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000"/>
      </w:tblPr>
      <w:tblGrid>
        <w:gridCol w:w="1531"/>
        <w:gridCol w:w="454"/>
        <w:gridCol w:w="3226"/>
        <w:gridCol w:w="743"/>
        <w:gridCol w:w="3793"/>
      </w:tblGrid>
      <w:tr w:rsidR="00F16A52" w:rsidTr="004153FB">
        <w:trPr>
          <w:cantSplit/>
        </w:trPr>
        <w:tc>
          <w:tcPr>
            <w:tcW w:w="5211" w:type="dxa"/>
            <w:gridSpan w:val="3"/>
          </w:tcPr>
          <w:p w:rsidR="00F16A52" w:rsidRDefault="00F16A52" w:rsidP="0059483B">
            <w:pPr>
              <w:tabs>
                <w:tab w:val="left" w:pos="454"/>
              </w:tabs>
              <w:spacing w:after="0" w:line="240" w:lineRule="auto"/>
              <w:rPr>
                <w:b/>
                <w:sz w:val="20"/>
                <w:szCs w:val="20"/>
              </w:rPr>
            </w:pPr>
            <w:r>
              <w:rPr>
                <w:noProof/>
                <w:lang w:eastAsia="el-GR"/>
              </w:rPr>
              <w:drawing>
                <wp:anchor distT="0" distB="0" distL="114935" distR="114935" simplePos="0" relativeHeight="251663360" behindDoc="1" locked="0" layoutInCell="1" allowOverlap="1">
                  <wp:simplePos x="0" y="0"/>
                  <wp:positionH relativeFrom="column">
                    <wp:posOffset>440055</wp:posOffset>
                  </wp:positionH>
                  <wp:positionV relativeFrom="paragraph">
                    <wp:posOffset>4445</wp:posOffset>
                  </wp:positionV>
                  <wp:extent cx="430530" cy="430530"/>
                  <wp:effectExtent l="19050" t="0" r="7620" b="0"/>
                  <wp:wrapTight wrapText="bothSides">
                    <wp:wrapPolygon edited="0">
                      <wp:start x="-956" y="0"/>
                      <wp:lineTo x="-956" y="21027"/>
                      <wp:lineTo x="21982" y="21027"/>
                      <wp:lineTo x="21982" y="0"/>
                      <wp:lineTo x="-956" y="0"/>
                    </wp:wrapPolygon>
                  </wp:wrapTight>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0530" cy="430530"/>
                          </a:xfrm>
                          <a:prstGeom prst="rect">
                            <a:avLst/>
                          </a:prstGeom>
                          <a:blipFill dpi="0" rotWithShape="0">
                            <a:blip/>
                            <a:srcRect/>
                            <a:stretch>
                              <a:fillRect/>
                            </a:stretch>
                          </a:blipFill>
                          <a:ln w="9525">
                            <a:noFill/>
                            <a:miter lim="800000"/>
                            <a:headEnd/>
                            <a:tailEnd/>
                          </a:ln>
                        </pic:spPr>
                      </pic:pic>
                    </a:graphicData>
                  </a:graphic>
                </wp:anchor>
              </w:drawing>
            </w:r>
            <w:r>
              <w:rPr>
                <w:b/>
                <w:sz w:val="20"/>
                <w:szCs w:val="20"/>
                <w:lang w:val="en-US"/>
              </w:rPr>
              <w:t xml:space="preserve"> </w:t>
            </w:r>
            <w:r>
              <w:rPr>
                <w:b/>
                <w:sz w:val="20"/>
                <w:szCs w:val="20"/>
              </w:rPr>
              <w:tab/>
            </w:r>
          </w:p>
          <w:p w:rsidR="00F16A52" w:rsidRDefault="00F16A52" w:rsidP="0059483B">
            <w:pPr>
              <w:spacing w:after="0" w:line="240" w:lineRule="auto"/>
              <w:rPr>
                <w:b/>
                <w:color w:val="1F3864"/>
                <w:sz w:val="20"/>
                <w:szCs w:val="20"/>
              </w:rPr>
            </w:pPr>
          </w:p>
          <w:p w:rsidR="00F16A52" w:rsidRDefault="00F16A52" w:rsidP="0059483B">
            <w:pPr>
              <w:spacing w:after="0" w:line="240" w:lineRule="auto"/>
              <w:rPr>
                <w:b/>
                <w:color w:val="1F3864"/>
                <w:sz w:val="20"/>
                <w:szCs w:val="20"/>
              </w:rPr>
            </w:pPr>
          </w:p>
          <w:p w:rsidR="00F16A52" w:rsidRDefault="00F16A52" w:rsidP="0059483B">
            <w:pPr>
              <w:spacing w:after="0" w:line="240" w:lineRule="auto"/>
              <w:rPr>
                <w:b/>
                <w:color w:val="1F3864"/>
                <w:sz w:val="6"/>
                <w:szCs w:val="20"/>
              </w:rPr>
            </w:pPr>
          </w:p>
          <w:p w:rsidR="00F16A52" w:rsidRDefault="00F16A52" w:rsidP="0059483B">
            <w:pPr>
              <w:spacing w:after="0" w:line="240" w:lineRule="auto"/>
              <w:rPr>
                <w:b/>
                <w:color w:val="1F3864"/>
                <w:sz w:val="20"/>
                <w:szCs w:val="20"/>
              </w:rPr>
            </w:pPr>
            <w:r>
              <w:rPr>
                <w:b/>
                <w:color w:val="1F3864"/>
                <w:sz w:val="20"/>
                <w:szCs w:val="20"/>
              </w:rPr>
              <w:t>ΕΛΛΗΝΙΚΗ ΔΗΜΟΚΡΑΤΙΑ</w:t>
            </w:r>
          </w:p>
          <w:p w:rsidR="00F16A52" w:rsidRDefault="00F16A52" w:rsidP="0059483B">
            <w:pPr>
              <w:spacing w:after="0" w:line="240" w:lineRule="auto"/>
              <w:rPr>
                <w:b/>
                <w:color w:val="1F3864"/>
                <w:sz w:val="2"/>
                <w:szCs w:val="20"/>
              </w:rPr>
            </w:pPr>
          </w:p>
          <w:p w:rsidR="00F16A52" w:rsidRDefault="00F16A52" w:rsidP="0059483B">
            <w:pPr>
              <w:spacing w:before="120" w:after="120" w:line="240" w:lineRule="auto"/>
              <w:rPr>
                <w:b/>
                <w:color w:val="1F3864"/>
                <w:sz w:val="20"/>
                <w:szCs w:val="20"/>
              </w:rPr>
            </w:pPr>
            <w:r>
              <w:rPr>
                <w:noProof/>
                <w:lang w:eastAsia="el-GR"/>
              </w:rPr>
              <w:drawing>
                <wp:anchor distT="0" distB="0" distL="114935" distR="114935" simplePos="0" relativeHeight="251664384" behindDoc="0" locked="0" layoutInCell="1" allowOverlap="1">
                  <wp:simplePos x="0" y="0"/>
                  <wp:positionH relativeFrom="column">
                    <wp:posOffset>1905</wp:posOffset>
                  </wp:positionH>
                  <wp:positionV relativeFrom="paragraph">
                    <wp:posOffset>22225</wp:posOffset>
                  </wp:positionV>
                  <wp:extent cx="1618615" cy="449580"/>
                  <wp:effectExtent l="19050" t="0" r="635"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18615" cy="449580"/>
                          </a:xfrm>
                          <a:prstGeom prst="rect">
                            <a:avLst/>
                          </a:prstGeom>
                          <a:blipFill dpi="0" rotWithShape="0">
                            <a:blip/>
                            <a:srcRect/>
                            <a:stretch>
                              <a:fillRect/>
                            </a:stretch>
                          </a:blipFill>
                          <a:ln w="9525">
                            <a:noFill/>
                            <a:miter lim="800000"/>
                            <a:headEnd/>
                            <a:tailEnd/>
                          </a:ln>
                        </pic:spPr>
                      </pic:pic>
                    </a:graphicData>
                  </a:graphic>
                </wp:anchor>
              </w:drawing>
            </w:r>
          </w:p>
        </w:tc>
        <w:tc>
          <w:tcPr>
            <w:tcW w:w="743" w:type="dxa"/>
          </w:tcPr>
          <w:p w:rsidR="00F16A52" w:rsidRDefault="00F16A52" w:rsidP="0059483B">
            <w:pPr>
              <w:spacing w:after="0" w:line="240" w:lineRule="auto"/>
              <w:rPr>
                <w:sz w:val="20"/>
                <w:szCs w:val="20"/>
                <w:lang w:val="en-US"/>
              </w:rPr>
            </w:pPr>
          </w:p>
        </w:tc>
        <w:tc>
          <w:tcPr>
            <w:tcW w:w="3793" w:type="dxa"/>
          </w:tcPr>
          <w:p w:rsidR="00F16A52" w:rsidRPr="004B58FB" w:rsidRDefault="00F16A52" w:rsidP="00F16A52">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ΕΞ. ΕΠΕΙΓΟΝ</w:t>
            </w:r>
          </w:p>
          <w:p w:rsidR="00F16A52" w:rsidRDefault="00F16A52" w:rsidP="00F16A52">
            <w:pPr>
              <w:spacing w:after="0" w:line="240" w:lineRule="auto"/>
              <w:rPr>
                <w:rFonts w:asciiTheme="minorHAnsi" w:hAnsiTheme="minorHAnsi" w:cstheme="minorHAnsi"/>
                <w:b/>
                <w:sz w:val="20"/>
                <w:szCs w:val="20"/>
              </w:rPr>
            </w:pPr>
            <w:r>
              <w:rPr>
                <w:rFonts w:asciiTheme="minorHAnsi" w:hAnsiTheme="minorHAnsi" w:cstheme="minorHAnsi"/>
                <w:b/>
                <w:sz w:val="20"/>
                <w:szCs w:val="20"/>
              </w:rPr>
              <w:t>ΚΑΤΑΧΩΡΙΣΤΕΑ ΣΤΟ ΚΗΜΔΗΣ</w:t>
            </w:r>
          </w:p>
          <w:p w:rsidR="00F16A52" w:rsidRPr="00B36D2C" w:rsidRDefault="00F16A52" w:rsidP="00F16A52">
            <w:pPr>
              <w:spacing w:after="0" w:line="240" w:lineRule="auto"/>
              <w:rPr>
                <w:b/>
                <w:color w:val="1F3864"/>
                <w:sz w:val="20"/>
                <w:szCs w:val="20"/>
              </w:rPr>
            </w:pPr>
            <w:r w:rsidRPr="004B58FB">
              <w:rPr>
                <w:rFonts w:asciiTheme="minorHAnsi" w:hAnsiTheme="minorHAnsi" w:cstheme="minorHAnsi"/>
                <w:b/>
                <w:sz w:val="20"/>
                <w:szCs w:val="20"/>
              </w:rPr>
              <w:t>ΑΝΑΡΤΗΤΕΑ ΣΤΟ ΔΙΑΔΙΚΤΥΟ</w:t>
            </w:r>
          </w:p>
        </w:tc>
      </w:tr>
      <w:tr w:rsidR="00F16A52" w:rsidTr="004153FB">
        <w:trPr>
          <w:cantSplit/>
        </w:trPr>
        <w:tc>
          <w:tcPr>
            <w:tcW w:w="5211" w:type="dxa"/>
            <w:gridSpan w:val="3"/>
          </w:tcPr>
          <w:p w:rsidR="00F16A52" w:rsidRDefault="00F16A52" w:rsidP="0059483B">
            <w:pPr>
              <w:spacing w:before="60" w:after="0" w:line="240" w:lineRule="auto"/>
              <w:rPr>
                <w:b/>
                <w:color w:val="1F3864"/>
                <w:sz w:val="20"/>
                <w:szCs w:val="20"/>
              </w:rPr>
            </w:pPr>
            <w:r>
              <w:rPr>
                <w:b/>
                <w:color w:val="1F3864"/>
                <w:sz w:val="20"/>
                <w:szCs w:val="20"/>
              </w:rPr>
              <w:t>ΓΕΝΙΚΗ ΔΙΕΥΘΥΝΣΗ ΦΟΡΟΛΟΓΙΚΗΣ ΔΙΟΙΚΗΣΗΣ</w:t>
            </w:r>
          </w:p>
          <w:p w:rsidR="00F16A52" w:rsidRPr="00450B96" w:rsidRDefault="00F16A52" w:rsidP="0059483B">
            <w:pPr>
              <w:spacing w:after="0" w:line="240" w:lineRule="auto"/>
              <w:rPr>
                <w:b/>
                <w:color w:val="1F3864"/>
                <w:sz w:val="20"/>
                <w:szCs w:val="20"/>
              </w:rPr>
            </w:pPr>
            <w:r>
              <w:rPr>
                <w:b/>
                <w:color w:val="1F3864"/>
                <w:sz w:val="20"/>
                <w:szCs w:val="20"/>
              </w:rPr>
              <w:t>Δ.Ο.Υ. ΙΓ’ ΑΘΗΝΩΝ</w:t>
            </w:r>
          </w:p>
          <w:p w:rsidR="00F16A52" w:rsidRDefault="00F16A52" w:rsidP="0059483B">
            <w:pPr>
              <w:spacing w:after="0" w:line="240" w:lineRule="auto"/>
              <w:rPr>
                <w:b/>
                <w:color w:val="1F3864"/>
                <w:sz w:val="20"/>
                <w:szCs w:val="20"/>
              </w:rPr>
            </w:pPr>
            <w:r>
              <w:rPr>
                <w:b/>
                <w:color w:val="1F3864"/>
                <w:sz w:val="20"/>
                <w:szCs w:val="20"/>
              </w:rPr>
              <w:t xml:space="preserve">ΤΜΗΜΑ ΣΤ΄ - ΠΡΟΫΠΟΛΟΓΙΣΜΟΥ ΚΑΙ ΠΡΟΜΗΘΕΙΩΝ </w:t>
            </w:r>
          </w:p>
        </w:tc>
        <w:tc>
          <w:tcPr>
            <w:tcW w:w="743" w:type="dxa"/>
          </w:tcPr>
          <w:p w:rsidR="00F16A52" w:rsidRDefault="00F16A52" w:rsidP="0059483B">
            <w:pPr>
              <w:spacing w:after="0" w:line="240" w:lineRule="auto"/>
              <w:rPr>
                <w:sz w:val="20"/>
                <w:szCs w:val="20"/>
              </w:rPr>
            </w:pPr>
          </w:p>
        </w:tc>
        <w:tc>
          <w:tcPr>
            <w:tcW w:w="3793" w:type="dxa"/>
          </w:tcPr>
          <w:p w:rsidR="00F16A52" w:rsidRPr="004B58FB" w:rsidRDefault="00F16A52" w:rsidP="00F16A52">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ΑΔΑ:</w:t>
            </w:r>
          </w:p>
          <w:p w:rsidR="00F16A52" w:rsidRPr="00A85473" w:rsidRDefault="00F16A52" w:rsidP="00F16A52">
            <w:pPr>
              <w:spacing w:after="0" w:line="240" w:lineRule="auto"/>
              <w:rPr>
                <w:rFonts w:asciiTheme="minorHAnsi" w:hAnsiTheme="minorHAnsi" w:cstheme="minorHAnsi"/>
                <w:b/>
                <w:sz w:val="20"/>
                <w:szCs w:val="20"/>
                <w:lang w:val="en-US"/>
              </w:rPr>
            </w:pPr>
            <w:r>
              <w:rPr>
                <w:rFonts w:asciiTheme="minorHAnsi" w:hAnsiTheme="minorHAnsi" w:cstheme="minorHAnsi"/>
                <w:b/>
                <w:sz w:val="20"/>
                <w:szCs w:val="20"/>
              </w:rPr>
              <w:t xml:space="preserve">Αθήνα, </w:t>
            </w:r>
            <w:r w:rsidR="00B95538">
              <w:rPr>
                <w:rFonts w:asciiTheme="minorHAnsi" w:hAnsiTheme="minorHAnsi" w:cstheme="minorHAnsi"/>
                <w:b/>
                <w:sz w:val="20"/>
                <w:szCs w:val="20"/>
                <w:lang w:val="en-US"/>
              </w:rPr>
              <w:t xml:space="preserve">  </w:t>
            </w:r>
            <w:r w:rsidR="004153FB">
              <w:rPr>
                <w:rFonts w:asciiTheme="minorHAnsi" w:hAnsiTheme="minorHAnsi" w:cstheme="minorHAnsi"/>
                <w:b/>
                <w:sz w:val="20"/>
                <w:szCs w:val="20"/>
              </w:rPr>
              <w:t>31</w:t>
            </w:r>
            <w:r w:rsidR="00017CC5" w:rsidRPr="005771D1">
              <w:rPr>
                <w:rFonts w:asciiTheme="minorHAnsi" w:hAnsiTheme="minorHAnsi" w:cstheme="minorHAnsi"/>
                <w:b/>
                <w:sz w:val="20"/>
                <w:szCs w:val="20"/>
                <w:lang w:val="en-US"/>
              </w:rPr>
              <w:t>/08</w:t>
            </w:r>
            <w:r w:rsidR="00A85473" w:rsidRPr="005771D1">
              <w:rPr>
                <w:rFonts w:asciiTheme="minorHAnsi" w:hAnsiTheme="minorHAnsi" w:cstheme="minorHAnsi"/>
                <w:b/>
                <w:sz w:val="20"/>
                <w:szCs w:val="20"/>
              </w:rPr>
              <w:t>/202</w:t>
            </w:r>
            <w:r w:rsidR="00A85473" w:rsidRPr="005771D1">
              <w:rPr>
                <w:rFonts w:asciiTheme="minorHAnsi" w:hAnsiTheme="minorHAnsi" w:cstheme="minorHAnsi"/>
                <w:b/>
                <w:sz w:val="20"/>
                <w:szCs w:val="20"/>
                <w:lang w:val="en-US"/>
              </w:rPr>
              <w:t>1</w:t>
            </w:r>
          </w:p>
          <w:p w:rsidR="00F16A52" w:rsidRPr="00B95538" w:rsidRDefault="00F16A52" w:rsidP="00B95538">
            <w:pPr>
              <w:spacing w:after="0" w:line="240" w:lineRule="auto"/>
              <w:rPr>
                <w:b/>
                <w:sz w:val="20"/>
                <w:szCs w:val="20"/>
                <w:lang w:val="en-US"/>
              </w:rPr>
            </w:pPr>
            <w:r w:rsidRPr="004B58FB">
              <w:rPr>
                <w:rFonts w:asciiTheme="minorHAnsi" w:hAnsiTheme="minorHAnsi" w:cstheme="minorHAnsi"/>
                <w:b/>
                <w:sz w:val="20"/>
                <w:szCs w:val="20"/>
              </w:rPr>
              <w:t xml:space="preserve">Αριθ. </w:t>
            </w:r>
            <w:proofErr w:type="spellStart"/>
            <w:r w:rsidRPr="004B58FB">
              <w:rPr>
                <w:rFonts w:asciiTheme="minorHAnsi" w:hAnsiTheme="minorHAnsi" w:cstheme="minorHAnsi"/>
                <w:b/>
                <w:sz w:val="20"/>
                <w:szCs w:val="20"/>
              </w:rPr>
              <w:t>Πρωτ</w:t>
            </w:r>
            <w:proofErr w:type="spellEnd"/>
            <w:r w:rsidRPr="004B58FB">
              <w:rPr>
                <w:rFonts w:asciiTheme="minorHAnsi" w:hAnsiTheme="minorHAnsi" w:cstheme="minorHAnsi"/>
                <w:b/>
                <w:sz w:val="20"/>
                <w:szCs w:val="20"/>
              </w:rPr>
              <w:t>.:</w:t>
            </w:r>
            <w:r>
              <w:rPr>
                <w:rFonts w:asciiTheme="minorHAnsi" w:hAnsiTheme="minorHAnsi" w:cstheme="minorHAnsi"/>
                <w:b/>
                <w:sz w:val="20"/>
                <w:szCs w:val="20"/>
              </w:rPr>
              <w:t xml:space="preserve"> </w:t>
            </w:r>
            <w:r w:rsidR="008E6FB5">
              <w:rPr>
                <w:rFonts w:asciiTheme="minorHAnsi" w:hAnsiTheme="minorHAnsi" w:cstheme="minorHAnsi"/>
                <w:b/>
                <w:sz w:val="20"/>
                <w:szCs w:val="20"/>
              </w:rPr>
              <w:t>40587</w:t>
            </w:r>
          </w:p>
        </w:tc>
      </w:tr>
      <w:tr w:rsidR="00F16A52" w:rsidTr="004153FB">
        <w:trPr>
          <w:cantSplit/>
          <w:trHeight w:hRule="exact" w:val="362"/>
        </w:trPr>
        <w:tc>
          <w:tcPr>
            <w:tcW w:w="1531" w:type="dxa"/>
          </w:tcPr>
          <w:p w:rsidR="00F16A52" w:rsidRDefault="00F16A52" w:rsidP="0059483B">
            <w:pPr>
              <w:spacing w:before="120" w:after="0" w:line="240" w:lineRule="auto"/>
              <w:rPr>
                <w:sz w:val="20"/>
                <w:szCs w:val="20"/>
              </w:rPr>
            </w:pPr>
            <w:proofErr w:type="spellStart"/>
            <w:r>
              <w:rPr>
                <w:sz w:val="20"/>
                <w:szCs w:val="20"/>
              </w:rPr>
              <w:t>Ταχ</w:t>
            </w:r>
            <w:proofErr w:type="spellEnd"/>
            <w:r>
              <w:rPr>
                <w:sz w:val="20"/>
                <w:szCs w:val="20"/>
              </w:rPr>
              <w:t>. Δ/νση</w:t>
            </w:r>
          </w:p>
        </w:tc>
        <w:tc>
          <w:tcPr>
            <w:tcW w:w="454" w:type="dxa"/>
          </w:tcPr>
          <w:p w:rsidR="00F16A52" w:rsidRDefault="00F16A52" w:rsidP="0059483B">
            <w:pPr>
              <w:spacing w:before="120" w:after="0" w:line="240" w:lineRule="auto"/>
              <w:rPr>
                <w:sz w:val="20"/>
                <w:szCs w:val="20"/>
              </w:rPr>
            </w:pPr>
            <w:r>
              <w:rPr>
                <w:sz w:val="20"/>
                <w:szCs w:val="20"/>
              </w:rPr>
              <w:t xml:space="preserve">: </w:t>
            </w:r>
          </w:p>
        </w:tc>
        <w:tc>
          <w:tcPr>
            <w:tcW w:w="3226" w:type="dxa"/>
          </w:tcPr>
          <w:p w:rsidR="00F16A52" w:rsidRDefault="00E71410" w:rsidP="0059483B">
            <w:pPr>
              <w:spacing w:before="120" w:after="0" w:line="240" w:lineRule="auto"/>
              <w:rPr>
                <w:sz w:val="20"/>
                <w:szCs w:val="20"/>
              </w:rPr>
            </w:pPr>
            <w:r>
              <w:rPr>
                <w:sz w:val="20"/>
                <w:szCs w:val="20"/>
              </w:rPr>
              <w:t xml:space="preserve">Λ. </w:t>
            </w:r>
            <w:proofErr w:type="spellStart"/>
            <w:r w:rsidR="00622A56">
              <w:rPr>
                <w:sz w:val="20"/>
                <w:szCs w:val="20"/>
              </w:rPr>
              <w:t>Βεϊκου</w:t>
            </w:r>
            <w:proofErr w:type="spellEnd"/>
            <w:r w:rsidR="00622A56">
              <w:rPr>
                <w:sz w:val="20"/>
                <w:szCs w:val="20"/>
              </w:rPr>
              <w:t xml:space="preserve"> 139</w:t>
            </w:r>
            <w:r w:rsidR="00F16A52">
              <w:rPr>
                <w:sz w:val="20"/>
                <w:szCs w:val="20"/>
              </w:rPr>
              <w:t xml:space="preserve"> </w:t>
            </w:r>
          </w:p>
        </w:tc>
        <w:tc>
          <w:tcPr>
            <w:tcW w:w="743" w:type="dxa"/>
            <w:vMerge w:val="restart"/>
          </w:tcPr>
          <w:p w:rsidR="00F16A52" w:rsidRPr="00323A3C" w:rsidRDefault="00F16A52" w:rsidP="0059483B">
            <w:pPr>
              <w:spacing w:before="120" w:after="0" w:line="240" w:lineRule="auto"/>
              <w:rPr>
                <w:sz w:val="20"/>
                <w:szCs w:val="20"/>
              </w:rPr>
            </w:pPr>
          </w:p>
        </w:tc>
        <w:tc>
          <w:tcPr>
            <w:tcW w:w="3793" w:type="dxa"/>
            <w:vMerge w:val="restart"/>
          </w:tcPr>
          <w:p w:rsidR="00F16A52" w:rsidRDefault="00F16A52" w:rsidP="0059483B">
            <w:pPr>
              <w:spacing w:after="0" w:line="240" w:lineRule="auto"/>
              <w:rPr>
                <w:sz w:val="20"/>
                <w:szCs w:val="20"/>
              </w:rPr>
            </w:pPr>
          </w:p>
        </w:tc>
      </w:tr>
      <w:tr w:rsidR="00F16A52" w:rsidRPr="00DC2A6B" w:rsidTr="004153FB">
        <w:trPr>
          <w:cantSplit/>
          <w:trHeight w:hRule="exact" w:val="242"/>
        </w:trPr>
        <w:tc>
          <w:tcPr>
            <w:tcW w:w="1531" w:type="dxa"/>
          </w:tcPr>
          <w:p w:rsidR="00F16A52" w:rsidRPr="00DC2A6B" w:rsidRDefault="00F16A52" w:rsidP="0059483B">
            <w:pPr>
              <w:spacing w:after="0" w:line="240" w:lineRule="auto"/>
              <w:rPr>
                <w:sz w:val="20"/>
                <w:szCs w:val="20"/>
              </w:rPr>
            </w:pPr>
            <w:proofErr w:type="spellStart"/>
            <w:r w:rsidRPr="00DC2A6B">
              <w:rPr>
                <w:sz w:val="20"/>
                <w:szCs w:val="20"/>
              </w:rPr>
              <w:t>Ταχ</w:t>
            </w:r>
            <w:proofErr w:type="spellEnd"/>
            <w:r w:rsidRPr="00DC2A6B">
              <w:rPr>
                <w:sz w:val="20"/>
                <w:szCs w:val="20"/>
              </w:rPr>
              <w:t>. Κώδικας</w:t>
            </w:r>
          </w:p>
        </w:tc>
        <w:tc>
          <w:tcPr>
            <w:tcW w:w="454" w:type="dxa"/>
          </w:tcPr>
          <w:p w:rsidR="00F16A52" w:rsidRPr="00DC2A6B" w:rsidRDefault="00F16A52" w:rsidP="0059483B">
            <w:pPr>
              <w:spacing w:after="0" w:line="240" w:lineRule="auto"/>
              <w:rPr>
                <w:sz w:val="20"/>
                <w:szCs w:val="20"/>
              </w:rPr>
            </w:pPr>
            <w:r w:rsidRPr="00DC2A6B">
              <w:rPr>
                <w:sz w:val="20"/>
                <w:szCs w:val="20"/>
              </w:rPr>
              <w:t>:</w:t>
            </w:r>
          </w:p>
        </w:tc>
        <w:tc>
          <w:tcPr>
            <w:tcW w:w="3226" w:type="dxa"/>
          </w:tcPr>
          <w:p w:rsidR="00F16A52" w:rsidRPr="00DC2A6B" w:rsidRDefault="00622A56" w:rsidP="00622A56">
            <w:pPr>
              <w:spacing w:after="0" w:line="240" w:lineRule="auto"/>
              <w:rPr>
                <w:sz w:val="20"/>
                <w:szCs w:val="20"/>
              </w:rPr>
            </w:pPr>
            <w:r>
              <w:rPr>
                <w:sz w:val="20"/>
                <w:szCs w:val="20"/>
              </w:rPr>
              <w:t>11146</w:t>
            </w:r>
            <w:r w:rsidR="00F16A52" w:rsidRPr="00DC2A6B">
              <w:rPr>
                <w:sz w:val="20"/>
                <w:szCs w:val="20"/>
              </w:rPr>
              <w:t xml:space="preserve">, </w:t>
            </w:r>
            <w:r>
              <w:rPr>
                <w:sz w:val="20"/>
                <w:szCs w:val="20"/>
              </w:rPr>
              <w:t>Γαλάτσι</w:t>
            </w:r>
          </w:p>
        </w:tc>
        <w:tc>
          <w:tcPr>
            <w:tcW w:w="743" w:type="dxa"/>
            <w:vMerge/>
          </w:tcPr>
          <w:p w:rsidR="00F16A52" w:rsidRPr="00DC2A6B" w:rsidRDefault="00F16A52" w:rsidP="0059483B"/>
        </w:tc>
        <w:tc>
          <w:tcPr>
            <w:tcW w:w="3793" w:type="dxa"/>
            <w:vMerge/>
          </w:tcPr>
          <w:p w:rsidR="00F16A52" w:rsidRPr="00DC2A6B" w:rsidRDefault="00F16A52" w:rsidP="0059483B"/>
        </w:tc>
      </w:tr>
      <w:tr w:rsidR="00F16A52" w:rsidTr="004153FB">
        <w:trPr>
          <w:cantSplit/>
          <w:trHeight w:hRule="exact" w:val="242"/>
        </w:trPr>
        <w:tc>
          <w:tcPr>
            <w:tcW w:w="1531" w:type="dxa"/>
          </w:tcPr>
          <w:p w:rsidR="00F16A52" w:rsidRPr="00AB4651" w:rsidRDefault="00F16A52" w:rsidP="0059483B">
            <w:pPr>
              <w:spacing w:after="0" w:line="240" w:lineRule="auto"/>
              <w:rPr>
                <w:sz w:val="20"/>
                <w:szCs w:val="20"/>
              </w:rPr>
            </w:pPr>
            <w:r w:rsidRPr="00AB4651">
              <w:rPr>
                <w:sz w:val="20"/>
                <w:szCs w:val="20"/>
              </w:rPr>
              <w:t>Πληροφορίες</w:t>
            </w:r>
          </w:p>
        </w:tc>
        <w:tc>
          <w:tcPr>
            <w:tcW w:w="454" w:type="dxa"/>
          </w:tcPr>
          <w:p w:rsidR="00F16A52" w:rsidRPr="00AB4651" w:rsidRDefault="00F16A52" w:rsidP="0059483B">
            <w:pPr>
              <w:spacing w:after="0" w:line="240" w:lineRule="auto"/>
              <w:rPr>
                <w:sz w:val="20"/>
                <w:szCs w:val="20"/>
              </w:rPr>
            </w:pPr>
            <w:r w:rsidRPr="00AB4651">
              <w:rPr>
                <w:sz w:val="20"/>
                <w:szCs w:val="20"/>
              </w:rPr>
              <w:t>:</w:t>
            </w:r>
          </w:p>
        </w:tc>
        <w:tc>
          <w:tcPr>
            <w:tcW w:w="3226" w:type="dxa"/>
          </w:tcPr>
          <w:p w:rsidR="00F16A52" w:rsidRPr="00AB4651" w:rsidRDefault="004153FB" w:rsidP="004153FB">
            <w:pPr>
              <w:spacing w:after="0" w:line="240" w:lineRule="auto"/>
              <w:rPr>
                <w:sz w:val="20"/>
                <w:szCs w:val="20"/>
              </w:rPr>
            </w:pPr>
            <w:proofErr w:type="spellStart"/>
            <w:r w:rsidRPr="00882BC5">
              <w:rPr>
                <w:sz w:val="20"/>
                <w:szCs w:val="20"/>
              </w:rPr>
              <w:t>Μ</w:t>
            </w:r>
            <w:r w:rsidR="00F16A52" w:rsidRPr="00882BC5">
              <w:rPr>
                <w:sz w:val="20"/>
                <w:szCs w:val="20"/>
              </w:rPr>
              <w:t>.</w:t>
            </w:r>
            <w:r w:rsidRPr="00882BC5">
              <w:rPr>
                <w:sz w:val="20"/>
                <w:szCs w:val="20"/>
              </w:rPr>
              <w:t>Θεοδωρούδη</w:t>
            </w:r>
            <w:proofErr w:type="spellEnd"/>
            <w:r>
              <w:rPr>
                <w:sz w:val="20"/>
                <w:szCs w:val="20"/>
              </w:rPr>
              <w:t xml:space="preserve"> – </w:t>
            </w:r>
            <w:proofErr w:type="spellStart"/>
            <w:r>
              <w:rPr>
                <w:sz w:val="20"/>
                <w:szCs w:val="20"/>
              </w:rPr>
              <w:t>Α.Πραγκαλούδη</w:t>
            </w:r>
            <w:proofErr w:type="spellEnd"/>
          </w:p>
        </w:tc>
        <w:tc>
          <w:tcPr>
            <w:tcW w:w="743" w:type="dxa"/>
            <w:vMerge/>
          </w:tcPr>
          <w:p w:rsidR="00F16A52" w:rsidRDefault="00F16A52" w:rsidP="0059483B"/>
        </w:tc>
        <w:tc>
          <w:tcPr>
            <w:tcW w:w="3793" w:type="dxa"/>
            <w:vMerge/>
          </w:tcPr>
          <w:p w:rsidR="00F16A52" w:rsidRDefault="00F16A52" w:rsidP="0059483B"/>
        </w:tc>
      </w:tr>
      <w:tr w:rsidR="00F16A52" w:rsidRPr="00450B96" w:rsidTr="004153FB">
        <w:trPr>
          <w:cantSplit/>
          <w:trHeight w:hRule="exact" w:val="242"/>
        </w:trPr>
        <w:tc>
          <w:tcPr>
            <w:tcW w:w="1531" w:type="dxa"/>
          </w:tcPr>
          <w:p w:rsidR="00F16A52" w:rsidRDefault="00F16A52" w:rsidP="0059483B">
            <w:pPr>
              <w:spacing w:after="0" w:line="240" w:lineRule="auto"/>
              <w:rPr>
                <w:sz w:val="20"/>
                <w:szCs w:val="20"/>
              </w:rPr>
            </w:pPr>
            <w:r>
              <w:rPr>
                <w:sz w:val="20"/>
                <w:szCs w:val="20"/>
              </w:rPr>
              <w:t>Τηλέφωνο</w:t>
            </w:r>
          </w:p>
        </w:tc>
        <w:tc>
          <w:tcPr>
            <w:tcW w:w="454" w:type="dxa"/>
          </w:tcPr>
          <w:p w:rsidR="00F16A52" w:rsidRDefault="00F16A52" w:rsidP="0059483B">
            <w:pPr>
              <w:spacing w:after="0" w:line="240" w:lineRule="auto"/>
              <w:rPr>
                <w:sz w:val="20"/>
                <w:szCs w:val="20"/>
              </w:rPr>
            </w:pPr>
            <w:r>
              <w:rPr>
                <w:sz w:val="20"/>
                <w:szCs w:val="20"/>
              </w:rPr>
              <w:t>:</w:t>
            </w:r>
          </w:p>
        </w:tc>
        <w:tc>
          <w:tcPr>
            <w:tcW w:w="3226" w:type="dxa"/>
          </w:tcPr>
          <w:p w:rsidR="00F16A52" w:rsidRDefault="00622A56" w:rsidP="0059483B">
            <w:pPr>
              <w:spacing w:after="0" w:line="240" w:lineRule="auto"/>
              <w:rPr>
                <w:sz w:val="20"/>
                <w:szCs w:val="20"/>
              </w:rPr>
            </w:pPr>
            <w:r>
              <w:rPr>
                <w:sz w:val="20"/>
                <w:szCs w:val="20"/>
              </w:rPr>
              <w:t>213 1607345</w:t>
            </w:r>
          </w:p>
        </w:tc>
        <w:tc>
          <w:tcPr>
            <w:tcW w:w="743" w:type="dxa"/>
            <w:vMerge/>
          </w:tcPr>
          <w:p w:rsidR="00F16A52" w:rsidRDefault="00F16A52" w:rsidP="0059483B"/>
        </w:tc>
        <w:tc>
          <w:tcPr>
            <w:tcW w:w="3793" w:type="dxa"/>
            <w:vMerge/>
          </w:tcPr>
          <w:p w:rsidR="00F16A52" w:rsidRDefault="00F16A52" w:rsidP="0059483B"/>
        </w:tc>
      </w:tr>
      <w:tr w:rsidR="00F16A52" w:rsidRPr="008E6FB5" w:rsidTr="004153FB">
        <w:trPr>
          <w:cantSplit/>
          <w:trHeight w:hRule="exact" w:val="606"/>
        </w:trPr>
        <w:tc>
          <w:tcPr>
            <w:tcW w:w="1531" w:type="dxa"/>
          </w:tcPr>
          <w:p w:rsidR="00F16A52" w:rsidRDefault="00F16A52" w:rsidP="0059483B">
            <w:pPr>
              <w:spacing w:after="0" w:line="240" w:lineRule="auto"/>
              <w:rPr>
                <w:sz w:val="20"/>
                <w:szCs w:val="20"/>
              </w:rPr>
            </w:pPr>
            <w:r>
              <w:rPr>
                <w:sz w:val="20"/>
                <w:szCs w:val="20"/>
                <w:lang w:val="en-US"/>
              </w:rPr>
              <w:t>E</w:t>
            </w:r>
            <w:r>
              <w:rPr>
                <w:sz w:val="20"/>
                <w:szCs w:val="20"/>
              </w:rPr>
              <w:t>-</w:t>
            </w:r>
            <w:r>
              <w:rPr>
                <w:sz w:val="20"/>
                <w:szCs w:val="20"/>
                <w:lang w:val="en-US"/>
              </w:rPr>
              <w:t>Mail</w:t>
            </w:r>
          </w:p>
          <w:p w:rsidR="00F16A52" w:rsidRPr="00F16A52" w:rsidRDefault="00F16A52" w:rsidP="0059483B">
            <w:pPr>
              <w:spacing w:after="0" w:line="240" w:lineRule="auto"/>
              <w:rPr>
                <w:sz w:val="20"/>
                <w:szCs w:val="20"/>
                <w:lang w:val="en-GB"/>
              </w:rPr>
            </w:pPr>
            <w:proofErr w:type="spellStart"/>
            <w:r>
              <w:rPr>
                <w:sz w:val="20"/>
                <w:szCs w:val="20"/>
                <w:lang w:val="en-GB"/>
              </w:rPr>
              <w:t>url</w:t>
            </w:r>
            <w:proofErr w:type="spellEnd"/>
            <w:r>
              <w:rPr>
                <w:sz w:val="20"/>
                <w:szCs w:val="20"/>
                <w:lang w:val="en-GB"/>
              </w:rPr>
              <w:t xml:space="preserve"> </w:t>
            </w:r>
          </w:p>
        </w:tc>
        <w:tc>
          <w:tcPr>
            <w:tcW w:w="454" w:type="dxa"/>
          </w:tcPr>
          <w:p w:rsidR="00F16A52" w:rsidRDefault="00F16A52" w:rsidP="0059483B">
            <w:pPr>
              <w:spacing w:after="0" w:line="240" w:lineRule="auto"/>
              <w:rPr>
                <w:sz w:val="20"/>
                <w:szCs w:val="20"/>
                <w:lang w:val="en-GB"/>
              </w:rPr>
            </w:pPr>
            <w:r>
              <w:rPr>
                <w:sz w:val="20"/>
                <w:szCs w:val="20"/>
              </w:rPr>
              <w:t>:</w:t>
            </w:r>
          </w:p>
          <w:p w:rsidR="00F16A52" w:rsidRPr="00F16A52" w:rsidRDefault="00F16A52" w:rsidP="0059483B">
            <w:pPr>
              <w:spacing w:after="0" w:line="240" w:lineRule="auto"/>
              <w:rPr>
                <w:sz w:val="20"/>
                <w:szCs w:val="20"/>
                <w:lang w:val="en-GB"/>
              </w:rPr>
            </w:pPr>
            <w:r>
              <w:rPr>
                <w:sz w:val="20"/>
                <w:szCs w:val="20"/>
                <w:lang w:val="en-GB"/>
              </w:rPr>
              <w:t>:</w:t>
            </w:r>
          </w:p>
        </w:tc>
        <w:tc>
          <w:tcPr>
            <w:tcW w:w="3226" w:type="dxa"/>
          </w:tcPr>
          <w:p w:rsidR="00F16A52" w:rsidRDefault="007E3B55" w:rsidP="0059483B">
            <w:pPr>
              <w:spacing w:after="0" w:line="240" w:lineRule="auto"/>
              <w:rPr>
                <w:sz w:val="20"/>
                <w:szCs w:val="20"/>
                <w:lang w:val="en-GB"/>
              </w:rPr>
            </w:pPr>
            <w:hyperlink r:id="rId10" w:history="1">
              <w:r w:rsidR="00F16A52" w:rsidRPr="00184EF0">
                <w:rPr>
                  <w:rStyle w:val="-"/>
                  <w:sz w:val="20"/>
                  <w:szCs w:val="20"/>
                  <w:lang w:val="en-US"/>
                </w:rPr>
                <w:t>diataktisaa</w:t>
              </w:r>
              <w:r w:rsidR="00F16A52" w:rsidRPr="00357300">
                <w:rPr>
                  <w:rStyle w:val="-"/>
                  <w:sz w:val="20"/>
                  <w:szCs w:val="20"/>
                  <w:lang w:val="en-GB"/>
                </w:rPr>
                <w:t>@</w:t>
              </w:r>
              <w:r w:rsidR="00F16A52" w:rsidRPr="00184EF0">
                <w:rPr>
                  <w:rStyle w:val="-"/>
                  <w:sz w:val="20"/>
                  <w:szCs w:val="20"/>
                  <w:lang w:val="en-US"/>
                </w:rPr>
                <w:t>aade</w:t>
              </w:r>
              <w:r w:rsidR="00F16A52" w:rsidRPr="00357300">
                <w:rPr>
                  <w:rStyle w:val="-"/>
                  <w:sz w:val="20"/>
                  <w:szCs w:val="20"/>
                  <w:lang w:val="en-GB"/>
                </w:rPr>
                <w:t>.</w:t>
              </w:r>
              <w:r w:rsidR="00F16A52" w:rsidRPr="00184EF0">
                <w:rPr>
                  <w:rStyle w:val="-"/>
                  <w:sz w:val="20"/>
                  <w:szCs w:val="20"/>
                  <w:lang w:val="en-US"/>
                </w:rPr>
                <w:t>gr</w:t>
              </w:r>
            </w:hyperlink>
            <w:r w:rsidR="00F16A52" w:rsidRPr="00357300">
              <w:rPr>
                <w:sz w:val="20"/>
                <w:szCs w:val="20"/>
                <w:lang w:val="en-GB"/>
              </w:rPr>
              <w:t xml:space="preserve"> </w:t>
            </w:r>
          </w:p>
          <w:p w:rsidR="00F16A52" w:rsidRPr="00F16A52" w:rsidRDefault="00F16A52" w:rsidP="0059483B">
            <w:pPr>
              <w:spacing w:after="0" w:line="240" w:lineRule="auto"/>
              <w:rPr>
                <w:sz w:val="20"/>
                <w:szCs w:val="20"/>
                <w:lang w:val="en-GB"/>
              </w:rPr>
            </w:pPr>
            <w:r>
              <w:rPr>
                <w:sz w:val="20"/>
                <w:szCs w:val="20"/>
                <w:lang w:val="en-GB"/>
              </w:rPr>
              <w:t>www.aade.gr</w:t>
            </w:r>
          </w:p>
          <w:p w:rsidR="00F16A52" w:rsidRPr="00357300" w:rsidRDefault="00F16A52" w:rsidP="0059483B">
            <w:pPr>
              <w:spacing w:after="0" w:line="240" w:lineRule="auto"/>
              <w:rPr>
                <w:sz w:val="20"/>
                <w:szCs w:val="20"/>
                <w:lang w:val="en-GB"/>
              </w:rPr>
            </w:pPr>
          </w:p>
        </w:tc>
        <w:tc>
          <w:tcPr>
            <w:tcW w:w="743" w:type="dxa"/>
            <w:vMerge/>
          </w:tcPr>
          <w:p w:rsidR="00F16A52" w:rsidRPr="00357300" w:rsidRDefault="00F16A52" w:rsidP="0059483B">
            <w:pPr>
              <w:rPr>
                <w:lang w:val="en-GB"/>
              </w:rPr>
            </w:pPr>
          </w:p>
        </w:tc>
        <w:tc>
          <w:tcPr>
            <w:tcW w:w="3793" w:type="dxa"/>
            <w:vMerge/>
          </w:tcPr>
          <w:p w:rsidR="00F16A52" w:rsidRPr="00357300" w:rsidRDefault="00F16A52" w:rsidP="0059483B">
            <w:pPr>
              <w:rPr>
                <w:lang w:val="en-GB"/>
              </w:rPr>
            </w:pPr>
          </w:p>
        </w:tc>
      </w:tr>
    </w:tbl>
    <w:p w:rsidR="00622A56" w:rsidRPr="00E71410" w:rsidRDefault="00622A56" w:rsidP="0073035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lang w:val="en-GB"/>
        </w:rPr>
      </w:pPr>
    </w:p>
    <w:p w:rsidR="00730353" w:rsidRPr="009F176D" w:rsidRDefault="005A67D1" w:rsidP="0073035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18"/>
          <w:szCs w:val="20"/>
        </w:rPr>
      </w:pPr>
      <w:r>
        <w:rPr>
          <w:rFonts w:asciiTheme="minorHAnsi" w:hAnsiTheme="minorHAnsi" w:cstheme="minorHAnsi"/>
          <w:b/>
          <w:sz w:val="20"/>
          <w:szCs w:val="20"/>
        </w:rPr>
        <w:t xml:space="preserve">ΕΠΑΝΑΛΗΨΗ </w:t>
      </w:r>
      <w:r w:rsidRPr="00BE0C29">
        <w:rPr>
          <w:rFonts w:asciiTheme="minorHAnsi" w:hAnsiTheme="minorHAnsi" w:cstheme="minorHAnsi"/>
          <w:b/>
          <w:sz w:val="20"/>
          <w:szCs w:val="20"/>
        </w:rPr>
        <w:t>ΔΙΑΚΗΡΥΞΗ</w:t>
      </w:r>
      <w:r>
        <w:rPr>
          <w:rFonts w:asciiTheme="minorHAnsi" w:hAnsiTheme="minorHAnsi" w:cstheme="minorHAnsi"/>
          <w:b/>
          <w:sz w:val="20"/>
          <w:szCs w:val="20"/>
        </w:rPr>
        <w:t>Σ</w:t>
      </w:r>
      <w:r w:rsidR="004153FB">
        <w:rPr>
          <w:rFonts w:asciiTheme="minorHAnsi" w:hAnsiTheme="minorHAnsi" w:cstheme="minorHAnsi"/>
          <w:b/>
          <w:sz w:val="20"/>
          <w:szCs w:val="20"/>
        </w:rPr>
        <w:t xml:space="preserve"> </w:t>
      </w:r>
      <w:r w:rsidR="00730353" w:rsidRPr="00E443BF">
        <w:rPr>
          <w:rFonts w:asciiTheme="minorHAnsi" w:hAnsiTheme="minorHAnsi" w:cstheme="minorHAnsi"/>
          <w:b/>
          <w:sz w:val="20"/>
          <w:szCs w:val="20"/>
        </w:rPr>
        <w:t>ΣΥΝΟΠΤΙΚΟΥ ΔΙΑΓΩΝΙΣΜΟΥ</w:t>
      </w:r>
    </w:p>
    <w:p w:rsidR="00622A56" w:rsidRPr="009F176D" w:rsidRDefault="00622A56" w:rsidP="0073035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18"/>
          <w:szCs w:val="20"/>
        </w:rPr>
      </w:pPr>
    </w:p>
    <w:p w:rsidR="00C0385B" w:rsidRDefault="00F16A52" w:rsidP="000A3C1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ΓΙΑ </w:t>
      </w:r>
      <w:r w:rsidR="008B76C2">
        <w:rPr>
          <w:rFonts w:asciiTheme="minorHAnsi" w:hAnsiTheme="minorHAnsi" w:cstheme="minorHAnsi"/>
          <w:b/>
          <w:sz w:val="20"/>
          <w:szCs w:val="20"/>
        </w:rPr>
        <w:t xml:space="preserve">ΤΗΝ </w:t>
      </w:r>
      <w:r w:rsidR="00622A56">
        <w:rPr>
          <w:rFonts w:asciiTheme="minorHAnsi" w:hAnsiTheme="minorHAnsi" w:cstheme="minorHAnsi"/>
          <w:b/>
          <w:sz w:val="20"/>
          <w:szCs w:val="20"/>
        </w:rPr>
        <w:t>ΠΡΟΜΗΘΕΙΑ ΚΑΙ ΕΓΚΑΤΑΣΤΑΣΗ ΣΥΣΤΗΜΑΤΩΝ ΚΛΕΙΣΤΟΥ ΚΥΚΛΩΜΑΤΟΣ ΚΑΤΑΓΡΑΦΗΣ ΜΕ ΚΑΜΕΡΕΣ (</w:t>
      </w:r>
      <w:r w:rsidR="00622A56">
        <w:rPr>
          <w:rFonts w:asciiTheme="minorHAnsi" w:hAnsiTheme="minorHAnsi" w:cstheme="minorHAnsi"/>
          <w:b/>
          <w:sz w:val="20"/>
          <w:szCs w:val="20"/>
          <w:lang w:val="en-US"/>
        </w:rPr>
        <w:t>CCTV</w:t>
      </w:r>
      <w:r w:rsidR="00622A56" w:rsidRPr="00622A56">
        <w:rPr>
          <w:rFonts w:asciiTheme="minorHAnsi" w:hAnsiTheme="minorHAnsi" w:cstheme="minorHAnsi"/>
          <w:b/>
          <w:sz w:val="20"/>
          <w:szCs w:val="20"/>
        </w:rPr>
        <w:t>)</w:t>
      </w:r>
      <w:r w:rsidR="00622A56">
        <w:rPr>
          <w:rFonts w:asciiTheme="minorHAnsi" w:hAnsiTheme="minorHAnsi" w:cstheme="minorHAnsi"/>
          <w:b/>
          <w:sz w:val="20"/>
          <w:szCs w:val="20"/>
        </w:rPr>
        <w:t xml:space="preserve"> ΣΕ ΚΤΙΡΙΑ ΠΟΥ ΣΤΕΓΑΖΟΝΤΑΙ ΟΙ Δ.Ο.Υ. ΤΗΣ ΝΟΜΑΡΧΙΑΣ ΑΝΑΤΟΛΙΚΗΣ ΑΤΤΙΚΗΣ</w:t>
      </w:r>
      <w:r w:rsidR="005D788D">
        <w:rPr>
          <w:rFonts w:asciiTheme="minorHAnsi" w:hAnsiTheme="minorHAnsi" w:cstheme="minorHAnsi"/>
          <w:b/>
          <w:sz w:val="20"/>
          <w:szCs w:val="20"/>
        </w:rPr>
        <w:t xml:space="preserve"> </w:t>
      </w:r>
      <w:r w:rsidR="00622A56" w:rsidRPr="00C0385B">
        <w:rPr>
          <w:rFonts w:asciiTheme="minorHAnsi" w:hAnsiTheme="minorHAnsi" w:cstheme="minorHAnsi"/>
          <w:b/>
          <w:sz w:val="20"/>
          <w:szCs w:val="20"/>
        </w:rPr>
        <w:t xml:space="preserve">ΚΑΙ </w:t>
      </w:r>
    </w:p>
    <w:p w:rsidR="00AE2C26" w:rsidRPr="00BE0C29" w:rsidRDefault="00622A56" w:rsidP="000A3C1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sidRPr="00C0385B">
        <w:rPr>
          <w:rFonts w:asciiTheme="minorHAnsi" w:hAnsiTheme="minorHAnsi" w:cstheme="minorHAnsi"/>
          <w:b/>
          <w:sz w:val="20"/>
          <w:szCs w:val="20"/>
        </w:rPr>
        <w:t>ΤΗΝ ΠΡΟΜΗΘΕΙΑ ΚΑΙ ΕΓΚΑΤΑΣΤΑΣΗ</w:t>
      </w:r>
      <w:r>
        <w:rPr>
          <w:rFonts w:asciiTheme="minorHAnsi" w:hAnsiTheme="minorHAnsi" w:cstheme="minorHAnsi"/>
          <w:b/>
          <w:sz w:val="20"/>
          <w:szCs w:val="20"/>
        </w:rPr>
        <w:t xml:space="preserve"> ΣΥΣΤΗΜΑΤΩΝ ΣΥΝΑΓΕΡΜΟΥ ΚΑΙ ΠΥΡΑΝΙΧΝΕΥΣΗΣ ΣΤΟΥΣ ΧΩΡΟΥΣ ΑΠΟΘΗΚΕΥΣΗΣ ΚΑΙ ΦΥΛΑΞΗΣ ΑΡΧΕΙΩΝ ΤΩΝ Δ.Ο.Υ.</w:t>
      </w:r>
      <w:r w:rsidRPr="00622A56">
        <w:rPr>
          <w:rFonts w:asciiTheme="minorHAnsi" w:hAnsiTheme="minorHAnsi" w:cstheme="minorHAnsi"/>
          <w:b/>
          <w:sz w:val="20"/>
          <w:szCs w:val="20"/>
        </w:rPr>
        <w:t xml:space="preserve"> </w:t>
      </w:r>
      <w:r>
        <w:rPr>
          <w:rFonts w:asciiTheme="minorHAnsi" w:hAnsiTheme="minorHAnsi" w:cstheme="minorHAnsi"/>
          <w:b/>
          <w:sz w:val="20"/>
          <w:szCs w:val="20"/>
        </w:rPr>
        <w:t xml:space="preserve">ΤΗΣ ΝΟΜΑΡΧΙΑΣ ΑΝΑΤΟΛΙΚΗΣ ΑΤΤΙΚΗΣ </w:t>
      </w:r>
    </w:p>
    <w:p w:rsidR="00D568AC" w:rsidRPr="00BE0C29" w:rsidRDefault="00D568AC"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284"/>
        <w:gridCol w:w="7611"/>
      </w:tblGrid>
      <w:tr w:rsidR="004B58FB" w:rsidRPr="00B91A91" w:rsidTr="003E6BA0">
        <w:trPr>
          <w:trHeight w:val="481"/>
        </w:trPr>
        <w:tc>
          <w:tcPr>
            <w:tcW w:w="1951"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pacing w:val="-3"/>
                <w:sz w:val="20"/>
                <w:szCs w:val="20"/>
              </w:rPr>
              <w:t>ΑΝΑΘΕΤΟΥΣΑ ΑΡΧΗ</w:t>
            </w:r>
          </w:p>
        </w:tc>
        <w:tc>
          <w:tcPr>
            <w:tcW w:w="284" w:type="dxa"/>
            <w:vAlign w:val="center"/>
          </w:tcPr>
          <w:p w:rsidR="004B58FB" w:rsidRPr="00B91A91" w:rsidRDefault="004B58FB" w:rsidP="001E4617">
            <w:pPr>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619" w:type="dxa"/>
            <w:vAlign w:val="center"/>
          </w:tcPr>
          <w:p w:rsidR="001E4617" w:rsidRDefault="004B58FB" w:rsidP="001E4617">
            <w:pPr>
              <w:spacing w:after="0" w:line="240" w:lineRule="auto"/>
              <w:rPr>
                <w:rFonts w:asciiTheme="minorHAnsi" w:hAnsiTheme="minorHAnsi" w:cstheme="minorHAnsi"/>
                <w:i/>
                <w:sz w:val="20"/>
                <w:szCs w:val="20"/>
              </w:rPr>
            </w:pPr>
            <w:r w:rsidRPr="00B91A91">
              <w:rPr>
                <w:rFonts w:asciiTheme="minorHAnsi" w:hAnsiTheme="minorHAnsi" w:cstheme="minorHAnsi"/>
                <w:i/>
                <w:sz w:val="20"/>
                <w:szCs w:val="20"/>
              </w:rPr>
              <w:t>ΑΝΕΞΑΡΤΗΤΗ ΑΡΧΗ ΔΗΜΟΣΙΩΝ ΕΣΟΔΩΝ (</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.Δ.Ε.)</w:t>
            </w:r>
          </w:p>
          <w:p w:rsidR="00873FF8" w:rsidRDefault="00873FF8" w:rsidP="001E4617">
            <w:pPr>
              <w:spacing w:after="0" w:line="240" w:lineRule="auto"/>
              <w:rPr>
                <w:rFonts w:asciiTheme="minorHAnsi" w:hAnsiTheme="minorHAnsi" w:cstheme="minorHAnsi"/>
                <w:i/>
                <w:sz w:val="20"/>
                <w:szCs w:val="20"/>
              </w:rPr>
            </w:pPr>
            <w:r>
              <w:rPr>
                <w:rFonts w:asciiTheme="minorHAnsi" w:hAnsiTheme="minorHAnsi" w:cstheme="minorHAnsi"/>
                <w:i/>
                <w:sz w:val="20"/>
                <w:szCs w:val="20"/>
              </w:rPr>
              <w:t xml:space="preserve">ΓΕΝΙΚΗ Δ/ΝΣΗ </w:t>
            </w:r>
            <w:r w:rsidR="00230164">
              <w:rPr>
                <w:rFonts w:asciiTheme="minorHAnsi" w:hAnsiTheme="minorHAnsi" w:cstheme="minorHAnsi"/>
                <w:i/>
                <w:sz w:val="20"/>
                <w:szCs w:val="20"/>
              </w:rPr>
              <w:t>ΦΟΡΟΛΟΓΙΚΗΣ</w:t>
            </w:r>
            <w:r>
              <w:rPr>
                <w:rFonts w:asciiTheme="minorHAnsi" w:hAnsiTheme="minorHAnsi" w:cstheme="minorHAnsi"/>
                <w:i/>
                <w:sz w:val="20"/>
                <w:szCs w:val="20"/>
              </w:rPr>
              <w:t xml:space="preserve"> ΔΙΟΙΚΗΣΗΣ</w:t>
            </w:r>
          </w:p>
          <w:p w:rsidR="00873FF8" w:rsidRPr="00B91A91" w:rsidRDefault="008B76C2" w:rsidP="00B7499D">
            <w:pPr>
              <w:spacing w:after="0" w:line="240" w:lineRule="auto"/>
              <w:rPr>
                <w:rFonts w:asciiTheme="minorHAnsi" w:hAnsiTheme="minorHAnsi" w:cstheme="minorHAnsi"/>
                <w:i/>
                <w:sz w:val="20"/>
                <w:szCs w:val="20"/>
              </w:rPr>
            </w:pPr>
            <w:r>
              <w:rPr>
                <w:rFonts w:asciiTheme="minorHAnsi" w:hAnsiTheme="minorHAnsi" w:cstheme="minorHAnsi"/>
                <w:i/>
                <w:sz w:val="20"/>
                <w:szCs w:val="20"/>
              </w:rPr>
              <w:t>Δ.Ο.Υ. ΙΓ’ ΑΘΗΝΩΝ – ΤΜΗΜΑ ΣΤ</w:t>
            </w:r>
            <w:r w:rsidR="00873FF8">
              <w:rPr>
                <w:rFonts w:asciiTheme="minorHAnsi" w:hAnsiTheme="minorHAnsi" w:cstheme="minorHAnsi"/>
                <w:i/>
                <w:sz w:val="20"/>
                <w:szCs w:val="20"/>
              </w:rPr>
              <w:t>’ ΠΡΟΥΠΟΛΟΓΙΣΜΟΥ &amp; ΠΡΟΜΗΘΕΙΩΝ</w:t>
            </w:r>
          </w:p>
        </w:tc>
      </w:tr>
      <w:tr w:rsidR="004D47F5" w:rsidRPr="00B91A91" w:rsidTr="003E6BA0">
        <w:trPr>
          <w:trHeight w:val="700"/>
        </w:trPr>
        <w:tc>
          <w:tcPr>
            <w:tcW w:w="1951" w:type="dxa"/>
            <w:vAlign w:val="center"/>
          </w:tcPr>
          <w:p w:rsidR="004D47F5" w:rsidRPr="005B73D9" w:rsidRDefault="004D47F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5B73D9">
              <w:rPr>
                <w:rFonts w:asciiTheme="minorHAnsi" w:hAnsiTheme="minorHAnsi" w:cstheme="minorHAnsi"/>
                <w:sz w:val="20"/>
                <w:szCs w:val="20"/>
              </w:rPr>
              <w:t>ΣΥΜΒΑΣΗ</w:t>
            </w:r>
          </w:p>
        </w:tc>
        <w:tc>
          <w:tcPr>
            <w:tcW w:w="284" w:type="dxa"/>
            <w:vAlign w:val="center"/>
          </w:tcPr>
          <w:p w:rsidR="004D47F5" w:rsidRPr="005B73D9" w:rsidRDefault="004D47F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5B73D9">
              <w:rPr>
                <w:rFonts w:asciiTheme="minorHAnsi" w:hAnsiTheme="minorHAnsi" w:cstheme="minorHAnsi"/>
                <w:sz w:val="20"/>
                <w:szCs w:val="20"/>
              </w:rPr>
              <w:t>:</w:t>
            </w:r>
          </w:p>
        </w:tc>
        <w:tc>
          <w:tcPr>
            <w:tcW w:w="7619" w:type="dxa"/>
            <w:vAlign w:val="center"/>
          </w:tcPr>
          <w:p w:rsidR="00472F0C" w:rsidRPr="005B73D9" w:rsidRDefault="00875E4A" w:rsidP="00B7499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5B73D9">
              <w:rPr>
                <w:rFonts w:asciiTheme="minorHAnsi" w:hAnsiTheme="minorHAnsi" w:cstheme="minorHAnsi"/>
                <w:i/>
                <w:sz w:val="20"/>
                <w:szCs w:val="20"/>
              </w:rPr>
              <w:t>Για την προμήθεια και εγκατάσταση συστημάτων κλειστού κυκλώματος καταγραφής με κάμερες (</w:t>
            </w:r>
            <w:r w:rsidRPr="005B73D9">
              <w:rPr>
                <w:rFonts w:asciiTheme="minorHAnsi" w:hAnsiTheme="minorHAnsi" w:cstheme="minorHAnsi"/>
                <w:i/>
                <w:sz w:val="20"/>
                <w:szCs w:val="20"/>
                <w:lang w:val="en-US"/>
              </w:rPr>
              <w:t>CCTV</w:t>
            </w:r>
            <w:r w:rsidRPr="005B73D9">
              <w:rPr>
                <w:rFonts w:asciiTheme="minorHAnsi" w:hAnsiTheme="minorHAnsi" w:cstheme="minorHAnsi"/>
                <w:i/>
                <w:sz w:val="20"/>
                <w:szCs w:val="20"/>
              </w:rPr>
              <w:t xml:space="preserve">) σε κτίρια που στεγάζονται οι </w:t>
            </w:r>
            <w:r w:rsidR="000B3CF0" w:rsidRPr="005B73D9">
              <w:rPr>
                <w:rFonts w:asciiTheme="minorHAnsi" w:hAnsiTheme="minorHAnsi" w:cstheme="minorHAnsi"/>
                <w:i/>
                <w:sz w:val="20"/>
                <w:szCs w:val="20"/>
              </w:rPr>
              <w:t xml:space="preserve"> </w:t>
            </w:r>
            <w:r w:rsidR="008B76C2" w:rsidRPr="005B73D9">
              <w:rPr>
                <w:rFonts w:asciiTheme="minorHAnsi" w:hAnsiTheme="minorHAnsi" w:cstheme="minorHAnsi"/>
                <w:i/>
                <w:sz w:val="20"/>
                <w:szCs w:val="20"/>
              </w:rPr>
              <w:t>Δ.Ο.Υ.</w:t>
            </w:r>
            <w:r w:rsidR="008003AD" w:rsidRPr="005B73D9">
              <w:rPr>
                <w:rFonts w:asciiTheme="minorHAnsi" w:hAnsiTheme="minorHAnsi" w:cstheme="minorHAnsi"/>
                <w:i/>
                <w:sz w:val="20"/>
                <w:szCs w:val="20"/>
              </w:rPr>
              <w:t xml:space="preserve"> </w:t>
            </w:r>
            <w:r w:rsidR="005D788D" w:rsidRPr="005B73D9">
              <w:rPr>
                <w:rFonts w:asciiTheme="minorHAnsi" w:hAnsiTheme="minorHAnsi" w:cstheme="minorHAnsi"/>
                <w:i/>
                <w:sz w:val="20"/>
                <w:szCs w:val="20"/>
              </w:rPr>
              <w:t xml:space="preserve">της </w:t>
            </w:r>
            <w:r w:rsidRPr="005B73D9">
              <w:rPr>
                <w:rFonts w:asciiTheme="minorHAnsi" w:hAnsiTheme="minorHAnsi" w:cstheme="minorHAnsi"/>
                <w:i/>
                <w:sz w:val="20"/>
                <w:szCs w:val="20"/>
              </w:rPr>
              <w:t>Νομαρχίας Ανατολικής</w:t>
            </w:r>
            <w:r w:rsidR="009A5EFE" w:rsidRPr="005B73D9">
              <w:rPr>
                <w:rFonts w:asciiTheme="minorHAnsi" w:hAnsiTheme="minorHAnsi" w:cstheme="minorHAnsi"/>
                <w:i/>
                <w:sz w:val="20"/>
                <w:szCs w:val="20"/>
              </w:rPr>
              <w:t xml:space="preserve"> Αττική</w:t>
            </w:r>
            <w:r w:rsidRPr="005B73D9">
              <w:rPr>
                <w:rFonts w:asciiTheme="minorHAnsi" w:hAnsiTheme="minorHAnsi" w:cstheme="minorHAnsi"/>
                <w:i/>
                <w:sz w:val="20"/>
                <w:szCs w:val="20"/>
              </w:rPr>
              <w:t>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00472F0C">
              <w:rPr>
                <w:rFonts w:asciiTheme="minorHAnsi" w:hAnsiTheme="minorHAnsi" w:cstheme="minorHAnsi"/>
                <w:i/>
                <w:sz w:val="20"/>
                <w:szCs w:val="20"/>
              </w:rPr>
              <w:t>.</w:t>
            </w:r>
          </w:p>
        </w:tc>
      </w:tr>
      <w:tr w:rsidR="004B58FB" w:rsidRPr="00B91A91" w:rsidTr="003E6BA0">
        <w:trPr>
          <w:trHeight w:val="427"/>
        </w:trPr>
        <w:tc>
          <w:tcPr>
            <w:tcW w:w="1951" w:type="dxa"/>
            <w:vAlign w:val="center"/>
          </w:tcPr>
          <w:p w:rsidR="004B58FB" w:rsidRPr="005B73D9"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5B73D9">
              <w:rPr>
                <w:rFonts w:asciiTheme="minorHAnsi" w:hAnsiTheme="minorHAnsi" w:cstheme="minorHAnsi"/>
                <w:sz w:val="20"/>
                <w:szCs w:val="20"/>
              </w:rPr>
              <w:t xml:space="preserve">ΚΩΔΙΚΟΣ </w:t>
            </w:r>
            <w:r w:rsidRPr="005B73D9">
              <w:rPr>
                <w:rFonts w:asciiTheme="minorHAnsi" w:hAnsiTheme="minorHAnsi" w:cstheme="minorHAnsi"/>
                <w:sz w:val="20"/>
                <w:szCs w:val="20"/>
                <w:lang w:val="en-US"/>
              </w:rPr>
              <w:t>CPV</w:t>
            </w:r>
          </w:p>
        </w:tc>
        <w:tc>
          <w:tcPr>
            <w:tcW w:w="284" w:type="dxa"/>
            <w:vAlign w:val="center"/>
          </w:tcPr>
          <w:p w:rsidR="004B58FB" w:rsidRPr="005B73D9"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5B73D9">
              <w:rPr>
                <w:rFonts w:asciiTheme="minorHAnsi" w:hAnsiTheme="minorHAnsi" w:cstheme="minorHAnsi"/>
                <w:sz w:val="20"/>
                <w:szCs w:val="20"/>
              </w:rPr>
              <w:t>:</w:t>
            </w:r>
          </w:p>
        </w:tc>
        <w:tc>
          <w:tcPr>
            <w:tcW w:w="7619" w:type="dxa"/>
            <w:shd w:val="clear" w:color="auto" w:fill="auto"/>
            <w:vAlign w:val="center"/>
          </w:tcPr>
          <w:p w:rsidR="005B73D9" w:rsidRPr="005B73D9" w:rsidRDefault="005B73D9"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5B73D9">
              <w:rPr>
                <w:i/>
                <w:sz w:val="20"/>
                <w:szCs w:val="20"/>
              </w:rPr>
              <w:t>32235000-9  «Σύστημα παρακολούθησης κλειστού κυκλώματος»</w:t>
            </w:r>
          </w:p>
          <w:p w:rsidR="005B73D9" w:rsidRPr="005B73D9" w:rsidRDefault="005B73D9"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5B73D9">
              <w:rPr>
                <w:i/>
                <w:sz w:val="20"/>
                <w:szCs w:val="20"/>
              </w:rPr>
              <w:t>35121700-5  «Συστήματα συναγερμού»</w:t>
            </w:r>
          </w:p>
          <w:p w:rsidR="005B73D9" w:rsidRPr="005B73D9" w:rsidRDefault="005B73D9"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5B73D9">
              <w:rPr>
                <w:i/>
                <w:sz w:val="20"/>
                <w:szCs w:val="20"/>
              </w:rPr>
              <w:t>31625100-4  «Συστήματα πυρανίχνευσης»</w:t>
            </w:r>
          </w:p>
          <w:p w:rsidR="001E4617" w:rsidRPr="005B73D9" w:rsidRDefault="005B73D9" w:rsidP="00B7499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5B73D9">
              <w:rPr>
                <w:i/>
                <w:sz w:val="20"/>
                <w:szCs w:val="20"/>
              </w:rPr>
              <w:t>51110000-6  «Υπηρεσίες εγκατάστασης ηλεκτρολογικού εξοπλισμού»</w:t>
            </w:r>
          </w:p>
        </w:tc>
      </w:tr>
      <w:tr w:rsidR="004B58FB" w:rsidRPr="00B91A91" w:rsidTr="003E6BA0">
        <w:trPr>
          <w:trHeight w:val="702"/>
        </w:trPr>
        <w:tc>
          <w:tcPr>
            <w:tcW w:w="1951" w:type="dxa"/>
            <w:vAlign w:val="center"/>
          </w:tcPr>
          <w:p w:rsidR="004B58FB" w:rsidRPr="00B7499D"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7499D">
              <w:rPr>
                <w:rFonts w:asciiTheme="minorHAnsi" w:hAnsiTheme="minorHAnsi" w:cstheme="minorHAnsi"/>
                <w:sz w:val="20"/>
                <w:szCs w:val="20"/>
              </w:rPr>
              <w:t>ΧΡΗΜΑΤΟΔΟΤΗΣΗ</w:t>
            </w:r>
          </w:p>
        </w:tc>
        <w:tc>
          <w:tcPr>
            <w:tcW w:w="284" w:type="dxa"/>
            <w:vAlign w:val="center"/>
          </w:tcPr>
          <w:p w:rsidR="004B58FB" w:rsidRPr="00B7499D"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7499D">
              <w:rPr>
                <w:rFonts w:asciiTheme="minorHAnsi" w:hAnsiTheme="minorHAnsi" w:cstheme="minorHAnsi"/>
                <w:sz w:val="20"/>
                <w:szCs w:val="20"/>
              </w:rPr>
              <w:t>:</w:t>
            </w:r>
          </w:p>
        </w:tc>
        <w:tc>
          <w:tcPr>
            <w:tcW w:w="7619" w:type="dxa"/>
            <w:vAlign w:val="center"/>
          </w:tcPr>
          <w:p w:rsidR="00224675" w:rsidRPr="00B7499D" w:rsidRDefault="00E1782E" w:rsidP="0022467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B7499D">
              <w:rPr>
                <w:rFonts w:asciiTheme="minorHAnsi" w:hAnsiTheme="minorHAnsi" w:cstheme="minorHAnsi"/>
                <w:i/>
                <w:sz w:val="20"/>
                <w:szCs w:val="20"/>
              </w:rPr>
              <w:t>Η παροχή</w:t>
            </w:r>
            <w:r w:rsidR="004B58FB" w:rsidRPr="00B7499D">
              <w:rPr>
                <w:rFonts w:asciiTheme="minorHAnsi" w:hAnsiTheme="minorHAnsi" w:cstheme="minorHAnsi"/>
                <w:i/>
                <w:sz w:val="20"/>
                <w:szCs w:val="20"/>
              </w:rPr>
              <w:t xml:space="preserve"> χρηματοδοτείται από τον προϋπ</w:t>
            </w:r>
            <w:r w:rsidR="00C6482E" w:rsidRPr="00B7499D">
              <w:rPr>
                <w:rFonts w:asciiTheme="minorHAnsi" w:hAnsiTheme="minorHAnsi" w:cstheme="minorHAnsi"/>
                <w:i/>
                <w:sz w:val="20"/>
                <w:szCs w:val="20"/>
              </w:rPr>
              <w:t xml:space="preserve">ολογισμό της Α.Α.Δ.Ε., </w:t>
            </w:r>
            <w:r w:rsidR="00277DB7" w:rsidRPr="00B7499D">
              <w:rPr>
                <w:rFonts w:asciiTheme="minorHAnsi" w:hAnsiTheme="minorHAnsi" w:cstheme="minorHAnsi"/>
                <w:i/>
                <w:sz w:val="20"/>
                <w:szCs w:val="20"/>
              </w:rPr>
              <w:t xml:space="preserve">Ειδικός Φορέας 1023-801-03207-00, </w:t>
            </w:r>
            <w:r w:rsidR="00C6482E" w:rsidRPr="00B7499D">
              <w:rPr>
                <w:rFonts w:asciiTheme="minorHAnsi" w:hAnsiTheme="minorHAnsi" w:cstheme="minorHAnsi"/>
                <w:i/>
                <w:sz w:val="20"/>
                <w:szCs w:val="20"/>
              </w:rPr>
              <w:t xml:space="preserve">από </w:t>
            </w:r>
            <w:r w:rsidR="00472F0C" w:rsidRPr="00B7499D">
              <w:rPr>
                <w:rFonts w:asciiTheme="minorHAnsi" w:hAnsiTheme="minorHAnsi" w:cstheme="minorHAnsi"/>
                <w:i/>
                <w:sz w:val="20"/>
                <w:szCs w:val="20"/>
              </w:rPr>
              <w:t>τους</w:t>
            </w:r>
            <w:r w:rsidR="00C6482E" w:rsidRPr="00B7499D">
              <w:rPr>
                <w:rFonts w:asciiTheme="minorHAnsi" w:hAnsiTheme="minorHAnsi" w:cstheme="minorHAnsi"/>
                <w:i/>
                <w:sz w:val="20"/>
                <w:szCs w:val="20"/>
              </w:rPr>
              <w:t xml:space="preserve"> </w:t>
            </w:r>
            <w:r w:rsidR="00224675" w:rsidRPr="00B7499D">
              <w:rPr>
                <w:rFonts w:asciiTheme="minorHAnsi" w:hAnsiTheme="minorHAnsi" w:cstheme="minorHAnsi"/>
                <w:i/>
                <w:sz w:val="20"/>
                <w:szCs w:val="20"/>
              </w:rPr>
              <w:t>λογαριασμούς</w:t>
            </w:r>
            <w:r w:rsidR="00472F0C" w:rsidRPr="00B7499D">
              <w:rPr>
                <w:rFonts w:asciiTheme="minorHAnsi" w:hAnsiTheme="minorHAnsi" w:cstheme="minorHAnsi"/>
                <w:i/>
                <w:sz w:val="20"/>
                <w:szCs w:val="20"/>
              </w:rPr>
              <w:t>:</w:t>
            </w:r>
            <w:r w:rsidR="00224675" w:rsidRPr="00B7499D">
              <w:rPr>
                <w:rFonts w:asciiTheme="minorHAnsi" w:hAnsiTheme="minorHAnsi" w:cstheme="minorHAnsi"/>
                <w:i/>
                <w:sz w:val="20"/>
                <w:szCs w:val="20"/>
              </w:rPr>
              <w:t xml:space="preserve"> </w:t>
            </w:r>
          </w:p>
          <w:p w:rsidR="00224675" w:rsidRPr="003E6BA0" w:rsidRDefault="00224675" w:rsidP="00D15F3A">
            <w:pPr>
              <w:pStyle w:val="a8"/>
              <w:numPr>
                <w:ilvl w:val="0"/>
                <w:numId w:val="3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18"/>
                <w:szCs w:val="18"/>
              </w:rPr>
            </w:pPr>
            <w:r w:rsidRPr="003E6BA0">
              <w:rPr>
                <w:rFonts w:asciiTheme="minorHAnsi" w:hAnsiTheme="minorHAnsi" w:cstheme="minorHAnsi"/>
                <w:i/>
                <w:sz w:val="18"/>
                <w:szCs w:val="18"/>
              </w:rPr>
              <w:t>ΑΛΕ</w:t>
            </w:r>
            <w:r w:rsidR="00472F0C" w:rsidRPr="003E6BA0">
              <w:rPr>
                <w:rFonts w:asciiTheme="minorHAnsi" w:hAnsiTheme="minorHAnsi" w:cstheme="minorHAnsi"/>
                <w:i/>
                <w:sz w:val="18"/>
                <w:szCs w:val="18"/>
              </w:rPr>
              <w:t xml:space="preserve"> 2410207001</w:t>
            </w:r>
            <w:r w:rsidR="004B58FB" w:rsidRPr="003E6BA0">
              <w:rPr>
                <w:rFonts w:asciiTheme="minorHAnsi" w:hAnsiTheme="minorHAnsi" w:cstheme="minorHAnsi"/>
                <w:i/>
                <w:sz w:val="18"/>
                <w:szCs w:val="18"/>
              </w:rPr>
              <w:t xml:space="preserve"> «</w:t>
            </w:r>
            <w:r w:rsidR="00472F0C" w:rsidRPr="003E6BA0">
              <w:rPr>
                <w:rFonts w:asciiTheme="minorHAnsi" w:hAnsiTheme="minorHAnsi" w:cstheme="minorHAnsi"/>
                <w:i/>
                <w:sz w:val="18"/>
                <w:szCs w:val="18"/>
              </w:rPr>
              <w:t>Αγορές ειδών συντήρησης και επισκευής λοιπού εξοπλισμού</w:t>
            </w:r>
            <w:r w:rsidR="004B58FB" w:rsidRPr="003E6BA0">
              <w:rPr>
                <w:rFonts w:asciiTheme="minorHAnsi" w:hAnsiTheme="minorHAnsi" w:cstheme="minorHAnsi"/>
                <w:i/>
                <w:sz w:val="18"/>
                <w:szCs w:val="18"/>
              </w:rPr>
              <w:t>»</w:t>
            </w:r>
            <w:r w:rsidR="00472F0C" w:rsidRPr="003E6BA0">
              <w:rPr>
                <w:rFonts w:asciiTheme="minorHAnsi" w:hAnsiTheme="minorHAnsi" w:cstheme="minorHAnsi"/>
                <w:i/>
                <w:sz w:val="18"/>
                <w:szCs w:val="18"/>
              </w:rPr>
              <w:t xml:space="preserve"> κατά το ποσό 40.000,00 € (μη συμπεριλαμβανομένου Φ.Π.Α)</w:t>
            </w:r>
            <w:r w:rsidRPr="003E6BA0">
              <w:rPr>
                <w:rFonts w:asciiTheme="minorHAnsi" w:hAnsiTheme="minorHAnsi" w:cstheme="minorHAnsi"/>
                <w:i/>
                <w:sz w:val="18"/>
                <w:szCs w:val="18"/>
              </w:rPr>
              <w:t xml:space="preserve"> </w:t>
            </w:r>
            <w:r w:rsidR="00472F0C" w:rsidRPr="003E6BA0">
              <w:rPr>
                <w:rFonts w:asciiTheme="minorHAnsi" w:hAnsiTheme="minorHAnsi" w:cstheme="minorHAnsi"/>
                <w:i/>
                <w:sz w:val="18"/>
                <w:szCs w:val="18"/>
              </w:rPr>
              <w:t>για την προμήθεια των συστημάτων κλειστού κυκλώματος καταγραφής με κάμερες (CCTV) και κατά το ποσό 2.419,36 € (μη συμπεριλαμβανομένου Φ.Π.Α) για την προμήθεια των συστημάτων συναγερμο</w:t>
            </w:r>
            <w:r w:rsidRPr="003E6BA0">
              <w:rPr>
                <w:rFonts w:asciiTheme="minorHAnsi" w:hAnsiTheme="minorHAnsi" w:cstheme="minorHAnsi"/>
                <w:i/>
                <w:sz w:val="18"/>
                <w:szCs w:val="18"/>
              </w:rPr>
              <w:t>ύ</w:t>
            </w:r>
          </w:p>
          <w:p w:rsidR="00224675" w:rsidRPr="003E6BA0" w:rsidRDefault="00472F0C" w:rsidP="00D15F3A">
            <w:pPr>
              <w:pStyle w:val="a8"/>
              <w:numPr>
                <w:ilvl w:val="0"/>
                <w:numId w:val="3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18"/>
                <w:szCs w:val="18"/>
              </w:rPr>
            </w:pPr>
            <w:r w:rsidRPr="003E6BA0">
              <w:rPr>
                <w:rFonts w:asciiTheme="minorHAnsi" w:hAnsiTheme="minorHAnsi" w:cstheme="minorHAnsi"/>
                <w:i/>
                <w:sz w:val="18"/>
                <w:szCs w:val="18"/>
              </w:rPr>
              <w:t xml:space="preserve">ΑΛΕ: </w:t>
            </w:r>
            <w:r w:rsidR="00224675" w:rsidRPr="003E6BA0">
              <w:rPr>
                <w:rFonts w:asciiTheme="minorHAnsi" w:hAnsiTheme="minorHAnsi" w:cstheme="minorHAnsi"/>
                <w:i/>
                <w:sz w:val="18"/>
                <w:szCs w:val="18"/>
              </w:rPr>
              <w:t xml:space="preserve">2410203001 «Αγορές ειδών συντήρησης και επισκευής  εγκαταστάσεων» κατά το ποσό 2.419,36 € (μη συμπεριλαμβανομένου Φ.Π.Α) για την προμήθεια συστημάτων πυρανίχνευσης </w:t>
            </w:r>
          </w:p>
          <w:p w:rsidR="001E4617" w:rsidRPr="00B7499D" w:rsidRDefault="00224675" w:rsidP="00D15F3A">
            <w:pPr>
              <w:pStyle w:val="a8"/>
              <w:numPr>
                <w:ilvl w:val="0"/>
                <w:numId w:val="3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3E6BA0">
              <w:rPr>
                <w:rFonts w:asciiTheme="minorHAnsi" w:hAnsiTheme="minorHAnsi" w:cstheme="minorHAnsi"/>
                <w:i/>
                <w:sz w:val="18"/>
                <w:szCs w:val="18"/>
              </w:rPr>
              <w:t>ΑΛΕ 2420389001 «Λοιπές αμοιβές και έξοδα συντηρήσεων και επισκευών» κατά το ποσό 15.000,00 € (μη συμπεριλαμβανομένου Φ.Π.Α)  για τις εργασίες εγκατάστασης</w:t>
            </w:r>
          </w:p>
        </w:tc>
      </w:tr>
      <w:tr w:rsidR="004B58FB" w:rsidRPr="00B91A91" w:rsidTr="003E6BA0">
        <w:trPr>
          <w:trHeight w:val="684"/>
        </w:trPr>
        <w:tc>
          <w:tcPr>
            <w:tcW w:w="1951" w:type="dxa"/>
            <w:vAlign w:val="center"/>
          </w:tcPr>
          <w:p w:rsidR="004B58FB" w:rsidRPr="00B7499D" w:rsidRDefault="004B58FB" w:rsidP="005B723F">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heme="minorHAnsi" w:hAnsiTheme="minorHAnsi" w:cstheme="minorHAnsi"/>
                <w:sz w:val="20"/>
                <w:szCs w:val="20"/>
              </w:rPr>
            </w:pPr>
            <w:r w:rsidRPr="00B7499D">
              <w:rPr>
                <w:rFonts w:asciiTheme="minorHAnsi" w:hAnsiTheme="minorHAnsi" w:cstheme="minorHAnsi"/>
                <w:sz w:val="20"/>
                <w:szCs w:val="20"/>
              </w:rPr>
              <w:t>ΕΚΤΙΜΩΜΕΝΗ ΑΞΙΑ ΣΥΜΒΑΣΗΣ</w:t>
            </w:r>
          </w:p>
        </w:tc>
        <w:tc>
          <w:tcPr>
            <w:tcW w:w="284" w:type="dxa"/>
            <w:vAlign w:val="center"/>
          </w:tcPr>
          <w:p w:rsidR="004B58FB" w:rsidRPr="00B7499D"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7499D">
              <w:rPr>
                <w:rFonts w:asciiTheme="minorHAnsi" w:hAnsiTheme="minorHAnsi" w:cstheme="minorHAnsi"/>
                <w:sz w:val="20"/>
                <w:szCs w:val="20"/>
              </w:rPr>
              <w:t>:</w:t>
            </w:r>
          </w:p>
        </w:tc>
        <w:tc>
          <w:tcPr>
            <w:tcW w:w="7619" w:type="dxa"/>
            <w:vAlign w:val="center"/>
          </w:tcPr>
          <w:p w:rsidR="004B58FB" w:rsidRPr="00B7499D" w:rsidRDefault="0022467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B7499D">
              <w:rPr>
                <w:rFonts w:asciiTheme="minorHAnsi" w:hAnsiTheme="minorHAnsi" w:cstheme="minorHAnsi"/>
                <w:i/>
                <w:sz w:val="20"/>
                <w:szCs w:val="20"/>
              </w:rPr>
              <w:t>59.838,72</w:t>
            </w:r>
            <w:r w:rsidR="004B58FB" w:rsidRPr="00B7499D">
              <w:rPr>
                <w:rFonts w:asciiTheme="minorHAnsi" w:hAnsiTheme="minorHAnsi" w:cstheme="minorHAnsi"/>
                <w:i/>
                <w:sz w:val="20"/>
                <w:szCs w:val="20"/>
              </w:rPr>
              <w:t xml:space="preserve"> € (μη συμπεριλαμβανομένου Φ.Π.Α)</w:t>
            </w:r>
          </w:p>
          <w:p w:rsidR="001E4617" w:rsidRPr="00B7499D" w:rsidRDefault="0022467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B7499D">
              <w:rPr>
                <w:rFonts w:asciiTheme="minorHAnsi" w:hAnsiTheme="minorHAnsi" w:cstheme="minorHAnsi"/>
                <w:i/>
                <w:sz w:val="20"/>
                <w:szCs w:val="20"/>
              </w:rPr>
              <w:t>74.200</w:t>
            </w:r>
            <w:r w:rsidR="000E2471" w:rsidRPr="00B7499D">
              <w:rPr>
                <w:rFonts w:asciiTheme="minorHAnsi" w:hAnsiTheme="minorHAnsi" w:cstheme="minorHAnsi"/>
                <w:i/>
                <w:sz w:val="20"/>
                <w:szCs w:val="20"/>
              </w:rPr>
              <w:t>,00</w:t>
            </w:r>
            <w:r w:rsidR="00462E40" w:rsidRPr="00B7499D">
              <w:rPr>
                <w:rFonts w:asciiTheme="minorHAnsi" w:hAnsiTheme="minorHAnsi" w:cstheme="minorHAnsi"/>
                <w:i/>
                <w:sz w:val="20"/>
                <w:szCs w:val="20"/>
              </w:rPr>
              <w:t xml:space="preserve"> € (συμπεριλαμβανομένου Φ.Π.Α)</w:t>
            </w:r>
          </w:p>
        </w:tc>
      </w:tr>
      <w:tr w:rsidR="00655F7B" w:rsidRPr="00B91A91" w:rsidTr="003E6BA0">
        <w:trPr>
          <w:trHeight w:val="960"/>
        </w:trPr>
        <w:tc>
          <w:tcPr>
            <w:tcW w:w="1951" w:type="dxa"/>
            <w:vAlign w:val="center"/>
          </w:tcPr>
          <w:p w:rsidR="00655F7B" w:rsidRPr="00B7499D" w:rsidRDefault="00655F7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7499D">
              <w:rPr>
                <w:rFonts w:asciiTheme="minorHAnsi" w:hAnsiTheme="minorHAnsi" w:cstheme="minorHAnsi"/>
                <w:sz w:val="20"/>
                <w:szCs w:val="20"/>
              </w:rPr>
              <w:t>ΔΗΜΟΣΙΕΥΣΗ</w:t>
            </w:r>
          </w:p>
        </w:tc>
        <w:tc>
          <w:tcPr>
            <w:tcW w:w="284" w:type="dxa"/>
            <w:vAlign w:val="center"/>
          </w:tcPr>
          <w:p w:rsidR="00655F7B" w:rsidRPr="00B7499D" w:rsidRDefault="00655F7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7499D">
              <w:rPr>
                <w:rFonts w:asciiTheme="minorHAnsi" w:hAnsiTheme="minorHAnsi" w:cstheme="minorHAnsi"/>
                <w:sz w:val="20"/>
                <w:szCs w:val="20"/>
              </w:rPr>
              <w:t>:</w:t>
            </w:r>
          </w:p>
        </w:tc>
        <w:tc>
          <w:tcPr>
            <w:tcW w:w="7619" w:type="dxa"/>
            <w:vAlign w:val="center"/>
          </w:tcPr>
          <w:p w:rsidR="00655F7B" w:rsidRPr="00B7499D" w:rsidRDefault="007E3B55" w:rsidP="001E4617">
            <w:pPr>
              <w:pStyle w:val="TableContents"/>
              <w:spacing w:line="240" w:lineRule="auto"/>
              <w:contextualSpacing/>
              <w:textAlignment w:val="center"/>
              <w:rPr>
                <w:rFonts w:asciiTheme="minorHAnsi" w:hAnsiTheme="minorHAnsi" w:cstheme="minorHAnsi"/>
                <w:i/>
                <w:sz w:val="20"/>
                <w:szCs w:val="20"/>
              </w:rPr>
            </w:pPr>
            <w:hyperlink r:id="rId11" w:history="1">
              <w:r w:rsidR="00655F7B" w:rsidRPr="00B7499D">
                <w:rPr>
                  <w:rStyle w:val="-"/>
                  <w:rFonts w:asciiTheme="minorHAnsi" w:hAnsiTheme="minorHAnsi" w:cstheme="minorHAnsi"/>
                  <w:i/>
                  <w:sz w:val="20"/>
                  <w:szCs w:val="20"/>
                </w:rPr>
                <w:t>https://diavgeia.gov.gr</w:t>
              </w:r>
            </w:hyperlink>
          </w:p>
          <w:p w:rsidR="00655F7B" w:rsidRPr="00B7499D" w:rsidRDefault="007E3B55" w:rsidP="001E4617">
            <w:pPr>
              <w:pStyle w:val="TableContents"/>
              <w:spacing w:line="240" w:lineRule="auto"/>
              <w:contextualSpacing/>
              <w:textAlignment w:val="center"/>
              <w:rPr>
                <w:rFonts w:asciiTheme="minorHAnsi" w:hAnsiTheme="minorHAnsi" w:cstheme="minorHAnsi"/>
                <w:i/>
                <w:sz w:val="20"/>
                <w:szCs w:val="20"/>
              </w:rPr>
            </w:pPr>
            <w:hyperlink r:id="rId12" w:history="1">
              <w:r w:rsidR="00655F7B" w:rsidRPr="00B7499D">
                <w:rPr>
                  <w:rStyle w:val="-"/>
                  <w:rFonts w:asciiTheme="minorHAnsi" w:hAnsiTheme="minorHAnsi" w:cstheme="minorHAnsi"/>
                  <w:i/>
                  <w:sz w:val="20"/>
                  <w:szCs w:val="20"/>
                  <w:lang w:val="en-US"/>
                </w:rPr>
                <w:t>https</w:t>
              </w:r>
              <w:r w:rsidR="00655F7B" w:rsidRPr="00B7499D">
                <w:rPr>
                  <w:rStyle w:val="-"/>
                  <w:rFonts w:asciiTheme="minorHAnsi" w:hAnsiTheme="minorHAnsi" w:cstheme="minorHAnsi"/>
                  <w:i/>
                  <w:sz w:val="20"/>
                  <w:szCs w:val="20"/>
                </w:rPr>
                <w:t>://</w:t>
              </w:r>
              <w:proofErr w:type="spellStart"/>
              <w:r w:rsidR="00655F7B" w:rsidRPr="00B7499D">
                <w:rPr>
                  <w:rStyle w:val="-"/>
                  <w:rFonts w:asciiTheme="minorHAnsi" w:hAnsiTheme="minorHAnsi" w:cstheme="minorHAnsi"/>
                  <w:i/>
                  <w:sz w:val="20"/>
                  <w:szCs w:val="20"/>
                  <w:lang w:val="en-US"/>
                </w:rPr>
                <w:t>eprocurement</w:t>
              </w:r>
              <w:proofErr w:type="spellEnd"/>
              <w:r w:rsidR="00655F7B" w:rsidRPr="00B7499D">
                <w:rPr>
                  <w:rStyle w:val="-"/>
                  <w:rFonts w:asciiTheme="minorHAnsi" w:hAnsiTheme="minorHAnsi" w:cstheme="minorHAnsi"/>
                  <w:i/>
                  <w:sz w:val="20"/>
                  <w:szCs w:val="20"/>
                </w:rPr>
                <w:t>.</w:t>
              </w:r>
              <w:proofErr w:type="spellStart"/>
              <w:r w:rsidR="00655F7B" w:rsidRPr="00B7499D">
                <w:rPr>
                  <w:rStyle w:val="-"/>
                  <w:rFonts w:asciiTheme="minorHAnsi" w:hAnsiTheme="minorHAnsi" w:cstheme="minorHAnsi"/>
                  <w:i/>
                  <w:sz w:val="20"/>
                  <w:szCs w:val="20"/>
                  <w:lang w:val="en-US"/>
                </w:rPr>
                <w:t>gov</w:t>
              </w:r>
              <w:proofErr w:type="spellEnd"/>
              <w:r w:rsidR="00655F7B" w:rsidRPr="00B7499D">
                <w:rPr>
                  <w:rStyle w:val="-"/>
                  <w:rFonts w:asciiTheme="minorHAnsi" w:hAnsiTheme="minorHAnsi" w:cstheme="minorHAnsi"/>
                  <w:i/>
                  <w:sz w:val="20"/>
                  <w:szCs w:val="20"/>
                </w:rPr>
                <w:t>.</w:t>
              </w:r>
              <w:proofErr w:type="spellStart"/>
              <w:r w:rsidR="00655F7B" w:rsidRPr="00B7499D">
                <w:rPr>
                  <w:rStyle w:val="-"/>
                  <w:rFonts w:asciiTheme="minorHAnsi" w:hAnsiTheme="minorHAnsi" w:cstheme="minorHAnsi"/>
                  <w:i/>
                  <w:sz w:val="20"/>
                  <w:szCs w:val="20"/>
                  <w:lang w:val="en-US"/>
                </w:rPr>
                <w:t>gr</w:t>
              </w:r>
              <w:proofErr w:type="spellEnd"/>
            </w:hyperlink>
          </w:p>
          <w:p w:rsidR="00655F7B" w:rsidRPr="00B7499D" w:rsidRDefault="00655F7B" w:rsidP="001E4617">
            <w:pPr>
              <w:pStyle w:val="TableContents"/>
              <w:spacing w:line="240" w:lineRule="auto"/>
              <w:contextualSpacing/>
              <w:textAlignment w:val="center"/>
              <w:rPr>
                <w:rFonts w:asciiTheme="minorHAnsi" w:hAnsiTheme="minorHAnsi" w:cstheme="minorHAnsi"/>
                <w:sz w:val="20"/>
                <w:szCs w:val="20"/>
              </w:rPr>
            </w:pPr>
            <w:r w:rsidRPr="00B7499D">
              <w:rPr>
                <w:rStyle w:val="-"/>
                <w:rFonts w:asciiTheme="minorHAnsi" w:hAnsiTheme="minorHAnsi" w:cstheme="minorHAnsi"/>
                <w:i/>
                <w:sz w:val="20"/>
                <w:szCs w:val="20"/>
              </w:rPr>
              <w:t xml:space="preserve">https:// </w:t>
            </w:r>
            <w:hyperlink r:id="rId13" w:history="1">
              <w:r w:rsidRPr="00B7499D">
                <w:rPr>
                  <w:rStyle w:val="-"/>
                  <w:rFonts w:asciiTheme="minorHAnsi" w:hAnsiTheme="minorHAnsi" w:cstheme="minorHAnsi"/>
                  <w:i/>
                  <w:sz w:val="20"/>
                  <w:szCs w:val="20"/>
                  <w:lang w:val="en-US"/>
                </w:rPr>
                <w:t>www</w:t>
              </w:r>
              <w:r w:rsidRPr="00B7499D">
                <w:rPr>
                  <w:rStyle w:val="-"/>
                  <w:rFonts w:asciiTheme="minorHAnsi" w:hAnsiTheme="minorHAnsi" w:cstheme="minorHAnsi"/>
                  <w:i/>
                  <w:sz w:val="20"/>
                  <w:szCs w:val="20"/>
                </w:rPr>
                <w:t>.</w:t>
              </w:r>
              <w:proofErr w:type="spellStart"/>
              <w:r w:rsidRPr="00B7499D">
                <w:rPr>
                  <w:rStyle w:val="-"/>
                  <w:rFonts w:asciiTheme="minorHAnsi" w:hAnsiTheme="minorHAnsi" w:cstheme="minorHAnsi"/>
                  <w:i/>
                  <w:sz w:val="20"/>
                  <w:szCs w:val="20"/>
                  <w:lang w:val="en-US"/>
                </w:rPr>
                <w:t>aade</w:t>
              </w:r>
              <w:proofErr w:type="spellEnd"/>
              <w:r w:rsidRPr="00B7499D">
                <w:rPr>
                  <w:rStyle w:val="-"/>
                  <w:rFonts w:asciiTheme="minorHAnsi" w:hAnsiTheme="minorHAnsi" w:cstheme="minorHAnsi"/>
                  <w:i/>
                  <w:sz w:val="20"/>
                  <w:szCs w:val="20"/>
                </w:rPr>
                <w:t>.</w:t>
              </w:r>
              <w:proofErr w:type="spellStart"/>
              <w:r w:rsidRPr="00B7499D">
                <w:rPr>
                  <w:rStyle w:val="-"/>
                  <w:rFonts w:asciiTheme="minorHAnsi" w:hAnsiTheme="minorHAnsi" w:cstheme="minorHAnsi"/>
                  <w:i/>
                  <w:sz w:val="20"/>
                  <w:szCs w:val="20"/>
                  <w:lang w:val="en-US"/>
                </w:rPr>
                <w:t>gr</w:t>
              </w:r>
              <w:proofErr w:type="spellEnd"/>
            </w:hyperlink>
            <w:r w:rsidRPr="00B7499D">
              <w:rPr>
                <w:rFonts w:asciiTheme="minorHAnsi" w:hAnsiTheme="minorHAnsi" w:cstheme="minorHAnsi"/>
                <w:sz w:val="20"/>
                <w:szCs w:val="20"/>
              </w:rPr>
              <w:t xml:space="preserve"> </w:t>
            </w:r>
          </w:p>
        </w:tc>
      </w:tr>
    </w:tbl>
    <w:p w:rsidR="00FE7AEA" w:rsidRDefault="00FE7AEA" w:rsidP="00FE7AEA">
      <w:pPr>
        <w:tabs>
          <w:tab w:val="left" w:pos="2974"/>
        </w:tabs>
        <w:rPr>
          <w:rFonts w:asciiTheme="minorHAnsi" w:hAnsiTheme="minorHAnsi" w:cstheme="minorHAnsi"/>
          <w:b/>
          <w:sz w:val="20"/>
          <w:szCs w:val="20"/>
          <w:lang w:val="en-US"/>
        </w:rPr>
      </w:pPr>
    </w:p>
    <w:p w:rsidR="00C26EC1" w:rsidRDefault="00C26EC1" w:rsidP="00FE7AEA">
      <w:pPr>
        <w:tabs>
          <w:tab w:val="left" w:pos="2974"/>
        </w:tabs>
        <w:rPr>
          <w:rFonts w:asciiTheme="minorHAnsi" w:hAnsiTheme="minorHAnsi" w:cstheme="minorHAnsi"/>
          <w:b/>
          <w:sz w:val="20"/>
          <w:szCs w:val="20"/>
          <w:lang w:val="en-US"/>
        </w:rPr>
      </w:pPr>
    </w:p>
    <w:p w:rsidR="00C26EC1" w:rsidRPr="00C26EC1" w:rsidRDefault="00C26EC1" w:rsidP="00FE7AEA">
      <w:pPr>
        <w:tabs>
          <w:tab w:val="left" w:pos="2974"/>
        </w:tabs>
        <w:rPr>
          <w:rFonts w:asciiTheme="minorHAnsi" w:hAnsiTheme="minorHAnsi" w:cstheme="minorHAnsi"/>
          <w:b/>
          <w:sz w:val="20"/>
          <w:szCs w:val="20"/>
          <w:lang w:val="en-US"/>
        </w:rPr>
      </w:pPr>
    </w:p>
    <w:p w:rsidR="000F4646" w:rsidRDefault="000F4646" w:rsidP="00FE7AEA">
      <w:pPr>
        <w:tabs>
          <w:tab w:val="left" w:pos="2974"/>
        </w:tabs>
        <w:rPr>
          <w:rFonts w:asciiTheme="minorHAnsi" w:hAnsiTheme="minorHAnsi" w:cstheme="minorHAnsi"/>
          <w:sz w:val="20"/>
          <w:szCs w:val="20"/>
        </w:rPr>
      </w:pPr>
    </w:p>
    <w:sdt>
      <w:sdtPr>
        <w:rPr>
          <w:rFonts w:asciiTheme="minorHAnsi" w:eastAsia="Calibri" w:hAnsiTheme="minorHAnsi" w:cstheme="minorHAnsi"/>
          <w:b w:val="0"/>
          <w:bCs w:val="0"/>
          <w:color w:val="323E4F" w:themeColor="text2" w:themeShade="BF"/>
          <w:sz w:val="19"/>
          <w:szCs w:val="19"/>
        </w:rPr>
        <w:id w:val="-653843478"/>
        <w:docPartObj>
          <w:docPartGallery w:val="Table of Contents"/>
          <w:docPartUnique/>
        </w:docPartObj>
      </w:sdtPr>
      <w:sdtEndPr>
        <w:rPr>
          <w:rFonts w:ascii="Calibri" w:hAnsi="Calibri" w:cs="Times New Roman"/>
          <w:color w:val="auto"/>
        </w:rPr>
      </w:sdtEndPr>
      <w:sdtContent>
        <w:p w:rsidR="00973F40" w:rsidRPr="00330012" w:rsidRDefault="0056392F" w:rsidP="00330012">
          <w:pPr>
            <w:pStyle w:val="af3"/>
            <w:shd w:val="clear" w:color="auto" w:fill="D5DCE4" w:themeFill="text2" w:themeFillTint="33"/>
            <w:rPr>
              <w:rFonts w:asciiTheme="minorHAnsi" w:hAnsiTheme="minorHAnsi" w:cstheme="minorHAnsi"/>
              <w:color w:val="323E4F" w:themeColor="text2" w:themeShade="BF"/>
              <w:sz w:val="19"/>
              <w:szCs w:val="19"/>
            </w:rPr>
          </w:pPr>
          <w:r w:rsidRPr="00330012">
            <w:rPr>
              <w:rFonts w:asciiTheme="minorHAnsi" w:hAnsiTheme="minorHAnsi" w:cstheme="minorHAnsi"/>
              <w:color w:val="323E4F" w:themeColor="text2" w:themeShade="BF"/>
              <w:sz w:val="19"/>
              <w:szCs w:val="19"/>
            </w:rPr>
            <w:t>ΠΕΡΙΕΧΟΜΕΝΑ</w:t>
          </w:r>
        </w:p>
        <w:p w:rsidR="003A2564" w:rsidRDefault="007E3B55">
          <w:pPr>
            <w:pStyle w:val="11"/>
            <w:rPr>
              <w:rFonts w:eastAsiaTheme="minorEastAsia" w:cstheme="minorBidi"/>
              <w:spacing w:val="0"/>
              <w:sz w:val="22"/>
              <w:szCs w:val="22"/>
              <w:lang w:eastAsia="el-GR"/>
            </w:rPr>
          </w:pPr>
          <w:r w:rsidRPr="007E3B55">
            <w:rPr>
              <w:sz w:val="19"/>
            </w:rPr>
            <w:fldChar w:fldCharType="begin"/>
          </w:r>
          <w:r w:rsidR="00973F40" w:rsidRPr="001D3C9D">
            <w:rPr>
              <w:sz w:val="19"/>
            </w:rPr>
            <w:instrText xml:space="preserve"> TOC \o "1-3" \h \z \u </w:instrText>
          </w:r>
          <w:r w:rsidRPr="007E3B55">
            <w:rPr>
              <w:sz w:val="19"/>
            </w:rPr>
            <w:fldChar w:fldCharType="separate"/>
          </w:r>
          <w:hyperlink w:anchor="_Toc80775418" w:history="1">
            <w:r w:rsidR="003A2564" w:rsidRPr="00BE2A77">
              <w:rPr>
                <w:rStyle w:val="-"/>
              </w:rPr>
              <w:t>ΑΡΘΡΟ 1ο:</w:t>
            </w:r>
            <w:r w:rsidR="003A2564">
              <w:rPr>
                <w:rFonts w:eastAsiaTheme="minorEastAsia" w:cstheme="minorBidi"/>
                <w:spacing w:val="0"/>
                <w:sz w:val="22"/>
                <w:szCs w:val="22"/>
                <w:lang w:eastAsia="el-GR"/>
              </w:rPr>
              <w:tab/>
            </w:r>
            <w:r w:rsidR="003A2564" w:rsidRPr="00BE2A77">
              <w:rPr>
                <w:rStyle w:val="-"/>
              </w:rPr>
              <w:t>ΣΤΟΙΧΕΙΑ ΑΝΑΘΕΤΟΥΣΑΣ ΑΡΧΗΣ</w:t>
            </w:r>
            <w:r w:rsidR="003A2564">
              <w:rPr>
                <w:webHidden/>
              </w:rPr>
              <w:tab/>
            </w:r>
            <w:r>
              <w:rPr>
                <w:webHidden/>
              </w:rPr>
              <w:fldChar w:fldCharType="begin"/>
            </w:r>
            <w:r w:rsidR="003A2564">
              <w:rPr>
                <w:webHidden/>
              </w:rPr>
              <w:instrText xml:space="preserve"> PAGEREF _Toc80775418 \h </w:instrText>
            </w:r>
            <w:r>
              <w:rPr>
                <w:webHidden/>
              </w:rPr>
            </w:r>
            <w:r>
              <w:rPr>
                <w:webHidden/>
              </w:rPr>
              <w:fldChar w:fldCharType="separate"/>
            </w:r>
            <w:r w:rsidR="00E443BF">
              <w:rPr>
                <w:webHidden/>
              </w:rPr>
              <w:t>7</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19" w:history="1">
            <w:r w:rsidR="003A2564" w:rsidRPr="00BE2A77">
              <w:rPr>
                <w:rStyle w:val="-"/>
              </w:rPr>
              <w:t>ΑΡΘΡΟ 2ο:</w:t>
            </w:r>
            <w:r w:rsidR="003A2564">
              <w:rPr>
                <w:rFonts w:eastAsiaTheme="minorEastAsia" w:cstheme="minorBidi"/>
                <w:spacing w:val="0"/>
                <w:sz w:val="22"/>
                <w:szCs w:val="22"/>
                <w:lang w:eastAsia="el-GR"/>
              </w:rPr>
              <w:tab/>
            </w:r>
            <w:r w:rsidR="003A2564" w:rsidRPr="00BE2A77">
              <w:rPr>
                <w:rStyle w:val="-"/>
              </w:rPr>
              <w:t>ΟΡΙΣΜΟΙ</w:t>
            </w:r>
            <w:r w:rsidR="003A2564">
              <w:rPr>
                <w:webHidden/>
              </w:rPr>
              <w:tab/>
            </w:r>
            <w:r>
              <w:rPr>
                <w:webHidden/>
              </w:rPr>
              <w:fldChar w:fldCharType="begin"/>
            </w:r>
            <w:r w:rsidR="003A2564">
              <w:rPr>
                <w:webHidden/>
              </w:rPr>
              <w:instrText xml:space="preserve"> PAGEREF _Toc80775419 \h </w:instrText>
            </w:r>
            <w:r>
              <w:rPr>
                <w:webHidden/>
              </w:rPr>
            </w:r>
            <w:r>
              <w:rPr>
                <w:webHidden/>
              </w:rPr>
              <w:fldChar w:fldCharType="separate"/>
            </w:r>
            <w:r w:rsidR="00E443BF">
              <w:rPr>
                <w:webHidden/>
              </w:rPr>
              <w:t>8</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20" w:history="1">
            <w:r w:rsidR="003A2564" w:rsidRPr="00BE2A77">
              <w:rPr>
                <w:rStyle w:val="-"/>
              </w:rPr>
              <w:t>ΑΡΘΡΟ 3ο:</w:t>
            </w:r>
            <w:r w:rsidR="003A2564">
              <w:rPr>
                <w:rFonts w:eastAsiaTheme="minorEastAsia" w:cstheme="minorBidi"/>
                <w:spacing w:val="0"/>
                <w:sz w:val="22"/>
                <w:szCs w:val="22"/>
                <w:lang w:eastAsia="el-GR"/>
              </w:rPr>
              <w:tab/>
            </w:r>
            <w:r w:rsidR="003A2564" w:rsidRPr="00BE2A77">
              <w:rPr>
                <w:rStyle w:val="-"/>
              </w:rPr>
              <w:t>ΑΝΤΙΚΕΙΜΕΝΟ ΣΥΜΒΑΣΗΣ, ΕΚΤΙΜΩΜΕΝΗ ΑΞΙΑ ΚΑΙ ΤΟΠΟΣ ΠΑΡΑΔΟΣΗΣ</w:t>
            </w:r>
            <w:r w:rsidR="003A2564">
              <w:rPr>
                <w:webHidden/>
              </w:rPr>
              <w:tab/>
            </w:r>
            <w:r>
              <w:rPr>
                <w:webHidden/>
              </w:rPr>
              <w:fldChar w:fldCharType="begin"/>
            </w:r>
            <w:r w:rsidR="003A2564">
              <w:rPr>
                <w:webHidden/>
              </w:rPr>
              <w:instrText xml:space="preserve"> PAGEREF _Toc80775420 \h </w:instrText>
            </w:r>
            <w:r>
              <w:rPr>
                <w:webHidden/>
              </w:rPr>
            </w:r>
            <w:r>
              <w:rPr>
                <w:webHidden/>
              </w:rPr>
              <w:fldChar w:fldCharType="separate"/>
            </w:r>
            <w:r w:rsidR="00E443BF">
              <w:rPr>
                <w:webHidden/>
              </w:rPr>
              <w:t>8</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21" w:history="1">
            <w:r w:rsidR="003A2564" w:rsidRPr="00BE2A77">
              <w:rPr>
                <w:rStyle w:val="-"/>
              </w:rPr>
              <w:t>ΑΡΘΡΟ 4ο:</w:t>
            </w:r>
            <w:r w:rsidR="003A2564">
              <w:rPr>
                <w:rFonts w:eastAsiaTheme="minorEastAsia" w:cstheme="minorBidi"/>
                <w:spacing w:val="0"/>
                <w:sz w:val="22"/>
                <w:szCs w:val="22"/>
                <w:lang w:eastAsia="el-GR"/>
              </w:rPr>
              <w:tab/>
            </w:r>
            <w:r w:rsidR="003A2564" w:rsidRPr="00BE2A77">
              <w:rPr>
                <w:rStyle w:val="-"/>
              </w:rPr>
              <w:t xml:space="preserve">ΔΙΑΡΚΕΙΑ ΣΥΜΒΑΣΗΣ  </w:t>
            </w:r>
            <w:r w:rsidR="003A2564" w:rsidRPr="00BE2A77">
              <w:rPr>
                <w:rStyle w:val="-"/>
                <w:i/>
              </w:rPr>
              <w:t>(Αρ. 53 παρ. 2 περ. ια του ν. 4412/2016)</w:t>
            </w:r>
            <w:r w:rsidR="003A2564">
              <w:rPr>
                <w:webHidden/>
              </w:rPr>
              <w:tab/>
            </w:r>
            <w:r>
              <w:rPr>
                <w:webHidden/>
              </w:rPr>
              <w:fldChar w:fldCharType="begin"/>
            </w:r>
            <w:r w:rsidR="003A2564">
              <w:rPr>
                <w:webHidden/>
              </w:rPr>
              <w:instrText xml:space="preserve"> PAGEREF _Toc80775421 \h </w:instrText>
            </w:r>
            <w:r>
              <w:rPr>
                <w:webHidden/>
              </w:rPr>
            </w:r>
            <w:r>
              <w:rPr>
                <w:webHidden/>
              </w:rPr>
              <w:fldChar w:fldCharType="separate"/>
            </w:r>
            <w:r w:rsidR="00E443BF">
              <w:rPr>
                <w:webHidden/>
              </w:rPr>
              <w:t>9</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22" w:history="1">
            <w:r w:rsidR="003A2564" w:rsidRPr="00BE2A77">
              <w:rPr>
                <w:rStyle w:val="-"/>
              </w:rPr>
              <w:t>ΑΡΘΡΟ 5ο:</w:t>
            </w:r>
            <w:r w:rsidR="003A2564">
              <w:rPr>
                <w:rFonts w:eastAsiaTheme="minorEastAsia" w:cstheme="minorBidi"/>
                <w:spacing w:val="0"/>
                <w:sz w:val="22"/>
                <w:szCs w:val="22"/>
                <w:lang w:eastAsia="el-GR"/>
              </w:rPr>
              <w:tab/>
            </w:r>
            <w:r w:rsidR="003A2564" w:rsidRPr="00BE2A77">
              <w:rPr>
                <w:rStyle w:val="-"/>
              </w:rPr>
              <w:t xml:space="preserve">ΟΡΙΖΟΝΤΙΑ ΡΗΤΡΑ- ΟΡΟΙ ΕΚΤΕΛΕΣΗΣ  </w:t>
            </w:r>
            <w:r w:rsidR="003A2564" w:rsidRPr="00BE2A77">
              <w:rPr>
                <w:rStyle w:val="-"/>
                <w:i/>
              </w:rPr>
              <w:t>(Αρ. 18 παρ. 2 και 5 &amp; 130 παρ.1 του ν. 4412/2016)</w:t>
            </w:r>
            <w:r w:rsidR="003A2564">
              <w:rPr>
                <w:webHidden/>
              </w:rPr>
              <w:tab/>
            </w:r>
            <w:r>
              <w:rPr>
                <w:webHidden/>
              </w:rPr>
              <w:fldChar w:fldCharType="begin"/>
            </w:r>
            <w:r w:rsidR="003A2564">
              <w:rPr>
                <w:webHidden/>
              </w:rPr>
              <w:instrText xml:space="preserve"> PAGEREF _Toc80775422 \h </w:instrText>
            </w:r>
            <w:r>
              <w:rPr>
                <w:webHidden/>
              </w:rPr>
            </w:r>
            <w:r>
              <w:rPr>
                <w:webHidden/>
              </w:rPr>
              <w:fldChar w:fldCharType="separate"/>
            </w:r>
            <w:r w:rsidR="00E443BF">
              <w:rPr>
                <w:webHidden/>
              </w:rPr>
              <w:t>9</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23" w:history="1">
            <w:r w:rsidR="003A2564" w:rsidRPr="00BE2A77">
              <w:rPr>
                <w:rStyle w:val="-"/>
              </w:rPr>
              <w:t>ΑΡΘΡΟ 6ο:</w:t>
            </w:r>
            <w:r w:rsidR="003A2564">
              <w:rPr>
                <w:rFonts w:eastAsiaTheme="minorEastAsia" w:cstheme="minorBidi"/>
                <w:spacing w:val="0"/>
                <w:sz w:val="22"/>
                <w:szCs w:val="22"/>
                <w:lang w:eastAsia="el-GR"/>
              </w:rPr>
              <w:tab/>
            </w:r>
            <w:r w:rsidR="003A2564" w:rsidRPr="00BE2A77">
              <w:rPr>
                <w:rStyle w:val="-"/>
              </w:rPr>
              <w:t xml:space="preserve">ΔΙΑΔΙΚΑΣΙΑ ΣΥΜΒΑΣΗΣ, ΟΡΟΙ ΥΠΟΒΟΛΗΣ ΠΡΟΣΦΟΡΩΝ </w:t>
            </w:r>
            <w:r w:rsidR="003A2564" w:rsidRPr="00BE2A77">
              <w:rPr>
                <w:rStyle w:val="-"/>
                <w:i/>
              </w:rPr>
              <w:t>(Άρ. 117 του ν. 4412/2016)</w:t>
            </w:r>
            <w:r w:rsidR="003A2564">
              <w:rPr>
                <w:webHidden/>
              </w:rPr>
              <w:tab/>
            </w:r>
            <w:r>
              <w:rPr>
                <w:webHidden/>
              </w:rPr>
              <w:fldChar w:fldCharType="begin"/>
            </w:r>
            <w:r w:rsidR="003A2564">
              <w:rPr>
                <w:webHidden/>
              </w:rPr>
              <w:instrText xml:space="preserve"> PAGEREF _Toc80775423 \h </w:instrText>
            </w:r>
            <w:r>
              <w:rPr>
                <w:webHidden/>
              </w:rPr>
            </w:r>
            <w:r>
              <w:rPr>
                <w:webHidden/>
              </w:rPr>
              <w:fldChar w:fldCharType="separate"/>
            </w:r>
            <w:r w:rsidR="00E443BF">
              <w:rPr>
                <w:webHidden/>
              </w:rPr>
              <w:t>9</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24" w:history="1">
            <w:r w:rsidR="003A2564" w:rsidRPr="00BE2A77">
              <w:rPr>
                <w:rStyle w:val="-"/>
              </w:rPr>
              <w:t>ΑΡΘΡΟ 7ο:</w:t>
            </w:r>
            <w:r w:rsidR="003A2564">
              <w:rPr>
                <w:rFonts w:eastAsiaTheme="minorEastAsia" w:cstheme="minorBidi"/>
                <w:spacing w:val="0"/>
                <w:sz w:val="22"/>
                <w:szCs w:val="22"/>
                <w:lang w:eastAsia="el-GR"/>
              </w:rPr>
              <w:tab/>
            </w:r>
            <w:r w:rsidR="003A2564" w:rsidRPr="00BE2A77">
              <w:rPr>
                <w:rStyle w:val="-"/>
              </w:rPr>
              <w:t xml:space="preserve">ΔΙΚΑΙΩΜΑ ΣΥΜΜΕΤΟΧΗΣ  </w:t>
            </w:r>
            <w:r w:rsidR="003A2564" w:rsidRPr="00BE2A77">
              <w:rPr>
                <w:rStyle w:val="-"/>
                <w:i/>
              </w:rPr>
              <w:t>(Άρ. 25 &amp; 19 του ν.4412/2016)</w:t>
            </w:r>
            <w:r w:rsidR="003A2564">
              <w:rPr>
                <w:webHidden/>
              </w:rPr>
              <w:tab/>
            </w:r>
            <w:r>
              <w:rPr>
                <w:webHidden/>
              </w:rPr>
              <w:fldChar w:fldCharType="begin"/>
            </w:r>
            <w:r w:rsidR="003A2564">
              <w:rPr>
                <w:webHidden/>
              </w:rPr>
              <w:instrText xml:space="preserve"> PAGEREF _Toc80775424 \h </w:instrText>
            </w:r>
            <w:r>
              <w:rPr>
                <w:webHidden/>
              </w:rPr>
            </w:r>
            <w:r>
              <w:rPr>
                <w:webHidden/>
              </w:rPr>
              <w:fldChar w:fldCharType="separate"/>
            </w:r>
            <w:r w:rsidR="00E443BF">
              <w:rPr>
                <w:webHidden/>
              </w:rPr>
              <w:t>10</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25" w:history="1">
            <w:r w:rsidR="003A2564" w:rsidRPr="00BE2A77">
              <w:rPr>
                <w:rStyle w:val="-"/>
              </w:rPr>
              <w:t>ΑΡΘΡΟ 8ο:</w:t>
            </w:r>
            <w:r w:rsidR="003A2564">
              <w:rPr>
                <w:rFonts w:eastAsiaTheme="minorEastAsia" w:cstheme="minorBidi"/>
                <w:spacing w:val="0"/>
                <w:sz w:val="22"/>
                <w:szCs w:val="22"/>
                <w:lang w:eastAsia="el-GR"/>
              </w:rPr>
              <w:tab/>
            </w:r>
            <w:r w:rsidR="003A2564" w:rsidRPr="00BE2A77">
              <w:rPr>
                <w:rStyle w:val="-"/>
              </w:rPr>
              <w:t>ΕΓΓΡΑΦΑ ΤΗΣ ΣΥΜΒΑΣΗΣ, ΔΙΑΘΕΣΗ ΑΥΤΩΝ, ΠΑΡΟΧΗ ΔΙΕΥΚΡΙΝΗΣΕΩΝ &amp; ΣΥΜΠΛΗΡΩΜΑΤΙΚΩΝ ΠΛΗΡΟΦΟΡΙΩΝ</w:t>
            </w:r>
            <w:r w:rsidR="003A2564">
              <w:rPr>
                <w:webHidden/>
              </w:rPr>
              <w:tab/>
            </w:r>
            <w:r>
              <w:rPr>
                <w:webHidden/>
              </w:rPr>
              <w:fldChar w:fldCharType="begin"/>
            </w:r>
            <w:r w:rsidR="003A2564">
              <w:rPr>
                <w:webHidden/>
              </w:rPr>
              <w:instrText xml:space="preserve"> PAGEREF _Toc80775425 \h </w:instrText>
            </w:r>
            <w:r>
              <w:rPr>
                <w:webHidden/>
              </w:rPr>
            </w:r>
            <w:r>
              <w:rPr>
                <w:webHidden/>
              </w:rPr>
              <w:fldChar w:fldCharType="separate"/>
            </w:r>
            <w:r w:rsidR="00E443BF">
              <w:rPr>
                <w:webHidden/>
              </w:rPr>
              <w:t>11</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26" w:history="1">
            <w:r w:rsidR="003A2564" w:rsidRPr="00BE2A77">
              <w:rPr>
                <w:rStyle w:val="-"/>
              </w:rPr>
              <w:t>ΑΡΘΡΟ 9ο:</w:t>
            </w:r>
            <w:r w:rsidR="003A2564">
              <w:rPr>
                <w:rFonts w:eastAsiaTheme="minorEastAsia" w:cstheme="minorBidi"/>
                <w:spacing w:val="0"/>
                <w:sz w:val="22"/>
                <w:szCs w:val="22"/>
                <w:lang w:eastAsia="el-GR"/>
              </w:rPr>
              <w:tab/>
            </w:r>
            <w:r w:rsidR="003A2564" w:rsidRPr="00BE2A77">
              <w:rPr>
                <w:rStyle w:val="-"/>
              </w:rPr>
              <w:t xml:space="preserve">ΧΡΟΝΟΣ ΙΣΧΥΟΣ ΠΡΟΣΦΟΡΩΝ  </w:t>
            </w:r>
            <w:r w:rsidR="003A2564" w:rsidRPr="00BE2A77">
              <w:rPr>
                <w:rStyle w:val="-"/>
                <w:i/>
              </w:rPr>
              <w:t>(Άρ. 97 του Ν.4412/2016)</w:t>
            </w:r>
            <w:r w:rsidR="003A2564">
              <w:rPr>
                <w:webHidden/>
              </w:rPr>
              <w:tab/>
            </w:r>
            <w:r>
              <w:rPr>
                <w:webHidden/>
              </w:rPr>
              <w:fldChar w:fldCharType="begin"/>
            </w:r>
            <w:r w:rsidR="003A2564">
              <w:rPr>
                <w:webHidden/>
              </w:rPr>
              <w:instrText xml:space="preserve"> PAGEREF _Toc80775426 \h </w:instrText>
            </w:r>
            <w:r>
              <w:rPr>
                <w:webHidden/>
              </w:rPr>
            </w:r>
            <w:r>
              <w:rPr>
                <w:webHidden/>
              </w:rPr>
              <w:fldChar w:fldCharType="separate"/>
            </w:r>
            <w:r w:rsidR="00E443BF">
              <w:rPr>
                <w:webHidden/>
              </w:rPr>
              <w:t>11</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27" w:history="1">
            <w:r w:rsidR="003A2564" w:rsidRPr="00BE2A77">
              <w:rPr>
                <w:rStyle w:val="-"/>
              </w:rPr>
              <w:t>ΑΡΘΡΟ 10ο:</w:t>
            </w:r>
            <w:r w:rsidR="003A2564">
              <w:rPr>
                <w:rFonts w:eastAsiaTheme="minorEastAsia" w:cstheme="minorBidi"/>
                <w:spacing w:val="0"/>
                <w:sz w:val="22"/>
                <w:szCs w:val="22"/>
                <w:lang w:eastAsia="el-GR"/>
              </w:rPr>
              <w:tab/>
            </w:r>
            <w:r w:rsidR="003A2564" w:rsidRPr="00BE2A77">
              <w:rPr>
                <w:rStyle w:val="-"/>
              </w:rPr>
              <w:t xml:space="preserve">ΔΗΜΟΣΙΟΤΗΤΑ  </w:t>
            </w:r>
            <w:r w:rsidR="003A2564" w:rsidRPr="00BE2A77">
              <w:rPr>
                <w:rStyle w:val="-"/>
                <w:i/>
              </w:rPr>
              <w:t>(Αρ. 66 του ν. 4412/2016)</w:t>
            </w:r>
            <w:r w:rsidR="003A2564">
              <w:rPr>
                <w:webHidden/>
              </w:rPr>
              <w:tab/>
            </w:r>
            <w:r>
              <w:rPr>
                <w:webHidden/>
              </w:rPr>
              <w:fldChar w:fldCharType="begin"/>
            </w:r>
            <w:r w:rsidR="003A2564">
              <w:rPr>
                <w:webHidden/>
              </w:rPr>
              <w:instrText xml:space="preserve"> PAGEREF _Toc80775427 \h </w:instrText>
            </w:r>
            <w:r>
              <w:rPr>
                <w:webHidden/>
              </w:rPr>
            </w:r>
            <w:r>
              <w:rPr>
                <w:webHidden/>
              </w:rPr>
              <w:fldChar w:fldCharType="separate"/>
            </w:r>
            <w:r w:rsidR="00E443BF">
              <w:rPr>
                <w:webHidden/>
              </w:rPr>
              <w:t>12</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28" w:history="1">
            <w:r w:rsidR="003A2564" w:rsidRPr="00BE2A77">
              <w:rPr>
                <w:rStyle w:val="-"/>
              </w:rPr>
              <w:t>ΑΡΘΡΟ 11ο:</w:t>
            </w:r>
            <w:r w:rsidR="003A2564">
              <w:rPr>
                <w:rFonts w:eastAsiaTheme="minorEastAsia" w:cstheme="minorBidi"/>
                <w:spacing w:val="0"/>
                <w:sz w:val="22"/>
                <w:szCs w:val="22"/>
                <w:lang w:eastAsia="el-GR"/>
              </w:rPr>
              <w:tab/>
            </w:r>
            <w:r w:rsidR="003A2564" w:rsidRPr="00BE2A77">
              <w:rPr>
                <w:rStyle w:val="-"/>
              </w:rPr>
              <w:t xml:space="preserve">ΚΡΙΤΗΡΙΟ ΑΝΑΘΕΣΗΣ  </w:t>
            </w:r>
            <w:r w:rsidR="003A2564" w:rsidRPr="00BE2A77">
              <w:rPr>
                <w:rStyle w:val="-"/>
                <w:i/>
              </w:rPr>
              <w:t>(Άρ. 53 περ. ιε &amp; 86 του ν.4412/2016)</w:t>
            </w:r>
            <w:r w:rsidR="003A2564">
              <w:rPr>
                <w:webHidden/>
              </w:rPr>
              <w:tab/>
            </w:r>
            <w:r>
              <w:rPr>
                <w:webHidden/>
              </w:rPr>
              <w:fldChar w:fldCharType="begin"/>
            </w:r>
            <w:r w:rsidR="003A2564">
              <w:rPr>
                <w:webHidden/>
              </w:rPr>
              <w:instrText xml:space="preserve"> PAGEREF _Toc80775428 \h </w:instrText>
            </w:r>
            <w:r>
              <w:rPr>
                <w:webHidden/>
              </w:rPr>
            </w:r>
            <w:r>
              <w:rPr>
                <w:webHidden/>
              </w:rPr>
              <w:fldChar w:fldCharType="separate"/>
            </w:r>
            <w:r w:rsidR="00E443BF">
              <w:rPr>
                <w:webHidden/>
              </w:rPr>
              <w:t>12</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29" w:history="1">
            <w:r w:rsidR="003A2564" w:rsidRPr="00BE2A77">
              <w:rPr>
                <w:rStyle w:val="-"/>
              </w:rPr>
              <w:t>ΑΡΘΡΟ 12ο:</w:t>
            </w:r>
            <w:r w:rsidR="003A2564">
              <w:rPr>
                <w:rFonts w:eastAsiaTheme="minorEastAsia" w:cstheme="minorBidi"/>
                <w:spacing w:val="0"/>
                <w:sz w:val="22"/>
                <w:szCs w:val="22"/>
                <w:lang w:eastAsia="el-GR"/>
              </w:rPr>
              <w:tab/>
            </w:r>
            <w:r w:rsidR="003A2564" w:rsidRPr="00BE2A77">
              <w:rPr>
                <w:rStyle w:val="-"/>
              </w:rPr>
              <w:t xml:space="preserve">ΠΡΟΥΠΟΘΕΣΕΙΣ ΣΥΜΜΕΤΟΧΗΣ </w:t>
            </w:r>
            <w:r w:rsidR="003A2564" w:rsidRPr="00BE2A77">
              <w:rPr>
                <w:rStyle w:val="-"/>
                <w:i/>
              </w:rPr>
              <w:t>(Άρ. 73, 74 και 75 του ν. 4412/2016)</w:t>
            </w:r>
            <w:r w:rsidR="003A2564">
              <w:rPr>
                <w:webHidden/>
              </w:rPr>
              <w:tab/>
            </w:r>
            <w:r>
              <w:rPr>
                <w:webHidden/>
              </w:rPr>
              <w:fldChar w:fldCharType="begin"/>
            </w:r>
            <w:r w:rsidR="003A2564">
              <w:rPr>
                <w:webHidden/>
              </w:rPr>
              <w:instrText xml:space="preserve"> PAGEREF _Toc80775429 \h </w:instrText>
            </w:r>
            <w:r>
              <w:rPr>
                <w:webHidden/>
              </w:rPr>
            </w:r>
            <w:r>
              <w:rPr>
                <w:webHidden/>
              </w:rPr>
              <w:fldChar w:fldCharType="separate"/>
            </w:r>
            <w:r w:rsidR="00E443BF">
              <w:rPr>
                <w:webHidden/>
              </w:rPr>
              <w:t>12</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31" w:history="1">
            <w:r w:rsidR="003A2564" w:rsidRPr="00BE2A77">
              <w:rPr>
                <w:rStyle w:val="-"/>
              </w:rPr>
              <w:t>ΑΡΘΡΟ 13ο:</w:t>
            </w:r>
            <w:r w:rsidR="003A2564">
              <w:rPr>
                <w:rFonts w:eastAsiaTheme="minorEastAsia" w:cstheme="minorBidi"/>
                <w:spacing w:val="0"/>
                <w:sz w:val="22"/>
                <w:szCs w:val="22"/>
                <w:lang w:eastAsia="el-GR"/>
              </w:rPr>
              <w:tab/>
            </w:r>
            <w:r w:rsidR="003A2564" w:rsidRPr="00BE2A77">
              <w:rPr>
                <w:rStyle w:val="-"/>
              </w:rPr>
              <w:t xml:space="preserve">ΤΟΠΟΣ ΚΑΙ ΧΡΟΝΟΣ ΥΠΟΒΟΛΗΣ ΠΡΟΣΦΟΡΩΝ ΚΑΙ ΔΙΕΝΕΡΓΕΙΑΣ ΔΙΑΓΩΝΙΣΜΟΥ </w:t>
            </w:r>
            <w:r w:rsidR="003A2564" w:rsidRPr="00BE2A77">
              <w:rPr>
                <w:rStyle w:val="-"/>
                <w:i/>
              </w:rPr>
              <w:t>(Άρ. 96 &amp; 121 του ν.4412/2016)</w:t>
            </w:r>
            <w:r w:rsidR="003A2564">
              <w:rPr>
                <w:webHidden/>
              </w:rPr>
              <w:tab/>
            </w:r>
            <w:r>
              <w:rPr>
                <w:webHidden/>
              </w:rPr>
              <w:fldChar w:fldCharType="begin"/>
            </w:r>
            <w:r w:rsidR="003A2564">
              <w:rPr>
                <w:webHidden/>
              </w:rPr>
              <w:instrText xml:space="preserve"> PAGEREF _Toc80775431 \h </w:instrText>
            </w:r>
            <w:r>
              <w:rPr>
                <w:webHidden/>
              </w:rPr>
            </w:r>
            <w:r>
              <w:rPr>
                <w:webHidden/>
              </w:rPr>
              <w:fldChar w:fldCharType="separate"/>
            </w:r>
            <w:r w:rsidR="00E443BF">
              <w:rPr>
                <w:webHidden/>
              </w:rPr>
              <w:t>24</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32" w:history="1">
            <w:r w:rsidR="003A2564" w:rsidRPr="00BE2A77">
              <w:rPr>
                <w:rStyle w:val="-"/>
              </w:rPr>
              <w:t>ΑΡΘΡΟ 14ο:</w:t>
            </w:r>
            <w:r w:rsidR="003A2564">
              <w:rPr>
                <w:rFonts w:eastAsiaTheme="minorEastAsia" w:cstheme="minorBidi"/>
                <w:spacing w:val="0"/>
                <w:sz w:val="22"/>
                <w:szCs w:val="22"/>
                <w:lang w:eastAsia="el-GR"/>
              </w:rPr>
              <w:tab/>
            </w:r>
            <w:r w:rsidR="003A2564" w:rsidRPr="00BE2A77">
              <w:rPr>
                <w:rStyle w:val="-"/>
              </w:rPr>
              <w:t xml:space="preserve">ΤΡΟΠΟΣ ΥΠΟΒΟΛΗΣ ΚΑΙ ΣΥΝΤΑΞΗΣ ΠΡΟΣΦΟΡΩΝ- ΠΕΡΙΕΧΟΜΕΝΟ ΦΑΚΕΛΟΥ </w:t>
            </w:r>
            <w:r w:rsidR="003A2564" w:rsidRPr="00BE2A77">
              <w:rPr>
                <w:rStyle w:val="-"/>
                <w:i/>
              </w:rPr>
              <w:t>(Αρ. 92 έως 96 του ν.4412/2016)</w:t>
            </w:r>
            <w:r w:rsidR="003A2564">
              <w:rPr>
                <w:webHidden/>
              </w:rPr>
              <w:tab/>
            </w:r>
            <w:r>
              <w:rPr>
                <w:webHidden/>
              </w:rPr>
              <w:fldChar w:fldCharType="begin"/>
            </w:r>
            <w:r w:rsidR="003A2564">
              <w:rPr>
                <w:webHidden/>
              </w:rPr>
              <w:instrText xml:space="preserve"> PAGEREF _Toc80775432 \h </w:instrText>
            </w:r>
            <w:r>
              <w:rPr>
                <w:webHidden/>
              </w:rPr>
            </w:r>
            <w:r>
              <w:rPr>
                <w:webHidden/>
              </w:rPr>
              <w:fldChar w:fldCharType="separate"/>
            </w:r>
            <w:r w:rsidR="00E443BF">
              <w:rPr>
                <w:webHidden/>
              </w:rPr>
              <w:t>24</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33" w:history="1">
            <w:r w:rsidR="003A2564" w:rsidRPr="00BE2A77">
              <w:rPr>
                <w:rStyle w:val="-"/>
              </w:rPr>
              <w:t>ΑΡΘΡΟ 15ο:</w:t>
            </w:r>
            <w:r w:rsidR="003A2564">
              <w:rPr>
                <w:rFonts w:eastAsiaTheme="minorEastAsia" w:cstheme="minorBidi"/>
                <w:spacing w:val="0"/>
                <w:sz w:val="22"/>
                <w:szCs w:val="22"/>
                <w:lang w:eastAsia="el-GR"/>
              </w:rPr>
              <w:tab/>
            </w:r>
            <w:r w:rsidR="003A2564" w:rsidRPr="00BE2A77">
              <w:rPr>
                <w:rStyle w:val="-"/>
              </w:rPr>
              <w:t xml:space="preserve">ΑΠΟΣΦΡΑΓΙΣΗ ΚΑΙ ΑΞΙΟΛΟΓΗΣΗ ΠΡΟΣΦΟΡΩΝ  </w:t>
            </w:r>
            <w:r w:rsidR="003A2564" w:rsidRPr="00BE2A77">
              <w:rPr>
                <w:rStyle w:val="-"/>
                <w:i/>
              </w:rPr>
              <w:t>(Άρ. 86, 90, 96, 100, 102 και 117 του ν.4412/2016)</w:t>
            </w:r>
            <w:r w:rsidR="003A2564">
              <w:rPr>
                <w:webHidden/>
              </w:rPr>
              <w:tab/>
            </w:r>
            <w:r>
              <w:rPr>
                <w:webHidden/>
              </w:rPr>
              <w:fldChar w:fldCharType="begin"/>
            </w:r>
            <w:r w:rsidR="003A2564">
              <w:rPr>
                <w:webHidden/>
              </w:rPr>
              <w:instrText xml:space="preserve"> PAGEREF _Toc80775433 \h </w:instrText>
            </w:r>
            <w:r>
              <w:rPr>
                <w:webHidden/>
              </w:rPr>
            </w:r>
            <w:r>
              <w:rPr>
                <w:webHidden/>
              </w:rPr>
              <w:fldChar w:fldCharType="separate"/>
            </w:r>
            <w:r w:rsidR="00E443BF">
              <w:rPr>
                <w:webHidden/>
              </w:rPr>
              <w:t>28</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34" w:history="1">
            <w:r w:rsidR="003A2564" w:rsidRPr="00BE2A77">
              <w:rPr>
                <w:rStyle w:val="-"/>
              </w:rPr>
              <w:t>ΑΡΘΡΟ 16ο:</w:t>
            </w:r>
            <w:r w:rsidR="003A2564">
              <w:rPr>
                <w:rFonts w:eastAsiaTheme="minorEastAsia" w:cstheme="minorBidi"/>
                <w:spacing w:val="0"/>
                <w:sz w:val="22"/>
                <w:szCs w:val="22"/>
                <w:lang w:eastAsia="el-GR"/>
              </w:rPr>
              <w:tab/>
            </w:r>
            <w:r w:rsidR="003A2564" w:rsidRPr="00BE2A77">
              <w:rPr>
                <w:rStyle w:val="-"/>
              </w:rPr>
              <w:t xml:space="preserve">ΠΡΟΣΚΛΗΣΗ ΓΙΑ ΥΠΟΒΟΛΗ ΔΙΚΑΙΟΛΟΓΗΤΙΚΩΝ ΚΑΤΑΚΥΡΩΣΗΣ </w:t>
            </w:r>
            <w:r w:rsidR="003A2564" w:rsidRPr="00BE2A77">
              <w:rPr>
                <w:rStyle w:val="-"/>
                <w:i/>
              </w:rPr>
              <w:t>(Άρ. 103 του ν.4412/2016)</w:t>
            </w:r>
            <w:r w:rsidR="003A2564">
              <w:rPr>
                <w:webHidden/>
              </w:rPr>
              <w:tab/>
            </w:r>
            <w:r>
              <w:rPr>
                <w:webHidden/>
              </w:rPr>
              <w:fldChar w:fldCharType="begin"/>
            </w:r>
            <w:r w:rsidR="003A2564">
              <w:rPr>
                <w:webHidden/>
              </w:rPr>
              <w:instrText xml:space="preserve"> PAGEREF _Toc80775434 \h </w:instrText>
            </w:r>
            <w:r>
              <w:rPr>
                <w:webHidden/>
              </w:rPr>
            </w:r>
            <w:r>
              <w:rPr>
                <w:webHidden/>
              </w:rPr>
              <w:fldChar w:fldCharType="separate"/>
            </w:r>
            <w:r w:rsidR="00E443BF">
              <w:rPr>
                <w:webHidden/>
              </w:rPr>
              <w:t>30</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35" w:history="1">
            <w:r w:rsidR="003A2564" w:rsidRPr="00BE2A77">
              <w:rPr>
                <w:rStyle w:val="-"/>
              </w:rPr>
              <w:t>ΑΡΘΡΟ 17ο:</w:t>
            </w:r>
            <w:r w:rsidR="003A2564">
              <w:rPr>
                <w:rFonts w:eastAsiaTheme="minorEastAsia" w:cstheme="minorBidi"/>
                <w:spacing w:val="0"/>
                <w:sz w:val="22"/>
                <w:szCs w:val="22"/>
                <w:lang w:eastAsia="el-GR"/>
              </w:rPr>
              <w:tab/>
            </w:r>
            <w:r w:rsidR="003A2564" w:rsidRPr="00BE2A77">
              <w:rPr>
                <w:rStyle w:val="-"/>
              </w:rPr>
              <w:t xml:space="preserve">ΔΙΚΑΙΟΛΟΓΗΤΙΚΑ ΚΑΤΑΚΥΡΩΣΗΣ (ΑΠΟΔΕΙΚΤΙΚΑ ΜΕΣΑ) </w:t>
            </w:r>
            <w:r w:rsidR="003A2564" w:rsidRPr="00BE2A77">
              <w:rPr>
                <w:rStyle w:val="-"/>
                <w:i/>
              </w:rPr>
              <w:t>(Άρ. 80 του ν.4412/2016)</w:t>
            </w:r>
            <w:r w:rsidR="003A2564">
              <w:rPr>
                <w:webHidden/>
              </w:rPr>
              <w:tab/>
            </w:r>
            <w:r>
              <w:rPr>
                <w:webHidden/>
              </w:rPr>
              <w:fldChar w:fldCharType="begin"/>
            </w:r>
            <w:r w:rsidR="003A2564">
              <w:rPr>
                <w:webHidden/>
              </w:rPr>
              <w:instrText xml:space="preserve"> PAGEREF _Toc80775435 \h </w:instrText>
            </w:r>
            <w:r>
              <w:rPr>
                <w:webHidden/>
              </w:rPr>
            </w:r>
            <w:r>
              <w:rPr>
                <w:webHidden/>
              </w:rPr>
              <w:fldChar w:fldCharType="separate"/>
            </w:r>
            <w:r w:rsidR="00E443BF">
              <w:rPr>
                <w:webHidden/>
              </w:rPr>
              <w:t>31</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36" w:history="1">
            <w:r w:rsidR="003A2564" w:rsidRPr="00BE2A77">
              <w:rPr>
                <w:rStyle w:val="-"/>
              </w:rPr>
              <w:t>ΑΡΘΡΟ 18ο:</w:t>
            </w:r>
            <w:r w:rsidR="003A2564">
              <w:rPr>
                <w:rFonts w:eastAsiaTheme="minorEastAsia" w:cstheme="minorBidi"/>
                <w:spacing w:val="0"/>
                <w:sz w:val="22"/>
                <w:szCs w:val="22"/>
                <w:lang w:eastAsia="el-GR"/>
              </w:rPr>
              <w:tab/>
            </w:r>
            <w:r w:rsidR="003A2564" w:rsidRPr="00BE2A77">
              <w:rPr>
                <w:rStyle w:val="-"/>
              </w:rPr>
              <w:t xml:space="preserve">ΚΑΤΑΚΥΡΩΣΗ –ΣΥΝΑΨΗ ΣΥΜΒΑΣΗΣ  </w:t>
            </w:r>
            <w:r w:rsidR="003A2564" w:rsidRPr="00BE2A77">
              <w:rPr>
                <w:rStyle w:val="-"/>
                <w:i/>
              </w:rPr>
              <w:t>(Άρ. 105 του ν.4412/2016)</w:t>
            </w:r>
            <w:r w:rsidR="003A2564">
              <w:rPr>
                <w:webHidden/>
              </w:rPr>
              <w:tab/>
            </w:r>
            <w:r>
              <w:rPr>
                <w:webHidden/>
              </w:rPr>
              <w:fldChar w:fldCharType="begin"/>
            </w:r>
            <w:r w:rsidR="003A2564">
              <w:rPr>
                <w:webHidden/>
              </w:rPr>
              <w:instrText xml:space="preserve"> PAGEREF _Toc80775436 \h </w:instrText>
            </w:r>
            <w:r>
              <w:rPr>
                <w:webHidden/>
              </w:rPr>
            </w:r>
            <w:r>
              <w:rPr>
                <w:webHidden/>
              </w:rPr>
              <w:fldChar w:fldCharType="separate"/>
            </w:r>
            <w:r w:rsidR="00E443BF">
              <w:rPr>
                <w:webHidden/>
              </w:rPr>
              <w:t>35</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37" w:history="1">
            <w:r w:rsidR="003A2564" w:rsidRPr="00BE2A77">
              <w:rPr>
                <w:rStyle w:val="-"/>
              </w:rPr>
              <w:t>ΑΡΘΡΟ 19ο:</w:t>
            </w:r>
            <w:r w:rsidR="003A2564">
              <w:rPr>
                <w:rFonts w:eastAsiaTheme="minorEastAsia" w:cstheme="minorBidi"/>
                <w:spacing w:val="0"/>
                <w:sz w:val="22"/>
                <w:szCs w:val="22"/>
                <w:lang w:eastAsia="el-GR"/>
              </w:rPr>
              <w:tab/>
            </w:r>
            <w:r w:rsidR="003A2564" w:rsidRPr="00BE2A77">
              <w:rPr>
                <w:rStyle w:val="-"/>
                <w:bCs/>
              </w:rPr>
              <w:t xml:space="preserve">ΕΝΣΤΑΣΕΙΣ  </w:t>
            </w:r>
            <w:r w:rsidR="003A2564" w:rsidRPr="00BE2A77">
              <w:rPr>
                <w:rStyle w:val="-"/>
                <w:i/>
              </w:rPr>
              <w:t xml:space="preserve">(Άρ. 127 </w:t>
            </w:r>
            <w:r w:rsidR="003A2564" w:rsidRPr="00BE2A77">
              <w:rPr>
                <w:rStyle w:val="-"/>
                <w:i/>
                <w:lang w:eastAsia="el-GR"/>
              </w:rPr>
              <w:t>του ν</w:t>
            </w:r>
            <w:r w:rsidR="003A2564" w:rsidRPr="00BE2A77">
              <w:rPr>
                <w:rStyle w:val="-"/>
                <w:i/>
              </w:rPr>
              <w:t>.4412/2016)</w:t>
            </w:r>
            <w:r w:rsidR="003A2564">
              <w:rPr>
                <w:webHidden/>
              </w:rPr>
              <w:tab/>
            </w:r>
            <w:r>
              <w:rPr>
                <w:webHidden/>
              </w:rPr>
              <w:fldChar w:fldCharType="begin"/>
            </w:r>
            <w:r w:rsidR="003A2564">
              <w:rPr>
                <w:webHidden/>
              </w:rPr>
              <w:instrText xml:space="preserve"> PAGEREF _Toc80775437 \h </w:instrText>
            </w:r>
            <w:r>
              <w:rPr>
                <w:webHidden/>
              </w:rPr>
            </w:r>
            <w:r>
              <w:rPr>
                <w:webHidden/>
              </w:rPr>
              <w:fldChar w:fldCharType="separate"/>
            </w:r>
            <w:r w:rsidR="00E443BF">
              <w:rPr>
                <w:webHidden/>
              </w:rPr>
              <w:t>35</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38" w:history="1">
            <w:r w:rsidR="003A2564" w:rsidRPr="00BE2A77">
              <w:rPr>
                <w:rStyle w:val="-"/>
              </w:rPr>
              <w:t>ΑΡΘΡΟ 20ο:</w:t>
            </w:r>
            <w:r w:rsidR="003A2564">
              <w:rPr>
                <w:rFonts w:eastAsiaTheme="minorEastAsia" w:cstheme="minorBidi"/>
                <w:spacing w:val="0"/>
                <w:sz w:val="22"/>
                <w:szCs w:val="22"/>
                <w:lang w:eastAsia="el-GR"/>
              </w:rPr>
              <w:tab/>
            </w:r>
            <w:r w:rsidR="003A2564" w:rsidRPr="00BE2A77">
              <w:rPr>
                <w:rStyle w:val="-"/>
              </w:rPr>
              <w:t xml:space="preserve">ΛΟΓΟΙ ΑΠΟΡΡΙΨΗΣ ΠΡΟΣΦΟΡΩΝ  </w:t>
            </w:r>
            <w:r w:rsidR="003A2564" w:rsidRPr="00BE2A77">
              <w:rPr>
                <w:rStyle w:val="-"/>
                <w:i/>
              </w:rPr>
              <w:t>(Αρ. 91 του ν. 4412/2016)</w:t>
            </w:r>
            <w:r w:rsidR="003A2564">
              <w:rPr>
                <w:webHidden/>
              </w:rPr>
              <w:tab/>
            </w:r>
            <w:r>
              <w:rPr>
                <w:webHidden/>
              </w:rPr>
              <w:fldChar w:fldCharType="begin"/>
            </w:r>
            <w:r w:rsidR="003A2564">
              <w:rPr>
                <w:webHidden/>
              </w:rPr>
              <w:instrText xml:space="preserve"> PAGEREF _Toc80775438 \h </w:instrText>
            </w:r>
            <w:r>
              <w:rPr>
                <w:webHidden/>
              </w:rPr>
            </w:r>
            <w:r>
              <w:rPr>
                <w:webHidden/>
              </w:rPr>
              <w:fldChar w:fldCharType="separate"/>
            </w:r>
            <w:r w:rsidR="00E443BF">
              <w:rPr>
                <w:webHidden/>
              </w:rPr>
              <w:t>36</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39" w:history="1">
            <w:r w:rsidR="003A2564" w:rsidRPr="00BE2A77">
              <w:rPr>
                <w:rStyle w:val="-"/>
              </w:rPr>
              <w:t>ΑΡΘΡΟ 21ο:</w:t>
            </w:r>
            <w:r w:rsidR="003A2564">
              <w:rPr>
                <w:rFonts w:eastAsiaTheme="minorEastAsia" w:cstheme="minorBidi"/>
                <w:spacing w:val="0"/>
                <w:sz w:val="22"/>
                <w:szCs w:val="22"/>
                <w:lang w:eastAsia="el-GR"/>
              </w:rPr>
              <w:tab/>
            </w:r>
            <w:r w:rsidR="003A2564" w:rsidRPr="00BE2A77">
              <w:rPr>
                <w:rStyle w:val="-"/>
              </w:rPr>
              <w:t xml:space="preserve">ΜΑΤΑΙΩΣΗ ΔΙΑΔΙΚΑΣΙΑΣ  </w:t>
            </w:r>
            <w:r w:rsidR="003A2564" w:rsidRPr="00BE2A77">
              <w:rPr>
                <w:rStyle w:val="-"/>
                <w:i/>
              </w:rPr>
              <w:t>(Αρ. 106 του ν.4412/2016)</w:t>
            </w:r>
            <w:r w:rsidR="003A2564">
              <w:rPr>
                <w:webHidden/>
              </w:rPr>
              <w:tab/>
            </w:r>
            <w:r>
              <w:rPr>
                <w:webHidden/>
              </w:rPr>
              <w:fldChar w:fldCharType="begin"/>
            </w:r>
            <w:r w:rsidR="003A2564">
              <w:rPr>
                <w:webHidden/>
              </w:rPr>
              <w:instrText xml:space="preserve"> PAGEREF _Toc80775439 \h </w:instrText>
            </w:r>
            <w:r>
              <w:rPr>
                <w:webHidden/>
              </w:rPr>
            </w:r>
            <w:r>
              <w:rPr>
                <w:webHidden/>
              </w:rPr>
              <w:fldChar w:fldCharType="separate"/>
            </w:r>
            <w:r w:rsidR="00E443BF">
              <w:rPr>
                <w:webHidden/>
              </w:rPr>
              <w:t>36</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40" w:history="1">
            <w:r w:rsidR="003A2564" w:rsidRPr="00BE2A77">
              <w:rPr>
                <w:rStyle w:val="-"/>
              </w:rPr>
              <w:t>ΑΡΘΡΟ 22ο:</w:t>
            </w:r>
            <w:r w:rsidR="003A2564">
              <w:rPr>
                <w:rFonts w:eastAsiaTheme="minorEastAsia" w:cstheme="minorBidi"/>
                <w:spacing w:val="0"/>
                <w:sz w:val="22"/>
                <w:szCs w:val="22"/>
                <w:lang w:eastAsia="el-GR"/>
              </w:rPr>
              <w:tab/>
            </w:r>
            <w:r w:rsidR="003A2564" w:rsidRPr="00BE2A77">
              <w:rPr>
                <w:rStyle w:val="-"/>
              </w:rPr>
              <w:t xml:space="preserve">ΕΓΓΥΗΣΕΙΣ  </w:t>
            </w:r>
            <w:r w:rsidR="003A2564" w:rsidRPr="00BE2A77">
              <w:rPr>
                <w:rStyle w:val="-"/>
                <w:i/>
              </w:rPr>
              <w:t>(Άρ. 72 του ν. 4412/2016)</w:t>
            </w:r>
            <w:r w:rsidR="003A2564">
              <w:rPr>
                <w:webHidden/>
              </w:rPr>
              <w:tab/>
            </w:r>
            <w:r>
              <w:rPr>
                <w:webHidden/>
              </w:rPr>
              <w:fldChar w:fldCharType="begin"/>
            </w:r>
            <w:r w:rsidR="003A2564">
              <w:rPr>
                <w:webHidden/>
              </w:rPr>
              <w:instrText xml:space="preserve"> PAGEREF _Toc80775440 \h </w:instrText>
            </w:r>
            <w:r>
              <w:rPr>
                <w:webHidden/>
              </w:rPr>
            </w:r>
            <w:r>
              <w:rPr>
                <w:webHidden/>
              </w:rPr>
              <w:fldChar w:fldCharType="separate"/>
            </w:r>
            <w:r w:rsidR="00E443BF">
              <w:rPr>
                <w:webHidden/>
              </w:rPr>
              <w:t>36</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41" w:history="1">
            <w:r w:rsidR="003A2564" w:rsidRPr="00BE2A77">
              <w:rPr>
                <w:rStyle w:val="-"/>
              </w:rPr>
              <w:t>ΑΡΘΡΟ 23ο:</w:t>
            </w:r>
            <w:r w:rsidR="003A2564">
              <w:rPr>
                <w:rFonts w:eastAsiaTheme="minorEastAsia" w:cstheme="minorBidi"/>
                <w:spacing w:val="0"/>
                <w:sz w:val="22"/>
                <w:szCs w:val="22"/>
                <w:lang w:eastAsia="el-GR"/>
              </w:rPr>
              <w:tab/>
            </w:r>
            <w:r w:rsidR="003A2564" w:rsidRPr="00BE2A77">
              <w:rPr>
                <w:rStyle w:val="-"/>
              </w:rPr>
              <w:t xml:space="preserve">ΧΡΟΝΟΣ-ΤΡΟΠΟΣ ΚΑΙ ΤΟΠΟΣ ΠΑΡΑΔΟΣΗΣ ΕΙΔΩΝ </w:t>
            </w:r>
            <w:r w:rsidR="003A2564" w:rsidRPr="00BE2A77">
              <w:rPr>
                <w:rStyle w:val="-"/>
                <w:i/>
              </w:rPr>
              <w:t>(Αρ. 206 του ν. 4412/2016)</w:t>
            </w:r>
            <w:r w:rsidR="003A2564">
              <w:rPr>
                <w:webHidden/>
              </w:rPr>
              <w:tab/>
            </w:r>
            <w:r>
              <w:rPr>
                <w:webHidden/>
              </w:rPr>
              <w:fldChar w:fldCharType="begin"/>
            </w:r>
            <w:r w:rsidR="003A2564">
              <w:rPr>
                <w:webHidden/>
              </w:rPr>
              <w:instrText xml:space="preserve"> PAGEREF _Toc80775441 \h </w:instrText>
            </w:r>
            <w:r>
              <w:rPr>
                <w:webHidden/>
              </w:rPr>
            </w:r>
            <w:r>
              <w:rPr>
                <w:webHidden/>
              </w:rPr>
              <w:fldChar w:fldCharType="separate"/>
            </w:r>
            <w:r w:rsidR="00E443BF">
              <w:rPr>
                <w:webHidden/>
              </w:rPr>
              <w:t>38</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42" w:history="1">
            <w:r w:rsidR="003A2564" w:rsidRPr="00BE2A77">
              <w:rPr>
                <w:rStyle w:val="-"/>
              </w:rPr>
              <w:t>ΑΡΘΡΟ 24ο:</w:t>
            </w:r>
            <w:r w:rsidR="003A2564">
              <w:rPr>
                <w:rFonts w:eastAsiaTheme="minorEastAsia" w:cstheme="minorBidi"/>
                <w:spacing w:val="0"/>
                <w:sz w:val="22"/>
                <w:szCs w:val="22"/>
                <w:lang w:eastAsia="el-GR"/>
              </w:rPr>
              <w:tab/>
            </w:r>
            <w:r w:rsidR="003A2564" w:rsidRPr="00BE2A77">
              <w:rPr>
                <w:rStyle w:val="-"/>
              </w:rPr>
              <w:t xml:space="preserve">ΠΑΡΑΛΑΒΗ ΤΩΝ ΥΠΟ ΠΡΟΜΗΘΕΙΑ ΕΙΔΩΝ </w:t>
            </w:r>
            <w:r w:rsidR="003A2564" w:rsidRPr="00BE2A77">
              <w:rPr>
                <w:rStyle w:val="-"/>
                <w:i/>
              </w:rPr>
              <w:t>(Αρ. 208 &amp; 209 του ν. 4412/2016)</w:t>
            </w:r>
            <w:r w:rsidR="003A2564">
              <w:rPr>
                <w:webHidden/>
              </w:rPr>
              <w:tab/>
            </w:r>
            <w:r>
              <w:rPr>
                <w:webHidden/>
              </w:rPr>
              <w:fldChar w:fldCharType="begin"/>
            </w:r>
            <w:r w:rsidR="003A2564">
              <w:rPr>
                <w:webHidden/>
              </w:rPr>
              <w:instrText xml:space="preserve"> PAGEREF _Toc80775442 \h </w:instrText>
            </w:r>
            <w:r>
              <w:rPr>
                <w:webHidden/>
              </w:rPr>
            </w:r>
            <w:r>
              <w:rPr>
                <w:webHidden/>
              </w:rPr>
              <w:fldChar w:fldCharType="separate"/>
            </w:r>
            <w:r w:rsidR="00E443BF">
              <w:rPr>
                <w:webHidden/>
              </w:rPr>
              <w:t>38</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43" w:history="1">
            <w:r w:rsidR="003A2564" w:rsidRPr="00BE2A77">
              <w:rPr>
                <w:rStyle w:val="-"/>
              </w:rPr>
              <w:t>ΑΡΘΡΟ 25ο:</w:t>
            </w:r>
            <w:r w:rsidR="003A2564">
              <w:rPr>
                <w:rFonts w:eastAsiaTheme="minorEastAsia" w:cstheme="minorBidi"/>
                <w:spacing w:val="0"/>
                <w:sz w:val="22"/>
                <w:szCs w:val="22"/>
                <w:lang w:eastAsia="el-GR"/>
              </w:rPr>
              <w:tab/>
            </w:r>
            <w:r w:rsidR="003A2564" w:rsidRPr="00BE2A77">
              <w:rPr>
                <w:rStyle w:val="-"/>
              </w:rPr>
              <w:t xml:space="preserve">ΑΠΟΡΡΙΨΗ ΠΑΡΑΔΟΤΕΩΝ-ΑΝΤΙΚΑΤΑΣΤΑΣΗ </w:t>
            </w:r>
            <w:r w:rsidR="003A2564" w:rsidRPr="00BE2A77">
              <w:rPr>
                <w:rStyle w:val="-"/>
                <w:i/>
              </w:rPr>
              <w:t>(Αρ. 220 του ν. 4412/2016)</w:t>
            </w:r>
            <w:r w:rsidR="003A2564">
              <w:rPr>
                <w:webHidden/>
              </w:rPr>
              <w:tab/>
            </w:r>
            <w:r>
              <w:rPr>
                <w:webHidden/>
              </w:rPr>
              <w:fldChar w:fldCharType="begin"/>
            </w:r>
            <w:r w:rsidR="003A2564">
              <w:rPr>
                <w:webHidden/>
              </w:rPr>
              <w:instrText xml:space="preserve"> PAGEREF _Toc80775443 \h </w:instrText>
            </w:r>
            <w:r>
              <w:rPr>
                <w:webHidden/>
              </w:rPr>
            </w:r>
            <w:r>
              <w:rPr>
                <w:webHidden/>
              </w:rPr>
              <w:fldChar w:fldCharType="separate"/>
            </w:r>
            <w:r w:rsidR="00E443BF">
              <w:rPr>
                <w:webHidden/>
              </w:rPr>
              <w:t>39</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44" w:history="1">
            <w:r w:rsidR="003A2564" w:rsidRPr="00BE2A77">
              <w:rPr>
                <w:rStyle w:val="-"/>
              </w:rPr>
              <w:t>ΑΡΘΡΟ 26ο:</w:t>
            </w:r>
            <w:r w:rsidR="003A2564">
              <w:rPr>
                <w:rFonts w:eastAsiaTheme="minorEastAsia" w:cstheme="minorBidi"/>
                <w:spacing w:val="0"/>
                <w:sz w:val="22"/>
                <w:szCs w:val="22"/>
                <w:lang w:eastAsia="el-GR"/>
              </w:rPr>
              <w:tab/>
            </w:r>
            <w:r w:rsidR="003A2564" w:rsidRPr="00BE2A77">
              <w:rPr>
                <w:rStyle w:val="-"/>
              </w:rPr>
              <w:t>ΑΡΘΡΟ 26ο: ΕΓΓΥΗΜΕΝΗ ΛΕΙΤΟΥΡΓΙΑ ΠΡΟΜΗΘΕΙΑΣ (Αρ. 215 του ν. 4412/2016)</w:t>
            </w:r>
            <w:r w:rsidR="003A2564">
              <w:rPr>
                <w:webHidden/>
              </w:rPr>
              <w:tab/>
            </w:r>
            <w:r>
              <w:rPr>
                <w:webHidden/>
              </w:rPr>
              <w:fldChar w:fldCharType="begin"/>
            </w:r>
            <w:r w:rsidR="003A2564">
              <w:rPr>
                <w:webHidden/>
              </w:rPr>
              <w:instrText xml:space="preserve"> PAGEREF _Toc80775444 \h </w:instrText>
            </w:r>
            <w:r>
              <w:rPr>
                <w:webHidden/>
              </w:rPr>
            </w:r>
            <w:r>
              <w:rPr>
                <w:webHidden/>
              </w:rPr>
              <w:fldChar w:fldCharType="separate"/>
            </w:r>
            <w:r w:rsidR="00E443BF">
              <w:rPr>
                <w:webHidden/>
              </w:rPr>
              <w:t>39</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45" w:history="1">
            <w:r w:rsidR="003A2564" w:rsidRPr="00BE2A77">
              <w:rPr>
                <w:rStyle w:val="-"/>
              </w:rPr>
              <w:t>ΑΡΘΡΟ 27ο:</w:t>
            </w:r>
            <w:r w:rsidR="003A2564">
              <w:rPr>
                <w:rFonts w:eastAsiaTheme="minorEastAsia" w:cstheme="minorBidi"/>
                <w:spacing w:val="0"/>
                <w:sz w:val="22"/>
                <w:szCs w:val="22"/>
                <w:lang w:eastAsia="el-GR"/>
              </w:rPr>
              <w:tab/>
            </w:r>
            <w:r w:rsidR="003A2564" w:rsidRPr="00BE2A77">
              <w:rPr>
                <w:rStyle w:val="-"/>
              </w:rPr>
              <w:t>ΚΗΡΥΞΗ ΟΙΚΟΝΟΜΙΚΟΥ ΦΟΡΕΑ ΕΚΠΤΩΤΟΥ- ΚΥΡΩΣΕΙΣ</w:t>
            </w:r>
            <w:r w:rsidR="003A2564" w:rsidRPr="00BE2A77">
              <w:rPr>
                <w:rStyle w:val="-"/>
                <w:bCs/>
                <w:i/>
                <w:lang w:eastAsia="el-GR"/>
              </w:rPr>
              <w:t>(Αρ. 203 του ν. 4412/2016)</w:t>
            </w:r>
            <w:r w:rsidR="003A2564">
              <w:rPr>
                <w:webHidden/>
              </w:rPr>
              <w:tab/>
            </w:r>
            <w:r>
              <w:rPr>
                <w:webHidden/>
              </w:rPr>
              <w:fldChar w:fldCharType="begin"/>
            </w:r>
            <w:r w:rsidR="003A2564">
              <w:rPr>
                <w:webHidden/>
              </w:rPr>
              <w:instrText xml:space="preserve"> PAGEREF _Toc80775445 \h </w:instrText>
            </w:r>
            <w:r>
              <w:rPr>
                <w:webHidden/>
              </w:rPr>
            </w:r>
            <w:r>
              <w:rPr>
                <w:webHidden/>
              </w:rPr>
              <w:fldChar w:fldCharType="separate"/>
            </w:r>
            <w:r w:rsidR="00E443BF">
              <w:rPr>
                <w:webHidden/>
              </w:rPr>
              <w:t>39</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46" w:history="1">
            <w:r w:rsidR="003A2564" w:rsidRPr="00BE2A77">
              <w:rPr>
                <w:rStyle w:val="-"/>
              </w:rPr>
              <w:t>ΑΡΘΡΟ 28ο:</w:t>
            </w:r>
            <w:r w:rsidR="003A2564">
              <w:rPr>
                <w:rFonts w:eastAsiaTheme="minorEastAsia" w:cstheme="minorBidi"/>
                <w:spacing w:val="0"/>
                <w:sz w:val="22"/>
                <w:szCs w:val="22"/>
                <w:lang w:eastAsia="el-GR"/>
              </w:rPr>
              <w:tab/>
            </w:r>
            <w:r w:rsidR="003A2564" w:rsidRPr="00BE2A77">
              <w:rPr>
                <w:rStyle w:val="-"/>
              </w:rPr>
              <w:t>ΠΛΗΡΩΜΗ ΑΝΑΔΟΧΟΥ</w:t>
            </w:r>
            <w:r w:rsidR="003A2564">
              <w:rPr>
                <w:webHidden/>
              </w:rPr>
              <w:tab/>
            </w:r>
            <w:r>
              <w:rPr>
                <w:webHidden/>
              </w:rPr>
              <w:fldChar w:fldCharType="begin"/>
            </w:r>
            <w:r w:rsidR="003A2564">
              <w:rPr>
                <w:webHidden/>
              </w:rPr>
              <w:instrText xml:space="preserve"> PAGEREF _Toc80775446 \h </w:instrText>
            </w:r>
            <w:r>
              <w:rPr>
                <w:webHidden/>
              </w:rPr>
            </w:r>
            <w:r>
              <w:rPr>
                <w:webHidden/>
              </w:rPr>
              <w:fldChar w:fldCharType="separate"/>
            </w:r>
            <w:r w:rsidR="00E443BF">
              <w:rPr>
                <w:webHidden/>
              </w:rPr>
              <w:t>40</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47" w:history="1">
            <w:r w:rsidR="003A2564" w:rsidRPr="00BE2A77">
              <w:rPr>
                <w:rStyle w:val="-"/>
              </w:rPr>
              <w:t>ΑΡΘΡΟ 29ο:</w:t>
            </w:r>
            <w:r w:rsidR="003A2564">
              <w:rPr>
                <w:rFonts w:eastAsiaTheme="minorEastAsia" w:cstheme="minorBidi"/>
                <w:spacing w:val="0"/>
                <w:sz w:val="22"/>
                <w:szCs w:val="22"/>
                <w:lang w:eastAsia="el-GR"/>
              </w:rPr>
              <w:tab/>
            </w:r>
            <w:r w:rsidR="003A2564" w:rsidRPr="00BE2A77">
              <w:rPr>
                <w:rStyle w:val="-"/>
              </w:rPr>
              <w:t>ΥΠΟΧΡΕΩΣΕΙΣ ΑΝΑΔΟΧΟΥ</w:t>
            </w:r>
            <w:r w:rsidR="003A2564">
              <w:rPr>
                <w:webHidden/>
              </w:rPr>
              <w:tab/>
            </w:r>
            <w:r>
              <w:rPr>
                <w:webHidden/>
              </w:rPr>
              <w:fldChar w:fldCharType="begin"/>
            </w:r>
            <w:r w:rsidR="003A2564">
              <w:rPr>
                <w:webHidden/>
              </w:rPr>
              <w:instrText xml:space="preserve"> PAGEREF _Toc80775447 \h </w:instrText>
            </w:r>
            <w:r>
              <w:rPr>
                <w:webHidden/>
              </w:rPr>
            </w:r>
            <w:r>
              <w:rPr>
                <w:webHidden/>
              </w:rPr>
              <w:fldChar w:fldCharType="separate"/>
            </w:r>
            <w:r w:rsidR="00E443BF">
              <w:rPr>
                <w:webHidden/>
              </w:rPr>
              <w:t>41</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48" w:history="1">
            <w:r w:rsidR="003A2564" w:rsidRPr="00BE2A77">
              <w:rPr>
                <w:rStyle w:val="-"/>
              </w:rPr>
              <w:t>ΑΡΘΡΟ 30ο:</w:t>
            </w:r>
            <w:r w:rsidR="003A2564">
              <w:rPr>
                <w:rFonts w:eastAsiaTheme="minorEastAsia" w:cstheme="minorBidi"/>
                <w:spacing w:val="0"/>
                <w:sz w:val="22"/>
                <w:szCs w:val="22"/>
                <w:lang w:eastAsia="el-GR"/>
              </w:rPr>
              <w:tab/>
            </w:r>
            <w:r w:rsidR="003A2564" w:rsidRPr="00BE2A77">
              <w:rPr>
                <w:rStyle w:val="-"/>
              </w:rPr>
              <w:t>ΥΠΟΧΡΕΩΣΕΙΣ ΑΝΑΘΕΤΟΥΣΑΣ ΑΡΧΗΣ</w:t>
            </w:r>
            <w:r w:rsidR="003A2564">
              <w:rPr>
                <w:webHidden/>
              </w:rPr>
              <w:tab/>
            </w:r>
            <w:r>
              <w:rPr>
                <w:webHidden/>
              </w:rPr>
              <w:fldChar w:fldCharType="begin"/>
            </w:r>
            <w:r w:rsidR="003A2564">
              <w:rPr>
                <w:webHidden/>
              </w:rPr>
              <w:instrText xml:space="preserve"> PAGEREF _Toc80775448 \h </w:instrText>
            </w:r>
            <w:r>
              <w:rPr>
                <w:webHidden/>
              </w:rPr>
            </w:r>
            <w:r>
              <w:rPr>
                <w:webHidden/>
              </w:rPr>
              <w:fldChar w:fldCharType="separate"/>
            </w:r>
            <w:r w:rsidR="00E443BF">
              <w:rPr>
                <w:webHidden/>
              </w:rPr>
              <w:t>41</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49" w:history="1">
            <w:r w:rsidR="003A2564" w:rsidRPr="00BE2A77">
              <w:rPr>
                <w:rStyle w:val="-"/>
              </w:rPr>
              <w:t>ΑΡΘΡΟ 31ο:</w:t>
            </w:r>
            <w:r w:rsidR="003A2564">
              <w:rPr>
                <w:rFonts w:eastAsiaTheme="minorEastAsia" w:cstheme="minorBidi"/>
                <w:spacing w:val="0"/>
                <w:sz w:val="22"/>
                <w:szCs w:val="22"/>
                <w:lang w:eastAsia="el-GR"/>
              </w:rPr>
              <w:tab/>
            </w:r>
            <w:r w:rsidR="003A2564" w:rsidRPr="00BE2A77">
              <w:rPr>
                <w:rStyle w:val="-"/>
              </w:rPr>
              <w:t>ΕΦΑΡΜΟΣΤΕΟ ΔΙΚΑΙΟ</w:t>
            </w:r>
            <w:r w:rsidR="003A2564">
              <w:rPr>
                <w:webHidden/>
              </w:rPr>
              <w:tab/>
            </w:r>
            <w:r>
              <w:rPr>
                <w:webHidden/>
              </w:rPr>
              <w:fldChar w:fldCharType="begin"/>
            </w:r>
            <w:r w:rsidR="003A2564">
              <w:rPr>
                <w:webHidden/>
              </w:rPr>
              <w:instrText xml:space="preserve"> PAGEREF _Toc80775449 \h </w:instrText>
            </w:r>
            <w:r>
              <w:rPr>
                <w:webHidden/>
              </w:rPr>
            </w:r>
            <w:r>
              <w:rPr>
                <w:webHidden/>
              </w:rPr>
              <w:fldChar w:fldCharType="separate"/>
            </w:r>
            <w:r w:rsidR="00E443BF">
              <w:rPr>
                <w:webHidden/>
              </w:rPr>
              <w:t>41</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50" w:history="1">
            <w:r w:rsidR="003A2564" w:rsidRPr="00BE2A77">
              <w:rPr>
                <w:rStyle w:val="-"/>
              </w:rPr>
              <w:t>ΑΡΘΡΟ 32ο:</w:t>
            </w:r>
            <w:r w:rsidR="003A2564">
              <w:rPr>
                <w:rFonts w:eastAsiaTheme="minorEastAsia" w:cstheme="minorBidi"/>
                <w:spacing w:val="0"/>
                <w:sz w:val="22"/>
                <w:szCs w:val="22"/>
                <w:lang w:eastAsia="el-GR"/>
              </w:rPr>
              <w:tab/>
            </w:r>
            <w:r w:rsidR="003A2564" w:rsidRPr="00BE2A77">
              <w:rPr>
                <w:rStyle w:val="-"/>
              </w:rPr>
              <w:t xml:space="preserve">ΟΛΟΚΛΗΡΩΣΗ ΕΚΤΕΛΕΣΗΣ ΣΥΜΒΑΣΗΣ </w:t>
            </w:r>
            <w:r w:rsidR="003A2564" w:rsidRPr="00BE2A77">
              <w:rPr>
                <w:rStyle w:val="-"/>
                <w:i/>
              </w:rPr>
              <w:t>(</w:t>
            </w:r>
            <w:r w:rsidR="003A2564" w:rsidRPr="00BE2A77">
              <w:rPr>
                <w:rStyle w:val="-"/>
                <w:i/>
                <w:lang w:val="en-US"/>
              </w:rPr>
              <w:t>A</w:t>
            </w:r>
            <w:r w:rsidR="003A2564" w:rsidRPr="00BE2A77">
              <w:rPr>
                <w:rStyle w:val="-"/>
                <w:i/>
              </w:rPr>
              <w:t>ρ. 202 του ν. 4412/2016)</w:t>
            </w:r>
            <w:r w:rsidR="003A2564">
              <w:rPr>
                <w:webHidden/>
              </w:rPr>
              <w:tab/>
            </w:r>
            <w:r>
              <w:rPr>
                <w:webHidden/>
              </w:rPr>
              <w:fldChar w:fldCharType="begin"/>
            </w:r>
            <w:r w:rsidR="003A2564">
              <w:rPr>
                <w:webHidden/>
              </w:rPr>
              <w:instrText xml:space="preserve"> PAGEREF _Toc80775450 \h </w:instrText>
            </w:r>
            <w:r>
              <w:rPr>
                <w:webHidden/>
              </w:rPr>
            </w:r>
            <w:r>
              <w:rPr>
                <w:webHidden/>
              </w:rPr>
              <w:fldChar w:fldCharType="separate"/>
            </w:r>
            <w:r w:rsidR="00E443BF">
              <w:rPr>
                <w:webHidden/>
              </w:rPr>
              <w:t>41</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51" w:history="1">
            <w:r w:rsidR="003A2564" w:rsidRPr="00BE2A77">
              <w:rPr>
                <w:rStyle w:val="-"/>
              </w:rPr>
              <w:t>ΑΡΘΡΟ 33ο:</w:t>
            </w:r>
            <w:r w:rsidR="003A2564">
              <w:rPr>
                <w:rFonts w:eastAsiaTheme="minorEastAsia" w:cstheme="minorBidi"/>
                <w:spacing w:val="0"/>
                <w:sz w:val="22"/>
                <w:szCs w:val="22"/>
                <w:lang w:eastAsia="el-GR"/>
              </w:rPr>
              <w:tab/>
            </w:r>
            <w:r w:rsidR="003A2564" w:rsidRPr="00BE2A77">
              <w:rPr>
                <w:rStyle w:val="-"/>
              </w:rPr>
              <w:t xml:space="preserve">ΚΑΤΑΓΓΕΛΙΑ ΣΥΜΒΑΣΗΣ </w:t>
            </w:r>
            <w:r w:rsidR="003A2564" w:rsidRPr="00BE2A77">
              <w:rPr>
                <w:rStyle w:val="-"/>
                <w:i/>
              </w:rPr>
              <w:t>(Αρ. 133 του ν. 4412/2016)</w:t>
            </w:r>
            <w:r w:rsidR="003A2564">
              <w:rPr>
                <w:webHidden/>
              </w:rPr>
              <w:tab/>
            </w:r>
            <w:r>
              <w:rPr>
                <w:webHidden/>
              </w:rPr>
              <w:fldChar w:fldCharType="begin"/>
            </w:r>
            <w:r w:rsidR="003A2564">
              <w:rPr>
                <w:webHidden/>
              </w:rPr>
              <w:instrText xml:space="preserve"> PAGEREF _Toc80775451 \h </w:instrText>
            </w:r>
            <w:r>
              <w:rPr>
                <w:webHidden/>
              </w:rPr>
            </w:r>
            <w:r>
              <w:rPr>
                <w:webHidden/>
              </w:rPr>
              <w:fldChar w:fldCharType="separate"/>
            </w:r>
            <w:r w:rsidR="00E443BF">
              <w:rPr>
                <w:webHidden/>
              </w:rPr>
              <w:t>42</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52" w:history="1">
            <w:r w:rsidR="003A2564" w:rsidRPr="00BE2A77">
              <w:rPr>
                <w:rStyle w:val="-"/>
              </w:rPr>
              <w:t>ΑΡΘΡΟ 34ο:</w:t>
            </w:r>
            <w:r w:rsidR="003A2564">
              <w:rPr>
                <w:rFonts w:eastAsiaTheme="minorEastAsia" w:cstheme="minorBidi"/>
                <w:spacing w:val="0"/>
                <w:sz w:val="22"/>
                <w:szCs w:val="22"/>
                <w:lang w:eastAsia="el-GR"/>
              </w:rPr>
              <w:tab/>
            </w:r>
            <w:r w:rsidR="003A2564" w:rsidRPr="00BE2A77">
              <w:rPr>
                <w:rStyle w:val="-"/>
              </w:rPr>
              <w:t>ΕΚΧΩΡΗΣΗ ΕΙΣΠΡΑΚΤΕΩΝ ΔΙΚΑΙΩΜΑΤΩΝ</w:t>
            </w:r>
            <w:r w:rsidR="003A2564">
              <w:rPr>
                <w:webHidden/>
              </w:rPr>
              <w:tab/>
            </w:r>
            <w:r>
              <w:rPr>
                <w:webHidden/>
              </w:rPr>
              <w:fldChar w:fldCharType="begin"/>
            </w:r>
            <w:r w:rsidR="003A2564">
              <w:rPr>
                <w:webHidden/>
              </w:rPr>
              <w:instrText xml:space="preserve"> PAGEREF _Toc80775452 \h </w:instrText>
            </w:r>
            <w:r>
              <w:rPr>
                <w:webHidden/>
              </w:rPr>
            </w:r>
            <w:r>
              <w:rPr>
                <w:webHidden/>
              </w:rPr>
              <w:fldChar w:fldCharType="separate"/>
            </w:r>
            <w:r w:rsidR="00E443BF">
              <w:rPr>
                <w:webHidden/>
              </w:rPr>
              <w:t>42</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53" w:history="1">
            <w:r w:rsidR="003A2564" w:rsidRPr="00BE2A77">
              <w:rPr>
                <w:rStyle w:val="-"/>
              </w:rPr>
              <w:t>ΑΡΘΡΟ 35ο:</w:t>
            </w:r>
            <w:r w:rsidR="003A2564">
              <w:rPr>
                <w:rFonts w:eastAsiaTheme="minorEastAsia" w:cstheme="minorBidi"/>
                <w:spacing w:val="0"/>
                <w:sz w:val="22"/>
                <w:szCs w:val="22"/>
                <w:lang w:eastAsia="el-GR"/>
              </w:rPr>
              <w:tab/>
            </w:r>
            <w:r w:rsidR="003A2564" w:rsidRPr="00BE2A77">
              <w:rPr>
                <w:rStyle w:val="-"/>
              </w:rPr>
              <w:t>ΓΕΝΙΚΟΙ ΟΡΟΙ</w:t>
            </w:r>
            <w:r w:rsidR="003A2564">
              <w:rPr>
                <w:webHidden/>
              </w:rPr>
              <w:tab/>
            </w:r>
            <w:r>
              <w:rPr>
                <w:webHidden/>
              </w:rPr>
              <w:fldChar w:fldCharType="begin"/>
            </w:r>
            <w:r w:rsidR="003A2564">
              <w:rPr>
                <w:webHidden/>
              </w:rPr>
              <w:instrText xml:space="preserve"> PAGEREF _Toc80775453 \h </w:instrText>
            </w:r>
            <w:r>
              <w:rPr>
                <w:webHidden/>
              </w:rPr>
            </w:r>
            <w:r>
              <w:rPr>
                <w:webHidden/>
              </w:rPr>
              <w:fldChar w:fldCharType="separate"/>
            </w:r>
            <w:r w:rsidR="00E443BF">
              <w:rPr>
                <w:webHidden/>
              </w:rPr>
              <w:t>42</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54" w:history="1">
            <w:r w:rsidR="003A2564" w:rsidRPr="00BE2A77">
              <w:rPr>
                <w:rStyle w:val="-"/>
              </w:rPr>
              <w:t>ΑΡΘΡΟ 36ο:</w:t>
            </w:r>
            <w:r w:rsidR="003A2564">
              <w:rPr>
                <w:rFonts w:eastAsiaTheme="minorEastAsia" w:cstheme="minorBidi"/>
                <w:spacing w:val="0"/>
                <w:sz w:val="22"/>
                <w:szCs w:val="22"/>
                <w:lang w:eastAsia="el-GR"/>
              </w:rPr>
              <w:tab/>
            </w:r>
            <w:r w:rsidR="003A2564" w:rsidRPr="00BE2A77">
              <w:rPr>
                <w:rStyle w:val="-"/>
              </w:rPr>
              <w:t>ΔΙΟΙΚΗΤΙΚΕΣ ΠΡΟΣΦΥΓΕΣ ΚΑΤΑ ΤΗ ΔΙΑΔΙΚΑΣΙΑ ΕΚΤΕΛΕΣΗΣ ΤΩΝ ΣΥΜΒΑΣΕΩΝ</w:t>
            </w:r>
            <w:r w:rsidR="003A2564">
              <w:rPr>
                <w:webHidden/>
              </w:rPr>
              <w:tab/>
            </w:r>
            <w:r>
              <w:rPr>
                <w:webHidden/>
              </w:rPr>
              <w:fldChar w:fldCharType="begin"/>
            </w:r>
            <w:r w:rsidR="003A2564">
              <w:rPr>
                <w:webHidden/>
              </w:rPr>
              <w:instrText xml:space="preserve"> PAGEREF _Toc80775454 \h </w:instrText>
            </w:r>
            <w:r>
              <w:rPr>
                <w:webHidden/>
              </w:rPr>
            </w:r>
            <w:r>
              <w:rPr>
                <w:webHidden/>
              </w:rPr>
              <w:fldChar w:fldCharType="separate"/>
            </w:r>
            <w:r w:rsidR="00E443BF">
              <w:rPr>
                <w:webHidden/>
              </w:rPr>
              <w:t>42</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55" w:history="1">
            <w:r w:rsidR="003A2564" w:rsidRPr="00BE2A77">
              <w:rPr>
                <w:rStyle w:val="-"/>
              </w:rPr>
              <w:t>ΠΑΡΑΡΤΗΜΑ Α: ΤΕΧΝΙΚΕΣ ΠΡΟΔΙΑΓΡΑΦΕΣ – ΤΟΠΟΣ ΠΑΡΑΔΟΣΗΣ</w:t>
            </w:r>
            <w:r w:rsidR="003A2564">
              <w:rPr>
                <w:webHidden/>
              </w:rPr>
              <w:tab/>
            </w:r>
            <w:r>
              <w:rPr>
                <w:webHidden/>
              </w:rPr>
              <w:fldChar w:fldCharType="begin"/>
            </w:r>
            <w:r w:rsidR="003A2564">
              <w:rPr>
                <w:webHidden/>
              </w:rPr>
              <w:instrText xml:space="preserve"> PAGEREF _Toc80775455 \h </w:instrText>
            </w:r>
            <w:r>
              <w:rPr>
                <w:webHidden/>
              </w:rPr>
            </w:r>
            <w:r>
              <w:rPr>
                <w:webHidden/>
              </w:rPr>
              <w:fldChar w:fldCharType="separate"/>
            </w:r>
            <w:r w:rsidR="00E443BF">
              <w:rPr>
                <w:webHidden/>
              </w:rPr>
              <w:t>43</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56" w:history="1">
            <w:r w:rsidR="003A2564" w:rsidRPr="00BE2A77">
              <w:rPr>
                <w:rStyle w:val="-"/>
              </w:rPr>
              <w:t>ΠΑΡΑΡΤΗΜΑ Β΄: ΕΝΤΥΠΟ ΠΙΝΑΚΑ ΣΥΜΜΟΡΦΩΣΗΣ</w:t>
            </w:r>
            <w:r w:rsidR="003A2564">
              <w:rPr>
                <w:webHidden/>
              </w:rPr>
              <w:tab/>
            </w:r>
            <w:r>
              <w:rPr>
                <w:webHidden/>
              </w:rPr>
              <w:fldChar w:fldCharType="begin"/>
            </w:r>
            <w:r w:rsidR="003A2564">
              <w:rPr>
                <w:webHidden/>
              </w:rPr>
              <w:instrText xml:space="preserve"> PAGEREF _Toc80775456 \h </w:instrText>
            </w:r>
            <w:r>
              <w:rPr>
                <w:webHidden/>
              </w:rPr>
            </w:r>
            <w:r>
              <w:rPr>
                <w:webHidden/>
              </w:rPr>
              <w:fldChar w:fldCharType="separate"/>
            </w:r>
            <w:r w:rsidR="00E443BF">
              <w:rPr>
                <w:webHidden/>
              </w:rPr>
              <w:t>58</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57" w:history="1">
            <w:r w:rsidR="003A2564" w:rsidRPr="00BE2A77">
              <w:rPr>
                <w:rStyle w:val="-"/>
              </w:rPr>
              <w:t>ΠΑΡΑΡΤΗΜΑ Γ΄: ΕΝΤΥΠΟ ΟΙΚΟΝΟΜΙΚΗΣ ΠΡΟΣΦΟΡΑΣ</w:t>
            </w:r>
            <w:r w:rsidR="003A2564">
              <w:rPr>
                <w:webHidden/>
              </w:rPr>
              <w:tab/>
            </w:r>
            <w:r>
              <w:rPr>
                <w:webHidden/>
              </w:rPr>
              <w:fldChar w:fldCharType="begin"/>
            </w:r>
            <w:r w:rsidR="003A2564">
              <w:rPr>
                <w:webHidden/>
              </w:rPr>
              <w:instrText xml:space="preserve"> PAGEREF _Toc80775457 \h </w:instrText>
            </w:r>
            <w:r>
              <w:rPr>
                <w:webHidden/>
              </w:rPr>
            </w:r>
            <w:r>
              <w:rPr>
                <w:webHidden/>
              </w:rPr>
              <w:fldChar w:fldCharType="separate"/>
            </w:r>
            <w:r w:rsidR="00E443BF">
              <w:rPr>
                <w:webHidden/>
              </w:rPr>
              <w:t>63</w:t>
            </w:r>
            <w:r>
              <w:rPr>
                <w:webHidden/>
              </w:rPr>
              <w:fldChar w:fldCharType="end"/>
            </w:r>
          </w:hyperlink>
        </w:p>
        <w:p w:rsidR="003A2564" w:rsidRDefault="007E3B55">
          <w:pPr>
            <w:pStyle w:val="11"/>
            <w:rPr>
              <w:rFonts w:eastAsiaTheme="minorEastAsia" w:cstheme="minorBidi"/>
              <w:spacing w:val="0"/>
              <w:sz w:val="22"/>
              <w:szCs w:val="22"/>
              <w:lang w:eastAsia="el-GR"/>
            </w:rPr>
          </w:pPr>
          <w:hyperlink w:anchor="_Toc80775458" w:history="1">
            <w:r w:rsidR="003A2564" w:rsidRPr="00BE2A77">
              <w:rPr>
                <w:rStyle w:val="-"/>
              </w:rPr>
              <w:t>ΠΑΡΑΡΤΗΜΑ Δ΄: ΥΠΟΔΕΙΓΜΑ ΕΓΓΥΗΤΙΚΗΣ ΕΠΙΣΤΟΛΗΣ ΚΑΛΗΣ ΕΚΤΕΛΕΣΗΣ</w:t>
            </w:r>
            <w:r w:rsidR="003A2564">
              <w:rPr>
                <w:webHidden/>
              </w:rPr>
              <w:tab/>
            </w:r>
            <w:r>
              <w:rPr>
                <w:webHidden/>
              </w:rPr>
              <w:fldChar w:fldCharType="begin"/>
            </w:r>
            <w:r w:rsidR="003A2564">
              <w:rPr>
                <w:webHidden/>
              </w:rPr>
              <w:instrText xml:space="preserve"> PAGEREF _Toc80775458 \h </w:instrText>
            </w:r>
            <w:r>
              <w:rPr>
                <w:webHidden/>
              </w:rPr>
            </w:r>
            <w:r>
              <w:rPr>
                <w:webHidden/>
              </w:rPr>
              <w:fldChar w:fldCharType="separate"/>
            </w:r>
            <w:r w:rsidR="00E443BF">
              <w:rPr>
                <w:webHidden/>
              </w:rPr>
              <w:t>68</w:t>
            </w:r>
            <w:r>
              <w:rPr>
                <w:webHidden/>
              </w:rPr>
              <w:fldChar w:fldCharType="end"/>
            </w:r>
          </w:hyperlink>
        </w:p>
        <w:p w:rsidR="003A2564" w:rsidRPr="009F5003" w:rsidRDefault="007E3B55" w:rsidP="009F5003">
          <w:pPr>
            <w:pStyle w:val="28"/>
            <w:tabs>
              <w:tab w:val="right" w:leader="dot" w:pos="9639"/>
            </w:tabs>
            <w:ind w:left="0"/>
            <w:rPr>
              <w:rFonts w:asciiTheme="minorHAnsi" w:eastAsiaTheme="minorEastAsia" w:hAnsiTheme="minorHAnsi" w:cstheme="minorBidi"/>
              <w:smallCaps w:val="0"/>
              <w:noProof/>
              <w:sz w:val="22"/>
              <w:szCs w:val="22"/>
              <w:lang w:val="el-GR" w:eastAsia="el-GR"/>
            </w:rPr>
          </w:pPr>
          <w:hyperlink w:anchor="_Toc80775459" w:history="1">
            <w:r w:rsidR="003A2564" w:rsidRPr="009F5003">
              <w:rPr>
                <w:rStyle w:val="-"/>
                <w:rFonts w:cstheme="minorHAnsi"/>
                <w:noProof/>
                <w:sz w:val="18"/>
                <w:szCs w:val="18"/>
              </w:rPr>
              <w:t xml:space="preserve">ΠΑΡΑΡΤΗΜΑ Ε΄:  ΕΥΡΩΠΑΪΚΟ </w:t>
            </w:r>
            <w:r w:rsidR="003A2564" w:rsidRPr="009F5003">
              <w:rPr>
                <w:noProof/>
                <w:sz w:val="18"/>
                <w:szCs w:val="18"/>
              </w:rPr>
              <w:t>ΕΝΙΑΙΟ</w:t>
            </w:r>
            <w:r w:rsidR="003A2564" w:rsidRPr="009F5003">
              <w:rPr>
                <w:rStyle w:val="-"/>
                <w:rFonts w:cstheme="minorHAnsi"/>
                <w:noProof/>
                <w:sz w:val="18"/>
                <w:szCs w:val="18"/>
              </w:rPr>
              <w:t xml:space="preserve"> ΕΓΓΡΑΦΟ </w:t>
            </w:r>
            <w:r w:rsidR="003A2564" w:rsidRPr="009F5003">
              <w:rPr>
                <w:noProof/>
              </w:rPr>
              <w:t>ΣΥΜΒΑΣΗΣ</w:t>
            </w:r>
            <w:r w:rsidR="003A2564" w:rsidRPr="009F5003">
              <w:rPr>
                <w:noProof/>
                <w:webHidden/>
              </w:rPr>
              <w:tab/>
            </w:r>
            <w:r w:rsidRPr="009F5003">
              <w:rPr>
                <w:noProof/>
                <w:webHidden/>
              </w:rPr>
              <w:fldChar w:fldCharType="begin"/>
            </w:r>
            <w:r w:rsidR="003A2564" w:rsidRPr="009F5003">
              <w:rPr>
                <w:noProof/>
                <w:webHidden/>
              </w:rPr>
              <w:instrText xml:space="preserve"> PAGEREF _Toc80775459 \h </w:instrText>
            </w:r>
            <w:r w:rsidRPr="009F5003">
              <w:rPr>
                <w:noProof/>
                <w:webHidden/>
              </w:rPr>
            </w:r>
            <w:r w:rsidRPr="009F5003">
              <w:rPr>
                <w:noProof/>
                <w:webHidden/>
              </w:rPr>
              <w:fldChar w:fldCharType="separate"/>
            </w:r>
            <w:r w:rsidR="00E443BF">
              <w:rPr>
                <w:noProof/>
                <w:webHidden/>
              </w:rPr>
              <w:t>69</w:t>
            </w:r>
            <w:r w:rsidRPr="009F5003">
              <w:rPr>
                <w:noProof/>
                <w:webHidden/>
              </w:rPr>
              <w:fldChar w:fldCharType="end"/>
            </w:r>
          </w:hyperlink>
        </w:p>
        <w:p w:rsidR="009449AE" w:rsidRPr="001D3C9D" w:rsidRDefault="007E3B55" w:rsidP="00A14635">
          <w:pPr>
            <w:rPr>
              <w:sz w:val="19"/>
              <w:szCs w:val="19"/>
            </w:rPr>
          </w:pPr>
          <w:r w:rsidRPr="001D3C9D">
            <w:rPr>
              <w:rFonts w:asciiTheme="minorHAnsi" w:hAnsiTheme="minorHAnsi" w:cstheme="minorHAnsi"/>
              <w:sz w:val="19"/>
              <w:szCs w:val="19"/>
            </w:rPr>
            <w:fldChar w:fldCharType="end"/>
          </w:r>
        </w:p>
      </w:sdtContent>
    </w:sdt>
    <w:p w:rsidR="00A14635" w:rsidRPr="001D3C9D" w:rsidRDefault="00A14635" w:rsidP="00A14635">
      <w:pPr>
        <w:tabs>
          <w:tab w:val="left" w:pos="2974"/>
        </w:tabs>
        <w:jc w:val="center"/>
        <w:rPr>
          <w:rFonts w:asciiTheme="minorHAnsi" w:hAnsiTheme="minorHAnsi" w:cstheme="minorHAnsi"/>
          <w:b/>
          <w:sz w:val="19"/>
          <w:szCs w:val="19"/>
        </w:rPr>
      </w:pPr>
    </w:p>
    <w:p w:rsidR="00856D40" w:rsidRPr="001C6EEB" w:rsidRDefault="00856D40">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6B4058" w:rsidRPr="001C6EEB" w:rsidRDefault="006B4058" w:rsidP="006B4058">
      <w:pPr>
        <w:pStyle w:val="a8"/>
        <w:spacing w:line="240" w:lineRule="auto"/>
        <w:rPr>
          <w:rFonts w:asciiTheme="minorHAnsi" w:hAnsiTheme="minorHAnsi"/>
          <w:sz w:val="20"/>
          <w:szCs w:val="20"/>
        </w:rPr>
      </w:pPr>
      <w:r w:rsidRPr="001C6EEB">
        <w:rPr>
          <w:rFonts w:asciiTheme="minorHAnsi" w:hAnsiTheme="minorHAnsi"/>
          <w:b/>
          <w:sz w:val="20"/>
          <w:szCs w:val="20"/>
        </w:rPr>
        <w:lastRenderedPageBreak/>
        <w:t>Έχοντας υπόψη τις παρακάτω διατάξεις όπως έχουν τροποποιηθεί και ισχύουν</w:t>
      </w:r>
      <w:r w:rsidRPr="001C6EEB">
        <w:rPr>
          <w:rFonts w:asciiTheme="minorHAnsi" w:hAnsiTheme="minorHAnsi"/>
          <w:sz w:val="20"/>
          <w:szCs w:val="20"/>
        </w:rPr>
        <w:t xml:space="preserve">: </w:t>
      </w:r>
    </w:p>
    <w:p w:rsidR="006B4058" w:rsidRPr="00147315" w:rsidRDefault="006B4058" w:rsidP="006B4058">
      <w:pPr>
        <w:pStyle w:val="a8"/>
        <w:spacing w:line="240" w:lineRule="auto"/>
        <w:rPr>
          <w:rFonts w:asciiTheme="minorHAnsi" w:hAnsiTheme="minorHAnsi"/>
          <w:sz w:val="20"/>
          <w:szCs w:val="20"/>
        </w:rPr>
      </w:pPr>
    </w:p>
    <w:p w:rsidR="000C1C77" w:rsidRPr="00147315" w:rsidRDefault="000C1C77" w:rsidP="006B4058">
      <w:pPr>
        <w:pStyle w:val="a8"/>
        <w:spacing w:line="240" w:lineRule="auto"/>
        <w:rPr>
          <w:rFonts w:asciiTheme="minorHAnsi" w:hAnsiTheme="minorHAnsi"/>
          <w:sz w:val="20"/>
          <w:szCs w:val="20"/>
        </w:rPr>
      </w:pP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Το Ν. 4412/2016 (Α’ 147) «Δημόσιες Συμβάσεις Έργων, Προμηθειών και Υπηρεσιών (προσαρμογή στις Οδηγίες 2014/24/ ΕΕ και 2014/25/ΕΕ)», όπως ισχύει. </w:t>
      </w:r>
    </w:p>
    <w:p w:rsidR="00373598" w:rsidRPr="006447FB" w:rsidRDefault="00373598" w:rsidP="00D15F3A">
      <w:pPr>
        <w:pStyle w:val="a8"/>
        <w:numPr>
          <w:ilvl w:val="0"/>
          <w:numId w:val="21"/>
        </w:numPr>
        <w:rPr>
          <w:rFonts w:asciiTheme="minorHAnsi" w:hAnsiTheme="minorHAnsi"/>
          <w:sz w:val="20"/>
          <w:szCs w:val="20"/>
          <w:lang w:eastAsia="ar-SA"/>
        </w:rPr>
      </w:pPr>
      <w:r w:rsidRPr="006447FB">
        <w:rPr>
          <w:rFonts w:asciiTheme="minorHAnsi" w:hAnsiTheme="minorHAnsi"/>
          <w:sz w:val="20"/>
          <w:szCs w:val="20"/>
          <w:lang w:val="en-US" w:eastAsia="ar-SA"/>
        </w:rPr>
        <w:t>T</w:t>
      </w:r>
      <w:r w:rsidRPr="006447FB">
        <w:rPr>
          <w:rFonts w:asciiTheme="minorHAnsi" w:hAnsiTheme="minorHAnsi"/>
          <w:sz w:val="20"/>
          <w:szCs w:val="20"/>
          <w:lang w:eastAsia="ar-SA"/>
        </w:rPr>
        <w:t xml:space="preserve">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373598" w:rsidRPr="006447FB" w:rsidRDefault="00373598" w:rsidP="00D15F3A">
      <w:pPr>
        <w:pStyle w:val="a8"/>
        <w:numPr>
          <w:ilvl w:val="0"/>
          <w:numId w:val="21"/>
        </w:numPr>
        <w:rPr>
          <w:rFonts w:asciiTheme="minorHAnsi" w:hAnsiTheme="minorHAnsi"/>
          <w:sz w:val="20"/>
          <w:szCs w:val="20"/>
          <w:lang w:eastAsia="ar-SA"/>
        </w:rPr>
      </w:pPr>
      <w:r w:rsidRPr="006447FB">
        <w:rPr>
          <w:rFonts w:asciiTheme="minorHAnsi" w:hAnsiTheme="minorHAnsi"/>
          <w:sz w:val="20"/>
          <w:szCs w:val="20"/>
          <w:lang w:eastAsia="ar-SA"/>
        </w:rPr>
        <w:t xml:space="preserve">του ν. 4700/2020 (Α’ 127) «Ενιαίο κείμενο Δικονομίας για το Ελεγκτικό Συνέδριο, ολοκληρωμένο νομοθετικό πλαίσιο για τον </w:t>
      </w:r>
      <w:proofErr w:type="spellStart"/>
      <w:r w:rsidRPr="006447FB">
        <w:rPr>
          <w:rFonts w:asciiTheme="minorHAnsi" w:hAnsiTheme="minorHAnsi"/>
          <w:sz w:val="20"/>
          <w:szCs w:val="20"/>
          <w:lang w:eastAsia="ar-SA"/>
        </w:rPr>
        <w:t>προσυμβατικό</w:t>
      </w:r>
      <w:proofErr w:type="spellEnd"/>
      <w:r w:rsidRPr="006447FB">
        <w:rPr>
          <w:rFonts w:asciiTheme="minorHAnsi" w:hAnsiTheme="minorHAnsi"/>
          <w:sz w:val="20"/>
          <w:szCs w:val="20"/>
          <w:lang w:eastAsia="ar-SA"/>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Το Ν. 4270/2014 (Α’ 143) «Αρχές δημοσιονομικής διαχείρισης και εποπτείας (ενσωμάτωση της Οδηγίας 2011/85/ΕΕ) – δημόσιο λογιστικό και άλλες διατάξεις», όπως ισχύει. </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Το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1C6EEB">
        <w:rPr>
          <w:rFonts w:asciiTheme="minorHAnsi" w:hAnsiTheme="minorHAnsi"/>
          <w:sz w:val="20"/>
          <w:szCs w:val="20"/>
        </w:rPr>
        <w:t>π.δ</w:t>
      </w:r>
      <w:proofErr w:type="spellEnd"/>
      <w:r w:rsidRPr="001C6EEB">
        <w:rPr>
          <w:rFonts w:asciiTheme="minorHAnsi" w:hAnsiTheme="minorHAnsi"/>
          <w:sz w:val="20"/>
          <w:szCs w:val="20"/>
        </w:rPr>
        <w:t xml:space="preserve">. 318/1992 (Α΄161) και λοιπές ρυθμίσεις» και ειδικότερα τις διατάξεις του άρθρου 1. </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proofErr w:type="spellStart"/>
      <w:r w:rsidRPr="001C6EEB">
        <w:rPr>
          <w:rFonts w:asciiTheme="minorHAnsi" w:hAnsiTheme="minorHAnsi"/>
          <w:sz w:val="20"/>
          <w:szCs w:val="20"/>
        </w:rPr>
        <w:t>Tις</w:t>
      </w:r>
      <w:proofErr w:type="spellEnd"/>
      <w:r w:rsidRPr="001C6EEB">
        <w:rPr>
          <w:rFonts w:asciiTheme="minorHAnsi" w:hAnsiTheme="minorHAnsi"/>
          <w:sz w:val="20"/>
          <w:szCs w:val="20"/>
        </w:rPr>
        <w:t xml:space="preserve"> διατάξεις των άρθρων 61, 62 και 64 του ν. 4172/2013 (Α’ 167) περί παρακράτησης φόρου, όπως τροποποιήθηκαν και ισχύουν, καθώς και τις διατάξεις των ΠΟΛ. 1120/2014 και ΠΟΛ 1007/2017. </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Τον Ν. 4013/2011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όπως ισχύει. </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proofErr w:type="spellStart"/>
      <w:r w:rsidRPr="001C6EEB">
        <w:rPr>
          <w:rFonts w:asciiTheme="minorHAnsi" w:hAnsiTheme="minorHAnsi"/>
          <w:sz w:val="20"/>
          <w:szCs w:val="20"/>
        </w:rPr>
        <w:t>Tο</w:t>
      </w:r>
      <w:proofErr w:type="spellEnd"/>
      <w:r w:rsidRPr="001C6EEB">
        <w:rPr>
          <w:rFonts w:asciiTheme="minorHAnsi" w:hAnsiTheme="minorHAnsi"/>
          <w:sz w:val="20"/>
          <w:szCs w:val="20"/>
        </w:rPr>
        <w:t xml:space="preserve"> Ν. 3861/2010 (Α’ 112) «Ενίσχυση της διαφάνειας με την υποχρεωτική ανάρτηση νόμων και πράξεων των κυβερνητικών, διοικητικών και </w:t>
      </w:r>
      <w:proofErr w:type="spellStart"/>
      <w:r w:rsidRPr="001C6EEB">
        <w:rPr>
          <w:rFonts w:asciiTheme="minorHAnsi" w:hAnsiTheme="minorHAnsi"/>
          <w:sz w:val="20"/>
          <w:szCs w:val="20"/>
        </w:rPr>
        <w:t>αυτοδιοικητικών</w:t>
      </w:r>
      <w:proofErr w:type="spellEnd"/>
      <w:r w:rsidRPr="001C6EEB">
        <w:rPr>
          <w:rFonts w:asciiTheme="minorHAnsi" w:hAnsiTheme="minorHAnsi"/>
          <w:sz w:val="20"/>
          <w:szCs w:val="20"/>
        </w:rPr>
        <w:t xml:space="preserve"> οργάνων στο διαδίκτυο "Πρόγραμμα Διαύγεια" και άλλες διατάξεις”. </w:t>
      </w:r>
    </w:p>
    <w:p w:rsidR="00373598" w:rsidRPr="006447FB" w:rsidRDefault="00373598" w:rsidP="00D15F3A">
      <w:pPr>
        <w:pStyle w:val="a8"/>
        <w:numPr>
          <w:ilvl w:val="0"/>
          <w:numId w:val="21"/>
        </w:numPr>
        <w:spacing w:before="100" w:beforeAutospacing="1" w:after="100" w:afterAutospacing="1" w:line="240" w:lineRule="auto"/>
        <w:rPr>
          <w:rFonts w:asciiTheme="minorHAnsi" w:hAnsiTheme="minorHAnsi"/>
          <w:sz w:val="20"/>
          <w:szCs w:val="20"/>
        </w:rPr>
      </w:pPr>
      <w:r w:rsidRPr="006447FB">
        <w:rPr>
          <w:rFonts w:asciiTheme="minorHAnsi" w:hAnsiTheme="minorHAnsi"/>
          <w:sz w:val="20"/>
          <w:szCs w:val="20"/>
          <w:lang w:val="en-US" w:eastAsia="ar-SA"/>
        </w:rPr>
        <w:t>T</w:t>
      </w:r>
      <w:r w:rsidRPr="006447FB">
        <w:rPr>
          <w:rFonts w:asciiTheme="minorHAnsi" w:hAnsiTheme="minorHAnsi"/>
          <w:sz w:val="20"/>
          <w:szCs w:val="20"/>
          <w:lang w:eastAsia="ar-SA"/>
        </w:rPr>
        <w:t>ης με αρ. 56902/215 (Β’ 1924/2.6.2017) Απόφασης του Υπουργού Οικονομίας και Ανάπτυξης «</w:t>
      </w:r>
      <w:r w:rsidRPr="006447FB">
        <w:rPr>
          <w:rFonts w:asciiTheme="minorHAnsi" w:hAnsiTheme="minorHAnsi"/>
          <w:i/>
          <w:sz w:val="20"/>
          <w:szCs w:val="20"/>
          <w:lang w:eastAsia="ar-SA"/>
        </w:rPr>
        <w:t>Τεχνικές λεπτομέρειες και διαδικασίες λειτουργίας του Εθνικού Συστήματος Ηλεκτρονικών Δημοσίων Συμβάσεων (Ε.Σ.Η.ΔΗ.Σ.)»</w:t>
      </w:r>
    </w:p>
    <w:p w:rsidR="00627A19" w:rsidRPr="006447FB" w:rsidRDefault="00627A19" w:rsidP="00D15F3A">
      <w:pPr>
        <w:pStyle w:val="a8"/>
        <w:numPr>
          <w:ilvl w:val="0"/>
          <w:numId w:val="21"/>
        </w:numPr>
        <w:rPr>
          <w:rFonts w:asciiTheme="minorHAnsi" w:hAnsiTheme="minorHAnsi"/>
          <w:i/>
          <w:sz w:val="20"/>
          <w:szCs w:val="20"/>
          <w:lang w:eastAsia="ar-SA"/>
        </w:rPr>
      </w:pPr>
      <w:r w:rsidRPr="006447FB">
        <w:rPr>
          <w:rFonts w:asciiTheme="minorHAnsi" w:hAnsiTheme="minorHAnsi"/>
          <w:sz w:val="20"/>
          <w:szCs w:val="20"/>
          <w:lang w:val="en-US" w:eastAsia="ar-SA"/>
        </w:rPr>
        <w:t>T</w:t>
      </w:r>
      <w:r w:rsidRPr="006447FB">
        <w:rPr>
          <w:rFonts w:asciiTheme="minorHAnsi" w:hAnsiTheme="minorHAnsi"/>
          <w:sz w:val="20"/>
          <w:szCs w:val="20"/>
          <w:lang w:eastAsia="ar-SA"/>
        </w:rPr>
        <w:t xml:space="preserve">ου ν. 3419/2005 (Α’ 297) </w:t>
      </w:r>
      <w:r w:rsidRPr="006447FB">
        <w:rPr>
          <w:rFonts w:asciiTheme="minorHAnsi" w:hAnsiTheme="minorHAnsi"/>
          <w:i/>
          <w:sz w:val="20"/>
          <w:szCs w:val="20"/>
          <w:lang w:eastAsia="ar-SA"/>
        </w:rPr>
        <w:t>«Γενικό Εμπορικό Μητρώο (Γ.Ε.ΜΗ.) και εκσυγχρονισμός της Επιμελητηριακής Νομοθεσίας»</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proofErr w:type="spellStart"/>
      <w:r w:rsidRPr="001C6EEB">
        <w:rPr>
          <w:rFonts w:asciiTheme="minorHAnsi" w:hAnsiTheme="minorHAnsi"/>
          <w:sz w:val="20"/>
          <w:szCs w:val="20"/>
        </w:rPr>
        <w:t>To</w:t>
      </w:r>
      <w:proofErr w:type="spellEnd"/>
      <w:r w:rsidRPr="001C6EEB">
        <w:rPr>
          <w:rFonts w:asciiTheme="minorHAnsi" w:hAnsiTheme="minorHAnsi"/>
          <w:sz w:val="20"/>
          <w:szCs w:val="20"/>
        </w:rPr>
        <w:t xml:space="preserve"> Ν. 2859/2000 (Α’ 248) «Κύρωση Κώδικα Φόρου Προστιθέμενης Αξίας», όπως ισχύει. </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 </w:t>
      </w:r>
      <w:proofErr w:type="spellStart"/>
      <w:r w:rsidRPr="001C6EEB">
        <w:rPr>
          <w:rFonts w:asciiTheme="minorHAnsi" w:hAnsiTheme="minorHAnsi"/>
          <w:sz w:val="20"/>
          <w:szCs w:val="20"/>
        </w:rPr>
        <w:t>To</w:t>
      </w:r>
      <w:proofErr w:type="spellEnd"/>
      <w:r w:rsidRPr="001C6EEB">
        <w:rPr>
          <w:rFonts w:asciiTheme="minorHAnsi" w:hAnsiTheme="minorHAnsi"/>
          <w:sz w:val="20"/>
          <w:szCs w:val="20"/>
        </w:rPr>
        <w:t xml:space="preserve"> Ν.2690/1999 (Α’ 45) “Κύρωση του Κώδικα Διοικητικής Διαδικασίας και άλλες διατάξεις” όπως ισχύει. </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 Το Π.Δ. 80/2016 (Α’ 145) “Ανάληψη υποχρεώσεων από τους </w:t>
      </w:r>
      <w:proofErr w:type="spellStart"/>
      <w:r w:rsidRPr="001C6EEB">
        <w:rPr>
          <w:rFonts w:asciiTheme="minorHAnsi" w:hAnsiTheme="minorHAnsi"/>
          <w:sz w:val="20"/>
          <w:szCs w:val="20"/>
        </w:rPr>
        <w:t>διατάκτες</w:t>
      </w:r>
      <w:proofErr w:type="spellEnd"/>
      <w:r w:rsidRPr="001C6EEB">
        <w:rPr>
          <w:rFonts w:asciiTheme="minorHAnsi" w:hAnsiTheme="minorHAnsi"/>
          <w:sz w:val="20"/>
          <w:szCs w:val="20"/>
        </w:rPr>
        <w:t xml:space="preserve">”, όπως ισχύει. </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 Το Π.Δ. 28/2015 (Α’ 34) “Κωδικοποίηση διατάξεων για την πρόσβαση σε δημόσια έγγραφα και στοιχεία”, όπως ισχύει. </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Το Π.Δ. 63/2005 (ΦΕΚ Α’ 98) «Κωδικοποίηση της νομοθεσίας για την Κυβέρνηση και τα Κυβερνητικά Όργανα», σε συνδυασμό με τις διατάξεις των παραγράφων 5 και 6 του άρθρου 19 του Ν. 4389/2016 και ειδικότερα του άρθρου 90. </w:t>
      </w:r>
    </w:p>
    <w:p w:rsidR="00373598" w:rsidRPr="006447FB" w:rsidRDefault="00627A19" w:rsidP="00D15F3A">
      <w:pPr>
        <w:pStyle w:val="a8"/>
        <w:numPr>
          <w:ilvl w:val="0"/>
          <w:numId w:val="21"/>
        </w:numPr>
        <w:spacing w:before="100" w:beforeAutospacing="1" w:after="100" w:afterAutospacing="1" w:line="240" w:lineRule="auto"/>
        <w:rPr>
          <w:rFonts w:asciiTheme="minorHAnsi" w:hAnsiTheme="minorHAnsi"/>
          <w:sz w:val="20"/>
          <w:szCs w:val="20"/>
        </w:rPr>
      </w:pPr>
      <w:r w:rsidRPr="006447FB">
        <w:rPr>
          <w:rFonts w:asciiTheme="minorHAnsi" w:hAnsiTheme="minorHAnsi"/>
          <w:sz w:val="20"/>
          <w:szCs w:val="20"/>
          <w:lang w:val="en-US" w:eastAsia="ar-SA"/>
        </w:rPr>
        <w:t>T</w:t>
      </w:r>
      <w:r w:rsidRPr="006447FB">
        <w:rPr>
          <w:rFonts w:asciiTheme="minorHAnsi" w:hAnsiTheme="minorHAnsi"/>
          <w:sz w:val="20"/>
          <w:szCs w:val="20"/>
          <w:lang w:eastAsia="ar-SA"/>
        </w:rPr>
        <w:t>ου ν. 4601/2019 (Α’ 44) «</w:t>
      </w:r>
      <w:r w:rsidRPr="006447FB">
        <w:rPr>
          <w:rFonts w:asciiTheme="minorHAnsi" w:hAnsiTheme="minorHAnsi"/>
          <w:i/>
          <w:sz w:val="20"/>
          <w:szCs w:val="20"/>
          <w:lang w:eastAsia="ar-SA"/>
        </w:rPr>
        <w:t>Εταιρικοί µ</w:t>
      </w:r>
      <w:proofErr w:type="spellStart"/>
      <w:r w:rsidRPr="006447FB">
        <w:rPr>
          <w:rFonts w:asciiTheme="minorHAnsi" w:hAnsiTheme="minorHAnsi"/>
          <w:i/>
          <w:sz w:val="20"/>
          <w:szCs w:val="20"/>
          <w:lang w:eastAsia="ar-SA"/>
        </w:rPr>
        <w:t>ετασχηµατισµοί</w:t>
      </w:r>
      <w:proofErr w:type="spellEnd"/>
      <w:r w:rsidRPr="006447FB">
        <w:rPr>
          <w:rFonts w:asciiTheme="minorHAnsi" w:hAnsiTheme="minorHAnsi"/>
          <w:i/>
          <w:sz w:val="20"/>
          <w:szCs w:val="20"/>
          <w:lang w:eastAsia="ar-SA"/>
        </w:rPr>
        <w:t xml:space="preserve"> και </w:t>
      </w:r>
      <w:proofErr w:type="spellStart"/>
      <w:r w:rsidRPr="006447FB">
        <w:rPr>
          <w:rFonts w:asciiTheme="minorHAnsi" w:hAnsiTheme="minorHAnsi"/>
          <w:i/>
          <w:sz w:val="20"/>
          <w:szCs w:val="20"/>
          <w:lang w:eastAsia="ar-SA"/>
        </w:rPr>
        <w:t>εναρµόνιση</w:t>
      </w:r>
      <w:proofErr w:type="spellEnd"/>
      <w:r w:rsidRPr="006447FB">
        <w:rPr>
          <w:rFonts w:asciiTheme="minorHAnsi" w:hAnsiTheme="minorHAnsi"/>
          <w:i/>
          <w:sz w:val="20"/>
          <w:szCs w:val="20"/>
          <w:lang w:eastAsia="ar-SA"/>
        </w:rPr>
        <w:t xml:space="preserve"> του </w:t>
      </w:r>
      <w:proofErr w:type="spellStart"/>
      <w:r w:rsidRPr="006447FB">
        <w:rPr>
          <w:rFonts w:asciiTheme="minorHAnsi" w:hAnsiTheme="minorHAnsi"/>
          <w:i/>
          <w:sz w:val="20"/>
          <w:szCs w:val="20"/>
          <w:lang w:eastAsia="ar-SA"/>
        </w:rPr>
        <w:t>νοµοθετικού</w:t>
      </w:r>
      <w:proofErr w:type="spellEnd"/>
      <w:r w:rsidRPr="006447FB">
        <w:rPr>
          <w:rFonts w:asciiTheme="minorHAnsi" w:hAnsiTheme="minorHAnsi"/>
          <w:i/>
          <w:sz w:val="20"/>
          <w:szCs w:val="20"/>
          <w:lang w:eastAsia="ar-SA"/>
        </w:rPr>
        <w:t xml:space="preserve"> πλαισίου µε τις διατάξεις της Οδηγίας 2014/55/ΕΕ του Ευρωπαϊκού Κοινοβουλίου και του </w:t>
      </w:r>
      <w:proofErr w:type="spellStart"/>
      <w:r w:rsidRPr="006447FB">
        <w:rPr>
          <w:rFonts w:asciiTheme="minorHAnsi" w:hAnsiTheme="minorHAnsi"/>
          <w:i/>
          <w:sz w:val="20"/>
          <w:szCs w:val="20"/>
          <w:lang w:eastAsia="ar-SA"/>
        </w:rPr>
        <w:t>Συµβουλίου</w:t>
      </w:r>
      <w:proofErr w:type="spellEnd"/>
      <w:r w:rsidRPr="006447FB">
        <w:rPr>
          <w:rFonts w:asciiTheme="minorHAnsi" w:hAnsiTheme="minorHAnsi"/>
          <w:i/>
          <w:sz w:val="20"/>
          <w:szCs w:val="20"/>
          <w:lang w:eastAsia="ar-SA"/>
        </w:rPr>
        <w:t xml:space="preserve"> της 16ης Απριλίου 2014 για την έκδοση ηλεκτρονικών </w:t>
      </w:r>
      <w:proofErr w:type="spellStart"/>
      <w:r w:rsidRPr="006447FB">
        <w:rPr>
          <w:rFonts w:asciiTheme="minorHAnsi" w:hAnsiTheme="minorHAnsi"/>
          <w:i/>
          <w:sz w:val="20"/>
          <w:szCs w:val="20"/>
          <w:lang w:eastAsia="ar-SA"/>
        </w:rPr>
        <w:t>τιµολογίων</w:t>
      </w:r>
      <w:proofErr w:type="spellEnd"/>
      <w:r w:rsidRPr="006447FB">
        <w:rPr>
          <w:rFonts w:asciiTheme="minorHAnsi" w:hAnsiTheme="minorHAnsi"/>
          <w:i/>
          <w:sz w:val="20"/>
          <w:szCs w:val="20"/>
          <w:lang w:eastAsia="ar-SA"/>
        </w:rPr>
        <w:t xml:space="preserve"> στο πλαίσιο </w:t>
      </w:r>
      <w:proofErr w:type="spellStart"/>
      <w:r w:rsidRPr="006447FB">
        <w:rPr>
          <w:rFonts w:asciiTheme="minorHAnsi" w:hAnsiTheme="minorHAnsi"/>
          <w:i/>
          <w:sz w:val="20"/>
          <w:szCs w:val="20"/>
          <w:lang w:eastAsia="ar-SA"/>
        </w:rPr>
        <w:t>δηµόσιων</w:t>
      </w:r>
      <w:proofErr w:type="spellEnd"/>
      <w:r w:rsidRPr="006447FB">
        <w:rPr>
          <w:rFonts w:asciiTheme="minorHAnsi" w:hAnsiTheme="minorHAnsi"/>
          <w:i/>
          <w:sz w:val="20"/>
          <w:szCs w:val="20"/>
          <w:lang w:eastAsia="ar-SA"/>
        </w:rPr>
        <w:t xml:space="preserve"> </w:t>
      </w:r>
      <w:proofErr w:type="spellStart"/>
      <w:r w:rsidRPr="006447FB">
        <w:rPr>
          <w:rFonts w:asciiTheme="minorHAnsi" w:hAnsiTheme="minorHAnsi"/>
          <w:i/>
          <w:sz w:val="20"/>
          <w:szCs w:val="20"/>
          <w:lang w:eastAsia="ar-SA"/>
        </w:rPr>
        <w:t>συµβάσεων</w:t>
      </w:r>
      <w:proofErr w:type="spellEnd"/>
      <w:r w:rsidRPr="006447FB">
        <w:rPr>
          <w:rFonts w:asciiTheme="minorHAnsi" w:hAnsiTheme="minorHAnsi"/>
          <w:i/>
          <w:sz w:val="20"/>
          <w:szCs w:val="20"/>
          <w:lang w:eastAsia="ar-SA"/>
        </w:rPr>
        <w:t xml:space="preserve"> και λοιπές διατάξεις»</w:t>
      </w:r>
    </w:p>
    <w:p w:rsidR="00627A19" w:rsidRPr="006447FB" w:rsidRDefault="00627A19" w:rsidP="00D15F3A">
      <w:pPr>
        <w:numPr>
          <w:ilvl w:val="0"/>
          <w:numId w:val="21"/>
        </w:numPr>
        <w:suppressAutoHyphens/>
        <w:spacing w:after="120" w:line="240" w:lineRule="auto"/>
        <w:rPr>
          <w:rFonts w:asciiTheme="minorHAnsi" w:hAnsiTheme="minorHAnsi"/>
          <w:sz w:val="20"/>
          <w:szCs w:val="20"/>
          <w:lang w:eastAsia="ar-SA"/>
        </w:rPr>
      </w:pPr>
      <w:r w:rsidRPr="006447FB">
        <w:rPr>
          <w:rFonts w:asciiTheme="minorHAnsi" w:hAnsiTheme="minorHAnsi"/>
          <w:sz w:val="20"/>
          <w:szCs w:val="20"/>
          <w:lang w:val="en-US" w:eastAsia="ar-SA"/>
        </w:rPr>
        <w:t>T</w:t>
      </w:r>
      <w:r w:rsidRPr="006447FB">
        <w:rPr>
          <w:rFonts w:asciiTheme="minorHAnsi" w:hAnsiTheme="minorHAnsi"/>
          <w:sz w:val="20"/>
          <w:szCs w:val="20"/>
          <w:lang w:eastAsia="ar-SA"/>
        </w:rPr>
        <w:t xml:space="preserve">ην </w:t>
      </w:r>
      <w:proofErr w:type="spellStart"/>
      <w:r w:rsidRPr="006447FB">
        <w:rPr>
          <w:rFonts w:asciiTheme="minorHAnsi" w:hAnsiTheme="minorHAnsi"/>
          <w:sz w:val="20"/>
          <w:szCs w:val="20"/>
          <w:lang w:eastAsia="ar-SA"/>
        </w:rPr>
        <w:t>αριθμ</w:t>
      </w:r>
      <w:proofErr w:type="spellEnd"/>
      <w:r w:rsidRPr="006447FB">
        <w:rPr>
          <w:rFonts w:asciiTheme="minorHAnsi" w:hAnsiTheme="minorHAnsi"/>
          <w:sz w:val="20"/>
          <w:szCs w:val="20"/>
          <w:lang w:eastAsia="ar-SA"/>
        </w:rPr>
        <w:t>. Κ.Υ.Α. οικ. 60967 ΕΞ 2020 (</w:t>
      </w:r>
      <w:r w:rsidRPr="006447FB">
        <w:rPr>
          <w:rFonts w:asciiTheme="minorHAnsi" w:hAnsiTheme="minorHAnsi"/>
          <w:bCs/>
          <w:color w:val="373A3C"/>
          <w:sz w:val="20"/>
          <w:szCs w:val="20"/>
          <w:shd w:val="clear" w:color="auto" w:fill="FFFFFF"/>
          <w:lang w:eastAsia="ar-SA"/>
        </w:rPr>
        <w:t>B’ 2425/18.06.2020</w:t>
      </w:r>
      <w:r w:rsidRPr="006447FB">
        <w:rPr>
          <w:rFonts w:asciiTheme="minorHAnsi" w:hAnsiTheme="minorHAnsi" w:cs="Open Sans"/>
          <w:bCs/>
          <w:color w:val="373A3C"/>
          <w:sz w:val="20"/>
          <w:szCs w:val="20"/>
          <w:shd w:val="clear" w:color="auto" w:fill="FFFFFF"/>
          <w:lang w:eastAsia="ar-SA"/>
        </w:rPr>
        <w:t>)</w:t>
      </w:r>
      <w:r w:rsidRPr="006447FB">
        <w:rPr>
          <w:rFonts w:asciiTheme="minorHAnsi" w:hAnsiTheme="minorHAnsi" w:cs="Open Sans"/>
          <w:b/>
          <w:bCs/>
          <w:color w:val="373A3C"/>
          <w:sz w:val="20"/>
          <w:szCs w:val="20"/>
          <w:shd w:val="clear" w:color="auto" w:fill="FFFFFF"/>
          <w:lang w:eastAsia="ar-SA"/>
        </w:rPr>
        <w:t xml:space="preserve"> </w:t>
      </w:r>
      <w:r w:rsidRPr="006447FB">
        <w:rPr>
          <w:rFonts w:asciiTheme="minorHAnsi" w:hAnsiTheme="minorHAnsi" w:cs="Open Sans"/>
          <w:bCs/>
          <w:i/>
          <w:color w:val="373A3C"/>
          <w:sz w:val="20"/>
          <w:szCs w:val="20"/>
          <w:shd w:val="clear" w:color="auto" w:fill="FFFFFF"/>
          <w:lang w:eastAsia="ar-SA"/>
        </w:rPr>
        <w:t>«</w:t>
      </w:r>
      <w:r w:rsidRPr="006447FB">
        <w:rPr>
          <w:rFonts w:asciiTheme="minorHAnsi" w:hAnsiTheme="minorHAnsi"/>
          <w:i/>
          <w:sz w:val="20"/>
          <w:szCs w:val="20"/>
          <w:lang w:eastAsia="ar-SA"/>
        </w:rPr>
        <w:t>Ηλεκτρονική Τιμολόγηση στο πλαίσιο των Δημόσιων Συμβάσεων δυνάμει του ν. 4601/2019» (Α΄44)</w:t>
      </w:r>
    </w:p>
    <w:p w:rsidR="00627A19" w:rsidRPr="006447FB" w:rsidRDefault="00627A19" w:rsidP="00D15F3A">
      <w:pPr>
        <w:pStyle w:val="a8"/>
        <w:numPr>
          <w:ilvl w:val="0"/>
          <w:numId w:val="21"/>
        </w:numPr>
        <w:spacing w:before="100" w:beforeAutospacing="1" w:after="100" w:afterAutospacing="1" w:line="240" w:lineRule="auto"/>
        <w:rPr>
          <w:rFonts w:asciiTheme="minorHAnsi" w:hAnsiTheme="minorHAnsi"/>
          <w:sz w:val="20"/>
          <w:szCs w:val="20"/>
        </w:rPr>
      </w:pPr>
      <w:r w:rsidRPr="006447FB">
        <w:rPr>
          <w:rFonts w:asciiTheme="minorHAnsi" w:hAnsiTheme="minorHAnsi"/>
          <w:sz w:val="20"/>
          <w:szCs w:val="20"/>
          <w:lang w:val="en-US" w:eastAsia="ar-SA"/>
        </w:rPr>
        <w:t>T</w:t>
      </w:r>
      <w:r w:rsidRPr="006447FB">
        <w:rPr>
          <w:rFonts w:asciiTheme="minorHAnsi" w:hAnsiTheme="minorHAnsi"/>
          <w:sz w:val="20"/>
          <w:szCs w:val="20"/>
          <w:lang w:eastAsia="ar-SA"/>
        </w:rPr>
        <w:t xml:space="preserve">ης </w:t>
      </w:r>
      <w:proofErr w:type="spellStart"/>
      <w:r w:rsidRPr="006447FB">
        <w:rPr>
          <w:rFonts w:asciiTheme="minorHAnsi" w:hAnsiTheme="minorHAnsi"/>
          <w:sz w:val="20"/>
          <w:szCs w:val="20"/>
          <w:lang w:eastAsia="ar-SA"/>
        </w:rPr>
        <w:t>αριθμ</w:t>
      </w:r>
      <w:proofErr w:type="spellEnd"/>
      <w:r w:rsidRPr="006447FB">
        <w:rPr>
          <w:rFonts w:asciiTheme="minorHAnsi" w:hAnsiTheme="minorHAnsi"/>
          <w:sz w:val="20"/>
          <w:szCs w:val="20"/>
          <w:lang w:eastAsia="ar-SA"/>
        </w:rPr>
        <w:t xml:space="preserve">. Κ.Υ.Α. οικ. 63446/31.05.2021 (Β’ 2338/02.06.2021) «Καθορισμός Εθνικού </w:t>
      </w:r>
      <w:proofErr w:type="spellStart"/>
      <w:r w:rsidRPr="006447FB">
        <w:rPr>
          <w:rFonts w:asciiTheme="minorHAnsi" w:hAnsiTheme="minorHAnsi"/>
          <w:sz w:val="20"/>
          <w:szCs w:val="20"/>
          <w:lang w:eastAsia="ar-SA"/>
        </w:rPr>
        <w:t>Μορφότυπου</w:t>
      </w:r>
      <w:proofErr w:type="spellEnd"/>
      <w:r w:rsidRPr="006447FB">
        <w:rPr>
          <w:rFonts w:asciiTheme="minorHAnsi" w:hAnsiTheme="minorHAnsi"/>
          <w:sz w:val="20"/>
          <w:szCs w:val="20"/>
          <w:lang w:eastAsia="ar-SA"/>
        </w:rPr>
        <w:t xml:space="preserve"> ηλεκτρονικού τιμολογίου στο πλαίσιο των Δημοσίων Συμβάσεων»</w:t>
      </w:r>
    </w:p>
    <w:p w:rsidR="00627A19" w:rsidRPr="006447FB" w:rsidRDefault="00627A19" w:rsidP="00D15F3A">
      <w:pPr>
        <w:pStyle w:val="a8"/>
        <w:numPr>
          <w:ilvl w:val="0"/>
          <w:numId w:val="21"/>
        </w:numPr>
        <w:rPr>
          <w:rFonts w:asciiTheme="minorHAnsi" w:hAnsiTheme="minorHAnsi"/>
          <w:i/>
          <w:sz w:val="20"/>
          <w:szCs w:val="20"/>
          <w:lang w:eastAsia="ar-SA"/>
        </w:rPr>
      </w:pPr>
      <w:r w:rsidRPr="006447FB">
        <w:rPr>
          <w:rFonts w:asciiTheme="minorHAnsi" w:hAnsiTheme="minorHAnsi"/>
          <w:i/>
          <w:sz w:val="20"/>
          <w:szCs w:val="20"/>
          <w:lang w:val="en-US" w:eastAsia="ar-SA"/>
        </w:rPr>
        <w:t>T</w:t>
      </w:r>
      <w:r w:rsidRPr="006447FB">
        <w:rPr>
          <w:rFonts w:asciiTheme="minorHAnsi" w:hAnsiTheme="minorHAnsi"/>
          <w:i/>
          <w:sz w:val="20"/>
          <w:szCs w:val="20"/>
          <w:lang w:eastAsia="ar-SA"/>
        </w:rPr>
        <w:t xml:space="preserve">ου ν. 4635/2019 (Α’167) « Επενδύω στην Ελλάδα και άλλες διατάξεις» και ιδίως  των άρθρων 85 </w:t>
      </w:r>
      <w:proofErr w:type="spellStart"/>
      <w:r w:rsidRPr="006447FB">
        <w:rPr>
          <w:rFonts w:asciiTheme="minorHAnsi" w:hAnsiTheme="minorHAnsi"/>
          <w:i/>
          <w:sz w:val="20"/>
          <w:szCs w:val="20"/>
          <w:lang w:eastAsia="ar-SA"/>
        </w:rPr>
        <w:t>επ</w:t>
      </w:r>
      <w:proofErr w:type="spellEnd"/>
      <w:r w:rsidRPr="006447FB">
        <w:rPr>
          <w:rFonts w:asciiTheme="minorHAnsi" w:hAnsiTheme="minorHAnsi"/>
          <w:i/>
          <w:sz w:val="20"/>
          <w:szCs w:val="20"/>
          <w:lang w:eastAsia="ar-SA"/>
        </w:rPr>
        <w:t>.</w:t>
      </w:r>
    </w:p>
    <w:p w:rsidR="00627A19" w:rsidRPr="006447FB" w:rsidRDefault="00627A19" w:rsidP="00D15F3A">
      <w:pPr>
        <w:pStyle w:val="a8"/>
        <w:numPr>
          <w:ilvl w:val="0"/>
          <w:numId w:val="21"/>
        </w:numPr>
        <w:spacing w:before="100" w:beforeAutospacing="1" w:after="100" w:afterAutospacing="1" w:line="240" w:lineRule="auto"/>
        <w:rPr>
          <w:rFonts w:asciiTheme="minorHAnsi" w:hAnsiTheme="minorHAnsi"/>
          <w:sz w:val="20"/>
          <w:szCs w:val="20"/>
        </w:rPr>
      </w:pPr>
      <w:r w:rsidRPr="006447FB">
        <w:rPr>
          <w:rFonts w:asciiTheme="minorHAnsi" w:hAnsiTheme="minorHAnsi"/>
          <w:sz w:val="20"/>
          <w:szCs w:val="20"/>
          <w:lang w:val="en-US" w:eastAsia="ar-SA"/>
        </w:rPr>
        <w:t>T</w:t>
      </w:r>
      <w:r w:rsidRPr="006447FB">
        <w:rPr>
          <w:rFonts w:asciiTheme="minorHAnsi" w:hAnsiTheme="minorHAnsi"/>
          <w:sz w:val="20"/>
          <w:szCs w:val="20"/>
          <w:lang w:eastAsia="ar-SA"/>
        </w:rPr>
        <w:t xml:space="preserve">ης </w:t>
      </w:r>
      <w:proofErr w:type="spellStart"/>
      <w:r w:rsidRPr="006447FB">
        <w:rPr>
          <w:rFonts w:asciiTheme="minorHAnsi" w:hAnsiTheme="minorHAnsi"/>
          <w:sz w:val="20"/>
          <w:szCs w:val="20"/>
          <w:lang w:eastAsia="ar-SA"/>
        </w:rPr>
        <w:t>αριθμ</w:t>
      </w:r>
      <w:proofErr w:type="spellEnd"/>
      <w:r w:rsidRPr="006447FB">
        <w:rPr>
          <w:rFonts w:asciiTheme="minorHAnsi" w:hAnsiTheme="minorHAnsi"/>
          <w:sz w:val="20"/>
          <w:szCs w:val="20"/>
          <w:lang w:eastAsia="ar-SA"/>
        </w:rPr>
        <w:t>. Κ.Υ.Α. οικ. 14900/21 (Β’ 466): «Έγκριση σχεδίου Δράσης για τις Πράσινες Δημόσιες Συμβάσεις» (ΑΔΑ: ΨΡΤΟ46ΜΤΛΡ-Χ92)</w:t>
      </w:r>
    </w:p>
    <w:p w:rsidR="00627A19" w:rsidRPr="006447FB" w:rsidRDefault="00627A19" w:rsidP="00D15F3A">
      <w:pPr>
        <w:pStyle w:val="a8"/>
        <w:numPr>
          <w:ilvl w:val="0"/>
          <w:numId w:val="21"/>
        </w:numPr>
        <w:rPr>
          <w:rFonts w:asciiTheme="minorHAnsi" w:hAnsiTheme="minorHAnsi"/>
          <w:i/>
          <w:sz w:val="20"/>
          <w:szCs w:val="20"/>
          <w:lang w:eastAsia="ar-SA"/>
        </w:rPr>
      </w:pPr>
      <w:r w:rsidRPr="006447FB">
        <w:rPr>
          <w:rFonts w:asciiTheme="minorHAnsi" w:hAnsiTheme="minorHAnsi"/>
          <w:sz w:val="20"/>
          <w:szCs w:val="20"/>
          <w:lang w:val="en-US" w:eastAsia="ar-SA"/>
        </w:rPr>
        <w:t>T</w:t>
      </w:r>
      <w:r w:rsidRPr="006447FB">
        <w:rPr>
          <w:rFonts w:asciiTheme="minorHAnsi" w:hAnsiTheme="minorHAnsi"/>
          <w:sz w:val="20"/>
          <w:szCs w:val="20"/>
          <w:lang w:eastAsia="ar-SA"/>
        </w:rPr>
        <w:t xml:space="preserve">ου ν. 4314/2014 (Α’ 265) </w:t>
      </w:r>
      <w:r w:rsidRPr="006447FB">
        <w:rPr>
          <w:rFonts w:asciiTheme="minorHAnsi" w:hAnsiTheme="minorHAnsi"/>
          <w:i/>
          <w:sz w:val="20"/>
          <w:szCs w:val="20"/>
          <w:lang w:eastAsia="ar-SA"/>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627A19" w:rsidRPr="006447FB" w:rsidRDefault="0051075D" w:rsidP="00D15F3A">
      <w:pPr>
        <w:pStyle w:val="a8"/>
        <w:numPr>
          <w:ilvl w:val="0"/>
          <w:numId w:val="21"/>
        </w:numPr>
        <w:spacing w:before="100" w:beforeAutospacing="1" w:after="100" w:afterAutospacing="1" w:line="240" w:lineRule="auto"/>
        <w:rPr>
          <w:rFonts w:asciiTheme="minorHAnsi" w:hAnsiTheme="minorHAnsi"/>
          <w:sz w:val="20"/>
          <w:szCs w:val="20"/>
        </w:rPr>
      </w:pPr>
      <w:r w:rsidRPr="006447FB">
        <w:rPr>
          <w:rFonts w:asciiTheme="minorHAnsi" w:hAnsiTheme="minorHAnsi"/>
          <w:sz w:val="20"/>
          <w:szCs w:val="20"/>
          <w:lang w:val="en-US" w:eastAsia="ar-SA"/>
        </w:rPr>
        <w:t>T</w:t>
      </w:r>
      <w:r w:rsidR="006D3E7B" w:rsidRPr="006447FB">
        <w:rPr>
          <w:rFonts w:asciiTheme="minorHAnsi" w:hAnsiTheme="minorHAnsi"/>
          <w:sz w:val="20"/>
          <w:szCs w:val="20"/>
          <w:lang w:eastAsia="ar-SA"/>
        </w:rPr>
        <w:t xml:space="preserve">ου  ν. 4727/2020 (Α’ 184) </w:t>
      </w:r>
      <w:r w:rsidR="006D3E7B" w:rsidRPr="006447FB">
        <w:rPr>
          <w:rFonts w:asciiTheme="minorHAnsi" w:hAnsiTheme="minorHAnsi"/>
          <w:i/>
          <w:sz w:val="20"/>
          <w:szCs w:val="20"/>
          <w:lang w:eastAsia="ar-SA"/>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6D3E7B" w:rsidRPr="006447FB" w:rsidRDefault="006D3E7B" w:rsidP="00D15F3A">
      <w:pPr>
        <w:pStyle w:val="a8"/>
        <w:numPr>
          <w:ilvl w:val="0"/>
          <w:numId w:val="21"/>
        </w:numPr>
        <w:rPr>
          <w:rFonts w:asciiTheme="minorHAnsi" w:hAnsiTheme="minorHAnsi"/>
          <w:sz w:val="20"/>
          <w:szCs w:val="20"/>
          <w:lang w:eastAsia="ar-SA"/>
        </w:rPr>
      </w:pPr>
      <w:r w:rsidRPr="006447FB">
        <w:rPr>
          <w:rFonts w:asciiTheme="minorHAnsi" w:hAnsiTheme="minorHAnsi"/>
          <w:sz w:val="20"/>
          <w:szCs w:val="20"/>
          <w:lang w:val="en-US" w:eastAsia="ar-SA"/>
        </w:rPr>
        <w:lastRenderedPageBreak/>
        <w:t>T</w:t>
      </w:r>
      <w:r w:rsidRPr="006447FB">
        <w:rPr>
          <w:rFonts w:asciiTheme="minorHAnsi" w:hAnsiTheme="minorHAnsi"/>
          <w:sz w:val="20"/>
          <w:szCs w:val="20"/>
          <w:lang w:eastAsia="ar-SA"/>
        </w:rPr>
        <w:t xml:space="preserve">ου ν. 2121/1993 (Α’ 25) </w:t>
      </w:r>
      <w:r w:rsidRPr="006447FB">
        <w:rPr>
          <w:rFonts w:asciiTheme="minorHAnsi" w:hAnsiTheme="minorHAnsi"/>
          <w:i/>
          <w:sz w:val="20"/>
          <w:szCs w:val="20"/>
          <w:lang w:eastAsia="ar-SA"/>
        </w:rPr>
        <w:t>«Πνευματική Ιδιοκτησία, Συγγενικά Δικαιώματα και Πολιτιστικά Θέματα»</w:t>
      </w:r>
      <w:r w:rsidRPr="006447FB">
        <w:rPr>
          <w:rFonts w:asciiTheme="minorHAnsi" w:hAnsiTheme="minorHAnsi"/>
          <w:sz w:val="20"/>
          <w:szCs w:val="20"/>
          <w:lang w:eastAsia="ar-SA"/>
        </w:rPr>
        <w:t xml:space="preserve"> </w:t>
      </w:r>
    </w:p>
    <w:p w:rsidR="006D3E7B" w:rsidRPr="006447FB" w:rsidRDefault="0051075D" w:rsidP="00D15F3A">
      <w:pPr>
        <w:pStyle w:val="a8"/>
        <w:numPr>
          <w:ilvl w:val="0"/>
          <w:numId w:val="21"/>
        </w:numPr>
        <w:spacing w:before="100" w:beforeAutospacing="1" w:after="100" w:afterAutospacing="1" w:line="240" w:lineRule="auto"/>
        <w:rPr>
          <w:rFonts w:asciiTheme="minorHAnsi" w:hAnsiTheme="minorHAnsi"/>
          <w:sz w:val="20"/>
          <w:szCs w:val="20"/>
        </w:rPr>
      </w:pPr>
      <w:r w:rsidRPr="006447FB">
        <w:rPr>
          <w:rFonts w:asciiTheme="minorHAnsi" w:hAnsiTheme="minorHAnsi"/>
          <w:sz w:val="20"/>
          <w:szCs w:val="20"/>
          <w:lang w:val="en-US" w:eastAsia="ar-SA"/>
        </w:rPr>
        <w:t>T</w:t>
      </w:r>
      <w:r w:rsidR="006D3E7B" w:rsidRPr="006447FB">
        <w:rPr>
          <w:rFonts w:asciiTheme="minorHAnsi" w:hAnsiTheme="minorHAnsi"/>
          <w:sz w:val="20"/>
          <w:szCs w:val="20"/>
          <w:lang w:eastAsia="ar-SA"/>
        </w:rPr>
        <w:t>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rsidR="006D3E7B" w:rsidRPr="006447FB" w:rsidRDefault="0051075D" w:rsidP="00D15F3A">
      <w:pPr>
        <w:pStyle w:val="a8"/>
        <w:numPr>
          <w:ilvl w:val="0"/>
          <w:numId w:val="21"/>
        </w:numPr>
        <w:spacing w:before="100" w:beforeAutospacing="1" w:after="100" w:afterAutospacing="1" w:line="240" w:lineRule="auto"/>
        <w:rPr>
          <w:rFonts w:asciiTheme="minorHAnsi" w:hAnsiTheme="minorHAnsi"/>
          <w:sz w:val="20"/>
          <w:szCs w:val="20"/>
        </w:rPr>
      </w:pPr>
      <w:r w:rsidRPr="006447FB">
        <w:rPr>
          <w:rFonts w:asciiTheme="minorHAnsi" w:hAnsiTheme="minorHAnsi"/>
          <w:sz w:val="20"/>
          <w:szCs w:val="20"/>
          <w:lang w:val="en-US" w:eastAsia="ar-SA"/>
        </w:rPr>
        <w:t>T</w:t>
      </w:r>
      <w:r w:rsidR="006D3E7B" w:rsidRPr="006447FB">
        <w:rPr>
          <w:rFonts w:asciiTheme="minorHAnsi" w:hAnsiTheme="minorHAnsi"/>
          <w:sz w:val="20"/>
          <w:szCs w:val="20"/>
          <w:lang w:eastAsia="ar-SA"/>
        </w:rPr>
        <w:t xml:space="preserve">ου ν. 4624/2019 (Α’ 137) </w:t>
      </w:r>
      <w:r w:rsidR="006D3E7B" w:rsidRPr="006447FB">
        <w:rPr>
          <w:rFonts w:asciiTheme="minorHAnsi" w:hAnsiTheme="minorHAnsi"/>
          <w:i/>
          <w:sz w:val="20"/>
          <w:szCs w:val="20"/>
          <w:lang w:eastAsia="ar-SA"/>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Το Ν. 4152/2013 (Α’ 107) «Μέτρα εφαρμογής νόμων 4046/2012, 4093/2012 και 4127/2013» (Α’ 107) και ειδικότερα της Παραγράφου Ζ «Προσαρμογή της Ελληνικής Νομοθεσίας στην Οδηγία 2011/7 της 16ης Φεβρουαρίου 2011 για την καταπολέμηση των καθυστερήσεων πληρωμών στις εμπορικές συναλλαγές».</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 Του 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(Α’ 226), και ειδικότερα του άρθρου 26 αναφορικά με την δυνατότητα διενέργειας κλήρωσης για την συγκρότηση συλλογικών οργάνων.   </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Την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Της υπ’ αριθ. 57564/23-5-2017 (ΦΕΚ 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1945CD" w:rsidRPr="001C6EEB" w:rsidRDefault="0051075D" w:rsidP="00D15F3A">
      <w:pPr>
        <w:numPr>
          <w:ilvl w:val="0"/>
          <w:numId w:val="21"/>
        </w:numPr>
        <w:suppressAutoHyphens/>
        <w:spacing w:before="100" w:beforeAutospacing="1" w:after="100" w:afterAutospacing="1" w:line="276" w:lineRule="auto"/>
        <w:ind w:right="-81"/>
        <w:rPr>
          <w:rFonts w:asciiTheme="minorHAnsi" w:hAnsiTheme="minorHAnsi"/>
          <w:sz w:val="20"/>
          <w:szCs w:val="20"/>
        </w:rPr>
      </w:pPr>
      <w:r w:rsidRPr="001C6EEB">
        <w:rPr>
          <w:rFonts w:asciiTheme="minorHAnsi" w:hAnsiTheme="minorHAnsi"/>
          <w:sz w:val="20"/>
          <w:szCs w:val="20"/>
          <w:lang w:val="en-US"/>
        </w:rPr>
        <w:t>T</w:t>
      </w:r>
      <w:r w:rsidR="001945CD" w:rsidRPr="001C6EEB">
        <w:rPr>
          <w:rFonts w:asciiTheme="minorHAnsi" w:hAnsiTheme="minorHAnsi"/>
          <w:sz w:val="20"/>
          <w:szCs w:val="20"/>
        </w:rPr>
        <w:t>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rsidR="00FB3E7D" w:rsidRPr="006447FB" w:rsidRDefault="00FB3E7D" w:rsidP="00D15F3A">
      <w:pPr>
        <w:pStyle w:val="a8"/>
        <w:numPr>
          <w:ilvl w:val="0"/>
          <w:numId w:val="21"/>
        </w:numPr>
        <w:suppressAutoHyphens/>
        <w:spacing w:before="100" w:beforeAutospacing="1" w:after="100" w:afterAutospacing="1" w:line="276" w:lineRule="auto"/>
        <w:ind w:right="-81"/>
        <w:rPr>
          <w:rFonts w:asciiTheme="minorHAnsi" w:hAnsiTheme="minorHAnsi"/>
          <w:sz w:val="20"/>
          <w:szCs w:val="20"/>
        </w:rPr>
      </w:pPr>
      <w:r w:rsidRPr="006447FB">
        <w:rPr>
          <w:rFonts w:asciiTheme="minorHAnsi" w:hAnsiTheme="minorHAnsi"/>
          <w:sz w:val="20"/>
          <w:szCs w:val="20"/>
          <w:lang w:val="en-US" w:eastAsia="ar-SA"/>
        </w:rPr>
        <w:t>T</w:t>
      </w:r>
      <w:r w:rsidRPr="006447FB">
        <w:rPr>
          <w:rFonts w:asciiTheme="minorHAnsi" w:hAnsiTheme="minorHAnsi"/>
          <w:sz w:val="20"/>
          <w:szCs w:val="20"/>
          <w:lang w:eastAsia="ar-SA"/>
        </w:rPr>
        <w:t xml:space="preserve">ου </w:t>
      </w:r>
      <w:proofErr w:type="spellStart"/>
      <w:r w:rsidRPr="006447FB">
        <w:rPr>
          <w:rFonts w:asciiTheme="minorHAnsi" w:hAnsiTheme="minorHAnsi"/>
          <w:sz w:val="20"/>
          <w:szCs w:val="20"/>
          <w:lang w:eastAsia="ar-SA"/>
        </w:rPr>
        <w:t>π.δ</w:t>
      </w:r>
      <w:proofErr w:type="spellEnd"/>
      <w:r w:rsidRPr="006447FB">
        <w:rPr>
          <w:rFonts w:asciiTheme="minorHAnsi" w:hAnsiTheme="minorHAnsi"/>
          <w:sz w:val="20"/>
          <w:szCs w:val="20"/>
          <w:lang w:eastAsia="ar-SA"/>
        </w:rPr>
        <w:t xml:space="preserve">. 39/2017 (Α’ 64) </w:t>
      </w:r>
      <w:r w:rsidRPr="006447FB">
        <w:rPr>
          <w:rFonts w:asciiTheme="minorHAnsi" w:hAnsiTheme="minorHAnsi"/>
          <w:i/>
          <w:sz w:val="20"/>
          <w:szCs w:val="20"/>
          <w:lang w:eastAsia="ar-SA"/>
        </w:rPr>
        <w:t>«Κανονισμός εξέτασης προδικαστικών προσφυγών ενώπιων της Α.Ε.Π.Π.»</w:t>
      </w:r>
    </w:p>
    <w:p w:rsidR="001945CD" w:rsidRPr="001C6EEB" w:rsidRDefault="00FB3E7D" w:rsidP="00D15F3A">
      <w:pPr>
        <w:pStyle w:val="a8"/>
        <w:numPr>
          <w:ilvl w:val="0"/>
          <w:numId w:val="21"/>
        </w:numPr>
        <w:suppressAutoHyphens/>
        <w:spacing w:before="100" w:beforeAutospacing="1" w:after="100" w:afterAutospacing="1" w:line="276" w:lineRule="auto"/>
        <w:ind w:right="-81"/>
        <w:rPr>
          <w:rFonts w:asciiTheme="minorHAnsi" w:hAnsiTheme="minorHAnsi"/>
          <w:sz w:val="20"/>
          <w:szCs w:val="20"/>
        </w:rPr>
      </w:pPr>
      <w:r w:rsidRPr="001C6EEB">
        <w:rPr>
          <w:rFonts w:asciiTheme="minorHAnsi" w:hAnsiTheme="minorHAnsi"/>
          <w:sz w:val="20"/>
          <w:szCs w:val="20"/>
          <w:lang w:val="en-US"/>
        </w:rPr>
        <w:t>T</w:t>
      </w:r>
      <w:r w:rsidR="001945CD" w:rsidRPr="001C6EEB">
        <w:rPr>
          <w:rFonts w:asciiTheme="minorHAnsi" w:hAnsiTheme="minorHAnsi"/>
          <w:sz w:val="20"/>
          <w:szCs w:val="20"/>
        </w:rPr>
        <w:t xml:space="preserve">ης υπ’ </w:t>
      </w:r>
      <w:proofErr w:type="spellStart"/>
      <w:r w:rsidR="001945CD" w:rsidRPr="001C6EEB">
        <w:rPr>
          <w:rFonts w:asciiTheme="minorHAnsi" w:hAnsiTheme="minorHAnsi"/>
          <w:sz w:val="20"/>
          <w:szCs w:val="20"/>
        </w:rPr>
        <w:t>αριθμ</w:t>
      </w:r>
      <w:proofErr w:type="spellEnd"/>
      <w:r w:rsidR="001945CD" w:rsidRPr="001C6EEB">
        <w:rPr>
          <w:rFonts w:asciiTheme="minorHAnsi" w:hAnsiTheme="minorHAnsi"/>
          <w:sz w:val="20"/>
          <w:szCs w:val="20"/>
        </w:rPr>
        <w:t>.</w:t>
      </w:r>
      <w:r w:rsidR="001945CD" w:rsidRPr="001C6EEB">
        <w:rPr>
          <w:rFonts w:asciiTheme="minorHAnsi" w:hAnsiTheme="minorHAnsi"/>
          <w:b/>
          <w:sz w:val="20"/>
          <w:szCs w:val="20"/>
        </w:rPr>
        <w:t xml:space="preserve"> </w:t>
      </w:r>
      <w:r w:rsidR="001945CD" w:rsidRPr="001C6EEB">
        <w:rPr>
          <w:rFonts w:asciiTheme="minorHAnsi" w:hAnsiTheme="minorHAnsi"/>
          <w:sz w:val="20"/>
          <w:szCs w:val="20"/>
        </w:rPr>
        <w:t xml:space="preserve">1191/14.3.2017 (ΦΕΚ Β’ 969) Υπουργικής Απόφασης </w:t>
      </w:r>
      <w:r w:rsidR="001945CD" w:rsidRPr="001C6EEB">
        <w:rPr>
          <w:rFonts w:asciiTheme="minorHAnsi" w:hAnsiTheme="minorHAnsi"/>
          <w:b/>
          <w:sz w:val="20"/>
          <w:szCs w:val="20"/>
        </w:rPr>
        <w:t xml:space="preserve"> «</w:t>
      </w:r>
      <w:r w:rsidR="001945CD" w:rsidRPr="001C6EEB">
        <w:rPr>
          <w:rFonts w:asciiTheme="minorHAnsi" w:hAnsiTheme="minorHAnsi"/>
          <w:sz w:val="20"/>
          <w:szCs w:val="20"/>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Των σε εκτέλεση των ανωτέρω νόμων </w:t>
      </w:r>
      <w:proofErr w:type="spellStart"/>
      <w:r w:rsidRPr="001C6EEB">
        <w:rPr>
          <w:rFonts w:asciiTheme="minorHAnsi" w:hAnsiTheme="minorHAnsi"/>
          <w:sz w:val="20"/>
          <w:szCs w:val="20"/>
        </w:rPr>
        <w:t>εκδοθεισών</w:t>
      </w:r>
      <w:proofErr w:type="spellEnd"/>
      <w:r w:rsidRPr="001C6EEB">
        <w:rPr>
          <w:rFonts w:asciiTheme="minorHAnsi" w:hAnsiTheme="minorHAnsi"/>
          <w:sz w:val="20"/>
          <w:szCs w:val="20"/>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1945CD" w:rsidRPr="001C6EEB" w:rsidRDefault="0051075D" w:rsidP="00D15F3A">
      <w:pPr>
        <w:pStyle w:val="a8"/>
        <w:numPr>
          <w:ilvl w:val="0"/>
          <w:numId w:val="21"/>
        </w:numPr>
        <w:spacing w:before="100" w:beforeAutospacing="1" w:after="100" w:afterAutospacing="1" w:line="240" w:lineRule="auto"/>
        <w:rPr>
          <w:rFonts w:asciiTheme="minorHAnsi" w:hAnsiTheme="minorHAnsi"/>
          <w:sz w:val="20"/>
          <w:szCs w:val="20"/>
          <w:lang w:eastAsia="ar-SA"/>
        </w:rPr>
      </w:pPr>
      <w:r w:rsidRPr="001C6EEB">
        <w:rPr>
          <w:rFonts w:asciiTheme="minorHAnsi" w:hAnsiTheme="minorHAnsi"/>
          <w:sz w:val="20"/>
          <w:szCs w:val="20"/>
          <w:lang w:val="en-US"/>
        </w:rPr>
        <w:t>T</w:t>
      </w:r>
      <w:r w:rsidR="001945CD" w:rsidRPr="001C6EEB">
        <w:rPr>
          <w:rFonts w:asciiTheme="minorHAnsi" w:hAnsiTheme="minorHAnsi"/>
          <w:sz w:val="20"/>
          <w:szCs w:val="20"/>
        </w:rPr>
        <w:t>ου άρθρου 90 του Κώδικα Νομοθεσίας για την Κυβέρνηση και τα κυβερνητικά όργανα, ο οποίος κυρώθηκε με το άρθρο πρώτο του Π.Δ. 63/2005 (ΦΕΚ Α΄ 98) «Κωδικοποίηση της νομοθεσίας για την Κυβέρνηση και τα Κυβερνητικά Όργανα», σε συνδυασμό με τις διατάξεις των παραγράφων 5 και 6 του άρθρου 19 του Ν. 4389/2016.</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lang w:eastAsia="ar-SA"/>
        </w:rPr>
      </w:pPr>
      <w:r w:rsidRPr="001C6EEB">
        <w:rPr>
          <w:rFonts w:asciiTheme="minorHAnsi" w:hAnsiTheme="minorHAnsi"/>
          <w:sz w:val="20"/>
          <w:szCs w:val="20"/>
          <w:lang w:eastAsia="ar-SA"/>
        </w:rPr>
        <w:t xml:space="preserve">Την αριθ.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w:t>
      </w:r>
      <w:proofErr w:type="spellStart"/>
      <w:r w:rsidRPr="001C6EEB">
        <w:rPr>
          <w:rFonts w:asciiTheme="minorHAnsi" w:hAnsiTheme="minorHAnsi"/>
          <w:sz w:val="20"/>
          <w:szCs w:val="20"/>
          <w:lang w:eastAsia="ar-SA"/>
        </w:rPr>
        <w:t>α΄</w:t>
      </w:r>
      <w:proofErr w:type="spellEnd"/>
      <w:r w:rsidRPr="001C6EEB">
        <w:rPr>
          <w:rFonts w:asciiTheme="minorHAnsi" w:hAnsiTheme="minorHAnsi"/>
          <w:sz w:val="20"/>
          <w:szCs w:val="20"/>
          <w:lang w:eastAsia="ar-SA"/>
        </w:rPr>
        <w:t xml:space="preserve"> της παρ. 3 του άρθρου 41 του Ν. 4389/2016.</w:t>
      </w:r>
    </w:p>
    <w:p w:rsidR="001945CD" w:rsidRPr="001C6EEB" w:rsidRDefault="001945CD" w:rsidP="00D15F3A">
      <w:pPr>
        <w:pStyle w:val="a8"/>
        <w:numPr>
          <w:ilvl w:val="0"/>
          <w:numId w:val="21"/>
        </w:numPr>
        <w:spacing w:before="100" w:beforeAutospacing="1" w:after="100" w:afterAutospacing="1" w:line="240" w:lineRule="auto"/>
        <w:contextualSpacing w:val="0"/>
        <w:rPr>
          <w:rFonts w:asciiTheme="minorHAnsi" w:hAnsiTheme="minorHAnsi"/>
          <w:sz w:val="20"/>
          <w:szCs w:val="20"/>
        </w:rPr>
      </w:pPr>
      <w:r w:rsidRPr="001C6EEB">
        <w:rPr>
          <w:rFonts w:asciiTheme="minorHAnsi" w:hAnsiTheme="minorHAnsi"/>
          <w:sz w:val="20"/>
          <w:szCs w:val="20"/>
          <w:lang w:eastAsia="ar-SA"/>
        </w:rPr>
        <w:t xml:space="preserve">Την </w:t>
      </w:r>
      <w:proofErr w:type="spellStart"/>
      <w:r w:rsidRPr="001C6EEB">
        <w:rPr>
          <w:rFonts w:asciiTheme="minorHAnsi" w:hAnsiTheme="minorHAnsi"/>
          <w:sz w:val="20"/>
          <w:szCs w:val="20"/>
          <w:lang w:eastAsia="ar-SA"/>
        </w:rPr>
        <w:t>αριθμ</w:t>
      </w:r>
      <w:proofErr w:type="spellEnd"/>
      <w:r w:rsidRPr="001C6EEB">
        <w:rPr>
          <w:rFonts w:asciiTheme="minorHAnsi" w:hAnsiTheme="minorHAnsi"/>
          <w:sz w:val="20"/>
          <w:szCs w:val="20"/>
          <w:lang w:eastAsia="ar-SA"/>
        </w:rPr>
        <w:t>. 1 της 20-01-2016 Πράξη του Υπουργικού Συμβουλίου «Επιλογή και διορισμός Γενικού Γραμματέα της Γενικής Γραμματείας Δημοσίων Εσόδων του Υπουργείου Οικονομικών» (ΦΕΚ 18/20-01-2016, τ. Υ.Ο.Δ.Δ.), σε συνδυασμό με τις διατάξεις του πρώτου εδαφίου της παραγράφου 10 του άρθρου 41 του ν.4389/2016 και την με αριθμό 39/3/30-11-2017 απόφαση του Συμβουλίου Διοίκησης της ΑΑΔΕ «Ανανέωση της Θητείας του Διοικητή της Ανεξάρτητης Αρχής Δημοσίων Εσόδων» (ΦΕΚ 689/20-12-2017, τ. Υ.Ο.Δ.Δ).</w:t>
      </w:r>
    </w:p>
    <w:p w:rsidR="001945CD" w:rsidRPr="001C6EEB" w:rsidRDefault="001945CD" w:rsidP="00D15F3A">
      <w:pPr>
        <w:numPr>
          <w:ilvl w:val="0"/>
          <w:numId w:val="21"/>
        </w:numPr>
        <w:tabs>
          <w:tab w:val="left" w:pos="291"/>
        </w:tabs>
        <w:spacing w:before="100" w:beforeAutospacing="1" w:after="100" w:afterAutospacing="1"/>
        <w:rPr>
          <w:rFonts w:asciiTheme="minorHAnsi" w:hAnsiTheme="minorHAnsi" w:cs="Arial"/>
          <w:sz w:val="20"/>
          <w:szCs w:val="20"/>
          <w:lang w:eastAsia="el-GR"/>
        </w:rPr>
      </w:pPr>
      <w:r w:rsidRPr="001C6EEB">
        <w:rPr>
          <w:rFonts w:asciiTheme="minorHAnsi" w:hAnsiTheme="minorHAnsi" w:cs="Arial"/>
          <w:sz w:val="20"/>
          <w:szCs w:val="20"/>
          <w:lang w:eastAsia="el-GR"/>
        </w:rPr>
        <w:t xml:space="preserve">Την υπ’ </w:t>
      </w:r>
      <w:proofErr w:type="spellStart"/>
      <w:r w:rsidRPr="001C6EEB">
        <w:rPr>
          <w:rFonts w:asciiTheme="minorHAnsi" w:hAnsiTheme="minorHAnsi" w:cs="Arial"/>
          <w:sz w:val="20"/>
          <w:szCs w:val="20"/>
          <w:lang w:eastAsia="el-GR"/>
        </w:rPr>
        <w:t>αριθμ</w:t>
      </w:r>
      <w:proofErr w:type="spellEnd"/>
      <w:r w:rsidRPr="001C6EEB">
        <w:rPr>
          <w:rFonts w:asciiTheme="minorHAnsi" w:hAnsiTheme="minorHAnsi" w:cs="Arial"/>
          <w:sz w:val="20"/>
          <w:szCs w:val="20"/>
          <w:lang w:eastAsia="el-GR"/>
        </w:rPr>
        <w:t>. 5294 ΕΞ 2020/17-01-2020 (ΦΕΚ27/Υ.Ο.Δ.Δ./17-01-2020 απόφαση του Υπουργού Οικονομικών περί ανανέωσης της θητείας του Διοικητή της Ανεξάρτητης Αρχής Δημοσίων Εσόδων</w:t>
      </w:r>
    </w:p>
    <w:p w:rsidR="009B3EE1" w:rsidRPr="001C6EEB" w:rsidRDefault="009B3EE1" w:rsidP="00D15F3A">
      <w:pPr>
        <w:pStyle w:val="a8"/>
        <w:numPr>
          <w:ilvl w:val="0"/>
          <w:numId w:val="21"/>
        </w:numPr>
        <w:spacing w:before="100" w:beforeAutospacing="1" w:after="100" w:afterAutospacing="1" w:line="240" w:lineRule="auto"/>
        <w:contextualSpacing w:val="0"/>
        <w:rPr>
          <w:rFonts w:asciiTheme="minorHAnsi" w:hAnsiTheme="minorHAnsi"/>
          <w:sz w:val="20"/>
          <w:szCs w:val="20"/>
          <w:lang w:eastAsia="ar-SA"/>
        </w:rPr>
      </w:pPr>
      <w:r w:rsidRPr="001C6EEB">
        <w:rPr>
          <w:rFonts w:asciiTheme="minorHAnsi" w:hAnsiTheme="minorHAnsi"/>
          <w:sz w:val="20"/>
          <w:szCs w:val="20"/>
          <w:lang w:eastAsia="ar-SA"/>
        </w:rPr>
        <w:t xml:space="preserve">Την υπ. </w:t>
      </w:r>
      <w:proofErr w:type="spellStart"/>
      <w:r w:rsidRPr="001C6EEB">
        <w:rPr>
          <w:rFonts w:asciiTheme="minorHAnsi" w:hAnsiTheme="minorHAnsi"/>
          <w:sz w:val="20"/>
          <w:szCs w:val="20"/>
          <w:lang w:eastAsia="ar-SA"/>
        </w:rPr>
        <w:t>αριθμ</w:t>
      </w:r>
      <w:proofErr w:type="spellEnd"/>
      <w:r w:rsidRPr="001C6EEB">
        <w:rPr>
          <w:rFonts w:asciiTheme="minorHAnsi" w:hAnsiTheme="minorHAnsi"/>
          <w:sz w:val="20"/>
          <w:szCs w:val="20"/>
          <w:lang w:eastAsia="ar-SA"/>
        </w:rPr>
        <w:t>. 51573/16-12-2020 (ΑΔΑ: 97ΙΖ46ΜΠ3Ζ-ΥΧΟ) Απόφασης Κατανομής των πιστώσεων του Προϋπολογισμού οικονομικού έτους 2021, των Δημόσιων Οικονομικών Υπηρεσιών της Ανεξάρτητης Αρχής Δημοσίων Εσόδων, (Α.Α.Δ.Ε.) στο νομό Ανατολικής Αττικής, Ειδικός Φορέας  1023-801-03207-00</w:t>
      </w:r>
    </w:p>
    <w:p w:rsidR="009B3EE1" w:rsidRPr="001C6EEB" w:rsidRDefault="0051075D" w:rsidP="00D15F3A">
      <w:pPr>
        <w:pStyle w:val="a8"/>
        <w:numPr>
          <w:ilvl w:val="0"/>
          <w:numId w:val="21"/>
        </w:numPr>
        <w:spacing w:before="100" w:beforeAutospacing="1" w:after="100" w:afterAutospacing="1" w:line="240" w:lineRule="auto"/>
        <w:contextualSpacing w:val="0"/>
        <w:rPr>
          <w:rFonts w:asciiTheme="minorHAnsi" w:hAnsiTheme="minorHAnsi"/>
          <w:sz w:val="20"/>
          <w:szCs w:val="20"/>
          <w:lang w:eastAsia="ar-SA"/>
        </w:rPr>
      </w:pPr>
      <w:r w:rsidRPr="001C6EEB">
        <w:rPr>
          <w:rFonts w:asciiTheme="minorHAnsi" w:hAnsiTheme="minorHAnsi"/>
          <w:sz w:val="20"/>
          <w:szCs w:val="20"/>
          <w:lang w:val="en-US" w:eastAsia="ar-SA"/>
        </w:rPr>
        <w:t>T</w:t>
      </w:r>
      <w:r w:rsidR="009B3EE1" w:rsidRPr="001C6EEB">
        <w:rPr>
          <w:rFonts w:asciiTheme="minorHAnsi" w:hAnsiTheme="minorHAnsi"/>
          <w:sz w:val="20"/>
          <w:szCs w:val="20"/>
          <w:lang w:eastAsia="ar-SA"/>
        </w:rPr>
        <w:t>ου ν. 4762/2020 (ΦΕΚ 251/Α/16-12-2020) «Κύρωση του Κρατικού Προϋπολογισμού οικονομικού έτους 2021».</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lastRenderedPageBreak/>
        <w:t>Την υπ’ αριθ. Γ.Δ.Ο.Υ. Α.Α.Δ.Ε. 1014408/30.01.2017 Κ.Υ.Α. (ΦΕΚ 271/Β) «Ανάθεση αρμοδιοτήτων των άρθρων 24, 26, 66 &amp; 69Γ του Ν.4270/2014 επί των δαπανών του διενεργούνται από τις Περιφερειακές Υπηρεσίες της Α.Α.Δ.Ε. στις Δ.Υ.Ε.Ε. του Γ.Λ.Κ.».</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Την </w:t>
      </w:r>
      <w:proofErr w:type="spellStart"/>
      <w:r w:rsidRPr="001C6EEB">
        <w:rPr>
          <w:rFonts w:asciiTheme="minorHAnsi" w:hAnsiTheme="minorHAnsi"/>
          <w:sz w:val="20"/>
          <w:szCs w:val="20"/>
        </w:rPr>
        <w:t>αριθμ</w:t>
      </w:r>
      <w:proofErr w:type="spellEnd"/>
      <w:r w:rsidRPr="001C6EEB">
        <w:rPr>
          <w:rFonts w:asciiTheme="minorHAnsi" w:hAnsiTheme="minorHAnsi"/>
          <w:sz w:val="20"/>
          <w:szCs w:val="20"/>
        </w:rPr>
        <w:t xml:space="preserve">. Δ.ΟΡΓ.Α. 1001512 ΕΞ 2017/05-01-2017 (ΦΕΚ Β’ 12, 52, 234 και 1032) απόφαση του Διοικητή της Ανεξάρτητης Αρχής Δημοσίων Εσόδων, με θέμα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w:t>
      </w:r>
      <w:proofErr w:type="spellStart"/>
      <w:r w:rsidRPr="001C6EEB">
        <w:rPr>
          <w:rFonts w:asciiTheme="minorHAnsi" w:hAnsiTheme="minorHAnsi"/>
          <w:sz w:val="20"/>
          <w:szCs w:val="20"/>
        </w:rPr>
        <w:t>Διατακτών</w:t>
      </w:r>
      <w:proofErr w:type="spellEnd"/>
      <w:r w:rsidRPr="001C6EEB">
        <w:rPr>
          <w:rFonts w:asciiTheme="minorHAnsi" w:hAnsiTheme="minorHAnsi"/>
          <w:sz w:val="20"/>
          <w:szCs w:val="20"/>
        </w:rPr>
        <w:t xml:space="preserve"> Υπηρεσιών αυτής», όπως τροποποιήθηκε και ισχύει με την υπ' </w:t>
      </w:r>
      <w:proofErr w:type="spellStart"/>
      <w:r w:rsidRPr="001C6EEB">
        <w:rPr>
          <w:rFonts w:asciiTheme="minorHAnsi" w:hAnsiTheme="minorHAnsi"/>
          <w:sz w:val="20"/>
          <w:szCs w:val="20"/>
        </w:rPr>
        <w:t>αριθμ</w:t>
      </w:r>
      <w:proofErr w:type="spellEnd"/>
      <w:r w:rsidRPr="001C6EEB">
        <w:rPr>
          <w:rFonts w:asciiTheme="minorHAnsi" w:hAnsiTheme="minorHAnsi"/>
          <w:sz w:val="20"/>
          <w:szCs w:val="20"/>
        </w:rPr>
        <w:t>. Δ.ΟΡΓ. Α 1173149  ΕΞ 2018/21.11.2018 (ΦΕΚ Β' 5432/04.12.2018).</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Της </w:t>
      </w:r>
      <w:proofErr w:type="spellStart"/>
      <w:r w:rsidRPr="001C6EEB">
        <w:rPr>
          <w:rFonts w:asciiTheme="minorHAnsi" w:hAnsiTheme="minorHAnsi"/>
          <w:sz w:val="20"/>
          <w:szCs w:val="20"/>
        </w:rPr>
        <w:t>αριθμ</w:t>
      </w:r>
      <w:proofErr w:type="spellEnd"/>
      <w:r w:rsidRPr="001C6EEB">
        <w:rPr>
          <w:rFonts w:asciiTheme="minorHAnsi" w:hAnsiTheme="minorHAnsi"/>
          <w:sz w:val="20"/>
          <w:szCs w:val="20"/>
        </w:rPr>
        <w:t>. Δ.ΟΡΓ.Α. 1036960 ΕΞ 2017/10-03-2017 (ΦΕΚ Β’ 968 και Β’ 1238) απόφασης του Διοικητή της Ανεξάρτητης Αρχής Δημοσίων Εσόδων «Οργανισμός της Ανεξάρτητης Αρχής Δημοσίων Εσόδων (Α.Α.Δ.Ε.)», όπως τροποποιήθηκε, συμπληρώθηκε και ισχύει, και ειδικότερα το ΦΕΚ Β΄ 5432/04-12-2018.</w:t>
      </w:r>
    </w:p>
    <w:p w:rsidR="001945CD" w:rsidRPr="001C6EEB" w:rsidRDefault="001945CD"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Την υπ’ αρ. </w:t>
      </w:r>
      <w:proofErr w:type="spellStart"/>
      <w:r w:rsidRPr="001C6EEB">
        <w:rPr>
          <w:rFonts w:asciiTheme="minorHAnsi" w:hAnsiTheme="minorHAnsi"/>
          <w:sz w:val="20"/>
          <w:szCs w:val="20"/>
        </w:rPr>
        <w:t>πρωτ</w:t>
      </w:r>
      <w:proofErr w:type="spellEnd"/>
      <w:r w:rsidRPr="001C6EEB">
        <w:rPr>
          <w:rFonts w:asciiTheme="minorHAnsi" w:hAnsiTheme="minorHAnsi"/>
          <w:sz w:val="20"/>
          <w:szCs w:val="20"/>
        </w:rPr>
        <w:t xml:space="preserve">. Δ.ΟΡΓ.Α 1119253 ΕΞ 2017 /8-8-2017 (ΦΕΚ Β’ 2823 και Β’ 3086) απόφαση διαπιστωτικής πράξης του Διοικητή της Α.Α.Δ.Ε. «Ορισμός των οργανικών μονάδων της Ανεξάρτητης Αρχής Δημοσίων Εσόδων (Α.Α.Δ.Ε.), οι οποίες αποτελούν χωριστές επιχειρησιακές μονάδες, ανεξαρτήτως υπεύθυνες για τη σύναψη συμβάσεων των ίδιων ή ορισμένων κατηγοριών αυτών, οι οποίες πληρούν τα κριτήρια, τους όρους και τις προϋποθέσεις των άρθρων 3 και 4 της </w:t>
      </w:r>
      <w:proofErr w:type="spellStart"/>
      <w:r w:rsidRPr="001C6EEB">
        <w:rPr>
          <w:rFonts w:asciiTheme="minorHAnsi" w:hAnsiTheme="minorHAnsi"/>
          <w:sz w:val="20"/>
          <w:szCs w:val="20"/>
        </w:rPr>
        <w:t>αριθμ</w:t>
      </w:r>
      <w:proofErr w:type="spellEnd"/>
      <w:r w:rsidRPr="001C6EEB">
        <w:rPr>
          <w:rFonts w:asciiTheme="minorHAnsi" w:hAnsiTheme="minorHAnsi"/>
          <w:sz w:val="20"/>
          <w:szCs w:val="20"/>
        </w:rPr>
        <w:t xml:space="preserve">. 75555/289/6-7-2017 (Β΄ 2336) Κοινής Απόφασης του Υπουργού Οικονομίας και Ανάπτυξης και του Αναπληρωτή Υπουργού Οικονομικών, τα οποία καθορίσθηκαν σύμφωνα με την παρ. 2 του άρθρου 6 του ν. 4412/2016 (Α’ 147)»,  όπως έχει τροποποιηθεί και ισχύει και ειδικότερα με την υπ' </w:t>
      </w:r>
      <w:proofErr w:type="spellStart"/>
      <w:r w:rsidRPr="001C6EEB">
        <w:rPr>
          <w:rFonts w:asciiTheme="minorHAnsi" w:hAnsiTheme="minorHAnsi"/>
          <w:sz w:val="20"/>
          <w:szCs w:val="20"/>
        </w:rPr>
        <w:t>αριθμ</w:t>
      </w:r>
      <w:proofErr w:type="spellEnd"/>
      <w:r w:rsidRPr="001C6EEB">
        <w:rPr>
          <w:rFonts w:asciiTheme="minorHAnsi" w:hAnsiTheme="minorHAnsi"/>
          <w:sz w:val="20"/>
          <w:szCs w:val="20"/>
        </w:rPr>
        <w:t>.  Α.1014 / 28.12.2018 (ΦΕΚ 5886 / Β / 31.12.2018).</w:t>
      </w:r>
    </w:p>
    <w:p w:rsidR="001945CD" w:rsidRPr="001C6EEB" w:rsidRDefault="0059483B" w:rsidP="00D15F3A">
      <w:pPr>
        <w:pStyle w:val="af6"/>
        <w:numPr>
          <w:ilvl w:val="0"/>
          <w:numId w:val="21"/>
        </w:numPr>
        <w:tabs>
          <w:tab w:val="left" w:pos="284"/>
        </w:tabs>
        <w:spacing w:before="0"/>
        <w:rPr>
          <w:rFonts w:asciiTheme="minorHAnsi" w:hAnsiTheme="minorHAnsi" w:cs="Calibri"/>
          <w:sz w:val="20"/>
        </w:rPr>
      </w:pPr>
      <w:r w:rsidRPr="001C6EEB">
        <w:rPr>
          <w:rFonts w:asciiTheme="minorHAnsi" w:hAnsiTheme="minorHAnsi" w:cs="Calibri"/>
          <w:sz w:val="20"/>
        </w:rPr>
        <w:t xml:space="preserve">Την υπ. </w:t>
      </w:r>
      <w:proofErr w:type="spellStart"/>
      <w:r w:rsidRPr="001C6EEB">
        <w:rPr>
          <w:rFonts w:asciiTheme="minorHAnsi" w:hAnsiTheme="minorHAnsi" w:cs="Calibri"/>
          <w:sz w:val="20"/>
        </w:rPr>
        <w:t>αριθμ</w:t>
      </w:r>
      <w:proofErr w:type="spellEnd"/>
      <w:r w:rsidRPr="001C6EEB">
        <w:rPr>
          <w:rFonts w:asciiTheme="minorHAnsi" w:hAnsiTheme="minorHAnsi" w:cs="Calibri"/>
          <w:sz w:val="20"/>
        </w:rPr>
        <w:t>. ΔΔΑΔ Γ 1074091 ΕΞ 2018 απόφαση του Διοικητή της Ανεξάρτητης Αρχής Δημοσίων Εσόδων περί τοποθέτησης Προϊστάμενης Διεύθυνσης στη ΔΟΥ ΙΓ’ Αθηνών</w:t>
      </w:r>
      <w:r w:rsidR="001945CD" w:rsidRPr="001C6EEB">
        <w:rPr>
          <w:rFonts w:asciiTheme="minorHAnsi" w:hAnsiTheme="minorHAnsi" w:cs="Arial"/>
          <w:sz w:val="20"/>
        </w:rPr>
        <w:t>.</w:t>
      </w:r>
    </w:p>
    <w:p w:rsidR="001945CD" w:rsidRPr="001C6EEB" w:rsidRDefault="001945CD" w:rsidP="00D15F3A">
      <w:pPr>
        <w:pStyle w:val="a8"/>
        <w:numPr>
          <w:ilvl w:val="0"/>
          <w:numId w:val="21"/>
        </w:numPr>
        <w:tabs>
          <w:tab w:val="left" w:pos="0"/>
        </w:tabs>
        <w:spacing w:before="100" w:beforeAutospacing="1" w:after="100" w:afterAutospacing="1" w:line="240" w:lineRule="auto"/>
        <w:rPr>
          <w:rFonts w:asciiTheme="minorHAnsi" w:hAnsiTheme="minorHAnsi"/>
          <w:sz w:val="20"/>
          <w:szCs w:val="20"/>
          <w:lang w:eastAsia="ar-SA"/>
        </w:rPr>
      </w:pPr>
      <w:r w:rsidRPr="001C6EEB">
        <w:rPr>
          <w:rFonts w:asciiTheme="minorHAnsi" w:hAnsiTheme="minorHAnsi"/>
          <w:sz w:val="20"/>
          <w:szCs w:val="20"/>
          <w:lang w:eastAsia="ar-SA"/>
        </w:rPr>
        <w:t xml:space="preserve">Την υπ’ </w:t>
      </w:r>
      <w:proofErr w:type="spellStart"/>
      <w:r w:rsidRPr="001C6EEB">
        <w:rPr>
          <w:rFonts w:asciiTheme="minorHAnsi" w:hAnsiTheme="minorHAnsi"/>
          <w:sz w:val="20"/>
          <w:szCs w:val="20"/>
          <w:lang w:eastAsia="ar-SA"/>
        </w:rPr>
        <w:t>αριθμ</w:t>
      </w:r>
      <w:proofErr w:type="spellEnd"/>
      <w:r w:rsidRPr="001C6EEB">
        <w:rPr>
          <w:rFonts w:asciiTheme="minorHAnsi" w:hAnsiTheme="minorHAnsi"/>
          <w:sz w:val="20"/>
          <w:szCs w:val="20"/>
          <w:lang w:eastAsia="ar-SA"/>
        </w:rPr>
        <w:t>. 51384 ΕΞ 2019/16-5-2019 απόφαση του Υπ. Οικονομικών (ΦΕΚ Β’ 1789/21-05-2019) «Καθορισμός των υπηρεσιών της Ανεξάρτητης Αρχής Δημοσίων Εσόδων (Α.Α.Δ.Ε.), οι οποίες εμπίπτουν στην αρμοδιότητα των Δημοσιονομικών Υπηρεσιών Εποπτείας και Ελέγχου (Δ.Υ.Ε.Ε.) που εδρεύουν στο Νομό Αττικής.</w:t>
      </w:r>
    </w:p>
    <w:p w:rsidR="001945CD" w:rsidRPr="001C6EEB" w:rsidRDefault="001945CD" w:rsidP="00D15F3A">
      <w:pPr>
        <w:pStyle w:val="a8"/>
        <w:numPr>
          <w:ilvl w:val="0"/>
          <w:numId w:val="21"/>
        </w:numPr>
        <w:tabs>
          <w:tab w:val="left" w:pos="284"/>
        </w:tabs>
        <w:spacing w:before="100" w:beforeAutospacing="1" w:after="100" w:afterAutospacing="1" w:line="252" w:lineRule="auto"/>
        <w:rPr>
          <w:rStyle w:val="af2"/>
          <w:rFonts w:asciiTheme="minorHAnsi" w:hAnsiTheme="minorHAnsi" w:cs="Arial"/>
          <w:b w:val="0"/>
          <w:bCs w:val="0"/>
          <w:sz w:val="20"/>
          <w:szCs w:val="20"/>
          <w:lang w:eastAsia="el-GR"/>
        </w:rPr>
      </w:pPr>
      <w:r w:rsidRPr="001C6EEB">
        <w:rPr>
          <w:rFonts w:asciiTheme="minorHAnsi" w:hAnsiTheme="minorHAnsi"/>
          <w:sz w:val="20"/>
          <w:szCs w:val="20"/>
        </w:rPr>
        <w:t>Το άρθρο 65 του ν.4646/2019 (ΦΕΚ Α’ 201)</w:t>
      </w:r>
      <w:r w:rsidRPr="001C6EEB">
        <w:rPr>
          <w:rFonts w:asciiTheme="minorHAnsi" w:hAnsiTheme="minorHAnsi"/>
          <w:b/>
          <w:sz w:val="20"/>
          <w:szCs w:val="20"/>
        </w:rPr>
        <w:t xml:space="preserve"> «</w:t>
      </w:r>
      <w:r w:rsidRPr="001C6EEB">
        <w:rPr>
          <w:rStyle w:val="af2"/>
          <w:rFonts w:asciiTheme="minorHAnsi" w:hAnsiTheme="minorHAnsi"/>
          <w:b w:val="0"/>
          <w:sz w:val="20"/>
          <w:szCs w:val="20"/>
        </w:rPr>
        <w:t>φορολογική μεταρρύθμιση με αναπτυξιακή διάσταση για την Ελλάδα του αύριο».</w:t>
      </w:r>
    </w:p>
    <w:p w:rsidR="0059483B" w:rsidRPr="001C6EEB" w:rsidRDefault="0059483B" w:rsidP="00D15F3A">
      <w:pPr>
        <w:pStyle w:val="af6"/>
        <w:numPr>
          <w:ilvl w:val="0"/>
          <w:numId w:val="21"/>
        </w:numPr>
        <w:tabs>
          <w:tab w:val="left" w:pos="284"/>
        </w:tabs>
        <w:spacing w:before="0"/>
        <w:rPr>
          <w:rStyle w:val="af2"/>
          <w:rFonts w:asciiTheme="minorHAnsi" w:hAnsiTheme="minorHAnsi" w:cs="Calibri"/>
          <w:b w:val="0"/>
          <w:bCs w:val="0"/>
          <w:sz w:val="20"/>
        </w:rPr>
      </w:pPr>
      <w:r w:rsidRPr="001C6EEB">
        <w:rPr>
          <w:rFonts w:asciiTheme="minorHAnsi" w:hAnsiTheme="minorHAnsi" w:cs="Calibri"/>
          <w:sz w:val="20"/>
        </w:rPr>
        <w:t xml:space="preserve">Την υπ’ </w:t>
      </w:r>
      <w:proofErr w:type="spellStart"/>
      <w:r w:rsidRPr="001C6EEB">
        <w:rPr>
          <w:rFonts w:asciiTheme="minorHAnsi" w:hAnsiTheme="minorHAnsi" w:cs="Calibri"/>
          <w:sz w:val="20"/>
        </w:rPr>
        <w:t>αριθμ</w:t>
      </w:r>
      <w:proofErr w:type="spellEnd"/>
      <w:r w:rsidRPr="001C6EEB">
        <w:rPr>
          <w:rFonts w:asciiTheme="minorHAnsi" w:hAnsiTheme="minorHAnsi" w:cs="Calibri"/>
          <w:sz w:val="20"/>
        </w:rPr>
        <w:t xml:space="preserve"> 80624 ΕΞ 2020 (ΦΕΚ Β΄3137/30-7-2020) τροποποίηση της υπ' αρ. 51384 ΕΞ 2019/16.05.2019 απόφασης του Υπουργού Οικονομικών και του Αναπληρωτή Υπουργού Οικονομικών με θέμα «Καθορισμός των υπηρεσιών της Ανεξάρτητης Αρχής Δημοσίων Εσόδων (Α.Α.Δ.Ε.), οι οποίες εμπίπτουν στην αρμοδιότητα των Δημοσιονομικών Υπηρεσιών Εποπτείας και Ελέγχου (Δ.Υ.Ε.Ε.) που εδρεύουν στο Νομό Αττικής» (Β' 1789, ΑΔΑ: 6ΥΗ0Η-ΓΩΦ), βάσει της οποίας η Δ.Υ.Ε.Ε. στη Νομαρχία Ανατολικής Αττικής είναι αρμόδια για τις υπηρεσίες της φορολογικής διοίκησης της Α.Α.Δ.Ε., για τις οποίες ορίστηκε ως </w:t>
      </w:r>
      <w:proofErr w:type="spellStart"/>
      <w:r w:rsidRPr="001C6EEB">
        <w:rPr>
          <w:rFonts w:asciiTheme="minorHAnsi" w:hAnsiTheme="minorHAnsi" w:cs="Calibri"/>
          <w:sz w:val="20"/>
        </w:rPr>
        <w:t>διατάκτης</w:t>
      </w:r>
      <w:proofErr w:type="spellEnd"/>
      <w:r w:rsidRPr="001C6EEB">
        <w:rPr>
          <w:rFonts w:asciiTheme="minorHAnsi" w:hAnsiTheme="minorHAnsi" w:cs="Calibri"/>
          <w:sz w:val="20"/>
        </w:rPr>
        <w:t xml:space="preserve"> του νομαρχιακού προϋπολογισμού η Δ.Ο.Υ. ΙΓ' Αθηνών.</w:t>
      </w:r>
    </w:p>
    <w:p w:rsidR="002D4FD6" w:rsidRPr="001C6EEB" w:rsidRDefault="002D4FD6" w:rsidP="00D15F3A">
      <w:pPr>
        <w:pStyle w:val="a8"/>
        <w:numPr>
          <w:ilvl w:val="0"/>
          <w:numId w:val="21"/>
        </w:numPr>
        <w:tabs>
          <w:tab w:val="left" w:pos="0"/>
        </w:tabs>
        <w:spacing w:after="0" w:line="252" w:lineRule="auto"/>
        <w:rPr>
          <w:rFonts w:asciiTheme="minorHAnsi" w:hAnsiTheme="minorHAnsi" w:cs="Arial"/>
          <w:sz w:val="20"/>
          <w:szCs w:val="20"/>
          <w:lang w:eastAsia="el-GR"/>
        </w:rPr>
      </w:pPr>
      <w:r w:rsidRPr="001C6EEB">
        <w:rPr>
          <w:rFonts w:asciiTheme="minorHAnsi" w:hAnsiTheme="minorHAnsi" w:cs="Arial"/>
          <w:sz w:val="20"/>
          <w:szCs w:val="20"/>
          <w:lang w:eastAsia="el-GR"/>
        </w:rPr>
        <w:t xml:space="preserve">Την </w:t>
      </w:r>
      <w:proofErr w:type="spellStart"/>
      <w:r w:rsidRPr="001C6EEB">
        <w:rPr>
          <w:rFonts w:asciiTheme="minorHAnsi" w:hAnsiTheme="minorHAnsi" w:cs="Arial"/>
          <w:sz w:val="20"/>
          <w:szCs w:val="20"/>
          <w:lang w:eastAsia="el-GR"/>
        </w:rPr>
        <w:t>αριθμ</w:t>
      </w:r>
      <w:proofErr w:type="spellEnd"/>
      <w:r w:rsidRPr="001C6EEB">
        <w:rPr>
          <w:rFonts w:asciiTheme="minorHAnsi" w:hAnsiTheme="minorHAnsi" w:cs="Arial"/>
          <w:sz w:val="20"/>
          <w:szCs w:val="20"/>
          <w:lang w:eastAsia="el-GR"/>
        </w:rPr>
        <w:t>. Δ.ΟΡΓ.Α 1031989 ΕΞ 2020/04-03-2020 (ΦΕΚ Β΄ 713/05-03-2020) απόφαση του Διοικητή της Α.Α.Δ.Ε. ως προς την τροποποίηση της αριθ. Δ.ΟΡΓ.Α 1111028 ΕΞ2019/05-08-2019 (Β’ 3207) απόφασης του Διοικητή της Ανεξάρτητης Αρχής Δημοσίων Εσόδων (Α.Α.Δ.Ε.), ως προς τη συγχώνευση της Δ.Ο.Υ. ΙΔ’ Αθηνών, Α’ – Β’ τάξεως, στη Δ.Ο.Υ. Γαλατσίου,  Α’ – Β’ τάξεως, την αναστολή της συγχώνευσης της Δ.Ο.Υ. Α’ Θεσσαλονίκης,  Α’ – Β’ τάξεως, στη Δ.Ο.Υ. Ιωνίας Θεσσαλονίκης,  Α’ – Β’ τάξεως και της Δ.Ο.Υ. Η’ Θεσσαλονίκης,  Α’ – Β’ τάξεως, στη Δ.Ο.Υ. Καλαμαριάς, Α’ – Β’ τάξεως, αντίστοιχα και καθορισμός των οργανικών θέσεων της συγχωνευμένης Δ.Ο.Υ. Γαλατσίου.</w:t>
      </w:r>
    </w:p>
    <w:p w:rsidR="0059483B" w:rsidRPr="001C6EEB" w:rsidRDefault="0059483B" w:rsidP="00D15F3A">
      <w:pPr>
        <w:pStyle w:val="af6"/>
        <w:numPr>
          <w:ilvl w:val="0"/>
          <w:numId w:val="21"/>
        </w:numPr>
        <w:tabs>
          <w:tab w:val="left" w:pos="284"/>
        </w:tabs>
        <w:spacing w:before="0"/>
        <w:rPr>
          <w:rFonts w:asciiTheme="minorHAnsi" w:hAnsiTheme="minorHAnsi" w:cs="Calibri"/>
          <w:sz w:val="20"/>
        </w:rPr>
      </w:pPr>
      <w:r w:rsidRPr="001C6EEB">
        <w:rPr>
          <w:rFonts w:asciiTheme="minorHAnsi" w:hAnsiTheme="minorHAnsi" w:cs="Calibri"/>
          <w:sz w:val="20"/>
        </w:rPr>
        <w:t xml:space="preserve">Την </w:t>
      </w:r>
      <w:proofErr w:type="spellStart"/>
      <w:r w:rsidRPr="001C6EEB">
        <w:rPr>
          <w:rFonts w:asciiTheme="minorHAnsi" w:hAnsiTheme="minorHAnsi" w:cs="Calibri"/>
          <w:sz w:val="20"/>
        </w:rPr>
        <w:t>αριθμ</w:t>
      </w:r>
      <w:proofErr w:type="spellEnd"/>
      <w:r w:rsidRPr="001C6EEB">
        <w:rPr>
          <w:rFonts w:asciiTheme="minorHAnsi" w:hAnsiTheme="minorHAnsi" w:cs="Calibri"/>
          <w:sz w:val="20"/>
        </w:rPr>
        <w:t>. Δ.ΟΡΓ. Α 1073764 ΕΞ2020 (ΦΕΚ Β΄ 2651/30-06-2020) απόφαση του Διοικητή της Α.Α.Δ.Ε. ως προς την τροποποίηση της αριθ. Δ.ΟΡΓ.Α 1036960 ΕΞ2017/10-03-2017 (Β’ 968 και 1238) απόφασης του Διοικητή της Ανεξάρτητης Αρχής Δημοσίων Εσόδων (Α.Α.Δ.Ε.), ως προς τη συγχώνευση ορισμένων Δ.Ο.Υ. ,Α’-Β’ τάξεως , στο νομό Αττικής σε άλλες Δ.Ο.Υ.Α’ τάξεως , στον ίδιο νομό και της υπ’ αρ. Δ.ΟΡΓ. Α 1001512 ΕΞ 2017/05-01-2017 (Β’12,52,234 και 1032)όμοιας απόφασης και της υπ’ αρ. Δ.ΟΡΓ. Α 1119253 ΕΞ2017/08-08-2017 (Β’ 2823 και 3086) διαπιστωτικής πράξης του Διοικητή της Α.Α.Δ.Ε., ως προς τις αλλαγές που προκύπτουν από τις διατάξεις της πρώτης απόφασης, καθώς και καθορισμού των οργανικών θέσεων προσωπικού των ανωτέρω συγχωνευμένων Δ.Ο.Υ.</w:t>
      </w:r>
    </w:p>
    <w:p w:rsidR="00870E57" w:rsidRPr="001C6EEB" w:rsidRDefault="00870E57" w:rsidP="00D15F3A">
      <w:pPr>
        <w:pStyle w:val="a8"/>
        <w:numPr>
          <w:ilvl w:val="0"/>
          <w:numId w:val="21"/>
        </w:numPr>
        <w:tabs>
          <w:tab w:val="left" w:pos="0"/>
        </w:tabs>
        <w:spacing w:after="0" w:line="252" w:lineRule="auto"/>
        <w:rPr>
          <w:rFonts w:asciiTheme="minorHAnsi" w:hAnsiTheme="minorHAnsi" w:cs="Arial"/>
          <w:sz w:val="20"/>
          <w:szCs w:val="20"/>
          <w:lang w:eastAsia="el-GR"/>
        </w:rPr>
      </w:pPr>
      <w:r w:rsidRPr="001C6EEB">
        <w:rPr>
          <w:rFonts w:asciiTheme="minorHAnsi" w:hAnsiTheme="minorHAnsi"/>
          <w:bCs/>
          <w:sz w:val="20"/>
        </w:rPr>
        <w:t xml:space="preserve">Την με </w:t>
      </w:r>
      <w:proofErr w:type="spellStart"/>
      <w:r w:rsidRPr="001C6EEB">
        <w:rPr>
          <w:rFonts w:asciiTheme="minorHAnsi" w:hAnsiTheme="minorHAnsi"/>
          <w:bCs/>
          <w:sz w:val="20"/>
        </w:rPr>
        <w:t>αριθμ</w:t>
      </w:r>
      <w:proofErr w:type="spellEnd"/>
      <w:r w:rsidRPr="001C6EEB">
        <w:rPr>
          <w:rFonts w:asciiTheme="minorHAnsi" w:hAnsiTheme="minorHAnsi"/>
          <w:bCs/>
          <w:sz w:val="20"/>
        </w:rPr>
        <w:t>. Δ.ΟΡΓ.Α 1017624 ΕΞ2021 (</w:t>
      </w:r>
      <w:r w:rsidRPr="001C6EEB">
        <w:rPr>
          <w:rFonts w:asciiTheme="minorHAnsi" w:hAnsiTheme="minorHAnsi"/>
          <w:sz w:val="20"/>
        </w:rPr>
        <w:t>ΦΕΚ: Β΄1032/17-03-2021) τ</w:t>
      </w:r>
      <w:r w:rsidRPr="001C6EEB">
        <w:rPr>
          <w:rFonts w:asciiTheme="minorHAnsi" w:hAnsiTheme="minorHAnsi"/>
          <w:bCs/>
          <w:sz w:val="20"/>
        </w:rPr>
        <w:t xml:space="preserve">ροποποίηση της υπό στοιχεία Δ.ΟΡΓ.Α 1125859 ΕΞ 2020/23-10-2020 απόφασης του Διοικητή της Α.Α.Δ.Ε. «Οργανισμός της Ανεξάρτητης Αρχής Δημοσίων Εσόδων (Α.Α.Δ.Ε.)» (B’ 4738), ως προς τον ανακαθορισμό αρμοδιοτήτων των Τμημάτων των Διευθύνσεων Προϋπολογισμού και Δημοσιονομικών Αναφορών (Δ.Π. &amp; Δ.Α.) και Οικονομικής Διαχείρισης (Δ.Ο.Δ.) της Γενικής Διεύθυνσης Οικονομικών Υπηρεσιών (Γ.Δ.Ο.Υ.) της Α.Α.Δ.Ε., τη μετονομασία Τμημάτων της </w:t>
      </w:r>
      <w:r w:rsidRPr="001C6EEB">
        <w:rPr>
          <w:rFonts w:asciiTheme="minorHAnsi" w:hAnsiTheme="minorHAnsi" w:cs="Arial"/>
          <w:sz w:val="20"/>
          <w:szCs w:val="20"/>
          <w:lang w:eastAsia="el-GR"/>
        </w:rPr>
        <w:t>Διεύθυνσης αυτής, καθώς και της υπό στοιχεία Δ.ΟΡΓ.Α 1001512 ΕΞ 2017/05-01-2017 (Β΄12, 52, 234 και 1032) όμοιας.</w:t>
      </w:r>
    </w:p>
    <w:p w:rsidR="00870E57" w:rsidRPr="001C6EEB" w:rsidRDefault="00870E57" w:rsidP="00D15F3A">
      <w:pPr>
        <w:pStyle w:val="a8"/>
        <w:numPr>
          <w:ilvl w:val="0"/>
          <w:numId w:val="21"/>
        </w:numPr>
        <w:tabs>
          <w:tab w:val="left" w:pos="0"/>
        </w:tabs>
        <w:spacing w:after="0" w:line="252" w:lineRule="auto"/>
        <w:rPr>
          <w:rFonts w:asciiTheme="minorHAnsi" w:hAnsiTheme="minorHAnsi" w:cs="Arial"/>
          <w:sz w:val="20"/>
          <w:szCs w:val="20"/>
          <w:lang w:eastAsia="el-GR"/>
        </w:rPr>
      </w:pPr>
      <w:r w:rsidRPr="001C6EEB">
        <w:rPr>
          <w:rFonts w:asciiTheme="minorHAnsi" w:hAnsiTheme="minorHAnsi" w:cs="Arial"/>
          <w:sz w:val="20"/>
          <w:szCs w:val="20"/>
          <w:lang w:eastAsia="el-GR"/>
        </w:rPr>
        <w:lastRenderedPageBreak/>
        <w:t xml:space="preserve">Το με αριθ. </w:t>
      </w:r>
      <w:proofErr w:type="spellStart"/>
      <w:r w:rsidRPr="001C6EEB">
        <w:rPr>
          <w:rFonts w:asciiTheme="minorHAnsi" w:hAnsiTheme="minorHAnsi" w:cs="Arial"/>
          <w:sz w:val="20"/>
          <w:szCs w:val="20"/>
          <w:lang w:eastAsia="el-GR"/>
        </w:rPr>
        <w:t>πρωτ</w:t>
      </w:r>
      <w:proofErr w:type="spellEnd"/>
      <w:r w:rsidRPr="001C6EEB">
        <w:rPr>
          <w:rFonts w:asciiTheme="minorHAnsi" w:hAnsiTheme="minorHAnsi" w:cs="Arial"/>
          <w:sz w:val="20"/>
          <w:szCs w:val="20"/>
          <w:lang w:eastAsia="el-GR"/>
        </w:rPr>
        <w:t xml:space="preserve">.: Δ.Π.Δ.Υ.Κ.Υ. Α.Α.Δ.Ε. Γ 1063334 ΕΞ 2020 Αθήνα, 03/06/2020 έγγραφο της ΓΔΟΥ με θέμα «Εγκατάσταση συστημάτων ασφαλείας και καταγραφή παγίων» </w:t>
      </w:r>
    </w:p>
    <w:p w:rsidR="005771D1" w:rsidRPr="004A3409" w:rsidRDefault="004A3409" w:rsidP="004A3409">
      <w:pPr>
        <w:pStyle w:val="a8"/>
        <w:numPr>
          <w:ilvl w:val="0"/>
          <w:numId w:val="21"/>
        </w:numPr>
        <w:tabs>
          <w:tab w:val="left" w:pos="0"/>
        </w:tabs>
        <w:spacing w:after="0" w:line="252" w:lineRule="auto"/>
        <w:rPr>
          <w:rFonts w:asciiTheme="minorHAnsi" w:hAnsiTheme="minorHAnsi" w:cs="Arial"/>
          <w:sz w:val="20"/>
          <w:szCs w:val="20"/>
          <w:lang w:eastAsia="el-GR"/>
        </w:rPr>
      </w:pPr>
      <w:proofErr w:type="spellStart"/>
      <w:r w:rsidRPr="004A3409">
        <w:rPr>
          <w:rFonts w:cs="Arial"/>
          <w:sz w:val="20"/>
          <w:szCs w:val="20"/>
          <w:lang w:eastAsia="el-GR"/>
        </w:rPr>
        <w:t>Τo</w:t>
      </w:r>
      <w:proofErr w:type="spellEnd"/>
      <w:r w:rsidRPr="004A3409">
        <w:rPr>
          <w:rFonts w:cs="Arial"/>
          <w:sz w:val="20"/>
          <w:szCs w:val="20"/>
          <w:lang w:eastAsia="el-GR"/>
        </w:rPr>
        <w:t xml:space="preserve"> υπ’  </w:t>
      </w:r>
      <w:proofErr w:type="spellStart"/>
      <w:r w:rsidRPr="004A3409">
        <w:rPr>
          <w:rFonts w:cs="Arial"/>
          <w:sz w:val="20"/>
          <w:szCs w:val="20"/>
          <w:lang w:eastAsia="el-GR"/>
        </w:rPr>
        <w:t>αριθμ</w:t>
      </w:r>
      <w:proofErr w:type="spellEnd"/>
      <w:r w:rsidRPr="004A3409">
        <w:rPr>
          <w:rFonts w:cs="Arial"/>
          <w:sz w:val="20"/>
          <w:szCs w:val="20"/>
          <w:lang w:eastAsia="el-GR"/>
        </w:rPr>
        <w:t xml:space="preserve">. 15373/26-03-2021 έγγραφο της Δ.Ο.Υ. ΙΓ’ Αθηνών ως </w:t>
      </w:r>
      <w:proofErr w:type="spellStart"/>
      <w:r w:rsidRPr="004A3409">
        <w:rPr>
          <w:rFonts w:cs="Arial"/>
          <w:sz w:val="20"/>
          <w:szCs w:val="20"/>
          <w:lang w:eastAsia="el-GR"/>
        </w:rPr>
        <w:t>Διατάκτη</w:t>
      </w:r>
      <w:proofErr w:type="spellEnd"/>
      <w:r w:rsidRPr="004A3409">
        <w:rPr>
          <w:rFonts w:cs="Arial"/>
          <w:sz w:val="20"/>
          <w:szCs w:val="20"/>
          <w:lang w:eastAsia="el-GR"/>
        </w:rPr>
        <w:t xml:space="preserve"> για τον Ειδικό Φορέα  1023-801-03207-00 και τις από 10-04-2021 τεχνικές προδιαγραφές από τη Δ/νση  Προμηθειών &amp; Κτιριακών Υποδομών  </w:t>
      </w:r>
    </w:p>
    <w:p w:rsidR="00870E57" w:rsidRPr="00084182" w:rsidRDefault="005771D1" w:rsidP="00D15F3A">
      <w:pPr>
        <w:pStyle w:val="a8"/>
        <w:numPr>
          <w:ilvl w:val="0"/>
          <w:numId w:val="21"/>
        </w:numPr>
        <w:tabs>
          <w:tab w:val="left" w:pos="0"/>
        </w:tabs>
        <w:spacing w:after="0" w:line="252" w:lineRule="auto"/>
        <w:rPr>
          <w:rFonts w:asciiTheme="minorHAnsi" w:hAnsiTheme="minorHAnsi" w:cs="Arial"/>
          <w:sz w:val="20"/>
          <w:szCs w:val="20"/>
          <w:lang w:eastAsia="el-GR"/>
        </w:rPr>
      </w:pPr>
      <w:proofErr w:type="spellStart"/>
      <w:r w:rsidRPr="00084182">
        <w:rPr>
          <w:rFonts w:asciiTheme="minorHAnsi" w:hAnsiTheme="minorHAnsi" w:cs="Arial"/>
          <w:sz w:val="20"/>
          <w:szCs w:val="20"/>
          <w:lang w:eastAsia="el-GR"/>
        </w:rPr>
        <w:t>Τo</w:t>
      </w:r>
      <w:proofErr w:type="spellEnd"/>
      <w:r w:rsidRPr="00084182">
        <w:rPr>
          <w:rFonts w:asciiTheme="minorHAnsi" w:hAnsiTheme="minorHAnsi" w:cs="Arial"/>
          <w:sz w:val="20"/>
          <w:szCs w:val="20"/>
          <w:lang w:eastAsia="el-GR"/>
        </w:rPr>
        <w:t xml:space="preserve"> υπ’  </w:t>
      </w:r>
      <w:proofErr w:type="spellStart"/>
      <w:r w:rsidRPr="00084182">
        <w:rPr>
          <w:rFonts w:asciiTheme="minorHAnsi" w:hAnsiTheme="minorHAnsi" w:cs="Arial"/>
          <w:sz w:val="20"/>
          <w:szCs w:val="20"/>
          <w:lang w:eastAsia="el-GR"/>
        </w:rPr>
        <w:t>αριθμ</w:t>
      </w:r>
      <w:proofErr w:type="spellEnd"/>
      <w:r w:rsidRPr="00084182">
        <w:rPr>
          <w:rFonts w:asciiTheme="minorHAnsi" w:hAnsiTheme="minorHAnsi" w:cs="Arial"/>
          <w:sz w:val="20"/>
          <w:szCs w:val="20"/>
          <w:lang w:eastAsia="el-GR"/>
        </w:rPr>
        <w:t>. 40416/30-08</w:t>
      </w:r>
      <w:r w:rsidR="00084182" w:rsidRPr="00084182">
        <w:rPr>
          <w:rFonts w:asciiTheme="minorHAnsi" w:hAnsiTheme="minorHAnsi" w:cs="Arial"/>
          <w:sz w:val="20"/>
          <w:szCs w:val="20"/>
          <w:lang w:eastAsia="el-GR"/>
        </w:rPr>
        <w:t xml:space="preserve">-2021 </w:t>
      </w:r>
      <w:r w:rsidR="006478B6" w:rsidRPr="00084182">
        <w:rPr>
          <w:rFonts w:asciiTheme="minorHAnsi" w:hAnsiTheme="minorHAnsi" w:cs="Arial"/>
          <w:sz w:val="20"/>
          <w:szCs w:val="20"/>
          <w:lang w:eastAsia="el-GR"/>
        </w:rPr>
        <w:t xml:space="preserve"> </w:t>
      </w:r>
      <w:proofErr w:type="spellStart"/>
      <w:r w:rsidR="006478B6" w:rsidRPr="00084182">
        <w:rPr>
          <w:rFonts w:asciiTheme="minorHAnsi" w:hAnsiTheme="minorHAnsi" w:cs="Arial"/>
          <w:sz w:val="20"/>
          <w:szCs w:val="20"/>
          <w:lang w:eastAsia="el-GR"/>
        </w:rPr>
        <w:t>Επικαιροποιημένες</w:t>
      </w:r>
      <w:proofErr w:type="spellEnd"/>
      <w:r w:rsidR="006478B6" w:rsidRPr="00084182">
        <w:rPr>
          <w:rFonts w:asciiTheme="minorHAnsi" w:hAnsiTheme="minorHAnsi" w:cs="Arial"/>
          <w:sz w:val="20"/>
          <w:szCs w:val="20"/>
          <w:lang w:eastAsia="el-GR"/>
        </w:rPr>
        <w:t xml:space="preserve"> </w:t>
      </w:r>
      <w:r w:rsidR="00870E57" w:rsidRPr="00084182">
        <w:rPr>
          <w:rFonts w:asciiTheme="minorHAnsi" w:hAnsiTheme="minorHAnsi" w:cs="Arial"/>
          <w:sz w:val="20"/>
          <w:szCs w:val="20"/>
          <w:lang w:eastAsia="el-GR"/>
        </w:rPr>
        <w:t>τεχνικές προδιαγραφές</w:t>
      </w:r>
      <w:r w:rsidR="006478B6" w:rsidRPr="00084182">
        <w:rPr>
          <w:rFonts w:asciiTheme="minorHAnsi" w:hAnsiTheme="minorHAnsi" w:cs="Arial"/>
          <w:sz w:val="20"/>
          <w:szCs w:val="20"/>
          <w:lang w:eastAsia="el-GR"/>
        </w:rPr>
        <w:t xml:space="preserve"> συστημάτων </w:t>
      </w:r>
      <w:r w:rsidR="006478B6" w:rsidRPr="00084182">
        <w:rPr>
          <w:rFonts w:asciiTheme="minorHAnsi" w:hAnsiTheme="minorHAnsi" w:cs="Arial"/>
          <w:sz w:val="20"/>
          <w:szCs w:val="20"/>
          <w:lang w:val="en-US" w:eastAsia="el-GR"/>
        </w:rPr>
        <w:t>C</w:t>
      </w:r>
      <w:r w:rsidR="006478B6" w:rsidRPr="00084182">
        <w:rPr>
          <w:rFonts w:asciiTheme="minorHAnsi" w:hAnsiTheme="minorHAnsi" w:cs="Arial"/>
          <w:sz w:val="20"/>
          <w:szCs w:val="20"/>
          <w:lang w:eastAsia="el-GR"/>
        </w:rPr>
        <w:t>.</w:t>
      </w:r>
      <w:r w:rsidR="006478B6" w:rsidRPr="00084182">
        <w:rPr>
          <w:rFonts w:asciiTheme="minorHAnsi" w:hAnsiTheme="minorHAnsi" w:cs="Arial"/>
          <w:sz w:val="20"/>
          <w:szCs w:val="20"/>
          <w:lang w:val="en-US" w:eastAsia="el-GR"/>
        </w:rPr>
        <w:t>C</w:t>
      </w:r>
      <w:r w:rsidR="006478B6" w:rsidRPr="00084182">
        <w:rPr>
          <w:rFonts w:asciiTheme="minorHAnsi" w:hAnsiTheme="minorHAnsi" w:cs="Arial"/>
          <w:sz w:val="20"/>
          <w:szCs w:val="20"/>
          <w:lang w:eastAsia="el-GR"/>
        </w:rPr>
        <w:t>.</w:t>
      </w:r>
      <w:r w:rsidR="006478B6" w:rsidRPr="00084182">
        <w:rPr>
          <w:rFonts w:asciiTheme="minorHAnsi" w:hAnsiTheme="minorHAnsi" w:cs="Arial"/>
          <w:sz w:val="20"/>
          <w:szCs w:val="20"/>
          <w:lang w:val="en-US" w:eastAsia="el-GR"/>
        </w:rPr>
        <w:t>T</w:t>
      </w:r>
      <w:r w:rsidR="006478B6" w:rsidRPr="00084182">
        <w:rPr>
          <w:rFonts w:asciiTheme="minorHAnsi" w:hAnsiTheme="minorHAnsi" w:cs="Arial"/>
          <w:sz w:val="20"/>
          <w:szCs w:val="20"/>
          <w:lang w:eastAsia="el-GR"/>
        </w:rPr>
        <w:t>.</w:t>
      </w:r>
      <w:r w:rsidR="006478B6" w:rsidRPr="00084182">
        <w:rPr>
          <w:rFonts w:asciiTheme="minorHAnsi" w:hAnsiTheme="minorHAnsi" w:cs="Arial"/>
          <w:sz w:val="20"/>
          <w:szCs w:val="20"/>
          <w:lang w:val="en-US" w:eastAsia="el-GR"/>
        </w:rPr>
        <w:t>V</w:t>
      </w:r>
      <w:r w:rsidR="006478B6" w:rsidRPr="00084182">
        <w:rPr>
          <w:rFonts w:asciiTheme="minorHAnsi" w:hAnsiTheme="minorHAnsi" w:cs="Arial"/>
          <w:sz w:val="20"/>
          <w:szCs w:val="20"/>
          <w:lang w:eastAsia="el-GR"/>
        </w:rPr>
        <w:t>.-Πυρανίχνευσης</w:t>
      </w:r>
      <w:r w:rsidR="00870E57" w:rsidRPr="00084182">
        <w:rPr>
          <w:rFonts w:asciiTheme="minorHAnsi" w:hAnsiTheme="minorHAnsi" w:cs="Arial"/>
          <w:sz w:val="20"/>
          <w:szCs w:val="20"/>
          <w:lang w:eastAsia="el-GR"/>
        </w:rPr>
        <w:t xml:space="preserve"> από τη Δ/νση  Προμηθειών &amp; Κτιριακών Υποδομών  </w:t>
      </w:r>
    </w:p>
    <w:p w:rsidR="0059483B" w:rsidRPr="001C6EEB" w:rsidRDefault="0059483B"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Το από τις </w:t>
      </w:r>
      <w:r w:rsidR="00793A6E" w:rsidRPr="001C6EEB">
        <w:rPr>
          <w:rFonts w:asciiTheme="minorHAnsi" w:hAnsiTheme="minorHAnsi"/>
          <w:sz w:val="20"/>
          <w:szCs w:val="20"/>
        </w:rPr>
        <w:t>25/5/2021</w:t>
      </w:r>
      <w:r w:rsidRPr="001C6EEB">
        <w:rPr>
          <w:rFonts w:asciiTheme="minorHAnsi" w:hAnsiTheme="minorHAnsi"/>
          <w:sz w:val="20"/>
          <w:szCs w:val="20"/>
        </w:rPr>
        <w:t xml:space="preserve"> (ΑΔΑ: </w:t>
      </w:r>
      <w:r w:rsidR="00793A6E" w:rsidRPr="001C6EEB">
        <w:rPr>
          <w:rFonts w:asciiTheme="minorHAnsi" w:eastAsia="Times New Roman" w:hAnsiTheme="minorHAnsi" w:cs="Arial"/>
          <w:sz w:val="20"/>
          <w:szCs w:val="20"/>
          <w:lang w:eastAsia="el-GR"/>
        </w:rPr>
        <w:t>99ΤΔ46ΜΠ3Ζ-54Σ</w:t>
      </w:r>
      <w:r w:rsidRPr="001C6EEB">
        <w:rPr>
          <w:rFonts w:asciiTheme="minorHAnsi" w:eastAsia="Times New Roman" w:hAnsiTheme="minorHAnsi" w:cs="Arial"/>
          <w:sz w:val="20"/>
          <w:szCs w:val="20"/>
          <w:lang w:eastAsia="el-GR"/>
        </w:rPr>
        <w:t>)</w:t>
      </w:r>
      <w:r w:rsidRPr="001C6EEB">
        <w:rPr>
          <w:rFonts w:asciiTheme="minorHAnsi" w:hAnsiTheme="minorHAnsi"/>
          <w:sz w:val="20"/>
          <w:szCs w:val="20"/>
        </w:rPr>
        <w:t xml:space="preserve"> πρακτικό διενέργειας κλήρωσης Αρ. 26 Ν. 4024/2011 συγκρότησης </w:t>
      </w:r>
      <w:r w:rsidR="008F67C7" w:rsidRPr="001C6EEB">
        <w:rPr>
          <w:rFonts w:asciiTheme="minorHAnsi" w:hAnsiTheme="minorHAnsi"/>
          <w:sz w:val="20"/>
          <w:szCs w:val="20"/>
        </w:rPr>
        <w:t xml:space="preserve">της </w:t>
      </w:r>
      <w:r w:rsidRPr="001C6EEB">
        <w:rPr>
          <w:rFonts w:asciiTheme="minorHAnsi" w:hAnsiTheme="minorHAnsi"/>
          <w:sz w:val="20"/>
          <w:szCs w:val="20"/>
        </w:rPr>
        <w:t xml:space="preserve">επιτροπής διενέργειας διαγωνισμών προμήθειας αγαθών και υπηρεσιών </w:t>
      </w:r>
      <w:r w:rsidR="00793A6E" w:rsidRPr="001C6EEB">
        <w:rPr>
          <w:rFonts w:asciiTheme="minorHAnsi" w:hAnsiTheme="minorHAnsi"/>
          <w:sz w:val="20"/>
          <w:szCs w:val="20"/>
        </w:rPr>
        <w:t xml:space="preserve">και </w:t>
      </w:r>
      <w:r w:rsidR="008F67C7" w:rsidRPr="001C6EEB">
        <w:rPr>
          <w:rFonts w:asciiTheme="minorHAnsi" w:hAnsiTheme="minorHAnsi"/>
          <w:sz w:val="20"/>
          <w:szCs w:val="20"/>
        </w:rPr>
        <w:t xml:space="preserve">της </w:t>
      </w:r>
      <w:r w:rsidRPr="001C6EEB">
        <w:rPr>
          <w:rFonts w:asciiTheme="minorHAnsi" w:hAnsiTheme="minorHAnsi"/>
          <w:sz w:val="20"/>
          <w:szCs w:val="20"/>
        </w:rPr>
        <w:t xml:space="preserve">επιτροπής ενστάσεων για τις Δ.Ο.Υ. αρμοδιότητας της </w:t>
      </w:r>
      <w:r w:rsidR="008F67C7" w:rsidRPr="001C6EEB">
        <w:rPr>
          <w:rFonts w:asciiTheme="minorHAnsi" w:hAnsiTheme="minorHAnsi"/>
          <w:sz w:val="20"/>
          <w:szCs w:val="20"/>
        </w:rPr>
        <w:t>Δ.Ο.Υ. ΙΓ’ Αθηνών</w:t>
      </w:r>
      <w:r w:rsidRPr="001C6EEB">
        <w:rPr>
          <w:rFonts w:asciiTheme="minorHAnsi" w:hAnsiTheme="minorHAnsi"/>
          <w:sz w:val="20"/>
          <w:szCs w:val="20"/>
        </w:rPr>
        <w:t xml:space="preserve"> ως </w:t>
      </w:r>
      <w:proofErr w:type="spellStart"/>
      <w:r w:rsidRPr="001C6EEB">
        <w:rPr>
          <w:rFonts w:asciiTheme="minorHAnsi" w:hAnsiTheme="minorHAnsi"/>
          <w:sz w:val="20"/>
          <w:szCs w:val="20"/>
        </w:rPr>
        <w:t>διατάκτη</w:t>
      </w:r>
      <w:proofErr w:type="spellEnd"/>
      <w:r w:rsidRPr="001C6EEB">
        <w:rPr>
          <w:rFonts w:asciiTheme="minorHAnsi" w:hAnsiTheme="minorHAnsi"/>
          <w:sz w:val="20"/>
          <w:szCs w:val="20"/>
        </w:rPr>
        <w:t xml:space="preserve"> Νομαρχίας Ανατ. Αττικής</w:t>
      </w:r>
    </w:p>
    <w:p w:rsidR="0059483B" w:rsidRPr="001C6EEB" w:rsidRDefault="0059483B"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Την με </w:t>
      </w:r>
      <w:proofErr w:type="spellStart"/>
      <w:r w:rsidRPr="001C6EEB">
        <w:rPr>
          <w:rFonts w:asciiTheme="minorHAnsi" w:hAnsiTheme="minorHAnsi"/>
          <w:sz w:val="20"/>
          <w:szCs w:val="20"/>
        </w:rPr>
        <w:t>αριθμ</w:t>
      </w:r>
      <w:proofErr w:type="spellEnd"/>
      <w:r w:rsidRPr="001C6EEB">
        <w:rPr>
          <w:rFonts w:asciiTheme="minorHAnsi" w:hAnsiTheme="minorHAnsi"/>
          <w:sz w:val="20"/>
          <w:szCs w:val="20"/>
        </w:rPr>
        <w:t xml:space="preserve">. </w:t>
      </w:r>
      <w:r w:rsidR="00793A6E" w:rsidRPr="001C6EEB">
        <w:rPr>
          <w:rFonts w:asciiTheme="minorHAnsi" w:hAnsiTheme="minorHAnsi"/>
          <w:sz w:val="20"/>
          <w:szCs w:val="20"/>
        </w:rPr>
        <w:t>72</w:t>
      </w:r>
      <w:r w:rsidRPr="001C6EEB">
        <w:rPr>
          <w:rFonts w:asciiTheme="minorHAnsi" w:hAnsiTheme="minorHAnsi"/>
          <w:sz w:val="20"/>
          <w:szCs w:val="20"/>
        </w:rPr>
        <w:t>/</w:t>
      </w:r>
      <w:r w:rsidR="00793A6E" w:rsidRPr="001C6EEB">
        <w:rPr>
          <w:rFonts w:asciiTheme="minorHAnsi" w:hAnsiTheme="minorHAnsi"/>
          <w:sz w:val="20"/>
          <w:szCs w:val="20"/>
        </w:rPr>
        <w:t>26</w:t>
      </w:r>
      <w:r w:rsidR="00246F1B" w:rsidRPr="001C6EEB">
        <w:rPr>
          <w:rFonts w:asciiTheme="minorHAnsi" w:hAnsiTheme="minorHAnsi"/>
          <w:sz w:val="20"/>
          <w:szCs w:val="20"/>
        </w:rPr>
        <w:t>-</w:t>
      </w:r>
      <w:r w:rsidR="00793A6E" w:rsidRPr="001C6EEB">
        <w:rPr>
          <w:rFonts w:asciiTheme="minorHAnsi" w:hAnsiTheme="minorHAnsi"/>
          <w:sz w:val="20"/>
          <w:szCs w:val="20"/>
        </w:rPr>
        <w:t>05</w:t>
      </w:r>
      <w:r w:rsidR="00246F1B" w:rsidRPr="001C6EEB">
        <w:rPr>
          <w:rFonts w:asciiTheme="minorHAnsi" w:hAnsiTheme="minorHAnsi"/>
          <w:sz w:val="20"/>
          <w:szCs w:val="20"/>
        </w:rPr>
        <w:t>-</w:t>
      </w:r>
      <w:r w:rsidR="00793A6E" w:rsidRPr="001C6EEB">
        <w:rPr>
          <w:rFonts w:asciiTheme="minorHAnsi" w:hAnsiTheme="minorHAnsi"/>
          <w:sz w:val="20"/>
          <w:szCs w:val="20"/>
        </w:rPr>
        <w:t>2021</w:t>
      </w:r>
      <w:r w:rsidRPr="001C6EEB">
        <w:rPr>
          <w:rFonts w:asciiTheme="minorHAnsi" w:hAnsiTheme="minorHAnsi"/>
          <w:sz w:val="20"/>
          <w:szCs w:val="20"/>
        </w:rPr>
        <w:t xml:space="preserve"> (ΑΔΑ: </w:t>
      </w:r>
      <w:r w:rsidR="00383DD6" w:rsidRPr="001C6EEB">
        <w:rPr>
          <w:rFonts w:asciiTheme="minorHAnsi" w:hAnsiTheme="minorHAnsi"/>
          <w:sz w:val="20"/>
          <w:szCs w:val="20"/>
        </w:rPr>
        <w:t>63ΞΘ46ΜΠ3Ζ-Ξ5Ε</w:t>
      </w:r>
      <w:r w:rsidRPr="001C6EEB">
        <w:rPr>
          <w:rFonts w:asciiTheme="minorHAnsi" w:hAnsiTheme="minorHAnsi"/>
          <w:sz w:val="20"/>
          <w:szCs w:val="20"/>
        </w:rPr>
        <w:t>) ημερήσια διαταγή περί συγκρότησης επιτροπών διενέργειας αξιολόγησης προσφορών και ενστάσεων των διαγωνισμών.</w:t>
      </w:r>
    </w:p>
    <w:p w:rsidR="003C1E68" w:rsidRPr="001C6EEB" w:rsidRDefault="00FE48A6"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Τα με</w:t>
      </w:r>
      <w:r w:rsidR="003C1E68" w:rsidRPr="001C6EEB">
        <w:rPr>
          <w:rFonts w:asciiTheme="minorHAnsi" w:hAnsiTheme="minorHAnsi"/>
          <w:sz w:val="20"/>
          <w:szCs w:val="20"/>
        </w:rPr>
        <w:t xml:space="preserve"> υπ’ αρ.</w:t>
      </w:r>
      <w:r w:rsidR="0075788A" w:rsidRPr="001C6EEB">
        <w:rPr>
          <w:rFonts w:asciiTheme="minorHAnsi" w:hAnsiTheme="minorHAnsi"/>
          <w:sz w:val="20"/>
          <w:szCs w:val="20"/>
        </w:rPr>
        <w:t xml:space="preserve"> </w:t>
      </w:r>
      <w:proofErr w:type="spellStart"/>
      <w:r w:rsidR="0075788A" w:rsidRPr="001C6EEB">
        <w:rPr>
          <w:rFonts w:asciiTheme="minorHAnsi" w:hAnsiTheme="minorHAnsi"/>
          <w:sz w:val="20"/>
          <w:szCs w:val="20"/>
        </w:rPr>
        <w:t>πρωτ</w:t>
      </w:r>
      <w:proofErr w:type="spellEnd"/>
      <w:r w:rsidR="0075788A" w:rsidRPr="001C6EEB">
        <w:rPr>
          <w:rFonts w:asciiTheme="minorHAnsi" w:hAnsiTheme="minorHAnsi"/>
          <w:sz w:val="20"/>
          <w:szCs w:val="20"/>
        </w:rPr>
        <w:t>.:</w:t>
      </w:r>
      <w:r w:rsidR="003C1E68" w:rsidRPr="001C6EEB">
        <w:rPr>
          <w:rFonts w:asciiTheme="minorHAnsi" w:hAnsiTheme="minorHAnsi"/>
          <w:sz w:val="20"/>
          <w:szCs w:val="20"/>
        </w:rPr>
        <w:t xml:space="preserve"> </w:t>
      </w:r>
      <w:r w:rsidR="00E826CD" w:rsidRPr="001C6EEB">
        <w:rPr>
          <w:rFonts w:asciiTheme="minorHAnsi" w:hAnsiTheme="minorHAnsi"/>
          <w:sz w:val="20"/>
          <w:szCs w:val="20"/>
        </w:rPr>
        <w:t>22211/10-05-2021</w:t>
      </w:r>
      <w:r w:rsidR="0075788A" w:rsidRPr="001C6EEB">
        <w:rPr>
          <w:rFonts w:asciiTheme="minorHAnsi" w:hAnsiTheme="minorHAnsi"/>
          <w:sz w:val="20"/>
          <w:szCs w:val="20"/>
        </w:rPr>
        <w:t xml:space="preserve"> (Α.Δ.Α.Μ. 21</w:t>
      </w:r>
      <w:r w:rsidR="0075788A" w:rsidRPr="001C6EEB">
        <w:rPr>
          <w:rFonts w:asciiTheme="minorHAnsi" w:hAnsiTheme="minorHAnsi"/>
          <w:sz w:val="20"/>
          <w:szCs w:val="20"/>
          <w:lang w:val="en-US"/>
        </w:rPr>
        <w:t>REQ</w:t>
      </w:r>
      <w:r w:rsidR="0075788A" w:rsidRPr="001C6EEB">
        <w:rPr>
          <w:rFonts w:asciiTheme="minorHAnsi" w:hAnsiTheme="minorHAnsi"/>
          <w:sz w:val="20"/>
          <w:szCs w:val="20"/>
        </w:rPr>
        <w:t>008635304 2021-05-20)</w:t>
      </w:r>
      <w:r w:rsidR="00E826CD" w:rsidRPr="001C6EEB">
        <w:rPr>
          <w:rFonts w:asciiTheme="minorHAnsi" w:hAnsiTheme="minorHAnsi"/>
          <w:sz w:val="20"/>
          <w:szCs w:val="20"/>
        </w:rPr>
        <w:t>, 22210/10-05-2021</w:t>
      </w:r>
      <w:r w:rsidR="0075788A" w:rsidRPr="001C6EEB">
        <w:rPr>
          <w:rFonts w:asciiTheme="minorHAnsi" w:hAnsiTheme="minorHAnsi"/>
          <w:sz w:val="20"/>
          <w:szCs w:val="20"/>
        </w:rPr>
        <w:t xml:space="preserve"> Α.Δ.Α.Μ. 21</w:t>
      </w:r>
      <w:r w:rsidR="0075788A" w:rsidRPr="001C6EEB">
        <w:rPr>
          <w:rFonts w:asciiTheme="minorHAnsi" w:hAnsiTheme="minorHAnsi"/>
          <w:sz w:val="20"/>
          <w:szCs w:val="20"/>
          <w:lang w:val="en-US"/>
        </w:rPr>
        <w:t>REQ</w:t>
      </w:r>
      <w:r w:rsidR="0075788A" w:rsidRPr="001C6EEB">
        <w:rPr>
          <w:rFonts w:asciiTheme="minorHAnsi" w:hAnsiTheme="minorHAnsi"/>
          <w:sz w:val="20"/>
          <w:szCs w:val="20"/>
        </w:rPr>
        <w:t>008635628 2021-05-20 και</w:t>
      </w:r>
      <w:r w:rsidR="00E826CD" w:rsidRPr="001C6EEB">
        <w:rPr>
          <w:rFonts w:asciiTheme="minorHAnsi" w:hAnsiTheme="minorHAnsi"/>
          <w:sz w:val="20"/>
          <w:szCs w:val="20"/>
        </w:rPr>
        <w:t xml:space="preserve"> 22212/10-05-2021</w:t>
      </w:r>
      <w:r w:rsidR="00357300" w:rsidRPr="001C6EEB">
        <w:rPr>
          <w:rFonts w:asciiTheme="minorHAnsi" w:hAnsiTheme="minorHAnsi"/>
          <w:sz w:val="20"/>
          <w:szCs w:val="20"/>
        </w:rPr>
        <w:t xml:space="preserve"> </w:t>
      </w:r>
      <w:r w:rsidR="0075788A" w:rsidRPr="001C6EEB">
        <w:rPr>
          <w:rFonts w:asciiTheme="minorHAnsi" w:hAnsiTheme="minorHAnsi"/>
          <w:sz w:val="20"/>
          <w:szCs w:val="20"/>
        </w:rPr>
        <w:t>Α.Δ.Α.Μ. 21</w:t>
      </w:r>
      <w:r w:rsidR="0075788A" w:rsidRPr="001C6EEB">
        <w:rPr>
          <w:rFonts w:asciiTheme="minorHAnsi" w:hAnsiTheme="minorHAnsi"/>
          <w:sz w:val="20"/>
          <w:szCs w:val="20"/>
          <w:lang w:val="en-US"/>
        </w:rPr>
        <w:t>REQ</w:t>
      </w:r>
      <w:r w:rsidR="0075788A" w:rsidRPr="001C6EEB">
        <w:rPr>
          <w:rFonts w:asciiTheme="minorHAnsi" w:hAnsiTheme="minorHAnsi"/>
          <w:sz w:val="20"/>
          <w:szCs w:val="20"/>
        </w:rPr>
        <w:t>008636176 2021-05-20, τεκμηριωμένα</w:t>
      </w:r>
      <w:r w:rsidR="003C1E68" w:rsidRPr="001C6EEB">
        <w:rPr>
          <w:rFonts w:asciiTheme="minorHAnsi" w:hAnsiTheme="minorHAnsi"/>
          <w:sz w:val="20"/>
          <w:szCs w:val="20"/>
        </w:rPr>
        <w:t xml:space="preserve"> </w:t>
      </w:r>
      <w:proofErr w:type="spellStart"/>
      <w:r w:rsidR="003C1E68" w:rsidRPr="001C6EEB">
        <w:rPr>
          <w:rFonts w:asciiTheme="minorHAnsi" w:hAnsiTheme="minorHAnsi"/>
          <w:sz w:val="20"/>
          <w:szCs w:val="20"/>
        </w:rPr>
        <w:t>αίτημα</w:t>
      </w:r>
      <w:r w:rsidR="0075788A" w:rsidRPr="001C6EEB">
        <w:rPr>
          <w:rFonts w:asciiTheme="minorHAnsi" w:hAnsiTheme="minorHAnsi"/>
          <w:sz w:val="20"/>
          <w:szCs w:val="20"/>
        </w:rPr>
        <w:t>τα</w:t>
      </w:r>
      <w:proofErr w:type="spellEnd"/>
      <w:r w:rsidR="003C1E68" w:rsidRPr="001C6EEB">
        <w:rPr>
          <w:rFonts w:asciiTheme="minorHAnsi" w:hAnsiTheme="minorHAnsi"/>
          <w:sz w:val="20"/>
          <w:szCs w:val="20"/>
        </w:rPr>
        <w:t xml:space="preserve"> της Π</w:t>
      </w:r>
      <w:r w:rsidR="00357300" w:rsidRPr="001C6EEB">
        <w:rPr>
          <w:rFonts w:asciiTheme="minorHAnsi" w:hAnsiTheme="minorHAnsi"/>
          <w:sz w:val="20"/>
          <w:szCs w:val="20"/>
        </w:rPr>
        <w:t xml:space="preserve">ροϊσταμένης της Δ.Ο.Υ. </w:t>
      </w:r>
      <w:r w:rsidR="0075788A" w:rsidRPr="001C6EEB">
        <w:rPr>
          <w:rFonts w:asciiTheme="minorHAnsi" w:hAnsiTheme="minorHAnsi"/>
          <w:sz w:val="20"/>
          <w:szCs w:val="20"/>
        </w:rPr>
        <w:t>ΙΓ’ Αθηνών</w:t>
      </w:r>
      <w:r w:rsidR="003C1E68" w:rsidRPr="001C6EEB">
        <w:rPr>
          <w:rFonts w:asciiTheme="minorHAnsi" w:hAnsiTheme="minorHAnsi"/>
          <w:sz w:val="20"/>
          <w:szCs w:val="20"/>
        </w:rPr>
        <w:t xml:space="preserve"> ως </w:t>
      </w:r>
      <w:proofErr w:type="spellStart"/>
      <w:r w:rsidR="003C1E68" w:rsidRPr="001C6EEB">
        <w:rPr>
          <w:rFonts w:asciiTheme="minorHAnsi" w:hAnsiTheme="minorHAnsi"/>
          <w:sz w:val="20"/>
          <w:szCs w:val="20"/>
        </w:rPr>
        <w:t>Διατάκτης</w:t>
      </w:r>
      <w:proofErr w:type="spellEnd"/>
      <w:r w:rsidR="003C1E68" w:rsidRPr="001C6EEB">
        <w:rPr>
          <w:rFonts w:asciiTheme="minorHAnsi" w:hAnsiTheme="minorHAnsi"/>
          <w:sz w:val="20"/>
          <w:szCs w:val="20"/>
        </w:rPr>
        <w:t xml:space="preserve"> Ν</w:t>
      </w:r>
      <w:r w:rsidR="00357300" w:rsidRPr="001C6EEB">
        <w:rPr>
          <w:rFonts w:asciiTheme="minorHAnsi" w:hAnsiTheme="minorHAnsi"/>
          <w:sz w:val="20"/>
          <w:szCs w:val="20"/>
        </w:rPr>
        <w:t>ομαρχιακού Προϋπολογισμού Ανατολικής Αττικής</w:t>
      </w:r>
      <w:r w:rsidR="0075788A" w:rsidRPr="001C6EEB">
        <w:rPr>
          <w:rFonts w:asciiTheme="minorHAnsi" w:hAnsiTheme="minorHAnsi"/>
          <w:sz w:val="20"/>
          <w:szCs w:val="20"/>
        </w:rPr>
        <w:t>.</w:t>
      </w:r>
    </w:p>
    <w:p w:rsidR="003C1E68" w:rsidRPr="001C6EEB" w:rsidRDefault="00357300"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Την υπ’ αρ. </w:t>
      </w:r>
      <w:r w:rsidR="0075788A" w:rsidRPr="001C6EEB">
        <w:rPr>
          <w:rFonts w:asciiTheme="minorHAnsi" w:hAnsiTheme="minorHAnsi"/>
          <w:sz w:val="20"/>
          <w:szCs w:val="20"/>
        </w:rPr>
        <w:t>24621/20-05-2021</w:t>
      </w:r>
      <w:r w:rsidR="000B3CF0" w:rsidRPr="001C6EEB">
        <w:rPr>
          <w:rFonts w:asciiTheme="minorHAnsi" w:hAnsiTheme="minorHAnsi"/>
          <w:sz w:val="20"/>
          <w:szCs w:val="20"/>
        </w:rPr>
        <w:t xml:space="preserve"> </w:t>
      </w:r>
      <w:r w:rsidR="003C1E68" w:rsidRPr="001C6EEB">
        <w:rPr>
          <w:rFonts w:asciiTheme="minorHAnsi" w:hAnsiTheme="minorHAnsi"/>
          <w:sz w:val="20"/>
          <w:szCs w:val="20"/>
        </w:rPr>
        <w:t>απόφαση έγκρισης δέσμευσ</w:t>
      </w:r>
      <w:r w:rsidRPr="001C6EEB">
        <w:rPr>
          <w:rFonts w:asciiTheme="minorHAnsi" w:hAnsiTheme="minorHAnsi"/>
          <w:sz w:val="20"/>
          <w:szCs w:val="20"/>
        </w:rPr>
        <w:t>ης πίστωσης της Δ.Ο.Υ. ΙΓ’ Αθηνών</w:t>
      </w:r>
      <w:r w:rsidR="003C1E68" w:rsidRPr="001C6EEB">
        <w:rPr>
          <w:rFonts w:asciiTheme="minorHAnsi" w:hAnsiTheme="minorHAnsi"/>
          <w:sz w:val="20"/>
          <w:szCs w:val="20"/>
        </w:rPr>
        <w:t xml:space="preserve">,  που καταχωρήθηκε με  α/α </w:t>
      </w:r>
      <w:r w:rsidR="0075788A" w:rsidRPr="001C6EEB">
        <w:rPr>
          <w:rFonts w:asciiTheme="minorHAnsi" w:hAnsiTheme="minorHAnsi"/>
          <w:sz w:val="20"/>
          <w:szCs w:val="20"/>
        </w:rPr>
        <w:t>33648</w:t>
      </w:r>
      <w:r w:rsidRPr="001C6EEB">
        <w:rPr>
          <w:rFonts w:asciiTheme="minorHAnsi" w:hAnsiTheme="minorHAnsi"/>
          <w:sz w:val="20"/>
          <w:szCs w:val="20"/>
        </w:rPr>
        <w:t xml:space="preserve"> </w:t>
      </w:r>
      <w:r w:rsidR="003C1E68" w:rsidRPr="001C6EEB">
        <w:rPr>
          <w:rFonts w:asciiTheme="minorHAnsi" w:hAnsiTheme="minorHAnsi"/>
          <w:sz w:val="20"/>
          <w:szCs w:val="20"/>
        </w:rPr>
        <w:t xml:space="preserve">στο βιβλίο Εγκρίσεων και Εντολών Πληρωμής (ΑΔΑ : </w:t>
      </w:r>
      <w:r w:rsidR="0075788A" w:rsidRPr="001C6EEB">
        <w:rPr>
          <w:rFonts w:asciiTheme="minorHAnsi" w:hAnsiTheme="minorHAnsi"/>
          <w:sz w:val="20"/>
          <w:szCs w:val="20"/>
        </w:rPr>
        <w:t>Ω81Π46ΜΠ3Ζ-ΕΡ1</w:t>
      </w:r>
      <w:r w:rsidR="003C1E68" w:rsidRPr="001C6EEB">
        <w:rPr>
          <w:rFonts w:asciiTheme="minorHAnsi" w:hAnsiTheme="minorHAnsi"/>
          <w:sz w:val="20"/>
          <w:szCs w:val="20"/>
        </w:rPr>
        <w:t>)</w:t>
      </w:r>
      <w:r w:rsidR="00F3478B" w:rsidRPr="001C6EEB">
        <w:rPr>
          <w:rFonts w:asciiTheme="minorHAnsi" w:hAnsiTheme="minorHAnsi"/>
          <w:sz w:val="20"/>
          <w:szCs w:val="20"/>
        </w:rPr>
        <w:t xml:space="preserve"> η οποία και ανα</w:t>
      </w:r>
      <w:r w:rsidR="000B3CF0" w:rsidRPr="001C6EEB">
        <w:rPr>
          <w:rFonts w:asciiTheme="minorHAnsi" w:hAnsiTheme="minorHAnsi"/>
          <w:sz w:val="20"/>
          <w:szCs w:val="20"/>
        </w:rPr>
        <w:t>ρ</w:t>
      </w:r>
      <w:r w:rsidR="009B3EE1" w:rsidRPr="001C6EEB">
        <w:rPr>
          <w:rFonts w:asciiTheme="minorHAnsi" w:hAnsiTheme="minorHAnsi"/>
          <w:sz w:val="20"/>
          <w:szCs w:val="20"/>
        </w:rPr>
        <w:t>τήθηκε στο ΚΗΜΔΗΣ με Α.Δ.Α.Μ. 21</w:t>
      </w:r>
      <w:r w:rsidR="00F3478B" w:rsidRPr="001C6EEB">
        <w:rPr>
          <w:rFonts w:asciiTheme="minorHAnsi" w:hAnsiTheme="minorHAnsi"/>
          <w:sz w:val="20"/>
          <w:szCs w:val="20"/>
          <w:lang w:val="en-US"/>
        </w:rPr>
        <w:t>REQ</w:t>
      </w:r>
      <w:r w:rsidR="0075788A" w:rsidRPr="001C6EEB">
        <w:rPr>
          <w:rFonts w:asciiTheme="minorHAnsi" w:hAnsiTheme="minorHAnsi"/>
          <w:sz w:val="20"/>
          <w:szCs w:val="20"/>
        </w:rPr>
        <w:t>008635356 2021-05-20</w:t>
      </w:r>
      <w:r w:rsidR="00F3478B" w:rsidRPr="001C6EEB">
        <w:rPr>
          <w:rFonts w:asciiTheme="minorHAnsi" w:hAnsiTheme="minorHAnsi"/>
          <w:sz w:val="20"/>
          <w:szCs w:val="20"/>
        </w:rPr>
        <w:t>.</w:t>
      </w:r>
    </w:p>
    <w:p w:rsidR="0075788A" w:rsidRPr="001C6EEB" w:rsidRDefault="0075788A"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Την υπ’ αρ. 24615/20-05-2021 απόφαση έγκρισης δέσμευσης πίστωσης της Δ.Ο.Υ. ΙΓ’ Αθηνών,  που καταχωρήθηκε με  α/α 33647 στο βιβλίο Εγκρίσεων και Εντολών Πληρωμής (ΑΔΑ : 9ΒΦΗ46ΜΠ3Ζ-ΑΓΕ) η οποία και αναρτήθηκε στο ΚΗΜΔΗΣ με Α.Δ.Α.Μ. 21</w:t>
      </w:r>
      <w:r w:rsidRPr="001C6EEB">
        <w:rPr>
          <w:rFonts w:asciiTheme="minorHAnsi" w:hAnsiTheme="minorHAnsi"/>
          <w:sz w:val="20"/>
          <w:szCs w:val="20"/>
          <w:lang w:val="en-US"/>
        </w:rPr>
        <w:t>REQ</w:t>
      </w:r>
      <w:r w:rsidRPr="001C6EEB">
        <w:rPr>
          <w:rFonts w:asciiTheme="minorHAnsi" w:hAnsiTheme="minorHAnsi"/>
          <w:sz w:val="20"/>
          <w:szCs w:val="20"/>
        </w:rPr>
        <w:t>008635678 2021-05-20.</w:t>
      </w:r>
    </w:p>
    <w:p w:rsidR="0075788A" w:rsidRDefault="0075788A"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Την υπ’ αρ. 24613/20-05-2021 απόφαση έγκρισης δέσμευσης πίστωσης της Δ.Ο.Υ. ΙΓ’ Αθηνών,  που καταχωρήθηκε με  α/α 33649 στο βιβλίο Εγκρίσεων και Εντολών Πληρωμής (ΑΔΑ : 618Ν46ΜΠ3Ζ-5Κ6) η οποία και αναρτήθηκε στο ΚΗΜΔΗΣ με Α.Δ.Α.Μ. 21</w:t>
      </w:r>
      <w:r w:rsidRPr="001C6EEB">
        <w:rPr>
          <w:rFonts w:asciiTheme="minorHAnsi" w:hAnsiTheme="minorHAnsi"/>
          <w:sz w:val="20"/>
          <w:szCs w:val="20"/>
          <w:lang w:val="en-US"/>
        </w:rPr>
        <w:t>REQ</w:t>
      </w:r>
      <w:r w:rsidRPr="001C6EEB">
        <w:rPr>
          <w:rFonts w:asciiTheme="minorHAnsi" w:hAnsiTheme="minorHAnsi"/>
          <w:sz w:val="20"/>
          <w:szCs w:val="20"/>
        </w:rPr>
        <w:t>008636208 2021-05-20.</w:t>
      </w:r>
    </w:p>
    <w:p w:rsidR="00882BC5" w:rsidRPr="0069288B" w:rsidRDefault="00882BC5" w:rsidP="00882BC5">
      <w:pPr>
        <w:pStyle w:val="a8"/>
        <w:numPr>
          <w:ilvl w:val="0"/>
          <w:numId w:val="21"/>
        </w:numPr>
        <w:tabs>
          <w:tab w:val="left" w:pos="0"/>
        </w:tabs>
        <w:spacing w:after="0" w:line="252" w:lineRule="auto"/>
        <w:rPr>
          <w:rFonts w:asciiTheme="minorHAnsi" w:hAnsiTheme="minorHAnsi"/>
          <w:sz w:val="20"/>
          <w:szCs w:val="20"/>
        </w:rPr>
      </w:pPr>
      <w:r w:rsidRPr="0069288B">
        <w:rPr>
          <w:rFonts w:asciiTheme="minorHAnsi" w:hAnsiTheme="minorHAnsi"/>
          <w:sz w:val="20"/>
          <w:szCs w:val="20"/>
        </w:rPr>
        <w:t xml:space="preserve">Την υπ’ αρ. 39953/24-08-2021(ΑΔΑ: </w:t>
      </w:r>
      <w:r w:rsidRPr="0069288B">
        <w:rPr>
          <w:rFonts w:asciiTheme="minorHAnsi" w:eastAsia="Times New Roman" w:hAnsiTheme="minorHAnsi" w:cs="Arial"/>
          <w:sz w:val="20"/>
          <w:szCs w:val="20"/>
          <w:lang w:eastAsia="el-GR"/>
        </w:rPr>
        <w:t>ΩΘ5146ΜΠ3Ζ-ΚΝ8)</w:t>
      </w:r>
      <w:r w:rsidRPr="0069288B">
        <w:rPr>
          <w:rFonts w:asciiTheme="minorHAnsi" w:hAnsiTheme="minorHAnsi"/>
          <w:sz w:val="20"/>
          <w:szCs w:val="20"/>
        </w:rPr>
        <w:t xml:space="preserve"> απόφαση ματαίωσης του διαγωνισμού προμήθειας και εγκατάστασης συστημάτων κλειστού κυκλώματος καταγραφής με κάμερες (CCTV)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 </w:t>
      </w:r>
    </w:p>
    <w:p w:rsidR="003C1E68" w:rsidRPr="00053148" w:rsidRDefault="003C1E68" w:rsidP="00D15F3A">
      <w:pPr>
        <w:pStyle w:val="a8"/>
        <w:numPr>
          <w:ilvl w:val="0"/>
          <w:numId w:val="21"/>
        </w:numPr>
        <w:spacing w:before="100" w:beforeAutospacing="1" w:after="100" w:afterAutospacing="1" w:line="240" w:lineRule="auto"/>
        <w:rPr>
          <w:rFonts w:asciiTheme="minorHAnsi" w:hAnsiTheme="minorHAnsi"/>
          <w:sz w:val="20"/>
          <w:szCs w:val="20"/>
        </w:rPr>
      </w:pPr>
      <w:r w:rsidRPr="001C6EEB">
        <w:rPr>
          <w:rFonts w:asciiTheme="minorHAnsi" w:hAnsiTheme="minorHAnsi"/>
          <w:sz w:val="20"/>
          <w:szCs w:val="20"/>
        </w:rPr>
        <w:t xml:space="preserve">Την άμεση και κατεπείγουσα ανάγκη </w:t>
      </w:r>
      <w:r w:rsidR="00CE24D5" w:rsidRPr="001C6EEB">
        <w:rPr>
          <w:rFonts w:asciiTheme="minorHAnsi" w:hAnsiTheme="minorHAnsi"/>
          <w:sz w:val="20"/>
          <w:szCs w:val="20"/>
        </w:rPr>
        <w:t xml:space="preserve">για </w:t>
      </w:r>
      <w:r w:rsidR="00870E57" w:rsidRPr="001C6EEB">
        <w:rPr>
          <w:rFonts w:asciiTheme="minorHAnsi" w:hAnsiTheme="minorHAnsi"/>
          <w:sz w:val="20"/>
          <w:szCs w:val="20"/>
        </w:rPr>
        <w:t xml:space="preserve">την υλοποίηση της ανωτέρω προμήθειας για συστήματα ασφαλείας </w:t>
      </w:r>
      <w:r w:rsidR="001C5A81" w:rsidRPr="001C6EEB">
        <w:rPr>
          <w:rFonts w:asciiTheme="minorHAnsi" w:hAnsiTheme="minorHAnsi"/>
          <w:sz w:val="20"/>
          <w:szCs w:val="20"/>
        </w:rPr>
        <w:t xml:space="preserve">των </w:t>
      </w:r>
      <w:r w:rsidR="00CE24D5" w:rsidRPr="001C6EEB">
        <w:rPr>
          <w:rFonts w:asciiTheme="minorHAnsi" w:hAnsiTheme="minorHAnsi"/>
          <w:sz w:val="20"/>
          <w:szCs w:val="20"/>
        </w:rPr>
        <w:t>Δ.Ο.Υ. της Ανατ. Αττικής στο έτος 202</w:t>
      </w:r>
      <w:r w:rsidR="009B3EE1" w:rsidRPr="001C6EEB">
        <w:rPr>
          <w:rFonts w:asciiTheme="minorHAnsi" w:hAnsiTheme="minorHAnsi"/>
          <w:sz w:val="20"/>
          <w:szCs w:val="20"/>
        </w:rPr>
        <w:t>1</w:t>
      </w:r>
      <w:r w:rsidR="00CE24D5" w:rsidRPr="001C6EEB">
        <w:rPr>
          <w:rFonts w:asciiTheme="minorHAnsi" w:hAnsiTheme="minorHAnsi"/>
          <w:sz w:val="20"/>
          <w:szCs w:val="20"/>
        </w:rPr>
        <w:t>.</w:t>
      </w:r>
    </w:p>
    <w:p w:rsidR="003C1E68" w:rsidRDefault="003C1E68" w:rsidP="00B6688E">
      <w:pPr>
        <w:pStyle w:val="a8"/>
        <w:spacing w:line="240" w:lineRule="auto"/>
        <w:rPr>
          <w:lang w:val="en-US"/>
        </w:rPr>
      </w:pPr>
    </w:p>
    <w:p w:rsidR="000C1C77" w:rsidRPr="000C1C77" w:rsidRDefault="000C1C77" w:rsidP="00B6688E">
      <w:pPr>
        <w:pStyle w:val="a8"/>
        <w:spacing w:line="240" w:lineRule="auto"/>
        <w:rPr>
          <w:lang w:val="en-US"/>
        </w:rPr>
      </w:pPr>
    </w:p>
    <w:p w:rsidR="0007088E" w:rsidRDefault="00C42EB7" w:rsidP="00C64006">
      <w:pPr>
        <w:spacing w:line="360" w:lineRule="auto"/>
        <w:jc w:val="center"/>
        <w:rPr>
          <w:b/>
          <w:spacing w:val="20"/>
          <w:sz w:val="20"/>
          <w:szCs w:val="20"/>
          <w:lang w:val="en-US"/>
        </w:rPr>
      </w:pPr>
      <w:r>
        <w:rPr>
          <w:b/>
          <w:spacing w:val="20"/>
          <w:sz w:val="20"/>
          <w:szCs w:val="20"/>
        </w:rPr>
        <w:t xml:space="preserve">ΑΠΟΦΑΣΙΖΟΥΜΕ </w:t>
      </w:r>
    </w:p>
    <w:p w:rsidR="005A2F78" w:rsidRDefault="000B2055" w:rsidP="005A2F78">
      <w:pPr>
        <w:pStyle w:val="2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both"/>
        <w:rPr>
          <w:rFonts w:cstheme="minorHAnsi"/>
          <w:lang w:eastAsia="en-US"/>
        </w:rPr>
      </w:pPr>
      <w:r w:rsidRPr="000B2055">
        <w:rPr>
          <w:rFonts w:cstheme="minorHAnsi"/>
          <w:lang w:eastAsia="en-US"/>
        </w:rPr>
        <w:t xml:space="preserve">Την διενέργεια Συνοπτικού Διαγωνισμού με </w:t>
      </w:r>
      <w:r w:rsidR="005A2F78" w:rsidRPr="005A2F78">
        <w:rPr>
          <w:rFonts w:cstheme="minorHAnsi"/>
          <w:lang w:eastAsia="en-US"/>
        </w:rPr>
        <w:t xml:space="preserve">σφραγισμένες προσφορές σε ευρώ, με κριτήριο ανάθεσης την  πλέον συμφέρουσα από οικονομική άποψη προσφορά, αποκλειστικά βάσει </w:t>
      </w:r>
      <w:r w:rsidR="00906543">
        <w:rPr>
          <w:rFonts w:cstheme="minorHAnsi"/>
          <w:lang w:eastAsia="en-US"/>
        </w:rPr>
        <w:t xml:space="preserve">συνολικής </w:t>
      </w:r>
      <w:r w:rsidR="005A2F78" w:rsidRPr="005A2F78">
        <w:rPr>
          <w:rFonts w:cstheme="minorHAnsi"/>
          <w:lang w:eastAsia="en-US"/>
        </w:rPr>
        <w:t>τιμής (Ρ), όπου Τιμ</w:t>
      </w:r>
      <w:r w:rsidR="00AD21BE">
        <w:rPr>
          <w:rFonts w:cstheme="minorHAnsi"/>
          <w:lang w:eastAsia="en-US"/>
        </w:rPr>
        <w:t>ή (Ρ) = Συνολική Αξία Υλικών (Ρ1</w:t>
      </w:r>
      <w:r w:rsidR="005A2F78" w:rsidRPr="005A2F78">
        <w:rPr>
          <w:rFonts w:cstheme="minorHAnsi"/>
          <w:lang w:eastAsia="en-US"/>
        </w:rPr>
        <w:t>) + Συν</w:t>
      </w:r>
      <w:r w:rsidR="00AD21BE">
        <w:rPr>
          <w:rFonts w:cstheme="minorHAnsi"/>
          <w:lang w:eastAsia="en-US"/>
        </w:rPr>
        <w:t xml:space="preserve">ολικό Κόστος Εργασιών (Ρ2 </w:t>
      </w:r>
      <w:r w:rsidR="005A2F78" w:rsidRPr="005A2F78">
        <w:rPr>
          <w:rFonts w:cstheme="minorHAnsi"/>
          <w:lang w:eastAsia="en-US"/>
        </w:rPr>
        <w:t xml:space="preserve">), άνευ ΦΠΑ. </w:t>
      </w:r>
    </w:p>
    <w:p w:rsidR="005A2F78" w:rsidRPr="005A2F78" w:rsidRDefault="005A2F78" w:rsidP="005A2F78">
      <w:pPr>
        <w:pStyle w:val="2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both"/>
        <w:rPr>
          <w:rFonts w:cstheme="minorHAnsi"/>
          <w:lang w:eastAsia="en-US"/>
        </w:rPr>
      </w:pPr>
    </w:p>
    <w:p w:rsidR="005A2F78" w:rsidRPr="00147315" w:rsidRDefault="005A2F78" w:rsidP="0069288B">
      <w:pPr>
        <w:pStyle w:val="2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both"/>
        <w:rPr>
          <w:rFonts w:cstheme="minorHAnsi"/>
          <w:lang w:eastAsia="en-US"/>
        </w:rPr>
      </w:pPr>
      <w:r w:rsidRPr="000E0E58">
        <w:rPr>
          <w:rFonts w:cstheme="minorHAnsi"/>
          <w:lang w:eastAsia="en-US"/>
        </w:rPr>
        <w:t xml:space="preserve">Ο διαγωνισμός αφορά στην προμήθεια &amp; εγκατάσταση συστημάτων κλειστού κυκλώματος καταγραφής με κάμερες (CCTV), σε κτίρια όπου στεγάζονται Δ.Ο.Υ. Νομαρχίας Ανατ. Αττικής, αρμοδιότητας της Δ.Ο.Υ. ΙΓ’ Αθηνών ως </w:t>
      </w:r>
      <w:proofErr w:type="spellStart"/>
      <w:r w:rsidRPr="000E0E58">
        <w:rPr>
          <w:rFonts w:cstheme="minorHAnsi"/>
          <w:lang w:eastAsia="en-US"/>
        </w:rPr>
        <w:t>Διατάκτης</w:t>
      </w:r>
      <w:proofErr w:type="spellEnd"/>
      <w:r w:rsidRPr="000E0E58">
        <w:rPr>
          <w:rFonts w:cstheme="minorHAnsi"/>
          <w:lang w:eastAsia="en-US"/>
        </w:rPr>
        <w:t xml:space="preserve">, καθώς και στην προμήθεια &amp; εγκατάσταση συστημάτων συναγερμού &amp; πυρανίχνευσης </w:t>
      </w:r>
      <w:r w:rsidRPr="000E0E58">
        <w:rPr>
          <w:rFonts w:asciiTheme="minorHAnsi" w:hAnsiTheme="minorHAnsi" w:cstheme="minorHAnsi"/>
        </w:rPr>
        <w:t xml:space="preserve">σε χώρους αποθήκευσης και φύλαξης αρχείων των Δ.Ο.Υ. Νομαρχίας Ανατ. Αττικής, </w:t>
      </w:r>
      <w:r w:rsidRPr="000E0E58">
        <w:rPr>
          <w:rFonts w:cstheme="minorHAnsi"/>
          <w:lang w:eastAsia="en-US"/>
        </w:rPr>
        <w:t>όπως αναλυτικά περιγράφεται στα παρακάτω άρθρα της παρούσας Διακήρυξης και στα Παραρτήματα αυτής τα οποία αποτελούν αναπόσπαστο μέρος της.</w:t>
      </w:r>
    </w:p>
    <w:p w:rsidR="000C1C77" w:rsidRPr="00147315" w:rsidRDefault="000C1C77" w:rsidP="0069288B">
      <w:pPr>
        <w:pStyle w:val="23"/>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both"/>
        <w:rPr>
          <w:rFonts w:cstheme="minorHAnsi"/>
          <w:lang w:eastAsia="en-US"/>
        </w:rPr>
      </w:pPr>
    </w:p>
    <w:p w:rsidR="00FE7AEA" w:rsidRDefault="00FE7AEA" w:rsidP="00C2544C">
      <w:pPr>
        <w:tabs>
          <w:tab w:val="left" w:pos="2974"/>
        </w:tabs>
        <w:spacing w:line="360" w:lineRule="auto"/>
        <w:contextualSpacing/>
        <w:jc w:val="center"/>
        <w:rPr>
          <w:rFonts w:cstheme="minorHAnsi"/>
          <w:b/>
          <w:sz w:val="20"/>
          <w:szCs w:val="20"/>
          <w:lang w:val="en-US"/>
        </w:rPr>
      </w:pPr>
      <w:r w:rsidRPr="00CB2239">
        <w:rPr>
          <w:b/>
          <w:sz w:val="20"/>
          <w:szCs w:val="20"/>
        </w:rPr>
        <w:t>ΓΕΝΙΚΑ ΣΤΟΙΧΕΙΑ</w:t>
      </w:r>
      <w:r w:rsidRPr="00CB2239">
        <w:rPr>
          <w:rFonts w:cstheme="minorHAnsi"/>
          <w:b/>
          <w:sz w:val="20"/>
          <w:szCs w:val="20"/>
        </w:rPr>
        <w:t xml:space="preserve"> ΔΙΑΓΩΝΙΣΜΟΥ</w:t>
      </w:r>
    </w:p>
    <w:tbl>
      <w:tblPr>
        <w:tblW w:w="14242" w:type="dxa"/>
        <w:tblInd w:w="103" w:type="dxa"/>
        <w:tblLook w:val="04A0"/>
      </w:tblPr>
      <w:tblGrid>
        <w:gridCol w:w="2478"/>
        <w:gridCol w:w="315"/>
        <w:gridCol w:w="1810"/>
        <w:gridCol w:w="811"/>
        <w:gridCol w:w="1069"/>
        <w:gridCol w:w="292"/>
        <w:gridCol w:w="663"/>
        <w:gridCol w:w="2268"/>
        <w:gridCol w:w="2268"/>
        <w:gridCol w:w="2268"/>
      </w:tblGrid>
      <w:tr w:rsidR="00061CC6" w:rsidRPr="00F43D75" w:rsidTr="00484115">
        <w:trPr>
          <w:gridAfter w:val="2"/>
          <w:wAfter w:w="4536" w:type="dxa"/>
          <w:trHeight w:val="30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DA275B" w:rsidRDefault="00061CC6" w:rsidP="007B2FBA">
            <w:pPr>
              <w:spacing w:after="0" w:line="240" w:lineRule="auto"/>
              <w:contextualSpacing/>
              <w:jc w:val="left"/>
              <w:rPr>
                <w:rFonts w:eastAsia="Times New Roman" w:cs="Calibri"/>
                <w:b/>
                <w:bCs/>
                <w:color w:val="000000"/>
                <w:sz w:val="20"/>
                <w:szCs w:val="20"/>
                <w:lang w:eastAsia="el-GR"/>
              </w:rPr>
            </w:pPr>
            <w:r w:rsidRPr="00DA275B">
              <w:rPr>
                <w:rFonts w:eastAsia="Times New Roman" w:cs="Calibri"/>
                <w:b/>
                <w:bCs/>
                <w:color w:val="000000"/>
                <w:sz w:val="20"/>
                <w:szCs w:val="20"/>
                <w:lang w:eastAsia="el-GR"/>
              </w:rPr>
              <w:t xml:space="preserve">ΕΙΔΟΣ ΔΙΑΔΙΚΑΣΙΑΣ </w:t>
            </w:r>
          </w:p>
        </w:tc>
        <w:tc>
          <w:tcPr>
            <w:tcW w:w="315" w:type="dxa"/>
            <w:tcBorders>
              <w:top w:val="single" w:sz="4" w:space="0" w:color="auto"/>
              <w:bottom w:val="single" w:sz="4" w:space="0" w:color="auto"/>
            </w:tcBorders>
            <w:shd w:val="clear" w:color="auto" w:fill="auto"/>
            <w:noWrap/>
            <w:vAlign w:val="center"/>
            <w:hideMark/>
          </w:tcPr>
          <w:p w:rsidR="00061CC6" w:rsidRPr="00DA275B" w:rsidRDefault="00061CC6" w:rsidP="00061CC6">
            <w:pPr>
              <w:spacing w:after="0" w:line="240" w:lineRule="auto"/>
              <w:contextualSpacing/>
              <w:jc w:val="center"/>
              <w:rPr>
                <w:rFonts w:eastAsia="Times New Roman" w:cs="Calibri"/>
                <w:color w:val="000000"/>
                <w:sz w:val="20"/>
                <w:szCs w:val="20"/>
                <w:lang w:eastAsia="el-GR"/>
              </w:rPr>
            </w:pPr>
            <w:r w:rsidRPr="00DA275B">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DA275B" w:rsidRDefault="00061CC6" w:rsidP="00061CC6">
            <w:pPr>
              <w:spacing w:after="0" w:line="240" w:lineRule="auto"/>
              <w:contextualSpacing/>
              <w:rPr>
                <w:rFonts w:eastAsia="Times New Roman" w:cs="Calibri"/>
                <w:color w:val="000000"/>
                <w:sz w:val="20"/>
                <w:szCs w:val="20"/>
                <w:lang w:eastAsia="el-GR"/>
              </w:rPr>
            </w:pPr>
            <w:r w:rsidRPr="00DA275B">
              <w:rPr>
                <w:rFonts w:eastAsia="Times New Roman" w:cs="Calibri"/>
                <w:color w:val="000000"/>
                <w:sz w:val="20"/>
                <w:szCs w:val="20"/>
                <w:lang w:eastAsia="el-GR"/>
              </w:rPr>
              <w:t>Συνοπτικός Διαγωνισμός (του άρθρου 117 του ν. 4412/2016)</w:t>
            </w:r>
          </w:p>
        </w:tc>
      </w:tr>
      <w:tr w:rsidR="00061CC6" w:rsidRPr="00F43D75" w:rsidTr="00484115">
        <w:trPr>
          <w:gridAfter w:val="2"/>
          <w:wAfter w:w="4536" w:type="dxa"/>
          <w:trHeight w:val="54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DA275B" w:rsidRDefault="00061CC6" w:rsidP="007B2FBA">
            <w:pPr>
              <w:spacing w:after="0" w:line="240" w:lineRule="auto"/>
              <w:contextualSpacing/>
              <w:jc w:val="left"/>
              <w:rPr>
                <w:rFonts w:eastAsia="Times New Roman" w:cs="Calibri"/>
                <w:b/>
                <w:bCs/>
                <w:color w:val="000000"/>
                <w:sz w:val="20"/>
                <w:szCs w:val="20"/>
                <w:lang w:eastAsia="el-GR"/>
              </w:rPr>
            </w:pPr>
            <w:r w:rsidRPr="00DA275B">
              <w:rPr>
                <w:rFonts w:eastAsia="Times New Roman" w:cs="Calibri"/>
                <w:b/>
                <w:bCs/>
                <w:color w:val="000000"/>
                <w:sz w:val="20"/>
                <w:szCs w:val="20"/>
                <w:lang w:eastAsia="el-GR"/>
              </w:rPr>
              <w:t>ΑΝΤΙΚΕΙΜΕΝΟ ΣΥΜΒΑΣΗΣ</w:t>
            </w:r>
          </w:p>
        </w:tc>
        <w:tc>
          <w:tcPr>
            <w:tcW w:w="315" w:type="dxa"/>
            <w:tcBorders>
              <w:top w:val="single" w:sz="4" w:space="0" w:color="auto"/>
              <w:bottom w:val="single" w:sz="4" w:space="0" w:color="auto"/>
            </w:tcBorders>
            <w:shd w:val="clear" w:color="auto" w:fill="auto"/>
            <w:noWrap/>
            <w:vAlign w:val="center"/>
            <w:hideMark/>
          </w:tcPr>
          <w:p w:rsidR="00061CC6" w:rsidRPr="00DA275B" w:rsidRDefault="00061CC6" w:rsidP="00061CC6">
            <w:pPr>
              <w:spacing w:after="0" w:line="240" w:lineRule="auto"/>
              <w:contextualSpacing/>
              <w:jc w:val="center"/>
              <w:rPr>
                <w:rFonts w:eastAsia="Times New Roman" w:cs="Calibri"/>
                <w:i/>
                <w:color w:val="000000"/>
                <w:sz w:val="20"/>
                <w:szCs w:val="20"/>
                <w:lang w:eastAsia="el-GR"/>
              </w:rPr>
            </w:pPr>
            <w:r w:rsidRPr="00DA275B">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DA275B" w:rsidRDefault="00DA275B" w:rsidP="00C139C7">
            <w:pPr>
              <w:spacing w:after="0" w:line="240" w:lineRule="auto"/>
              <w:contextualSpacing/>
              <w:rPr>
                <w:rFonts w:eastAsia="Times New Roman" w:cs="Calibri"/>
                <w:color w:val="000000"/>
                <w:sz w:val="20"/>
                <w:szCs w:val="20"/>
                <w:lang w:eastAsia="el-GR"/>
              </w:rPr>
            </w:pPr>
            <w:r w:rsidRPr="00DA275B">
              <w:rPr>
                <w:rFonts w:asciiTheme="minorHAnsi" w:hAnsiTheme="minorHAnsi" w:cstheme="minorHAnsi"/>
                <w:sz w:val="20"/>
                <w:szCs w:val="20"/>
              </w:rPr>
              <w:t>Προμήθεια και εγκατάσταση συστημάτων κλειστού κυκλώματος καταγραφής με κάμερες (</w:t>
            </w:r>
            <w:r w:rsidRPr="00DA275B">
              <w:rPr>
                <w:rFonts w:asciiTheme="minorHAnsi" w:hAnsiTheme="minorHAnsi" w:cstheme="minorHAnsi"/>
                <w:sz w:val="20"/>
                <w:szCs w:val="20"/>
                <w:lang w:val="en-US"/>
              </w:rPr>
              <w:t>CCTV</w:t>
            </w:r>
            <w:r w:rsidRPr="00DA275B">
              <w:rPr>
                <w:rFonts w:asciiTheme="minorHAnsi" w:hAnsiTheme="minorHAnsi" w:cstheme="minorHAns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p>
        </w:tc>
      </w:tr>
      <w:tr w:rsidR="00061CC6" w:rsidRPr="00F43D75" w:rsidTr="000C1C77">
        <w:trPr>
          <w:gridAfter w:val="2"/>
          <w:wAfter w:w="4536" w:type="dxa"/>
          <w:trHeight w:val="525"/>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F87F32" w:rsidRDefault="00061CC6" w:rsidP="007B2FBA">
            <w:pPr>
              <w:spacing w:after="0" w:line="240" w:lineRule="auto"/>
              <w:contextualSpacing/>
              <w:jc w:val="left"/>
              <w:rPr>
                <w:rFonts w:eastAsia="Times New Roman" w:cs="Calibri"/>
                <w:b/>
                <w:bCs/>
                <w:color w:val="000000"/>
                <w:sz w:val="20"/>
                <w:szCs w:val="20"/>
                <w:lang w:eastAsia="el-GR"/>
              </w:rPr>
            </w:pPr>
            <w:r w:rsidRPr="00F87F32">
              <w:rPr>
                <w:rFonts w:eastAsia="Times New Roman" w:cs="Calibri"/>
                <w:b/>
                <w:bCs/>
                <w:color w:val="000000"/>
                <w:sz w:val="20"/>
                <w:szCs w:val="20"/>
                <w:lang w:eastAsia="el-GR"/>
              </w:rPr>
              <w:t xml:space="preserve">ΚΡΙΤΗΡΙΟ </w:t>
            </w:r>
            <w:r w:rsidR="002B64A3" w:rsidRPr="00F87F32">
              <w:rPr>
                <w:rFonts w:eastAsia="Times New Roman" w:cs="Calibri"/>
                <w:b/>
                <w:bCs/>
                <w:color w:val="000000"/>
                <w:sz w:val="20"/>
                <w:szCs w:val="20"/>
                <w:lang w:eastAsia="el-GR"/>
              </w:rPr>
              <w:t>ΑΝΑΘΕΣΗΣ</w:t>
            </w:r>
          </w:p>
        </w:tc>
        <w:tc>
          <w:tcPr>
            <w:tcW w:w="315" w:type="dxa"/>
            <w:tcBorders>
              <w:top w:val="single" w:sz="4" w:space="0" w:color="auto"/>
              <w:bottom w:val="single" w:sz="4" w:space="0" w:color="auto"/>
            </w:tcBorders>
            <w:shd w:val="clear" w:color="auto" w:fill="auto"/>
            <w:noWrap/>
            <w:vAlign w:val="center"/>
            <w:hideMark/>
          </w:tcPr>
          <w:p w:rsidR="00061CC6" w:rsidRPr="00F87F32" w:rsidRDefault="00061CC6" w:rsidP="00061CC6">
            <w:pPr>
              <w:spacing w:after="0" w:line="240" w:lineRule="auto"/>
              <w:contextualSpacing/>
              <w:jc w:val="center"/>
              <w:rPr>
                <w:rFonts w:eastAsia="Times New Roman" w:cs="Calibri"/>
                <w:color w:val="000000"/>
                <w:sz w:val="20"/>
                <w:szCs w:val="20"/>
                <w:lang w:eastAsia="el-GR"/>
              </w:rPr>
            </w:pPr>
            <w:r w:rsidRPr="00F87F32">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F87F32" w:rsidRDefault="00061CC6" w:rsidP="00061CC6">
            <w:pPr>
              <w:spacing w:after="0" w:line="240" w:lineRule="auto"/>
              <w:contextualSpacing/>
              <w:rPr>
                <w:rFonts w:eastAsia="Times New Roman" w:cs="Calibri"/>
                <w:color w:val="000000"/>
                <w:sz w:val="20"/>
                <w:szCs w:val="20"/>
                <w:lang w:eastAsia="el-GR"/>
              </w:rPr>
            </w:pPr>
            <w:r w:rsidRPr="00F87F32">
              <w:rPr>
                <w:rFonts w:eastAsia="Times New Roman" w:cs="Calibri"/>
                <w:color w:val="000000"/>
                <w:sz w:val="20"/>
                <w:szCs w:val="20"/>
                <w:lang w:eastAsia="el-GR"/>
              </w:rPr>
              <w:t>Η πλέον συμφέρουσα από οικονομική άποψη προσφορά με βάση μόνο την τιμή</w:t>
            </w:r>
          </w:p>
        </w:tc>
      </w:tr>
      <w:tr w:rsidR="00061CC6" w:rsidRPr="00F43D75" w:rsidTr="000C1C77">
        <w:trPr>
          <w:gridAfter w:val="2"/>
          <w:wAfter w:w="4536" w:type="dxa"/>
          <w:trHeight w:val="300"/>
        </w:trPr>
        <w:tc>
          <w:tcPr>
            <w:tcW w:w="2478" w:type="dxa"/>
            <w:tcBorders>
              <w:top w:val="single" w:sz="4" w:space="0" w:color="auto"/>
              <w:left w:val="single" w:sz="4" w:space="0" w:color="auto"/>
              <w:bottom w:val="nil"/>
            </w:tcBorders>
            <w:shd w:val="clear" w:color="auto" w:fill="auto"/>
            <w:vAlign w:val="center"/>
            <w:hideMark/>
          </w:tcPr>
          <w:p w:rsidR="00061CC6" w:rsidRPr="00321E03" w:rsidRDefault="00061CC6" w:rsidP="007B2FBA">
            <w:pPr>
              <w:spacing w:after="0" w:line="240" w:lineRule="auto"/>
              <w:contextualSpacing/>
              <w:jc w:val="left"/>
              <w:rPr>
                <w:rFonts w:eastAsia="Times New Roman" w:cs="Calibri"/>
                <w:b/>
                <w:bCs/>
                <w:color w:val="000000"/>
                <w:sz w:val="20"/>
                <w:szCs w:val="20"/>
                <w:lang w:eastAsia="el-GR"/>
              </w:rPr>
            </w:pPr>
            <w:r w:rsidRPr="00321E03">
              <w:rPr>
                <w:rFonts w:eastAsia="Times New Roman" w:cs="Calibri"/>
                <w:b/>
                <w:bCs/>
                <w:color w:val="000000"/>
                <w:sz w:val="20"/>
                <w:szCs w:val="20"/>
                <w:lang w:eastAsia="el-GR"/>
              </w:rPr>
              <w:lastRenderedPageBreak/>
              <w:t>Καταληκτική ημερομηνία</w:t>
            </w:r>
            <w:r w:rsidR="00484115" w:rsidRPr="00321E03">
              <w:rPr>
                <w:rFonts w:eastAsia="Times New Roman" w:cs="Calibri"/>
                <w:b/>
                <w:bCs/>
                <w:color w:val="000000"/>
                <w:sz w:val="20"/>
                <w:szCs w:val="20"/>
                <w:lang w:eastAsia="el-GR"/>
              </w:rPr>
              <w:t xml:space="preserve"> υποβολής προσφορών </w:t>
            </w:r>
          </w:p>
        </w:tc>
        <w:tc>
          <w:tcPr>
            <w:tcW w:w="315" w:type="dxa"/>
            <w:tcBorders>
              <w:top w:val="single" w:sz="4" w:space="0" w:color="auto"/>
              <w:bottom w:val="nil"/>
            </w:tcBorders>
            <w:shd w:val="clear" w:color="auto" w:fill="auto"/>
            <w:noWrap/>
            <w:vAlign w:val="center"/>
            <w:hideMark/>
          </w:tcPr>
          <w:p w:rsidR="00061CC6" w:rsidRPr="00321E03" w:rsidRDefault="00061CC6" w:rsidP="00061CC6">
            <w:pPr>
              <w:spacing w:after="0" w:line="240" w:lineRule="auto"/>
              <w:contextualSpacing/>
              <w:jc w:val="center"/>
              <w:rPr>
                <w:rFonts w:eastAsia="Times New Roman" w:cs="Calibri"/>
                <w:color w:val="000000"/>
                <w:sz w:val="20"/>
                <w:szCs w:val="20"/>
                <w:lang w:eastAsia="el-GR"/>
              </w:rPr>
            </w:pPr>
            <w:r w:rsidRPr="00321E03">
              <w:rPr>
                <w:rFonts w:eastAsia="Times New Roman" w:cs="Calibri"/>
                <w:color w:val="000000"/>
                <w:sz w:val="20"/>
                <w:szCs w:val="20"/>
                <w:lang w:eastAsia="el-GR"/>
              </w:rPr>
              <w:t>:</w:t>
            </w:r>
          </w:p>
        </w:tc>
        <w:tc>
          <w:tcPr>
            <w:tcW w:w="1810" w:type="dxa"/>
            <w:tcBorders>
              <w:top w:val="single" w:sz="4" w:space="0" w:color="auto"/>
              <w:bottom w:val="nil"/>
            </w:tcBorders>
            <w:shd w:val="clear" w:color="auto" w:fill="auto"/>
            <w:noWrap/>
            <w:vAlign w:val="center"/>
            <w:hideMark/>
          </w:tcPr>
          <w:p w:rsidR="00061CC6" w:rsidRPr="00882BC5" w:rsidRDefault="00FE47AC" w:rsidP="00FB1B79">
            <w:pPr>
              <w:spacing w:after="0" w:line="240" w:lineRule="auto"/>
              <w:contextualSpacing/>
              <w:rPr>
                <w:rFonts w:eastAsia="Times New Roman" w:cs="Calibri"/>
                <w:b/>
                <w:color w:val="000000"/>
                <w:sz w:val="20"/>
                <w:szCs w:val="20"/>
                <w:lang w:val="en-US" w:eastAsia="el-GR"/>
              </w:rPr>
            </w:pPr>
            <w:r w:rsidRPr="00882BC5">
              <w:rPr>
                <w:rFonts w:eastAsia="Times New Roman" w:cs="Calibri"/>
                <w:b/>
                <w:color w:val="000000"/>
                <w:sz w:val="20"/>
                <w:szCs w:val="20"/>
                <w:lang w:val="en-US" w:eastAsia="el-GR"/>
              </w:rPr>
              <w:t xml:space="preserve">   </w:t>
            </w:r>
            <w:r w:rsidR="00FB1B79" w:rsidRPr="00882BC5">
              <w:rPr>
                <w:rFonts w:eastAsia="Times New Roman" w:cs="Calibri"/>
                <w:b/>
                <w:color w:val="000000"/>
                <w:sz w:val="20"/>
                <w:szCs w:val="20"/>
                <w:lang w:eastAsia="el-GR"/>
              </w:rPr>
              <w:t>1</w:t>
            </w:r>
            <w:r w:rsidR="00321E03" w:rsidRPr="00882BC5">
              <w:rPr>
                <w:rFonts w:eastAsia="Times New Roman" w:cs="Calibri"/>
                <w:b/>
                <w:color w:val="000000"/>
                <w:sz w:val="20"/>
                <w:szCs w:val="20"/>
                <w:lang w:val="en-US" w:eastAsia="el-GR"/>
              </w:rPr>
              <w:t>5-0</w:t>
            </w:r>
            <w:r w:rsidR="00FB1B79" w:rsidRPr="00882BC5">
              <w:rPr>
                <w:rFonts w:eastAsia="Times New Roman" w:cs="Calibri"/>
                <w:b/>
                <w:color w:val="000000"/>
                <w:sz w:val="20"/>
                <w:szCs w:val="20"/>
                <w:lang w:eastAsia="el-GR"/>
              </w:rPr>
              <w:t>9</w:t>
            </w:r>
            <w:r w:rsidR="00321E03" w:rsidRPr="00882BC5">
              <w:rPr>
                <w:rFonts w:eastAsia="Times New Roman" w:cs="Calibri"/>
                <w:b/>
                <w:color w:val="000000"/>
                <w:sz w:val="20"/>
                <w:szCs w:val="20"/>
                <w:lang w:val="en-US" w:eastAsia="el-GR"/>
              </w:rPr>
              <w:t>-2021</w:t>
            </w:r>
          </w:p>
        </w:tc>
        <w:tc>
          <w:tcPr>
            <w:tcW w:w="811" w:type="dxa"/>
            <w:tcBorders>
              <w:top w:val="single" w:sz="4" w:space="0" w:color="auto"/>
              <w:bottom w:val="nil"/>
            </w:tcBorders>
            <w:shd w:val="clear" w:color="auto" w:fill="auto"/>
            <w:noWrap/>
            <w:vAlign w:val="center"/>
            <w:hideMark/>
          </w:tcPr>
          <w:p w:rsidR="00061CC6" w:rsidRPr="00882BC5" w:rsidRDefault="00061CC6" w:rsidP="00061CC6">
            <w:pPr>
              <w:spacing w:after="0" w:line="240" w:lineRule="auto"/>
              <w:contextualSpacing/>
              <w:rPr>
                <w:rFonts w:eastAsia="Times New Roman" w:cs="Calibri"/>
                <w:color w:val="000000"/>
                <w:sz w:val="20"/>
                <w:szCs w:val="20"/>
                <w:lang w:eastAsia="el-GR"/>
              </w:rPr>
            </w:pPr>
            <w:r w:rsidRPr="00882BC5">
              <w:rPr>
                <w:rFonts w:eastAsia="Times New Roman" w:cs="Calibri"/>
                <w:color w:val="000000"/>
                <w:sz w:val="20"/>
                <w:szCs w:val="20"/>
                <w:lang w:eastAsia="el-GR"/>
              </w:rPr>
              <w:t>Ημέρα:</w:t>
            </w:r>
          </w:p>
        </w:tc>
        <w:tc>
          <w:tcPr>
            <w:tcW w:w="1361" w:type="dxa"/>
            <w:gridSpan w:val="2"/>
            <w:tcBorders>
              <w:top w:val="single" w:sz="4" w:space="0" w:color="auto"/>
              <w:bottom w:val="nil"/>
            </w:tcBorders>
            <w:shd w:val="clear" w:color="auto" w:fill="auto"/>
            <w:noWrap/>
            <w:vAlign w:val="center"/>
            <w:hideMark/>
          </w:tcPr>
          <w:p w:rsidR="00061CC6" w:rsidRPr="00882BC5" w:rsidRDefault="00FB1B79" w:rsidP="00CC4501">
            <w:pPr>
              <w:spacing w:after="0" w:line="240" w:lineRule="auto"/>
              <w:contextualSpacing/>
              <w:jc w:val="center"/>
              <w:rPr>
                <w:rFonts w:eastAsia="Times New Roman" w:cs="Calibri"/>
                <w:b/>
                <w:color w:val="000000"/>
                <w:sz w:val="20"/>
                <w:szCs w:val="20"/>
                <w:lang w:eastAsia="el-GR"/>
              </w:rPr>
            </w:pPr>
            <w:r w:rsidRPr="00882BC5">
              <w:rPr>
                <w:rFonts w:eastAsia="Times New Roman" w:cs="Calibri"/>
                <w:b/>
                <w:color w:val="000000"/>
                <w:sz w:val="20"/>
                <w:szCs w:val="20"/>
                <w:lang w:eastAsia="el-GR"/>
              </w:rPr>
              <w:t>Τετάρτη</w:t>
            </w:r>
            <w:r w:rsidR="00321E03" w:rsidRPr="00882BC5">
              <w:rPr>
                <w:rFonts w:eastAsia="Times New Roman" w:cs="Calibri"/>
                <w:b/>
                <w:color w:val="000000"/>
                <w:sz w:val="20"/>
                <w:szCs w:val="20"/>
                <w:lang w:eastAsia="el-GR"/>
              </w:rPr>
              <w:t xml:space="preserve"> </w:t>
            </w:r>
          </w:p>
        </w:tc>
        <w:tc>
          <w:tcPr>
            <w:tcW w:w="663" w:type="dxa"/>
            <w:tcBorders>
              <w:top w:val="single" w:sz="4" w:space="0" w:color="auto"/>
              <w:bottom w:val="nil"/>
            </w:tcBorders>
            <w:shd w:val="clear" w:color="auto" w:fill="auto"/>
            <w:noWrap/>
            <w:vAlign w:val="center"/>
            <w:hideMark/>
          </w:tcPr>
          <w:p w:rsidR="00061CC6" w:rsidRPr="00882BC5" w:rsidRDefault="00061CC6" w:rsidP="00061CC6">
            <w:pPr>
              <w:spacing w:after="0" w:line="240" w:lineRule="auto"/>
              <w:contextualSpacing/>
              <w:rPr>
                <w:rFonts w:eastAsia="Times New Roman" w:cs="Calibri"/>
                <w:color w:val="000000"/>
                <w:sz w:val="20"/>
                <w:szCs w:val="20"/>
                <w:lang w:eastAsia="el-GR"/>
              </w:rPr>
            </w:pPr>
            <w:r w:rsidRPr="00882BC5">
              <w:rPr>
                <w:rFonts w:eastAsia="Times New Roman" w:cs="Calibri"/>
                <w:color w:val="000000"/>
                <w:sz w:val="20"/>
                <w:szCs w:val="20"/>
                <w:lang w:eastAsia="el-GR"/>
              </w:rPr>
              <w:t>Ώρα:</w:t>
            </w:r>
          </w:p>
        </w:tc>
        <w:tc>
          <w:tcPr>
            <w:tcW w:w="2268" w:type="dxa"/>
            <w:tcBorders>
              <w:top w:val="single" w:sz="4" w:space="0" w:color="auto"/>
              <w:bottom w:val="nil"/>
              <w:right w:val="single" w:sz="4" w:space="0" w:color="auto"/>
            </w:tcBorders>
            <w:shd w:val="clear" w:color="auto" w:fill="auto"/>
            <w:noWrap/>
            <w:vAlign w:val="center"/>
            <w:hideMark/>
          </w:tcPr>
          <w:p w:rsidR="00061CC6" w:rsidRPr="00882BC5" w:rsidRDefault="00BB600B" w:rsidP="00321E03">
            <w:pPr>
              <w:spacing w:after="0" w:line="240" w:lineRule="auto"/>
              <w:contextualSpacing/>
              <w:rPr>
                <w:rFonts w:eastAsia="Times New Roman" w:cs="Calibri"/>
                <w:b/>
                <w:color w:val="000000"/>
                <w:sz w:val="20"/>
                <w:szCs w:val="20"/>
                <w:lang w:eastAsia="el-GR"/>
              </w:rPr>
            </w:pPr>
            <w:r w:rsidRPr="00882BC5">
              <w:rPr>
                <w:rFonts w:eastAsia="Times New Roman" w:cs="Calibri"/>
                <w:b/>
                <w:color w:val="000000"/>
                <w:sz w:val="20"/>
                <w:szCs w:val="20"/>
                <w:lang w:val="en-US" w:eastAsia="el-GR"/>
              </w:rPr>
              <w:t xml:space="preserve">              </w:t>
            </w:r>
            <w:r w:rsidR="00321E03" w:rsidRPr="00882BC5">
              <w:rPr>
                <w:rFonts w:eastAsia="Times New Roman" w:cs="Calibri"/>
                <w:b/>
                <w:color w:val="000000"/>
                <w:sz w:val="20"/>
                <w:szCs w:val="20"/>
                <w:lang w:eastAsia="el-GR"/>
              </w:rPr>
              <w:t>14</w:t>
            </w:r>
            <w:r w:rsidR="00D46AD9" w:rsidRPr="00882BC5">
              <w:rPr>
                <w:rFonts w:eastAsia="Times New Roman" w:cs="Calibri"/>
                <w:b/>
                <w:color w:val="000000"/>
                <w:sz w:val="20"/>
                <w:szCs w:val="20"/>
                <w:lang w:eastAsia="el-GR"/>
              </w:rPr>
              <w:t>:00</w:t>
            </w:r>
          </w:p>
        </w:tc>
      </w:tr>
      <w:tr w:rsidR="00061CC6" w:rsidRPr="00F43D75" w:rsidTr="00484115">
        <w:trPr>
          <w:gridAfter w:val="2"/>
          <w:wAfter w:w="4536" w:type="dxa"/>
          <w:trHeight w:val="300"/>
        </w:trPr>
        <w:tc>
          <w:tcPr>
            <w:tcW w:w="2478" w:type="dxa"/>
            <w:tcBorders>
              <w:left w:val="single" w:sz="4" w:space="0" w:color="auto"/>
              <w:bottom w:val="nil"/>
            </w:tcBorders>
            <w:shd w:val="clear" w:color="auto" w:fill="auto"/>
            <w:noWrap/>
            <w:vAlign w:val="center"/>
            <w:hideMark/>
          </w:tcPr>
          <w:p w:rsidR="00061CC6" w:rsidRPr="00321E03" w:rsidRDefault="00061CC6" w:rsidP="007B2FBA">
            <w:pPr>
              <w:spacing w:after="0" w:line="240" w:lineRule="auto"/>
              <w:contextualSpacing/>
              <w:jc w:val="left"/>
              <w:rPr>
                <w:rFonts w:eastAsia="Times New Roman" w:cs="Calibri"/>
                <w:b/>
                <w:bCs/>
                <w:color w:val="000000"/>
                <w:sz w:val="20"/>
                <w:szCs w:val="20"/>
                <w:lang w:eastAsia="el-GR"/>
              </w:rPr>
            </w:pPr>
            <w:r w:rsidRPr="00321E03">
              <w:rPr>
                <w:rFonts w:eastAsia="Times New Roman" w:cs="Calibri"/>
                <w:b/>
                <w:bCs/>
                <w:color w:val="000000"/>
                <w:sz w:val="20"/>
                <w:szCs w:val="20"/>
                <w:lang w:eastAsia="el-GR"/>
              </w:rPr>
              <w:t>Τόπος</w:t>
            </w:r>
          </w:p>
        </w:tc>
        <w:tc>
          <w:tcPr>
            <w:tcW w:w="315" w:type="dxa"/>
            <w:tcBorders>
              <w:bottom w:val="nil"/>
            </w:tcBorders>
            <w:shd w:val="clear" w:color="auto" w:fill="auto"/>
            <w:noWrap/>
            <w:vAlign w:val="center"/>
            <w:hideMark/>
          </w:tcPr>
          <w:p w:rsidR="00061CC6" w:rsidRPr="00321E03" w:rsidRDefault="00061CC6" w:rsidP="00061CC6">
            <w:pPr>
              <w:spacing w:after="0" w:line="240" w:lineRule="auto"/>
              <w:contextualSpacing/>
              <w:jc w:val="center"/>
              <w:rPr>
                <w:rFonts w:eastAsia="Times New Roman" w:cs="Calibri"/>
                <w:color w:val="000000"/>
                <w:sz w:val="20"/>
                <w:szCs w:val="20"/>
                <w:lang w:eastAsia="el-GR"/>
              </w:rPr>
            </w:pPr>
            <w:r w:rsidRPr="00321E03">
              <w:rPr>
                <w:rFonts w:eastAsia="Times New Roman" w:cs="Calibri"/>
                <w:color w:val="000000"/>
                <w:sz w:val="20"/>
                <w:szCs w:val="20"/>
                <w:lang w:eastAsia="el-GR"/>
              </w:rPr>
              <w:t>:</w:t>
            </w:r>
          </w:p>
        </w:tc>
        <w:tc>
          <w:tcPr>
            <w:tcW w:w="3690" w:type="dxa"/>
            <w:gridSpan w:val="3"/>
            <w:tcBorders>
              <w:bottom w:val="nil"/>
            </w:tcBorders>
            <w:shd w:val="clear" w:color="auto" w:fill="auto"/>
            <w:noWrap/>
            <w:vAlign w:val="center"/>
            <w:hideMark/>
          </w:tcPr>
          <w:p w:rsidR="00061CC6" w:rsidRPr="00321E03" w:rsidRDefault="00C139C7" w:rsidP="00D34B38">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 xml:space="preserve">Δ.Ο.Υ. </w:t>
            </w:r>
            <w:r w:rsidR="00D34B38" w:rsidRPr="00321E03">
              <w:rPr>
                <w:rFonts w:eastAsia="Times New Roman" w:cs="Calibri"/>
                <w:color w:val="000000"/>
                <w:sz w:val="20"/>
                <w:szCs w:val="20"/>
                <w:lang w:eastAsia="el-GR"/>
              </w:rPr>
              <w:t>ΙΓ’ Αθηνών</w:t>
            </w:r>
            <w:r w:rsidR="00061CC6" w:rsidRPr="00321E03">
              <w:rPr>
                <w:rFonts w:eastAsia="Times New Roman" w:cs="Calibri"/>
                <w:color w:val="000000"/>
                <w:sz w:val="20"/>
                <w:szCs w:val="20"/>
                <w:lang w:eastAsia="el-GR"/>
              </w:rPr>
              <w:t xml:space="preserve">, </w:t>
            </w:r>
          </w:p>
        </w:tc>
        <w:tc>
          <w:tcPr>
            <w:tcW w:w="292" w:type="dxa"/>
            <w:tcBorders>
              <w:bottom w:val="nil"/>
            </w:tcBorders>
            <w:shd w:val="clear" w:color="auto" w:fill="auto"/>
            <w:noWrap/>
            <w:vAlign w:val="center"/>
            <w:hideMark/>
          </w:tcPr>
          <w:p w:rsidR="00061CC6" w:rsidRPr="00321E03" w:rsidRDefault="00061CC6" w:rsidP="00061CC6">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 </w:t>
            </w:r>
          </w:p>
        </w:tc>
        <w:tc>
          <w:tcPr>
            <w:tcW w:w="663" w:type="dxa"/>
            <w:tcBorders>
              <w:bottom w:val="nil"/>
            </w:tcBorders>
            <w:shd w:val="clear" w:color="auto" w:fill="auto"/>
            <w:noWrap/>
            <w:vAlign w:val="center"/>
            <w:hideMark/>
          </w:tcPr>
          <w:p w:rsidR="00061CC6" w:rsidRPr="00321E03" w:rsidRDefault="00061CC6" w:rsidP="00061CC6">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 </w:t>
            </w:r>
          </w:p>
        </w:tc>
        <w:tc>
          <w:tcPr>
            <w:tcW w:w="2268" w:type="dxa"/>
            <w:tcBorders>
              <w:bottom w:val="nil"/>
              <w:right w:val="single" w:sz="4" w:space="0" w:color="auto"/>
            </w:tcBorders>
            <w:shd w:val="clear" w:color="auto" w:fill="auto"/>
            <w:noWrap/>
            <w:vAlign w:val="center"/>
            <w:hideMark/>
          </w:tcPr>
          <w:p w:rsidR="00061CC6" w:rsidRPr="00321E03" w:rsidRDefault="00061CC6" w:rsidP="00061CC6">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 </w:t>
            </w:r>
          </w:p>
        </w:tc>
      </w:tr>
      <w:tr w:rsidR="00061CC6" w:rsidRPr="00F43D75" w:rsidTr="00484115">
        <w:trPr>
          <w:gridAfter w:val="2"/>
          <w:wAfter w:w="4536" w:type="dxa"/>
          <w:trHeight w:val="300"/>
        </w:trPr>
        <w:tc>
          <w:tcPr>
            <w:tcW w:w="2478" w:type="dxa"/>
            <w:tcBorders>
              <w:top w:val="nil"/>
              <w:left w:val="single" w:sz="4" w:space="0" w:color="auto"/>
              <w:bottom w:val="nil"/>
            </w:tcBorders>
            <w:shd w:val="clear" w:color="auto" w:fill="auto"/>
            <w:noWrap/>
            <w:vAlign w:val="center"/>
            <w:hideMark/>
          </w:tcPr>
          <w:p w:rsidR="00061CC6" w:rsidRPr="00321E03" w:rsidRDefault="00061CC6" w:rsidP="007B2FBA">
            <w:pPr>
              <w:spacing w:after="0" w:line="240" w:lineRule="auto"/>
              <w:contextualSpacing/>
              <w:jc w:val="left"/>
              <w:rPr>
                <w:rFonts w:eastAsia="Times New Roman" w:cs="Calibri"/>
                <w:b/>
                <w:bCs/>
                <w:color w:val="000000"/>
                <w:sz w:val="20"/>
                <w:szCs w:val="20"/>
                <w:lang w:eastAsia="el-GR"/>
              </w:rPr>
            </w:pPr>
            <w:r w:rsidRPr="00321E03">
              <w:rPr>
                <w:rFonts w:eastAsia="Times New Roman" w:cs="Calibri"/>
                <w:b/>
                <w:bCs/>
                <w:color w:val="000000"/>
                <w:sz w:val="20"/>
                <w:szCs w:val="20"/>
                <w:lang w:eastAsia="el-GR"/>
              </w:rPr>
              <w:t> </w:t>
            </w:r>
          </w:p>
        </w:tc>
        <w:tc>
          <w:tcPr>
            <w:tcW w:w="315" w:type="dxa"/>
            <w:tcBorders>
              <w:top w:val="nil"/>
              <w:bottom w:val="nil"/>
            </w:tcBorders>
            <w:shd w:val="clear" w:color="auto" w:fill="auto"/>
            <w:noWrap/>
            <w:vAlign w:val="center"/>
            <w:hideMark/>
          </w:tcPr>
          <w:p w:rsidR="00061CC6" w:rsidRPr="00321E03" w:rsidRDefault="00061CC6" w:rsidP="00061CC6">
            <w:pPr>
              <w:spacing w:after="0" w:line="240" w:lineRule="auto"/>
              <w:contextualSpacing/>
              <w:jc w:val="center"/>
              <w:rPr>
                <w:rFonts w:eastAsia="Times New Roman" w:cs="Calibri"/>
                <w:color w:val="000000"/>
                <w:sz w:val="20"/>
                <w:szCs w:val="20"/>
                <w:lang w:eastAsia="el-GR"/>
              </w:rPr>
            </w:pPr>
            <w:r w:rsidRPr="00321E03">
              <w:rPr>
                <w:rFonts w:eastAsia="Times New Roman" w:cs="Calibri"/>
                <w:color w:val="000000"/>
                <w:sz w:val="20"/>
                <w:szCs w:val="20"/>
                <w:lang w:eastAsia="el-GR"/>
              </w:rPr>
              <w:t> </w:t>
            </w:r>
          </w:p>
        </w:tc>
        <w:tc>
          <w:tcPr>
            <w:tcW w:w="6913" w:type="dxa"/>
            <w:gridSpan w:val="6"/>
            <w:tcBorders>
              <w:top w:val="nil"/>
              <w:bottom w:val="nil"/>
              <w:right w:val="single" w:sz="4" w:space="0" w:color="auto"/>
            </w:tcBorders>
            <w:shd w:val="clear" w:color="auto" w:fill="auto"/>
            <w:noWrap/>
            <w:vAlign w:val="center"/>
            <w:hideMark/>
          </w:tcPr>
          <w:p w:rsidR="00061CC6" w:rsidRPr="00321E03" w:rsidRDefault="00B776EE" w:rsidP="00B776EE">
            <w:pPr>
              <w:spacing w:after="0" w:line="240" w:lineRule="auto"/>
              <w:contextualSpacing/>
              <w:rPr>
                <w:rFonts w:eastAsia="Times New Roman" w:cs="Calibri"/>
                <w:color w:val="000000"/>
                <w:sz w:val="20"/>
                <w:szCs w:val="20"/>
                <w:lang w:eastAsia="el-GR"/>
              </w:rPr>
            </w:pPr>
            <w:r w:rsidRPr="00321E03">
              <w:rPr>
                <w:rFonts w:eastAsia="Times New Roman" w:cs="Calibri"/>
                <w:color w:val="000000"/>
                <w:sz w:val="20"/>
                <w:szCs w:val="20"/>
                <w:lang w:eastAsia="el-GR"/>
              </w:rPr>
              <w:t xml:space="preserve">Λ. </w:t>
            </w:r>
            <w:proofErr w:type="spellStart"/>
            <w:r w:rsidRPr="00321E03">
              <w:rPr>
                <w:rFonts w:eastAsia="Times New Roman" w:cs="Calibri"/>
                <w:color w:val="000000"/>
                <w:sz w:val="20"/>
                <w:szCs w:val="20"/>
                <w:lang w:eastAsia="el-GR"/>
              </w:rPr>
              <w:t>Βεϊκου</w:t>
            </w:r>
            <w:proofErr w:type="spellEnd"/>
            <w:r w:rsidRPr="00321E03">
              <w:rPr>
                <w:rFonts w:eastAsia="Times New Roman" w:cs="Calibri"/>
                <w:color w:val="000000"/>
                <w:sz w:val="20"/>
                <w:szCs w:val="20"/>
                <w:lang w:eastAsia="el-GR"/>
              </w:rPr>
              <w:t xml:space="preserve"> 139, Τ.Κ.</w:t>
            </w:r>
            <w:r w:rsidR="00061CC6" w:rsidRPr="00321E03">
              <w:rPr>
                <w:rFonts w:eastAsia="Times New Roman" w:cs="Calibri"/>
                <w:color w:val="000000"/>
                <w:sz w:val="20"/>
                <w:szCs w:val="20"/>
                <w:lang w:eastAsia="el-GR"/>
              </w:rPr>
              <w:t xml:space="preserve"> </w:t>
            </w:r>
            <w:r w:rsidRPr="00321E03">
              <w:rPr>
                <w:rFonts w:eastAsia="Times New Roman" w:cs="Calibri"/>
                <w:color w:val="000000"/>
                <w:sz w:val="20"/>
                <w:szCs w:val="20"/>
                <w:lang w:eastAsia="el-GR"/>
              </w:rPr>
              <w:t>11146</w:t>
            </w:r>
            <w:r w:rsidR="00D34B38" w:rsidRPr="00321E03">
              <w:rPr>
                <w:rFonts w:eastAsia="Times New Roman" w:cs="Calibri"/>
                <w:color w:val="000000"/>
                <w:sz w:val="20"/>
                <w:szCs w:val="20"/>
                <w:lang w:eastAsia="el-GR"/>
              </w:rPr>
              <w:t xml:space="preserve"> </w:t>
            </w:r>
            <w:r w:rsidRPr="00321E03">
              <w:rPr>
                <w:rFonts w:eastAsia="Times New Roman" w:cs="Calibri"/>
                <w:color w:val="000000"/>
                <w:sz w:val="20"/>
                <w:szCs w:val="20"/>
                <w:lang w:eastAsia="el-GR"/>
              </w:rPr>
              <w:t>Γαλάτσι</w:t>
            </w:r>
            <w:r w:rsidR="00256ABB" w:rsidRPr="00321E03">
              <w:rPr>
                <w:rFonts w:eastAsia="Times New Roman" w:cs="Calibri"/>
                <w:color w:val="000000"/>
                <w:sz w:val="20"/>
                <w:szCs w:val="20"/>
                <w:lang w:eastAsia="el-GR"/>
              </w:rPr>
              <w:t xml:space="preserve"> </w:t>
            </w:r>
          </w:p>
        </w:tc>
      </w:tr>
      <w:tr w:rsidR="00484115" w:rsidRPr="00F43D75" w:rsidTr="00484115">
        <w:trPr>
          <w:gridAfter w:val="2"/>
          <w:wAfter w:w="4536" w:type="dxa"/>
          <w:trHeight w:val="300"/>
        </w:trPr>
        <w:tc>
          <w:tcPr>
            <w:tcW w:w="2478" w:type="dxa"/>
            <w:tcBorders>
              <w:top w:val="nil"/>
              <w:left w:val="single" w:sz="4" w:space="0" w:color="auto"/>
              <w:bottom w:val="nil"/>
            </w:tcBorders>
            <w:shd w:val="clear" w:color="auto" w:fill="auto"/>
            <w:noWrap/>
            <w:vAlign w:val="center"/>
            <w:hideMark/>
          </w:tcPr>
          <w:p w:rsidR="00484115" w:rsidRPr="00321E03" w:rsidRDefault="00484115" w:rsidP="007B2FBA">
            <w:pPr>
              <w:spacing w:after="0" w:line="240" w:lineRule="auto"/>
              <w:contextualSpacing/>
              <w:jc w:val="left"/>
              <w:rPr>
                <w:rFonts w:eastAsia="Times New Roman" w:cs="Calibri"/>
                <w:b/>
                <w:bCs/>
                <w:color w:val="000000"/>
                <w:sz w:val="20"/>
                <w:szCs w:val="20"/>
                <w:lang w:eastAsia="el-GR"/>
              </w:rPr>
            </w:pPr>
            <w:r w:rsidRPr="00321E03">
              <w:rPr>
                <w:rFonts w:eastAsia="Times New Roman" w:cs="Calibri"/>
                <w:b/>
                <w:bCs/>
                <w:color w:val="000000"/>
                <w:sz w:val="20"/>
                <w:szCs w:val="20"/>
                <w:lang w:eastAsia="el-GR"/>
              </w:rPr>
              <w:t>ΗΜΕΡ/ΝΙΑ ΔΙΕΝΕΡΓΕΙΑΣ ΔΙΑΓΩΝΙΣΜΟΥ</w:t>
            </w:r>
          </w:p>
        </w:tc>
        <w:tc>
          <w:tcPr>
            <w:tcW w:w="315" w:type="dxa"/>
            <w:tcBorders>
              <w:top w:val="nil"/>
              <w:bottom w:val="nil"/>
            </w:tcBorders>
            <w:shd w:val="clear" w:color="auto" w:fill="auto"/>
            <w:noWrap/>
            <w:vAlign w:val="center"/>
            <w:hideMark/>
          </w:tcPr>
          <w:p w:rsidR="00484115" w:rsidRPr="00321E03" w:rsidRDefault="00484115" w:rsidP="00484115">
            <w:pPr>
              <w:spacing w:after="0" w:line="240" w:lineRule="auto"/>
              <w:contextualSpacing/>
              <w:jc w:val="center"/>
              <w:rPr>
                <w:rFonts w:eastAsia="Times New Roman" w:cs="Calibri"/>
                <w:color w:val="000000"/>
                <w:sz w:val="20"/>
                <w:szCs w:val="20"/>
                <w:lang w:eastAsia="el-GR"/>
              </w:rPr>
            </w:pPr>
            <w:r w:rsidRPr="00321E03">
              <w:rPr>
                <w:rFonts w:eastAsia="Times New Roman" w:cs="Calibri"/>
                <w:color w:val="000000"/>
                <w:sz w:val="20"/>
                <w:szCs w:val="20"/>
                <w:lang w:eastAsia="el-GR"/>
              </w:rPr>
              <w:t>:</w:t>
            </w:r>
          </w:p>
        </w:tc>
        <w:tc>
          <w:tcPr>
            <w:tcW w:w="6913" w:type="dxa"/>
            <w:gridSpan w:val="6"/>
            <w:tcBorders>
              <w:top w:val="nil"/>
              <w:bottom w:val="nil"/>
              <w:right w:val="single" w:sz="4" w:space="0" w:color="auto"/>
            </w:tcBorders>
            <w:shd w:val="clear" w:color="auto" w:fill="auto"/>
            <w:noWrap/>
            <w:vAlign w:val="center"/>
            <w:hideMark/>
          </w:tcPr>
          <w:p w:rsidR="00484115" w:rsidRPr="00990072" w:rsidRDefault="007C3D2F" w:rsidP="00FB1B79">
            <w:pPr>
              <w:spacing w:after="0" w:line="240" w:lineRule="auto"/>
              <w:contextualSpacing/>
              <w:rPr>
                <w:rFonts w:eastAsia="Times New Roman" w:cs="Calibri"/>
                <w:color w:val="000000"/>
                <w:sz w:val="20"/>
                <w:szCs w:val="20"/>
                <w:lang w:eastAsia="el-GR"/>
              </w:rPr>
            </w:pPr>
            <w:r w:rsidRPr="00990072">
              <w:rPr>
                <w:rFonts w:eastAsia="Times New Roman" w:cs="Calibri"/>
                <w:b/>
                <w:color w:val="000000"/>
                <w:sz w:val="20"/>
                <w:szCs w:val="20"/>
                <w:lang w:eastAsia="el-GR"/>
              </w:rPr>
              <w:t xml:space="preserve">   </w:t>
            </w:r>
            <w:r w:rsidR="00FB1B79" w:rsidRPr="00882BC5">
              <w:rPr>
                <w:rFonts w:eastAsia="Times New Roman" w:cs="Calibri"/>
                <w:b/>
                <w:color w:val="000000"/>
                <w:sz w:val="20"/>
                <w:szCs w:val="20"/>
                <w:lang w:eastAsia="el-GR"/>
              </w:rPr>
              <w:t>16</w:t>
            </w:r>
            <w:r w:rsidR="00321E03" w:rsidRPr="00882BC5">
              <w:rPr>
                <w:rFonts w:eastAsia="Times New Roman" w:cs="Calibri"/>
                <w:b/>
                <w:color w:val="000000"/>
                <w:sz w:val="20"/>
                <w:szCs w:val="20"/>
                <w:lang w:eastAsia="el-GR"/>
              </w:rPr>
              <w:t>-0</w:t>
            </w:r>
            <w:r w:rsidR="00FB1B79" w:rsidRPr="00882BC5">
              <w:rPr>
                <w:rFonts w:eastAsia="Times New Roman" w:cs="Calibri"/>
                <w:b/>
                <w:color w:val="000000"/>
                <w:sz w:val="20"/>
                <w:szCs w:val="20"/>
                <w:lang w:eastAsia="el-GR"/>
              </w:rPr>
              <w:t>9</w:t>
            </w:r>
            <w:r w:rsidR="00321E03" w:rsidRPr="00882BC5">
              <w:rPr>
                <w:rFonts w:eastAsia="Times New Roman" w:cs="Calibri"/>
                <w:b/>
                <w:color w:val="000000"/>
                <w:sz w:val="20"/>
                <w:szCs w:val="20"/>
                <w:lang w:eastAsia="el-GR"/>
              </w:rPr>
              <w:t>-2021</w:t>
            </w:r>
            <w:r w:rsidR="00484115" w:rsidRPr="00882BC5">
              <w:rPr>
                <w:rFonts w:eastAsia="Times New Roman" w:cs="Calibri"/>
                <w:color w:val="000000"/>
                <w:sz w:val="20"/>
                <w:szCs w:val="20"/>
                <w:lang w:eastAsia="el-GR"/>
              </w:rPr>
              <w:t xml:space="preserve">  </w:t>
            </w:r>
            <w:r w:rsidR="0098603C" w:rsidRPr="00882BC5">
              <w:rPr>
                <w:rFonts w:eastAsia="Times New Roman" w:cs="Calibri"/>
                <w:color w:val="000000"/>
                <w:sz w:val="20"/>
                <w:szCs w:val="20"/>
                <w:lang w:eastAsia="el-GR"/>
              </w:rPr>
              <w:t xml:space="preserve">                Ημέρα:         </w:t>
            </w:r>
            <w:r w:rsidR="00FB1B79" w:rsidRPr="00882BC5">
              <w:rPr>
                <w:rFonts w:eastAsia="Times New Roman" w:cs="Calibri"/>
                <w:b/>
                <w:color w:val="000000"/>
                <w:sz w:val="20"/>
                <w:szCs w:val="20"/>
                <w:lang w:eastAsia="el-GR"/>
              </w:rPr>
              <w:t>Πέμπτη</w:t>
            </w:r>
            <w:r w:rsidR="0098603C" w:rsidRPr="00882BC5">
              <w:rPr>
                <w:rFonts w:eastAsia="Times New Roman" w:cs="Calibri"/>
                <w:color w:val="000000"/>
                <w:sz w:val="20"/>
                <w:szCs w:val="20"/>
                <w:lang w:eastAsia="el-GR"/>
              </w:rPr>
              <w:t xml:space="preserve">      ‘</w:t>
            </w:r>
            <w:proofErr w:type="spellStart"/>
            <w:r w:rsidR="0098603C" w:rsidRPr="00882BC5">
              <w:rPr>
                <w:rFonts w:eastAsia="Times New Roman" w:cs="Calibri"/>
                <w:color w:val="000000"/>
                <w:sz w:val="20"/>
                <w:szCs w:val="20"/>
                <w:lang w:eastAsia="el-GR"/>
              </w:rPr>
              <w:t>Ω</w:t>
            </w:r>
            <w:r w:rsidR="00484115" w:rsidRPr="00882BC5">
              <w:rPr>
                <w:rFonts w:eastAsia="Times New Roman" w:cs="Calibri"/>
                <w:color w:val="000000"/>
                <w:sz w:val="20"/>
                <w:szCs w:val="20"/>
                <w:lang w:eastAsia="el-GR"/>
              </w:rPr>
              <w:t>ρα</w:t>
            </w:r>
            <w:proofErr w:type="spellEnd"/>
            <w:r w:rsidR="00484115" w:rsidRPr="00882BC5">
              <w:rPr>
                <w:rFonts w:eastAsia="Times New Roman" w:cs="Calibri"/>
                <w:color w:val="000000"/>
                <w:sz w:val="20"/>
                <w:szCs w:val="20"/>
                <w:lang w:eastAsia="el-GR"/>
              </w:rPr>
              <w:t xml:space="preserve">: </w:t>
            </w:r>
            <w:r w:rsidR="0098603C" w:rsidRPr="00882BC5">
              <w:rPr>
                <w:rFonts w:eastAsia="Times New Roman" w:cs="Calibri"/>
                <w:color w:val="000000"/>
                <w:sz w:val="20"/>
                <w:szCs w:val="20"/>
                <w:lang w:eastAsia="el-GR"/>
              </w:rPr>
              <w:t xml:space="preserve">                  </w:t>
            </w:r>
            <w:r w:rsidR="00321E03" w:rsidRPr="00882BC5">
              <w:rPr>
                <w:rFonts w:eastAsia="Times New Roman" w:cs="Calibri"/>
                <w:color w:val="000000"/>
                <w:sz w:val="20"/>
                <w:szCs w:val="20"/>
                <w:lang w:eastAsia="el-GR"/>
              </w:rPr>
              <w:t xml:space="preserve">   </w:t>
            </w:r>
            <w:r w:rsidR="00321E03" w:rsidRPr="00882BC5">
              <w:rPr>
                <w:rFonts w:eastAsia="Times New Roman" w:cs="Calibri"/>
                <w:b/>
                <w:color w:val="000000"/>
                <w:sz w:val="20"/>
                <w:szCs w:val="20"/>
                <w:lang w:eastAsia="el-GR"/>
              </w:rPr>
              <w:t>10</w:t>
            </w:r>
            <w:r w:rsidR="0098603C" w:rsidRPr="00882BC5">
              <w:rPr>
                <w:rFonts w:eastAsia="Times New Roman" w:cs="Calibri"/>
                <w:b/>
                <w:color w:val="000000"/>
                <w:sz w:val="20"/>
                <w:szCs w:val="20"/>
                <w:lang w:eastAsia="el-GR"/>
              </w:rPr>
              <w:t>:00</w:t>
            </w:r>
          </w:p>
        </w:tc>
      </w:tr>
      <w:tr w:rsidR="005C4E80" w:rsidRPr="00F43D75" w:rsidTr="00C26EC1">
        <w:trPr>
          <w:trHeight w:val="300"/>
        </w:trPr>
        <w:tc>
          <w:tcPr>
            <w:tcW w:w="2478" w:type="dxa"/>
            <w:tcBorders>
              <w:top w:val="nil"/>
              <w:left w:val="single" w:sz="4" w:space="0" w:color="auto"/>
              <w:bottom w:val="single" w:sz="4" w:space="0" w:color="auto"/>
            </w:tcBorders>
            <w:shd w:val="clear" w:color="auto" w:fill="auto"/>
            <w:noWrap/>
            <w:vAlign w:val="center"/>
            <w:hideMark/>
          </w:tcPr>
          <w:p w:rsidR="005C4E80" w:rsidRPr="00321E03" w:rsidRDefault="005C4E80" w:rsidP="007B2FBA">
            <w:pPr>
              <w:spacing w:after="0" w:line="240" w:lineRule="auto"/>
              <w:contextualSpacing/>
              <w:jc w:val="left"/>
              <w:rPr>
                <w:rFonts w:eastAsia="Times New Roman" w:cs="Calibri"/>
                <w:b/>
                <w:bCs/>
                <w:color w:val="000000"/>
                <w:sz w:val="20"/>
                <w:szCs w:val="20"/>
                <w:lang w:eastAsia="el-GR"/>
              </w:rPr>
            </w:pPr>
            <w:r w:rsidRPr="00321E03">
              <w:rPr>
                <w:rFonts w:eastAsia="Times New Roman" w:cs="Calibri"/>
                <w:b/>
                <w:bCs/>
                <w:color w:val="000000"/>
                <w:sz w:val="20"/>
                <w:szCs w:val="20"/>
                <w:lang w:eastAsia="el-GR"/>
              </w:rPr>
              <w:t>Τόπος</w:t>
            </w:r>
          </w:p>
        </w:tc>
        <w:tc>
          <w:tcPr>
            <w:tcW w:w="315" w:type="dxa"/>
            <w:tcBorders>
              <w:top w:val="nil"/>
              <w:bottom w:val="single" w:sz="4" w:space="0" w:color="auto"/>
            </w:tcBorders>
            <w:shd w:val="clear" w:color="auto" w:fill="auto"/>
            <w:noWrap/>
            <w:vAlign w:val="center"/>
            <w:hideMark/>
          </w:tcPr>
          <w:p w:rsidR="005C4E80" w:rsidRPr="00321E03" w:rsidRDefault="005C4E80" w:rsidP="00484115">
            <w:pPr>
              <w:spacing w:after="0" w:line="240" w:lineRule="auto"/>
              <w:contextualSpacing/>
              <w:jc w:val="center"/>
              <w:rPr>
                <w:rFonts w:eastAsia="Times New Roman" w:cs="Calibri"/>
                <w:color w:val="000000"/>
                <w:sz w:val="20"/>
                <w:szCs w:val="20"/>
                <w:lang w:eastAsia="el-GR"/>
              </w:rPr>
            </w:pPr>
            <w:r w:rsidRPr="00321E03">
              <w:rPr>
                <w:rFonts w:eastAsia="Times New Roman" w:cs="Calibri"/>
                <w:color w:val="000000"/>
                <w:sz w:val="20"/>
                <w:szCs w:val="20"/>
                <w:lang w:eastAsia="el-GR"/>
              </w:rPr>
              <w:t>:</w:t>
            </w:r>
          </w:p>
        </w:tc>
        <w:tc>
          <w:tcPr>
            <w:tcW w:w="6913" w:type="dxa"/>
            <w:gridSpan w:val="6"/>
            <w:tcBorders>
              <w:top w:val="nil"/>
              <w:bottom w:val="single" w:sz="4" w:space="0" w:color="auto"/>
              <w:right w:val="single" w:sz="4" w:space="0" w:color="auto"/>
            </w:tcBorders>
            <w:shd w:val="clear" w:color="auto" w:fill="auto"/>
            <w:noWrap/>
            <w:vAlign w:val="center"/>
            <w:hideMark/>
          </w:tcPr>
          <w:p w:rsidR="005C4E80" w:rsidRPr="00990072" w:rsidRDefault="005C4E80" w:rsidP="00484115">
            <w:pPr>
              <w:spacing w:after="0" w:line="240" w:lineRule="auto"/>
              <w:contextualSpacing/>
              <w:rPr>
                <w:rFonts w:eastAsia="Times New Roman" w:cs="Calibri"/>
                <w:color w:val="000000"/>
                <w:sz w:val="20"/>
                <w:szCs w:val="20"/>
                <w:lang w:eastAsia="el-GR"/>
              </w:rPr>
            </w:pPr>
            <w:r w:rsidRPr="00990072">
              <w:rPr>
                <w:rFonts w:eastAsia="Times New Roman" w:cs="Calibri"/>
                <w:color w:val="000000"/>
                <w:sz w:val="20"/>
                <w:szCs w:val="20"/>
                <w:lang w:eastAsia="el-GR"/>
              </w:rPr>
              <w:t xml:space="preserve">Δ.Ο.Υ. ΙΓ’ Αθηνών, </w:t>
            </w:r>
          </w:p>
          <w:p w:rsidR="005C4E80" w:rsidRPr="00990072" w:rsidRDefault="00F55793" w:rsidP="00774DE5">
            <w:pPr>
              <w:spacing w:after="0" w:line="240" w:lineRule="auto"/>
              <w:contextualSpacing/>
              <w:rPr>
                <w:rFonts w:eastAsia="Times New Roman" w:cs="Calibri"/>
                <w:color w:val="000000"/>
                <w:sz w:val="20"/>
                <w:szCs w:val="20"/>
                <w:lang w:eastAsia="el-GR"/>
              </w:rPr>
            </w:pPr>
            <w:r w:rsidRPr="00990072">
              <w:rPr>
                <w:rFonts w:eastAsia="Times New Roman" w:cs="Calibri"/>
                <w:color w:val="000000"/>
                <w:sz w:val="20"/>
                <w:szCs w:val="20"/>
                <w:lang w:eastAsia="el-GR"/>
              </w:rPr>
              <w:t xml:space="preserve">Λ. </w:t>
            </w:r>
            <w:proofErr w:type="spellStart"/>
            <w:r w:rsidRPr="00990072">
              <w:rPr>
                <w:rFonts w:eastAsia="Times New Roman" w:cs="Calibri"/>
                <w:color w:val="000000"/>
                <w:sz w:val="20"/>
                <w:szCs w:val="20"/>
                <w:lang w:eastAsia="el-GR"/>
              </w:rPr>
              <w:t>Βεϊκου</w:t>
            </w:r>
            <w:proofErr w:type="spellEnd"/>
            <w:r w:rsidRPr="00990072">
              <w:rPr>
                <w:rFonts w:eastAsia="Times New Roman" w:cs="Calibri"/>
                <w:color w:val="000000"/>
                <w:sz w:val="20"/>
                <w:szCs w:val="20"/>
                <w:lang w:eastAsia="el-GR"/>
              </w:rPr>
              <w:t xml:space="preserve"> 139, Τ.Κ. 11146 Γαλάτσι</w:t>
            </w:r>
          </w:p>
        </w:tc>
        <w:tc>
          <w:tcPr>
            <w:tcW w:w="2268" w:type="dxa"/>
            <w:vAlign w:val="center"/>
          </w:tcPr>
          <w:p w:rsidR="005C4E80" w:rsidRPr="00F43D75" w:rsidRDefault="005C4E80" w:rsidP="00484115">
            <w:pPr>
              <w:spacing w:after="0" w:line="240" w:lineRule="auto"/>
              <w:contextualSpacing/>
              <w:rPr>
                <w:rFonts w:eastAsia="Times New Roman" w:cs="Calibri"/>
                <w:color w:val="000000"/>
                <w:sz w:val="20"/>
                <w:szCs w:val="20"/>
                <w:highlight w:val="yellow"/>
                <w:lang w:eastAsia="el-GR"/>
              </w:rPr>
            </w:pPr>
            <w:r w:rsidRPr="00F43D75">
              <w:rPr>
                <w:rFonts w:eastAsia="Times New Roman" w:cs="Calibri"/>
                <w:color w:val="000000"/>
                <w:sz w:val="20"/>
                <w:szCs w:val="20"/>
                <w:highlight w:val="yellow"/>
                <w:lang w:eastAsia="el-GR"/>
              </w:rPr>
              <w:t> </w:t>
            </w:r>
          </w:p>
        </w:tc>
        <w:tc>
          <w:tcPr>
            <w:tcW w:w="2268" w:type="dxa"/>
            <w:vAlign w:val="center"/>
          </w:tcPr>
          <w:p w:rsidR="005C4E80" w:rsidRPr="00F43D75" w:rsidRDefault="005C4E80" w:rsidP="00484115">
            <w:pPr>
              <w:spacing w:after="0" w:line="240" w:lineRule="auto"/>
              <w:contextualSpacing/>
              <w:rPr>
                <w:rFonts w:eastAsia="Times New Roman" w:cs="Calibri"/>
                <w:color w:val="000000"/>
                <w:sz w:val="20"/>
                <w:szCs w:val="20"/>
                <w:highlight w:val="yellow"/>
                <w:lang w:eastAsia="el-GR"/>
              </w:rPr>
            </w:pPr>
            <w:r w:rsidRPr="00F43D75">
              <w:rPr>
                <w:rFonts w:eastAsia="Times New Roman" w:cs="Calibri"/>
                <w:color w:val="000000"/>
                <w:sz w:val="20"/>
                <w:szCs w:val="20"/>
                <w:highlight w:val="yellow"/>
                <w:lang w:eastAsia="el-GR"/>
              </w:rPr>
              <w:t> </w:t>
            </w:r>
          </w:p>
        </w:tc>
      </w:tr>
      <w:tr w:rsidR="00CC7D0F" w:rsidRPr="00F43D75" w:rsidTr="00C26EC1">
        <w:trPr>
          <w:gridAfter w:val="2"/>
          <w:wAfter w:w="4536" w:type="dxa"/>
          <w:trHeight w:val="1122"/>
        </w:trPr>
        <w:tc>
          <w:tcPr>
            <w:tcW w:w="2478" w:type="dxa"/>
            <w:tcBorders>
              <w:top w:val="single" w:sz="4" w:space="0" w:color="auto"/>
              <w:left w:val="single" w:sz="4" w:space="0" w:color="auto"/>
              <w:bottom w:val="single" w:sz="4" w:space="0" w:color="auto"/>
            </w:tcBorders>
            <w:shd w:val="clear" w:color="auto" w:fill="auto"/>
            <w:noWrap/>
            <w:vAlign w:val="center"/>
            <w:hideMark/>
          </w:tcPr>
          <w:p w:rsidR="00CC7D0F" w:rsidRPr="00F87F32" w:rsidRDefault="00CC7D0F" w:rsidP="007B2FBA">
            <w:pPr>
              <w:spacing w:after="0" w:line="240" w:lineRule="auto"/>
              <w:contextualSpacing/>
              <w:jc w:val="left"/>
              <w:rPr>
                <w:rFonts w:eastAsia="Times New Roman" w:cs="Calibri"/>
                <w:b/>
                <w:bCs/>
                <w:color w:val="000000"/>
                <w:sz w:val="20"/>
                <w:szCs w:val="20"/>
                <w:lang w:eastAsia="el-GR"/>
              </w:rPr>
            </w:pPr>
            <w:r w:rsidRPr="00F87F32">
              <w:rPr>
                <w:rFonts w:eastAsia="Times New Roman" w:cs="Calibri"/>
                <w:b/>
                <w:bCs/>
                <w:color w:val="000000"/>
                <w:sz w:val="20"/>
                <w:szCs w:val="20"/>
                <w:lang w:eastAsia="el-GR"/>
              </w:rPr>
              <w:t>ΚΩΔΙΚΟΣ CPV</w:t>
            </w:r>
          </w:p>
        </w:tc>
        <w:tc>
          <w:tcPr>
            <w:tcW w:w="315" w:type="dxa"/>
            <w:tcBorders>
              <w:top w:val="single" w:sz="4" w:space="0" w:color="auto"/>
              <w:bottom w:val="single" w:sz="4" w:space="0" w:color="auto"/>
            </w:tcBorders>
            <w:shd w:val="clear" w:color="auto" w:fill="auto"/>
            <w:noWrap/>
            <w:vAlign w:val="center"/>
            <w:hideMark/>
          </w:tcPr>
          <w:p w:rsidR="00CC7D0F" w:rsidRPr="00F87F32" w:rsidRDefault="00CC7D0F" w:rsidP="00061CC6">
            <w:pPr>
              <w:spacing w:after="0" w:line="240" w:lineRule="auto"/>
              <w:contextualSpacing/>
              <w:jc w:val="center"/>
              <w:rPr>
                <w:rFonts w:eastAsia="Times New Roman" w:cs="Calibri"/>
                <w:color w:val="000000"/>
                <w:sz w:val="20"/>
                <w:szCs w:val="20"/>
                <w:lang w:eastAsia="el-GR"/>
              </w:rPr>
            </w:pPr>
            <w:r w:rsidRPr="00F87F32">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noWrap/>
            <w:vAlign w:val="center"/>
            <w:hideMark/>
          </w:tcPr>
          <w:p w:rsidR="00CC7D0F" w:rsidRPr="00990072" w:rsidRDefault="00CC7D0F"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990072">
              <w:rPr>
                <w:sz w:val="20"/>
                <w:szCs w:val="20"/>
              </w:rPr>
              <w:t>32235000-9  «Σύστημα παρακολούθησης κλειστού κυκλώματος»</w:t>
            </w:r>
          </w:p>
          <w:p w:rsidR="00CC7D0F" w:rsidRPr="00990072" w:rsidRDefault="00CC7D0F"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990072">
              <w:rPr>
                <w:sz w:val="20"/>
                <w:szCs w:val="20"/>
              </w:rPr>
              <w:t>35121700-5  «Συστήματα συναγερμού»</w:t>
            </w:r>
          </w:p>
          <w:p w:rsidR="00CC7D0F" w:rsidRPr="00990072" w:rsidRDefault="00CC7D0F"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990072">
              <w:rPr>
                <w:sz w:val="20"/>
                <w:szCs w:val="20"/>
              </w:rPr>
              <w:t>31625100-4  «Συστήματα πυρανίχνευσης»</w:t>
            </w:r>
          </w:p>
          <w:p w:rsidR="00CC7D0F" w:rsidRPr="00990072" w:rsidRDefault="00CC7D0F" w:rsidP="00061CC6">
            <w:pPr>
              <w:spacing w:after="0" w:line="240" w:lineRule="auto"/>
              <w:contextualSpacing/>
              <w:rPr>
                <w:rFonts w:eastAsia="Times New Roman" w:cs="Calibri"/>
                <w:color w:val="000000"/>
                <w:sz w:val="20"/>
                <w:szCs w:val="20"/>
                <w:lang w:eastAsia="el-GR"/>
              </w:rPr>
            </w:pPr>
            <w:r>
              <w:rPr>
                <w:sz w:val="20"/>
                <w:szCs w:val="20"/>
              </w:rPr>
              <w:t>51110000-6</w:t>
            </w:r>
            <w:r w:rsidRPr="003A2564">
              <w:rPr>
                <w:sz w:val="20"/>
                <w:szCs w:val="20"/>
              </w:rPr>
              <w:t xml:space="preserve"> </w:t>
            </w:r>
            <w:r w:rsidRPr="00990072">
              <w:rPr>
                <w:sz w:val="20"/>
                <w:szCs w:val="20"/>
              </w:rPr>
              <w:t>«Υπηρεσίες εγκατάστασης ηλεκτρολογικού εξοπλισμού»</w:t>
            </w:r>
          </w:p>
          <w:p w:rsidR="00CC7D0F" w:rsidRPr="00990072" w:rsidRDefault="00CC7D0F" w:rsidP="00061CC6">
            <w:pPr>
              <w:spacing w:after="0" w:line="240" w:lineRule="auto"/>
              <w:contextualSpacing/>
              <w:rPr>
                <w:rFonts w:eastAsia="Times New Roman" w:cs="Calibri"/>
                <w:color w:val="000000"/>
                <w:sz w:val="20"/>
                <w:szCs w:val="20"/>
                <w:lang w:eastAsia="el-GR"/>
              </w:rPr>
            </w:pPr>
            <w:r w:rsidRPr="00990072">
              <w:rPr>
                <w:rFonts w:eastAsia="Times New Roman" w:cs="Calibri"/>
                <w:color w:val="000000"/>
                <w:sz w:val="20"/>
                <w:szCs w:val="20"/>
                <w:lang w:eastAsia="el-GR"/>
              </w:rPr>
              <w:t> </w:t>
            </w:r>
          </w:p>
        </w:tc>
      </w:tr>
      <w:tr w:rsidR="00F41823" w:rsidRPr="00F43D75" w:rsidTr="00C661C8">
        <w:trPr>
          <w:gridAfter w:val="2"/>
          <w:wAfter w:w="4536" w:type="dxa"/>
          <w:trHeight w:val="300"/>
        </w:trPr>
        <w:tc>
          <w:tcPr>
            <w:tcW w:w="2478" w:type="dxa"/>
            <w:tcBorders>
              <w:top w:val="single" w:sz="4" w:space="0" w:color="auto"/>
              <w:left w:val="single" w:sz="4" w:space="0" w:color="auto"/>
              <w:bottom w:val="nil"/>
            </w:tcBorders>
            <w:shd w:val="clear" w:color="auto" w:fill="auto"/>
            <w:noWrap/>
            <w:vAlign w:val="center"/>
            <w:hideMark/>
          </w:tcPr>
          <w:p w:rsidR="00F41823" w:rsidRPr="00F87F32" w:rsidRDefault="00F41823" w:rsidP="007B2FBA">
            <w:pPr>
              <w:spacing w:after="0" w:line="240" w:lineRule="auto"/>
              <w:contextualSpacing/>
              <w:jc w:val="left"/>
              <w:rPr>
                <w:rFonts w:eastAsia="Times New Roman" w:cs="Calibri"/>
                <w:b/>
                <w:bCs/>
                <w:color w:val="000000"/>
                <w:sz w:val="20"/>
                <w:szCs w:val="20"/>
                <w:lang w:eastAsia="el-GR"/>
              </w:rPr>
            </w:pPr>
            <w:r w:rsidRPr="00F87F32">
              <w:rPr>
                <w:rFonts w:eastAsia="Times New Roman" w:cs="Calibri"/>
                <w:b/>
                <w:bCs/>
                <w:color w:val="000000"/>
                <w:sz w:val="20"/>
                <w:szCs w:val="20"/>
                <w:lang w:val="en-US" w:eastAsia="el-GR"/>
              </w:rPr>
              <w:t>A</w:t>
            </w:r>
            <w:r w:rsidRPr="00F87F32">
              <w:rPr>
                <w:rFonts w:eastAsia="Times New Roman" w:cs="Calibri"/>
                <w:b/>
                <w:bCs/>
                <w:color w:val="000000"/>
                <w:sz w:val="20"/>
                <w:szCs w:val="20"/>
                <w:lang w:eastAsia="el-GR"/>
              </w:rPr>
              <w:t>Λ</w:t>
            </w:r>
            <w:r w:rsidRPr="00F87F32">
              <w:rPr>
                <w:rFonts w:eastAsia="Times New Roman" w:cs="Calibri"/>
                <w:b/>
                <w:bCs/>
                <w:color w:val="000000"/>
                <w:sz w:val="20"/>
                <w:szCs w:val="20"/>
                <w:lang w:val="en-US" w:eastAsia="el-GR"/>
              </w:rPr>
              <w:t>E</w:t>
            </w:r>
          </w:p>
        </w:tc>
        <w:tc>
          <w:tcPr>
            <w:tcW w:w="315" w:type="dxa"/>
            <w:tcBorders>
              <w:top w:val="single" w:sz="4" w:space="0" w:color="auto"/>
              <w:bottom w:val="nil"/>
            </w:tcBorders>
            <w:shd w:val="clear" w:color="auto" w:fill="auto"/>
            <w:noWrap/>
            <w:vAlign w:val="center"/>
            <w:hideMark/>
          </w:tcPr>
          <w:p w:rsidR="00F41823" w:rsidRPr="00F87F32" w:rsidRDefault="00F41823" w:rsidP="00061CC6">
            <w:pPr>
              <w:spacing w:after="0" w:line="240" w:lineRule="auto"/>
              <w:contextualSpacing/>
              <w:jc w:val="center"/>
              <w:rPr>
                <w:rFonts w:eastAsia="Times New Roman" w:cs="Calibri"/>
                <w:color w:val="000000"/>
                <w:sz w:val="20"/>
                <w:szCs w:val="20"/>
                <w:lang w:eastAsia="el-GR"/>
              </w:rPr>
            </w:pPr>
            <w:r w:rsidRPr="00F87F32">
              <w:rPr>
                <w:rFonts w:eastAsia="Times New Roman" w:cs="Calibri"/>
                <w:color w:val="000000"/>
                <w:sz w:val="20"/>
                <w:szCs w:val="20"/>
                <w:lang w:eastAsia="el-GR"/>
              </w:rPr>
              <w:t>:</w:t>
            </w:r>
          </w:p>
        </w:tc>
        <w:tc>
          <w:tcPr>
            <w:tcW w:w="6913" w:type="dxa"/>
            <w:gridSpan w:val="6"/>
            <w:tcBorders>
              <w:top w:val="single" w:sz="4" w:space="0" w:color="auto"/>
              <w:bottom w:val="nil"/>
              <w:right w:val="single" w:sz="4" w:space="0" w:color="auto"/>
            </w:tcBorders>
            <w:shd w:val="clear" w:color="auto" w:fill="auto"/>
            <w:noWrap/>
            <w:vAlign w:val="center"/>
            <w:hideMark/>
          </w:tcPr>
          <w:p w:rsidR="00F87F32" w:rsidRPr="00F87F32" w:rsidRDefault="00F87F32"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18"/>
                <w:szCs w:val="18"/>
              </w:rPr>
            </w:pPr>
            <w:r w:rsidRPr="00F87F32">
              <w:rPr>
                <w:rFonts w:asciiTheme="minorHAnsi" w:hAnsiTheme="minorHAnsi" w:cstheme="minorHAnsi"/>
                <w:sz w:val="18"/>
                <w:szCs w:val="18"/>
              </w:rPr>
              <w:t xml:space="preserve">ΑΛΕ 2410207001 «Αγορές ειδών συντήρησης και επισκευής λοιπού εξοπλισμού» </w:t>
            </w:r>
          </w:p>
          <w:p w:rsidR="00F87F32" w:rsidRPr="00F87F32" w:rsidRDefault="00F87F32"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18"/>
                <w:szCs w:val="18"/>
              </w:rPr>
            </w:pPr>
            <w:r w:rsidRPr="00F87F32">
              <w:rPr>
                <w:rFonts w:asciiTheme="minorHAnsi" w:hAnsiTheme="minorHAnsi" w:cstheme="minorHAnsi"/>
                <w:sz w:val="18"/>
                <w:szCs w:val="18"/>
              </w:rPr>
              <w:t xml:space="preserve">ΑΛΕ: 2410203001 «Αγορές ειδών συντήρησης και επισκευής  εγκαταστάσεων» </w:t>
            </w:r>
          </w:p>
          <w:p w:rsidR="00F41823" w:rsidRPr="00F87F32" w:rsidRDefault="00F87F32" w:rsidP="00F87F3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eastAsia="Times New Roman" w:cs="Calibri"/>
                <w:color w:val="000000"/>
                <w:sz w:val="20"/>
                <w:szCs w:val="20"/>
                <w:lang w:eastAsia="el-GR"/>
              </w:rPr>
            </w:pPr>
            <w:r w:rsidRPr="00F87F32">
              <w:rPr>
                <w:rFonts w:asciiTheme="minorHAnsi" w:hAnsiTheme="minorHAnsi" w:cstheme="minorHAnsi"/>
                <w:sz w:val="18"/>
                <w:szCs w:val="18"/>
              </w:rPr>
              <w:t xml:space="preserve">ΑΛΕ 2420389001 «Λοιπές αμοιβές και έξοδα συντηρήσεων και επισκευών» </w:t>
            </w:r>
          </w:p>
        </w:tc>
      </w:tr>
      <w:tr w:rsidR="00484115" w:rsidRPr="00F43D75" w:rsidTr="00484115">
        <w:trPr>
          <w:gridAfter w:val="2"/>
          <w:wAfter w:w="4536" w:type="dxa"/>
          <w:trHeight w:val="300"/>
        </w:trPr>
        <w:tc>
          <w:tcPr>
            <w:tcW w:w="2478" w:type="dxa"/>
            <w:tcBorders>
              <w:top w:val="nil"/>
              <w:left w:val="single" w:sz="4" w:space="0" w:color="auto"/>
              <w:bottom w:val="single" w:sz="4" w:space="0" w:color="auto"/>
            </w:tcBorders>
            <w:shd w:val="clear" w:color="auto" w:fill="auto"/>
            <w:noWrap/>
            <w:vAlign w:val="center"/>
            <w:hideMark/>
          </w:tcPr>
          <w:p w:rsidR="00484115" w:rsidRPr="00F87F32" w:rsidRDefault="00484115" w:rsidP="007B2FBA">
            <w:pPr>
              <w:spacing w:after="0" w:line="240" w:lineRule="auto"/>
              <w:contextualSpacing/>
              <w:jc w:val="left"/>
              <w:rPr>
                <w:rFonts w:eastAsia="Times New Roman" w:cs="Calibri"/>
                <w:b/>
                <w:bCs/>
                <w:color w:val="000000"/>
                <w:sz w:val="20"/>
                <w:szCs w:val="20"/>
                <w:lang w:eastAsia="el-GR"/>
              </w:rPr>
            </w:pPr>
            <w:r w:rsidRPr="00F87F32">
              <w:rPr>
                <w:rFonts w:eastAsia="Times New Roman" w:cs="Calibri"/>
                <w:b/>
                <w:bCs/>
                <w:color w:val="000000"/>
                <w:sz w:val="20"/>
                <w:szCs w:val="20"/>
                <w:lang w:eastAsia="el-GR"/>
              </w:rPr>
              <w:t> </w:t>
            </w:r>
          </w:p>
        </w:tc>
        <w:tc>
          <w:tcPr>
            <w:tcW w:w="315" w:type="dxa"/>
            <w:tcBorders>
              <w:top w:val="nil"/>
              <w:bottom w:val="single" w:sz="4" w:space="0" w:color="auto"/>
            </w:tcBorders>
            <w:shd w:val="clear" w:color="auto" w:fill="auto"/>
            <w:noWrap/>
            <w:vAlign w:val="center"/>
            <w:hideMark/>
          </w:tcPr>
          <w:p w:rsidR="00484115" w:rsidRPr="00F87F32" w:rsidRDefault="00484115" w:rsidP="00061CC6">
            <w:pPr>
              <w:spacing w:after="0" w:line="240" w:lineRule="auto"/>
              <w:contextualSpacing/>
              <w:jc w:val="center"/>
              <w:rPr>
                <w:rFonts w:eastAsia="Times New Roman" w:cs="Calibri"/>
                <w:color w:val="000000"/>
                <w:sz w:val="20"/>
                <w:szCs w:val="20"/>
                <w:lang w:eastAsia="el-GR"/>
              </w:rPr>
            </w:pPr>
            <w:r w:rsidRPr="00F87F32">
              <w:rPr>
                <w:rFonts w:eastAsia="Times New Roman" w:cs="Calibri"/>
                <w:color w:val="000000"/>
                <w:sz w:val="20"/>
                <w:szCs w:val="20"/>
                <w:lang w:eastAsia="el-GR"/>
              </w:rPr>
              <w:t> </w:t>
            </w:r>
          </w:p>
        </w:tc>
        <w:tc>
          <w:tcPr>
            <w:tcW w:w="6913" w:type="dxa"/>
            <w:gridSpan w:val="6"/>
            <w:tcBorders>
              <w:top w:val="nil"/>
              <w:bottom w:val="single" w:sz="4" w:space="0" w:color="auto"/>
              <w:right w:val="single" w:sz="4" w:space="0" w:color="auto"/>
            </w:tcBorders>
            <w:shd w:val="clear" w:color="auto" w:fill="auto"/>
            <w:noWrap/>
            <w:vAlign w:val="center"/>
            <w:hideMark/>
          </w:tcPr>
          <w:p w:rsidR="00484115" w:rsidRPr="00F87F32" w:rsidRDefault="00484115" w:rsidP="00256ABB">
            <w:pPr>
              <w:spacing w:after="0" w:line="240" w:lineRule="auto"/>
              <w:contextualSpacing/>
              <w:rPr>
                <w:rFonts w:eastAsia="Times New Roman" w:cs="Calibri"/>
                <w:color w:val="000000"/>
                <w:sz w:val="20"/>
                <w:szCs w:val="20"/>
                <w:lang w:eastAsia="el-GR"/>
              </w:rPr>
            </w:pPr>
            <w:r w:rsidRPr="00F87F32">
              <w:rPr>
                <w:rFonts w:eastAsia="Times New Roman" w:cs="Calibri"/>
                <w:color w:val="000000"/>
                <w:sz w:val="20"/>
                <w:szCs w:val="20"/>
                <w:lang w:eastAsia="el-GR"/>
              </w:rPr>
              <w:t xml:space="preserve">Η δαπάνη βαρύνει τον προϋπολογισμό της Α.Α.Δ.Ε (Ε.Φ. </w:t>
            </w:r>
            <w:r w:rsidRPr="00F87F32">
              <w:rPr>
                <w:rFonts w:asciiTheme="minorHAnsi" w:hAnsiTheme="minorHAnsi" w:cstheme="minorHAnsi"/>
                <w:sz w:val="20"/>
                <w:szCs w:val="20"/>
              </w:rPr>
              <w:t>1023-801-03207-00)</w:t>
            </w:r>
          </w:p>
        </w:tc>
      </w:tr>
      <w:tr w:rsidR="00484115" w:rsidRPr="00F43D75" w:rsidTr="00484115">
        <w:trPr>
          <w:gridAfter w:val="2"/>
          <w:wAfter w:w="4536" w:type="dxa"/>
          <w:trHeight w:val="285"/>
        </w:trPr>
        <w:tc>
          <w:tcPr>
            <w:tcW w:w="2478" w:type="dxa"/>
            <w:vMerge w:val="restart"/>
            <w:tcBorders>
              <w:top w:val="single" w:sz="4" w:space="0" w:color="auto"/>
              <w:left w:val="single" w:sz="4" w:space="0" w:color="auto"/>
            </w:tcBorders>
            <w:shd w:val="clear" w:color="auto" w:fill="auto"/>
            <w:vAlign w:val="center"/>
            <w:hideMark/>
          </w:tcPr>
          <w:p w:rsidR="00484115" w:rsidRPr="00F43D75" w:rsidRDefault="00484115" w:rsidP="007B2FBA">
            <w:pPr>
              <w:spacing w:after="0" w:line="240" w:lineRule="auto"/>
              <w:contextualSpacing/>
              <w:jc w:val="left"/>
              <w:rPr>
                <w:rFonts w:eastAsia="Times New Roman" w:cs="Calibri"/>
                <w:b/>
                <w:bCs/>
                <w:color w:val="000000"/>
                <w:sz w:val="20"/>
                <w:szCs w:val="20"/>
                <w:highlight w:val="yellow"/>
                <w:lang w:eastAsia="el-GR"/>
              </w:rPr>
            </w:pPr>
            <w:r w:rsidRPr="00467CED">
              <w:rPr>
                <w:rFonts w:eastAsia="Times New Roman" w:cs="Calibri"/>
                <w:b/>
                <w:bCs/>
                <w:color w:val="000000"/>
                <w:sz w:val="20"/>
                <w:szCs w:val="20"/>
                <w:lang w:eastAsia="el-GR"/>
              </w:rPr>
              <w:t>ΕΚΤΙΜΩΜΕΝΗ ΑΞΙΑ ΣΥΜΒΑΣΗΣ</w:t>
            </w:r>
          </w:p>
        </w:tc>
        <w:tc>
          <w:tcPr>
            <w:tcW w:w="315" w:type="dxa"/>
            <w:vMerge w:val="restart"/>
            <w:tcBorders>
              <w:top w:val="single" w:sz="4" w:space="0" w:color="auto"/>
            </w:tcBorders>
            <w:shd w:val="clear" w:color="auto" w:fill="auto"/>
            <w:noWrap/>
            <w:vAlign w:val="center"/>
            <w:hideMark/>
          </w:tcPr>
          <w:p w:rsidR="00484115" w:rsidRPr="00467CED" w:rsidRDefault="00484115" w:rsidP="00061CC6">
            <w:pPr>
              <w:spacing w:after="0" w:line="240" w:lineRule="auto"/>
              <w:contextualSpacing/>
              <w:jc w:val="center"/>
              <w:rPr>
                <w:rFonts w:eastAsia="Times New Roman" w:cs="Calibri"/>
                <w:color w:val="000000"/>
                <w:sz w:val="20"/>
                <w:szCs w:val="20"/>
                <w:lang w:eastAsia="el-GR"/>
              </w:rPr>
            </w:pPr>
            <w:r w:rsidRPr="00467CED">
              <w:rPr>
                <w:rFonts w:eastAsia="Times New Roman" w:cs="Calibri"/>
                <w:color w:val="000000"/>
                <w:sz w:val="20"/>
                <w:szCs w:val="20"/>
                <w:lang w:eastAsia="el-GR"/>
              </w:rPr>
              <w:t>:</w:t>
            </w:r>
          </w:p>
        </w:tc>
        <w:tc>
          <w:tcPr>
            <w:tcW w:w="6913" w:type="dxa"/>
            <w:gridSpan w:val="6"/>
            <w:tcBorders>
              <w:top w:val="single" w:sz="4" w:space="0" w:color="auto"/>
              <w:right w:val="single" w:sz="4" w:space="0" w:color="auto"/>
            </w:tcBorders>
            <w:shd w:val="clear" w:color="auto" w:fill="auto"/>
            <w:vAlign w:val="center"/>
            <w:hideMark/>
          </w:tcPr>
          <w:p w:rsidR="00484115" w:rsidRPr="00467CED" w:rsidRDefault="00467CED" w:rsidP="00467CE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eastAsia="Times New Roman" w:cs="Calibri"/>
                <w:color w:val="000000"/>
                <w:sz w:val="20"/>
                <w:szCs w:val="20"/>
                <w:lang w:eastAsia="el-GR"/>
              </w:rPr>
            </w:pPr>
            <w:r w:rsidRPr="00467CED">
              <w:rPr>
                <w:rFonts w:asciiTheme="minorHAnsi" w:hAnsiTheme="minorHAnsi" w:cstheme="minorHAnsi"/>
                <w:sz w:val="20"/>
                <w:szCs w:val="20"/>
              </w:rPr>
              <w:t>59.838,72 € (μη συμπεριλαμβανομένου Φ.Π.Α)</w:t>
            </w:r>
          </w:p>
        </w:tc>
      </w:tr>
      <w:tr w:rsidR="00484115" w:rsidRPr="00F43D75" w:rsidTr="00484115">
        <w:trPr>
          <w:gridAfter w:val="2"/>
          <w:wAfter w:w="4536" w:type="dxa"/>
          <w:trHeight w:val="315"/>
        </w:trPr>
        <w:tc>
          <w:tcPr>
            <w:tcW w:w="2478" w:type="dxa"/>
            <w:vMerge/>
            <w:tcBorders>
              <w:top w:val="nil"/>
              <w:left w:val="single" w:sz="4" w:space="0" w:color="auto"/>
              <w:bottom w:val="single" w:sz="4" w:space="0" w:color="auto"/>
            </w:tcBorders>
            <w:vAlign w:val="center"/>
            <w:hideMark/>
          </w:tcPr>
          <w:p w:rsidR="00484115" w:rsidRPr="00F43D75" w:rsidRDefault="00484115" w:rsidP="007B2FBA">
            <w:pPr>
              <w:spacing w:after="0" w:line="240" w:lineRule="auto"/>
              <w:contextualSpacing/>
              <w:jc w:val="left"/>
              <w:rPr>
                <w:rFonts w:eastAsia="Times New Roman" w:cs="Calibri"/>
                <w:b/>
                <w:bCs/>
                <w:color w:val="000000"/>
                <w:sz w:val="20"/>
                <w:szCs w:val="20"/>
                <w:highlight w:val="yellow"/>
                <w:lang w:eastAsia="el-GR"/>
              </w:rPr>
            </w:pPr>
          </w:p>
        </w:tc>
        <w:tc>
          <w:tcPr>
            <w:tcW w:w="315" w:type="dxa"/>
            <w:vMerge/>
            <w:tcBorders>
              <w:top w:val="nil"/>
              <w:bottom w:val="single" w:sz="4" w:space="0" w:color="auto"/>
            </w:tcBorders>
            <w:vAlign w:val="center"/>
            <w:hideMark/>
          </w:tcPr>
          <w:p w:rsidR="00484115" w:rsidRPr="00467CED" w:rsidRDefault="00484115" w:rsidP="00061CC6">
            <w:pPr>
              <w:spacing w:after="0" w:line="240" w:lineRule="auto"/>
              <w:contextualSpacing/>
              <w:rPr>
                <w:rFonts w:eastAsia="Times New Roman" w:cs="Calibri"/>
                <w:color w:val="000000"/>
                <w:sz w:val="20"/>
                <w:szCs w:val="20"/>
                <w:lang w:eastAsia="el-GR"/>
              </w:rPr>
            </w:pPr>
          </w:p>
        </w:tc>
        <w:tc>
          <w:tcPr>
            <w:tcW w:w="6913" w:type="dxa"/>
            <w:gridSpan w:val="6"/>
            <w:tcBorders>
              <w:top w:val="nil"/>
              <w:bottom w:val="single" w:sz="4" w:space="0" w:color="auto"/>
              <w:right w:val="single" w:sz="4" w:space="0" w:color="auto"/>
            </w:tcBorders>
            <w:shd w:val="clear" w:color="auto" w:fill="auto"/>
            <w:noWrap/>
            <w:vAlign w:val="center"/>
            <w:hideMark/>
          </w:tcPr>
          <w:p w:rsidR="00484115" w:rsidRPr="00467CED" w:rsidRDefault="00484115" w:rsidP="00467CED">
            <w:pPr>
              <w:spacing w:after="0" w:line="240" w:lineRule="auto"/>
              <w:contextualSpacing/>
              <w:rPr>
                <w:rFonts w:eastAsia="Times New Roman" w:cs="Calibri"/>
                <w:color w:val="000000"/>
                <w:sz w:val="20"/>
                <w:szCs w:val="20"/>
                <w:lang w:eastAsia="el-GR"/>
              </w:rPr>
            </w:pPr>
            <w:r w:rsidRPr="00467CED">
              <w:rPr>
                <w:rFonts w:eastAsia="Times New Roman" w:cs="Calibri"/>
                <w:color w:val="000000"/>
                <w:sz w:val="20"/>
                <w:szCs w:val="20"/>
                <w:lang w:eastAsia="el-GR"/>
              </w:rPr>
              <w:t xml:space="preserve">ήτοι </w:t>
            </w:r>
            <w:r w:rsidR="00467CED" w:rsidRPr="00467CED">
              <w:rPr>
                <w:rFonts w:asciiTheme="minorHAnsi" w:hAnsiTheme="minorHAnsi" w:cstheme="minorHAnsi"/>
                <w:sz w:val="20"/>
                <w:szCs w:val="20"/>
              </w:rPr>
              <w:t>74.200,00 € (συμπεριλαμβανομένου Φ.Π.Α</w:t>
            </w:r>
            <w:r w:rsidR="00467CED" w:rsidRPr="00467CED">
              <w:rPr>
                <w:rFonts w:eastAsia="Times New Roman" w:cs="Calibri"/>
                <w:color w:val="000000"/>
                <w:sz w:val="20"/>
                <w:szCs w:val="20"/>
                <w:lang w:eastAsia="el-GR"/>
              </w:rPr>
              <w:t xml:space="preserve"> </w:t>
            </w:r>
            <w:r w:rsidRPr="00467CED">
              <w:rPr>
                <w:rFonts w:eastAsia="Times New Roman" w:cs="Calibri"/>
                <w:color w:val="000000"/>
                <w:sz w:val="20"/>
                <w:szCs w:val="20"/>
                <w:lang w:eastAsia="el-GR"/>
              </w:rPr>
              <w:t>24%)</w:t>
            </w:r>
          </w:p>
        </w:tc>
      </w:tr>
      <w:tr w:rsidR="00FA52C7" w:rsidRPr="00F43D75" w:rsidTr="00484115">
        <w:trPr>
          <w:gridAfter w:val="2"/>
          <w:wAfter w:w="4536" w:type="dxa"/>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FA52C7" w:rsidRPr="00FA52C7" w:rsidRDefault="00FA52C7" w:rsidP="007B2FBA">
            <w:pPr>
              <w:spacing w:after="0" w:line="240" w:lineRule="auto"/>
              <w:contextualSpacing/>
              <w:jc w:val="left"/>
              <w:rPr>
                <w:rFonts w:eastAsia="Times New Roman" w:cs="Calibri"/>
                <w:b/>
                <w:bCs/>
                <w:color w:val="000000"/>
                <w:sz w:val="20"/>
                <w:szCs w:val="20"/>
                <w:lang w:eastAsia="el-GR"/>
              </w:rPr>
            </w:pPr>
            <w:r w:rsidRPr="00FA52C7">
              <w:rPr>
                <w:rFonts w:eastAsia="Times New Roman" w:cs="Calibri"/>
                <w:b/>
                <w:bCs/>
                <w:color w:val="000000"/>
                <w:sz w:val="20"/>
                <w:szCs w:val="20"/>
                <w:lang w:eastAsia="el-GR"/>
              </w:rPr>
              <w:t xml:space="preserve">ΔΥΝΑΤΟΤΗΤΑ ΥΠΟΒΟΛΗΣ ΜΕΡΟΥΣ ΤΟΥ ΔΙΑΓΩΝΙΣΜΟΥ -ΤΜΗΜΑΤΑ </w:t>
            </w:r>
          </w:p>
        </w:tc>
        <w:tc>
          <w:tcPr>
            <w:tcW w:w="315" w:type="dxa"/>
            <w:tcBorders>
              <w:top w:val="single" w:sz="4" w:space="0" w:color="auto"/>
              <w:bottom w:val="single" w:sz="4" w:space="0" w:color="auto"/>
            </w:tcBorders>
            <w:shd w:val="clear" w:color="auto" w:fill="auto"/>
            <w:noWrap/>
            <w:vAlign w:val="center"/>
            <w:hideMark/>
          </w:tcPr>
          <w:p w:rsidR="00FA52C7" w:rsidRPr="00FA52C7" w:rsidRDefault="00FA52C7" w:rsidP="00061CC6">
            <w:pPr>
              <w:spacing w:after="0" w:line="240" w:lineRule="auto"/>
              <w:contextualSpacing/>
              <w:jc w:val="center"/>
              <w:rPr>
                <w:rFonts w:eastAsia="Times New Roman" w:cs="Calibri"/>
                <w:color w:val="000000"/>
                <w:sz w:val="20"/>
                <w:szCs w:val="20"/>
                <w:lang w:eastAsia="el-GR"/>
              </w:rPr>
            </w:pPr>
            <w:r w:rsidRPr="00FA52C7">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FA52C7" w:rsidRPr="00FA52C7" w:rsidRDefault="00FA52C7" w:rsidP="00061CC6">
            <w:pPr>
              <w:spacing w:after="0" w:line="240" w:lineRule="auto"/>
              <w:contextualSpacing/>
              <w:rPr>
                <w:rFonts w:eastAsia="Times New Roman" w:cs="Calibri"/>
                <w:color w:val="000000"/>
                <w:sz w:val="20"/>
                <w:szCs w:val="20"/>
                <w:lang w:eastAsia="el-GR"/>
              </w:rPr>
            </w:pPr>
            <w:r w:rsidRPr="00FA52C7">
              <w:rPr>
                <w:rFonts w:eastAsia="Times New Roman" w:cs="Calibri"/>
                <w:color w:val="000000"/>
                <w:sz w:val="20"/>
                <w:szCs w:val="20"/>
                <w:lang w:eastAsia="el-GR"/>
              </w:rPr>
              <w:t>ΟΧΙ</w:t>
            </w:r>
          </w:p>
        </w:tc>
      </w:tr>
      <w:tr w:rsidR="0095221D" w:rsidRPr="00F43D75" w:rsidTr="00484115">
        <w:trPr>
          <w:gridAfter w:val="2"/>
          <w:wAfter w:w="4536" w:type="dxa"/>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95221D" w:rsidRPr="0095221D" w:rsidRDefault="0095221D" w:rsidP="007B2FBA">
            <w:pPr>
              <w:spacing w:after="0" w:line="240" w:lineRule="auto"/>
              <w:contextualSpacing/>
              <w:jc w:val="left"/>
              <w:rPr>
                <w:rFonts w:eastAsia="Times New Roman" w:cs="Calibri"/>
                <w:b/>
                <w:bCs/>
                <w:color w:val="000000"/>
                <w:sz w:val="20"/>
                <w:szCs w:val="20"/>
                <w:lang w:eastAsia="el-GR"/>
              </w:rPr>
            </w:pPr>
            <w:r>
              <w:rPr>
                <w:rFonts w:eastAsia="Times New Roman" w:cs="Calibri"/>
                <w:b/>
                <w:bCs/>
                <w:color w:val="000000"/>
                <w:sz w:val="20"/>
                <w:szCs w:val="20"/>
                <w:lang w:eastAsia="el-GR"/>
              </w:rPr>
              <w:t xml:space="preserve">ΧΡΟΝΟΣ ΠΑΡΑΔΟΣΗΣ </w:t>
            </w:r>
          </w:p>
        </w:tc>
        <w:tc>
          <w:tcPr>
            <w:tcW w:w="315" w:type="dxa"/>
            <w:tcBorders>
              <w:top w:val="single" w:sz="4" w:space="0" w:color="auto"/>
              <w:bottom w:val="single" w:sz="4" w:space="0" w:color="auto"/>
            </w:tcBorders>
            <w:shd w:val="clear" w:color="auto" w:fill="auto"/>
            <w:noWrap/>
            <w:vAlign w:val="center"/>
            <w:hideMark/>
          </w:tcPr>
          <w:p w:rsidR="0095221D" w:rsidRPr="0095221D" w:rsidRDefault="0095221D" w:rsidP="00061CC6">
            <w:pPr>
              <w:spacing w:after="0" w:line="240" w:lineRule="auto"/>
              <w:contextualSpacing/>
              <w:jc w:val="center"/>
              <w:rPr>
                <w:rFonts w:eastAsia="Times New Roman" w:cs="Calibri"/>
                <w:color w:val="000000"/>
                <w:sz w:val="20"/>
                <w:szCs w:val="20"/>
                <w:lang w:eastAsia="el-GR"/>
              </w:rPr>
            </w:pPr>
            <w:r w:rsidRPr="00FA52C7">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95221D" w:rsidRPr="004A2F2F" w:rsidRDefault="00FB1B79" w:rsidP="00FB1B79">
            <w:pPr>
              <w:spacing w:after="0" w:line="240" w:lineRule="auto"/>
              <w:contextualSpacing/>
              <w:rPr>
                <w:rFonts w:eastAsia="Times New Roman" w:cs="Calibri"/>
                <w:b/>
                <w:color w:val="000000"/>
                <w:sz w:val="20"/>
                <w:szCs w:val="20"/>
                <w:highlight w:val="red"/>
                <w:lang w:eastAsia="el-GR"/>
              </w:rPr>
            </w:pPr>
            <w:r w:rsidRPr="004A2F2F">
              <w:rPr>
                <w:rFonts w:asciiTheme="minorHAnsi" w:hAnsiTheme="minorHAnsi" w:cstheme="minorHAnsi"/>
                <w:b/>
                <w:sz w:val="20"/>
                <w:szCs w:val="20"/>
              </w:rPr>
              <w:t>Είκοσι</w:t>
            </w:r>
            <w:r w:rsidR="0095221D" w:rsidRPr="004A2F2F">
              <w:rPr>
                <w:rFonts w:asciiTheme="minorHAnsi" w:hAnsiTheme="minorHAnsi" w:cstheme="minorHAnsi"/>
                <w:b/>
                <w:sz w:val="20"/>
                <w:szCs w:val="20"/>
              </w:rPr>
              <w:t xml:space="preserve"> (</w:t>
            </w:r>
            <w:r w:rsidRPr="004A2F2F">
              <w:rPr>
                <w:rFonts w:asciiTheme="minorHAnsi" w:hAnsiTheme="minorHAnsi" w:cstheme="minorHAnsi"/>
                <w:b/>
                <w:sz w:val="20"/>
                <w:szCs w:val="20"/>
              </w:rPr>
              <w:t>2</w:t>
            </w:r>
            <w:r w:rsidR="0095221D" w:rsidRPr="004A2F2F">
              <w:rPr>
                <w:rFonts w:asciiTheme="minorHAnsi" w:hAnsiTheme="minorHAnsi" w:cstheme="minorHAnsi"/>
                <w:b/>
                <w:sz w:val="20"/>
                <w:szCs w:val="20"/>
              </w:rPr>
              <w:t>0) ημέρες από την ημερομηνία ανάρτησης του συμφωνητικού εγγράφου στο ΚΗΜΔΗΣ</w:t>
            </w:r>
          </w:p>
        </w:tc>
      </w:tr>
      <w:tr w:rsidR="00BB6453" w:rsidRPr="00F43D75" w:rsidTr="00484115">
        <w:trPr>
          <w:gridAfter w:val="2"/>
          <w:wAfter w:w="4536" w:type="dxa"/>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BB6453" w:rsidRPr="0095221D" w:rsidRDefault="00BB6453" w:rsidP="009D3120">
            <w:pPr>
              <w:spacing w:after="0" w:line="240" w:lineRule="auto"/>
              <w:contextualSpacing/>
              <w:jc w:val="left"/>
              <w:rPr>
                <w:rFonts w:eastAsia="Times New Roman" w:cs="Calibri"/>
                <w:b/>
                <w:bCs/>
                <w:color w:val="000000"/>
                <w:sz w:val="20"/>
                <w:szCs w:val="20"/>
                <w:lang w:eastAsia="el-GR"/>
              </w:rPr>
            </w:pPr>
            <w:r>
              <w:rPr>
                <w:rFonts w:eastAsia="Times New Roman" w:cs="Calibri"/>
                <w:b/>
                <w:bCs/>
                <w:color w:val="000000"/>
                <w:sz w:val="20"/>
                <w:szCs w:val="20"/>
                <w:lang w:eastAsia="el-GR"/>
              </w:rPr>
              <w:t xml:space="preserve">ΤΟΠΟΣ ΠΑΡΑΔΟΣΗΣ </w:t>
            </w:r>
          </w:p>
        </w:tc>
        <w:tc>
          <w:tcPr>
            <w:tcW w:w="315" w:type="dxa"/>
            <w:tcBorders>
              <w:top w:val="single" w:sz="4" w:space="0" w:color="auto"/>
              <w:bottom w:val="single" w:sz="4" w:space="0" w:color="auto"/>
            </w:tcBorders>
            <w:shd w:val="clear" w:color="auto" w:fill="auto"/>
            <w:noWrap/>
            <w:vAlign w:val="center"/>
            <w:hideMark/>
          </w:tcPr>
          <w:p w:rsidR="00BB6453" w:rsidRPr="0095221D" w:rsidRDefault="00BB6453" w:rsidP="009D3120">
            <w:pPr>
              <w:spacing w:after="0" w:line="240" w:lineRule="auto"/>
              <w:contextualSpacing/>
              <w:jc w:val="center"/>
              <w:rPr>
                <w:rFonts w:eastAsia="Times New Roman" w:cs="Calibri"/>
                <w:color w:val="000000"/>
                <w:sz w:val="20"/>
                <w:szCs w:val="20"/>
                <w:lang w:eastAsia="el-GR"/>
              </w:rPr>
            </w:pPr>
            <w:r w:rsidRPr="00FA52C7">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BB6453" w:rsidRPr="0095221D" w:rsidRDefault="00BB6453" w:rsidP="00061CC6">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Σε κτίρια που στεγάζονται υπηρεσίες Νομαρχίας Ανατ. Αττικής.</w:t>
            </w:r>
          </w:p>
        </w:tc>
      </w:tr>
      <w:tr w:rsidR="00BB6453" w:rsidRPr="00F43D75" w:rsidTr="00484115">
        <w:trPr>
          <w:gridAfter w:val="2"/>
          <w:wAfter w:w="4536" w:type="dxa"/>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BB6453" w:rsidRPr="0095221D" w:rsidRDefault="00BB6453" w:rsidP="007B2FBA">
            <w:pPr>
              <w:spacing w:after="0" w:line="240" w:lineRule="auto"/>
              <w:contextualSpacing/>
              <w:jc w:val="left"/>
              <w:rPr>
                <w:rFonts w:eastAsia="Times New Roman" w:cs="Calibri"/>
                <w:b/>
                <w:bCs/>
                <w:color w:val="000000"/>
                <w:sz w:val="20"/>
                <w:szCs w:val="20"/>
                <w:lang w:eastAsia="el-GR"/>
              </w:rPr>
            </w:pPr>
            <w:r w:rsidRPr="0095221D">
              <w:rPr>
                <w:rFonts w:eastAsia="Times New Roman" w:cs="Calibri"/>
                <w:b/>
                <w:bCs/>
                <w:color w:val="000000"/>
                <w:sz w:val="20"/>
                <w:szCs w:val="20"/>
                <w:lang w:eastAsia="el-GR"/>
              </w:rPr>
              <w:t>ΚΡΑΤΗΣΕΙΣ ΕΠΙ ΤΗΣ ΤΙΜΗΣ</w:t>
            </w:r>
          </w:p>
        </w:tc>
        <w:tc>
          <w:tcPr>
            <w:tcW w:w="315" w:type="dxa"/>
            <w:tcBorders>
              <w:top w:val="single" w:sz="4" w:space="0" w:color="auto"/>
              <w:bottom w:val="single" w:sz="4" w:space="0" w:color="auto"/>
            </w:tcBorders>
            <w:shd w:val="clear" w:color="auto" w:fill="auto"/>
            <w:noWrap/>
            <w:vAlign w:val="center"/>
            <w:hideMark/>
          </w:tcPr>
          <w:p w:rsidR="00BB6453" w:rsidRPr="0095221D" w:rsidRDefault="00BB6453" w:rsidP="00061CC6">
            <w:pPr>
              <w:spacing w:after="0" w:line="240" w:lineRule="auto"/>
              <w:contextualSpacing/>
              <w:jc w:val="center"/>
              <w:rPr>
                <w:rFonts w:eastAsia="Times New Roman" w:cs="Calibri"/>
                <w:color w:val="000000"/>
                <w:sz w:val="20"/>
                <w:szCs w:val="20"/>
                <w:lang w:eastAsia="el-GR"/>
              </w:rPr>
            </w:pPr>
            <w:r w:rsidRPr="0095221D">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BB6453" w:rsidRPr="0095221D" w:rsidRDefault="00BB6453" w:rsidP="00061CC6">
            <w:pPr>
              <w:spacing w:after="0" w:line="240" w:lineRule="auto"/>
              <w:contextualSpacing/>
              <w:rPr>
                <w:rFonts w:eastAsia="Times New Roman" w:cs="Calibri"/>
                <w:color w:val="000000"/>
                <w:sz w:val="20"/>
                <w:szCs w:val="20"/>
                <w:lang w:eastAsia="el-GR"/>
              </w:rPr>
            </w:pPr>
            <w:r w:rsidRPr="0095221D">
              <w:rPr>
                <w:rFonts w:eastAsia="Times New Roman" w:cs="Calibri"/>
                <w:color w:val="000000"/>
                <w:sz w:val="20"/>
                <w:szCs w:val="20"/>
                <w:lang w:eastAsia="el-GR"/>
              </w:rPr>
              <w:t xml:space="preserve">Η αμοιβή του Αναδόχου υπόκειται </w:t>
            </w:r>
            <w:r w:rsidRPr="0095221D">
              <w:rPr>
                <w:sz w:val="20"/>
                <w:szCs w:val="20"/>
              </w:rPr>
              <w:t>σε όλες τις προβλεπόμενες νόμιμες κρατήσεις</w:t>
            </w:r>
            <w:r w:rsidRPr="0095221D">
              <w:rPr>
                <w:rFonts w:eastAsia="Times New Roman" w:cs="Calibri"/>
                <w:color w:val="000000"/>
                <w:sz w:val="20"/>
                <w:szCs w:val="20"/>
                <w:lang w:eastAsia="el-GR"/>
              </w:rPr>
              <w:t>, οι οποίες βαρύνουν τον Ανάδοχο.</w:t>
            </w:r>
          </w:p>
        </w:tc>
      </w:tr>
      <w:tr w:rsidR="00BB6453" w:rsidRPr="00F43D75" w:rsidTr="00484115">
        <w:trPr>
          <w:gridAfter w:val="2"/>
          <w:wAfter w:w="4536" w:type="dxa"/>
          <w:trHeight w:val="885"/>
        </w:trPr>
        <w:tc>
          <w:tcPr>
            <w:tcW w:w="2478" w:type="dxa"/>
            <w:tcBorders>
              <w:top w:val="single" w:sz="4" w:space="0" w:color="auto"/>
              <w:left w:val="single" w:sz="4" w:space="0" w:color="auto"/>
              <w:bottom w:val="single" w:sz="4" w:space="0" w:color="auto"/>
            </w:tcBorders>
            <w:shd w:val="clear" w:color="auto" w:fill="auto"/>
            <w:noWrap/>
            <w:vAlign w:val="center"/>
            <w:hideMark/>
          </w:tcPr>
          <w:p w:rsidR="00BB6453" w:rsidRPr="008D4D5C" w:rsidRDefault="00BB6453" w:rsidP="007B2FBA">
            <w:pPr>
              <w:spacing w:after="0" w:line="240" w:lineRule="auto"/>
              <w:contextualSpacing/>
              <w:jc w:val="left"/>
              <w:rPr>
                <w:rFonts w:eastAsia="Times New Roman" w:cs="Calibri"/>
                <w:b/>
                <w:bCs/>
                <w:color w:val="000000"/>
                <w:sz w:val="20"/>
                <w:szCs w:val="20"/>
                <w:lang w:eastAsia="el-GR"/>
              </w:rPr>
            </w:pPr>
            <w:r w:rsidRPr="008D4D5C">
              <w:rPr>
                <w:rFonts w:eastAsia="Times New Roman" w:cs="Calibri"/>
                <w:b/>
                <w:bCs/>
                <w:color w:val="000000"/>
                <w:sz w:val="20"/>
                <w:szCs w:val="20"/>
                <w:lang w:eastAsia="el-GR"/>
              </w:rPr>
              <w:t>ΦΟΡΟΣ ΕΙΣΟΔΗΜΑΤΟΣ</w:t>
            </w:r>
          </w:p>
        </w:tc>
        <w:tc>
          <w:tcPr>
            <w:tcW w:w="315" w:type="dxa"/>
            <w:tcBorders>
              <w:top w:val="single" w:sz="4" w:space="0" w:color="auto"/>
              <w:bottom w:val="single" w:sz="4" w:space="0" w:color="auto"/>
            </w:tcBorders>
            <w:shd w:val="clear" w:color="auto" w:fill="auto"/>
            <w:noWrap/>
            <w:vAlign w:val="center"/>
            <w:hideMark/>
          </w:tcPr>
          <w:p w:rsidR="00BB6453" w:rsidRPr="008D4D5C" w:rsidRDefault="00BB6453" w:rsidP="00061CC6">
            <w:pPr>
              <w:spacing w:after="0" w:line="240" w:lineRule="auto"/>
              <w:contextualSpacing/>
              <w:jc w:val="center"/>
              <w:rPr>
                <w:rFonts w:eastAsia="Times New Roman" w:cs="Calibri"/>
                <w:color w:val="000000"/>
                <w:sz w:val="20"/>
                <w:szCs w:val="20"/>
                <w:lang w:eastAsia="el-GR"/>
              </w:rPr>
            </w:pPr>
            <w:r w:rsidRPr="008D4D5C">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BB6453" w:rsidRPr="008D4D5C" w:rsidRDefault="00BB6453" w:rsidP="00061CC6">
            <w:pPr>
              <w:spacing w:after="0" w:line="240" w:lineRule="auto"/>
              <w:contextualSpacing/>
              <w:rPr>
                <w:rFonts w:eastAsia="Times New Roman" w:cs="Calibri"/>
                <w:color w:val="000000"/>
                <w:sz w:val="20"/>
                <w:szCs w:val="20"/>
                <w:lang w:eastAsia="el-GR"/>
              </w:rPr>
            </w:pPr>
            <w:r w:rsidRPr="008D4D5C">
              <w:rPr>
                <w:rFonts w:eastAsia="Times New Roman" w:cs="Calibri"/>
                <w:color w:val="000000"/>
                <w:sz w:val="20"/>
                <w:szCs w:val="20"/>
                <w:lang w:eastAsia="el-GR"/>
              </w:rPr>
              <w:t xml:space="preserve">Κατά την πληρωμή του </w:t>
            </w:r>
            <w:r w:rsidRPr="008D4D5C">
              <w:rPr>
                <w:rFonts w:eastAsia="Times New Roman" w:cs="Calibri"/>
                <w:color w:val="000000"/>
                <w:sz w:val="20"/>
                <w:szCs w:val="20"/>
                <w:lang w:val="en-US" w:eastAsia="el-GR"/>
              </w:rPr>
              <w:t>A</w:t>
            </w:r>
            <w:proofErr w:type="spellStart"/>
            <w:r w:rsidRPr="008D4D5C">
              <w:rPr>
                <w:rFonts w:eastAsia="Times New Roman" w:cs="Calibri"/>
                <w:color w:val="000000"/>
                <w:sz w:val="20"/>
                <w:szCs w:val="20"/>
                <w:lang w:eastAsia="el-GR"/>
              </w:rPr>
              <w:t>ναδόχου</w:t>
            </w:r>
            <w:proofErr w:type="spellEnd"/>
            <w:r w:rsidRPr="008D4D5C">
              <w:rPr>
                <w:rFonts w:eastAsia="Times New Roman" w:cs="Calibri"/>
                <w:color w:val="000000"/>
                <w:sz w:val="20"/>
                <w:szCs w:val="20"/>
                <w:lang w:eastAsia="el-GR"/>
              </w:rPr>
              <w:t xml:space="preserve"> παρακρατείται ο φόρος εισοδήματος επί της καθαρής συμβατικής αξίας, σύμφωνα με τις ισχύουσες διατάξεις του Κώδικα Φορολογίας Εισοδήματος (ν. 4172/2013)</w:t>
            </w:r>
          </w:p>
        </w:tc>
      </w:tr>
      <w:tr w:rsidR="00BB6453" w:rsidRPr="00061CC6" w:rsidTr="00484115">
        <w:trPr>
          <w:gridAfter w:val="2"/>
          <w:wAfter w:w="4536" w:type="dxa"/>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BB6453" w:rsidRPr="008D4D5C" w:rsidRDefault="00BB6453" w:rsidP="007B2FBA">
            <w:pPr>
              <w:spacing w:after="0" w:line="240" w:lineRule="auto"/>
              <w:contextualSpacing/>
              <w:jc w:val="left"/>
              <w:rPr>
                <w:rFonts w:eastAsia="Times New Roman" w:cs="Calibri"/>
                <w:b/>
                <w:bCs/>
                <w:color w:val="000000"/>
                <w:sz w:val="20"/>
                <w:szCs w:val="20"/>
                <w:lang w:eastAsia="el-GR"/>
              </w:rPr>
            </w:pPr>
            <w:r w:rsidRPr="008D4D5C">
              <w:rPr>
                <w:rFonts w:eastAsia="Times New Roman" w:cs="Calibri"/>
                <w:b/>
                <w:bCs/>
                <w:color w:val="000000"/>
                <w:sz w:val="20"/>
                <w:szCs w:val="20"/>
                <w:lang w:eastAsia="el-GR"/>
              </w:rPr>
              <w:t>ΦΠΑ</w:t>
            </w:r>
          </w:p>
        </w:tc>
        <w:tc>
          <w:tcPr>
            <w:tcW w:w="315" w:type="dxa"/>
            <w:tcBorders>
              <w:top w:val="single" w:sz="4" w:space="0" w:color="auto"/>
              <w:bottom w:val="single" w:sz="4" w:space="0" w:color="auto"/>
            </w:tcBorders>
            <w:shd w:val="clear" w:color="auto" w:fill="auto"/>
            <w:noWrap/>
            <w:vAlign w:val="center"/>
            <w:hideMark/>
          </w:tcPr>
          <w:p w:rsidR="00BB6453" w:rsidRPr="008D4D5C" w:rsidRDefault="00BB6453" w:rsidP="00061CC6">
            <w:pPr>
              <w:spacing w:after="0" w:line="240" w:lineRule="auto"/>
              <w:contextualSpacing/>
              <w:jc w:val="center"/>
              <w:rPr>
                <w:rFonts w:eastAsia="Times New Roman" w:cs="Calibri"/>
                <w:color w:val="000000"/>
                <w:sz w:val="20"/>
                <w:szCs w:val="20"/>
                <w:lang w:eastAsia="el-GR"/>
              </w:rPr>
            </w:pPr>
            <w:r w:rsidRPr="008D4D5C">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BB6453" w:rsidRPr="008D4D5C" w:rsidRDefault="00BB6453" w:rsidP="00061CC6">
            <w:pPr>
              <w:spacing w:after="0" w:line="240" w:lineRule="auto"/>
              <w:contextualSpacing/>
              <w:rPr>
                <w:rFonts w:eastAsia="Times New Roman" w:cs="Calibri"/>
                <w:color w:val="000000"/>
                <w:sz w:val="20"/>
                <w:szCs w:val="20"/>
                <w:lang w:eastAsia="el-GR"/>
              </w:rPr>
            </w:pPr>
            <w:r w:rsidRPr="008D4D5C">
              <w:rPr>
                <w:rFonts w:eastAsia="Times New Roman" w:cs="Calibri"/>
                <w:color w:val="000000"/>
                <w:sz w:val="20"/>
                <w:szCs w:val="20"/>
                <w:lang w:eastAsia="el-GR"/>
              </w:rPr>
              <w:t xml:space="preserve">Ο Φ.Π.Α </w:t>
            </w:r>
            <w:r w:rsidR="008D4D5C">
              <w:rPr>
                <w:rFonts w:eastAsia="Times New Roman" w:cs="Calibri"/>
                <w:color w:val="000000"/>
                <w:sz w:val="20"/>
                <w:szCs w:val="20"/>
                <w:lang w:eastAsia="el-GR"/>
              </w:rPr>
              <w:t xml:space="preserve">24% </w:t>
            </w:r>
            <w:r w:rsidRPr="008D4D5C">
              <w:rPr>
                <w:rFonts w:eastAsia="Times New Roman" w:cs="Calibri"/>
                <w:color w:val="000000"/>
                <w:sz w:val="20"/>
                <w:szCs w:val="20"/>
                <w:lang w:eastAsia="el-GR"/>
              </w:rPr>
              <w:t>βαρύνει την Αναθέτουσα Αρχή</w:t>
            </w:r>
          </w:p>
        </w:tc>
      </w:tr>
    </w:tbl>
    <w:p w:rsidR="008D4D5C" w:rsidRPr="00395F61" w:rsidRDefault="008D4D5C" w:rsidP="001C6EEB">
      <w:pPr>
        <w:tabs>
          <w:tab w:val="left" w:pos="2974"/>
        </w:tabs>
        <w:rPr>
          <w:rFonts w:asciiTheme="minorHAnsi" w:hAnsiTheme="minorHAnsi" w:cstheme="minorHAnsi"/>
          <w:sz w:val="20"/>
          <w:szCs w:val="20"/>
        </w:rPr>
      </w:pPr>
    </w:p>
    <w:p w:rsidR="0045620A" w:rsidRDefault="0045620A"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0" w:name="_Toc80775418"/>
      <w:r w:rsidRPr="003514C3">
        <w:rPr>
          <w:rFonts w:cstheme="minorHAnsi"/>
          <w:sz w:val="20"/>
          <w:szCs w:val="20"/>
        </w:rPr>
        <w:t>ΣΤΟΙΧΕΙΑ ΑΝΑΘΕΤΟΥΣΑΣ ΑΡΧΗΣ</w:t>
      </w:r>
      <w:bookmarkEnd w:id="0"/>
    </w:p>
    <w:p w:rsidR="006B4058" w:rsidRPr="006B4058" w:rsidRDefault="006B4058" w:rsidP="006B4058">
      <w:pPr>
        <w:rPr>
          <w:lang w:eastAsia="ar-SA"/>
        </w:rPr>
      </w:pPr>
    </w:p>
    <w:tbl>
      <w:tblPr>
        <w:tblW w:w="10506" w:type="dxa"/>
        <w:tblInd w:w="103" w:type="dxa"/>
        <w:tblLook w:val="04A0"/>
      </w:tblPr>
      <w:tblGrid>
        <w:gridCol w:w="3666"/>
        <w:gridCol w:w="367"/>
        <w:gridCol w:w="2209"/>
        <w:gridCol w:w="270"/>
        <w:gridCol w:w="1760"/>
        <w:gridCol w:w="1246"/>
        <w:gridCol w:w="988"/>
      </w:tblGrid>
      <w:tr w:rsidR="0045620A" w:rsidRPr="00BB3D53" w:rsidTr="00CB2239">
        <w:trPr>
          <w:trHeight w:val="1056"/>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EC4134"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Επωνυμία Αναθέτουσας Αρχής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5485" w:type="dxa"/>
            <w:gridSpan w:val="4"/>
            <w:tcBorders>
              <w:top w:val="single" w:sz="4" w:space="0" w:color="auto"/>
              <w:bottom w:val="single" w:sz="4" w:space="0" w:color="auto"/>
              <w:right w:val="nil"/>
            </w:tcBorders>
            <w:shd w:val="clear" w:color="auto" w:fill="auto"/>
            <w:noWrap/>
            <w:vAlign w:val="bottom"/>
            <w:hideMark/>
          </w:tcPr>
          <w:p w:rsidR="000C1BE7" w:rsidRDefault="0045620A" w:rsidP="004E6B2F">
            <w:pPr>
              <w:spacing w:after="0" w:line="240" w:lineRule="auto"/>
              <w:rPr>
                <w:rFonts w:asciiTheme="minorHAnsi" w:eastAsia="Times New Roman" w:hAnsiTheme="minorHAnsi" w:cstheme="minorHAnsi"/>
                <w:i/>
                <w:iCs/>
                <w:color w:val="000000"/>
                <w:sz w:val="20"/>
                <w:szCs w:val="20"/>
                <w:lang w:eastAsia="el-GR"/>
              </w:rPr>
            </w:pPr>
            <w:r w:rsidRPr="00BB3D53">
              <w:rPr>
                <w:rFonts w:asciiTheme="minorHAnsi" w:eastAsia="Times New Roman" w:hAnsiTheme="minorHAnsi" w:cstheme="minorHAnsi"/>
                <w:i/>
                <w:iCs/>
                <w:color w:val="000000"/>
                <w:sz w:val="20"/>
                <w:szCs w:val="20"/>
                <w:lang w:eastAsia="el-GR"/>
              </w:rPr>
              <w:t>ΑΝΕΞΑΡΤΗΤΗ ΑΡΧΗ ΔΗΜΟΣΙΩΝ ΕΣΟΔΩΝ (A.A.Δ.Ε.)</w:t>
            </w:r>
          </w:p>
          <w:p w:rsidR="0045620A" w:rsidRPr="00933914" w:rsidRDefault="004E6B2F" w:rsidP="004E6B2F">
            <w:pPr>
              <w:spacing w:after="0" w:line="240" w:lineRule="auto"/>
              <w:rPr>
                <w:rFonts w:asciiTheme="minorHAnsi" w:eastAsia="Times New Roman" w:hAnsiTheme="minorHAnsi" w:cstheme="minorHAnsi"/>
                <w:i/>
                <w:iCs/>
                <w:color w:val="000000"/>
                <w:sz w:val="20"/>
                <w:szCs w:val="20"/>
                <w:lang w:eastAsia="el-GR"/>
              </w:rPr>
            </w:pPr>
            <w:r>
              <w:rPr>
                <w:rFonts w:asciiTheme="minorHAnsi" w:eastAsia="Times New Roman" w:hAnsiTheme="minorHAnsi" w:cstheme="minorHAnsi"/>
                <w:i/>
                <w:iCs/>
                <w:color w:val="000000"/>
                <w:sz w:val="20"/>
                <w:szCs w:val="20"/>
                <w:lang w:eastAsia="el-GR"/>
              </w:rPr>
              <w:t xml:space="preserve"> ΓΕΝΙΚΗ Δ/ΝΣΗ ΦΟΡΟΛΟΓΙΚΗΣ ΔΙΟΙΚΗΣΗΣ</w:t>
            </w:r>
          </w:p>
          <w:p w:rsidR="004E60AA" w:rsidRDefault="00CB2239" w:rsidP="004E60AA">
            <w:pPr>
              <w:spacing w:after="0" w:line="240" w:lineRule="auto"/>
              <w:rPr>
                <w:rFonts w:asciiTheme="minorHAnsi" w:hAnsiTheme="minorHAnsi" w:cstheme="minorHAnsi"/>
                <w:sz w:val="20"/>
                <w:szCs w:val="20"/>
              </w:rPr>
            </w:pPr>
            <w:r>
              <w:rPr>
                <w:rFonts w:asciiTheme="minorHAnsi" w:hAnsiTheme="minorHAnsi" w:cstheme="minorHAnsi"/>
                <w:sz w:val="20"/>
                <w:szCs w:val="20"/>
              </w:rPr>
              <w:t>Δ.Ο.Υ. ΙΓ’ Αθην</w:t>
            </w:r>
            <w:r w:rsidR="009D21C1">
              <w:rPr>
                <w:rFonts w:asciiTheme="minorHAnsi" w:hAnsiTheme="minorHAnsi" w:cstheme="minorHAnsi"/>
                <w:sz w:val="20"/>
                <w:szCs w:val="20"/>
              </w:rPr>
              <w:t>ών</w:t>
            </w:r>
          </w:p>
          <w:p w:rsidR="004E60AA" w:rsidRPr="00CB2239" w:rsidRDefault="004E60AA" w:rsidP="004E60AA">
            <w:pPr>
              <w:spacing w:after="0" w:line="240" w:lineRule="auto"/>
              <w:rPr>
                <w:rFonts w:asciiTheme="minorHAnsi" w:eastAsia="Times New Roman" w:hAnsiTheme="minorHAnsi" w:cstheme="minorHAnsi"/>
                <w:i/>
                <w:iCs/>
                <w:color w:val="000000"/>
                <w:sz w:val="20"/>
                <w:szCs w:val="20"/>
                <w:lang w:eastAsia="el-GR"/>
              </w:rPr>
            </w:pPr>
            <w:r w:rsidRPr="00BB3D53">
              <w:rPr>
                <w:rFonts w:asciiTheme="minorHAnsi" w:hAnsiTheme="minorHAnsi" w:cstheme="minorHAnsi"/>
                <w:sz w:val="20"/>
                <w:szCs w:val="20"/>
              </w:rPr>
              <w:t xml:space="preserve">Τμήμα </w:t>
            </w:r>
            <w:r w:rsidR="00CB2239">
              <w:rPr>
                <w:rFonts w:asciiTheme="minorHAnsi" w:hAnsiTheme="minorHAnsi" w:cstheme="minorHAnsi"/>
                <w:sz w:val="20"/>
                <w:szCs w:val="20"/>
              </w:rPr>
              <w:t>ΣΤ</w:t>
            </w:r>
            <w:r>
              <w:rPr>
                <w:rFonts w:asciiTheme="minorHAnsi" w:hAnsiTheme="minorHAnsi" w:cstheme="minorHAnsi"/>
                <w:sz w:val="20"/>
                <w:szCs w:val="20"/>
              </w:rPr>
              <w:t>’</w:t>
            </w:r>
            <w:r w:rsidRPr="00BB3D53">
              <w:rPr>
                <w:rFonts w:asciiTheme="minorHAnsi" w:hAnsiTheme="minorHAnsi" w:cstheme="minorHAnsi"/>
                <w:sz w:val="20"/>
                <w:szCs w:val="20"/>
              </w:rPr>
              <w:t xml:space="preserve"> – </w:t>
            </w:r>
            <w:r>
              <w:rPr>
                <w:rFonts w:asciiTheme="minorHAnsi" w:hAnsiTheme="minorHAnsi" w:cstheme="minorHAnsi"/>
                <w:sz w:val="20"/>
                <w:szCs w:val="20"/>
              </w:rPr>
              <w:t xml:space="preserve">Προϋπολογισμού &amp; </w:t>
            </w:r>
            <w:r w:rsidRPr="00BB3D53">
              <w:rPr>
                <w:rFonts w:asciiTheme="minorHAnsi" w:hAnsiTheme="minorHAnsi" w:cstheme="minorHAnsi"/>
                <w:sz w:val="20"/>
                <w:szCs w:val="20"/>
              </w:rPr>
              <w:t>Προμηθειών</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CB2239" w:rsidRPr="00BB3D53" w:rsidTr="00CB2239">
        <w:trPr>
          <w:trHeight w:val="606"/>
        </w:trPr>
        <w:tc>
          <w:tcPr>
            <w:tcW w:w="3666" w:type="dxa"/>
            <w:tcBorders>
              <w:top w:val="single" w:sz="4" w:space="0" w:color="auto"/>
              <w:left w:val="single" w:sz="4" w:space="0" w:color="auto"/>
              <w:bottom w:val="single" w:sz="4" w:space="0" w:color="auto"/>
            </w:tcBorders>
            <w:shd w:val="clear" w:color="auto" w:fill="auto"/>
            <w:noWrap/>
            <w:vAlign w:val="center"/>
            <w:hideMark/>
          </w:tcPr>
          <w:p w:rsidR="00CB2239" w:rsidRPr="00BB3D53" w:rsidRDefault="00CB2239"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Ταχυδρομική Διεύθυνση Επικοινωνίας</w:t>
            </w:r>
          </w:p>
        </w:tc>
        <w:tc>
          <w:tcPr>
            <w:tcW w:w="367" w:type="dxa"/>
            <w:tcBorders>
              <w:top w:val="single" w:sz="4" w:space="0" w:color="auto"/>
              <w:bottom w:val="single" w:sz="4" w:space="0" w:color="auto"/>
            </w:tcBorders>
            <w:shd w:val="clear" w:color="auto" w:fill="auto"/>
            <w:noWrap/>
            <w:vAlign w:val="center"/>
            <w:hideMark/>
          </w:tcPr>
          <w:p w:rsidR="00CB2239" w:rsidRPr="00CB2239" w:rsidRDefault="00CB2239" w:rsidP="006A023B">
            <w:pPr>
              <w:spacing w:after="0" w:line="240" w:lineRule="auto"/>
              <w:jc w:val="center"/>
              <w:rPr>
                <w:rFonts w:asciiTheme="minorHAnsi" w:eastAsia="Times New Roman" w:hAnsiTheme="minorHAnsi" w:cstheme="minorHAnsi"/>
                <w:b/>
                <w:bCs/>
                <w:color w:val="000000"/>
                <w:sz w:val="20"/>
                <w:szCs w:val="20"/>
                <w:lang w:eastAsia="el-GR"/>
              </w:rPr>
            </w:pPr>
            <w:r w:rsidRPr="00CB2239">
              <w:rPr>
                <w:rFonts w:asciiTheme="minorHAnsi" w:eastAsia="Times New Roman" w:hAnsiTheme="minorHAnsi" w:cstheme="minorHAnsi"/>
                <w:b/>
                <w:bCs/>
                <w:color w:val="000000"/>
                <w:sz w:val="20"/>
                <w:szCs w:val="20"/>
                <w:lang w:eastAsia="el-GR"/>
              </w:rPr>
              <w:t>:</w:t>
            </w:r>
          </w:p>
        </w:tc>
        <w:tc>
          <w:tcPr>
            <w:tcW w:w="4239" w:type="dxa"/>
            <w:gridSpan w:val="3"/>
            <w:tcBorders>
              <w:top w:val="single" w:sz="4" w:space="0" w:color="auto"/>
              <w:bottom w:val="single" w:sz="4" w:space="0" w:color="auto"/>
              <w:right w:val="nil"/>
            </w:tcBorders>
            <w:shd w:val="clear" w:color="auto" w:fill="auto"/>
            <w:noWrap/>
            <w:vAlign w:val="center"/>
          </w:tcPr>
          <w:p w:rsidR="00CB2239" w:rsidRPr="00CB2239" w:rsidRDefault="00CB2239" w:rsidP="000200D5">
            <w:pPr>
              <w:spacing w:after="0" w:line="240" w:lineRule="auto"/>
              <w:ind w:right="-295"/>
              <w:rPr>
                <w:rFonts w:asciiTheme="minorHAnsi" w:eastAsia="Times New Roman" w:hAnsiTheme="minorHAnsi" w:cstheme="minorHAnsi"/>
                <w:bCs/>
                <w:color w:val="000000"/>
                <w:sz w:val="20"/>
                <w:szCs w:val="20"/>
                <w:lang w:eastAsia="el-GR"/>
              </w:rPr>
            </w:pPr>
          </w:p>
          <w:p w:rsidR="00CB2239" w:rsidRPr="00CB2239" w:rsidRDefault="00800ADA" w:rsidP="000200D5">
            <w:pPr>
              <w:spacing w:after="0" w:line="240" w:lineRule="auto"/>
              <w:ind w:right="-295"/>
              <w:rPr>
                <w:rFonts w:asciiTheme="minorHAnsi" w:eastAsia="Times New Roman" w:hAnsiTheme="minorHAnsi" w:cstheme="minorHAnsi"/>
                <w:bCs/>
                <w:color w:val="000000"/>
                <w:sz w:val="20"/>
                <w:szCs w:val="20"/>
                <w:lang w:eastAsia="el-GR"/>
              </w:rPr>
            </w:pPr>
            <w:r>
              <w:rPr>
                <w:rFonts w:asciiTheme="minorHAnsi" w:eastAsia="Times New Roman" w:hAnsiTheme="minorHAnsi" w:cstheme="minorHAnsi"/>
                <w:bCs/>
                <w:color w:val="000000"/>
                <w:sz w:val="20"/>
                <w:szCs w:val="20"/>
                <w:lang w:eastAsia="el-GR"/>
              </w:rPr>
              <w:t xml:space="preserve">Λ. </w:t>
            </w:r>
            <w:proofErr w:type="spellStart"/>
            <w:r w:rsidR="00F64A0E">
              <w:rPr>
                <w:rFonts w:asciiTheme="minorHAnsi" w:eastAsia="Times New Roman" w:hAnsiTheme="minorHAnsi" w:cstheme="minorHAnsi"/>
                <w:bCs/>
                <w:color w:val="000000"/>
                <w:sz w:val="20"/>
                <w:szCs w:val="20"/>
                <w:lang w:eastAsia="el-GR"/>
              </w:rPr>
              <w:t>Βεϊκου</w:t>
            </w:r>
            <w:proofErr w:type="spellEnd"/>
            <w:r w:rsidR="00F64A0E">
              <w:rPr>
                <w:rFonts w:asciiTheme="minorHAnsi" w:eastAsia="Times New Roman" w:hAnsiTheme="minorHAnsi" w:cstheme="minorHAnsi"/>
                <w:bCs/>
                <w:color w:val="000000"/>
                <w:sz w:val="20"/>
                <w:szCs w:val="20"/>
                <w:lang w:eastAsia="el-GR"/>
              </w:rPr>
              <w:t xml:space="preserve"> 139</w:t>
            </w:r>
          </w:p>
          <w:p w:rsidR="00CB2239" w:rsidRPr="00CB2239" w:rsidRDefault="00CB2239" w:rsidP="006A023B">
            <w:pPr>
              <w:spacing w:after="0" w:line="240" w:lineRule="auto"/>
              <w:rPr>
                <w:rFonts w:asciiTheme="minorHAnsi" w:eastAsia="Times New Roman" w:hAnsiTheme="minorHAnsi" w:cstheme="minorHAnsi"/>
                <w:b/>
                <w:bCs/>
                <w:color w:val="000000"/>
                <w:sz w:val="20"/>
                <w:szCs w:val="20"/>
                <w:lang w:eastAsia="el-GR"/>
              </w:rPr>
            </w:pPr>
            <w:r w:rsidRPr="00CB2239">
              <w:rPr>
                <w:rFonts w:asciiTheme="minorHAnsi" w:eastAsia="Times New Roman" w:hAnsiTheme="minorHAnsi" w:cstheme="minorHAnsi"/>
                <w:b/>
                <w:bCs/>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CB2239" w:rsidRPr="00BB3D53" w:rsidRDefault="00CB2239"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CB2239" w:rsidRPr="00BB3D53" w:rsidRDefault="00CB2239"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B2239">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Πόλη</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2209" w:type="dxa"/>
            <w:tcBorders>
              <w:top w:val="single" w:sz="4" w:space="0" w:color="auto"/>
              <w:bottom w:val="single" w:sz="4" w:space="0" w:color="auto"/>
              <w:right w:val="nil"/>
            </w:tcBorders>
            <w:shd w:val="clear" w:color="auto" w:fill="auto"/>
            <w:noWrap/>
            <w:vAlign w:val="bottom"/>
            <w:hideMark/>
          </w:tcPr>
          <w:p w:rsidR="0045620A" w:rsidRPr="00BB3D53" w:rsidRDefault="00800ADA"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Γαλάτσι</w:t>
            </w:r>
          </w:p>
        </w:tc>
        <w:tc>
          <w:tcPr>
            <w:tcW w:w="27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76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800ADA">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w:t>
            </w:r>
            <w:r w:rsidR="00800ADA">
              <w:rPr>
                <w:rFonts w:asciiTheme="minorHAnsi" w:eastAsia="Times New Roman" w:hAnsiTheme="minorHAnsi" w:cstheme="minorHAnsi"/>
                <w:b/>
                <w:bCs/>
                <w:color w:val="000000"/>
                <w:sz w:val="20"/>
                <w:szCs w:val="20"/>
                <w:lang w:eastAsia="el-GR"/>
              </w:rPr>
              <w:t>ό</w:t>
            </w:r>
            <w:r w:rsidRPr="00BB3D53">
              <w:rPr>
                <w:rFonts w:asciiTheme="minorHAnsi" w:eastAsia="Times New Roman" w:hAnsiTheme="minorHAnsi" w:cstheme="minorHAnsi"/>
                <w:b/>
                <w:bCs/>
                <w:color w:val="000000"/>
                <w:sz w:val="20"/>
                <w:szCs w:val="20"/>
                <w:lang w:eastAsia="el-GR"/>
              </w:rPr>
              <w:t>ς Κώδικας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BB3D53" w:rsidRDefault="00800ADA"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111 46</w:t>
            </w:r>
          </w:p>
        </w:tc>
      </w:tr>
      <w:tr w:rsidR="003C345D"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3C345D" w:rsidRPr="00BB3D53" w:rsidRDefault="003C345D"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Τηλέφωνο επικοινωνίας</w:t>
            </w:r>
          </w:p>
        </w:tc>
        <w:tc>
          <w:tcPr>
            <w:tcW w:w="367" w:type="dxa"/>
            <w:tcBorders>
              <w:top w:val="single" w:sz="4" w:space="0" w:color="auto"/>
              <w:bottom w:val="single" w:sz="4" w:space="0" w:color="auto"/>
            </w:tcBorders>
            <w:shd w:val="clear" w:color="auto" w:fill="auto"/>
            <w:noWrap/>
            <w:vAlign w:val="center"/>
            <w:hideMark/>
          </w:tcPr>
          <w:p w:rsidR="003C345D" w:rsidRPr="003C345D" w:rsidRDefault="003C345D" w:rsidP="006A023B">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val="en-US"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3C345D" w:rsidRPr="00CB2239" w:rsidRDefault="00800ADA" w:rsidP="006A023B">
            <w:pPr>
              <w:spacing w:after="0" w:line="240" w:lineRule="auto"/>
              <w:rPr>
                <w:rFonts w:asciiTheme="minorHAnsi" w:eastAsia="Times New Roman" w:hAnsiTheme="minorHAnsi" w:cstheme="minorHAnsi"/>
                <w:color w:val="000000"/>
                <w:sz w:val="20"/>
                <w:szCs w:val="20"/>
                <w:lang w:val="en-GB" w:eastAsia="el-GR"/>
              </w:rPr>
            </w:pPr>
            <w:r>
              <w:rPr>
                <w:rFonts w:asciiTheme="minorHAnsi" w:eastAsia="Times New Roman" w:hAnsiTheme="minorHAnsi" w:cstheme="minorHAnsi"/>
                <w:color w:val="000000"/>
                <w:sz w:val="20"/>
                <w:szCs w:val="20"/>
                <w:lang w:eastAsia="el-GR"/>
              </w:rPr>
              <w:t>213-1607345</w:t>
            </w:r>
          </w:p>
        </w:tc>
      </w:tr>
      <w:tr w:rsidR="00C46BD7"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46BD7" w:rsidRPr="00BB3D53" w:rsidRDefault="00C46BD7"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Ηλεκτρονικό Ταχυδρομείο (E-</w:t>
            </w:r>
            <w:proofErr w:type="spellStart"/>
            <w:r w:rsidRPr="00BB3D53">
              <w:rPr>
                <w:rFonts w:asciiTheme="minorHAnsi" w:eastAsia="Times New Roman" w:hAnsiTheme="minorHAnsi" w:cstheme="minorHAnsi"/>
                <w:b/>
                <w:bCs/>
                <w:color w:val="000000"/>
                <w:sz w:val="20"/>
                <w:szCs w:val="20"/>
                <w:lang w:eastAsia="el-GR"/>
              </w:rPr>
              <w:t>mail</w:t>
            </w:r>
            <w:proofErr w:type="spellEnd"/>
            <w:r w:rsidRPr="00BB3D53">
              <w:rPr>
                <w:rFonts w:asciiTheme="minorHAnsi" w:eastAsia="Times New Roman" w:hAnsiTheme="minorHAnsi" w:cstheme="minorHAnsi"/>
                <w:b/>
                <w:bCs/>
                <w:color w:val="000000"/>
                <w:sz w:val="20"/>
                <w:szCs w:val="20"/>
                <w:lang w:eastAsia="el-GR"/>
              </w:rPr>
              <w:t>)</w:t>
            </w:r>
          </w:p>
        </w:tc>
        <w:tc>
          <w:tcPr>
            <w:tcW w:w="367" w:type="dxa"/>
            <w:tcBorders>
              <w:top w:val="single" w:sz="4" w:space="0" w:color="auto"/>
              <w:bottom w:val="single" w:sz="4" w:space="0" w:color="auto"/>
            </w:tcBorders>
            <w:shd w:val="clear" w:color="auto" w:fill="auto"/>
            <w:noWrap/>
            <w:vAlign w:val="center"/>
            <w:hideMark/>
          </w:tcPr>
          <w:p w:rsidR="00C46BD7" w:rsidRPr="00B212EA" w:rsidRDefault="00C46BD7" w:rsidP="006A023B">
            <w:pPr>
              <w:spacing w:after="0" w:line="240" w:lineRule="auto"/>
              <w:jc w:val="center"/>
              <w:rPr>
                <w:rFonts w:asciiTheme="minorHAnsi" w:eastAsia="Times New Roman" w:hAnsiTheme="minorHAnsi" w:cstheme="minorHAnsi"/>
                <w:b/>
                <w:bCs/>
                <w:color w:val="000000"/>
                <w:sz w:val="20"/>
                <w:szCs w:val="20"/>
                <w:lang w:eastAsia="el-GR"/>
              </w:rPr>
            </w:pPr>
            <w:r w:rsidRPr="00B212EA">
              <w:rPr>
                <w:rFonts w:asciiTheme="minorHAnsi" w:eastAsia="Times New Roman" w:hAnsiTheme="minorHAnsi" w:cstheme="minorHAnsi"/>
                <w:b/>
                <w:bCs/>
                <w:color w:val="000000"/>
                <w:sz w:val="20"/>
                <w:szCs w:val="20"/>
                <w:lang w:eastAsia="el-GR"/>
              </w:rPr>
              <w:t>:</w:t>
            </w:r>
          </w:p>
        </w:tc>
        <w:tc>
          <w:tcPr>
            <w:tcW w:w="4239" w:type="dxa"/>
            <w:gridSpan w:val="3"/>
            <w:tcBorders>
              <w:top w:val="single" w:sz="4" w:space="0" w:color="auto"/>
              <w:bottom w:val="single" w:sz="4" w:space="0" w:color="auto"/>
            </w:tcBorders>
            <w:shd w:val="clear" w:color="auto" w:fill="auto"/>
            <w:noWrap/>
            <w:hideMark/>
          </w:tcPr>
          <w:p w:rsidR="00C46BD7" w:rsidRPr="00B212EA" w:rsidRDefault="007E3B55" w:rsidP="00CB2239">
            <w:pPr>
              <w:spacing w:after="0" w:line="240" w:lineRule="auto"/>
              <w:rPr>
                <w:rFonts w:asciiTheme="minorHAnsi" w:eastAsia="Times New Roman" w:hAnsiTheme="minorHAnsi" w:cstheme="minorHAnsi"/>
                <w:b/>
                <w:bCs/>
                <w:color w:val="000000"/>
                <w:sz w:val="20"/>
                <w:szCs w:val="20"/>
                <w:lang w:eastAsia="el-GR"/>
              </w:rPr>
            </w:pPr>
            <w:hyperlink r:id="rId14" w:history="1">
              <w:r w:rsidR="00CB2239" w:rsidRPr="00B212EA">
                <w:rPr>
                  <w:rStyle w:val="-"/>
                  <w:rFonts w:asciiTheme="minorHAnsi" w:eastAsia="Times New Roman" w:hAnsiTheme="minorHAnsi" w:cstheme="minorHAnsi"/>
                  <w:bCs/>
                  <w:sz w:val="20"/>
                  <w:szCs w:val="20"/>
                  <w:lang w:val="en-GB"/>
                </w:rPr>
                <w:t>diataktisaa@aade.gr</w:t>
              </w:r>
            </w:hyperlink>
          </w:p>
        </w:tc>
        <w:tc>
          <w:tcPr>
            <w:tcW w:w="1246" w:type="dxa"/>
            <w:tcBorders>
              <w:top w:val="single" w:sz="4" w:space="0" w:color="auto"/>
              <w:bottom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CE2852"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E2852" w:rsidRPr="00CE2852" w:rsidRDefault="00CE2852"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Γενική Διεύθυνση στο διαδίκτυο (</w:t>
            </w:r>
            <w:proofErr w:type="spellStart"/>
            <w:r>
              <w:rPr>
                <w:rFonts w:asciiTheme="minorHAnsi" w:eastAsia="Times New Roman" w:hAnsiTheme="minorHAnsi" w:cstheme="minorHAnsi"/>
                <w:b/>
                <w:bCs/>
                <w:color w:val="000000"/>
                <w:sz w:val="20"/>
                <w:szCs w:val="20"/>
                <w:lang w:val="en-US" w:eastAsia="el-GR"/>
              </w:rPr>
              <w:t>url</w:t>
            </w:r>
            <w:proofErr w:type="spellEnd"/>
            <w:r w:rsidRPr="00CE2852">
              <w:rPr>
                <w:rFonts w:asciiTheme="minorHAnsi" w:eastAsia="Times New Roman" w:hAnsiTheme="minorHAnsi" w:cstheme="minorHAnsi"/>
                <w:b/>
                <w:bCs/>
                <w:color w:val="000000"/>
                <w:sz w:val="20"/>
                <w:szCs w:val="20"/>
                <w:lang w:eastAsia="el-GR"/>
              </w:rPr>
              <w:t>)</w:t>
            </w:r>
          </w:p>
        </w:tc>
        <w:tc>
          <w:tcPr>
            <w:tcW w:w="367" w:type="dxa"/>
            <w:tcBorders>
              <w:top w:val="single" w:sz="4" w:space="0" w:color="auto"/>
              <w:bottom w:val="single" w:sz="4" w:space="0" w:color="auto"/>
            </w:tcBorders>
            <w:shd w:val="clear" w:color="auto" w:fill="auto"/>
            <w:noWrap/>
            <w:vAlign w:val="center"/>
            <w:hideMark/>
          </w:tcPr>
          <w:p w:rsidR="00CE2852" w:rsidRPr="00B212EA" w:rsidRDefault="00CE2852" w:rsidP="006A023B">
            <w:pPr>
              <w:spacing w:after="0" w:line="240" w:lineRule="auto"/>
              <w:jc w:val="center"/>
              <w:rPr>
                <w:rFonts w:asciiTheme="minorHAnsi" w:eastAsia="Times New Roman" w:hAnsiTheme="minorHAnsi" w:cstheme="minorHAnsi"/>
                <w:color w:val="000000"/>
                <w:sz w:val="20"/>
                <w:szCs w:val="20"/>
                <w:lang w:val="en-US" w:eastAsia="el-GR"/>
              </w:rPr>
            </w:pPr>
            <w:r w:rsidRPr="00B212EA">
              <w:rPr>
                <w:rFonts w:asciiTheme="minorHAnsi" w:eastAsia="Times New Roman" w:hAnsiTheme="minorHAnsi" w:cstheme="minorHAnsi"/>
                <w:color w:val="000000"/>
                <w:sz w:val="20"/>
                <w:szCs w:val="20"/>
                <w:lang w:val="en-US" w:eastAsia="el-GR"/>
              </w:rPr>
              <w:t>:</w:t>
            </w:r>
          </w:p>
        </w:tc>
        <w:tc>
          <w:tcPr>
            <w:tcW w:w="4239" w:type="dxa"/>
            <w:gridSpan w:val="3"/>
            <w:tcBorders>
              <w:top w:val="single" w:sz="4" w:space="0" w:color="auto"/>
              <w:bottom w:val="single" w:sz="4" w:space="0" w:color="auto"/>
            </w:tcBorders>
            <w:shd w:val="clear" w:color="auto" w:fill="auto"/>
            <w:noWrap/>
            <w:hideMark/>
          </w:tcPr>
          <w:p w:rsidR="00CE2852" w:rsidRPr="00B212EA" w:rsidRDefault="007E3B55" w:rsidP="008003AD">
            <w:pPr>
              <w:spacing w:after="0" w:line="240" w:lineRule="auto"/>
              <w:rPr>
                <w:sz w:val="20"/>
                <w:szCs w:val="20"/>
                <w:lang w:val="en-US"/>
              </w:rPr>
            </w:pPr>
            <w:hyperlink r:id="rId15" w:history="1">
              <w:r w:rsidR="00647A57" w:rsidRPr="00B212EA">
                <w:rPr>
                  <w:rStyle w:val="-"/>
                  <w:sz w:val="20"/>
                  <w:szCs w:val="20"/>
                  <w:lang w:val="en-US"/>
                </w:rPr>
                <w:t>www.aade.gr</w:t>
              </w:r>
            </w:hyperlink>
          </w:p>
        </w:tc>
        <w:tc>
          <w:tcPr>
            <w:tcW w:w="1246" w:type="dxa"/>
            <w:tcBorders>
              <w:top w:val="single" w:sz="4" w:space="0" w:color="auto"/>
              <w:bottom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r>
      <w:tr w:rsidR="00882BC5"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882BC5" w:rsidRDefault="00882BC5"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Υπεύθυνοι επικοινωνίας</w:t>
            </w:r>
          </w:p>
        </w:tc>
        <w:tc>
          <w:tcPr>
            <w:tcW w:w="367" w:type="dxa"/>
            <w:tcBorders>
              <w:top w:val="single" w:sz="4" w:space="0" w:color="auto"/>
              <w:bottom w:val="single" w:sz="4" w:space="0" w:color="auto"/>
            </w:tcBorders>
            <w:shd w:val="clear" w:color="auto" w:fill="auto"/>
            <w:noWrap/>
            <w:vAlign w:val="center"/>
            <w:hideMark/>
          </w:tcPr>
          <w:p w:rsidR="00882BC5" w:rsidRPr="00F24B7C" w:rsidRDefault="00882BC5" w:rsidP="006A023B">
            <w:pPr>
              <w:spacing w:after="0" w:line="240" w:lineRule="auto"/>
              <w:jc w:val="center"/>
              <w:rPr>
                <w:rFonts w:asciiTheme="minorHAnsi" w:eastAsia="Times New Roman" w:hAnsiTheme="minorHAnsi" w:cstheme="minorHAnsi"/>
                <w:color w:val="000000"/>
                <w:sz w:val="20"/>
                <w:szCs w:val="20"/>
                <w:lang w:eastAsia="el-GR"/>
              </w:rPr>
            </w:pPr>
            <w:r w:rsidRPr="00F24B7C">
              <w:rPr>
                <w:rFonts w:asciiTheme="minorHAnsi" w:eastAsia="Times New Roman" w:hAnsiTheme="minorHAnsi" w:cstheme="minorHAnsi"/>
                <w:color w:val="000000"/>
                <w:sz w:val="20"/>
                <w:szCs w:val="20"/>
                <w:lang w:val="en-US" w:eastAsia="el-GR"/>
              </w:rPr>
              <w:t xml:space="preserve">: </w:t>
            </w:r>
            <w:r w:rsidRPr="00F24B7C">
              <w:rPr>
                <w:rFonts w:asciiTheme="minorHAnsi" w:eastAsia="Times New Roman" w:hAnsiTheme="minorHAnsi" w:cstheme="minorHAnsi"/>
                <w:color w:val="000000"/>
                <w:sz w:val="20"/>
                <w:szCs w:val="20"/>
                <w:lang w:eastAsia="el-GR"/>
              </w:rPr>
              <w:t xml:space="preserve">    </w:t>
            </w:r>
          </w:p>
        </w:tc>
        <w:tc>
          <w:tcPr>
            <w:tcW w:w="4239" w:type="dxa"/>
            <w:gridSpan w:val="3"/>
            <w:tcBorders>
              <w:top w:val="single" w:sz="4" w:space="0" w:color="auto"/>
              <w:bottom w:val="single" w:sz="4" w:space="0" w:color="auto"/>
            </w:tcBorders>
            <w:shd w:val="clear" w:color="auto" w:fill="auto"/>
            <w:noWrap/>
            <w:hideMark/>
          </w:tcPr>
          <w:p w:rsidR="00882BC5" w:rsidRPr="00AB4651" w:rsidRDefault="00882BC5" w:rsidP="00882BC5">
            <w:pPr>
              <w:spacing w:after="0" w:line="240" w:lineRule="auto"/>
              <w:rPr>
                <w:sz w:val="20"/>
                <w:szCs w:val="20"/>
              </w:rPr>
            </w:pPr>
            <w:proofErr w:type="spellStart"/>
            <w:r w:rsidRPr="00882BC5">
              <w:rPr>
                <w:sz w:val="20"/>
                <w:szCs w:val="20"/>
              </w:rPr>
              <w:t>Μ.Θεοδωρούδη</w:t>
            </w:r>
            <w:proofErr w:type="spellEnd"/>
            <w:r>
              <w:rPr>
                <w:sz w:val="20"/>
                <w:szCs w:val="20"/>
              </w:rPr>
              <w:t xml:space="preserve"> – </w:t>
            </w:r>
            <w:proofErr w:type="spellStart"/>
            <w:r>
              <w:rPr>
                <w:sz w:val="20"/>
                <w:szCs w:val="20"/>
              </w:rPr>
              <w:t>Α.Πραγκαλούδη</w:t>
            </w:r>
            <w:proofErr w:type="spellEnd"/>
          </w:p>
        </w:tc>
        <w:tc>
          <w:tcPr>
            <w:tcW w:w="1246" w:type="dxa"/>
            <w:tcBorders>
              <w:top w:val="single" w:sz="4" w:space="0" w:color="auto"/>
              <w:bottom w:val="single" w:sz="4" w:space="0" w:color="auto"/>
            </w:tcBorders>
            <w:shd w:val="clear" w:color="auto" w:fill="auto"/>
            <w:noWrap/>
            <w:vAlign w:val="bottom"/>
            <w:hideMark/>
          </w:tcPr>
          <w:p w:rsidR="00882BC5" w:rsidRPr="00BB3D53" w:rsidRDefault="00882BC5"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882BC5" w:rsidRPr="00BB3D53" w:rsidRDefault="00882BC5" w:rsidP="006A023B">
            <w:pPr>
              <w:spacing w:after="0" w:line="240" w:lineRule="auto"/>
              <w:rPr>
                <w:rFonts w:asciiTheme="minorHAnsi" w:eastAsia="Times New Roman" w:hAnsiTheme="minorHAnsi" w:cstheme="minorHAnsi"/>
                <w:color w:val="000000"/>
                <w:sz w:val="20"/>
                <w:szCs w:val="20"/>
                <w:lang w:eastAsia="el-GR"/>
              </w:rPr>
            </w:pPr>
          </w:p>
        </w:tc>
      </w:tr>
    </w:tbl>
    <w:p w:rsidR="0045620A" w:rsidRDefault="0045620A" w:rsidP="00E72EBD">
      <w:pPr>
        <w:rPr>
          <w:rFonts w:asciiTheme="minorHAnsi" w:hAnsiTheme="minorHAnsi" w:cstheme="minorHAnsi"/>
          <w:b/>
          <w:sz w:val="20"/>
          <w:szCs w:val="20"/>
          <w:lang w:val="en-US"/>
        </w:rPr>
      </w:pPr>
    </w:p>
    <w:p w:rsidR="000C1C77" w:rsidRPr="000C1C77" w:rsidRDefault="000C1C77" w:rsidP="00E72EBD">
      <w:pPr>
        <w:rPr>
          <w:rFonts w:asciiTheme="minorHAnsi" w:hAnsiTheme="minorHAnsi" w:cstheme="minorHAnsi"/>
          <w:b/>
          <w:sz w:val="20"/>
          <w:szCs w:val="20"/>
          <w:lang w:val="en-US"/>
        </w:rPr>
      </w:pPr>
    </w:p>
    <w:p w:rsidR="00326AC0" w:rsidRPr="003514C3" w:rsidRDefault="009E51F9"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1" w:name="_Toc80775419"/>
      <w:r w:rsidRPr="003514C3">
        <w:rPr>
          <w:rFonts w:cstheme="minorHAnsi"/>
          <w:sz w:val="20"/>
          <w:szCs w:val="20"/>
        </w:rPr>
        <w:lastRenderedPageBreak/>
        <w:t>ΟΡΙΣΜΟΙ</w:t>
      </w:r>
      <w:bookmarkEnd w:id="1"/>
    </w:p>
    <w:p w:rsidR="002F5D58" w:rsidRDefault="002F5D58" w:rsidP="00596A86">
      <w:pPr>
        <w:spacing w:after="0" w:line="240" w:lineRule="auto"/>
        <w:ind w:left="357"/>
        <w:contextualSpacing/>
        <w:rPr>
          <w:rFonts w:asciiTheme="minorHAnsi" w:hAnsiTheme="minorHAnsi" w:cstheme="minorHAnsi"/>
          <w:sz w:val="20"/>
          <w:szCs w:val="20"/>
          <w:lang w:eastAsia="el-GR"/>
        </w:rPr>
      </w:pPr>
    </w:p>
    <w:p w:rsidR="009E51F9" w:rsidRPr="003514C3" w:rsidRDefault="009E51F9" w:rsidP="00596A86">
      <w:pPr>
        <w:spacing w:after="0" w:line="240" w:lineRule="auto"/>
        <w:ind w:left="357"/>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Για τους σκοπούς τ</w:t>
      </w:r>
      <w:r w:rsidR="002F6B2B" w:rsidRPr="003514C3">
        <w:rPr>
          <w:rFonts w:asciiTheme="minorHAnsi" w:hAnsiTheme="minorHAnsi" w:cstheme="minorHAnsi"/>
          <w:sz w:val="20"/>
          <w:szCs w:val="20"/>
          <w:lang w:eastAsia="el-GR"/>
        </w:rPr>
        <w:t>ης</w:t>
      </w:r>
      <w:r w:rsidRPr="003514C3">
        <w:rPr>
          <w:rFonts w:asciiTheme="minorHAnsi" w:hAnsiTheme="minorHAnsi" w:cstheme="minorHAnsi"/>
          <w:sz w:val="20"/>
          <w:szCs w:val="20"/>
          <w:lang w:eastAsia="el-GR"/>
        </w:rPr>
        <w:t xml:space="preserve"> παρούσας εφαρμόζονται οι ακόλουθοι ορισμοί:</w:t>
      </w:r>
    </w:p>
    <w:p w:rsidR="009E51F9" w:rsidRDefault="009E51F9" w:rsidP="004653ED">
      <w:pPr>
        <w:pStyle w:val="a8"/>
        <w:numPr>
          <w:ilvl w:val="0"/>
          <w:numId w:val="1"/>
        </w:numPr>
        <w:rPr>
          <w:rFonts w:asciiTheme="minorHAnsi" w:eastAsia="Times New Roman" w:hAnsiTheme="minorHAnsi" w:cstheme="minorHAnsi"/>
          <w:iCs/>
          <w:color w:val="000000"/>
          <w:sz w:val="20"/>
          <w:szCs w:val="20"/>
          <w:lang w:eastAsia="el-GR"/>
        </w:rPr>
      </w:pPr>
      <w:r w:rsidRPr="003514C3">
        <w:rPr>
          <w:rFonts w:asciiTheme="minorHAnsi" w:hAnsiTheme="minorHAnsi" w:cstheme="minorHAnsi"/>
          <w:b/>
          <w:sz w:val="20"/>
          <w:szCs w:val="20"/>
          <w:lang w:eastAsia="el-GR"/>
        </w:rPr>
        <w:t>«</w:t>
      </w:r>
      <w:r w:rsidRPr="003514C3">
        <w:rPr>
          <w:rFonts w:asciiTheme="minorHAnsi" w:hAnsiTheme="minorHAnsi" w:cstheme="minorHAnsi"/>
          <w:b/>
          <w:sz w:val="20"/>
          <w:szCs w:val="20"/>
          <w:lang w:val="en-US" w:eastAsia="el-GR"/>
        </w:rPr>
        <w:t>A</w:t>
      </w:r>
      <w:proofErr w:type="spellStart"/>
      <w:r w:rsidRPr="003514C3">
        <w:rPr>
          <w:rFonts w:asciiTheme="minorHAnsi" w:hAnsiTheme="minorHAnsi" w:cstheme="minorHAnsi"/>
          <w:b/>
          <w:sz w:val="20"/>
          <w:szCs w:val="20"/>
          <w:lang w:eastAsia="el-GR"/>
        </w:rPr>
        <w:t>ναθέτουσα</w:t>
      </w:r>
      <w:proofErr w:type="spellEnd"/>
      <w:r w:rsidRPr="003514C3">
        <w:rPr>
          <w:rFonts w:asciiTheme="minorHAnsi" w:hAnsiTheme="minorHAnsi" w:cstheme="minorHAnsi"/>
          <w:b/>
          <w:sz w:val="20"/>
          <w:szCs w:val="20"/>
          <w:lang w:eastAsia="el-GR"/>
        </w:rPr>
        <w:t xml:space="preserve"> Αρχή»</w:t>
      </w:r>
      <w:r w:rsidR="00F1108D" w:rsidRPr="003514C3">
        <w:rPr>
          <w:rFonts w:asciiTheme="minorHAnsi" w:hAnsiTheme="minorHAnsi" w:cstheme="minorHAnsi"/>
          <w:sz w:val="20"/>
          <w:szCs w:val="20"/>
          <w:lang w:eastAsia="el-GR"/>
        </w:rPr>
        <w:t xml:space="preserve"> ε</w:t>
      </w:r>
      <w:r w:rsidRPr="003514C3">
        <w:rPr>
          <w:rFonts w:asciiTheme="minorHAnsi" w:hAnsiTheme="minorHAnsi" w:cstheme="minorHAnsi"/>
          <w:sz w:val="20"/>
          <w:szCs w:val="20"/>
          <w:lang w:eastAsia="el-GR"/>
        </w:rPr>
        <w:t xml:space="preserve">ίναι η </w:t>
      </w:r>
      <w:r w:rsidR="00873FF8">
        <w:rPr>
          <w:rFonts w:asciiTheme="minorHAnsi" w:hAnsiTheme="minorHAnsi" w:cstheme="minorHAnsi"/>
          <w:sz w:val="20"/>
          <w:szCs w:val="20"/>
          <w:lang w:eastAsia="el-GR"/>
        </w:rPr>
        <w:t xml:space="preserve">Γενική Δ/νση Φορολογικής Διοίκησης της </w:t>
      </w:r>
      <w:r w:rsidRPr="003514C3">
        <w:rPr>
          <w:rFonts w:asciiTheme="minorHAnsi" w:eastAsia="Times New Roman" w:hAnsiTheme="minorHAnsi" w:cstheme="minorHAnsi"/>
          <w:iCs/>
          <w:color w:val="000000"/>
          <w:sz w:val="20"/>
          <w:szCs w:val="20"/>
          <w:lang w:eastAsia="el-GR"/>
        </w:rPr>
        <w:t>Ανεξάρτητη</w:t>
      </w:r>
      <w:r w:rsidR="00873FF8">
        <w:rPr>
          <w:rFonts w:asciiTheme="minorHAnsi" w:eastAsia="Times New Roman" w:hAnsiTheme="minorHAnsi" w:cstheme="minorHAnsi"/>
          <w:iCs/>
          <w:color w:val="000000"/>
          <w:sz w:val="20"/>
          <w:szCs w:val="20"/>
          <w:lang w:eastAsia="el-GR"/>
        </w:rPr>
        <w:t xml:space="preserve">ς </w:t>
      </w:r>
      <w:r w:rsidRPr="003514C3">
        <w:rPr>
          <w:rFonts w:asciiTheme="minorHAnsi" w:eastAsia="Times New Roman" w:hAnsiTheme="minorHAnsi" w:cstheme="minorHAnsi"/>
          <w:iCs/>
          <w:color w:val="000000"/>
          <w:sz w:val="20"/>
          <w:szCs w:val="20"/>
          <w:lang w:eastAsia="el-GR"/>
        </w:rPr>
        <w:t>Αρχή</w:t>
      </w:r>
      <w:r w:rsidR="00873FF8">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00873FF8">
        <w:rPr>
          <w:rFonts w:asciiTheme="minorHAnsi" w:eastAsia="Times New Roman" w:hAnsiTheme="minorHAnsi" w:cstheme="minorHAnsi"/>
          <w:iCs/>
          <w:color w:val="000000"/>
          <w:sz w:val="20"/>
          <w:szCs w:val="20"/>
          <w:lang w:eastAsia="el-GR"/>
        </w:rPr>
        <w:t xml:space="preserve"> – Δ.Ο.Υ. </w:t>
      </w:r>
      <w:r w:rsidR="00CB2239">
        <w:rPr>
          <w:rFonts w:asciiTheme="minorHAnsi" w:eastAsia="Times New Roman" w:hAnsiTheme="minorHAnsi" w:cstheme="minorHAnsi"/>
          <w:iCs/>
          <w:color w:val="000000"/>
          <w:sz w:val="20"/>
          <w:szCs w:val="20"/>
          <w:lang w:eastAsia="el-GR"/>
        </w:rPr>
        <w:t>ΙΓ’ Αθηνών, Τμήμα ΣΤ</w:t>
      </w:r>
      <w:r w:rsidR="00873FF8">
        <w:rPr>
          <w:rFonts w:asciiTheme="minorHAnsi" w:eastAsia="Times New Roman" w:hAnsiTheme="minorHAnsi" w:cstheme="minorHAnsi"/>
          <w:iCs/>
          <w:color w:val="000000"/>
          <w:sz w:val="20"/>
          <w:szCs w:val="20"/>
          <w:lang w:eastAsia="el-GR"/>
        </w:rPr>
        <w:t>’- Προϋπολογισμού &amp; Προμηθειών</w:t>
      </w:r>
      <w:r w:rsidRPr="003514C3">
        <w:rPr>
          <w:rFonts w:asciiTheme="minorHAnsi" w:eastAsia="Times New Roman" w:hAnsiTheme="minorHAnsi" w:cstheme="minorHAnsi"/>
          <w:iCs/>
          <w:color w:val="000000"/>
          <w:sz w:val="20"/>
          <w:szCs w:val="20"/>
          <w:lang w:eastAsia="el-GR"/>
        </w:rPr>
        <w:t>, η οποία προκηρύσσει την ανοικτή διαδικασία της προμήθειας και η οποία θα υπογράψε</w:t>
      </w:r>
      <w:r w:rsidR="002F6B2B" w:rsidRPr="003514C3">
        <w:rPr>
          <w:rFonts w:asciiTheme="minorHAnsi" w:eastAsia="Times New Roman" w:hAnsiTheme="minorHAnsi" w:cstheme="minorHAnsi"/>
          <w:iCs/>
          <w:color w:val="000000"/>
          <w:sz w:val="20"/>
          <w:szCs w:val="20"/>
          <w:lang w:eastAsia="el-GR"/>
        </w:rPr>
        <w:t>ι με τον Ανάδοχο τη σ</w:t>
      </w:r>
      <w:r w:rsidRPr="003514C3">
        <w:rPr>
          <w:rFonts w:asciiTheme="minorHAnsi" w:eastAsia="Times New Roman" w:hAnsiTheme="minorHAnsi" w:cstheme="minorHAnsi"/>
          <w:iCs/>
          <w:color w:val="000000"/>
          <w:sz w:val="20"/>
          <w:szCs w:val="20"/>
          <w:lang w:eastAsia="el-GR"/>
        </w:rPr>
        <w:t>ύμβαση για την υλοποίηση της πράξης.</w:t>
      </w:r>
    </w:p>
    <w:p w:rsidR="00C01A44" w:rsidRPr="003514C3" w:rsidRDefault="004E60AA"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 xml:space="preserve"> </w:t>
      </w:r>
      <w:r w:rsidR="009E51F9" w:rsidRPr="003514C3">
        <w:rPr>
          <w:rFonts w:asciiTheme="minorHAnsi" w:hAnsiTheme="minorHAnsi" w:cstheme="minorHAnsi"/>
          <w:b/>
          <w:sz w:val="20"/>
          <w:szCs w:val="20"/>
          <w:lang w:eastAsia="el-GR"/>
        </w:rPr>
        <w:t>«Ανάδοχος ή Προμηθευτής»</w:t>
      </w:r>
      <w:r w:rsidR="00F1108D" w:rsidRPr="003514C3">
        <w:rPr>
          <w:rFonts w:asciiTheme="minorHAnsi" w:hAnsiTheme="minorHAnsi" w:cstheme="minorHAnsi"/>
          <w:b/>
          <w:sz w:val="20"/>
          <w:szCs w:val="20"/>
          <w:lang w:eastAsia="el-GR"/>
        </w:rPr>
        <w:t xml:space="preserve"> </w:t>
      </w:r>
      <w:r w:rsidR="00F1108D" w:rsidRPr="003514C3">
        <w:rPr>
          <w:rFonts w:asciiTheme="minorHAnsi" w:hAnsiTheme="minorHAnsi" w:cstheme="minorHAnsi"/>
          <w:sz w:val="20"/>
          <w:szCs w:val="20"/>
          <w:lang w:eastAsia="el-GR"/>
        </w:rPr>
        <w:t>ε</w:t>
      </w:r>
      <w:r w:rsidR="00C01A44" w:rsidRPr="003514C3">
        <w:rPr>
          <w:rFonts w:asciiTheme="minorHAnsi" w:hAnsiTheme="minorHAnsi" w:cstheme="minorHAnsi"/>
          <w:sz w:val="20"/>
          <w:szCs w:val="20"/>
          <w:lang w:eastAsia="el-GR"/>
        </w:rPr>
        <w:t xml:space="preserve">ίναι </w:t>
      </w:r>
      <w:r w:rsidR="009E51F9" w:rsidRPr="003514C3">
        <w:rPr>
          <w:rFonts w:asciiTheme="minorHAnsi" w:hAnsiTheme="minorHAnsi" w:cstheme="minorHAnsi"/>
          <w:sz w:val="20"/>
          <w:szCs w:val="20"/>
          <w:lang w:eastAsia="el-GR"/>
        </w:rPr>
        <w:t>ο ο</w:t>
      </w:r>
      <w:r w:rsidR="008B3776">
        <w:rPr>
          <w:rFonts w:asciiTheme="minorHAnsi" w:hAnsiTheme="minorHAnsi" w:cstheme="minorHAnsi"/>
          <w:sz w:val="20"/>
          <w:szCs w:val="20"/>
          <w:lang w:eastAsia="el-GR"/>
        </w:rPr>
        <w:t xml:space="preserve">ικονομικός φορέας στον οποίο θα </w:t>
      </w:r>
      <w:r w:rsidR="00CB2239">
        <w:rPr>
          <w:rFonts w:asciiTheme="minorHAnsi" w:hAnsiTheme="minorHAnsi" w:cstheme="minorHAnsi"/>
          <w:sz w:val="20"/>
          <w:szCs w:val="20"/>
          <w:lang w:eastAsia="el-GR"/>
        </w:rPr>
        <w:t>ανατεθεί η παροχή υπηρεσιών</w:t>
      </w:r>
      <w:r w:rsidR="009E51F9" w:rsidRPr="003514C3">
        <w:rPr>
          <w:rFonts w:asciiTheme="minorHAnsi" w:hAnsiTheme="minorHAnsi" w:cstheme="minorHAnsi"/>
          <w:sz w:val="20"/>
          <w:szCs w:val="20"/>
          <w:lang w:eastAsia="el-GR"/>
        </w:rPr>
        <w:t>, και θ</w:t>
      </w:r>
      <w:r w:rsidR="00A673D9" w:rsidRPr="003514C3">
        <w:rPr>
          <w:rFonts w:asciiTheme="minorHAnsi" w:hAnsiTheme="minorHAnsi" w:cstheme="minorHAnsi"/>
          <w:sz w:val="20"/>
          <w:szCs w:val="20"/>
          <w:lang w:eastAsia="el-GR"/>
        </w:rPr>
        <w:t xml:space="preserve">α </w:t>
      </w:r>
      <w:r w:rsidR="009E51F9" w:rsidRPr="003514C3">
        <w:rPr>
          <w:rFonts w:asciiTheme="minorHAnsi" w:hAnsiTheme="minorHAnsi" w:cstheme="minorHAnsi"/>
          <w:sz w:val="20"/>
          <w:szCs w:val="20"/>
          <w:lang w:eastAsia="el-GR"/>
        </w:rPr>
        <w:t xml:space="preserve">αποδεικνύεται με </w:t>
      </w:r>
      <w:r w:rsidR="00CB2239">
        <w:rPr>
          <w:rFonts w:asciiTheme="minorHAnsi" w:hAnsiTheme="minorHAnsi" w:cstheme="minorHAnsi"/>
          <w:sz w:val="20"/>
          <w:szCs w:val="20"/>
          <w:lang w:eastAsia="el-GR"/>
        </w:rPr>
        <w:t xml:space="preserve">σύμβαση παροχής υπηρεσιών </w:t>
      </w:r>
      <w:r w:rsidR="008572F2" w:rsidRPr="003514C3">
        <w:rPr>
          <w:rFonts w:asciiTheme="minorHAnsi" w:hAnsiTheme="minorHAnsi" w:cstheme="minorHAnsi"/>
          <w:sz w:val="20"/>
          <w:szCs w:val="20"/>
          <w:lang w:eastAsia="el-GR"/>
        </w:rPr>
        <w:t>ή σ</w:t>
      </w:r>
      <w:r w:rsidR="009E51F9" w:rsidRPr="003514C3">
        <w:rPr>
          <w:rFonts w:asciiTheme="minorHAnsi" w:hAnsiTheme="minorHAnsi" w:cstheme="minorHAnsi"/>
          <w:sz w:val="20"/>
          <w:szCs w:val="20"/>
          <w:lang w:eastAsia="el-GR"/>
        </w:rPr>
        <w:t xml:space="preserve">ύμβαση, που θα καταρτιστεί και θα υπογραφεί με την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 xml:space="preserve">ναθέτουσα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ρχή,</w:t>
      </w:r>
      <w:r w:rsidR="00C01A44" w:rsidRPr="003514C3">
        <w:rPr>
          <w:rFonts w:asciiTheme="minorHAnsi" w:hAnsiTheme="minorHAnsi" w:cstheme="minorHAnsi"/>
          <w:sz w:val="20"/>
          <w:szCs w:val="20"/>
          <w:lang w:eastAsia="el-GR"/>
        </w:rPr>
        <w:t xml:space="preserve"> μετά την Απόφαση για την κατακύρωση των αποτελεσμάτων.</w:t>
      </w:r>
    </w:p>
    <w:p w:rsidR="002E3CC8" w:rsidRPr="00294EF0" w:rsidRDefault="00F1108D" w:rsidP="00294EF0">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«Σύμβαση προμήθειας ή Σύμβαση»</w:t>
      </w:r>
      <w:r w:rsidRPr="003514C3">
        <w:rPr>
          <w:rFonts w:asciiTheme="minorHAnsi" w:hAnsiTheme="minorHAnsi" w:cstheme="minorHAnsi"/>
          <w:sz w:val="20"/>
          <w:szCs w:val="20"/>
          <w:lang w:eastAsia="el-GR"/>
        </w:rPr>
        <w:t xml:space="preserve"> είναι η σύμβαση που έχει ως αντικείμενο την αγορά προϊόντων </w:t>
      </w:r>
      <w:r w:rsidR="003740EC" w:rsidRPr="003740EC">
        <w:rPr>
          <w:rFonts w:asciiTheme="minorHAnsi" w:hAnsiTheme="minorHAnsi" w:cstheme="minorHAnsi"/>
          <w:sz w:val="20"/>
          <w:szCs w:val="20"/>
          <w:lang w:eastAsia="el-GR"/>
        </w:rPr>
        <w:t>(</w:t>
      </w:r>
      <w:r w:rsidR="003740EC">
        <w:rPr>
          <w:rFonts w:asciiTheme="minorHAnsi" w:hAnsiTheme="minorHAnsi" w:cstheme="minorHAnsi"/>
          <w:sz w:val="20"/>
          <w:szCs w:val="20"/>
          <w:lang w:eastAsia="el-GR"/>
        </w:rPr>
        <w:t xml:space="preserve">ειδών) </w:t>
      </w:r>
      <w:r w:rsidRPr="003514C3">
        <w:rPr>
          <w:rFonts w:asciiTheme="minorHAnsi" w:hAnsiTheme="minorHAnsi" w:cstheme="minorHAnsi"/>
          <w:sz w:val="20"/>
          <w:szCs w:val="20"/>
          <w:lang w:eastAsia="el-GR"/>
        </w:rPr>
        <w:t>η οποία μπορεί να περιλαμβάνει, εργασίες τοποθέτησης και εγκατάστασης.</w:t>
      </w:r>
    </w:p>
    <w:p w:rsidR="00F1108D" w:rsidRPr="003514C3" w:rsidRDefault="00C01A44"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«Οικονομικός φορέας»</w:t>
      </w:r>
      <w:r w:rsidRPr="003514C3">
        <w:rPr>
          <w:rFonts w:asciiTheme="minorHAnsi" w:hAnsiTheme="minorHAnsi" w:cstheme="minorHAnsi"/>
          <w:sz w:val="20"/>
          <w:szCs w:val="20"/>
          <w:lang w:eastAsia="el-GR"/>
        </w:rPr>
        <w:t xml:space="preserve"> είναι κάθε φυσικό ή νομικό πρόσωπο ή ένωση αυτών, που προσφέρει στην αγορά εκτέλεση εργασιών </w:t>
      </w:r>
      <w:r w:rsidR="002F6B2B" w:rsidRPr="003514C3">
        <w:rPr>
          <w:rFonts w:asciiTheme="minorHAnsi" w:hAnsiTheme="minorHAnsi" w:cstheme="minorHAnsi"/>
          <w:sz w:val="20"/>
          <w:szCs w:val="20"/>
          <w:lang w:eastAsia="el-GR"/>
        </w:rPr>
        <w:t xml:space="preserve">ή </w:t>
      </w:r>
      <w:r w:rsidRPr="003514C3">
        <w:rPr>
          <w:rFonts w:asciiTheme="minorHAnsi" w:hAnsiTheme="minorHAnsi" w:cstheme="minorHAnsi"/>
          <w:sz w:val="20"/>
          <w:szCs w:val="20"/>
          <w:lang w:eastAsia="el-GR"/>
        </w:rPr>
        <w:t>προμήθεια προϊόντων ή παροχή υπηρεσιών.</w:t>
      </w:r>
    </w:p>
    <w:p w:rsidR="009E51F9" w:rsidRPr="003514C3" w:rsidRDefault="00C01A44" w:rsidP="004653ED">
      <w:pPr>
        <w:pStyle w:val="a8"/>
        <w:numPr>
          <w:ilvl w:val="0"/>
          <w:numId w:val="1"/>
        </w:numPr>
        <w:rPr>
          <w:rFonts w:asciiTheme="minorHAnsi" w:hAnsiTheme="minorHAnsi" w:cstheme="minorHAnsi"/>
          <w:b/>
          <w:sz w:val="20"/>
          <w:szCs w:val="20"/>
        </w:rPr>
      </w:pPr>
      <w:r w:rsidRPr="003514C3">
        <w:rPr>
          <w:rFonts w:asciiTheme="minorHAnsi" w:hAnsiTheme="minorHAnsi" w:cstheme="minorHAnsi"/>
          <w:b/>
          <w:sz w:val="20"/>
          <w:szCs w:val="20"/>
          <w:lang w:eastAsia="el-GR"/>
        </w:rPr>
        <w:t>«Προσφέρων»</w:t>
      </w:r>
      <w:r w:rsidR="00F1108D" w:rsidRPr="003514C3">
        <w:rPr>
          <w:rFonts w:asciiTheme="minorHAnsi" w:hAnsiTheme="minorHAnsi" w:cstheme="minorHAnsi"/>
          <w:sz w:val="20"/>
          <w:szCs w:val="20"/>
          <w:lang w:eastAsia="el-GR"/>
        </w:rPr>
        <w:t xml:space="preserve"> </w:t>
      </w:r>
      <w:r w:rsidRPr="003514C3">
        <w:rPr>
          <w:rFonts w:asciiTheme="minorHAnsi" w:hAnsiTheme="minorHAnsi" w:cstheme="minorHAnsi"/>
          <w:sz w:val="20"/>
          <w:szCs w:val="20"/>
          <w:lang w:eastAsia="el-GR"/>
        </w:rPr>
        <w:t>είναι ο οικονομικός φορέας που έχει υποβάλει προσφορά</w:t>
      </w:r>
      <w:r w:rsidR="00F1108D" w:rsidRPr="003514C3">
        <w:rPr>
          <w:rFonts w:asciiTheme="minorHAnsi" w:hAnsiTheme="minorHAnsi" w:cstheme="minorHAnsi"/>
          <w:sz w:val="20"/>
          <w:szCs w:val="20"/>
          <w:lang w:eastAsia="el-GR"/>
        </w:rPr>
        <w:t>.</w:t>
      </w:r>
    </w:p>
    <w:p w:rsidR="00F1108D" w:rsidRPr="003514C3"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«Προσφορά» </w:t>
      </w:r>
      <w:r w:rsidRPr="003514C3">
        <w:rPr>
          <w:rFonts w:asciiTheme="minorHAnsi" w:hAnsiTheme="minorHAnsi" w:cstheme="minorHAnsi"/>
          <w:sz w:val="20"/>
          <w:szCs w:val="20"/>
          <w:lang w:eastAsia="el-GR"/>
        </w:rPr>
        <w:t xml:space="preserve">είναι η προσφορά που θα υποβάλλουν οι </w:t>
      </w:r>
      <w:r w:rsidR="00FC6968" w:rsidRPr="003514C3">
        <w:rPr>
          <w:rFonts w:asciiTheme="minorHAnsi" w:hAnsiTheme="minorHAnsi" w:cstheme="minorHAnsi"/>
          <w:sz w:val="20"/>
          <w:szCs w:val="20"/>
          <w:lang w:eastAsia="el-GR"/>
        </w:rPr>
        <w:t>οικονομικοί φορείς</w:t>
      </w:r>
      <w:r w:rsidRPr="003514C3">
        <w:rPr>
          <w:rFonts w:asciiTheme="minorHAnsi" w:hAnsiTheme="minorHAnsi" w:cstheme="minorHAnsi"/>
          <w:sz w:val="20"/>
          <w:szCs w:val="20"/>
          <w:lang w:eastAsia="el-GR"/>
        </w:rPr>
        <w:t xml:space="preserve"> στο πλαίσιο του παρόντος διαγωνισμού, και η οποία περιλαμβάνει τα δικαιολογητικά συμμετοχής, την τεχνική προσφορά και την οικονομική προσφορά.</w:t>
      </w:r>
    </w:p>
    <w:p w:rsid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 xml:space="preserve">«Έγγραφα  της σύμβασης» </w:t>
      </w:r>
      <w:r w:rsidRPr="00FB0311">
        <w:rPr>
          <w:rFonts w:asciiTheme="minorHAnsi" w:hAnsiTheme="minorHAnsi" w:cstheme="minorHAnsi"/>
          <w:sz w:val="20"/>
          <w:szCs w:val="20"/>
          <w:lang w:eastAsia="el-GR"/>
        </w:rPr>
        <w:t xml:space="preserve">είναι τα περιγραφόμενα στο </w:t>
      </w:r>
      <w:r w:rsidR="003740EC" w:rsidRPr="00647A57">
        <w:rPr>
          <w:rFonts w:asciiTheme="minorHAnsi" w:hAnsiTheme="minorHAnsi" w:cstheme="minorHAnsi"/>
          <w:sz w:val="20"/>
          <w:szCs w:val="20"/>
          <w:lang w:eastAsia="el-GR"/>
        </w:rPr>
        <w:t>άρθρο 8</w:t>
      </w:r>
      <w:r w:rsidRPr="00FB0311">
        <w:rPr>
          <w:rFonts w:asciiTheme="minorHAnsi" w:hAnsiTheme="minorHAnsi" w:cstheme="minorHAnsi"/>
          <w:sz w:val="20"/>
          <w:szCs w:val="20"/>
          <w:lang w:eastAsia="el-GR"/>
        </w:rPr>
        <w:t xml:space="preserve"> της παρούσας έγγραφα</w:t>
      </w:r>
    </w:p>
    <w:p w:rsidR="00F1108D" w:rsidRP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«Επιτροπή δ</w:t>
      </w:r>
      <w:r w:rsidR="004F43BA" w:rsidRPr="00FB0311">
        <w:rPr>
          <w:rFonts w:asciiTheme="minorHAnsi" w:hAnsiTheme="minorHAnsi" w:cstheme="minorHAnsi"/>
          <w:b/>
          <w:bCs/>
          <w:sz w:val="20"/>
          <w:szCs w:val="20"/>
          <w:lang w:eastAsia="el-GR"/>
        </w:rPr>
        <w:t xml:space="preserve">ιενέργειας </w:t>
      </w:r>
      <w:r w:rsidRPr="00FB0311">
        <w:rPr>
          <w:rFonts w:asciiTheme="minorHAnsi" w:hAnsiTheme="minorHAnsi" w:cstheme="minorHAnsi"/>
          <w:b/>
          <w:bCs/>
          <w:sz w:val="20"/>
          <w:szCs w:val="20"/>
          <w:lang w:eastAsia="el-GR"/>
        </w:rPr>
        <w:t>και αξιολόγησης των π</w:t>
      </w:r>
      <w:r w:rsidR="004F43BA" w:rsidRPr="00FB0311">
        <w:rPr>
          <w:rFonts w:asciiTheme="minorHAnsi" w:hAnsiTheme="minorHAnsi" w:cstheme="minorHAnsi"/>
          <w:b/>
          <w:bCs/>
          <w:sz w:val="20"/>
          <w:szCs w:val="20"/>
          <w:lang w:eastAsia="el-GR"/>
        </w:rPr>
        <w:t>ροσφορών»</w:t>
      </w:r>
      <w:r w:rsidRPr="00FB0311">
        <w:rPr>
          <w:rFonts w:asciiTheme="minorHAnsi" w:hAnsiTheme="minorHAnsi" w:cstheme="minorHAnsi"/>
          <w:b/>
          <w:bCs/>
          <w:sz w:val="20"/>
          <w:szCs w:val="20"/>
          <w:lang w:eastAsia="el-GR"/>
        </w:rPr>
        <w:t xml:space="preserve"> </w:t>
      </w:r>
      <w:r w:rsidRPr="00FB0311">
        <w:rPr>
          <w:rFonts w:asciiTheme="minorHAnsi" w:hAnsiTheme="minorHAnsi" w:cstheme="minorHAnsi"/>
          <w:sz w:val="20"/>
          <w:szCs w:val="20"/>
          <w:lang w:eastAsia="el-GR"/>
        </w:rPr>
        <w:t>είναι τ</w:t>
      </w:r>
      <w:r w:rsidR="004F43BA" w:rsidRPr="00FB0311">
        <w:rPr>
          <w:rFonts w:asciiTheme="minorHAnsi" w:hAnsiTheme="minorHAnsi" w:cstheme="minorHAnsi"/>
          <w:sz w:val="20"/>
          <w:szCs w:val="20"/>
          <w:lang w:eastAsia="el-GR"/>
        </w:rPr>
        <w:t xml:space="preserve">ο αρμόδιο συλλογικό γνωμοδοτικό όργανο της </w:t>
      </w:r>
      <w:r w:rsidR="004F43BA" w:rsidRPr="00FB0311">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Δημοσίων Εσόδων (A.A.Δ.Ε.)</w:t>
      </w:r>
      <w:r w:rsidR="004F43BA" w:rsidRPr="00FB0311">
        <w:rPr>
          <w:rFonts w:asciiTheme="minorHAnsi" w:hAnsiTheme="minorHAnsi" w:cstheme="minorHAnsi"/>
          <w:sz w:val="20"/>
          <w:szCs w:val="20"/>
          <w:lang w:eastAsia="el-GR"/>
        </w:rPr>
        <w:t>, για την παραλαβή, αποσφράγιση και αξιολόγηση των προσφορών, το οποίο συγκροτείται και λειτουργεί σύμφωνα με τα προβλεπόμενα στο άρθρο 221 του ν.4412/2016.</w:t>
      </w:r>
    </w:p>
    <w:p w:rsidR="00994C40" w:rsidRDefault="004F43BA" w:rsidP="00726FAB">
      <w:pPr>
        <w:pStyle w:val="a8"/>
        <w:numPr>
          <w:ilvl w:val="0"/>
          <w:numId w:val="1"/>
        </w:numPr>
        <w:autoSpaceDE w:val="0"/>
        <w:autoSpaceDN w:val="0"/>
        <w:adjustRightInd w:val="0"/>
        <w:spacing w:after="120" w:line="240" w:lineRule="auto"/>
        <w:ind w:left="1077" w:hanging="357"/>
        <w:contextualSpacing w:val="0"/>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«Επιτροπή </w:t>
      </w:r>
      <w:r w:rsidR="003740EC">
        <w:rPr>
          <w:rFonts w:asciiTheme="minorHAnsi" w:hAnsiTheme="minorHAnsi" w:cstheme="minorHAnsi"/>
          <w:b/>
          <w:bCs/>
          <w:sz w:val="20"/>
          <w:szCs w:val="20"/>
          <w:lang w:eastAsia="el-GR"/>
        </w:rPr>
        <w:t>εξέτασης</w:t>
      </w:r>
      <w:r w:rsidRPr="003514C3">
        <w:rPr>
          <w:rFonts w:asciiTheme="minorHAnsi" w:hAnsiTheme="minorHAnsi" w:cstheme="minorHAnsi"/>
          <w:b/>
          <w:bCs/>
          <w:sz w:val="20"/>
          <w:szCs w:val="20"/>
          <w:lang w:eastAsia="el-GR"/>
        </w:rPr>
        <w:t xml:space="preserve"> ενστάσεων»</w:t>
      </w:r>
      <w:r w:rsidR="00F1108D" w:rsidRPr="003514C3">
        <w:rPr>
          <w:rFonts w:asciiTheme="minorHAnsi" w:hAnsiTheme="minorHAnsi" w:cstheme="minorHAnsi"/>
          <w:b/>
          <w:bCs/>
          <w:sz w:val="20"/>
          <w:szCs w:val="20"/>
          <w:lang w:eastAsia="el-GR"/>
        </w:rPr>
        <w:t xml:space="preserve"> </w:t>
      </w:r>
      <w:r w:rsidR="00F1108D" w:rsidRPr="003514C3">
        <w:rPr>
          <w:rFonts w:asciiTheme="minorHAnsi" w:hAnsiTheme="minorHAnsi" w:cstheme="minorHAnsi"/>
          <w:sz w:val="20"/>
          <w:szCs w:val="20"/>
          <w:lang w:eastAsia="el-GR"/>
        </w:rPr>
        <w:t>είναι το</w:t>
      </w:r>
      <w:r w:rsidRPr="003514C3">
        <w:rPr>
          <w:rFonts w:asciiTheme="minorHAnsi" w:hAnsiTheme="minorHAnsi" w:cstheme="minorHAnsi"/>
          <w:sz w:val="20"/>
          <w:szCs w:val="20"/>
          <w:lang w:eastAsia="el-GR"/>
        </w:rPr>
        <w:t xml:space="preserve"> αρμόδιο συλλογικό γνωμοδοτικό όργανο της </w:t>
      </w:r>
      <w:r w:rsidRPr="003514C3">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Pr="003514C3">
        <w:rPr>
          <w:rFonts w:asciiTheme="minorHAnsi" w:hAnsiTheme="minorHAnsi" w:cstheme="minorHAnsi"/>
          <w:sz w:val="20"/>
          <w:szCs w:val="20"/>
          <w:lang w:eastAsia="el-GR"/>
        </w:rPr>
        <w:t>, που γνωμοδοτεί αιτιολογημένα επί τυχόν ενστάσεων, το οποίο συγκροτείται και λειτουργεί σύμφωνα με τα προβλεπόμενα στο άρθρο 221 του ν.4412/2016.</w:t>
      </w:r>
    </w:p>
    <w:p w:rsidR="00726FAB" w:rsidRPr="00726FAB" w:rsidRDefault="00726FAB" w:rsidP="00726FAB">
      <w:pPr>
        <w:pStyle w:val="a8"/>
        <w:autoSpaceDE w:val="0"/>
        <w:autoSpaceDN w:val="0"/>
        <w:adjustRightInd w:val="0"/>
        <w:spacing w:after="120" w:line="240" w:lineRule="auto"/>
        <w:ind w:left="1077"/>
        <w:contextualSpacing w:val="0"/>
        <w:rPr>
          <w:rFonts w:asciiTheme="minorHAnsi" w:hAnsiTheme="minorHAnsi" w:cstheme="minorHAnsi"/>
          <w:sz w:val="20"/>
          <w:szCs w:val="20"/>
          <w:lang w:eastAsia="el-GR"/>
        </w:rPr>
      </w:pPr>
    </w:p>
    <w:p w:rsidR="009E598B" w:rsidRPr="00BB3D53" w:rsidRDefault="004B038E" w:rsidP="005B0ECC">
      <w:pPr>
        <w:pStyle w:val="1"/>
        <w:numPr>
          <w:ilvl w:val="0"/>
          <w:numId w:val="13"/>
        </w:numPr>
        <w:pBdr>
          <w:bottom w:val="single" w:sz="8" w:space="0" w:color="5B9BD5" w:themeColor="accent1"/>
        </w:pBdr>
        <w:spacing w:after="0" w:line="240" w:lineRule="auto"/>
        <w:ind w:left="1134" w:hanging="1134"/>
        <w:rPr>
          <w:rFonts w:cstheme="minorHAnsi"/>
          <w:sz w:val="20"/>
          <w:szCs w:val="20"/>
        </w:rPr>
      </w:pPr>
      <w:bookmarkStart w:id="2" w:name="_Toc80775420"/>
      <w:r w:rsidRPr="00BB3D53">
        <w:rPr>
          <w:rFonts w:cstheme="minorHAnsi"/>
          <w:sz w:val="20"/>
          <w:szCs w:val="20"/>
        </w:rPr>
        <w:t>ΑΝΤΙΚΕΙΜΕΝΟ</w:t>
      </w:r>
      <w:r w:rsidR="00DC3840">
        <w:rPr>
          <w:rFonts w:cstheme="minorHAnsi"/>
          <w:sz w:val="20"/>
          <w:szCs w:val="20"/>
        </w:rPr>
        <w:t xml:space="preserve"> </w:t>
      </w:r>
      <w:r w:rsidR="00AE4236" w:rsidRPr="00BB3D53">
        <w:rPr>
          <w:rFonts w:cstheme="minorHAnsi"/>
          <w:sz w:val="20"/>
          <w:szCs w:val="20"/>
        </w:rPr>
        <w:t xml:space="preserve">ΣΥΜΒΑΣΗΣ, </w:t>
      </w:r>
      <w:r w:rsidR="00310A46" w:rsidRPr="00BB3D53">
        <w:rPr>
          <w:rFonts w:cstheme="minorHAnsi"/>
          <w:sz w:val="20"/>
          <w:szCs w:val="20"/>
        </w:rPr>
        <w:t>ΕΚΤΙΜΩΜΕΝΗ ΑΞΙΑ</w:t>
      </w:r>
      <w:r w:rsidR="00AE4236" w:rsidRPr="00BB3D53">
        <w:rPr>
          <w:rFonts w:cstheme="minorHAnsi"/>
          <w:sz w:val="20"/>
          <w:szCs w:val="20"/>
        </w:rPr>
        <w:t xml:space="preserve"> ΚΑΙ</w:t>
      </w:r>
      <w:r w:rsidR="00310A46" w:rsidRPr="00BB3D53">
        <w:rPr>
          <w:rFonts w:cstheme="minorHAnsi"/>
          <w:sz w:val="20"/>
          <w:szCs w:val="20"/>
        </w:rPr>
        <w:t xml:space="preserve"> ΤΟΠΟΣ </w:t>
      </w:r>
      <w:r w:rsidR="004458DE">
        <w:rPr>
          <w:rFonts w:cstheme="minorHAnsi"/>
          <w:sz w:val="20"/>
          <w:szCs w:val="20"/>
        </w:rPr>
        <w:t>ΠΑΡΑΔΟΣΗΣ</w:t>
      </w:r>
      <w:bookmarkEnd w:id="2"/>
    </w:p>
    <w:p w:rsidR="00DF4B1B" w:rsidRDefault="00DF4B1B" w:rsidP="00DF4911">
      <w:pPr>
        <w:tabs>
          <w:tab w:val="left" w:pos="2974"/>
        </w:tabs>
        <w:spacing w:after="0" w:line="240" w:lineRule="auto"/>
        <w:rPr>
          <w:rFonts w:asciiTheme="minorHAnsi" w:hAnsiTheme="minorHAnsi" w:cstheme="minorHAnsi"/>
          <w:b/>
          <w:sz w:val="20"/>
          <w:szCs w:val="20"/>
        </w:rPr>
      </w:pPr>
    </w:p>
    <w:p w:rsidR="00184230" w:rsidRPr="003514C3" w:rsidRDefault="00DF4911" w:rsidP="00DF4911">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3.1 </w:t>
      </w:r>
      <w:r w:rsidR="00184230" w:rsidRPr="003514C3">
        <w:rPr>
          <w:rFonts w:asciiTheme="minorHAnsi" w:hAnsiTheme="minorHAnsi" w:cstheme="minorHAnsi"/>
          <w:b/>
          <w:sz w:val="20"/>
          <w:szCs w:val="20"/>
        </w:rPr>
        <w:t xml:space="preserve">Αντικείμενο της σύμβασης </w:t>
      </w:r>
    </w:p>
    <w:p w:rsidR="00D97184" w:rsidRPr="00265B74" w:rsidRDefault="00184230" w:rsidP="005B03D3">
      <w:pPr>
        <w:tabs>
          <w:tab w:val="left" w:pos="2974"/>
        </w:tabs>
        <w:spacing w:after="120" w:line="240" w:lineRule="auto"/>
        <w:rPr>
          <w:rFonts w:asciiTheme="minorHAnsi" w:hAnsiTheme="minorHAnsi" w:cstheme="minorHAnsi"/>
          <w:b/>
          <w:i/>
          <w:sz w:val="20"/>
          <w:szCs w:val="20"/>
        </w:rPr>
      </w:pPr>
      <w:r w:rsidRPr="00265B74">
        <w:rPr>
          <w:rFonts w:asciiTheme="minorHAnsi" w:hAnsiTheme="minorHAnsi" w:cstheme="minorHAnsi"/>
          <w:sz w:val="20"/>
          <w:szCs w:val="20"/>
        </w:rPr>
        <w:t xml:space="preserve">Το αντικείμενο της σύμβασης είναι η </w:t>
      </w:r>
      <w:r w:rsidR="005F6284" w:rsidRPr="00265B74">
        <w:rPr>
          <w:rFonts w:asciiTheme="minorHAnsi" w:hAnsiTheme="minorHAnsi" w:cstheme="minorHAnsi"/>
          <w:i/>
          <w:sz w:val="20"/>
          <w:szCs w:val="20"/>
        </w:rPr>
        <w:t>«</w:t>
      </w:r>
      <w:r w:rsidR="00265B74" w:rsidRPr="00265B74">
        <w:rPr>
          <w:rFonts w:asciiTheme="minorHAnsi" w:hAnsiTheme="minorHAnsi" w:cstheme="minorHAnsi"/>
          <w:i/>
          <w:sz w:val="20"/>
          <w:szCs w:val="20"/>
        </w:rPr>
        <w:t>Προμήθεια και εγκατάσταση συστημάτων κλειστού κυκλώματος καταγραφής με κάμερες (</w:t>
      </w:r>
      <w:r w:rsidR="00265B74" w:rsidRPr="00265B74">
        <w:rPr>
          <w:rFonts w:asciiTheme="minorHAnsi" w:hAnsiTheme="minorHAnsi" w:cstheme="minorHAnsi"/>
          <w:i/>
          <w:sz w:val="20"/>
          <w:szCs w:val="20"/>
          <w:lang w:val="en-US"/>
        </w:rPr>
        <w:t>CCTV</w:t>
      </w:r>
      <w:r w:rsidR="00265B74" w:rsidRPr="00265B74">
        <w:rPr>
          <w:rFonts w:asciiTheme="minorHAnsi" w:hAnsiTheme="minorHAnsi" w:cstheme="minorHAnsi"/>
          <w: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005F6284" w:rsidRPr="00265B74">
        <w:rPr>
          <w:rFonts w:asciiTheme="minorHAnsi" w:eastAsia="Times New Roman" w:hAnsiTheme="minorHAnsi" w:cstheme="minorHAnsi"/>
          <w:i/>
          <w:color w:val="000000"/>
          <w:sz w:val="20"/>
          <w:szCs w:val="20"/>
          <w:lang w:eastAsia="el-GR"/>
        </w:rPr>
        <w:t>.»</w:t>
      </w:r>
    </w:p>
    <w:p w:rsidR="006F1980" w:rsidRPr="003A2564" w:rsidRDefault="00DC3840" w:rsidP="005B03D3">
      <w:pPr>
        <w:tabs>
          <w:tab w:val="left" w:pos="2974"/>
        </w:tabs>
        <w:spacing w:after="120" w:line="240" w:lineRule="auto"/>
        <w:rPr>
          <w:rFonts w:asciiTheme="minorHAnsi" w:hAnsiTheme="minorHAnsi" w:cstheme="minorHAnsi"/>
          <w:sz w:val="20"/>
          <w:szCs w:val="20"/>
        </w:rPr>
      </w:pPr>
      <w:r w:rsidRPr="00265B74">
        <w:rPr>
          <w:rFonts w:asciiTheme="minorHAnsi" w:hAnsiTheme="minorHAnsi" w:cstheme="minorHAnsi"/>
          <w:sz w:val="20"/>
          <w:szCs w:val="20"/>
        </w:rPr>
        <w:t>Αναλυτική περιγ</w:t>
      </w:r>
      <w:r w:rsidR="00265B74" w:rsidRPr="00265B74">
        <w:rPr>
          <w:rFonts w:asciiTheme="minorHAnsi" w:hAnsiTheme="minorHAnsi" w:cstheme="minorHAnsi"/>
          <w:sz w:val="20"/>
          <w:szCs w:val="20"/>
        </w:rPr>
        <w:t xml:space="preserve">ραφή των τεχνικών προδιαγραφών </w:t>
      </w:r>
      <w:r w:rsidRPr="00265B74">
        <w:rPr>
          <w:rFonts w:asciiTheme="minorHAnsi" w:hAnsiTheme="minorHAnsi" w:cstheme="minorHAnsi"/>
          <w:sz w:val="20"/>
          <w:szCs w:val="20"/>
        </w:rPr>
        <w:t xml:space="preserve">και ειδικών απαιτήσεων, </w:t>
      </w:r>
      <w:r w:rsidR="00692342" w:rsidRPr="00265B74">
        <w:rPr>
          <w:rFonts w:asciiTheme="minorHAnsi" w:hAnsiTheme="minorHAnsi" w:cstheme="minorHAnsi"/>
          <w:sz w:val="20"/>
          <w:szCs w:val="20"/>
        </w:rPr>
        <w:t xml:space="preserve"> περιλαμβάνονται στο </w:t>
      </w:r>
      <w:r w:rsidR="00A93B00" w:rsidRPr="00265B74">
        <w:rPr>
          <w:rFonts w:asciiTheme="minorHAnsi" w:hAnsiTheme="minorHAnsi" w:cstheme="minorHAnsi"/>
          <w:b/>
          <w:sz w:val="20"/>
          <w:szCs w:val="20"/>
        </w:rPr>
        <w:t xml:space="preserve">ΠΑΡΑΡΤΗΜΑ </w:t>
      </w:r>
      <w:r w:rsidR="002F5D58" w:rsidRPr="00265B74">
        <w:rPr>
          <w:rFonts w:asciiTheme="minorHAnsi" w:hAnsiTheme="minorHAnsi" w:cstheme="minorHAnsi"/>
          <w:b/>
          <w:sz w:val="20"/>
          <w:szCs w:val="20"/>
          <w:lang w:eastAsia="el-GR"/>
        </w:rPr>
        <w:t>Α’</w:t>
      </w:r>
      <w:r w:rsidR="00265B74" w:rsidRPr="00265B74">
        <w:rPr>
          <w:rFonts w:asciiTheme="minorHAnsi" w:hAnsiTheme="minorHAnsi" w:cstheme="minorHAnsi"/>
          <w:sz w:val="20"/>
          <w:szCs w:val="20"/>
        </w:rPr>
        <w:t xml:space="preserve"> </w:t>
      </w:r>
      <w:r w:rsidR="00265B74" w:rsidRPr="00265B74">
        <w:rPr>
          <w:b/>
          <w:sz w:val="20"/>
          <w:szCs w:val="20"/>
        </w:rPr>
        <w:t>ΤΕΧΝΙΚΕΣ ΠΡΟΔΙΑΓΡΑΦΕΣ – ΤΟΠΟΣ ΠΑΡΑΔΟΣΗΣ</w:t>
      </w:r>
      <w:r w:rsidR="00265B74">
        <w:t xml:space="preserve"> </w:t>
      </w:r>
      <w:r w:rsidRPr="00265B74">
        <w:rPr>
          <w:rFonts w:asciiTheme="minorHAnsi" w:hAnsiTheme="minorHAnsi" w:cstheme="minorHAnsi"/>
          <w:sz w:val="20"/>
          <w:szCs w:val="20"/>
        </w:rPr>
        <w:t>της παρούσας διακήρυξης τ</w:t>
      </w:r>
      <w:r w:rsidR="00692342" w:rsidRPr="00265B74">
        <w:rPr>
          <w:rFonts w:asciiTheme="minorHAnsi" w:hAnsiTheme="minorHAnsi" w:cstheme="minorHAnsi"/>
          <w:sz w:val="20"/>
          <w:szCs w:val="20"/>
        </w:rPr>
        <w:t xml:space="preserve">ο οποίο αποτελεί αναπόσπαστο </w:t>
      </w:r>
      <w:r w:rsidR="00AB4DBF" w:rsidRPr="00265B74">
        <w:rPr>
          <w:rFonts w:asciiTheme="minorHAnsi" w:hAnsiTheme="minorHAnsi" w:cstheme="minorHAnsi"/>
          <w:sz w:val="20"/>
          <w:szCs w:val="20"/>
        </w:rPr>
        <w:t xml:space="preserve">μέρος </w:t>
      </w:r>
      <w:r w:rsidRPr="00265B74">
        <w:rPr>
          <w:rFonts w:asciiTheme="minorHAnsi" w:hAnsiTheme="minorHAnsi" w:cstheme="minorHAnsi"/>
          <w:sz w:val="20"/>
          <w:szCs w:val="20"/>
        </w:rPr>
        <w:t>αυτής</w:t>
      </w:r>
      <w:r w:rsidR="00692342" w:rsidRPr="00265B74">
        <w:rPr>
          <w:rFonts w:asciiTheme="minorHAnsi" w:hAnsiTheme="minorHAnsi" w:cstheme="minorHAnsi"/>
          <w:sz w:val="20"/>
          <w:szCs w:val="20"/>
        </w:rPr>
        <w:t>.</w:t>
      </w:r>
    </w:p>
    <w:p w:rsidR="00F97878" w:rsidRDefault="00067C46" w:rsidP="009F176D">
      <w:pPr>
        <w:spacing w:after="60"/>
        <w:rPr>
          <w:rFonts w:asciiTheme="minorHAnsi" w:hAnsiTheme="minorHAnsi" w:cstheme="minorHAnsi"/>
          <w:b/>
          <w:sz w:val="20"/>
          <w:szCs w:val="20"/>
        </w:rPr>
      </w:pPr>
      <w:r>
        <w:rPr>
          <w:rFonts w:asciiTheme="minorHAnsi" w:hAnsiTheme="minorHAnsi" w:cstheme="minorHAnsi"/>
          <w:b/>
          <w:sz w:val="20"/>
          <w:szCs w:val="20"/>
        </w:rPr>
        <w:t>3.2</w:t>
      </w:r>
      <w:r w:rsidR="00F97878" w:rsidRPr="00903AB8">
        <w:rPr>
          <w:rFonts w:asciiTheme="minorHAnsi" w:hAnsiTheme="minorHAnsi" w:cstheme="minorHAnsi"/>
          <w:b/>
          <w:sz w:val="20"/>
          <w:szCs w:val="20"/>
        </w:rPr>
        <w:t xml:space="preserve"> </w:t>
      </w:r>
      <w:r w:rsidR="009F176D" w:rsidRPr="00395F61">
        <w:rPr>
          <w:b/>
          <w:sz w:val="20"/>
          <w:szCs w:val="20"/>
          <w:lang w:eastAsia="ar-SA"/>
        </w:rPr>
        <w:t>Χρηματοδότηση της σύμβασης</w:t>
      </w:r>
      <w:r w:rsidR="009F176D" w:rsidRPr="00395F61">
        <w:rPr>
          <w:b/>
          <w:sz w:val="20"/>
          <w:szCs w:val="20"/>
          <w:vertAlign w:val="superscript"/>
          <w:lang w:eastAsia="ar-SA"/>
        </w:rPr>
        <w:footnoteReference w:id="1"/>
      </w:r>
    </w:p>
    <w:p w:rsidR="0011510D" w:rsidRPr="00E756D6" w:rsidRDefault="00F97878" w:rsidP="005B03D3">
      <w:pPr>
        <w:tabs>
          <w:tab w:val="left" w:pos="2974"/>
        </w:tabs>
        <w:spacing w:after="120" w:line="240" w:lineRule="auto"/>
        <w:rPr>
          <w:rFonts w:asciiTheme="minorHAnsi" w:hAnsiTheme="minorHAnsi" w:cstheme="minorHAnsi"/>
          <w:sz w:val="20"/>
          <w:szCs w:val="20"/>
        </w:rPr>
      </w:pPr>
      <w:r w:rsidRPr="00E756D6">
        <w:rPr>
          <w:rFonts w:asciiTheme="minorHAnsi" w:hAnsiTheme="minorHAnsi" w:cstheme="minorHAnsi"/>
          <w:sz w:val="20"/>
          <w:szCs w:val="20"/>
        </w:rPr>
        <w:t xml:space="preserve">Η εκτιμώμενη </w:t>
      </w:r>
      <w:r w:rsidR="004458DE" w:rsidRPr="00E756D6">
        <w:rPr>
          <w:rFonts w:asciiTheme="minorHAnsi" w:hAnsiTheme="minorHAnsi" w:cstheme="minorHAnsi"/>
          <w:sz w:val="20"/>
          <w:szCs w:val="20"/>
        </w:rPr>
        <w:t xml:space="preserve">αξία της σύμβασης ανέρχεται </w:t>
      </w:r>
      <w:r w:rsidRPr="00E756D6">
        <w:rPr>
          <w:rFonts w:asciiTheme="minorHAnsi" w:hAnsiTheme="minorHAnsi" w:cstheme="minorHAnsi"/>
          <w:sz w:val="20"/>
          <w:szCs w:val="20"/>
        </w:rPr>
        <w:t xml:space="preserve">στο ποσό των </w:t>
      </w:r>
      <w:r w:rsidR="009D3120" w:rsidRPr="00E756D6">
        <w:rPr>
          <w:rFonts w:asciiTheme="minorHAnsi" w:hAnsiTheme="minorHAnsi" w:cstheme="minorHAnsi"/>
          <w:b/>
          <w:sz w:val="20"/>
          <w:szCs w:val="20"/>
        </w:rPr>
        <w:t>59.838,72</w:t>
      </w:r>
      <w:r w:rsidR="00181614" w:rsidRPr="00E756D6">
        <w:rPr>
          <w:rFonts w:asciiTheme="minorHAnsi" w:hAnsiTheme="minorHAnsi" w:cstheme="minorHAnsi"/>
          <w:b/>
          <w:sz w:val="20"/>
          <w:szCs w:val="20"/>
        </w:rPr>
        <w:t>€</w:t>
      </w:r>
      <w:r w:rsidR="00181614" w:rsidRPr="00E756D6">
        <w:rPr>
          <w:rFonts w:asciiTheme="minorHAnsi" w:hAnsiTheme="minorHAnsi" w:cstheme="minorHAnsi"/>
          <w:sz w:val="20"/>
          <w:szCs w:val="20"/>
        </w:rPr>
        <w:t xml:space="preserve"> </w:t>
      </w:r>
      <w:r w:rsidR="00067C46" w:rsidRPr="00E756D6">
        <w:rPr>
          <w:rFonts w:asciiTheme="minorHAnsi" w:hAnsiTheme="minorHAnsi" w:cstheme="minorHAnsi"/>
          <w:sz w:val="20"/>
          <w:szCs w:val="20"/>
        </w:rPr>
        <w:t>(</w:t>
      </w:r>
      <w:r w:rsidR="009D3120" w:rsidRPr="00E756D6">
        <w:rPr>
          <w:rFonts w:asciiTheme="minorHAnsi" w:hAnsiTheme="minorHAnsi" w:cstheme="minorHAnsi"/>
          <w:sz w:val="20"/>
          <w:szCs w:val="20"/>
        </w:rPr>
        <w:t>πενήντα εννέα χιλιάδων οκτακοσίων τριάντα οκτώ ευρώ και εβδομήντα δύο λεπτών</w:t>
      </w:r>
      <w:r w:rsidR="00067C46" w:rsidRPr="00E756D6">
        <w:rPr>
          <w:rFonts w:asciiTheme="minorHAnsi" w:hAnsiTheme="minorHAnsi" w:cstheme="minorHAnsi"/>
          <w:sz w:val="20"/>
          <w:szCs w:val="20"/>
        </w:rPr>
        <w:t xml:space="preserve">) </w:t>
      </w:r>
      <w:r w:rsidR="009D3120" w:rsidRPr="00E756D6">
        <w:rPr>
          <w:rFonts w:asciiTheme="minorHAnsi" w:hAnsiTheme="minorHAnsi" w:cstheme="minorHAnsi"/>
          <w:sz w:val="20"/>
          <w:szCs w:val="20"/>
        </w:rPr>
        <w:t xml:space="preserve">πλέον του αναλογούντος ΦΠΑ </w:t>
      </w:r>
      <w:r w:rsidRPr="00E756D6">
        <w:rPr>
          <w:rFonts w:asciiTheme="minorHAnsi" w:hAnsiTheme="minorHAnsi" w:cstheme="minorHAnsi"/>
          <w:sz w:val="20"/>
          <w:szCs w:val="20"/>
        </w:rPr>
        <w:t xml:space="preserve">ύψους </w:t>
      </w:r>
      <w:r w:rsidR="00F01AD3" w:rsidRPr="00E756D6">
        <w:rPr>
          <w:rFonts w:asciiTheme="minorHAnsi" w:hAnsiTheme="minorHAnsi" w:cstheme="minorHAnsi"/>
          <w:b/>
          <w:sz w:val="20"/>
          <w:szCs w:val="20"/>
        </w:rPr>
        <w:t>14.361,28</w:t>
      </w:r>
      <w:r w:rsidRPr="00E756D6">
        <w:rPr>
          <w:rFonts w:asciiTheme="minorHAnsi" w:hAnsiTheme="minorHAnsi" w:cstheme="minorHAnsi"/>
          <w:b/>
          <w:sz w:val="20"/>
          <w:szCs w:val="20"/>
        </w:rPr>
        <w:t>€</w:t>
      </w:r>
      <w:r w:rsidR="00067C46" w:rsidRPr="00E756D6">
        <w:rPr>
          <w:rFonts w:asciiTheme="minorHAnsi" w:hAnsiTheme="minorHAnsi" w:cstheme="minorHAnsi"/>
          <w:b/>
          <w:sz w:val="20"/>
          <w:szCs w:val="20"/>
        </w:rPr>
        <w:t xml:space="preserve"> </w:t>
      </w:r>
      <w:r w:rsidR="00067C46" w:rsidRPr="00E756D6">
        <w:rPr>
          <w:rFonts w:asciiTheme="minorHAnsi" w:hAnsiTheme="minorHAnsi" w:cstheme="minorHAnsi"/>
          <w:sz w:val="20"/>
          <w:szCs w:val="20"/>
        </w:rPr>
        <w:t>(</w:t>
      </w:r>
      <w:r w:rsidR="00F01AD3" w:rsidRPr="00E756D6">
        <w:rPr>
          <w:rFonts w:asciiTheme="minorHAnsi" w:hAnsiTheme="minorHAnsi" w:cstheme="minorHAnsi"/>
          <w:sz w:val="20"/>
          <w:szCs w:val="20"/>
        </w:rPr>
        <w:t>δέκα τεσσάρων χιλιάδων τριακοσίων εξήντα ενός ευρώ και είκοσι οκτώ λεπτών</w:t>
      </w:r>
      <w:r w:rsidR="00067C46" w:rsidRPr="00E756D6">
        <w:rPr>
          <w:rFonts w:asciiTheme="minorHAnsi" w:hAnsiTheme="minorHAnsi" w:cstheme="minorHAnsi"/>
          <w:sz w:val="20"/>
          <w:szCs w:val="20"/>
        </w:rPr>
        <w:t>)</w:t>
      </w:r>
      <w:r w:rsidRPr="00E756D6">
        <w:rPr>
          <w:rFonts w:asciiTheme="minorHAnsi" w:hAnsiTheme="minorHAnsi" w:cstheme="minorHAnsi"/>
          <w:sz w:val="20"/>
          <w:szCs w:val="20"/>
        </w:rPr>
        <w:t xml:space="preserve">, δηλαδή στο ποσό των </w:t>
      </w:r>
      <w:r w:rsidR="00F01AD3" w:rsidRPr="00E756D6">
        <w:rPr>
          <w:rFonts w:asciiTheme="minorHAnsi" w:hAnsiTheme="minorHAnsi" w:cstheme="minorHAnsi"/>
          <w:b/>
          <w:sz w:val="20"/>
          <w:szCs w:val="20"/>
        </w:rPr>
        <w:t>74.200</w:t>
      </w:r>
      <w:r w:rsidR="00647A57" w:rsidRPr="00E756D6">
        <w:rPr>
          <w:rFonts w:asciiTheme="minorHAnsi" w:hAnsiTheme="minorHAnsi" w:cstheme="minorHAnsi"/>
          <w:b/>
          <w:sz w:val="20"/>
          <w:szCs w:val="20"/>
        </w:rPr>
        <w:t>,00</w:t>
      </w:r>
      <w:r w:rsidRPr="00E756D6">
        <w:rPr>
          <w:rFonts w:asciiTheme="minorHAnsi" w:hAnsiTheme="minorHAnsi" w:cstheme="minorHAnsi"/>
          <w:b/>
          <w:sz w:val="20"/>
          <w:szCs w:val="20"/>
        </w:rPr>
        <w:t xml:space="preserve"> € (</w:t>
      </w:r>
      <w:r w:rsidR="00F01AD3" w:rsidRPr="00E756D6">
        <w:rPr>
          <w:rFonts w:asciiTheme="minorHAnsi" w:hAnsiTheme="minorHAnsi" w:cstheme="minorHAnsi"/>
          <w:b/>
          <w:sz w:val="20"/>
          <w:szCs w:val="20"/>
        </w:rPr>
        <w:t>εβδομήντα τεσσάρων χιλιάδων διακοσίων ευρώ</w:t>
      </w:r>
      <w:r w:rsidR="00067C46" w:rsidRPr="00E756D6">
        <w:rPr>
          <w:rFonts w:asciiTheme="minorHAnsi" w:hAnsiTheme="minorHAnsi" w:cstheme="minorHAnsi"/>
          <w:b/>
          <w:sz w:val="20"/>
          <w:szCs w:val="20"/>
        </w:rPr>
        <w:t>)</w:t>
      </w:r>
      <w:r w:rsidR="00067C46" w:rsidRPr="00E756D6">
        <w:rPr>
          <w:rFonts w:asciiTheme="minorHAnsi" w:hAnsiTheme="minorHAnsi" w:cstheme="minorHAnsi"/>
          <w:sz w:val="20"/>
          <w:szCs w:val="20"/>
        </w:rPr>
        <w:t xml:space="preserve"> </w:t>
      </w:r>
      <w:r w:rsidRPr="00E756D6">
        <w:rPr>
          <w:rFonts w:asciiTheme="minorHAnsi" w:hAnsiTheme="minorHAnsi" w:cstheme="minorHAnsi"/>
          <w:sz w:val="20"/>
          <w:szCs w:val="20"/>
        </w:rPr>
        <w:t>συμ</w:t>
      </w:r>
      <w:r w:rsidR="00B7174F">
        <w:rPr>
          <w:rFonts w:asciiTheme="minorHAnsi" w:hAnsiTheme="minorHAnsi" w:cstheme="minorHAnsi"/>
          <w:sz w:val="20"/>
          <w:szCs w:val="20"/>
        </w:rPr>
        <w:t>περιλαμβανομένου ΦΠΑ 24%, όπως αναλυτικά περιγράφεται στον παρακάτω πίνακα.</w:t>
      </w:r>
    </w:p>
    <w:p w:rsidR="00F97878" w:rsidRDefault="00F97878" w:rsidP="00C458FF">
      <w:pPr>
        <w:tabs>
          <w:tab w:val="left" w:pos="2974"/>
        </w:tabs>
        <w:spacing w:before="120" w:after="120" w:line="240" w:lineRule="auto"/>
        <w:rPr>
          <w:rFonts w:asciiTheme="minorHAnsi" w:hAnsiTheme="minorHAnsi" w:cstheme="minorHAnsi"/>
          <w:sz w:val="20"/>
          <w:szCs w:val="20"/>
        </w:rPr>
      </w:pPr>
      <w:r w:rsidRPr="00E927F4">
        <w:rPr>
          <w:rFonts w:asciiTheme="minorHAnsi" w:hAnsiTheme="minorHAnsi" w:cstheme="minorHAnsi"/>
          <w:sz w:val="20"/>
          <w:szCs w:val="20"/>
        </w:rPr>
        <w:t xml:space="preserve">Για τη δέσμευση του συνολικού ποσού, </w:t>
      </w:r>
      <w:r w:rsidR="00B22916" w:rsidRPr="00E927F4">
        <w:rPr>
          <w:rFonts w:asciiTheme="minorHAnsi" w:hAnsiTheme="minorHAnsi" w:cstheme="minorHAnsi"/>
          <w:sz w:val="20"/>
          <w:szCs w:val="20"/>
        </w:rPr>
        <w:t xml:space="preserve">έχουν </w:t>
      </w:r>
      <w:r w:rsidR="004A67CD" w:rsidRPr="00E927F4">
        <w:rPr>
          <w:rFonts w:asciiTheme="minorHAnsi" w:hAnsiTheme="minorHAnsi" w:cstheme="minorHAnsi"/>
          <w:sz w:val="20"/>
          <w:szCs w:val="20"/>
        </w:rPr>
        <w:t>εκδοθεί</w:t>
      </w:r>
      <w:r w:rsidRPr="00E927F4">
        <w:rPr>
          <w:rFonts w:asciiTheme="minorHAnsi" w:hAnsiTheme="minorHAnsi" w:cstheme="minorHAnsi"/>
          <w:sz w:val="20"/>
          <w:szCs w:val="20"/>
        </w:rPr>
        <w:t xml:space="preserve"> </w:t>
      </w:r>
      <w:r w:rsidR="00B22916" w:rsidRPr="00E927F4">
        <w:rPr>
          <w:rFonts w:asciiTheme="minorHAnsi" w:hAnsiTheme="minorHAnsi" w:cstheme="minorHAnsi"/>
          <w:sz w:val="20"/>
          <w:szCs w:val="20"/>
        </w:rPr>
        <w:t>οι</w:t>
      </w:r>
      <w:r w:rsidRPr="00E927F4">
        <w:rPr>
          <w:rFonts w:asciiTheme="minorHAnsi" w:hAnsiTheme="minorHAnsi" w:cstheme="minorHAnsi"/>
          <w:sz w:val="20"/>
          <w:szCs w:val="20"/>
        </w:rPr>
        <w:t xml:space="preserve"> με αρ. </w:t>
      </w:r>
      <w:proofErr w:type="spellStart"/>
      <w:r w:rsidRPr="00E927F4">
        <w:rPr>
          <w:rFonts w:asciiTheme="minorHAnsi" w:hAnsiTheme="minorHAnsi" w:cstheme="minorHAnsi"/>
          <w:sz w:val="20"/>
          <w:szCs w:val="20"/>
        </w:rPr>
        <w:t>πρωτ</w:t>
      </w:r>
      <w:proofErr w:type="spellEnd"/>
      <w:r w:rsidRPr="00E927F4">
        <w:rPr>
          <w:rFonts w:asciiTheme="minorHAnsi" w:hAnsiTheme="minorHAnsi" w:cstheme="minorHAnsi"/>
          <w:sz w:val="20"/>
          <w:szCs w:val="20"/>
        </w:rPr>
        <w:t>.</w:t>
      </w:r>
      <w:r w:rsidR="00E927F4" w:rsidRPr="00E927F4">
        <w:rPr>
          <w:rFonts w:asciiTheme="minorHAnsi" w:hAnsiTheme="minorHAnsi" w:cstheme="minorHAnsi"/>
          <w:sz w:val="20"/>
          <w:szCs w:val="20"/>
        </w:rPr>
        <w:t>:</w:t>
      </w:r>
      <w:r w:rsidR="00E6501E" w:rsidRPr="00E927F4">
        <w:rPr>
          <w:rFonts w:asciiTheme="minorHAnsi" w:hAnsiTheme="minorHAnsi" w:cstheme="minorHAnsi"/>
          <w:sz w:val="20"/>
          <w:szCs w:val="20"/>
        </w:rPr>
        <w:t xml:space="preserve"> </w:t>
      </w:r>
      <w:r w:rsidR="00A83AC5" w:rsidRPr="00E927F4">
        <w:rPr>
          <w:rFonts w:cstheme="minorHAnsi"/>
          <w:sz w:val="20"/>
          <w:szCs w:val="20"/>
        </w:rPr>
        <w:t xml:space="preserve">Δ.Υ.Ε.Ε. </w:t>
      </w:r>
      <w:r w:rsidR="00E927F4" w:rsidRPr="00E927F4">
        <w:rPr>
          <w:rFonts w:cstheme="minorHAnsi"/>
          <w:sz w:val="20"/>
          <w:szCs w:val="20"/>
        </w:rPr>
        <w:t>652/12-05-2021</w:t>
      </w:r>
      <w:r w:rsidR="008E5DA5" w:rsidRPr="00E927F4">
        <w:rPr>
          <w:rFonts w:asciiTheme="minorHAnsi" w:hAnsiTheme="minorHAnsi" w:cstheme="minorHAnsi"/>
          <w:iCs/>
          <w:sz w:val="20"/>
          <w:szCs w:val="20"/>
        </w:rPr>
        <w:t xml:space="preserve"> (ΑΔΑ:  </w:t>
      </w:r>
      <w:r w:rsidR="00E927F4" w:rsidRPr="00E927F4">
        <w:rPr>
          <w:sz w:val="20"/>
          <w:szCs w:val="20"/>
        </w:rPr>
        <w:t xml:space="preserve">Ω81Π46ΜΠ3Ζ-ΕΡ1) </w:t>
      </w:r>
      <w:r w:rsidR="006E0611" w:rsidRPr="00E927F4">
        <w:rPr>
          <w:rFonts w:asciiTheme="minorHAnsi" w:hAnsiTheme="minorHAnsi" w:cstheme="minorHAnsi"/>
          <w:sz w:val="20"/>
          <w:szCs w:val="20"/>
        </w:rPr>
        <w:t xml:space="preserve">ΑΛΕ: </w:t>
      </w:r>
      <w:r w:rsidR="00E927F4" w:rsidRPr="00E927F4">
        <w:rPr>
          <w:rFonts w:asciiTheme="minorHAnsi" w:hAnsiTheme="minorHAnsi" w:cstheme="minorHAnsi"/>
          <w:sz w:val="20"/>
          <w:szCs w:val="20"/>
        </w:rPr>
        <w:t>2410207001</w:t>
      </w:r>
      <w:r w:rsidR="00B22916" w:rsidRPr="00E927F4">
        <w:rPr>
          <w:rFonts w:asciiTheme="minorHAnsi" w:hAnsiTheme="minorHAnsi" w:cstheme="minorHAnsi"/>
          <w:sz w:val="20"/>
          <w:szCs w:val="20"/>
        </w:rPr>
        <w:t xml:space="preserve">, </w:t>
      </w:r>
      <w:r w:rsidR="00B22916" w:rsidRPr="00E927F4">
        <w:rPr>
          <w:rFonts w:cstheme="minorHAnsi"/>
          <w:sz w:val="20"/>
          <w:szCs w:val="20"/>
        </w:rPr>
        <w:t xml:space="preserve">Δ.Υ.Ε.Ε. </w:t>
      </w:r>
      <w:r w:rsidR="00E927F4" w:rsidRPr="00E927F4">
        <w:rPr>
          <w:rFonts w:cstheme="minorHAnsi"/>
          <w:sz w:val="20"/>
          <w:szCs w:val="20"/>
        </w:rPr>
        <w:t>651/12-05-2021</w:t>
      </w:r>
      <w:r w:rsidR="00B22916" w:rsidRPr="00E927F4">
        <w:rPr>
          <w:rFonts w:asciiTheme="minorHAnsi" w:hAnsiTheme="minorHAnsi" w:cstheme="minorHAnsi"/>
          <w:iCs/>
          <w:sz w:val="20"/>
          <w:szCs w:val="20"/>
        </w:rPr>
        <w:t xml:space="preserve"> (ΑΔΑ:  </w:t>
      </w:r>
      <w:r w:rsidR="00E927F4" w:rsidRPr="00E927F4">
        <w:rPr>
          <w:sz w:val="20"/>
          <w:szCs w:val="20"/>
        </w:rPr>
        <w:t>9ΒΦΗ46ΜΠ3Ζ-ΑΓΕ</w:t>
      </w:r>
      <w:r w:rsidR="00E927F4" w:rsidRPr="00E927F4">
        <w:rPr>
          <w:rFonts w:asciiTheme="minorHAnsi" w:hAnsiTheme="minorHAnsi" w:cstheme="minorHAnsi"/>
          <w:iCs/>
          <w:sz w:val="20"/>
          <w:szCs w:val="20"/>
        </w:rPr>
        <w:t xml:space="preserve">) </w:t>
      </w:r>
      <w:r w:rsidR="00E927F4" w:rsidRPr="00E927F4">
        <w:rPr>
          <w:rFonts w:asciiTheme="minorHAnsi" w:hAnsiTheme="minorHAnsi" w:cstheme="minorHAnsi"/>
          <w:sz w:val="20"/>
          <w:szCs w:val="20"/>
        </w:rPr>
        <w:t>ΑΛΕ: 2410203001 και</w:t>
      </w:r>
      <w:r w:rsidR="00E927F4" w:rsidRPr="00E927F4">
        <w:rPr>
          <w:rFonts w:cstheme="minorHAnsi"/>
          <w:sz w:val="20"/>
          <w:szCs w:val="20"/>
        </w:rPr>
        <w:t xml:space="preserve"> Δ.Υ.Ε.Ε657/12-05-2021</w:t>
      </w:r>
      <w:r w:rsidR="00E927F4" w:rsidRPr="00E927F4">
        <w:rPr>
          <w:rFonts w:asciiTheme="minorHAnsi" w:hAnsiTheme="minorHAnsi" w:cstheme="minorHAnsi"/>
          <w:iCs/>
          <w:sz w:val="20"/>
          <w:szCs w:val="20"/>
        </w:rPr>
        <w:t xml:space="preserve"> (ΑΔΑ:  </w:t>
      </w:r>
      <w:r w:rsidR="00E927F4" w:rsidRPr="00E927F4">
        <w:rPr>
          <w:sz w:val="20"/>
          <w:szCs w:val="20"/>
        </w:rPr>
        <w:t xml:space="preserve">618Ν46ΜΠ3Ζ-5Κ6) </w:t>
      </w:r>
      <w:r w:rsidR="00E927F4" w:rsidRPr="00E927F4">
        <w:rPr>
          <w:rFonts w:asciiTheme="minorHAnsi" w:hAnsiTheme="minorHAnsi" w:cstheme="minorHAnsi"/>
          <w:sz w:val="20"/>
          <w:szCs w:val="20"/>
        </w:rPr>
        <w:t xml:space="preserve">ΑΛΕ: 2420389001 </w:t>
      </w:r>
      <w:r w:rsidR="009219EE" w:rsidRPr="00E927F4">
        <w:rPr>
          <w:rFonts w:asciiTheme="minorHAnsi" w:hAnsiTheme="minorHAnsi" w:cstheme="minorHAnsi"/>
          <w:sz w:val="20"/>
          <w:szCs w:val="20"/>
        </w:rPr>
        <w:t>Αποφάσεις</w:t>
      </w:r>
      <w:r w:rsidR="00B22916" w:rsidRPr="00E927F4">
        <w:rPr>
          <w:rFonts w:asciiTheme="minorHAnsi" w:hAnsiTheme="minorHAnsi" w:cstheme="minorHAnsi"/>
          <w:sz w:val="20"/>
          <w:szCs w:val="20"/>
        </w:rPr>
        <w:t xml:space="preserve"> Ανάληψης Υποχρέωσης σε βάρος του Ε.Φ 1023-801-03207-00</w:t>
      </w:r>
      <w:r w:rsidRPr="00E927F4">
        <w:rPr>
          <w:rFonts w:asciiTheme="minorHAnsi" w:hAnsiTheme="minorHAnsi" w:cstheme="minorHAnsi"/>
          <w:sz w:val="20"/>
          <w:szCs w:val="20"/>
        </w:rPr>
        <w:t>.</w:t>
      </w:r>
    </w:p>
    <w:tbl>
      <w:tblPr>
        <w:tblStyle w:val="a5"/>
        <w:tblW w:w="0" w:type="auto"/>
        <w:jc w:val="center"/>
        <w:tblInd w:w="250" w:type="dxa"/>
        <w:tblLook w:val="04A0"/>
      </w:tblPr>
      <w:tblGrid>
        <w:gridCol w:w="3384"/>
        <w:gridCol w:w="2964"/>
        <w:gridCol w:w="3248"/>
      </w:tblGrid>
      <w:tr w:rsidR="00B7174F" w:rsidRPr="00B7174F" w:rsidTr="00B7174F">
        <w:trPr>
          <w:jc w:val="center"/>
        </w:trPr>
        <w:tc>
          <w:tcPr>
            <w:tcW w:w="3402" w:type="dxa"/>
          </w:tcPr>
          <w:p w:rsidR="00B7174F" w:rsidRPr="00B7174F" w:rsidRDefault="00B7174F" w:rsidP="00B7174F">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ΑΝΤΙΚΕΙΜΕΝΟ</w:t>
            </w:r>
          </w:p>
        </w:tc>
        <w:tc>
          <w:tcPr>
            <w:tcW w:w="2977" w:type="dxa"/>
          </w:tcPr>
          <w:p w:rsidR="00B7174F" w:rsidRPr="00B7174F" w:rsidRDefault="00B7174F" w:rsidP="00B7174F">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ΑΛΕ</w:t>
            </w:r>
          </w:p>
        </w:tc>
        <w:tc>
          <w:tcPr>
            <w:tcW w:w="3260" w:type="dxa"/>
          </w:tcPr>
          <w:p w:rsidR="00B7174F" w:rsidRPr="00B7174F" w:rsidRDefault="00B7174F" w:rsidP="00B7174F">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ΠΡΟΫΠΟΛΟΓΙΣΘΕΙΣΑ ΔΑΠΑΝΗ</w:t>
            </w:r>
          </w:p>
        </w:tc>
      </w:tr>
      <w:tr w:rsidR="00B7174F" w:rsidRPr="00B7174F" w:rsidTr="00B7174F">
        <w:trPr>
          <w:trHeight w:val="710"/>
          <w:jc w:val="center"/>
        </w:trPr>
        <w:tc>
          <w:tcPr>
            <w:tcW w:w="3402"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Προμήθεια των συστημάτων κλειστού κυκλώματος καταγραφής με κάμερες (CCTV)</w:t>
            </w:r>
          </w:p>
        </w:tc>
        <w:tc>
          <w:tcPr>
            <w:tcW w:w="2977"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ΑΛΕ 2410207001 «Αγορές ειδών συντήρησης και επισκευής λοιπού εξοπλισμού»</w:t>
            </w:r>
          </w:p>
        </w:tc>
        <w:tc>
          <w:tcPr>
            <w:tcW w:w="3260" w:type="dxa"/>
          </w:tcPr>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40.000,00 €</w:t>
            </w:r>
          </w:p>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(μη συμπεριλαμβανομένου Φ.Π.Α)</w:t>
            </w:r>
          </w:p>
        </w:tc>
      </w:tr>
      <w:tr w:rsidR="00B7174F" w:rsidRPr="00B7174F" w:rsidTr="00B7174F">
        <w:trPr>
          <w:trHeight w:val="722"/>
          <w:jc w:val="center"/>
        </w:trPr>
        <w:tc>
          <w:tcPr>
            <w:tcW w:w="3402"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lastRenderedPageBreak/>
              <w:t>Προμήθεια των συστημάτων συναγερμού</w:t>
            </w:r>
          </w:p>
        </w:tc>
        <w:tc>
          <w:tcPr>
            <w:tcW w:w="2977"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ΑΛΕ 2410207001 «Αγορές ειδών συντήρησης και επισκευής λοιπού εξοπλισμού»</w:t>
            </w:r>
          </w:p>
        </w:tc>
        <w:tc>
          <w:tcPr>
            <w:tcW w:w="3260" w:type="dxa"/>
          </w:tcPr>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2.419,36 €</w:t>
            </w:r>
          </w:p>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(μη συμπεριλαμβανομένου Φ.Π.Α)</w:t>
            </w:r>
          </w:p>
        </w:tc>
      </w:tr>
      <w:tr w:rsidR="00B7174F" w:rsidRPr="00B7174F" w:rsidTr="00B7174F">
        <w:trPr>
          <w:jc w:val="center"/>
        </w:trPr>
        <w:tc>
          <w:tcPr>
            <w:tcW w:w="3402"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Προμήθεια συστημάτων πυρανίχνευσης</w:t>
            </w:r>
          </w:p>
        </w:tc>
        <w:tc>
          <w:tcPr>
            <w:tcW w:w="2977"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ΑΛΕ: 2410203001 «Αγορές ειδών συντήρησης και επισκευής  εγκαταστάσεων»</w:t>
            </w:r>
          </w:p>
        </w:tc>
        <w:tc>
          <w:tcPr>
            <w:tcW w:w="3260" w:type="dxa"/>
          </w:tcPr>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2.419,36 €</w:t>
            </w:r>
          </w:p>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(μη συμπεριλαμβανομένου Φ.Π.Α)</w:t>
            </w:r>
          </w:p>
        </w:tc>
      </w:tr>
      <w:tr w:rsidR="00B7174F" w:rsidRPr="00B7174F" w:rsidTr="00B7174F">
        <w:trPr>
          <w:jc w:val="center"/>
        </w:trPr>
        <w:tc>
          <w:tcPr>
            <w:tcW w:w="3402"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Εργασίες εγκατάστασης</w:t>
            </w:r>
          </w:p>
        </w:tc>
        <w:tc>
          <w:tcPr>
            <w:tcW w:w="2977" w:type="dxa"/>
          </w:tcPr>
          <w:p w:rsidR="00B7174F" w:rsidRPr="00B7174F" w:rsidRDefault="00B7174F" w:rsidP="00C458FF">
            <w:pPr>
              <w:tabs>
                <w:tab w:val="left" w:pos="2974"/>
              </w:tabs>
              <w:spacing w:before="120" w:after="120" w:line="240" w:lineRule="auto"/>
              <w:rPr>
                <w:rFonts w:asciiTheme="minorHAnsi" w:hAnsiTheme="minorHAnsi" w:cstheme="minorHAnsi"/>
                <w:b/>
                <w:sz w:val="16"/>
                <w:szCs w:val="16"/>
              </w:rPr>
            </w:pPr>
            <w:r w:rsidRPr="00B7174F">
              <w:rPr>
                <w:rFonts w:asciiTheme="minorHAnsi" w:hAnsiTheme="minorHAnsi" w:cstheme="minorHAnsi"/>
                <w:b/>
                <w:sz w:val="16"/>
                <w:szCs w:val="16"/>
              </w:rPr>
              <w:t>ΑΛΕ 2420389001 «Λοιπές αμοιβές και έξοδα συντηρήσεων και επισκευών»</w:t>
            </w:r>
          </w:p>
        </w:tc>
        <w:tc>
          <w:tcPr>
            <w:tcW w:w="3260" w:type="dxa"/>
          </w:tcPr>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15.000,00 €</w:t>
            </w:r>
          </w:p>
          <w:p w:rsidR="00B7174F" w:rsidRPr="00B7174F" w:rsidRDefault="00B7174F" w:rsidP="0099621C">
            <w:pPr>
              <w:tabs>
                <w:tab w:val="left" w:pos="2974"/>
              </w:tabs>
              <w:spacing w:before="120" w:after="120" w:line="240" w:lineRule="auto"/>
              <w:jc w:val="center"/>
              <w:rPr>
                <w:rFonts w:asciiTheme="minorHAnsi" w:hAnsiTheme="minorHAnsi" w:cstheme="minorHAnsi"/>
                <w:b/>
                <w:sz w:val="16"/>
                <w:szCs w:val="16"/>
              </w:rPr>
            </w:pPr>
            <w:r w:rsidRPr="00B7174F">
              <w:rPr>
                <w:rFonts w:asciiTheme="minorHAnsi" w:hAnsiTheme="minorHAnsi" w:cstheme="minorHAnsi"/>
                <w:b/>
                <w:sz w:val="16"/>
                <w:szCs w:val="16"/>
              </w:rPr>
              <w:t>(μη συμπεριλαμβανομένου Φ.Π.Α)</w:t>
            </w:r>
          </w:p>
        </w:tc>
      </w:tr>
    </w:tbl>
    <w:p w:rsidR="000B68EB" w:rsidRPr="0069288B" w:rsidRDefault="000B68EB" w:rsidP="0069288B">
      <w:pPr>
        <w:spacing w:before="100" w:beforeAutospacing="1" w:after="100" w:afterAutospacing="1" w:line="240" w:lineRule="auto"/>
        <w:rPr>
          <w:rFonts w:asciiTheme="minorHAnsi" w:eastAsia="Times New Roman" w:hAnsiTheme="minorHAnsi"/>
          <w:b/>
          <w:sz w:val="20"/>
          <w:szCs w:val="20"/>
          <w:lang w:eastAsia="el-GR"/>
        </w:rPr>
      </w:pPr>
      <w:r w:rsidRPr="0069288B">
        <w:rPr>
          <w:rFonts w:asciiTheme="minorHAnsi" w:eastAsia="Times New Roman" w:hAnsiTheme="minorHAnsi"/>
          <w:b/>
          <w:sz w:val="20"/>
          <w:szCs w:val="20"/>
          <w:lang w:eastAsia="el-GR"/>
        </w:rPr>
        <w:t xml:space="preserve">Η Αναθέτουσα Αρχή διατηρεί το δικαίωμα σε περίπτωση μεταστέγασης / συγχώνευσης ή αναδιάρθρωσης των υπηρεσιών της, που στεγάζονται στα κτίρια που περιγράφονται στην παρούσα διακήρυξη και </w:t>
      </w:r>
      <w:proofErr w:type="spellStart"/>
      <w:r w:rsidRPr="0069288B">
        <w:rPr>
          <w:rFonts w:asciiTheme="minorHAnsi" w:eastAsia="Times New Roman" w:hAnsiTheme="minorHAnsi"/>
          <w:b/>
          <w:sz w:val="20"/>
          <w:szCs w:val="20"/>
          <w:lang w:eastAsia="el-GR"/>
        </w:rPr>
        <w:t>πρίν</w:t>
      </w:r>
      <w:proofErr w:type="spellEnd"/>
      <w:r w:rsidRPr="0069288B">
        <w:rPr>
          <w:rFonts w:asciiTheme="minorHAnsi" w:eastAsia="Times New Roman" w:hAnsiTheme="minorHAnsi"/>
          <w:b/>
          <w:sz w:val="20"/>
          <w:szCs w:val="20"/>
          <w:lang w:eastAsia="el-GR"/>
        </w:rPr>
        <w:t xml:space="preserve"> την υπογραφή της σύμβασης, να ματαιώσει την προμήθεια και εγκατάσταση των συστημάτων ασφαλείας που αφορούν στις εν λόγω κτιριακές εγκαταστάσεις. </w:t>
      </w:r>
    </w:p>
    <w:p w:rsidR="00346CE1" w:rsidRPr="000B134D" w:rsidRDefault="00081B38" w:rsidP="00346CE1">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3.3 Τόπος </w:t>
      </w:r>
      <w:r w:rsidR="004458DE">
        <w:rPr>
          <w:rFonts w:asciiTheme="minorHAnsi" w:hAnsiTheme="minorHAnsi" w:cstheme="minorHAnsi"/>
          <w:b/>
          <w:sz w:val="20"/>
          <w:szCs w:val="20"/>
        </w:rPr>
        <w:t xml:space="preserve">παράδοσης </w:t>
      </w:r>
    </w:p>
    <w:p w:rsidR="006F1980" w:rsidRDefault="00081B38" w:rsidP="005B03D3">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Οι κτιριακές εγκαταστάσεις των Δ.Ο.Υ. </w:t>
      </w:r>
      <w:r w:rsidR="004458DE">
        <w:rPr>
          <w:rFonts w:asciiTheme="minorHAnsi" w:hAnsiTheme="minorHAnsi" w:cstheme="minorHAnsi"/>
          <w:sz w:val="20"/>
          <w:szCs w:val="20"/>
        </w:rPr>
        <w:t xml:space="preserve">και χώρων αποθήκευσης και φύλαξης αρχείων </w:t>
      </w:r>
      <w:r>
        <w:rPr>
          <w:rFonts w:asciiTheme="minorHAnsi" w:hAnsiTheme="minorHAnsi" w:cstheme="minorHAnsi"/>
          <w:sz w:val="20"/>
          <w:szCs w:val="20"/>
        </w:rPr>
        <w:t xml:space="preserve">αρμοδιότητας της Δ.Ο.Υ. ΙΓ’ </w:t>
      </w:r>
      <w:r w:rsidRPr="00336F19">
        <w:rPr>
          <w:rFonts w:asciiTheme="minorHAnsi" w:hAnsiTheme="minorHAnsi" w:cstheme="minorHAnsi"/>
          <w:sz w:val="20"/>
          <w:szCs w:val="20"/>
        </w:rPr>
        <w:t xml:space="preserve">Αθηνών ως </w:t>
      </w:r>
      <w:proofErr w:type="spellStart"/>
      <w:r w:rsidRPr="00336F19">
        <w:rPr>
          <w:rFonts w:asciiTheme="minorHAnsi" w:hAnsiTheme="minorHAnsi" w:cstheme="minorHAnsi"/>
          <w:sz w:val="20"/>
          <w:szCs w:val="20"/>
        </w:rPr>
        <w:t>Διατάκτης</w:t>
      </w:r>
      <w:proofErr w:type="spellEnd"/>
      <w:r w:rsidRPr="00336F19">
        <w:rPr>
          <w:rFonts w:asciiTheme="minorHAnsi" w:hAnsiTheme="minorHAnsi" w:cstheme="minorHAnsi"/>
          <w:sz w:val="20"/>
          <w:szCs w:val="20"/>
        </w:rPr>
        <w:t xml:space="preserve">, </w:t>
      </w:r>
      <w:r w:rsidR="004458DE" w:rsidRPr="00336F19">
        <w:rPr>
          <w:rFonts w:asciiTheme="minorHAnsi" w:hAnsiTheme="minorHAnsi" w:cstheme="minorHAnsi"/>
          <w:sz w:val="20"/>
          <w:szCs w:val="20"/>
        </w:rPr>
        <w:t xml:space="preserve">όπως αυτές περιγράφονται στο </w:t>
      </w:r>
      <w:r w:rsidR="004458DE" w:rsidRPr="00336F19">
        <w:rPr>
          <w:rFonts w:asciiTheme="minorHAnsi" w:hAnsiTheme="minorHAnsi" w:cstheme="minorHAnsi"/>
          <w:b/>
          <w:sz w:val="20"/>
          <w:szCs w:val="20"/>
        </w:rPr>
        <w:t xml:space="preserve">ΠΑΡΑΡΤΗΜΑ </w:t>
      </w:r>
      <w:r w:rsidR="002F5D58" w:rsidRPr="00336F19">
        <w:rPr>
          <w:rFonts w:asciiTheme="minorHAnsi" w:hAnsiTheme="minorHAnsi" w:cstheme="minorHAnsi"/>
          <w:b/>
          <w:sz w:val="20"/>
          <w:szCs w:val="20"/>
          <w:lang w:eastAsia="el-GR"/>
        </w:rPr>
        <w:t>Α’</w:t>
      </w:r>
      <w:r w:rsidR="004458DE" w:rsidRPr="00336F19">
        <w:rPr>
          <w:rFonts w:asciiTheme="minorHAnsi" w:hAnsiTheme="minorHAnsi" w:cstheme="minorHAnsi"/>
          <w:b/>
          <w:sz w:val="20"/>
          <w:szCs w:val="20"/>
        </w:rPr>
        <w:t xml:space="preserve"> </w:t>
      </w:r>
      <w:r w:rsidR="00336F19" w:rsidRPr="00336F19">
        <w:rPr>
          <w:b/>
          <w:sz w:val="20"/>
          <w:szCs w:val="20"/>
        </w:rPr>
        <w:t>ΤΕΧΝΙΚΕΣ ΠΡΟΔΙΑΓΡΑΦΕΣ – ΤΟΠΟΣ ΠΑΡΑΔΟΣΗΣ</w:t>
      </w:r>
      <w:r w:rsidR="00336F19" w:rsidRPr="00336F19">
        <w:t xml:space="preserve"> </w:t>
      </w:r>
      <w:r w:rsidR="004458DE" w:rsidRPr="00336F19">
        <w:rPr>
          <w:rFonts w:asciiTheme="minorHAnsi" w:hAnsiTheme="minorHAnsi" w:cstheme="minorHAnsi"/>
          <w:sz w:val="20"/>
          <w:szCs w:val="20"/>
        </w:rPr>
        <w:t>της παρούσας διακήρυξης το οποίο αποτελεί αναπόσπαστο μέρος αυτής.</w:t>
      </w:r>
    </w:p>
    <w:p w:rsidR="00631A9A" w:rsidRDefault="00631A9A" w:rsidP="005B03D3">
      <w:pPr>
        <w:spacing w:after="120" w:line="240" w:lineRule="auto"/>
        <w:rPr>
          <w:rFonts w:asciiTheme="minorHAnsi" w:hAnsiTheme="minorHAnsi" w:cstheme="minorHAnsi"/>
          <w:sz w:val="20"/>
          <w:szCs w:val="20"/>
        </w:rPr>
      </w:pPr>
    </w:p>
    <w:p w:rsidR="00146D29" w:rsidRPr="000014C9" w:rsidRDefault="00146D29" w:rsidP="005B03D3">
      <w:pPr>
        <w:spacing w:after="120" w:line="240" w:lineRule="auto"/>
        <w:rPr>
          <w:rFonts w:asciiTheme="minorHAnsi" w:hAnsiTheme="minorHAnsi" w:cstheme="minorHAnsi"/>
          <w:sz w:val="20"/>
          <w:szCs w:val="20"/>
        </w:rPr>
      </w:pPr>
    </w:p>
    <w:p w:rsidR="0079796D" w:rsidRPr="000B134D" w:rsidRDefault="00E8212D"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3" w:name="_Toc80775421"/>
      <w:r w:rsidRPr="000B134D">
        <w:rPr>
          <w:rFonts w:cstheme="minorHAnsi"/>
          <w:sz w:val="20"/>
          <w:szCs w:val="20"/>
        </w:rPr>
        <w:t>ΔΙΑΡΚΕΙΑ ΣΥΜΒΑΣΗΣ</w:t>
      </w:r>
      <w:r w:rsidR="00184230" w:rsidRPr="000B134D">
        <w:rPr>
          <w:rFonts w:cstheme="minorHAnsi"/>
          <w:sz w:val="20"/>
          <w:szCs w:val="20"/>
        </w:rPr>
        <w:t xml:space="preserve"> </w:t>
      </w:r>
      <w:r w:rsidR="008633D6" w:rsidRPr="000B134D">
        <w:rPr>
          <w:rFonts w:cstheme="minorHAnsi"/>
          <w:sz w:val="20"/>
          <w:szCs w:val="20"/>
        </w:rPr>
        <w:t xml:space="preserve"> </w:t>
      </w:r>
      <w:r w:rsidR="008633D6" w:rsidRPr="000B134D">
        <w:rPr>
          <w:rFonts w:cstheme="minorHAnsi"/>
          <w:b w:val="0"/>
          <w:i/>
          <w:sz w:val="20"/>
          <w:szCs w:val="20"/>
        </w:rPr>
        <w:t xml:space="preserve">(Αρ. 53 παρ. 2 </w:t>
      </w:r>
      <w:proofErr w:type="spellStart"/>
      <w:r w:rsidR="008633D6" w:rsidRPr="000B134D">
        <w:rPr>
          <w:rFonts w:cstheme="minorHAnsi"/>
          <w:b w:val="0"/>
          <w:i/>
          <w:sz w:val="20"/>
          <w:szCs w:val="20"/>
        </w:rPr>
        <w:t>περ</w:t>
      </w:r>
      <w:proofErr w:type="spellEnd"/>
      <w:r w:rsidR="008633D6" w:rsidRPr="000B134D">
        <w:rPr>
          <w:rFonts w:cstheme="minorHAnsi"/>
          <w:b w:val="0"/>
          <w:i/>
          <w:sz w:val="20"/>
          <w:szCs w:val="20"/>
        </w:rPr>
        <w:t>. ια του ν. 4412/2016)</w:t>
      </w:r>
      <w:bookmarkEnd w:id="3"/>
    </w:p>
    <w:p w:rsidR="00DF4B1B" w:rsidRDefault="00DF4B1B" w:rsidP="00AC6ECC">
      <w:pPr>
        <w:spacing w:line="240" w:lineRule="auto"/>
        <w:contextualSpacing/>
        <w:rPr>
          <w:rFonts w:asciiTheme="minorHAnsi" w:eastAsia="Times New Roman" w:hAnsiTheme="minorHAnsi" w:cstheme="minorHAnsi"/>
          <w:color w:val="000000"/>
          <w:sz w:val="20"/>
          <w:szCs w:val="20"/>
          <w:lang w:eastAsia="el-GR"/>
        </w:rPr>
      </w:pPr>
    </w:p>
    <w:p w:rsidR="00DF4B1B" w:rsidRPr="00A83E54" w:rsidRDefault="00DF4B1B" w:rsidP="00AC6ECC">
      <w:pPr>
        <w:spacing w:line="240" w:lineRule="auto"/>
        <w:contextualSpacing/>
        <w:rPr>
          <w:sz w:val="20"/>
          <w:szCs w:val="20"/>
        </w:rPr>
      </w:pPr>
      <w:r w:rsidRPr="00DF4B1B">
        <w:rPr>
          <w:sz w:val="20"/>
          <w:szCs w:val="20"/>
        </w:rPr>
        <w:t xml:space="preserve">Η διάρκεια της σύμβασης (χρόνος παράδοσης) ορίζεται </w:t>
      </w:r>
      <w:r w:rsidRPr="00395F61">
        <w:rPr>
          <w:sz w:val="20"/>
          <w:szCs w:val="20"/>
        </w:rPr>
        <w:t xml:space="preserve">σε </w:t>
      </w:r>
      <w:r w:rsidR="004D48CC" w:rsidRPr="00395F61">
        <w:rPr>
          <w:sz w:val="20"/>
          <w:szCs w:val="20"/>
        </w:rPr>
        <w:t>είκοσι</w:t>
      </w:r>
      <w:r w:rsidRPr="00395F61">
        <w:rPr>
          <w:sz w:val="20"/>
          <w:szCs w:val="20"/>
        </w:rPr>
        <w:t xml:space="preserve"> (</w:t>
      </w:r>
      <w:r w:rsidR="004D48CC" w:rsidRPr="00395F61">
        <w:rPr>
          <w:sz w:val="20"/>
          <w:szCs w:val="20"/>
        </w:rPr>
        <w:t>20</w:t>
      </w:r>
      <w:r w:rsidRPr="00395F61">
        <w:rPr>
          <w:sz w:val="20"/>
          <w:szCs w:val="20"/>
        </w:rPr>
        <w:t>) ημέρες</w:t>
      </w:r>
      <w:r w:rsidRPr="00DF4B1B">
        <w:rPr>
          <w:sz w:val="20"/>
          <w:szCs w:val="20"/>
        </w:rPr>
        <w:t xml:space="preserve"> από την ημερομηνία ανάρτησης του συμφωνητικού εγγράφου στο ΚΗΜΔΗΣ ή μέχρι εκπλήρωσης των συμβατικών υποχρεώσεων (όποιο επέλθει πρώτο).</w:t>
      </w:r>
    </w:p>
    <w:p w:rsidR="004319C4" w:rsidRPr="00A83E54" w:rsidRDefault="004319C4" w:rsidP="00AC6ECC">
      <w:pPr>
        <w:spacing w:line="240" w:lineRule="auto"/>
        <w:contextualSpacing/>
        <w:rPr>
          <w:rFonts w:asciiTheme="minorHAnsi" w:eastAsia="Times New Roman" w:hAnsiTheme="minorHAnsi" w:cstheme="minorHAnsi"/>
          <w:color w:val="000000"/>
          <w:sz w:val="20"/>
          <w:szCs w:val="20"/>
          <w:lang w:eastAsia="el-GR"/>
        </w:rPr>
      </w:pPr>
    </w:p>
    <w:p w:rsidR="00E8212D" w:rsidRPr="000B134D" w:rsidRDefault="00695EDC"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4" w:name="_Toc80775422"/>
      <w:r>
        <w:rPr>
          <w:rFonts w:cstheme="minorHAnsi"/>
          <w:sz w:val="20"/>
          <w:szCs w:val="20"/>
        </w:rPr>
        <w:t xml:space="preserve">ΟΡΙΖΟΝΤΙΑ ΡΗΤΡΑ- </w:t>
      </w:r>
      <w:r w:rsidR="00661FF4">
        <w:rPr>
          <w:rFonts w:cstheme="minorHAnsi"/>
          <w:sz w:val="20"/>
          <w:szCs w:val="20"/>
        </w:rPr>
        <w:t>ΟΡΟΙ ΕΚΤΕΛΕΣΗΣ</w:t>
      </w:r>
      <w:r w:rsidR="00026779" w:rsidRPr="000B134D">
        <w:rPr>
          <w:rFonts w:cstheme="minorHAnsi"/>
          <w:sz w:val="20"/>
          <w:szCs w:val="20"/>
        </w:rPr>
        <w:t xml:space="preserve"> </w:t>
      </w:r>
      <w:r w:rsidR="008633D6" w:rsidRPr="000B134D">
        <w:rPr>
          <w:rFonts w:cstheme="minorHAnsi"/>
          <w:sz w:val="20"/>
          <w:szCs w:val="20"/>
        </w:rPr>
        <w:t xml:space="preserve"> </w:t>
      </w:r>
      <w:r w:rsidR="008633D6" w:rsidRPr="000B134D">
        <w:rPr>
          <w:rFonts w:cstheme="minorHAnsi"/>
          <w:b w:val="0"/>
          <w:i/>
          <w:sz w:val="20"/>
          <w:szCs w:val="20"/>
        </w:rPr>
        <w:t>(Αρ. 18 παρ. 2 και 5 &amp; 130 παρ.1 του ν. 4412/2016)</w:t>
      </w:r>
      <w:bookmarkEnd w:id="4"/>
    </w:p>
    <w:p w:rsidR="00F4400E" w:rsidRPr="003514C3" w:rsidRDefault="00F4400E" w:rsidP="000B134D">
      <w:pPr>
        <w:spacing w:after="120" w:line="240" w:lineRule="auto"/>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Κατά την εκτέλεση </w:t>
      </w:r>
      <w:r w:rsidR="003317B7" w:rsidRPr="000B134D">
        <w:rPr>
          <w:rFonts w:asciiTheme="minorHAnsi" w:eastAsia="Times New Roman" w:hAnsiTheme="minorHAnsi" w:cstheme="minorHAnsi"/>
          <w:color w:val="000000"/>
          <w:sz w:val="20"/>
          <w:szCs w:val="20"/>
          <w:lang w:eastAsia="el-GR"/>
        </w:rPr>
        <w:t>της παρούσας σύμβασης</w:t>
      </w:r>
      <w:r w:rsidRPr="000B134D">
        <w:rPr>
          <w:rFonts w:asciiTheme="minorHAnsi" w:eastAsia="Times New Roman" w:hAnsiTheme="minorHAnsi" w:cstheme="minorHAnsi"/>
          <w:color w:val="000000"/>
          <w:sz w:val="20"/>
          <w:szCs w:val="20"/>
          <w:lang w:eastAsia="el-GR"/>
        </w:rPr>
        <w:t>, οι οικονομικοί φορείς τηρούν τις υποχρεώσεις τους που απορρέουν από τις</w:t>
      </w:r>
      <w:r w:rsidRPr="003514C3">
        <w:rPr>
          <w:rFonts w:asciiTheme="minorHAnsi" w:eastAsia="Times New Roman" w:hAnsiTheme="minorHAnsi" w:cstheme="minorHAnsi"/>
          <w:color w:val="000000"/>
          <w:sz w:val="20"/>
          <w:szCs w:val="20"/>
          <w:lang w:eastAsia="el-GR"/>
        </w:rPr>
        <w:t xml:space="preserve">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Η τήρηση των εν λόγω υποχρεώσεων ελέγχεται και βεβαιώνεται από τα όργανα που επιβλέπουν την εκτέλεση </w:t>
      </w:r>
      <w:r w:rsidR="003317B7">
        <w:rPr>
          <w:rFonts w:asciiTheme="minorHAnsi" w:eastAsia="Times New Roman" w:hAnsiTheme="minorHAnsi" w:cstheme="minorHAnsi"/>
          <w:color w:val="000000"/>
          <w:sz w:val="20"/>
          <w:szCs w:val="20"/>
          <w:lang w:eastAsia="el-GR"/>
        </w:rPr>
        <w:t>της σύμβασης</w:t>
      </w:r>
      <w:r w:rsidRPr="003514C3">
        <w:rPr>
          <w:rFonts w:asciiTheme="minorHAnsi" w:eastAsia="Times New Roman" w:hAnsiTheme="minorHAnsi" w:cstheme="minorHAnsi"/>
          <w:color w:val="000000"/>
          <w:sz w:val="20"/>
          <w:szCs w:val="20"/>
          <w:lang w:eastAsia="el-GR"/>
        </w:rPr>
        <w:t xml:space="preserve"> και τις αρμόδιες δημόσιες αρχές και υπηρεσίες που ενεργούν εντός των ορίων της ευθύνης και της αρμοδιότητάς τους.</w:t>
      </w:r>
    </w:p>
    <w:p w:rsidR="00017E5E" w:rsidRDefault="004B4BA4" w:rsidP="00BC7D12">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Εφόσον η σύμβαση εμπίπτει στο πεδίο εφαρμογής του ν. 2939/2001, ο</w:t>
      </w:r>
      <w:r w:rsidR="00017E5E" w:rsidRPr="00017E5E">
        <w:rPr>
          <w:rFonts w:asciiTheme="minorHAnsi" w:eastAsiaTheme="minorHAnsi" w:hAnsiTheme="minorHAnsi" w:cstheme="minorHAnsi"/>
          <w:sz w:val="20"/>
          <w:szCs w:val="20"/>
        </w:rPr>
        <w:t xml:space="preserve">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και της παραγράφου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w:t>
      </w:r>
      <w:r w:rsidR="00EE0846">
        <w:rPr>
          <w:rFonts w:asciiTheme="minorHAnsi" w:eastAsiaTheme="minorHAnsi" w:hAnsiTheme="minorHAnsi" w:cstheme="minorHAnsi"/>
          <w:sz w:val="20"/>
          <w:szCs w:val="20"/>
        </w:rPr>
        <w:t>Α) που τηρείται στην ηλεκτρονική</w:t>
      </w:r>
      <w:r w:rsidR="00017E5E" w:rsidRPr="00017E5E">
        <w:rPr>
          <w:rFonts w:asciiTheme="minorHAnsi" w:eastAsiaTheme="minorHAnsi" w:hAnsiTheme="minorHAnsi" w:cstheme="minorHAnsi"/>
          <w:sz w:val="20"/>
          <w:szCs w:val="20"/>
        </w:rPr>
        <w:t xml:space="preserve"> σελίδα του Ε.Ο.ΑΝ. εντός της προθεσμίας της παραγράφου 4 του άρθρου 105 του Ν.4412/2016 και αποτελεί προϋπόθεση για την υπογραφή του συμφωνητικού, στο οποίο γίνεται υποχρεωτικά μνεία του αριθμού ΕΜΠΑ του</w:t>
      </w:r>
      <w:r w:rsidR="00017E5E" w:rsidRPr="00017E5E">
        <w:rPr>
          <w:rFonts w:ascii="Cambria" w:eastAsiaTheme="minorHAnsi" w:hAnsi="Cambria" w:cs="Cambria"/>
          <w:sz w:val="20"/>
          <w:szCs w:val="20"/>
        </w:rPr>
        <w:t xml:space="preserve"> </w:t>
      </w:r>
      <w:r w:rsidR="00017E5E" w:rsidRPr="00017E5E">
        <w:rPr>
          <w:rFonts w:asciiTheme="minorHAnsi" w:eastAsiaTheme="minorHAnsi" w:hAnsiTheme="minorHAnsi" w:cstheme="minorHAnsi"/>
          <w:sz w:val="20"/>
          <w:szCs w:val="20"/>
        </w:rPr>
        <w:t>υπόχρεου παραγωγού. Η μη τήρηση των  υποχρεώσεων της παρούσας παραγράφου έχει τις συνέπειες της παραγράφου 5 του άρθρου 105 του Ν.4412/2016.</w:t>
      </w:r>
    </w:p>
    <w:p w:rsidR="0013497A" w:rsidRPr="0013497A" w:rsidRDefault="0013497A" w:rsidP="0013497A">
      <w:pPr>
        <w:autoSpaceDE w:val="0"/>
        <w:autoSpaceDN w:val="0"/>
        <w:adjustRightInd w:val="0"/>
        <w:spacing w:after="0" w:line="240" w:lineRule="auto"/>
        <w:rPr>
          <w:rFonts w:asciiTheme="minorHAnsi" w:eastAsiaTheme="minorHAnsi" w:hAnsiTheme="minorHAnsi" w:cstheme="minorHAnsi"/>
          <w:sz w:val="20"/>
          <w:szCs w:val="20"/>
        </w:rPr>
      </w:pPr>
      <w:r w:rsidRPr="0013497A">
        <w:rPr>
          <w:rFonts w:asciiTheme="minorHAnsi" w:eastAsiaTheme="minorHAnsi" w:hAnsiTheme="minorHAnsi" w:cstheme="minorHAnsi"/>
          <w:sz w:val="20"/>
          <w:szCs w:val="20"/>
        </w:rPr>
        <w:t>Κατά την εκτέλεση της σύμβασης, οι οικονομικοί φορείς λαμβάνουν τα κατάλληλα μέτρα για να διαφυλάξουν την εμπιστευτικότητα των πληροφοριών που έχουν χαρακτηρισθεί ως τέτοιες και υποχρεούνται να τηρούν τις διατάξεις της νομοθεσίας περί υγείας και ασφάλειας των εργαζομένων και πρόληψης του επαγγελματικού κινδύνου.</w:t>
      </w:r>
    </w:p>
    <w:p w:rsidR="00BC7D12" w:rsidRPr="00BC7D12" w:rsidRDefault="00BC7D12" w:rsidP="00BC7D12">
      <w:pPr>
        <w:spacing w:after="0"/>
        <w:rPr>
          <w:rFonts w:asciiTheme="minorHAnsi" w:eastAsiaTheme="minorHAnsi" w:hAnsiTheme="minorHAnsi" w:cstheme="minorHAnsi"/>
          <w:sz w:val="20"/>
          <w:szCs w:val="20"/>
        </w:rPr>
      </w:pPr>
    </w:p>
    <w:p w:rsidR="006614E1" w:rsidRPr="00841887" w:rsidRDefault="00BB116D" w:rsidP="005B0ECC">
      <w:pPr>
        <w:pStyle w:val="1"/>
        <w:numPr>
          <w:ilvl w:val="0"/>
          <w:numId w:val="13"/>
        </w:numPr>
        <w:pBdr>
          <w:bottom w:val="single" w:sz="8" w:space="0" w:color="5B9BD5" w:themeColor="accent1"/>
        </w:pBdr>
        <w:spacing w:after="60" w:line="240" w:lineRule="auto"/>
        <w:ind w:left="431" w:hanging="431"/>
        <w:rPr>
          <w:rFonts w:cstheme="minorHAnsi"/>
          <w:sz w:val="20"/>
          <w:szCs w:val="20"/>
        </w:rPr>
      </w:pPr>
      <w:bookmarkStart w:id="5" w:name="_Toc80775423"/>
      <w:r w:rsidRPr="00841887">
        <w:rPr>
          <w:rFonts w:cstheme="minorHAnsi"/>
          <w:sz w:val="20"/>
          <w:szCs w:val="20"/>
        </w:rPr>
        <w:t xml:space="preserve">ΔΙΑΔΙΚΑΣΙΑ ΣΥΜΒΑΣΗΣ, ΟΡΟΙ ΥΠΟΒΟΛΗΣ ΠΡΟΣΦΟΡΩΝ </w:t>
      </w:r>
      <w:r w:rsidR="008633D6" w:rsidRPr="00841887">
        <w:rPr>
          <w:rFonts w:cstheme="minorHAnsi"/>
          <w:b w:val="0"/>
          <w:i/>
          <w:sz w:val="20"/>
          <w:szCs w:val="20"/>
        </w:rPr>
        <w:t>(</w:t>
      </w:r>
      <w:proofErr w:type="spellStart"/>
      <w:r w:rsidR="008633D6" w:rsidRPr="00841887">
        <w:rPr>
          <w:rFonts w:cstheme="minorHAnsi"/>
          <w:b w:val="0"/>
          <w:i/>
          <w:sz w:val="20"/>
          <w:szCs w:val="20"/>
        </w:rPr>
        <w:t>Άρ</w:t>
      </w:r>
      <w:proofErr w:type="spellEnd"/>
      <w:r w:rsidR="008633D6" w:rsidRPr="00841887">
        <w:rPr>
          <w:rFonts w:cstheme="minorHAnsi"/>
          <w:b w:val="0"/>
          <w:i/>
          <w:sz w:val="20"/>
          <w:szCs w:val="20"/>
        </w:rPr>
        <w:t>. 117 του ν. 4412/2016)</w:t>
      </w:r>
      <w:bookmarkEnd w:id="5"/>
    </w:p>
    <w:p w:rsidR="00F6462B" w:rsidRPr="00A83E54" w:rsidRDefault="003317B7" w:rsidP="004653ED">
      <w:pPr>
        <w:rPr>
          <w:rFonts w:asciiTheme="minorHAnsi" w:hAnsiTheme="minorHAnsi" w:cstheme="minorHAnsi"/>
          <w:sz w:val="20"/>
          <w:szCs w:val="20"/>
        </w:rPr>
      </w:pPr>
      <w:r>
        <w:rPr>
          <w:rFonts w:asciiTheme="minorHAnsi" w:hAnsiTheme="minorHAnsi" w:cstheme="minorHAnsi"/>
          <w:sz w:val="20"/>
          <w:szCs w:val="20"/>
        </w:rPr>
        <w:t>Η επιλογή του Α</w:t>
      </w:r>
      <w:r w:rsidR="00DB6B53" w:rsidRPr="003514C3">
        <w:rPr>
          <w:rFonts w:asciiTheme="minorHAnsi" w:hAnsiTheme="minorHAnsi" w:cstheme="minorHAnsi"/>
          <w:sz w:val="20"/>
          <w:szCs w:val="20"/>
        </w:rPr>
        <w:t>ναδόχου, θα γίνει με τη διαδικασία του «συνοπτικού διαγων</w:t>
      </w:r>
      <w:r w:rsidR="000F0119" w:rsidRPr="003514C3">
        <w:rPr>
          <w:rFonts w:asciiTheme="minorHAnsi" w:hAnsiTheme="minorHAnsi" w:cstheme="minorHAnsi"/>
          <w:sz w:val="20"/>
          <w:szCs w:val="20"/>
        </w:rPr>
        <w:t>ισμού» σύμφωνα με τα οριζόμενα στο άρθρο</w:t>
      </w:r>
      <w:r w:rsidR="00DB6B53" w:rsidRPr="003514C3">
        <w:rPr>
          <w:rFonts w:asciiTheme="minorHAnsi" w:hAnsiTheme="minorHAnsi" w:cstheme="minorHAnsi"/>
          <w:sz w:val="20"/>
          <w:szCs w:val="20"/>
        </w:rPr>
        <w:t xml:space="preserve"> 117 του ν. 4412/2016 υπό τις προϋποθέσεις του νόμου αυτού και τους ειδικότερους όρους της παρούσας.</w:t>
      </w:r>
    </w:p>
    <w:p w:rsidR="004319C4" w:rsidRPr="00147315" w:rsidRDefault="004319C4" w:rsidP="004653ED">
      <w:pPr>
        <w:rPr>
          <w:rFonts w:asciiTheme="minorHAnsi" w:hAnsiTheme="minorHAnsi" w:cstheme="minorHAnsi"/>
          <w:sz w:val="20"/>
          <w:szCs w:val="20"/>
        </w:rPr>
      </w:pPr>
    </w:p>
    <w:p w:rsidR="000C1C77" w:rsidRPr="00147315" w:rsidRDefault="000C1C77" w:rsidP="004653ED">
      <w:pPr>
        <w:rPr>
          <w:rFonts w:asciiTheme="minorHAnsi" w:hAnsiTheme="minorHAnsi" w:cstheme="minorHAnsi"/>
          <w:sz w:val="20"/>
          <w:szCs w:val="20"/>
        </w:rPr>
      </w:pPr>
    </w:p>
    <w:p w:rsidR="00DB6B53" w:rsidRPr="000A2E62" w:rsidRDefault="00D67575"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6" w:name="_Toc80775424"/>
      <w:r w:rsidRPr="000A2E62">
        <w:rPr>
          <w:rFonts w:cstheme="minorHAnsi"/>
          <w:sz w:val="20"/>
          <w:szCs w:val="20"/>
        </w:rPr>
        <w:lastRenderedPageBreak/>
        <w:t xml:space="preserve">ΔΙΚΑΙΩΜΑ ΣΥΜΜΕΤΟΧΗΣ  </w:t>
      </w:r>
      <w:r w:rsidR="008633D6" w:rsidRPr="000A2E62">
        <w:rPr>
          <w:rFonts w:cstheme="minorHAnsi"/>
          <w:b w:val="0"/>
          <w:i/>
          <w:sz w:val="20"/>
          <w:szCs w:val="20"/>
        </w:rPr>
        <w:t>(</w:t>
      </w:r>
      <w:proofErr w:type="spellStart"/>
      <w:r w:rsidR="008633D6" w:rsidRPr="000A2E62">
        <w:rPr>
          <w:rFonts w:cstheme="minorHAnsi"/>
          <w:b w:val="0"/>
          <w:i/>
          <w:sz w:val="20"/>
          <w:szCs w:val="20"/>
        </w:rPr>
        <w:t>Άρ</w:t>
      </w:r>
      <w:proofErr w:type="spellEnd"/>
      <w:r w:rsidR="008633D6" w:rsidRPr="000A2E62">
        <w:rPr>
          <w:rFonts w:cstheme="minorHAnsi"/>
          <w:b w:val="0"/>
          <w:i/>
          <w:sz w:val="20"/>
          <w:szCs w:val="20"/>
        </w:rPr>
        <w:t>. 25 &amp; 19 του ν.4412/2016)</w:t>
      </w:r>
      <w:bookmarkEnd w:id="6"/>
    </w:p>
    <w:p w:rsidR="002F5D58" w:rsidRDefault="002F5D58" w:rsidP="0089534B">
      <w:pPr>
        <w:spacing w:after="60" w:line="240" w:lineRule="auto"/>
        <w:contextualSpacing/>
        <w:rPr>
          <w:sz w:val="20"/>
          <w:szCs w:val="20"/>
        </w:rPr>
      </w:pPr>
    </w:p>
    <w:p w:rsidR="0089534B" w:rsidRPr="0089534B" w:rsidRDefault="00F31947" w:rsidP="00246F1B">
      <w:pPr>
        <w:spacing w:after="60" w:line="240" w:lineRule="auto"/>
        <w:contextualSpacing/>
        <w:rPr>
          <w:sz w:val="20"/>
          <w:szCs w:val="20"/>
        </w:rPr>
      </w:pPr>
      <w:r w:rsidRPr="00F31947">
        <w:rPr>
          <w:b/>
          <w:sz w:val="20"/>
          <w:szCs w:val="20"/>
        </w:rPr>
        <w:t>7.1</w:t>
      </w:r>
      <w:r>
        <w:rPr>
          <w:sz w:val="20"/>
          <w:szCs w:val="20"/>
        </w:rPr>
        <w:t xml:space="preserve"> </w:t>
      </w:r>
      <w:r w:rsidR="0089534B" w:rsidRPr="0089534B">
        <w:rPr>
          <w:sz w:val="20"/>
          <w:szCs w:val="20"/>
        </w:rPr>
        <w:t>Προσφέροντες στον παρόντα διαγωνισμό σύμφωνα με τις διατάξεις του άρθρου 25 του Ν. 4412/2016 μπορούν να είναι φυσικά ή νομικά πρόσωπα ή ενώσεις, των οποίων τα μέλη είναι,  εγκατεστημένα:</w:t>
      </w:r>
    </w:p>
    <w:p w:rsidR="0089534B" w:rsidRPr="0089534B" w:rsidRDefault="0089534B" w:rsidP="00246F1B">
      <w:pPr>
        <w:spacing w:after="0" w:line="240" w:lineRule="auto"/>
        <w:contextualSpacing/>
        <w:rPr>
          <w:sz w:val="20"/>
          <w:szCs w:val="20"/>
        </w:rPr>
      </w:pPr>
      <w:r w:rsidRPr="0089534B">
        <w:rPr>
          <w:sz w:val="20"/>
          <w:szCs w:val="20"/>
        </w:rPr>
        <w:t>α) σε κράτος-μέλος της Ένωσης,</w:t>
      </w:r>
    </w:p>
    <w:p w:rsidR="0089534B" w:rsidRPr="0089534B" w:rsidRDefault="0089534B" w:rsidP="00246F1B">
      <w:pPr>
        <w:spacing w:after="0" w:line="240" w:lineRule="auto"/>
        <w:contextualSpacing/>
        <w:rPr>
          <w:sz w:val="20"/>
          <w:szCs w:val="20"/>
        </w:rPr>
      </w:pPr>
      <w:r w:rsidRPr="0089534B">
        <w:rPr>
          <w:sz w:val="20"/>
          <w:szCs w:val="20"/>
        </w:rPr>
        <w:t>β) σε κράτος-μέλος του Ευρωπαϊκού Οικονομικού Χώρου (Ε.Ο.Χ.),</w:t>
      </w:r>
    </w:p>
    <w:p w:rsidR="00246F1B" w:rsidRPr="00246F1B" w:rsidRDefault="0089534B" w:rsidP="00246F1B">
      <w:pPr>
        <w:spacing w:after="0" w:line="240" w:lineRule="auto"/>
        <w:contextualSpacing/>
        <w:rPr>
          <w:sz w:val="20"/>
          <w:szCs w:val="20"/>
        </w:rPr>
      </w:pPr>
      <w:r w:rsidRPr="0089534B">
        <w:rPr>
          <w:sz w:val="20"/>
          <w:szCs w:val="20"/>
        </w:rPr>
        <w:t xml:space="preserve">γ) </w:t>
      </w:r>
      <w:r w:rsidR="00246F1B" w:rsidRPr="00246F1B">
        <w:rPr>
          <w:sz w:val="20"/>
          <w:szCs w:val="20"/>
        </w:rPr>
        <w:t>τρίτες χώρες που έχουν υπογράψει και κυρώσει τη ΣΔΣ</w:t>
      </w:r>
      <w:r w:rsidR="00246F1B" w:rsidRPr="000A21EB">
        <w:rPr>
          <w:vertAlign w:val="superscript"/>
        </w:rPr>
        <w:footnoteReference w:id="2"/>
      </w:r>
      <w:r w:rsidR="00246F1B" w:rsidRPr="00246F1B">
        <w:rPr>
          <w:sz w:val="20"/>
          <w:szCs w:val="20"/>
        </w:rPr>
        <w:t>, στο βαθμό που η υπό ανάθεση δημόσια σύμβαση καλύπτεται από τα Παραρτήματα 1, 2, 4, 5, 6 και 7</w:t>
      </w:r>
      <w:r w:rsidR="00246F1B" w:rsidRPr="000A21EB">
        <w:rPr>
          <w:sz w:val="20"/>
          <w:szCs w:val="20"/>
          <w:vertAlign w:val="superscript"/>
        </w:rPr>
        <w:footnoteReference w:id="3"/>
      </w:r>
      <w:r w:rsidR="00246F1B" w:rsidRPr="00246F1B">
        <w:rPr>
          <w:sz w:val="20"/>
          <w:szCs w:val="20"/>
        </w:rPr>
        <w:t xml:space="preserve"> και τις γενικές σημειώσεις του σχετικού με την Ένωση Προσαρτήματος I της ως άνω Συμφωνίας, καθώς και </w:t>
      </w:r>
    </w:p>
    <w:p w:rsidR="00882BC5" w:rsidRDefault="0089534B" w:rsidP="00246F1B">
      <w:pPr>
        <w:spacing w:after="0" w:line="240" w:lineRule="auto"/>
        <w:contextualSpacing/>
        <w:rPr>
          <w:sz w:val="20"/>
          <w:szCs w:val="20"/>
        </w:rPr>
      </w:pPr>
      <w:r w:rsidRPr="0089534B">
        <w:rPr>
          <w:sz w:val="20"/>
          <w:szCs w:val="20"/>
        </w:rPr>
        <w:t xml:space="preserve">δ) σε τρίτες χώρες που δεν εμπίπτουν στην περίπτωση </w:t>
      </w:r>
      <w:proofErr w:type="spellStart"/>
      <w:r w:rsidRPr="0089534B">
        <w:rPr>
          <w:sz w:val="20"/>
          <w:szCs w:val="20"/>
        </w:rPr>
        <w:t>γ΄</w:t>
      </w:r>
      <w:proofErr w:type="spellEnd"/>
      <w:r w:rsidRPr="0089534B">
        <w:rPr>
          <w:sz w:val="20"/>
          <w:szCs w:val="20"/>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882BC5" w:rsidRPr="00882BC5" w:rsidRDefault="00F31947" w:rsidP="00882BC5">
      <w:pPr>
        <w:pStyle w:val="3"/>
        <w:rPr>
          <w:rFonts w:ascii="Calibri" w:hAnsi="Calibri"/>
          <w:sz w:val="20"/>
          <w:szCs w:val="20"/>
        </w:rPr>
      </w:pPr>
      <w:r w:rsidRPr="00F31947">
        <w:rPr>
          <w:rFonts w:ascii="Calibri" w:hAnsi="Calibri"/>
          <w:color w:val="auto"/>
          <w:sz w:val="20"/>
          <w:szCs w:val="20"/>
        </w:rPr>
        <w:t xml:space="preserve">7.2 </w:t>
      </w:r>
      <w:r w:rsidR="00882BC5" w:rsidRPr="00F31947">
        <w:rPr>
          <w:rFonts w:ascii="Calibri" w:hAnsi="Calibri"/>
          <w:color w:val="auto"/>
          <w:sz w:val="20"/>
          <w:szCs w:val="20"/>
        </w:rPr>
        <w:t>Εγγύηση συμμετοχής</w:t>
      </w:r>
      <w:r w:rsidR="00882BC5" w:rsidRPr="00F31947">
        <w:rPr>
          <w:rStyle w:val="WW-FootnoteReference2"/>
          <w:rFonts w:ascii="Calibri" w:hAnsi="Calibri"/>
          <w:color w:val="auto"/>
          <w:sz w:val="20"/>
          <w:szCs w:val="20"/>
        </w:rPr>
        <w:footnoteReference w:id="4"/>
      </w:r>
    </w:p>
    <w:p w:rsidR="00882BC5" w:rsidRPr="00882BC5" w:rsidRDefault="00F31947" w:rsidP="00882BC5">
      <w:pPr>
        <w:rPr>
          <w:sz w:val="20"/>
          <w:szCs w:val="20"/>
        </w:rPr>
      </w:pPr>
      <w:r>
        <w:rPr>
          <w:b/>
          <w:bCs/>
          <w:sz w:val="20"/>
          <w:szCs w:val="20"/>
        </w:rPr>
        <w:t>α)</w:t>
      </w:r>
      <w:r w:rsidR="00882BC5" w:rsidRPr="00882BC5">
        <w:rPr>
          <w:b/>
          <w:bCs/>
          <w:sz w:val="20"/>
          <w:szCs w:val="20"/>
        </w:rPr>
        <w:t xml:space="preserve"> </w:t>
      </w:r>
      <w:r w:rsidR="00882BC5" w:rsidRPr="00882BC5">
        <w:rPr>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882BC5" w:rsidRPr="00882BC5">
        <w:rPr>
          <w:rStyle w:val="FootnoteReference2"/>
          <w:sz w:val="20"/>
          <w:szCs w:val="20"/>
        </w:rPr>
        <w:footnoteReference w:id="5"/>
      </w:r>
      <w:r w:rsidR="00882BC5" w:rsidRPr="00882BC5">
        <w:rPr>
          <w:sz w:val="20"/>
          <w:szCs w:val="20"/>
        </w:rPr>
        <w:t>, ποσού χιλίων διακοσίων ευρώ (1.</w:t>
      </w:r>
      <w:r>
        <w:rPr>
          <w:sz w:val="20"/>
          <w:szCs w:val="20"/>
        </w:rPr>
        <w:t>196,78</w:t>
      </w:r>
      <w:r w:rsidR="00882BC5" w:rsidRPr="00882BC5">
        <w:rPr>
          <w:sz w:val="20"/>
          <w:szCs w:val="20"/>
        </w:rPr>
        <w:t>€).</w:t>
      </w:r>
      <w:r w:rsidR="00882BC5" w:rsidRPr="00882BC5">
        <w:rPr>
          <w:rStyle w:val="FootnoteReference2"/>
          <w:sz w:val="20"/>
          <w:szCs w:val="20"/>
        </w:rPr>
        <w:footnoteReference w:id="6"/>
      </w:r>
      <w:r w:rsidR="00882BC5" w:rsidRPr="00882BC5">
        <w:rPr>
          <w:sz w:val="20"/>
          <w:szCs w:val="20"/>
        </w:rPr>
        <w:t xml:space="preserve"> </w:t>
      </w:r>
    </w:p>
    <w:p w:rsidR="00882BC5" w:rsidRPr="00882BC5" w:rsidRDefault="00882BC5" w:rsidP="00882BC5">
      <w:pPr>
        <w:rPr>
          <w:sz w:val="20"/>
          <w:szCs w:val="20"/>
        </w:rPr>
      </w:pPr>
      <w:r w:rsidRPr="00882BC5">
        <w:rPr>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882BC5" w:rsidRPr="00882BC5" w:rsidRDefault="00882BC5" w:rsidP="00882BC5">
      <w:pPr>
        <w:rPr>
          <w:bCs/>
          <w:sz w:val="20"/>
          <w:szCs w:val="20"/>
        </w:rPr>
      </w:pPr>
      <w:r w:rsidRPr="00882BC5">
        <w:rPr>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w:t>
      </w:r>
      <w:r w:rsidR="006478B6">
        <w:rPr>
          <w:bCs/>
          <w:sz w:val="20"/>
          <w:szCs w:val="20"/>
        </w:rPr>
        <w:t>9</w:t>
      </w:r>
      <w:r w:rsidR="007F5D2B">
        <w:rPr>
          <w:bCs/>
          <w:sz w:val="20"/>
          <w:szCs w:val="20"/>
        </w:rPr>
        <w:t xml:space="preserve"> της </w:t>
      </w:r>
      <w:r w:rsidR="007F5D2B" w:rsidRPr="007F5D2B">
        <w:rPr>
          <w:bCs/>
          <w:sz w:val="20"/>
          <w:szCs w:val="20"/>
        </w:rPr>
        <w:t>παρούσας</w:t>
      </w:r>
      <w:r w:rsidRPr="007F5D2B">
        <w:rPr>
          <w:bCs/>
          <w:sz w:val="20"/>
          <w:szCs w:val="20"/>
        </w:rPr>
        <w:t>, άλλως</w:t>
      </w:r>
      <w:r w:rsidRPr="00882BC5">
        <w:rPr>
          <w:bCs/>
          <w:sz w:val="20"/>
          <w:szCs w:val="20"/>
        </w:rPr>
        <w:t xml:space="preserve">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882BC5" w:rsidRPr="00882BC5" w:rsidRDefault="00882BC5" w:rsidP="00882BC5">
      <w:pPr>
        <w:rPr>
          <w:sz w:val="20"/>
          <w:szCs w:val="20"/>
        </w:rPr>
      </w:pPr>
      <w:r w:rsidRPr="00882BC5">
        <w:rPr>
          <w:bCs/>
          <w:sz w:val="20"/>
          <w:szCs w:val="20"/>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w:t>
      </w:r>
      <w:r w:rsidR="00F31947">
        <w:rPr>
          <w:bCs/>
          <w:sz w:val="20"/>
          <w:szCs w:val="20"/>
        </w:rPr>
        <w:t>ς των προσφορών που ορίζεται στο</w:t>
      </w:r>
      <w:r w:rsidRPr="00882BC5">
        <w:rPr>
          <w:bCs/>
          <w:sz w:val="20"/>
          <w:szCs w:val="20"/>
        </w:rPr>
        <w:t xml:space="preserve"> </w:t>
      </w:r>
      <w:proofErr w:type="spellStart"/>
      <w:r w:rsidR="00F31947">
        <w:rPr>
          <w:bCs/>
          <w:sz w:val="20"/>
          <w:szCs w:val="20"/>
        </w:rPr>
        <w:t>αρθ</w:t>
      </w:r>
      <w:proofErr w:type="spellEnd"/>
      <w:r w:rsidR="00F31947">
        <w:rPr>
          <w:bCs/>
          <w:sz w:val="20"/>
          <w:szCs w:val="20"/>
        </w:rPr>
        <w:t>. 15</w:t>
      </w:r>
      <w:r w:rsidRPr="00882BC5">
        <w:rPr>
          <w:bCs/>
          <w:sz w:val="20"/>
          <w:szCs w:val="20"/>
        </w:rPr>
        <w:t xml:space="preserve"> της παρούσας, άλλως η προσφορά απορρίπτεται ως απαράδεκτη, μετά από γνώμη της Επιτροπής Διαγωνισμού.</w:t>
      </w:r>
    </w:p>
    <w:p w:rsidR="00882BC5" w:rsidRPr="00882BC5" w:rsidRDefault="00F31947" w:rsidP="00882BC5">
      <w:pPr>
        <w:rPr>
          <w:sz w:val="20"/>
          <w:szCs w:val="20"/>
        </w:rPr>
      </w:pPr>
      <w:r>
        <w:rPr>
          <w:b/>
          <w:bCs/>
          <w:sz w:val="20"/>
          <w:szCs w:val="20"/>
        </w:rPr>
        <w:t>β)</w:t>
      </w:r>
      <w:r w:rsidR="00882BC5" w:rsidRPr="00882BC5">
        <w:rPr>
          <w:b/>
          <w:bCs/>
          <w:sz w:val="20"/>
          <w:szCs w:val="20"/>
        </w:rPr>
        <w:t>.</w:t>
      </w:r>
      <w:r w:rsidR="00882BC5" w:rsidRPr="00882BC5">
        <w:rPr>
          <w:b/>
          <w:sz w:val="20"/>
          <w:szCs w:val="20"/>
        </w:rPr>
        <w:t xml:space="preserve"> </w:t>
      </w:r>
      <w:r w:rsidR="00882BC5" w:rsidRPr="00882BC5">
        <w:rPr>
          <w:sz w:val="20"/>
          <w:szCs w:val="20"/>
        </w:rPr>
        <w:t xml:space="preserve">Η εγγύηση συμμετοχής επιστρέφεται στον ανάδοχο με την προσκόμιση της εγγύησης καλής εκτέλεσης. </w:t>
      </w:r>
    </w:p>
    <w:p w:rsidR="00882BC5" w:rsidRPr="00882BC5" w:rsidRDefault="00882BC5" w:rsidP="00882BC5">
      <w:pPr>
        <w:rPr>
          <w:sz w:val="20"/>
          <w:szCs w:val="20"/>
        </w:rPr>
      </w:pPr>
      <w:r w:rsidRPr="00882BC5">
        <w:rPr>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r w:rsidRPr="00882BC5">
        <w:rPr>
          <w:sz w:val="20"/>
          <w:szCs w:val="20"/>
        </w:rPr>
        <w:t>.</w:t>
      </w:r>
      <w:r w:rsidRPr="00882BC5">
        <w:rPr>
          <w:rStyle w:val="WW-FootnoteReference17"/>
          <w:sz w:val="20"/>
          <w:szCs w:val="20"/>
        </w:rPr>
        <w:t xml:space="preserve"> </w:t>
      </w:r>
      <w:r w:rsidRPr="00882BC5">
        <w:rPr>
          <w:rStyle w:val="WW-FootnoteReference17"/>
          <w:sz w:val="20"/>
          <w:szCs w:val="20"/>
        </w:rPr>
        <w:footnoteReference w:id="7"/>
      </w:r>
    </w:p>
    <w:p w:rsidR="00882BC5" w:rsidRPr="00882BC5" w:rsidRDefault="00F31947" w:rsidP="00882BC5">
      <w:pPr>
        <w:rPr>
          <w:color w:val="000000"/>
          <w:sz w:val="20"/>
          <w:szCs w:val="20"/>
        </w:rPr>
      </w:pPr>
      <w:r>
        <w:rPr>
          <w:b/>
          <w:bCs/>
          <w:sz w:val="20"/>
          <w:szCs w:val="20"/>
        </w:rPr>
        <w:t>γ)</w:t>
      </w:r>
      <w:r w:rsidR="00882BC5" w:rsidRPr="00882BC5">
        <w:rPr>
          <w:b/>
          <w:bCs/>
          <w:sz w:val="20"/>
          <w:szCs w:val="20"/>
        </w:rPr>
        <w:t xml:space="preserve"> </w:t>
      </w:r>
      <w:r w:rsidR="00882BC5" w:rsidRPr="00882BC5">
        <w:rPr>
          <w:sz w:val="20"/>
          <w:szCs w:val="20"/>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w:t>
      </w:r>
      <w:r w:rsidR="006C1C8A">
        <w:rPr>
          <w:sz w:val="20"/>
          <w:szCs w:val="20"/>
        </w:rPr>
        <w:t>12.1.Α έως 12.1.Δ</w:t>
      </w:r>
      <w:r w:rsidR="00882BC5" w:rsidRPr="00882BC5">
        <w:rPr>
          <w:sz w:val="20"/>
          <w:szCs w:val="20"/>
        </w:rPr>
        <w:t xml:space="preserve"> γ) δεν προσκομίσει εγκαίρως τα προβλεπόμενα από την παρούσα δικαιολογητικά (παράγραφοι </w:t>
      </w:r>
      <w:r w:rsidR="006C1C8A">
        <w:rPr>
          <w:sz w:val="20"/>
          <w:szCs w:val="20"/>
        </w:rPr>
        <w:t>12.4</w:t>
      </w:r>
      <w:r w:rsidR="00882BC5" w:rsidRPr="00882BC5">
        <w:rPr>
          <w:sz w:val="20"/>
          <w:szCs w:val="20"/>
        </w:rPr>
        <w:t xml:space="preserve"> και </w:t>
      </w:r>
      <w:r w:rsidR="006C1C8A">
        <w:rPr>
          <w:sz w:val="20"/>
          <w:szCs w:val="20"/>
        </w:rPr>
        <w:t>αρθ.17</w:t>
      </w:r>
      <w:r w:rsidR="00882BC5" w:rsidRPr="00882BC5">
        <w:rPr>
          <w:sz w:val="20"/>
          <w:szCs w:val="20"/>
        </w:rPr>
        <w:t xml:space="preserve">), δ) δεν προσέλθει εγκαίρως για υπογραφή του συμφωνητικού, ε) υποβάλει μη κατάλληλη προσφορά, με την έννοια της </w:t>
      </w:r>
      <w:proofErr w:type="spellStart"/>
      <w:r w:rsidR="00882BC5" w:rsidRPr="00882BC5">
        <w:rPr>
          <w:sz w:val="20"/>
          <w:szCs w:val="20"/>
        </w:rPr>
        <w:t>περ</w:t>
      </w:r>
      <w:proofErr w:type="spellEnd"/>
      <w:r w:rsidR="00882BC5" w:rsidRPr="00882BC5">
        <w:rPr>
          <w:sz w:val="20"/>
          <w:szCs w:val="20"/>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882BC5" w:rsidRPr="00882BC5">
        <w:rPr>
          <w:sz w:val="20"/>
          <w:szCs w:val="20"/>
          <w:vertAlign w:val="superscript"/>
        </w:rPr>
        <w:footnoteReference w:id="8"/>
      </w:r>
      <w:r w:rsidR="00882BC5" w:rsidRPr="00882BC5">
        <w:rPr>
          <w:sz w:val="20"/>
          <w:szCs w:val="20"/>
        </w:rPr>
        <w:t xml:space="preserve">,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w:t>
      </w:r>
      <w:r w:rsidR="00882BC5" w:rsidRPr="00882BC5">
        <w:rPr>
          <w:sz w:val="20"/>
          <w:szCs w:val="20"/>
        </w:rPr>
        <w:lastRenderedPageBreak/>
        <w:t xml:space="preserve">τα παραπάνω δικαιολογητικά που προσκομίσθηκαν νομίμως και εμπροθέσμως, δεν αποδεικνύεται η μη συνδρομή των λόγων αποκλεισμού της παραγράφου </w:t>
      </w:r>
      <w:r w:rsidR="006C1C8A">
        <w:rPr>
          <w:sz w:val="20"/>
          <w:szCs w:val="20"/>
        </w:rPr>
        <w:t>12.1</w:t>
      </w:r>
      <w:r w:rsidR="00882BC5" w:rsidRPr="00882BC5">
        <w:rPr>
          <w:sz w:val="20"/>
          <w:szCs w:val="20"/>
        </w:rPr>
        <w:t xml:space="preserve"> ή η πλήρωση μιας ή περισσότερων από τις απαιτήσεις των κριτηρίων ποιοτικής επιλογής.</w:t>
      </w:r>
    </w:p>
    <w:p w:rsidR="00882BC5" w:rsidRPr="00A83E54" w:rsidRDefault="00882BC5" w:rsidP="00246F1B">
      <w:pPr>
        <w:spacing w:after="0" w:line="240" w:lineRule="auto"/>
        <w:contextualSpacing/>
        <w:rPr>
          <w:sz w:val="20"/>
          <w:szCs w:val="20"/>
        </w:rPr>
      </w:pPr>
    </w:p>
    <w:p w:rsidR="004319C4" w:rsidRPr="00A83E54" w:rsidRDefault="004319C4" w:rsidP="005A2C37">
      <w:pPr>
        <w:spacing w:after="120"/>
        <w:rPr>
          <w:sz w:val="20"/>
          <w:szCs w:val="20"/>
        </w:rPr>
      </w:pPr>
    </w:p>
    <w:p w:rsidR="00F94F6E" w:rsidRPr="004A13AE" w:rsidRDefault="006614E1" w:rsidP="005B0ECC">
      <w:pPr>
        <w:pStyle w:val="1"/>
        <w:numPr>
          <w:ilvl w:val="0"/>
          <w:numId w:val="13"/>
        </w:numPr>
        <w:pBdr>
          <w:bottom w:val="single" w:sz="8" w:space="0" w:color="5B9BD5" w:themeColor="accent1"/>
        </w:pBdr>
        <w:spacing w:after="60" w:line="240" w:lineRule="auto"/>
        <w:ind w:left="1134" w:hanging="1134"/>
        <w:rPr>
          <w:rFonts w:cstheme="minorHAnsi"/>
          <w:sz w:val="20"/>
          <w:szCs w:val="20"/>
        </w:rPr>
      </w:pPr>
      <w:bookmarkStart w:id="7" w:name="_Toc80775425"/>
      <w:r w:rsidRPr="004A13AE">
        <w:rPr>
          <w:rFonts w:cstheme="minorHAnsi"/>
          <w:sz w:val="20"/>
          <w:szCs w:val="20"/>
        </w:rPr>
        <w:t>ΕΓΓΡΑΦΑ ΤΗΣ ΣΥΜΒΑΣΗΣ</w:t>
      </w:r>
      <w:r w:rsidR="00F60130" w:rsidRPr="004A13AE">
        <w:rPr>
          <w:rFonts w:cstheme="minorHAnsi"/>
          <w:sz w:val="20"/>
          <w:szCs w:val="20"/>
        </w:rPr>
        <w:t xml:space="preserve">, </w:t>
      </w:r>
      <w:r w:rsidR="009B22B2" w:rsidRPr="004A13AE">
        <w:rPr>
          <w:rFonts w:cstheme="minorHAnsi"/>
          <w:sz w:val="20"/>
          <w:szCs w:val="20"/>
        </w:rPr>
        <w:t>ΔΙΑΘΕΣΗ</w:t>
      </w:r>
      <w:r w:rsidR="000C40D6" w:rsidRPr="004A13AE">
        <w:rPr>
          <w:rFonts w:cstheme="minorHAnsi"/>
          <w:sz w:val="20"/>
          <w:szCs w:val="20"/>
        </w:rPr>
        <w:t xml:space="preserve"> Α</w:t>
      </w:r>
      <w:r w:rsidR="009B22B2" w:rsidRPr="004A13AE">
        <w:rPr>
          <w:rFonts w:cstheme="minorHAnsi"/>
          <w:sz w:val="20"/>
          <w:szCs w:val="20"/>
        </w:rPr>
        <w:t xml:space="preserve">ΥΤΩΝ, ΠΑΡΟΧΗ ΔΙΕΥΚΡΙΝΗΣΕΩΝ &amp; </w:t>
      </w:r>
      <w:r w:rsidR="007F5202" w:rsidRPr="004A13AE">
        <w:rPr>
          <w:rFonts w:cstheme="minorHAnsi"/>
          <w:sz w:val="20"/>
          <w:szCs w:val="20"/>
        </w:rPr>
        <w:t>ΣΥΜΠΛΗΡΩΜΑΤΙΚΩΝ ΠΛΗΡΟΦΟΡΙΩΝ</w:t>
      </w:r>
      <w:bookmarkEnd w:id="7"/>
      <w:r w:rsidR="00F60130" w:rsidRPr="004A13AE">
        <w:rPr>
          <w:rFonts w:cstheme="minorHAnsi"/>
          <w:sz w:val="20"/>
          <w:szCs w:val="20"/>
        </w:rPr>
        <w:t xml:space="preserve">  </w:t>
      </w: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8.1 </w:t>
      </w:r>
      <w:r w:rsidR="00F94F6E" w:rsidRPr="003514C3">
        <w:rPr>
          <w:rFonts w:asciiTheme="minorHAnsi" w:hAnsiTheme="minorHAnsi" w:cstheme="minorHAnsi"/>
          <w:b/>
          <w:sz w:val="20"/>
          <w:szCs w:val="20"/>
          <w:lang w:eastAsia="el-GR"/>
        </w:rPr>
        <w:t xml:space="preserve">Έγγραφα σύμβασης </w:t>
      </w:r>
      <w:r w:rsidR="00F94F6E" w:rsidRPr="003514C3">
        <w:rPr>
          <w:rFonts w:asciiTheme="minorHAnsi" w:hAnsiTheme="minorHAnsi" w:cstheme="minorHAnsi"/>
          <w:i/>
          <w:sz w:val="20"/>
          <w:szCs w:val="20"/>
          <w:lang w:eastAsia="el-GR"/>
        </w:rPr>
        <w:t xml:space="preserve">(Αρ. 2 παρ. 1 </w:t>
      </w:r>
      <w:proofErr w:type="spellStart"/>
      <w:r w:rsidR="00F94F6E" w:rsidRPr="003514C3">
        <w:rPr>
          <w:rFonts w:asciiTheme="minorHAnsi" w:hAnsiTheme="minorHAnsi" w:cstheme="minorHAnsi"/>
          <w:i/>
          <w:sz w:val="20"/>
          <w:szCs w:val="20"/>
          <w:lang w:eastAsia="el-GR"/>
        </w:rPr>
        <w:t>περ</w:t>
      </w:r>
      <w:proofErr w:type="spellEnd"/>
      <w:r w:rsidR="00F94F6E" w:rsidRPr="003514C3">
        <w:rPr>
          <w:rFonts w:asciiTheme="minorHAnsi" w:hAnsiTheme="minorHAnsi" w:cstheme="minorHAnsi"/>
          <w:i/>
          <w:sz w:val="20"/>
          <w:szCs w:val="20"/>
          <w:lang w:eastAsia="el-GR"/>
        </w:rPr>
        <w:t>. 14 του ν. 4412/2016)</w:t>
      </w:r>
    </w:p>
    <w:p w:rsidR="00F94F6E" w:rsidRPr="003514C3"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Τα έγγραφα της σύμβασης </w:t>
      </w:r>
      <w:r w:rsidR="001E1604">
        <w:rPr>
          <w:rFonts w:asciiTheme="minorHAnsi" w:hAnsiTheme="minorHAnsi" w:cstheme="minorHAnsi"/>
          <w:sz w:val="20"/>
          <w:szCs w:val="20"/>
          <w:lang w:eastAsia="el-GR"/>
        </w:rPr>
        <w:t xml:space="preserve">κατά την έννοια της </w:t>
      </w:r>
      <w:r w:rsidRPr="003514C3">
        <w:rPr>
          <w:rFonts w:asciiTheme="minorHAnsi" w:hAnsiTheme="minorHAnsi" w:cstheme="minorHAnsi"/>
          <w:sz w:val="20"/>
          <w:szCs w:val="20"/>
          <w:lang w:eastAsia="el-GR"/>
        </w:rPr>
        <w:t>παρούσας διαδικασίας ανάθεσης είναι τα παρακάτω:</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παρούσα Διακήρυξη με τα παραρτήματα της</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283"/>
        <w:gridCol w:w="7208"/>
      </w:tblGrid>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Α’ </w:t>
            </w:r>
          </w:p>
        </w:tc>
        <w:tc>
          <w:tcPr>
            <w:tcW w:w="284" w:type="dxa"/>
          </w:tcPr>
          <w:p w:rsidR="00294EF0" w:rsidRPr="00B352C1" w:rsidRDefault="00294EF0" w:rsidP="00CD0B56">
            <w:pPr>
              <w:autoSpaceDE w:val="0"/>
              <w:autoSpaceDN w:val="0"/>
              <w:adjustRightInd w:val="0"/>
              <w:spacing w:after="0" w:line="240" w:lineRule="auto"/>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ΤΕΧΝΙΚΕΣ ΠΡΟΔΙΑΓΡΑΦΕΣ-ΓΕΝΙΚΕΣ ΑΠΑΙΤΗΣΕΙΣ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Β’ </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ΠΙΝΑΚΑ ΣΥΜΜΟΡΦΩΣΗΣ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Γ’</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ΟΙΚΟΝΟΜΙΚΗΣ ΠΡΟΣΦΟΡΑΣ                                                                                                          </w:t>
            </w:r>
          </w:p>
        </w:tc>
      </w:tr>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Δ’</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ΥΠΟΔΕΙΓΜΑ ΕΓΓΥΗΤΙΚΗΣ ΕΠΙΣΤΟΛΗΣ ΚΑΛΗΣ ΕΚΤΕΛΕΣΗΣ                                                                                </w:t>
            </w:r>
          </w:p>
        </w:tc>
      </w:tr>
      <w:tr w:rsidR="00294EF0" w:rsidRPr="00B352C1" w:rsidTr="00CD0B56">
        <w:tc>
          <w:tcPr>
            <w:tcW w:w="1559" w:type="dxa"/>
          </w:tcPr>
          <w:p w:rsidR="00294EF0" w:rsidRPr="00395F6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395F61">
              <w:rPr>
                <w:rFonts w:asciiTheme="minorHAnsi" w:hAnsiTheme="minorHAnsi" w:cstheme="minorHAnsi"/>
                <w:b/>
                <w:sz w:val="20"/>
                <w:szCs w:val="20"/>
                <w:lang w:eastAsia="el-GR"/>
              </w:rPr>
              <w:t>ΠΑΡΑΡΤΗΜΑ Ε’</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1F6E1B" w:rsidRPr="00395F61" w:rsidRDefault="001F6E1B" w:rsidP="001F6E1B">
            <w:pPr>
              <w:suppressAutoHyphens/>
              <w:spacing w:after="0" w:line="240" w:lineRule="auto"/>
              <w:rPr>
                <w:sz w:val="20"/>
                <w:szCs w:val="20"/>
              </w:rPr>
            </w:pPr>
            <w:r w:rsidRPr="00395F61">
              <w:rPr>
                <w:sz w:val="20"/>
                <w:szCs w:val="20"/>
              </w:rPr>
              <w:t xml:space="preserve"> ΕΥΡΩΠΑΙΚΟ ΕΝΙΑΙΟ ΕΓΓΡΑΦΟ ΣΥΜΒΑΣΗΣ [ΕΕΕΣ] </w:t>
            </w:r>
          </w:p>
          <w:p w:rsidR="00294EF0" w:rsidRPr="001F6E1B"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highlight w:val="cyan"/>
                <w:lang w:eastAsia="el-GR"/>
              </w:rPr>
            </w:pPr>
            <w:r w:rsidRPr="001F6E1B">
              <w:rPr>
                <w:rFonts w:asciiTheme="minorHAnsi" w:hAnsiTheme="minorHAnsi" w:cstheme="minorHAnsi"/>
                <w:sz w:val="20"/>
                <w:szCs w:val="20"/>
                <w:highlight w:val="cyan"/>
              </w:rPr>
              <w:t xml:space="preserve">                                                  </w:t>
            </w:r>
          </w:p>
        </w:tc>
      </w:tr>
    </w:tbl>
    <w:p w:rsidR="00F94F6E" w:rsidRPr="00395F61" w:rsidRDefault="003317B7" w:rsidP="001E1604">
      <w:pPr>
        <w:pStyle w:val="a8"/>
        <w:numPr>
          <w:ilvl w:val="0"/>
          <w:numId w:val="2"/>
        </w:numPr>
        <w:autoSpaceDE w:val="0"/>
        <w:autoSpaceDN w:val="0"/>
        <w:adjustRightInd w:val="0"/>
        <w:spacing w:after="0" w:line="240" w:lineRule="auto"/>
        <w:contextualSpacing w:val="0"/>
        <w:rPr>
          <w:rFonts w:asciiTheme="minorHAnsi" w:hAnsiTheme="minorHAnsi" w:cstheme="minorHAnsi"/>
          <w:sz w:val="20"/>
          <w:szCs w:val="20"/>
          <w:lang w:eastAsia="el-GR"/>
        </w:rPr>
      </w:pPr>
      <w:r w:rsidRPr="00395F61">
        <w:rPr>
          <w:rFonts w:asciiTheme="minorHAnsi" w:hAnsiTheme="minorHAnsi" w:cstheme="minorHAnsi"/>
          <w:sz w:val="20"/>
          <w:szCs w:val="20"/>
          <w:lang w:eastAsia="el-GR"/>
        </w:rPr>
        <w:t xml:space="preserve">Το </w:t>
      </w:r>
      <w:r w:rsidR="001F6E1B" w:rsidRPr="00395F61">
        <w:rPr>
          <w:sz w:val="20"/>
          <w:szCs w:val="20"/>
        </w:rPr>
        <w:t>Ευρωπαϊκό Ενιαίο Έγγραφο Σύμβασης [ΕΕΕΣ]</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63D43">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Τυχόν διευκρινήσεις και συμπληρωματικές πληροφορ</w:t>
      </w:r>
      <w:r w:rsidR="008439B7" w:rsidRPr="003514C3">
        <w:rPr>
          <w:rFonts w:asciiTheme="minorHAnsi" w:hAnsiTheme="minorHAnsi" w:cstheme="minorHAnsi"/>
          <w:sz w:val="20"/>
          <w:szCs w:val="20"/>
          <w:lang w:eastAsia="el-GR"/>
        </w:rPr>
        <w:t>ίες που θα παρασχεθούν από την Α</w:t>
      </w:r>
      <w:r w:rsidRPr="003514C3">
        <w:rPr>
          <w:rFonts w:asciiTheme="minorHAnsi" w:hAnsiTheme="minorHAnsi" w:cstheme="minorHAnsi"/>
          <w:sz w:val="20"/>
          <w:szCs w:val="20"/>
          <w:lang w:eastAsia="el-GR"/>
        </w:rPr>
        <w:t>ναθέτο</w:t>
      </w:r>
      <w:r w:rsidR="008439B7" w:rsidRPr="003514C3">
        <w:rPr>
          <w:rFonts w:asciiTheme="minorHAnsi" w:hAnsiTheme="minorHAnsi" w:cstheme="minorHAnsi"/>
          <w:sz w:val="20"/>
          <w:szCs w:val="20"/>
          <w:lang w:eastAsia="el-GR"/>
        </w:rPr>
        <w:t>υσα Α</w:t>
      </w:r>
      <w:r w:rsidRPr="003514C3">
        <w:rPr>
          <w:rFonts w:asciiTheme="minorHAnsi" w:hAnsiTheme="minorHAnsi" w:cstheme="minorHAnsi"/>
          <w:sz w:val="20"/>
          <w:szCs w:val="20"/>
          <w:lang w:eastAsia="el-GR"/>
        </w:rPr>
        <w:t>ρχή</w:t>
      </w:r>
      <w:r w:rsidR="00991DAB">
        <w:rPr>
          <w:rFonts w:asciiTheme="minorHAnsi" w:hAnsiTheme="minorHAnsi" w:cstheme="minorHAnsi"/>
          <w:sz w:val="20"/>
          <w:szCs w:val="20"/>
          <w:lang w:eastAsia="el-GR"/>
        </w:rPr>
        <w:t>.</w:t>
      </w:r>
    </w:p>
    <w:p w:rsidR="00991DAB" w:rsidRDefault="00991DAB" w:rsidP="00991DAB">
      <w:pPr>
        <w:pStyle w:val="a8"/>
        <w:autoSpaceDE w:val="0"/>
        <w:autoSpaceDN w:val="0"/>
        <w:adjustRightInd w:val="0"/>
        <w:spacing w:after="0" w:line="240" w:lineRule="auto"/>
        <w:rPr>
          <w:rFonts w:asciiTheme="minorHAnsi" w:hAnsiTheme="minorHAnsi" w:cstheme="minorHAnsi"/>
          <w:sz w:val="20"/>
          <w:szCs w:val="20"/>
          <w:lang w:eastAsia="el-GR"/>
        </w:rPr>
      </w:pPr>
    </w:p>
    <w:p w:rsidR="00F94F6E" w:rsidRPr="003514C3" w:rsidRDefault="006673DB" w:rsidP="001E1604">
      <w:pPr>
        <w:spacing w:after="0"/>
        <w:contextualSpacing/>
        <w:rPr>
          <w:rFonts w:asciiTheme="minorHAnsi" w:hAnsiTheme="minorHAnsi" w:cstheme="minorHAnsi"/>
          <w:b/>
          <w:sz w:val="20"/>
          <w:szCs w:val="20"/>
        </w:rPr>
      </w:pPr>
      <w:r>
        <w:rPr>
          <w:rFonts w:asciiTheme="minorHAnsi" w:hAnsiTheme="minorHAnsi" w:cstheme="minorHAnsi"/>
          <w:b/>
          <w:sz w:val="20"/>
          <w:szCs w:val="20"/>
        </w:rPr>
        <w:t xml:space="preserve">8.2 </w:t>
      </w:r>
      <w:r w:rsidR="00F94F6E" w:rsidRPr="003514C3">
        <w:rPr>
          <w:rFonts w:asciiTheme="minorHAnsi" w:hAnsiTheme="minorHAnsi" w:cstheme="minorHAnsi"/>
          <w:b/>
          <w:sz w:val="20"/>
          <w:szCs w:val="20"/>
        </w:rPr>
        <w:t xml:space="preserve">Σειρά ισχύος </w:t>
      </w:r>
      <w:r w:rsidR="00F94F6E" w:rsidRPr="003514C3">
        <w:rPr>
          <w:rFonts w:asciiTheme="minorHAnsi" w:hAnsiTheme="minorHAnsi" w:cstheme="minorHAnsi"/>
          <w:i/>
          <w:sz w:val="20"/>
          <w:szCs w:val="20"/>
        </w:rPr>
        <w:t xml:space="preserve">(Αρ. 53 παρ 2 </w:t>
      </w:r>
      <w:proofErr w:type="spellStart"/>
      <w:r w:rsidR="00F94F6E" w:rsidRPr="003514C3">
        <w:rPr>
          <w:rFonts w:asciiTheme="minorHAnsi" w:hAnsiTheme="minorHAnsi" w:cstheme="minorHAnsi"/>
          <w:i/>
          <w:sz w:val="20"/>
          <w:szCs w:val="20"/>
        </w:rPr>
        <w:t>περ</w:t>
      </w:r>
      <w:proofErr w:type="spellEnd"/>
      <w:r w:rsidR="00F94F6E" w:rsidRPr="003514C3">
        <w:rPr>
          <w:rFonts w:asciiTheme="minorHAnsi" w:hAnsiTheme="minorHAnsi" w:cstheme="minorHAnsi"/>
          <w:i/>
          <w:sz w:val="20"/>
          <w:szCs w:val="20"/>
        </w:rPr>
        <w:t>. κα του ν. 4412/2016)</w:t>
      </w:r>
    </w:p>
    <w:p w:rsidR="00531BC3" w:rsidRPr="00B14099"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Τα έγγραφα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Η παρούσα Διακήρυξη με τα παραρτήματα </w:t>
      </w:r>
      <w:r w:rsidR="005A2C37">
        <w:rPr>
          <w:rFonts w:asciiTheme="minorHAnsi" w:hAnsiTheme="minorHAnsi" w:cstheme="minorHAnsi"/>
          <w:sz w:val="20"/>
          <w:szCs w:val="20"/>
          <w:lang w:eastAsia="el-GR"/>
        </w:rPr>
        <w:t>της</w:t>
      </w:r>
    </w:p>
    <w:p w:rsidR="00F94F6E" w:rsidRPr="005A2C37" w:rsidRDefault="00F94F6E" w:rsidP="00D15F3A">
      <w:pPr>
        <w:pStyle w:val="a8"/>
        <w:numPr>
          <w:ilvl w:val="0"/>
          <w:numId w:val="22"/>
        </w:numPr>
        <w:autoSpaceDE w:val="0"/>
        <w:autoSpaceDN w:val="0"/>
        <w:adjustRightInd w:val="0"/>
        <w:spacing w:after="0" w:line="240" w:lineRule="auto"/>
        <w:rPr>
          <w:rFonts w:asciiTheme="minorHAnsi" w:hAnsiTheme="minorHAnsi" w:cstheme="minorHAnsi"/>
          <w:sz w:val="20"/>
          <w:szCs w:val="20"/>
          <w:lang w:eastAsia="el-GR"/>
        </w:rPr>
      </w:pPr>
      <w:r w:rsidRPr="005A2C37">
        <w:rPr>
          <w:rFonts w:asciiTheme="minorHAnsi" w:hAnsiTheme="minorHAnsi" w:cstheme="minorHAnsi"/>
          <w:sz w:val="20"/>
          <w:szCs w:val="20"/>
          <w:lang w:eastAsia="el-GR"/>
        </w:rPr>
        <w:t>Τυχόν διευκρινήσεις και συμπληρωματικές πληροφορ</w:t>
      </w:r>
      <w:r w:rsidR="008439B7" w:rsidRPr="005A2C37">
        <w:rPr>
          <w:rFonts w:asciiTheme="minorHAnsi" w:hAnsiTheme="minorHAnsi" w:cstheme="minorHAnsi"/>
          <w:sz w:val="20"/>
          <w:szCs w:val="20"/>
          <w:lang w:eastAsia="el-GR"/>
        </w:rPr>
        <w:t>ίες που θα παρασχεθούν από την Αναθέτουσα Α</w:t>
      </w:r>
      <w:r w:rsidRPr="005A2C37">
        <w:rPr>
          <w:rFonts w:asciiTheme="minorHAnsi" w:hAnsiTheme="minorHAnsi" w:cstheme="minorHAnsi"/>
          <w:sz w:val="20"/>
          <w:szCs w:val="20"/>
          <w:lang w:eastAsia="el-GR"/>
        </w:rPr>
        <w:t>ρχή</w:t>
      </w:r>
    </w:p>
    <w:p w:rsidR="00F94F6E" w:rsidRPr="003514C3" w:rsidRDefault="00F94F6E" w:rsidP="00D15F3A">
      <w:pPr>
        <w:pStyle w:val="a8"/>
        <w:numPr>
          <w:ilvl w:val="0"/>
          <w:numId w:val="2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τεχνική και οικονομική προσφορά του αναδόχου</w:t>
      </w:r>
    </w:p>
    <w:p w:rsidR="00F94F6E" w:rsidRPr="003514C3" w:rsidRDefault="00F94F6E" w:rsidP="00F94F6E">
      <w:pPr>
        <w:autoSpaceDE w:val="0"/>
        <w:autoSpaceDN w:val="0"/>
        <w:adjustRightInd w:val="0"/>
        <w:spacing w:after="0" w:line="240" w:lineRule="auto"/>
        <w:rPr>
          <w:rFonts w:asciiTheme="minorHAnsi" w:hAnsiTheme="minorHAnsi" w:cstheme="minorHAnsi"/>
          <w:sz w:val="20"/>
          <w:szCs w:val="20"/>
          <w:highlight w:val="yellow"/>
          <w:lang w:eastAsia="el-GR"/>
        </w:rPr>
      </w:pP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8.3 </w:t>
      </w:r>
      <w:r w:rsidR="00F94F6E" w:rsidRPr="003514C3">
        <w:rPr>
          <w:rFonts w:asciiTheme="minorHAnsi" w:hAnsiTheme="minorHAnsi" w:cstheme="minorHAnsi"/>
          <w:b/>
          <w:sz w:val="20"/>
          <w:szCs w:val="20"/>
          <w:lang w:eastAsia="el-GR"/>
        </w:rPr>
        <w:t xml:space="preserve">Διάθεση εγγράφων σύμβασης </w:t>
      </w:r>
      <w:r w:rsidR="00F94F6E" w:rsidRPr="003514C3">
        <w:rPr>
          <w:rFonts w:asciiTheme="minorHAnsi" w:hAnsiTheme="minorHAnsi" w:cstheme="minorHAnsi"/>
          <w:i/>
          <w:sz w:val="20"/>
          <w:szCs w:val="20"/>
        </w:rPr>
        <w:t xml:space="preserve">(Αρ. 53 παρ 2 </w:t>
      </w:r>
      <w:proofErr w:type="spellStart"/>
      <w:r w:rsidR="00F94F6E" w:rsidRPr="003514C3">
        <w:rPr>
          <w:rFonts w:asciiTheme="minorHAnsi" w:hAnsiTheme="minorHAnsi" w:cstheme="minorHAnsi"/>
          <w:i/>
          <w:sz w:val="20"/>
          <w:szCs w:val="20"/>
        </w:rPr>
        <w:t>περ</w:t>
      </w:r>
      <w:proofErr w:type="spellEnd"/>
      <w:r w:rsidR="00F94F6E" w:rsidRPr="003514C3">
        <w:rPr>
          <w:rFonts w:asciiTheme="minorHAnsi" w:hAnsiTheme="minorHAnsi" w:cstheme="minorHAnsi"/>
          <w:i/>
          <w:sz w:val="20"/>
          <w:szCs w:val="20"/>
        </w:rPr>
        <w:t>. κβ του ν. 4412/2016)</w:t>
      </w:r>
    </w:p>
    <w:p w:rsidR="0035052A" w:rsidRPr="003514C3" w:rsidRDefault="00F94F6E" w:rsidP="0035052A">
      <w:pPr>
        <w:rPr>
          <w:rFonts w:asciiTheme="minorHAnsi" w:hAnsiTheme="minorHAnsi" w:cstheme="minorHAnsi"/>
          <w:sz w:val="20"/>
          <w:szCs w:val="20"/>
        </w:rPr>
      </w:pPr>
      <w:r w:rsidRPr="003514C3">
        <w:rPr>
          <w:rFonts w:asciiTheme="minorHAnsi" w:hAnsiTheme="minorHAnsi" w:cstheme="minorHAnsi"/>
          <w:sz w:val="20"/>
          <w:szCs w:val="20"/>
        </w:rPr>
        <w:t xml:space="preserve">Οι ενδιαφερόμενοι μπορούν να έχουν </w:t>
      </w:r>
      <w:r w:rsidR="00D14282">
        <w:rPr>
          <w:rFonts w:asciiTheme="minorHAnsi" w:hAnsiTheme="minorHAnsi" w:cstheme="minorHAnsi"/>
          <w:sz w:val="20"/>
          <w:szCs w:val="20"/>
        </w:rPr>
        <w:t>ελεύθερη, άμεση και πλήρη</w:t>
      </w:r>
      <w:r w:rsidRPr="003514C3">
        <w:rPr>
          <w:rFonts w:asciiTheme="minorHAnsi" w:hAnsiTheme="minorHAnsi" w:cstheme="minorHAnsi"/>
          <w:sz w:val="20"/>
          <w:szCs w:val="20"/>
        </w:rPr>
        <w:t xml:space="preserve"> πρόσβαση στο περιεχόμε</w:t>
      </w:r>
      <w:r w:rsidR="00D14282">
        <w:rPr>
          <w:rFonts w:asciiTheme="minorHAnsi" w:hAnsiTheme="minorHAnsi" w:cstheme="minorHAnsi"/>
          <w:sz w:val="20"/>
          <w:szCs w:val="20"/>
        </w:rPr>
        <w:t xml:space="preserve">νο της Διακήρυξης, </w:t>
      </w:r>
      <w:r w:rsidR="00EF151C">
        <w:rPr>
          <w:rFonts w:asciiTheme="minorHAnsi" w:hAnsiTheme="minorHAnsi" w:cstheme="minorHAnsi"/>
          <w:sz w:val="20"/>
          <w:szCs w:val="20"/>
        </w:rPr>
        <w:t xml:space="preserve">στα </w:t>
      </w:r>
      <w:r w:rsidR="00D14282">
        <w:rPr>
          <w:rFonts w:asciiTheme="minorHAnsi" w:hAnsiTheme="minorHAnsi" w:cstheme="minorHAnsi"/>
          <w:sz w:val="20"/>
          <w:szCs w:val="20"/>
        </w:rPr>
        <w:t>παραρτήματα της, καθώς και</w:t>
      </w:r>
      <w:r w:rsidRPr="003514C3">
        <w:rPr>
          <w:rFonts w:asciiTheme="minorHAnsi" w:hAnsiTheme="minorHAnsi" w:cstheme="minorHAnsi"/>
          <w:sz w:val="20"/>
          <w:szCs w:val="20"/>
        </w:rPr>
        <w:t xml:space="preserve"> στα λοιπά έγγραφα της σύμβασης μέσω της </w:t>
      </w:r>
      <w:r w:rsidR="00D14282">
        <w:rPr>
          <w:rFonts w:asciiTheme="minorHAnsi" w:hAnsiTheme="minorHAnsi" w:cstheme="minorHAnsi"/>
          <w:sz w:val="20"/>
          <w:szCs w:val="20"/>
        </w:rPr>
        <w:t xml:space="preserve">επίσημης </w:t>
      </w:r>
      <w:r w:rsidRPr="003514C3">
        <w:rPr>
          <w:rFonts w:asciiTheme="minorHAnsi" w:hAnsiTheme="minorHAnsi" w:cstheme="minorHAnsi"/>
          <w:sz w:val="20"/>
          <w:szCs w:val="20"/>
        </w:rPr>
        <w:t>ιστοσελίδας της Α.Α.Δ.Ε στ</w:t>
      </w:r>
      <w:r w:rsidR="00D14282">
        <w:rPr>
          <w:rFonts w:asciiTheme="minorHAnsi" w:hAnsiTheme="minorHAnsi" w:cstheme="minorHAnsi"/>
          <w:sz w:val="20"/>
          <w:szCs w:val="20"/>
        </w:rPr>
        <w:t>ην παρακάτω διεύθυνση</w:t>
      </w:r>
      <w:r w:rsidRPr="003514C3">
        <w:rPr>
          <w:rFonts w:asciiTheme="minorHAnsi" w:hAnsiTheme="minorHAnsi" w:cstheme="minorHAnsi"/>
          <w:sz w:val="20"/>
          <w:szCs w:val="20"/>
        </w:rPr>
        <w:t xml:space="preserve">: </w:t>
      </w:r>
      <w:hyperlink r:id="rId16" w:history="1">
        <w:r w:rsidRPr="003514C3">
          <w:rPr>
            <w:rStyle w:val="-"/>
            <w:rFonts w:asciiTheme="minorHAnsi" w:hAnsiTheme="minorHAnsi" w:cstheme="minorHAnsi"/>
            <w:sz w:val="20"/>
            <w:szCs w:val="20"/>
            <w:lang w:val="en-US"/>
          </w:rPr>
          <w:t>www</w:t>
        </w:r>
        <w:r w:rsidRPr="003514C3">
          <w:rPr>
            <w:rStyle w:val="-"/>
            <w:rFonts w:asciiTheme="minorHAnsi" w:hAnsiTheme="minorHAnsi" w:cstheme="minorHAnsi"/>
            <w:sz w:val="20"/>
            <w:szCs w:val="20"/>
          </w:rPr>
          <w:t>.</w:t>
        </w:r>
        <w:proofErr w:type="spellStart"/>
        <w:r w:rsidRPr="003514C3">
          <w:rPr>
            <w:rStyle w:val="-"/>
            <w:rFonts w:asciiTheme="minorHAnsi" w:hAnsiTheme="minorHAnsi" w:cstheme="minorHAnsi"/>
            <w:sz w:val="20"/>
            <w:szCs w:val="20"/>
          </w:rPr>
          <w:t>aade.gr</w:t>
        </w:r>
        <w:proofErr w:type="spellEnd"/>
      </w:hyperlink>
      <w:r w:rsidRPr="003514C3">
        <w:rPr>
          <w:rFonts w:asciiTheme="minorHAnsi" w:hAnsiTheme="minorHAnsi" w:cstheme="minorHAnsi"/>
          <w:sz w:val="20"/>
          <w:szCs w:val="20"/>
        </w:rPr>
        <w:t xml:space="preserve"> </w:t>
      </w:r>
    </w:p>
    <w:p w:rsidR="00F94F6E" w:rsidRPr="003514C3" w:rsidRDefault="006673DB" w:rsidP="001E1604">
      <w:pPr>
        <w:spacing w:after="0"/>
        <w:rPr>
          <w:rFonts w:asciiTheme="minorHAnsi" w:hAnsiTheme="minorHAnsi" w:cstheme="minorHAnsi"/>
          <w:i/>
          <w:sz w:val="20"/>
          <w:szCs w:val="20"/>
        </w:rPr>
      </w:pPr>
      <w:r w:rsidRPr="0089534B">
        <w:rPr>
          <w:rFonts w:asciiTheme="minorHAnsi" w:hAnsiTheme="minorHAnsi" w:cstheme="minorHAnsi"/>
          <w:b/>
          <w:sz w:val="20"/>
          <w:szCs w:val="20"/>
        </w:rPr>
        <w:t xml:space="preserve">8.4 </w:t>
      </w:r>
      <w:r w:rsidR="00F94F6E" w:rsidRPr="0089534B">
        <w:rPr>
          <w:rFonts w:asciiTheme="minorHAnsi" w:hAnsiTheme="minorHAnsi" w:cstheme="minorHAnsi"/>
          <w:b/>
          <w:sz w:val="20"/>
          <w:szCs w:val="20"/>
        </w:rPr>
        <w:t xml:space="preserve">Παροχή διευκρινήσεων &amp; συμπληρωματικών πληροφοριών  </w:t>
      </w:r>
      <w:r w:rsidR="00F94F6E" w:rsidRPr="0089534B">
        <w:rPr>
          <w:rFonts w:asciiTheme="minorHAnsi" w:hAnsiTheme="minorHAnsi" w:cstheme="minorHAnsi"/>
          <w:i/>
          <w:sz w:val="20"/>
          <w:szCs w:val="20"/>
        </w:rPr>
        <w:t>(</w:t>
      </w:r>
      <w:proofErr w:type="spellStart"/>
      <w:r w:rsidR="00F94F6E" w:rsidRPr="0089534B">
        <w:rPr>
          <w:rFonts w:asciiTheme="minorHAnsi" w:hAnsiTheme="minorHAnsi" w:cstheme="minorHAnsi"/>
          <w:i/>
          <w:sz w:val="20"/>
          <w:szCs w:val="20"/>
        </w:rPr>
        <w:t>Άρ</w:t>
      </w:r>
      <w:proofErr w:type="spellEnd"/>
      <w:r w:rsidR="00F94F6E" w:rsidRPr="0089534B">
        <w:rPr>
          <w:rFonts w:asciiTheme="minorHAnsi" w:hAnsiTheme="minorHAnsi" w:cstheme="minorHAnsi"/>
          <w:i/>
          <w:sz w:val="20"/>
          <w:szCs w:val="20"/>
        </w:rPr>
        <w:t>. 121 παρ. 5 του ν. 4412/2016)</w:t>
      </w:r>
    </w:p>
    <w:p w:rsidR="00F94F6E" w:rsidRPr="00A83E54" w:rsidRDefault="00F94F6E" w:rsidP="00036540">
      <w:pPr>
        <w:autoSpaceDE w:val="0"/>
        <w:autoSpaceDN w:val="0"/>
        <w:adjustRightInd w:val="0"/>
        <w:spacing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Συμπληρωματικές πληροφορίες ή διευκρινήσεις σχετικά με τα έγγραφα του διαγωνισμού μπορούν να ζητούνται </w:t>
      </w:r>
      <w:r w:rsidRPr="00D64600">
        <w:rPr>
          <w:rFonts w:asciiTheme="minorHAnsi" w:hAnsiTheme="minorHAnsi" w:cstheme="minorHAnsi"/>
          <w:sz w:val="20"/>
          <w:szCs w:val="20"/>
          <w:u w:val="single"/>
        </w:rPr>
        <w:t>εγγράφως</w:t>
      </w:r>
      <w:r w:rsidRPr="003514C3">
        <w:rPr>
          <w:rFonts w:asciiTheme="minorHAnsi" w:hAnsiTheme="minorHAnsi" w:cstheme="minorHAnsi"/>
          <w:sz w:val="20"/>
          <w:szCs w:val="20"/>
        </w:rPr>
        <w:t xml:space="preserve"> από τους ενδιαφερομένους μέχρι και </w:t>
      </w:r>
      <w:r w:rsidR="00782CFD">
        <w:rPr>
          <w:rFonts w:asciiTheme="minorHAnsi" w:hAnsiTheme="minorHAnsi" w:cstheme="minorHAnsi"/>
          <w:sz w:val="20"/>
          <w:szCs w:val="20"/>
        </w:rPr>
        <w:t>έξι</w:t>
      </w:r>
      <w:r w:rsidRPr="003514C3">
        <w:rPr>
          <w:rFonts w:asciiTheme="minorHAnsi" w:hAnsiTheme="minorHAnsi" w:cstheme="minorHAnsi"/>
          <w:sz w:val="20"/>
          <w:szCs w:val="20"/>
        </w:rPr>
        <w:t xml:space="preserve"> </w:t>
      </w:r>
      <w:r w:rsidRPr="00433091">
        <w:rPr>
          <w:rFonts w:asciiTheme="minorHAnsi" w:hAnsiTheme="minorHAnsi" w:cstheme="minorHAnsi"/>
          <w:sz w:val="20"/>
          <w:szCs w:val="20"/>
        </w:rPr>
        <w:t>(</w:t>
      </w:r>
      <w:r w:rsidR="00433091" w:rsidRPr="00433091">
        <w:rPr>
          <w:rFonts w:asciiTheme="minorHAnsi" w:hAnsiTheme="minorHAnsi" w:cstheme="minorHAnsi"/>
          <w:sz w:val="20"/>
          <w:szCs w:val="20"/>
        </w:rPr>
        <w:t>6</w:t>
      </w:r>
      <w:r w:rsidRPr="00433091">
        <w:rPr>
          <w:rFonts w:asciiTheme="minorHAnsi" w:hAnsiTheme="minorHAnsi" w:cstheme="minorHAnsi"/>
          <w:sz w:val="20"/>
          <w:szCs w:val="20"/>
        </w:rPr>
        <w:t xml:space="preserve">) ημέρες </w:t>
      </w:r>
      <w:r w:rsidRPr="00433091">
        <w:rPr>
          <w:rFonts w:asciiTheme="minorHAnsi" w:hAnsiTheme="minorHAnsi" w:cstheme="minorHAnsi"/>
          <w:sz w:val="20"/>
          <w:szCs w:val="20"/>
          <w:u w:val="single"/>
        </w:rPr>
        <w:t>πριν</w:t>
      </w:r>
      <w:r w:rsidRPr="00D64600">
        <w:rPr>
          <w:rFonts w:asciiTheme="minorHAnsi" w:hAnsiTheme="minorHAnsi" w:cstheme="minorHAnsi"/>
          <w:sz w:val="20"/>
          <w:szCs w:val="20"/>
        </w:rPr>
        <w:t xml:space="preserve"> </w:t>
      </w:r>
      <w:r w:rsidRPr="003514C3">
        <w:rPr>
          <w:rFonts w:asciiTheme="minorHAnsi" w:hAnsiTheme="minorHAnsi" w:cstheme="minorHAnsi"/>
          <w:sz w:val="20"/>
          <w:szCs w:val="20"/>
        </w:rPr>
        <w:t>από την καταληκτική ημερομηνία υποβολής προσφορών. Οι πληροφορίες ή διευκρινήσεις παρέχονται εγγράφως μέχρι τέσσερις (4) ημέρες πριν από την καταληκτική ημερομηνία υποβολής των προσφορών, εφόσον τα σχετικά αιτήματα έχουν υποβληθεί εμπρόθεσμα σύμφωνα με τα προαναφερόμενα. Επισημαίνεται ότι τα αιτήματα παροχής συμπληρωματικών πληροφοριών ή διευκρινήσεων που υποβάλλονται εκπρόθεσμα δεν θα εξετάζονται.</w:t>
      </w:r>
    </w:p>
    <w:p w:rsidR="004319C4" w:rsidRPr="00395F61" w:rsidRDefault="004319C4" w:rsidP="00036540">
      <w:pPr>
        <w:autoSpaceDE w:val="0"/>
        <w:autoSpaceDN w:val="0"/>
        <w:adjustRightInd w:val="0"/>
        <w:spacing w:after="120" w:line="240" w:lineRule="auto"/>
        <w:rPr>
          <w:rFonts w:asciiTheme="minorHAnsi" w:hAnsiTheme="minorHAnsi" w:cstheme="minorHAnsi"/>
          <w:sz w:val="20"/>
          <w:szCs w:val="20"/>
        </w:rPr>
      </w:pPr>
    </w:p>
    <w:p w:rsidR="006614E1" w:rsidRPr="006B6F81" w:rsidRDefault="0047478C" w:rsidP="005B0ECC">
      <w:pPr>
        <w:pStyle w:val="1"/>
        <w:numPr>
          <w:ilvl w:val="0"/>
          <w:numId w:val="13"/>
        </w:numPr>
        <w:pBdr>
          <w:bottom w:val="single" w:sz="8" w:space="0" w:color="5B9BD5" w:themeColor="accent1"/>
        </w:pBdr>
        <w:spacing w:after="60" w:line="240" w:lineRule="auto"/>
        <w:ind w:left="431" w:hanging="431"/>
        <w:rPr>
          <w:rFonts w:cstheme="minorHAnsi"/>
          <w:sz w:val="20"/>
          <w:szCs w:val="20"/>
        </w:rPr>
      </w:pPr>
      <w:bookmarkStart w:id="8" w:name="_Toc80775426"/>
      <w:r>
        <w:rPr>
          <w:rFonts w:cstheme="minorHAnsi"/>
          <w:sz w:val="20"/>
          <w:szCs w:val="20"/>
        </w:rPr>
        <w:t xml:space="preserve">ΧΡΟΝΟΣ </w:t>
      </w:r>
      <w:r w:rsidR="00994C40" w:rsidRPr="006B6F81">
        <w:rPr>
          <w:rFonts w:cstheme="minorHAnsi"/>
          <w:sz w:val="20"/>
          <w:szCs w:val="20"/>
        </w:rPr>
        <w:t>ΙΣΧΥ</w:t>
      </w:r>
      <w:r>
        <w:rPr>
          <w:rFonts w:cstheme="minorHAnsi"/>
          <w:sz w:val="20"/>
          <w:szCs w:val="20"/>
        </w:rPr>
        <w:t>Ο</w:t>
      </w:r>
      <w:r w:rsidR="00C5273B" w:rsidRPr="006B6F81">
        <w:rPr>
          <w:rFonts w:cstheme="minorHAnsi"/>
          <w:sz w:val="20"/>
          <w:szCs w:val="20"/>
        </w:rPr>
        <w:t xml:space="preserve">Σ ΠΡΟΣΦΟΡΩΝ  </w:t>
      </w:r>
      <w:r w:rsidR="00DC7114" w:rsidRPr="006B6F81">
        <w:rPr>
          <w:rFonts w:cstheme="minorHAnsi"/>
          <w:b w:val="0"/>
          <w:i/>
          <w:sz w:val="20"/>
          <w:szCs w:val="20"/>
        </w:rPr>
        <w:t>(</w:t>
      </w:r>
      <w:proofErr w:type="spellStart"/>
      <w:r w:rsidR="00DC7114" w:rsidRPr="006B6F81">
        <w:rPr>
          <w:rFonts w:cstheme="minorHAnsi"/>
          <w:b w:val="0"/>
          <w:i/>
          <w:sz w:val="20"/>
          <w:szCs w:val="20"/>
        </w:rPr>
        <w:t>Άρ</w:t>
      </w:r>
      <w:proofErr w:type="spellEnd"/>
      <w:r w:rsidR="00DC7114" w:rsidRPr="006B6F81">
        <w:rPr>
          <w:rFonts w:cstheme="minorHAnsi"/>
          <w:b w:val="0"/>
          <w:i/>
          <w:sz w:val="20"/>
          <w:szCs w:val="20"/>
        </w:rPr>
        <w:t>.</w:t>
      </w:r>
      <w:r w:rsidR="00C5273B" w:rsidRPr="006B6F81">
        <w:rPr>
          <w:rFonts w:cstheme="minorHAnsi"/>
          <w:b w:val="0"/>
          <w:i/>
          <w:sz w:val="20"/>
          <w:szCs w:val="20"/>
        </w:rPr>
        <w:t xml:space="preserve"> 97 του Ν.4412/2016)</w:t>
      </w:r>
      <w:bookmarkEnd w:id="8"/>
    </w:p>
    <w:p w:rsidR="00065E72" w:rsidRDefault="00065E72" w:rsidP="00BA5E4A">
      <w:pPr>
        <w:autoSpaceDE w:val="0"/>
        <w:autoSpaceDN w:val="0"/>
        <w:adjustRightInd w:val="0"/>
        <w:spacing w:after="0" w:line="240" w:lineRule="auto"/>
        <w:rPr>
          <w:rFonts w:asciiTheme="minorHAnsi" w:hAnsiTheme="minorHAnsi" w:cstheme="minorHAnsi"/>
          <w:sz w:val="20"/>
          <w:szCs w:val="20"/>
        </w:rPr>
      </w:pPr>
    </w:p>
    <w:p w:rsidR="00AC0102" w:rsidRPr="00AC0102" w:rsidRDefault="00AC0102" w:rsidP="00AC0102">
      <w:pPr>
        <w:rPr>
          <w:sz w:val="20"/>
          <w:szCs w:val="20"/>
        </w:rPr>
      </w:pPr>
      <w:r w:rsidRPr="00AC0102">
        <w:rPr>
          <w:sz w:val="20"/>
          <w:szCs w:val="20"/>
          <w:lang w:eastAsia="el-GR"/>
        </w:rPr>
        <w:t>Οι υποβαλλόμενες προσφορές ισχύουν και δεσμεύουν τους οικονομικούς φορείς για διάστημα δώδεκα {12} μηνών από την επόμενη της διενέργειας του διαγωνισμού.</w:t>
      </w:r>
    </w:p>
    <w:p w:rsidR="00AC0102" w:rsidRPr="00AC0102" w:rsidRDefault="00AC0102" w:rsidP="00AC0102">
      <w:pPr>
        <w:rPr>
          <w:sz w:val="20"/>
          <w:szCs w:val="20"/>
        </w:rPr>
      </w:pPr>
      <w:r w:rsidRPr="00AC0102">
        <w:rPr>
          <w:sz w:val="20"/>
          <w:szCs w:val="20"/>
          <w:lang w:eastAsia="el-GR"/>
        </w:rPr>
        <w:t>Προσφορά η οποία ορίζει χρόνο ισχύος μικρότερο από τον ανωτέρω προβλεπόμενο απορρίπτεται.</w:t>
      </w:r>
    </w:p>
    <w:p w:rsidR="00AC0102" w:rsidRPr="00AC0102" w:rsidRDefault="00AC0102" w:rsidP="00AC0102">
      <w:pPr>
        <w:rPr>
          <w:sz w:val="20"/>
          <w:szCs w:val="20"/>
          <w:lang w:eastAsia="el-GR"/>
        </w:rPr>
      </w:pPr>
      <w:r w:rsidRPr="00AC0102">
        <w:rPr>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AC0102">
        <w:rPr>
          <w:sz w:val="20"/>
          <w:szCs w:val="20"/>
        </w:rPr>
        <w:t xml:space="preserve">την παράγραφο </w:t>
      </w:r>
      <w:r w:rsidRPr="00AC0102">
        <w:rPr>
          <w:sz w:val="20"/>
          <w:szCs w:val="20"/>
          <w:lang w:eastAsia="el-GR"/>
        </w:rPr>
        <w:t>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AC0102" w:rsidRPr="00AC0102" w:rsidRDefault="00AC0102" w:rsidP="00AC0102">
      <w:pPr>
        <w:rPr>
          <w:sz w:val="20"/>
          <w:szCs w:val="20"/>
          <w:lang w:eastAsia="el-GR"/>
        </w:rPr>
      </w:pPr>
      <w:r w:rsidRPr="00AC0102">
        <w:rPr>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w:t>
      </w:r>
      <w:r w:rsidRPr="00AC0102">
        <w:rPr>
          <w:sz w:val="20"/>
          <w:szCs w:val="20"/>
          <w:lang w:eastAsia="el-GR"/>
        </w:rPr>
        <w:lastRenderedPageBreak/>
        <w:t>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AC0102" w:rsidRPr="00AC0102" w:rsidRDefault="00AC0102" w:rsidP="00AC0102">
      <w:pPr>
        <w:rPr>
          <w:sz w:val="20"/>
          <w:szCs w:val="20"/>
        </w:rPr>
      </w:pPr>
      <w:r w:rsidRPr="00AC0102">
        <w:rPr>
          <w:sz w:val="20"/>
          <w:szCs w:val="20"/>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sidRPr="00AC0102">
        <w:rPr>
          <w:rStyle w:val="0"/>
          <w:sz w:val="20"/>
          <w:szCs w:val="20"/>
        </w:rPr>
        <w:footnoteReference w:id="9"/>
      </w:r>
      <w:r w:rsidRPr="00AC0102">
        <w:rPr>
          <w:sz w:val="20"/>
          <w:szCs w:val="20"/>
        </w:rPr>
        <w:t>.</w:t>
      </w:r>
    </w:p>
    <w:p w:rsidR="00BA5E4A" w:rsidRPr="00F2440B" w:rsidRDefault="00BA5E4A" w:rsidP="00BA5E4A">
      <w:pPr>
        <w:autoSpaceDE w:val="0"/>
        <w:autoSpaceDN w:val="0"/>
        <w:adjustRightInd w:val="0"/>
        <w:spacing w:after="0" w:line="240" w:lineRule="auto"/>
        <w:rPr>
          <w:rFonts w:asciiTheme="minorHAnsi" w:hAnsiTheme="minorHAnsi" w:cstheme="minorHAnsi"/>
          <w:sz w:val="20"/>
          <w:szCs w:val="20"/>
        </w:rPr>
      </w:pPr>
    </w:p>
    <w:p w:rsidR="00FE0F5F" w:rsidRPr="006B6F81" w:rsidRDefault="00090B7A"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9" w:name="_Toc80775427"/>
      <w:r w:rsidRPr="006B6F81">
        <w:rPr>
          <w:rFonts w:cstheme="minorHAnsi"/>
          <w:sz w:val="20"/>
          <w:szCs w:val="20"/>
        </w:rPr>
        <w:t xml:space="preserve">ΔΗΜΟΣΙΟΤΗΤΑ  </w:t>
      </w:r>
      <w:r w:rsidRPr="006B6F81">
        <w:rPr>
          <w:rFonts w:cstheme="minorHAnsi"/>
          <w:b w:val="0"/>
          <w:i/>
          <w:sz w:val="20"/>
          <w:szCs w:val="20"/>
        </w:rPr>
        <w:t>(Αρ. 66 του ν. 4412/2016)</w:t>
      </w:r>
      <w:bookmarkEnd w:id="9"/>
    </w:p>
    <w:p w:rsidR="00065E72" w:rsidRDefault="00065E72" w:rsidP="003674FC">
      <w:pPr>
        <w:autoSpaceDE w:val="0"/>
        <w:autoSpaceDN w:val="0"/>
        <w:adjustRightInd w:val="0"/>
        <w:spacing w:after="0" w:line="240" w:lineRule="auto"/>
        <w:rPr>
          <w:rFonts w:asciiTheme="minorHAnsi" w:hAnsiTheme="minorHAnsi" w:cstheme="minorHAnsi"/>
          <w:sz w:val="20"/>
          <w:szCs w:val="20"/>
        </w:rPr>
      </w:pPr>
    </w:p>
    <w:p w:rsidR="003674FC" w:rsidRPr="00CD2DD3" w:rsidRDefault="00D14282" w:rsidP="003674F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Η παρούσα Διακήρυξη μαζί με τα π</w:t>
      </w:r>
      <w:r w:rsidR="003674FC" w:rsidRPr="00CD2DD3">
        <w:rPr>
          <w:rFonts w:asciiTheme="minorHAnsi" w:hAnsiTheme="minorHAnsi" w:cstheme="minorHAnsi"/>
          <w:sz w:val="20"/>
          <w:szCs w:val="20"/>
        </w:rPr>
        <w:t xml:space="preserve">αραρτήματα της θα δημοσιευθεί </w:t>
      </w:r>
    </w:p>
    <w:p w:rsidR="00D90E16" w:rsidRPr="00D90E16" w:rsidRDefault="00D14282" w:rsidP="00D90E16">
      <w:pPr>
        <w:pStyle w:val="TableContents"/>
        <w:numPr>
          <w:ilvl w:val="0"/>
          <w:numId w:val="3"/>
        </w:numPr>
        <w:spacing w:line="240" w:lineRule="auto"/>
        <w:ind w:left="426" w:hanging="284"/>
        <w:contextualSpacing/>
        <w:textAlignment w:val="center"/>
        <w:rPr>
          <w:rFonts w:asciiTheme="minorHAnsi" w:hAnsiTheme="minorHAnsi" w:cstheme="minorHAnsi"/>
          <w:sz w:val="20"/>
          <w:szCs w:val="20"/>
        </w:rPr>
      </w:pPr>
      <w:r>
        <w:rPr>
          <w:rFonts w:asciiTheme="minorHAnsi" w:hAnsiTheme="minorHAnsi" w:cstheme="minorHAnsi"/>
          <w:sz w:val="20"/>
          <w:szCs w:val="20"/>
        </w:rPr>
        <w:t>στο πρόγραμμα Διαύγεια στη διεύθυνση</w:t>
      </w:r>
      <w:r w:rsidR="00D90E16" w:rsidRPr="00CD2DD3">
        <w:rPr>
          <w:rFonts w:asciiTheme="minorHAnsi" w:hAnsiTheme="minorHAnsi" w:cstheme="minorHAnsi"/>
          <w:sz w:val="20"/>
          <w:szCs w:val="20"/>
        </w:rPr>
        <w:t xml:space="preserve">: </w:t>
      </w:r>
      <w:hyperlink r:id="rId17" w:history="1">
        <w:r w:rsidR="00D90E16" w:rsidRPr="00CD2DD3">
          <w:rPr>
            <w:rStyle w:val="-"/>
            <w:rFonts w:asciiTheme="minorHAnsi" w:hAnsiTheme="minorHAnsi" w:cstheme="minorHAnsi"/>
            <w:i/>
            <w:sz w:val="20"/>
            <w:szCs w:val="20"/>
          </w:rPr>
          <w:t>https://diavgeia.gov.gr</w:t>
        </w:r>
      </w:hyperlink>
      <w:r w:rsidR="00D90E16" w:rsidRPr="00CD2DD3">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p>
    <w:p w:rsidR="003674FC" w:rsidRPr="00CD2DD3" w:rsidRDefault="003674FC" w:rsidP="00392A51">
      <w:pPr>
        <w:pStyle w:val="TableContents"/>
        <w:numPr>
          <w:ilvl w:val="0"/>
          <w:numId w:val="3"/>
        </w:numPr>
        <w:spacing w:line="240" w:lineRule="auto"/>
        <w:ind w:left="426" w:hanging="284"/>
        <w:contextualSpacing/>
        <w:textAlignment w:val="center"/>
        <w:rPr>
          <w:rFonts w:asciiTheme="minorHAnsi" w:hAnsiTheme="minorHAnsi" w:cstheme="minorHAnsi"/>
          <w:i/>
          <w:sz w:val="20"/>
          <w:szCs w:val="20"/>
        </w:rPr>
      </w:pPr>
      <w:r w:rsidRPr="00CD2DD3">
        <w:rPr>
          <w:rFonts w:asciiTheme="minorHAnsi" w:hAnsiTheme="minorHAnsi" w:cstheme="minorHAnsi"/>
          <w:sz w:val="20"/>
          <w:szCs w:val="20"/>
        </w:rPr>
        <w:t xml:space="preserve">στο </w:t>
      </w:r>
      <w:r w:rsidRPr="00CD2DD3">
        <w:rPr>
          <w:rFonts w:asciiTheme="minorHAnsi" w:hAnsiTheme="minorHAnsi" w:cstheme="minorHAnsi"/>
          <w:sz w:val="20"/>
          <w:szCs w:val="20"/>
          <w:lang w:eastAsia="en-US"/>
        </w:rPr>
        <w:t>Κεντρικό Ηλεκτρονικό Μητρώο Δημοσίων Συμβάσεων (Κ.Η.Μ.ΔΗ.Σ.)</w:t>
      </w:r>
      <w:r w:rsidR="00D90E16">
        <w:rPr>
          <w:rFonts w:asciiTheme="minorHAnsi" w:hAnsiTheme="minorHAnsi" w:cstheme="minorHAnsi"/>
          <w:sz w:val="20"/>
          <w:szCs w:val="20"/>
        </w:rPr>
        <w:t xml:space="preserve"> </w:t>
      </w:r>
      <w:r w:rsidR="00D14282">
        <w:rPr>
          <w:rFonts w:asciiTheme="minorHAnsi" w:hAnsiTheme="minorHAnsi" w:cstheme="minorHAnsi"/>
          <w:sz w:val="20"/>
          <w:szCs w:val="20"/>
        </w:rPr>
        <w:t>στη διεύθυνση</w:t>
      </w:r>
      <w:r w:rsidRPr="00CD2DD3">
        <w:rPr>
          <w:rFonts w:asciiTheme="minorHAnsi" w:hAnsiTheme="minorHAnsi" w:cstheme="minorHAnsi"/>
          <w:sz w:val="20"/>
          <w:szCs w:val="20"/>
        </w:rPr>
        <w:t xml:space="preserve">: </w:t>
      </w:r>
      <w:hyperlink r:id="rId18" w:history="1">
        <w:r w:rsidR="002244C6" w:rsidRPr="00CD2DD3">
          <w:rPr>
            <w:rStyle w:val="-"/>
            <w:rFonts w:asciiTheme="minorHAnsi" w:hAnsiTheme="minorHAnsi" w:cstheme="minorHAnsi"/>
            <w:i/>
            <w:sz w:val="20"/>
            <w:szCs w:val="20"/>
            <w:lang w:val="en-US"/>
          </w:rPr>
          <w:t>https</w:t>
        </w:r>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eprocurement</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gov</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gr</w:t>
        </w:r>
        <w:proofErr w:type="spellEnd"/>
      </w:hyperlink>
      <w:r w:rsidR="00D90E16" w:rsidRPr="00D90E16">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r w:rsidR="00D90E16" w:rsidRPr="00CD2DD3">
        <w:rPr>
          <w:rFonts w:asciiTheme="minorHAnsi" w:hAnsiTheme="minorHAnsi" w:cstheme="minorHAnsi"/>
          <w:sz w:val="20"/>
          <w:szCs w:val="20"/>
        </w:rPr>
        <w:t>και,</w:t>
      </w:r>
    </w:p>
    <w:p w:rsidR="00F4400E" w:rsidRPr="004319C4" w:rsidRDefault="00D14282" w:rsidP="00036540">
      <w:pPr>
        <w:pStyle w:val="TableContents"/>
        <w:numPr>
          <w:ilvl w:val="0"/>
          <w:numId w:val="3"/>
        </w:numPr>
        <w:spacing w:after="120" w:line="240" w:lineRule="auto"/>
        <w:ind w:left="426" w:hanging="284"/>
        <w:contextualSpacing/>
        <w:textAlignment w:val="center"/>
        <w:rPr>
          <w:rFonts w:asciiTheme="minorHAnsi" w:hAnsiTheme="minorHAnsi" w:cstheme="minorHAnsi"/>
          <w:i/>
          <w:sz w:val="20"/>
          <w:szCs w:val="20"/>
        </w:rPr>
      </w:pPr>
      <w:r>
        <w:rPr>
          <w:rFonts w:asciiTheme="minorHAnsi" w:hAnsiTheme="minorHAnsi" w:cstheme="minorHAnsi"/>
          <w:sz w:val="20"/>
          <w:szCs w:val="20"/>
        </w:rPr>
        <w:t xml:space="preserve">στην ιστοσελίδα </w:t>
      </w:r>
      <w:r w:rsidR="003674FC" w:rsidRPr="00CD2DD3">
        <w:rPr>
          <w:rFonts w:asciiTheme="minorHAnsi" w:hAnsiTheme="minorHAnsi" w:cstheme="minorHAnsi"/>
          <w:sz w:val="20"/>
          <w:szCs w:val="20"/>
        </w:rPr>
        <w:t xml:space="preserve">της ΑΑΔΕ </w:t>
      </w:r>
      <w:r>
        <w:rPr>
          <w:rFonts w:asciiTheme="minorHAnsi" w:hAnsiTheme="minorHAnsi" w:cstheme="minorHAnsi"/>
          <w:sz w:val="20"/>
          <w:szCs w:val="20"/>
        </w:rPr>
        <w:t>στη διεύθυνση</w:t>
      </w:r>
      <w:r w:rsidR="003674FC" w:rsidRPr="00CD2DD3">
        <w:rPr>
          <w:rFonts w:asciiTheme="minorHAnsi" w:hAnsiTheme="minorHAnsi" w:cstheme="minorHAnsi"/>
          <w:sz w:val="20"/>
          <w:szCs w:val="20"/>
        </w:rPr>
        <w:t xml:space="preserve">: </w:t>
      </w:r>
      <w:r w:rsidR="002244C6" w:rsidRPr="00CD2DD3">
        <w:rPr>
          <w:rStyle w:val="-"/>
          <w:rFonts w:asciiTheme="minorHAnsi" w:hAnsiTheme="minorHAnsi" w:cstheme="minorHAnsi"/>
          <w:i/>
          <w:sz w:val="20"/>
          <w:szCs w:val="20"/>
        </w:rPr>
        <w:t xml:space="preserve">https:// </w:t>
      </w:r>
      <w:hyperlink r:id="rId19" w:history="1">
        <w:r w:rsidR="002244C6" w:rsidRPr="00CD2DD3">
          <w:rPr>
            <w:rStyle w:val="-"/>
            <w:rFonts w:asciiTheme="minorHAnsi" w:hAnsiTheme="minorHAnsi" w:cstheme="minorHAnsi"/>
            <w:i/>
            <w:sz w:val="20"/>
            <w:szCs w:val="20"/>
            <w:lang w:val="en-US"/>
          </w:rPr>
          <w:t>www</w:t>
        </w:r>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aade</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gr</w:t>
        </w:r>
        <w:proofErr w:type="spellEnd"/>
      </w:hyperlink>
    </w:p>
    <w:p w:rsidR="004319C4" w:rsidRPr="00CD2DD3" w:rsidRDefault="004319C4" w:rsidP="004319C4">
      <w:pPr>
        <w:pStyle w:val="TableContents"/>
        <w:spacing w:after="120" w:line="240" w:lineRule="auto"/>
        <w:ind w:left="426"/>
        <w:contextualSpacing/>
        <w:textAlignment w:val="center"/>
        <w:rPr>
          <w:rFonts w:asciiTheme="minorHAnsi" w:hAnsiTheme="minorHAnsi" w:cstheme="minorHAnsi"/>
          <w:i/>
          <w:sz w:val="20"/>
          <w:szCs w:val="20"/>
        </w:rPr>
      </w:pPr>
    </w:p>
    <w:p w:rsidR="004653ED" w:rsidRPr="00CD2DD3" w:rsidRDefault="004653ED" w:rsidP="006B6F81">
      <w:pPr>
        <w:pStyle w:val="TableContents"/>
        <w:spacing w:after="0" w:line="240" w:lineRule="auto"/>
        <w:ind w:left="720"/>
        <w:contextualSpacing/>
        <w:textAlignment w:val="center"/>
        <w:rPr>
          <w:rFonts w:asciiTheme="minorHAnsi" w:hAnsiTheme="minorHAnsi" w:cstheme="minorHAnsi"/>
          <w:i/>
          <w:sz w:val="20"/>
          <w:szCs w:val="20"/>
        </w:rPr>
      </w:pPr>
    </w:p>
    <w:p w:rsidR="00FE0F5F" w:rsidRPr="00CD2DD3" w:rsidRDefault="00FE0F5F" w:rsidP="005B0ECC">
      <w:pPr>
        <w:pStyle w:val="1"/>
        <w:numPr>
          <w:ilvl w:val="0"/>
          <w:numId w:val="13"/>
        </w:numPr>
        <w:pBdr>
          <w:bottom w:val="single" w:sz="8" w:space="0" w:color="5B9BD5" w:themeColor="accent1"/>
        </w:pBdr>
        <w:spacing w:after="60" w:line="240" w:lineRule="auto"/>
        <w:ind w:left="431" w:hanging="431"/>
        <w:contextualSpacing w:val="0"/>
        <w:rPr>
          <w:rFonts w:cstheme="minorHAnsi"/>
          <w:sz w:val="20"/>
          <w:szCs w:val="20"/>
        </w:rPr>
      </w:pPr>
      <w:bookmarkStart w:id="10" w:name="_Toc80775428"/>
      <w:r w:rsidRPr="00CD2DD3">
        <w:rPr>
          <w:rFonts w:cstheme="minorHAnsi"/>
          <w:sz w:val="20"/>
          <w:szCs w:val="20"/>
        </w:rPr>
        <w:t xml:space="preserve">ΚΡΙΤΗΡΙΟ ΑΝΑΘΕΣΗΣ  </w:t>
      </w:r>
      <w:r w:rsidRPr="00CD2DD3">
        <w:rPr>
          <w:rFonts w:cstheme="minorHAnsi"/>
          <w:b w:val="0"/>
          <w:i/>
          <w:sz w:val="20"/>
          <w:szCs w:val="20"/>
        </w:rPr>
        <w:t>(</w:t>
      </w:r>
      <w:proofErr w:type="spellStart"/>
      <w:r w:rsidRPr="00CD2DD3">
        <w:rPr>
          <w:rFonts w:cstheme="minorHAnsi"/>
          <w:b w:val="0"/>
          <w:i/>
          <w:sz w:val="20"/>
          <w:szCs w:val="20"/>
        </w:rPr>
        <w:t>Άρ</w:t>
      </w:r>
      <w:proofErr w:type="spellEnd"/>
      <w:r w:rsidR="00512C07" w:rsidRPr="00CD2DD3">
        <w:rPr>
          <w:rFonts w:cstheme="minorHAnsi"/>
          <w:b w:val="0"/>
          <w:i/>
          <w:sz w:val="20"/>
          <w:szCs w:val="20"/>
        </w:rPr>
        <w:t xml:space="preserve">. 53 </w:t>
      </w:r>
      <w:proofErr w:type="spellStart"/>
      <w:r w:rsidR="00512C07" w:rsidRPr="00CD2DD3">
        <w:rPr>
          <w:rFonts w:cstheme="minorHAnsi"/>
          <w:b w:val="0"/>
          <w:i/>
          <w:sz w:val="20"/>
          <w:szCs w:val="20"/>
        </w:rPr>
        <w:t>περ</w:t>
      </w:r>
      <w:proofErr w:type="spellEnd"/>
      <w:r w:rsidR="00512C07" w:rsidRPr="00CD2DD3">
        <w:rPr>
          <w:rFonts w:cstheme="minorHAnsi"/>
          <w:b w:val="0"/>
          <w:i/>
          <w:sz w:val="20"/>
          <w:szCs w:val="20"/>
        </w:rPr>
        <w:t xml:space="preserve">. ιε &amp; </w:t>
      </w:r>
      <w:r w:rsidR="00DC7114">
        <w:rPr>
          <w:rFonts w:cstheme="minorHAnsi"/>
          <w:b w:val="0"/>
          <w:i/>
          <w:sz w:val="20"/>
          <w:szCs w:val="20"/>
        </w:rPr>
        <w:t>86 του ν</w:t>
      </w:r>
      <w:r w:rsidRPr="00CD2DD3">
        <w:rPr>
          <w:rFonts w:cstheme="minorHAnsi"/>
          <w:b w:val="0"/>
          <w:i/>
          <w:sz w:val="20"/>
          <w:szCs w:val="20"/>
        </w:rPr>
        <w:t>.4412/2016)</w:t>
      </w:r>
      <w:bookmarkEnd w:id="10"/>
    </w:p>
    <w:p w:rsidR="006B6F81" w:rsidRPr="00A83E54" w:rsidRDefault="00512C07" w:rsidP="006B6F81">
      <w:pPr>
        <w:autoSpaceDE w:val="0"/>
        <w:autoSpaceDN w:val="0"/>
        <w:adjustRightInd w:val="0"/>
        <w:spacing w:line="240" w:lineRule="auto"/>
        <w:rPr>
          <w:rFonts w:asciiTheme="minorHAnsi" w:hAnsiTheme="minorHAnsi" w:cstheme="minorHAnsi"/>
          <w:b/>
          <w:sz w:val="20"/>
          <w:szCs w:val="20"/>
        </w:rPr>
      </w:pPr>
      <w:r w:rsidRPr="00065E72">
        <w:rPr>
          <w:rFonts w:asciiTheme="minorHAnsi" w:hAnsiTheme="minorHAnsi" w:cstheme="minorHAnsi"/>
          <w:sz w:val="20"/>
          <w:szCs w:val="20"/>
        </w:rPr>
        <w:t xml:space="preserve">Κριτήριο για </w:t>
      </w:r>
      <w:r w:rsidR="00245FF2" w:rsidRPr="00065E72">
        <w:rPr>
          <w:rFonts w:asciiTheme="minorHAnsi" w:hAnsiTheme="minorHAnsi" w:cstheme="minorHAnsi"/>
          <w:sz w:val="20"/>
          <w:szCs w:val="20"/>
        </w:rPr>
        <w:t xml:space="preserve">την ανάθεση </w:t>
      </w:r>
      <w:r w:rsidRPr="00065E72">
        <w:rPr>
          <w:rFonts w:asciiTheme="minorHAnsi" w:hAnsiTheme="minorHAnsi" w:cstheme="minorHAnsi"/>
          <w:sz w:val="20"/>
          <w:szCs w:val="20"/>
        </w:rPr>
        <w:t xml:space="preserve">της σύμβασης είναι η </w:t>
      </w:r>
      <w:r w:rsidR="00245FF2" w:rsidRPr="00065E72">
        <w:rPr>
          <w:rFonts w:asciiTheme="minorHAnsi" w:hAnsiTheme="minorHAnsi" w:cstheme="minorHAnsi"/>
          <w:sz w:val="20"/>
          <w:szCs w:val="20"/>
        </w:rPr>
        <w:t>πλέον</w:t>
      </w:r>
      <w:r w:rsidRPr="00065E72">
        <w:rPr>
          <w:rFonts w:asciiTheme="minorHAnsi" w:hAnsiTheme="minorHAnsi" w:cstheme="minorHAnsi"/>
          <w:sz w:val="20"/>
          <w:szCs w:val="20"/>
        </w:rPr>
        <w:t xml:space="preserve"> </w:t>
      </w:r>
      <w:r w:rsidR="00245FF2" w:rsidRPr="00065E72">
        <w:rPr>
          <w:rFonts w:asciiTheme="minorHAnsi" w:hAnsiTheme="minorHAnsi" w:cstheme="minorHAnsi"/>
          <w:sz w:val="20"/>
          <w:szCs w:val="20"/>
        </w:rPr>
        <w:t>συμφέρουσ</w:t>
      </w:r>
      <w:r w:rsidR="000B3D5E" w:rsidRPr="00065E72">
        <w:rPr>
          <w:rFonts w:asciiTheme="minorHAnsi" w:hAnsiTheme="minorHAnsi" w:cstheme="minorHAnsi"/>
          <w:sz w:val="20"/>
          <w:szCs w:val="20"/>
        </w:rPr>
        <w:t xml:space="preserve">α από οικονομική </w:t>
      </w:r>
      <w:r w:rsidR="002E5477" w:rsidRPr="00065E72">
        <w:rPr>
          <w:rFonts w:asciiTheme="minorHAnsi" w:hAnsiTheme="minorHAnsi" w:cstheme="minorHAnsi"/>
          <w:sz w:val="20"/>
          <w:szCs w:val="20"/>
        </w:rPr>
        <w:t>άποψη προσ</w:t>
      </w:r>
      <w:r w:rsidR="00065E72" w:rsidRPr="00065E72">
        <w:rPr>
          <w:rFonts w:asciiTheme="minorHAnsi" w:hAnsiTheme="minorHAnsi" w:cstheme="minorHAnsi"/>
          <w:sz w:val="20"/>
          <w:szCs w:val="20"/>
        </w:rPr>
        <w:t xml:space="preserve">φορά </w:t>
      </w:r>
      <w:r w:rsidR="00065E72" w:rsidRPr="00065E72">
        <w:rPr>
          <w:rFonts w:cstheme="minorHAnsi"/>
          <w:sz w:val="20"/>
          <w:szCs w:val="20"/>
        </w:rPr>
        <w:t xml:space="preserve">αποκλειστικά βάσει συνολικής τιμής (Ρ), όπου </w:t>
      </w:r>
      <w:r w:rsidR="00065E72" w:rsidRPr="001E37DE">
        <w:rPr>
          <w:rFonts w:cstheme="minorHAnsi"/>
          <w:b/>
          <w:sz w:val="20"/>
          <w:szCs w:val="20"/>
        </w:rPr>
        <w:t>Τιμή (Ρ) = Συνολική Αξία Υλικών (Ρ</w:t>
      </w:r>
      <w:r w:rsidR="00540167" w:rsidRPr="001E37DE">
        <w:rPr>
          <w:rFonts w:cstheme="minorHAnsi"/>
          <w:b/>
          <w:sz w:val="20"/>
          <w:szCs w:val="20"/>
        </w:rPr>
        <w:t>1</w:t>
      </w:r>
      <w:r w:rsidR="00065E72" w:rsidRPr="001E37DE">
        <w:rPr>
          <w:rFonts w:cstheme="minorHAnsi"/>
          <w:b/>
          <w:sz w:val="20"/>
          <w:szCs w:val="20"/>
        </w:rPr>
        <w:t>) + Συνολικό Κόστος Εργασιών (Ρ</w:t>
      </w:r>
      <w:r w:rsidR="00540167" w:rsidRPr="001E37DE">
        <w:rPr>
          <w:rFonts w:cstheme="minorHAnsi"/>
          <w:b/>
          <w:sz w:val="20"/>
          <w:szCs w:val="20"/>
        </w:rPr>
        <w:t>2</w:t>
      </w:r>
      <w:r w:rsidR="00065E72" w:rsidRPr="001E37DE">
        <w:rPr>
          <w:rFonts w:cstheme="minorHAnsi"/>
          <w:b/>
          <w:sz w:val="20"/>
          <w:szCs w:val="20"/>
        </w:rPr>
        <w:t>), άνευ ΦΠΑ</w:t>
      </w:r>
      <w:r w:rsidR="00A55F53" w:rsidRPr="001E37DE">
        <w:rPr>
          <w:rFonts w:asciiTheme="minorHAnsi" w:hAnsiTheme="minorHAnsi" w:cstheme="minorHAnsi"/>
          <w:b/>
          <w:sz w:val="20"/>
          <w:szCs w:val="20"/>
        </w:rPr>
        <w:t>.</w:t>
      </w:r>
    </w:p>
    <w:p w:rsidR="004319C4" w:rsidRPr="00A83E54" w:rsidRDefault="004319C4" w:rsidP="006B6F81">
      <w:pPr>
        <w:autoSpaceDE w:val="0"/>
        <w:autoSpaceDN w:val="0"/>
        <w:adjustRightInd w:val="0"/>
        <w:spacing w:line="240" w:lineRule="auto"/>
        <w:rPr>
          <w:rFonts w:asciiTheme="minorHAnsi" w:hAnsiTheme="minorHAnsi" w:cstheme="minorHAnsi"/>
          <w:sz w:val="20"/>
          <w:szCs w:val="20"/>
        </w:rPr>
      </w:pPr>
    </w:p>
    <w:p w:rsidR="0081415F" w:rsidRPr="00CD2DD3" w:rsidRDefault="001A5497" w:rsidP="005B0ECC">
      <w:pPr>
        <w:pStyle w:val="1"/>
        <w:numPr>
          <w:ilvl w:val="0"/>
          <w:numId w:val="13"/>
        </w:numPr>
        <w:pBdr>
          <w:bottom w:val="single" w:sz="8" w:space="0" w:color="5B9BD5" w:themeColor="accent1"/>
        </w:pBdr>
        <w:spacing w:after="60" w:line="240" w:lineRule="auto"/>
        <w:ind w:left="431" w:hanging="431"/>
        <w:contextualSpacing w:val="0"/>
        <w:rPr>
          <w:rFonts w:cstheme="minorHAnsi"/>
          <w:sz w:val="20"/>
          <w:szCs w:val="20"/>
        </w:rPr>
      </w:pPr>
      <w:bookmarkStart w:id="11" w:name="_Toc80775429"/>
      <w:r w:rsidRPr="00CD2DD3">
        <w:rPr>
          <w:rFonts w:cstheme="minorHAnsi"/>
          <w:sz w:val="20"/>
          <w:szCs w:val="20"/>
        </w:rPr>
        <w:t xml:space="preserve">ΠΡΟΥΠΟΘΕΣΕΙΣ ΣΥΜΜΕΤΟΧΗΣ </w:t>
      </w:r>
      <w:r w:rsidR="00DC7114">
        <w:rPr>
          <w:rFonts w:cstheme="minorHAnsi"/>
          <w:b w:val="0"/>
          <w:i/>
          <w:sz w:val="20"/>
          <w:szCs w:val="20"/>
        </w:rPr>
        <w:t>(</w:t>
      </w:r>
      <w:proofErr w:type="spellStart"/>
      <w:r w:rsidR="00DC7114">
        <w:rPr>
          <w:rFonts w:cstheme="minorHAnsi"/>
          <w:b w:val="0"/>
          <w:i/>
          <w:sz w:val="20"/>
          <w:szCs w:val="20"/>
        </w:rPr>
        <w:t>Άρ</w:t>
      </w:r>
      <w:proofErr w:type="spellEnd"/>
      <w:r w:rsidR="00DC7114">
        <w:rPr>
          <w:rFonts w:cstheme="minorHAnsi"/>
          <w:b w:val="0"/>
          <w:i/>
          <w:sz w:val="20"/>
          <w:szCs w:val="20"/>
        </w:rPr>
        <w:t>. 73, 74 και 75 του ν</w:t>
      </w:r>
      <w:r w:rsidRPr="00C64006">
        <w:rPr>
          <w:rFonts w:cstheme="minorHAnsi"/>
          <w:b w:val="0"/>
          <w:i/>
          <w:sz w:val="20"/>
          <w:szCs w:val="20"/>
        </w:rPr>
        <w:t>. 4412/2016)</w:t>
      </w:r>
      <w:bookmarkEnd w:id="11"/>
    </w:p>
    <w:p w:rsidR="0081415F" w:rsidRPr="00146528" w:rsidRDefault="0081415F" w:rsidP="0081415F">
      <w:pPr>
        <w:autoSpaceDE w:val="0"/>
        <w:autoSpaceDN w:val="0"/>
        <w:adjustRightInd w:val="0"/>
        <w:spacing w:after="0" w:line="240" w:lineRule="auto"/>
        <w:rPr>
          <w:rFonts w:asciiTheme="minorHAnsi" w:hAnsiTheme="minorHAnsi" w:cstheme="minorHAnsi"/>
          <w:sz w:val="20"/>
          <w:szCs w:val="20"/>
        </w:rPr>
      </w:pPr>
      <w:r w:rsidRPr="00146528">
        <w:rPr>
          <w:rFonts w:asciiTheme="minorHAnsi" w:hAnsiTheme="minorHAnsi" w:cstheme="minorHAnsi"/>
          <w:sz w:val="20"/>
          <w:szCs w:val="20"/>
        </w:rPr>
        <w:t xml:space="preserve">Οι προϋποθέσεις συμμετοχής στο διαγωνισμό περιγράφονται στο παρόν άρθρο και αποτυπώνονται στο </w:t>
      </w:r>
      <w:r w:rsidR="00077F74" w:rsidRPr="00146528">
        <w:rPr>
          <w:w w:val="95"/>
          <w:sz w:val="20"/>
          <w:szCs w:val="20"/>
        </w:rPr>
        <w:t>Ευρωπαϊκό</w:t>
      </w:r>
      <w:r w:rsidR="00077F74" w:rsidRPr="00146528">
        <w:rPr>
          <w:spacing w:val="11"/>
          <w:w w:val="95"/>
          <w:sz w:val="20"/>
          <w:szCs w:val="20"/>
        </w:rPr>
        <w:t xml:space="preserve"> </w:t>
      </w:r>
      <w:r w:rsidR="00077F74" w:rsidRPr="00146528">
        <w:rPr>
          <w:w w:val="95"/>
          <w:sz w:val="20"/>
          <w:szCs w:val="20"/>
        </w:rPr>
        <w:t>Ενιαίο</w:t>
      </w:r>
      <w:r w:rsidR="00077F74" w:rsidRPr="00146528">
        <w:rPr>
          <w:spacing w:val="12"/>
          <w:w w:val="95"/>
          <w:sz w:val="20"/>
          <w:szCs w:val="20"/>
        </w:rPr>
        <w:t xml:space="preserve"> </w:t>
      </w:r>
      <w:r w:rsidR="00077F74" w:rsidRPr="00146528">
        <w:rPr>
          <w:w w:val="95"/>
          <w:sz w:val="20"/>
          <w:szCs w:val="20"/>
        </w:rPr>
        <w:t>Έγγραφο</w:t>
      </w:r>
      <w:r w:rsidR="00077F74" w:rsidRPr="00146528">
        <w:rPr>
          <w:spacing w:val="11"/>
          <w:w w:val="95"/>
          <w:sz w:val="20"/>
          <w:szCs w:val="20"/>
        </w:rPr>
        <w:t xml:space="preserve"> </w:t>
      </w:r>
      <w:r w:rsidR="00077F74" w:rsidRPr="00146528">
        <w:rPr>
          <w:w w:val="95"/>
          <w:sz w:val="20"/>
          <w:szCs w:val="20"/>
        </w:rPr>
        <w:t>Σύμβασης</w:t>
      </w:r>
      <w:r w:rsidR="00077F74" w:rsidRPr="00146528">
        <w:rPr>
          <w:spacing w:val="12"/>
          <w:w w:val="95"/>
          <w:sz w:val="20"/>
          <w:szCs w:val="20"/>
        </w:rPr>
        <w:t xml:space="preserve"> </w:t>
      </w:r>
      <w:r w:rsidR="00077F74" w:rsidRPr="00146528">
        <w:rPr>
          <w:w w:val="95"/>
          <w:sz w:val="20"/>
          <w:szCs w:val="20"/>
        </w:rPr>
        <w:t>(ΕΕΕΣ)</w:t>
      </w:r>
      <w:r w:rsidR="00077F74" w:rsidRPr="00146528">
        <w:rPr>
          <w:rFonts w:asciiTheme="minorHAnsi" w:hAnsiTheme="minorHAnsi" w:cstheme="minorHAnsi"/>
          <w:sz w:val="20"/>
          <w:szCs w:val="20"/>
        </w:rPr>
        <w:t>/</w:t>
      </w:r>
      <w:r w:rsidRPr="00146528">
        <w:rPr>
          <w:rFonts w:asciiTheme="minorHAnsi" w:hAnsiTheme="minorHAnsi" w:cstheme="minorHAnsi"/>
          <w:sz w:val="20"/>
          <w:szCs w:val="20"/>
        </w:rPr>
        <w:t>Τυποποιημένο Έντυπο Υπεύθυνης Δήλωσης (ΤΕΥΔ), 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w:t>
      </w:r>
      <w:r w:rsidR="00F26E04" w:rsidRPr="00146528">
        <w:rPr>
          <w:rFonts w:asciiTheme="minorHAnsi" w:hAnsiTheme="minorHAnsi" w:cstheme="minorHAnsi"/>
          <w:sz w:val="20"/>
          <w:szCs w:val="20"/>
        </w:rPr>
        <w:t>ι σε μία από τις καταστάσεις του άρθρου 73 παρ. 1,</w:t>
      </w:r>
      <w:r w:rsidRPr="00146528">
        <w:rPr>
          <w:rFonts w:asciiTheme="minorHAnsi" w:hAnsiTheme="minorHAnsi" w:cstheme="minorHAnsi"/>
          <w:sz w:val="20"/>
          <w:szCs w:val="20"/>
        </w:rPr>
        <w:t xml:space="preserve"> 2 και  παρ 4 </w:t>
      </w:r>
      <w:proofErr w:type="spellStart"/>
      <w:r w:rsidR="00F26E04" w:rsidRPr="00146528">
        <w:rPr>
          <w:rFonts w:asciiTheme="minorHAnsi" w:hAnsiTheme="minorHAnsi" w:cstheme="minorHAnsi"/>
          <w:sz w:val="20"/>
          <w:szCs w:val="20"/>
        </w:rPr>
        <w:t>περ</w:t>
      </w:r>
      <w:proofErr w:type="spellEnd"/>
      <w:r w:rsidR="001B3C87" w:rsidRPr="00146528">
        <w:rPr>
          <w:rFonts w:asciiTheme="minorHAnsi" w:hAnsiTheme="minorHAnsi" w:cstheme="minorHAnsi"/>
          <w:sz w:val="20"/>
          <w:szCs w:val="20"/>
        </w:rPr>
        <w:t xml:space="preserve">. β </w:t>
      </w:r>
      <w:r w:rsidRPr="00146528">
        <w:rPr>
          <w:rFonts w:asciiTheme="minorHAnsi" w:hAnsiTheme="minorHAnsi" w:cstheme="minorHAnsi"/>
          <w:sz w:val="20"/>
          <w:szCs w:val="20"/>
        </w:rPr>
        <w:t>του Ν. 4412/2016</w:t>
      </w:r>
      <w:r w:rsidR="00F26E04" w:rsidRPr="00146528">
        <w:rPr>
          <w:rFonts w:asciiTheme="minorHAnsi" w:hAnsiTheme="minorHAnsi" w:cstheme="minorHAnsi"/>
          <w:sz w:val="20"/>
          <w:szCs w:val="20"/>
        </w:rPr>
        <w:t xml:space="preserve"> (Λόγοι αποκλεισμού)</w:t>
      </w:r>
      <w:r w:rsidRPr="00146528">
        <w:rPr>
          <w:rFonts w:asciiTheme="minorHAnsi" w:hAnsiTheme="minorHAnsi" w:cstheme="minorHAnsi"/>
          <w:sz w:val="20"/>
          <w:szCs w:val="20"/>
        </w:rPr>
        <w:t>.</w:t>
      </w:r>
    </w:p>
    <w:p w:rsidR="0081415F" w:rsidRPr="00146528" w:rsidRDefault="0081415F" w:rsidP="0081415F">
      <w:pPr>
        <w:autoSpaceDE w:val="0"/>
        <w:autoSpaceDN w:val="0"/>
        <w:adjustRightInd w:val="0"/>
        <w:spacing w:after="0" w:line="240" w:lineRule="auto"/>
        <w:rPr>
          <w:rFonts w:asciiTheme="minorHAnsi" w:hAnsiTheme="minorHAnsi" w:cstheme="minorHAnsi"/>
          <w:sz w:val="20"/>
          <w:szCs w:val="20"/>
        </w:rPr>
      </w:pPr>
    </w:p>
    <w:p w:rsidR="0081415F" w:rsidRPr="00146528" w:rsidRDefault="001C72F8" w:rsidP="00445B5F">
      <w:pPr>
        <w:pStyle w:val="Default"/>
        <w:rPr>
          <w:rFonts w:asciiTheme="minorHAnsi" w:hAnsiTheme="minorHAnsi" w:cstheme="minorHAnsi"/>
          <w:color w:val="auto"/>
          <w:sz w:val="20"/>
          <w:szCs w:val="20"/>
        </w:rPr>
      </w:pPr>
      <w:r w:rsidRPr="00146528">
        <w:rPr>
          <w:rFonts w:asciiTheme="minorHAnsi" w:hAnsiTheme="minorHAnsi" w:cstheme="minorHAnsi"/>
          <w:b/>
          <w:bCs/>
          <w:color w:val="auto"/>
          <w:sz w:val="20"/>
          <w:szCs w:val="20"/>
        </w:rPr>
        <w:t>ΕΕΕΣ/</w:t>
      </w:r>
      <w:r w:rsidR="0081415F" w:rsidRPr="00146528">
        <w:rPr>
          <w:rFonts w:asciiTheme="minorHAnsi" w:hAnsiTheme="minorHAnsi" w:cstheme="minorHAnsi"/>
          <w:b/>
          <w:bCs/>
          <w:color w:val="auto"/>
          <w:sz w:val="20"/>
          <w:szCs w:val="20"/>
        </w:rPr>
        <w:t xml:space="preserve">ΤΕΥΔ  </w:t>
      </w:r>
      <w:r w:rsidR="0081415F" w:rsidRPr="00146528">
        <w:rPr>
          <w:rFonts w:asciiTheme="minorHAnsi" w:hAnsiTheme="minorHAnsi" w:cstheme="minorHAnsi"/>
          <w:i/>
          <w:iCs/>
          <w:color w:val="auto"/>
          <w:sz w:val="20"/>
          <w:szCs w:val="20"/>
        </w:rPr>
        <w:t>(Άρθρο 79 παρ. 4 του ν. 4412/2016)</w:t>
      </w:r>
    </w:p>
    <w:p w:rsidR="00085B03" w:rsidRPr="00146528" w:rsidRDefault="00085B03" w:rsidP="00D64600">
      <w:pPr>
        <w:tabs>
          <w:tab w:val="left" w:pos="2974"/>
        </w:tabs>
        <w:rPr>
          <w:rFonts w:asciiTheme="minorHAnsi" w:hAnsiTheme="minorHAnsi" w:cstheme="minorHAnsi"/>
          <w:sz w:val="20"/>
          <w:szCs w:val="20"/>
        </w:rPr>
      </w:pPr>
      <w:r w:rsidRPr="00146528">
        <w:rPr>
          <w:color w:val="000000"/>
          <w:sz w:val="20"/>
          <w:u w:val="single"/>
        </w:rPr>
        <w:t xml:space="preserve">Το </w:t>
      </w:r>
      <w:r w:rsidR="00C56409" w:rsidRPr="00146528">
        <w:rPr>
          <w:color w:val="000000"/>
          <w:sz w:val="20"/>
          <w:u w:val="single"/>
        </w:rPr>
        <w:t>ΕΕΕΣ/</w:t>
      </w:r>
      <w:r w:rsidRPr="00146528">
        <w:rPr>
          <w:color w:val="000000"/>
          <w:sz w:val="20"/>
          <w:u w:val="single"/>
        </w:rPr>
        <w:t>ΤΕΥΔ της παρούσας διαδικασίας σύναψης σύμβασης</w:t>
      </w:r>
      <w:r w:rsidR="006E3610" w:rsidRPr="00146528">
        <w:rPr>
          <w:color w:val="000000"/>
          <w:sz w:val="20"/>
        </w:rPr>
        <w:t xml:space="preserve"> διαμορφώθηκε σύμφωνα με την</w:t>
      </w:r>
      <w:r w:rsidRPr="00146528">
        <w:rPr>
          <w:color w:val="000000"/>
          <w:sz w:val="20"/>
        </w:rPr>
        <w:t xml:space="preserve"> Κατευθυντήρι</w:t>
      </w:r>
      <w:r w:rsidR="006E3610" w:rsidRPr="00146528">
        <w:rPr>
          <w:color w:val="000000"/>
          <w:sz w:val="20"/>
        </w:rPr>
        <w:t>α</w:t>
      </w:r>
      <w:r w:rsidRPr="00146528">
        <w:rPr>
          <w:color w:val="000000"/>
          <w:sz w:val="20"/>
        </w:rPr>
        <w:t xml:space="preserve"> Οδηγί</w:t>
      </w:r>
      <w:r w:rsidR="006E3610" w:rsidRPr="00146528">
        <w:rPr>
          <w:color w:val="000000"/>
          <w:sz w:val="20"/>
        </w:rPr>
        <w:t>α</w:t>
      </w:r>
      <w:r w:rsidRPr="00146528">
        <w:rPr>
          <w:color w:val="000000"/>
          <w:sz w:val="20"/>
        </w:rPr>
        <w:t xml:space="preserve"> 23 (ΑΔΑ:Ψ3ΗΙΟΞΤΒ-Κ3Ε) της ΕΑΑΔΗΣΥ </w:t>
      </w:r>
      <w:r w:rsidRPr="00146528">
        <w:rPr>
          <w:color w:val="000000"/>
          <w:sz w:val="20"/>
          <w:u w:val="single"/>
        </w:rPr>
        <w:t>και διατίθεται στους οικονομικούς φορείς ελεύθερα και άμεσα, μέσω της ιστοσελίδας της ΑΑΔΕ</w:t>
      </w:r>
      <w:r w:rsidR="00F94152" w:rsidRPr="00146528">
        <w:rPr>
          <w:color w:val="000000"/>
          <w:sz w:val="20"/>
        </w:rPr>
        <w:t xml:space="preserve"> σε επεξεργάσιμη μορφή</w:t>
      </w:r>
      <w:r w:rsidRPr="00146528">
        <w:rPr>
          <w:color w:val="000000"/>
          <w:sz w:val="20"/>
        </w:rPr>
        <w:t xml:space="preserve">, αναρτημένο επικουρικά μαζί με τα λοιπά έγγραφα της σύμβασης για τη διευκόλυνση των οικονομικών φορέων προκειμένου να </w:t>
      </w:r>
      <w:r w:rsidRPr="00146528">
        <w:rPr>
          <w:color w:val="000000"/>
          <w:sz w:val="20"/>
          <w:u w:val="single"/>
        </w:rPr>
        <w:t xml:space="preserve">το συμπληρώσουν, να το </w:t>
      </w:r>
      <w:r w:rsidRPr="00146528">
        <w:rPr>
          <w:color w:val="000000"/>
          <w:sz w:val="20"/>
          <w:szCs w:val="20"/>
          <w:u w:val="single"/>
        </w:rPr>
        <w:t xml:space="preserve">υπογράψουν και το υποβάλουν στην </w:t>
      </w:r>
      <w:r w:rsidR="00F94152" w:rsidRPr="00146528">
        <w:rPr>
          <w:color w:val="000000"/>
          <w:sz w:val="20"/>
          <w:szCs w:val="20"/>
          <w:u w:val="single"/>
        </w:rPr>
        <w:t>Αναθέτουσα Α</w:t>
      </w:r>
      <w:r w:rsidRPr="00146528">
        <w:rPr>
          <w:color w:val="000000"/>
          <w:sz w:val="20"/>
          <w:szCs w:val="20"/>
          <w:u w:val="single"/>
        </w:rPr>
        <w:t>ρχή</w:t>
      </w:r>
      <w:r w:rsidRPr="00146528">
        <w:rPr>
          <w:color w:val="000000"/>
          <w:sz w:val="20"/>
          <w:szCs w:val="20"/>
        </w:rPr>
        <w:t xml:space="preserve"> </w:t>
      </w:r>
      <w:r w:rsidRPr="00146528">
        <w:rPr>
          <w:bCs/>
          <w:color w:val="000000"/>
          <w:sz w:val="20"/>
          <w:szCs w:val="20"/>
        </w:rPr>
        <w:t>σε έντυπη μορφή.</w:t>
      </w:r>
    </w:p>
    <w:p w:rsidR="00B14099" w:rsidRPr="00146528" w:rsidRDefault="0081415F" w:rsidP="00C02235">
      <w:pPr>
        <w:tabs>
          <w:tab w:val="left" w:pos="2974"/>
        </w:tabs>
        <w:rPr>
          <w:b/>
          <w:sz w:val="20"/>
        </w:rPr>
      </w:pPr>
      <w:r w:rsidRPr="00146528">
        <w:rPr>
          <w:rFonts w:asciiTheme="minorHAnsi" w:hAnsiTheme="minorHAnsi" w:cstheme="minorHAnsi"/>
          <w:sz w:val="20"/>
          <w:szCs w:val="20"/>
        </w:rPr>
        <w:t xml:space="preserve">Οι </w:t>
      </w:r>
      <w:r w:rsidR="00037616" w:rsidRPr="00146528">
        <w:rPr>
          <w:b/>
          <w:bCs/>
          <w:color w:val="000000"/>
          <w:sz w:val="20"/>
          <w:szCs w:val="20"/>
        </w:rPr>
        <w:t>προϋποθέσεις – απαιτήσεις συμμετοχής</w:t>
      </w:r>
      <w:r w:rsidRPr="00146528">
        <w:rPr>
          <w:rFonts w:asciiTheme="minorHAnsi" w:hAnsiTheme="minorHAnsi" w:cstheme="minorHAnsi"/>
          <w:sz w:val="20"/>
          <w:szCs w:val="20"/>
        </w:rPr>
        <w:t xml:space="preserve">, έτσι όπως αποτυπώνονται στο </w:t>
      </w:r>
      <w:r w:rsidR="00C56409" w:rsidRPr="00146528">
        <w:rPr>
          <w:w w:val="95"/>
          <w:sz w:val="20"/>
          <w:szCs w:val="20"/>
        </w:rPr>
        <w:t>Ευρωπαϊκό</w:t>
      </w:r>
      <w:r w:rsidR="00C56409" w:rsidRPr="00146528">
        <w:rPr>
          <w:spacing w:val="11"/>
          <w:w w:val="95"/>
          <w:sz w:val="20"/>
          <w:szCs w:val="20"/>
        </w:rPr>
        <w:t xml:space="preserve"> </w:t>
      </w:r>
      <w:r w:rsidR="00C56409" w:rsidRPr="00146528">
        <w:rPr>
          <w:w w:val="95"/>
          <w:sz w:val="20"/>
          <w:szCs w:val="20"/>
        </w:rPr>
        <w:t>Ενιαίο</w:t>
      </w:r>
      <w:r w:rsidR="00C56409" w:rsidRPr="00146528">
        <w:rPr>
          <w:spacing w:val="12"/>
          <w:w w:val="95"/>
          <w:sz w:val="20"/>
          <w:szCs w:val="20"/>
        </w:rPr>
        <w:t xml:space="preserve"> </w:t>
      </w:r>
      <w:r w:rsidR="00C56409" w:rsidRPr="00146528">
        <w:rPr>
          <w:w w:val="95"/>
          <w:sz w:val="20"/>
          <w:szCs w:val="20"/>
        </w:rPr>
        <w:t>Έγγραφο</w:t>
      </w:r>
      <w:r w:rsidR="00C56409" w:rsidRPr="00146528">
        <w:rPr>
          <w:spacing w:val="11"/>
          <w:w w:val="95"/>
          <w:sz w:val="20"/>
          <w:szCs w:val="20"/>
        </w:rPr>
        <w:t xml:space="preserve"> </w:t>
      </w:r>
      <w:r w:rsidR="00C56409" w:rsidRPr="00146528">
        <w:rPr>
          <w:w w:val="95"/>
          <w:sz w:val="20"/>
          <w:szCs w:val="20"/>
        </w:rPr>
        <w:t>Σύμβασης</w:t>
      </w:r>
      <w:r w:rsidR="00C56409" w:rsidRPr="00146528">
        <w:rPr>
          <w:spacing w:val="12"/>
          <w:w w:val="95"/>
          <w:sz w:val="20"/>
          <w:szCs w:val="20"/>
        </w:rPr>
        <w:t xml:space="preserve"> </w:t>
      </w:r>
      <w:r w:rsidR="00C56409" w:rsidRPr="00146528">
        <w:rPr>
          <w:w w:val="95"/>
          <w:sz w:val="20"/>
          <w:szCs w:val="20"/>
        </w:rPr>
        <w:t>(ΕΕΕΣ)</w:t>
      </w:r>
      <w:r w:rsidR="00C56409" w:rsidRPr="00146528">
        <w:rPr>
          <w:rFonts w:asciiTheme="minorHAnsi" w:hAnsiTheme="minorHAnsi" w:cstheme="minorHAnsi"/>
          <w:sz w:val="20"/>
          <w:szCs w:val="20"/>
        </w:rPr>
        <w:t>/Τυποποιημένο Έντυπο Υπεύθυνης Δήλωσης (ΤΕΥΔ)</w:t>
      </w:r>
      <w:r w:rsidR="009F550C" w:rsidRPr="00146528">
        <w:rPr>
          <w:rFonts w:asciiTheme="minorHAnsi" w:hAnsiTheme="minorHAnsi" w:cstheme="minorHAnsi"/>
          <w:sz w:val="20"/>
          <w:szCs w:val="20"/>
        </w:rPr>
        <w:t xml:space="preserve">,  </w:t>
      </w:r>
      <w:r w:rsidRPr="00146528">
        <w:rPr>
          <w:rFonts w:asciiTheme="minorHAnsi" w:hAnsiTheme="minorHAnsi" w:cstheme="minorHAnsi"/>
          <w:sz w:val="20"/>
          <w:szCs w:val="20"/>
        </w:rPr>
        <w:t xml:space="preserve">το οποίο αποτελεί αναπόσπαστο τμήμα της παρούσας </w:t>
      </w:r>
      <w:r w:rsidR="00F94152" w:rsidRPr="00146528">
        <w:rPr>
          <w:rFonts w:asciiTheme="minorHAnsi" w:hAnsiTheme="minorHAnsi" w:cstheme="minorHAnsi"/>
          <w:sz w:val="20"/>
          <w:szCs w:val="20"/>
        </w:rPr>
        <w:t>(</w:t>
      </w:r>
      <w:r w:rsidR="00BF45D5" w:rsidRPr="00146528">
        <w:rPr>
          <w:rFonts w:asciiTheme="minorHAnsi" w:hAnsiTheme="minorHAnsi" w:cstheme="minorHAnsi"/>
          <w:sz w:val="20"/>
          <w:szCs w:val="20"/>
        </w:rPr>
        <w:t>ΠΑΡΑΡΤΗΜΑ Ε’</w:t>
      </w:r>
      <w:r w:rsidR="00BF45D5" w:rsidRPr="00146528">
        <w:t xml:space="preserve">: </w:t>
      </w:r>
      <w:r w:rsidR="00C56409" w:rsidRPr="00146528">
        <w:rPr>
          <w:sz w:val="20"/>
          <w:szCs w:val="20"/>
        </w:rPr>
        <w:t>ΕΥΡΩΠΑΙΚΟ ΕΝΙΑΙΟ ΕΓΓΡΑΦΟ ΣΥΜΒΑΣΗΣ (ΕΕΕΣ)/</w:t>
      </w:r>
      <w:r w:rsidR="00BF45D5" w:rsidRPr="00146528">
        <w:rPr>
          <w:sz w:val="20"/>
          <w:szCs w:val="20"/>
        </w:rPr>
        <w:t>ΤΥΠΟΠΟΙΗΜΕΝΟ ΕΝΤΥΠΟ ΥΠΕΥΘΥΝΗΣ ΔΗΛΩΣΗΣ (ΤΕΥΔ</w:t>
      </w:r>
      <w:r w:rsidR="00E07D02" w:rsidRPr="00146528">
        <w:rPr>
          <w:rFonts w:asciiTheme="minorHAnsi" w:hAnsiTheme="minorHAnsi" w:cstheme="minorHAnsi"/>
          <w:sz w:val="20"/>
          <w:szCs w:val="20"/>
        </w:rPr>
        <w:t>)</w:t>
      </w:r>
      <w:r w:rsidR="005F0959" w:rsidRPr="00146528">
        <w:rPr>
          <w:rFonts w:asciiTheme="minorHAnsi" w:hAnsiTheme="minorHAnsi" w:cstheme="minorHAnsi"/>
          <w:sz w:val="20"/>
          <w:szCs w:val="20"/>
        </w:rPr>
        <w:t xml:space="preserve"> </w:t>
      </w:r>
      <w:r w:rsidRPr="00146528">
        <w:rPr>
          <w:rFonts w:asciiTheme="minorHAnsi" w:hAnsiTheme="minorHAnsi" w:cstheme="minorHAnsi"/>
          <w:sz w:val="20"/>
          <w:szCs w:val="20"/>
        </w:rPr>
        <w:t>είναι οι εξής:</w:t>
      </w:r>
      <w:bookmarkStart w:id="12" w:name="_Toc525298452"/>
    </w:p>
    <w:p w:rsidR="00F67AD2" w:rsidRPr="001C72F8" w:rsidRDefault="00445B5F" w:rsidP="005B723F">
      <w:pPr>
        <w:spacing w:after="0" w:line="240" w:lineRule="auto"/>
        <w:contextualSpacing/>
        <w:rPr>
          <w:b/>
          <w:sz w:val="20"/>
        </w:rPr>
      </w:pPr>
      <w:r>
        <w:rPr>
          <w:b/>
          <w:sz w:val="20"/>
        </w:rPr>
        <w:t xml:space="preserve">12.1 </w:t>
      </w:r>
      <w:r w:rsidR="00F67AD2" w:rsidRPr="001C72F8">
        <w:rPr>
          <w:b/>
          <w:sz w:val="20"/>
        </w:rPr>
        <w:t>Λόγοι αποκλεισμού</w:t>
      </w:r>
      <w:bookmarkEnd w:id="12"/>
    </w:p>
    <w:p w:rsidR="00F67AD2" w:rsidRPr="001C72F8" w:rsidRDefault="00F67AD2" w:rsidP="00782895">
      <w:pPr>
        <w:rPr>
          <w:sz w:val="20"/>
          <w:szCs w:val="20"/>
        </w:rPr>
      </w:pPr>
      <w:r w:rsidRPr="001C72F8">
        <w:rPr>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67AD2" w:rsidRPr="001C72F8" w:rsidRDefault="00D6116F" w:rsidP="00F67AD2">
      <w:pPr>
        <w:spacing w:after="0"/>
        <w:contextualSpacing/>
        <w:rPr>
          <w:b/>
          <w:sz w:val="20"/>
          <w:szCs w:val="20"/>
        </w:rPr>
      </w:pPr>
      <w:r w:rsidRPr="001C72F8">
        <w:rPr>
          <w:b/>
          <w:bCs/>
          <w:sz w:val="20"/>
          <w:szCs w:val="20"/>
        </w:rPr>
        <w:t xml:space="preserve">Α. </w:t>
      </w:r>
      <w:r w:rsidR="00F67AD2" w:rsidRPr="001C72F8">
        <w:rPr>
          <w:b/>
          <w:sz w:val="20"/>
          <w:szCs w:val="20"/>
        </w:rPr>
        <w:t>Λόγοι που σχετίζονται με ποινικές καταδίκες</w:t>
      </w:r>
    </w:p>
    <w:p w:rsidR="00F67AD2" w:rsidRPr="001C72F8" w:rsidRDefault="00F67AD2" w:rsidP="00F67AD2">
      <w:pPr>
        <w:spacing w:after="0"/>
        <w:contextualSpacing/>
        <w:rPr>
          <w:sz w:val="20"/>
          <w:szCs w:val="20"/>
        </w:rPr>
      </w:pPr>
      <w:r w:rsidRPr="001C72F8">
        <w:rPr>
          <w:sz w:val="20"/>
          <w:szCs w:val="20"/>
        </w:rPr>
        <w:t xml:space="preserve">Όταν υπάρχει σε βάρος του </w:t>
      </w:r>
      <w:r w:rsidRPr="001C72F8">
        <w:rPr>
          <w:sz w:val="20"/>
          <w:szCs w:val="20"/>
          <w:u w:val="single"/>
        </w:rPr>
        <w:t>αμετάκλητη</w:t>
      </w:r>
      <w:r w:rsidR="00C56409" w:rsidRPr="001C72F8">
        <w:rPr>
          <w:rStyle w:val="ad"/>
          <w:sz w:val="20"/>
          <w:szCs w:val="20"/>
          <w:u w:val="single"/>
        </w:rPr>
        <w:footnoteReference w:id="10"/>
      </w:r>
      <w:r w:rsidR="00C46BBB" w:rsidRPr="001C72F8">
        <w:rPr>
          <w:rStyle w:val="FootnoteReference2"/>
        </w:rPr>
        <w:t xml:space="preserve"> </w:t>
      </w:r>
      <w:r w:rsidRPr="001C72F8">
        <w:rPr>
          <w:sz w:val="20"/>
          <w:szCs w:val="20"/>
        </w:rPr>
        <w:t xml:space="preserve">καταδικαστική απόφαση για έναν από τους ακόλουθους λόγους: </w:t>
      </w:r>
    </w:p>
    <w:p w:rsidR="00F67AD2" w:rsidRPr="00146528" w:rsidRDefault="00F67AD2" w:rsidP="009F54A8">
      <w:pPr>
        <w:rPr>
          <w:sz w:val="20"/>
          <w:szCs w:val="20"/>
        </w:rPr>
      </w:pPr>
      <w:r w:rsidRPr="001C72F8">
        <w:rPr>
          <w:b/>
          <w:sz w:val="20"/>
          <w:szCs w:val="20"/>
        </w:rPr>
        <w:lastRenderedPageBreak/>
        <w:t>α) συμμετοχή σε εγκληματική οργάνωση,</w:t>
      </w:r>
      <w:r w:rsidRPr="001C72F8">
        <w:rPr>
          <w:sz w:val="20"/>
          <w:szCs w:val="20"/>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w:t>
      </w:r>
      <w:r w:rsidRPr="00146528">
        <w:rPr>
          <w:sz w:val="20"/>
          <w:szCs w:val="20"/>
        </w:rPr>
        <w:t>),</w:t>
      </w:r>
      <w:r w:rsidR="009F54A8" w:rsidRPr="00146528">
        <w:t xml:space="preserve"> </w:t>
      </w:r>
      <w:r w:rsidR="009F54A8" w:rsidRPr="00146528">
        <w:rPr>
          <w:sz w:val="20"/>
          <w:szCs w:val="20"/>
        </w:rPr>
        <w:t>και τα εγκλήματα του άρθρου 187 του Ποινικού Κώδικα (εγκληματική οργάνωση),</w:t>
      </w:r>
    </w:p>
    <w:p w:rsidR="001C72F8" w:rsidRPr="00146528" w:rsidRDefault="00F67AD2" w:rsidP="001C72F8">
      <w:pPr>
        <w:rPr>
          <w:sz w:val="20"/>
          <w:szCs w:val="20"/>
        </w:rPr>
      </w:pPr>
      <w:r w:rsidRPr="00146528">
        <w:rPr>
          <w:b/>
          <w:sz w:val="20"/>
          <w:szCs w:val="20"/>
        </w:rPr>
        <w:t xml:space="preserve">β) </w:t>
      </w:r>
      <w:r w:rsidR="00C56409" w:rsidRPr="00146528">
        <w:rPr>
          <w:b/>
          <w:sz w:val="20"/>
          <w:szCs w:val="20"/>
        </w:rPr>
        <w:t>ενεργητική δωροδοκία</w:t>
      </w:r>
      <w:r w:rsidR="00C56409" w:rsidRPr="00146528">
        <w:rPr>
          <w:sz w:val="20"/>
          <w:szCs w:val="20"/>
        </w:rPr>
        <w:t>,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F67AD2" w:rsidRPr="00146528" w:rsidRDefault="00F67AD2" w:rsidP="001C72F8">
      <w:pPr>
        <w:rPr>
          <w:sz w:val="20"/>
          <w:szCs w:val="20"/>
        </w:rPr>
      </w:pPr>
      <w:r w:rsidRPr="00146528">
        <w:rPr>
          <w:b/>
          <w:sz w:val="20"/>
          <w:szCs w:val="20"/>
        </w:rPr>
        <w:t xml:space="preserve">γ) </w:t>
      </w:r>
      <w:r w:rsidR="001C72F8" w:rsidRPr="00146528">
        <w:rPr>
          <w:b/>
          <w:sz w:val="20"/>
          <w:szCs w:val="20"/>
        </w:rPr>
        <w:t>απάτη</w:t>
      </w:r>
      <w:r w:rsidR="001C72F8" w:rsidRPr="00146528">
        <w:rPr>
          <w:sz w:val="20"/>
          <w:szCs w:val="20"/>
        </w:rPr>
        <w:t>,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001C72F8" w:rsidRPr="00146528">
        <w:rPr>
          <w:sz w:val="20"/>
          <w:szCs w:val="20"/>
          <w:vertAlign w:val="superscript"/>
        </w:rPr>
        <w:t>ης</w:t>
      </w:r>
      <w:r w:rsidR="001C72F8" w:rsidRPr="00146528">
        <w:rPr>
          <w:sz w:val="20"/>
          <w:szCs w:val="20"/>
        </w:rPr>
        <w:t xml:space="preserve"> Ιουλίου 2017 σχετικά με την καταπολέμηση, μέσω του ποινικού δικαίου, της απάτης εις βάρος των οικονομικών συμφερόντων της Ένωσης (</w:t>
      </w:r>
      <w:r w:rsidR="001C72F8" w:rsidRPr="00146528">
        <w:rPr>
          <w:sz w:val="20"/>
          <w:szCs w:val="20"/>
          <w:lang w:val="en-US"/>
        </w:rPr>
        <w:t>L</w:t>
      </w:r>
      <w:r w:rsidR="001C72F8" w:rsidRPr="00146528">
        <w:rPr>
          <w:sz w:val="20"/>
          <w:szCs w:val="20"/>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001C72F8" w:rsidRPr="00146528">
        <w:rPr>
          <w:sz w:val="20"/>
          <w:szCs w:val="20"/>
          <w:lang w:eastAsia="el-GR"/>
        </w:rPr>
        <w:t xml:space="preserve">απάτη σχετική με τις επιχορηγήσεις), 390 (απιστία) του Ποινικού Κώδικα και των άρθρων 155 </w:t>
      </w:r>
      <w:proofErr w:type="spellStart"/>
      <w:r w:rsidR="001C72F8" w:rsidRPr="00146528">
        <w:rPr>
          <w:sz w:val="20"/>
          <w:szCs w:val="20"/>
          <w:lang w:eastAsia="el-GR"/>
        </w:rPr>
        <w:t>επ</w:t>
      </w:r>
      <w:proofErr w:type="spellEnd"/>
      <w:r w:rsidR="001C72F8" w:rsidRPr="00146528">
        <w:rPr>
          <w:sz w:val="20"/>
          <w:szCs w:val="20"/>
          <w:lang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1C72F8" w:rsidRPr="001C72F8" w:rsidRDefault="00F67AD2" w:rsidP="001C72F8">
      <w:pPr>
        <w:rPr>
          <w:sz w:val="20"/>
          <w:szCs w:val="20"/>
        </w:rPr>
      </w:pPr>
      <w:r w:rsidRPr="00146528">
        <w:rPr>
          <w:b/>
          <w:sz w:val="20"/>
          <w:szCs w:val="20"/>
        </w:rPr>
        <w:t>δ) τρομοκρατικά εγκλήματα ή εγκλήματα συνδεόμενα με τρομοκρατικές δραστηριότητες,</w:t>
      </w:r>
      <w:r w:rsidRPr="00146528">
        <w:rPr>
          <w:sz w:val="20"/>
          <w:szCs w:val="20"/>
        </w:rPr>
        <w:t xml:space="preserve"> </w:t>
      </w:r>
      <w:r w:rsidR="001C72F8" w:rsidRPr="00146528">
        <w:rPr>
          <w:sz w:val="20"/>
          <w:szCs w:val="20"/>
        </w:rPr>
        <w:t>όπως ορίζονται, αντιστοίχως, στα άρθρα 3-4 και 5-12 της Οδηγίας (ΕΕ) 2017/541 του Ευρωπαϊκού Κοινοβουλίου και του Συμβουλίου της 15</w:t>
      </w:r>
      <w:r w:rsidR="001C72F8" w:rsidRPr="00146528">
        <w:rPr>
          <w:sz w:val="20"/>
          <w:szCs w:val="20"/>
          <w:vertAlign w:val="superscript"/>
        </w:rPr>
        <w:t>ης</w:t>
      </w:r>
      <w:r w:rsidR="001C72F8" w:rsidRPr="00146528">
        <w:rPr>
          <w:sz w:val="20"/>
          <w:szCs w:val="20"/>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1C72F8" w:rsidRPr="00146528" w:rsidRDefault="00F67AD2" w:rsidP="001C72F8">
      <w:pPr>
        <w:rPr>
          <w:sz w:val="20"/>
          <w:szCs w:val="20"/>
        </w:rPr>
      </w:pPr>
      <w:r w:rsidRPr="00146528">
        <w:rPr>
          <w:b/>
          <w:sz w:val="20"/>
          <w:szCs w:val="20"/>
        </w:rPr>
        <w:t>ε) νομιμοποίηση εσόδων από παράνομες δραστηριότητες ή χρηματοδότηση της τρομοκρατίας,</w:t>
      </w:r>
      <w:r w:rsidRPr="00146528">
        <w:rPr>
          <w:sz w:val="20"/>
          <w:szCs w:val="20"/>
        </w:rPr>
        <w:t xml:space="preserve"> </w:t>
      </w:r>
      <w:r w:rsidR="001C72F8" w:rsidRPr="00146528">
        <w:rPr>
          <w:sz w:val="20"/>
          <w:szCs w:val="20"/>
        </w:rPr>
        <w:t xml:space="preserve">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001C72F8" w:rsidRPr="00146528">
        <w:rPr>
          <w:sz w:val="20"/>
          <w:szCs w:val="20"/>
        </w:rPr>
        <w:t>αριθμ</w:t>
      </w:r>
      <w:proofErr w:type="spellEnd"/>
      <w:r w:rsidR="001C72F8" w:rsidRPr="00146528">
        <w:rPr>
          <w:sz w:val="20"/>
          <w:szCs w:val="20"/>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001C72F8" w:rsidRPr="00146528">
        <w:rPr>
          <w:sz w:val="20"/>
          <w:szCs w:val="20"/>
          <w:lang w:val="en-US"/>
        </w:rPr>
        <w:t>L</w:t>
      </w:r>
      <w:r w:rsidR="001C72F8" w:rsidRPr="00146528">
        <w:rPr>
          <w:sz w:val="20"/>
          <w:szCs w:val="20"/>
        </w:rPr>
        <w:t xml:space="preserve"> 141/05.06.2015) και τα εγκλήματα των άρθρων 2 και 39 του ν. 4557/2018 (Α’ 139),</w:t>
      </w:r>
    </w:p>
    <w:p w:rsidR="001C72F8" w:rsidRPr="001C72F8" w:rsidRDefault="00F67AD2" w:rsidP="001C72F8">
      <w:pPr>
        <w:rPr>
          <w:sz w:val="20"/>
          <w:szCs w:val="20"/>
        </w:rPr>
      </w:pPr>
      <w:r w:rsidRPr="00146528">
        <w:rPr>
          <w:b/>
          <w:sz w:val="20"/>
          <w:szCs w:val="20"/>
        </w:rPr>
        <w:t>στ) παιδική εργασία και άλλες μορφές εμπορίας ανθρώπων,</w:t>
      </w:r>
      <w:r w:rsidRPr="00146528">
        <w:rPr>
          <w:sz w:val="20"/>
          <w:szCs w:val="20"/>
        </w:rPr>
        <w:t xml:space="preserve"> </w:t>
      </w:r>
      <w:r w:rsidR="001C72F8" w:rsidRPr="00146528">
        <w:rPr>
          <w:sz w:val="20"/>
          <w:szCs w:val="20"/>
        </w:rPr>
        <w:t>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rsidR="00F67AD2" w:rsidRPr="001C72F8" w:rsidRDefault="00F67AD2" w:rsidP="001C72F8">
      <w:pPr>
        <w:spacing w:after="0"/>
        <w:contextualSpacing/>
        <w:rPr>
          <w:sz w:val="20"/>
          <w:szCs w:val="20"/>
        </w:rPr>
      </w:pPr>
      <w:r w:rsidRPr="001C72F8">
        <w:rPr>
          <w:sz w:val="20"/>
          <w:szCs w:val="20"/>
        </w:rPr>
        <w:t xml:space="preserve">Ο οικονομικός φορέας αποκλείεται, επίσης, όταν το πρόσωπο εις βάρος του οποίου εκδόθηκε </w:t>
      </w:r>
      <w:r w:rsidRPr="001C72F8">
        <w:rPr>
          <w:sz w:val="20"/>
          <w:szCs w:val="20"/>
          <w:u w:val="single"/>
        </w:rPr>
        <w:t>αμετάκλητη καταδικαστική</w:t>
      </w:r>
      <w:r w:rsidRPr="001C72F8">
        <w:rPr>
          <w:sz w:val="20"/>
          <w:szCs w:val="20"/>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ED1572" w:rsidRPr="001C72F8" w:rsidRDefault="00ED1572" w:rsidP="00ED1572">
      <w:pPr>
        <w:autoSpaceDE w:val="0"/>
        <w:autoSpaceDN w:val="0"/>
        <w:adjustRightInd w:val="0"/>
        <w:spacing w:after="0" w:line="240" w:lineRule="auto"/>
        <w:rPr>
          <w:iCs/>
          <w:color w:val="000000"/>
          <w:sz w:val="20"/>
          <w:szCs w:val="20"/>
        </w:rPr>
      </w:pPr>
      <w:r w:rsidRPr="001C72F8">
        <w:rPr>
          <w:iCs/>
          <w:color w:val="000000"/>
          <w:sz w:val="20"/>
          <w:szCs w:val="20"/>
        </w:rPr>
        <w:t>Η υποχρέωση του προηγούμενου εδαφίου αφορά:</w:t>
      </w:r>
    </w:p>
    <w:p w:rsidR="00ED1572" w:rsidRPr="001C72F8" w:rsidRDefault="00ED1572" w:rsidP="00ED1572">
      <w:pPr>
        <w:autoSpaceDE w:val="0"/>
        <w:autoSpaceDN w:val="0"/>
        <w:adjustRightInd w:val="0"/>
        <w:spacing w:after="0" w:line="240" w:lineRule="auto"/>
        <w:rPr>
          <w:iCs/>
          <w:color w:val="000000"/>
          <w:sz w:val="20"/>
          <w:szCs w:val="20"/>
        </w:rPr>
      </w:pPr>
      <w:r w:rsidRPr="001C72F8">
        <w:rPr>
          <w:iCs/>
          <w:color w:val="000000"/>
          <w:sz w:val="20"/>
          <w:szCs w:val="20"/>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ED1572" w:rsidRPr="001C72F8" w:rsidRDefault="00ED1572" w:rsidP="00ED1572">
      <w:pPr>
        <w:autoSpaceDE w:val="0"/>
        <w:autoSpaceDN w:val="0"/>
        <w:adjustRightInd w:val="0"/>
        <w:spacing w:after="0" w:line="240" w:lineRule="auto"/>
        <w:rPr>
          <w:iCs/>
          <w:color w:val="000000"/>
          <w:sz w:val="20"/>
          <w:szCs w:val="20"/>
        </w:rPr>
      </w:pPr>
      <w:proofErr w:type="spellStart"/>
      <w:r w:rsidRPr="001C72F8">
        <w:rPr>
          <w:iCs/>
          <w:color w:val="000000"/>
          <w:sz w:val="20"/>
          <w:szCs w:val="20"/>
        </w:rPr>
        <w:t>ββ</w:t>
      </w:r>
      <w:proofErr w:type="spellEnd"/>
      <w:r w:rsidRPr="001C72F8">
        <w:rPr>
          <w:iCs/>
          <w:color w:val="000000"/>
          <w:sz w:val="20"/>
          <w:szCs w:val="20"/>
        </w:rPr>
        <w:t xml:space="preserve">) στις περιπτώσεις ανωνύμων εταιρειών (Α.Ε.), τον διευθύνοντα σύμβουλο, καθώς και όλα τα μέλη του Διοικητικού Συμβουλίου, και </w:t>
      </w:r>
    </w:p>
    <w:p w:rsidR="00ED1572" w:rsidRPr="001C72F8" w:rsidRDefault="00ED1572" w:rsidP="00ED1572">
      <w:pPr>
        <w:autoSpaceDE w:val="0"/>
        <w:autoSpaceDN w:val="0"/>
        <w:adjustRightInd w:val="0"/>
        <w:spacing w:after="0" w:line="240" w:lineRule="auto"/>
        <w:rPr>
          <w:iCs/>
          <w:color w:val="000000"/>
          <w:sz w:val="20"/>
          <w:szCs w:val="20"/>
        </w:rPr>
      </w:pPr>
      <w:proofErr w:type="spellStart"/>
      <w:r w:rsidRPr="001C72F8">
        <w:rPr>
          <w:iCs/>
          <w:color w:val="000000"/>
          <w:sz w:val="20"/>
          <w:szCs w:val="20"/>
        </w:rPr>
        <w:t>γγ</w:t>
      </w:r>
      <w:proofErr w:type="spellEnd"/>
      <w:r w:rsidRPr="001C72F8">
        <w:rPr>
          <w:iCs/>
          <w:color w:val="000000"/>
          <w:sz w:val="20"/>
          <w:szCs w:val="20"/>
        </w:rPr>
        <w:t>) στις περιπτώσεις των συνεταιρισμών τα μέλη του Διοικητικού Συμβουλίου.</w:t>
      </w:r>
    </w:p>
    <w:p w:rsidR="00ED1572" w:rsidRPr="001C72F8" w:rsidRDefault="00ED1572" w:rsidP="00ED1572">
      <w:pPr>
        <w:autoSpaceDE w:val="0"/>
        <w:autoSpaceDN w:val="0"/>
        <w:adjustRightInd w:val="0"/>
        <w:spacing w:after="0" w:line="240" w:lineRule="auto"/>
        <w:rPr>
          <w:iCs/>
          <w:color w:val="000000"/>
          <w:sz w:val="20"/>
          <w:szCs w:val="20"/>
        </w:rPr>
      </w:pPr>
      <w:r w:rsidRPr="001C72F8">
        <w:rPr>
          <w:iCs/>
          <w:color w:val="000000"/>
          <w:sz w:val="20"/>
          <w:szCs w:val="20"/>
        </w:rPr>
        <w:lastRenderedPageBreak/>
        <w:t xml:space="preserve">Σε όλες τις υπόλοιπες περιπτώσεις νομικών προσώπων, η υποχρέωση των προηγούμενων εδαφίων αφορά στους νόμιμους εκπροσώπους τους.  </w:t>
      </w:r>
    </w:p>
    <w:p w:rsidR="00F67AD2" w:rsidRDefault="00F67AD2" w:rsidP="00924FE7">
      <w:pPr>
        <w:spacing w:line="252" w:lineRule="auto"/>
        <w:contextualSpacing/>
        <w:rPr>
          <w:sz w:val="20"/>
          <w:szCs w:val="20"/>
        </w:rPr>
      </w:pPr>
      <w:r w:rsidRPr="001C72F8">
        <w:rPr>
          <w:b/>
          <w:sz w:val="20"/>
          <w:szCs w:val="20"/>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1C72F8">
        <w:rPr>
          <w:sz w:val="20"/>
          <w:szCs w:val="20"/>
        </w:rPr>
        <w:t xml:space="preserve">. </w:t>
      </w:r>
    </w:p>
    <w:p w:rsidR="001C72F8" w:rsidRPr="001C72F8" w:rsidRDefault="001C72F8" w:rsidP="00924FE7">
      <w:pPr>
        <w:spacing w:line="252" w:lineRule="auto"/>
        <w:contextualSpacing/>
        <w:rPr>
          <w:b/>
          <w:bCs/>
          <w:sz w:val="20"/>
          <w:szCs w:val="20"/>
        </w:rPr>
      </w:pPr>
    </w:p>
    <w:p w:rsidR="00F67AD2" w:rsidRPr="00380618" w:rsidRDefault="00D6116F" w:rsidP="00ED1572">
      <w:pPr>
        <w:contextualSpacing/>
        <w:rPr>
          <w:sz w:val="20"/>
          <w:szCs w:val="20"/>
        </w:rPr>
      </w:pPr>
      <w:r w:rsidRPr="00380618">
        <w:rPr>
          <w:b/>
          <w:sz w:val="20"/>
          <w:szCs w:val="20"/>
        </w:rPr>
        <w:t xml:space="preserve">Β. </w:t>
      </w:r>
      <w:r w:rsidR="00F67AD2" w:rsidRPr="00380618">
        <w:rPr>
          <w:b/>
          <w:sz w:val="20"/>
          <w:szCs w:val="20"/>
        </w:rPr>
        <w:t>Λόγοι που σχετίζονται με την καταβολή φόρων ή εισφορών κοινωνικής ασφάλισης και παραβάσεις της εργατικής νομοθεσίας</w:t>
      </w:r>
    </w:p>
    <w:p w:rsidR="00F67AD2" w:rsidRPr="00380618" w:rsidRDefault="00F67AD2" w:rsidP="00ED1572">
      <w:pPr>
        <w:rPr>
          <w:sz w:val="20"/>
          <w:szCs w:val="20"/>
        </w:rPr>
      </w:pPr>
      <w:r w:rsidRPr="00380618">
        <w:rPr>
          <w:sz w:val="20"/>
          <w:szCs w:val="20"/>
        </w:rPr>
        <w:t>Αποκλείεται από τη συμμετοχή στην παρούσα διαδικασία σύναψης σύμβασης (διαγωνισμό) προσφέρων οικονομικός φορ</w:t>
      </w:r>
      <w:r w:rsidR="001C6EEB">
        <w:rPr>
          <w:sz w:val="20"/>
          <w:szCs w:val="20"/>
        </w:rPr>
        <w:t>έας, στις ακόλουθες περιπτώσεις</w:t>
      </w:r>
      <w:r w:rsidRPr="00380618">
        <w:rPr>
          <w:sz w:val="20"/>
          <w:szCs w:val="20"/>
        </w:rPr>
        <w:t>:</w:t>
      </w:r>
    </w:p>
    <w:p w:rsidR="00F67AD2" w:rsidRPr="00380618" w:rsidRDefault="00F67AD2" w:rsidP="00ED1572">
      <w:pPr>
        <w:spacing w:after="0"/>
        <w:contextualSpacing/>
        <w:rPr>
          <w:sz w:val="20"/>
          <w:szCs w:val="20"/>
        </w:rPr>
      </w:pPr>
      <w:r w:rsidRPr="00380618">
        <w:rPr>
          <w:b/>
          <w:sz w:val="20"/>
          <w:szCs w:val="20"/>
        </w:rPr>
        <w:t>α)</w:t>
      </w:r>
      <w:r w:rsidRPr="00380618">
        <w:rPr>
          <w:sz w:val="20"/>
          <w:szCs w:val="20"/>
        </w:rPr>
        <w:t xml:space="preserve">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67AD2" w:rsidRPr="00380618" w:rsidRDefault="00F67AD2" w:rsidP="00ED1572">
      <w:pPr>
        <w:spacing w:after="0"/>
        <w:contextualSpacing/>
        <w:rPr>
          <w:sz w:val="20"/>
          <w:szCs w:val="20"/>
        </w:rPr>
      </w:pPr>
      <w:r w:rsidRPr="00380618">
        <w:rPr>
          <w:b/>
          <w:sz w:val="20"/>
          <w:szCs w:val="20"/>
        </w:rPr>
        <w:t>ή/και</w:t>
      </w:r>
      <w:r w:rsidRPr="00380618">
        <w:rPr>
          <w:sz w:val="20"/>
          <w:szCs w:val="20"/>
        </w:rPr>
        <w:t xml:space="preserve">  </w:t>
      </w:r>
    </w:p>
    <w:p w:rsidR="00F67AD2" w:rsidRPr="00380618" w:rsidRDefault="00F67AD2" w:rsidP="00ED1572">
      <w:pPr>
        <w:spacing w:after="0"/>
        <w:contextualSpacing/>
        <w:rPr>
          <w:sz w:val="20"/>
          <w:szCs w:val="20"/>
        </w:rPr>
      </w:pPr>
      <w:r w:rsidRPr="00380618">
        <w:rPr>
          <w:b/>
          <w:sz w:val="20"/>
          <w:szCs w:val="20"/>
        </w:rPr>
        <w:t>β)</w:t>
      </w:r>
      <w:r w:rsidRPr="00380618">
        <w:rPr>
          <w:sz w:val="20"/>
          <w:szCs w:val="20"/>
        </w:rPr>
        <w:t xml:space="preserve">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F67AD2" w:rsidRDefault="00F67AD2" w:rsidP="00ED1572">
      <w:pPr>
        <w:rPr>
          <w:sz w:val="20"/>
          <w:szCs w:val="20"/>
        </w:rPr>
      </w:pPr>
      <w:r w:rsidRPr="00380618">
        <w:rPr>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9F54A8" w:rsidRPr="00380618" w:rsidRDefault="009F54A8" w:rsidP="00ED1572">
      <w:pPr>
        <w:rPr>
          <w:sz w:val="20"/>
          <w:szCs w:val="20"/>
        </w:rPr>
      </w:pPr>
      <w:r w:rsidRPr="00146528">
        <w:rPr>
          <w:sz w:val="20"/>
          <w:szCs w:val="20"/>
          <w:lang w:eastAsia="el-GR"/>
        </w:rPr>
        <w:t xml:space="preserve">Οι υποχρεώσεις των </w:t>
      </w:r>
      <w:proofErr w:type="spellStart"/>
      <w:r w:rsidRPr="00146528">
        <w:rPr>
          <w:sz w:val="20"/>
          <w:szCs w:val="20"/>
          <w:lang w:eastAsia="el-GR"/>
        </w:rPr>
        <w:t>περ</w:t>
      </w:r>
      <w:proofErr w:type="spellEnd"/>
      <w:r w:rsidRPr="00146528">
        <w:rPr>
          <w:sz w:val="20"/>
          <w:szCs w:val="20"/>
          <w:lang w:eastAsia="el-GR"/>
        </w:rPr>
        <w:t>. α’ και β’ της παρ. 12.1.Β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380618" w:rsidRPr="00146528" w:rsidRDefault="00380618" w:rsidP="00380618">
      <w:pPr>
        <w:rPr>
          <w:sz w:val="20"/>
          <w:szCs w:val="20"/>
        </w:rPr>
      </w:pPr>
      <w:r w:rsidRPr="00146528">
        <w:rPr>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380618" w:rsidRPr="00146528" w:rsidRDefault="00380618" w:rsidP="00380618">
      <w:pPr>
        <w:spacing w:after="0"/>
        <w:rPr>
          <w:b/>
          <w:bCs/>
          <w:sz w:val="20"/>
          <w:szCs w:val="20"/>
        </w:rPr>
      </w:pPr>
      <w:r w:rsidRPr="00146528">
        <w:rPr>
          <w:b/>
          <w:sz w:val="20"/>
          <w:szCs w:val="20"/>
          <w:u w:val="single"/>
        </w:rPr>
        <w:t>Κατ’ εξαίρεση</w:t>
      </w:r>
      <w:r w:rsidRPr="00146528">
        <w:rPr>
          <w:sz w:val="20"/>
          <w:szCs w:val="20"/>
        </w:rPr>
        <w:t>, δεν αποκλείονται για τους λόγους των ανωτέρω παραγράφων, εφόσον συντρέχουν οι πιο κάτω επιτακτικοί λόγοι δημόσιου συμφέροντος όπως ενδεικτικά δημόσιας υγείας ή προστασίας του περιβάλλοντος.</w:t>
      </w:r>
    </w:p>
    <w:p w:rsidR="00380618" w:rsidRPr="00146528" w:rsidRDefault="00380618" w:rsidP="00380618">
      <w:pPr>
        <w:spacing w:after="0"/>
        <w:rPr>
          <w:i/>
          <w:color w:val="5B9BD5"/>
          <w:sz w:val="20"/>
          <w:szCs w:val="20"/>
        </w:rPr>
      </w:pPr>
    </w:p>
    <w:p w:rsidR="00380618" w:rsidRPr="00146528" w:rsidRDefault="00380618" w:rsidP="00380618">
      <w:pPr>
        <w:pStyle w:val="-HTML"/>
        <w:jc w:val="both"/>
        <w:rPr>
          <w:rFonts w:ascii="Calibri" w:hAnsi="Calibri" w:cs="Calibri"/>
        </w:rPr>
      </w:pPr>
      <w:r w:rsidRPr="00146528">
        <w:rPr>
          <w:rFonts w:ascii="Calibri" w:hAnsi="Calibri" w:cs="Calibri"/>
        </w:rPr>
        <w:t xml:space="preserve">Σε οποιοδήποτε χρονικό σημείο κατά τη διάρκεια της διαδικασίας, η αναθέτουσα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περιπτώσεις των παρ. 1 και 2 του άρθρου 73 του ν. 4412/2016 (αρ. 73 παρ. 6 </w:t>
      </w:r>
      <w:proofErr w:type="spellStart"/>
      <w:r w:rsidRPr="00146528">
        <w:rPr>
          <w:rFonts w:ascii="Calibri" w:hAnsi="Calibri" w:cs="Calibri"/>
        </w:rPr>
        <w:t>εδ</w:t>
      </w:r>
      <w:proofErr w:type="spellEnd"/>
      <w:r w:rsidRPr="00146528">
        <w:rPr>
          <w:rFonts w:ascii="Calibri" w:hAnsi="Calibri" w:cs="Calibri"/>
        </w:rPr>
        <w:t>. α ν. 4412/2016).</w:t>
      </w:r>
    </w:p>
    <w:p w:rsidR="00380618" w:rsidRPr="00146528" w:rsidRDefault="00380618" w:rsidP="00F67AD2">
      <w:pPr>
        <w:pStyle w:val="af4"/>
        <w:spacing w:before="120" w:after="0"/>
        <w:ind w:left="284"/>
        <w:contextualSpacing/>
        <w:rPr>
          <w:strike/>
          <w:sz w:val="20"/>
          <w:szCs w:val="20"/>
          <w:lang w:val="el-GR"/>
        </w:rPr>
      </w:pPr>
    </w:p>
    <w:p w:rsidR="00F67AD2" w:rsidRPr="00146528" w:rsidRDefault="00D6116F" w:rsidP="002C360A">
      <w:pPr>
        <w:contextualSpacing/>
        <w:rPr>
          <w:b/>
          <w:sz w:val="20"/>
          <w:szCs w:val="20"/>
        </w:rPr>
      </w:pPr>
      <w:r w:rsidRPr="00146528">
        <w:rPr>
          <w:b/>
          <w:sz w:val="20"/>
          <w:szCs w:val="20"/>
        </w:rPr>
        <w:t xml:space="preserve">Γ. </w:t>
      </w:r>
      <w:r w:rsidR="00F67AD2" w:rsidRPr="00146528">
        <w:rPr>
          <w:b/>
          <w:sz w:val="20"/>
          <w:szCs w:val="20"/>
        </w:rPr>
        <w:t>Λόγοι πο</w:t>
      </w:r>
      <w:r w:rsidR="00302653" w:rsidRPr="00146528">
        <w:rPr>
          <w:b/>
          <w:sz w:val="20"/>
          <w:szCs w:val="20"/>
        </w:rPr>
        <w:t xml:space="preserve">υ σχετίζονται με αφερεγγυότητα </w:t>
      </w:r>
      <w:r w:rsidR="00F67AD2" w:rsidRPr="00146528">
        <w:rPr>
          <w:b/>
          <w:sz w:val="20"/>
          <w:szCs w:val="20"/>
        </w:rPr>
        <w:t>ή επαγγελματικό παράπτωμα</w:t>
      </w:r>
    </w:p>
    <w:p w:rsidR="00FB65B6" w:rsidRPr="00146528" w:rsidRDefault="00FB65B6" w:rsidP="00FB65B6">
      <w:pPr>
        <w:rPr>
          <w:sz w:val="20"/>
          <w:szCs w:val="20"/>
        </w:rPr>
      </w:pPr>
      <w:r w:rsidRPr="00146528">
        <w:rPr>
          <w:sz w:val="20"/>
          <w:szCs w:val="20"/>
        </w:rPr>
        <w:t>Αποκλείεται από τη συμμετοχή στη διαδικασία σύναψης της παρούσας σύμβασης, οικονομικός φορέας σε οποιαδήποτε από τις ακόλουθες καταστάσεις</w:t>
      </w:r>
      <w:r w:rsidRPr="00146528">
        <w:rPr>
          <w:rStyle w:val="0"/>
          <w:sz w:val="20"/>
          <w:szCs w:val="20"/>
        </w:rPr>
        <w:footnoteReference w:id="11"/>
      </w:r>
      <w:r w:rsidRPr="00146528">
        <w:rPr>
          <w:sz w:val="20"/>
          <w:szCs w:val="20"/>
        </w:rPr>
        <w:t xml:space="preserve">: </w:t>
      </w:r>
    </w:p>
    <w:p w:rsidR="00FB65B6" w:rsidRPr="00146528" w:rsidRDefault="00FB65B6" w:rsidP="00FB65B6">
      <w:pPr>
        <w:rPr>
          <w:sz w:val="20"/>
          <w:szCs w:val="20"/>
        </w:rPr>
      </w:pPr>
      <w:r w:rsidRPr="00146528">
        <w:rPr>
          <w:sz w:val="20"/>
          <w:szCs w:val="20"/>
        </w:rPr>
        <w:t>(α) εάν έχει αθετήσει τις υποχρεώσεις που προβλέπονται στην παρ. 2 του άρθρου 18 του ν. 4412/2016</w:t>
      </w:r>
      <w:r w:rsidRPr="00146528">
        <w:rPr>
          <w:rStyle w:val="31"/>
          <w:sz w:val="20"/>
          <w:szCs w:val="20"/>
        </w:rPr>
        <w:footnoteReference w:id="12"/>
      </w:r>
      <w:r w:rsidRPr="00146528">
        <w:rPr>
          <w:sz w:val="20"/>
          <w:szCs w:val="20"/>
        </w:rPr>
        <w:t>, περί αρχών που εφαρμόζονται στις διαδικασίες σύναψης δημοσίων συμβάσεων,</w:t>
      </w:r>
    </w:p>
    <w:p w:rsidR="00FB65B6" w:rsidRPr="00146528" w:rsidRDefault="00FB65B6" w:rsidP="00FB65B6">
      <w:pPr>
        <w:rPr>
          <w:i/>
          <w:color w:val="5B9BD5"/>
          <w:sz w:val="20"/>
          <w:szCs w:val="20"/>
        </w:rPr>
      </w:pPr>
      <w:r w:rsidRPr="00146528">
        <w:rPr>
          <w:sz w:val="20"/>
          <w:szCs w:val="20"/>
        </w:rPr>
        <w:t xml:space="preserve"> (β) εάν τελεί υπό πτώχευση</w:t>
      </w:r>
      <w:r w:rsidRPr="00146528">
        <w:rPr>
          <w:b/>
          <w:sz w:val="20"/>
          <w:szCs w:val="20"/>
        </w:rPr>
        <w:t xml:space="preserve"> </w:t>
      </w:r>
      <w:r w:rsidRPr="00146528">
        <w:rPr>
          <w:sz w:val="20"/>
          <w:szCs w:val="20"/>
        </w:rPr>
        <w:t>ή έχει υπαχθεί σε διαδικασία ειδικής εκκαθάρισης</w:t>
      </w:r>
      <w:r w:rsidRPr="00146528">
        <w:rPr>
          <w:b/>
          <w:sz w:val="20"/>
          <w:szCs w:val="20"/>
        </w:rPr>
        <w:t xml:space="preserve"> </w:t>
      </w:r>
      <w:r w:rsidRPr="00146528">
        <w:rPr>
          <w:sz w:val="20"/>
          <w:szCs w:val="20"/>
        </w:rPr>
        <w:t>ή τελεί υπό αναγκαστική διαχείριση</w:t>
      </w:r>
      <w:r w:rsidRPr="00146528">
        <w:rPr>
          <w:b/>
          <w:sz w:val="20"/>
          <w:szCs w:val="20"/>
        </w:rPr>
        <w:t xml:space="preserve"> </w:t>
      </w:r>
      <w:r w:rsidRPr="00146528">
        <w:rPr>
          <w:sz w:val="20"/>
          <w:szCs w:val="20"/>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146528">
        <w:rPr>
          <w:rStyle w:val="FootnoteReference2"/>
          <w:sz w:val="20"/>
          <w:szCs w:val="20"/>
        </w:rPr>
        <w:footnoteReference w:id="13"/>
      </w:r>
      <w:r w:rsidRPr="00146528">
        <w:rPr>
          <w:sz w:val="20"/>
          <w:szCs w:val="20"/>
        </w:rPr>
        <w:t xml:space="preserve">. </w:t>
      </w:r>
    </w:p>
    <w:p w:rsidR="00FB65B6" w:rsidRPr="00146528" w:rsidRDefault="00FB65B6" w:rsidP="00FB65B6">
      <w:pPr>
        <w:rPr>
          <w:sz w:val="20"/>
          <w:szCs w:val="20"/>
        </w:rPr>
      </w:pPr>
      <w:r w:rsidRPr="00146528">
        <w:rPr>
          <w:sz w:val="20"/>
          <w:szCs w:val="20"/>
        </w:rPr>
        <w:lastRenderedPageBreak/>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FB65B6" w:rsidRPr="00146528" w:rsidRDefault="00FB65B6" w:rsidP="00FB65B6">
      <w:pPr>
        <w:rPr>
          <w:sz w:val="20"/>
          <w:szCs w:val="20"/>
        </w:rPr>
      </w:pPr>
      <w:r w:rsidRPr="00146528">
        <w:rPr>
          <w:sz w:val="20"/>
          <w:szCs w:val="20"/>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FB65B6" w:rsidRPr="00146528" w:rsidRDefault="00FB65B6" w:rsidP="00FB65B6">
      <w:pPr>
        <w:rPr>
          <w:sz w:val="20"/>
          <w:szCs w:val="20"/>
        </w:rPr>
      </w:pPr>
      <w:r w:rsidRPr="00146528">
        <w:rPr>
          <w:sz w:val="20"/>
          <w:szCs w:val="20"/>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FB65B6" w:rsidRPr="00146528" w:rsidRDefault="00FB65B6" w:rsidP="00FB65B6">
      <w:pPr>
        <w:rPr>
          <w:sz w:val="20"/>
          <w:szCs w:val="20"/>
        </w:rPr>
      </w:pPr>
      <w:r w:rsidRPr="00146528">
        <w:rPr>
          <w:sz w:val="20"/>
          <w:szCs w:val="20"/>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B65B6" w:rsidRPr="00146528" w:rsidRDefault="00FB65B6" w:rsidP="00FB65B6">
      <w:pPr>
        <w:rPr>
          <w:sz w:val="20"/>
          <w:szCs w:val="20"/>
        </w:rPr>
      </w:pPr>
      <w:r w:rsidRPr="00146528">
        <w:rPr>
          <w:sz w:val="20"/>
          <w:szCs w:val="20"/>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w:t>
      </w:r>
      <w:r w:rsidR="006313EC" w:rsidRPr="00146528">
        <w:rPr>
          <w:sz w:val="20"/>
          <w:szCs w:val="20"/>
        </w:rPr>
        <w:t>1</w:t>
      </w:r>
      <w:r w:rsidRPr="00146528">
        <w:rPr>
          <w:sz w:val="20"/>
          <w:szCs w:val="20"/>
        </w:rPr>
        <w:t>2.</w:t>
      </w:r>
      <w:r w:rsidR="006313EC" w:rsidRPr="00146528">
        <w:rPr>
          <w:sz w:val="20"/>
          <w:szCs w:val="20"/>
        </w:rPr>
        <w:t>1</w:t>
      </w:r>
      <w:r w:rsidRPr="00146528">
        <w:rPr>
          <w:sz w:val="20"/>
          <w:szCs w:val="20"/>
        </w:rPr>
        <w:t>.</w:t>
      </w:r>
      <w:r w:rsidR="006313EC" w:rsidRPr="00146528">
        <w:rPr>
          <w:sz w:val="20"/>
          <w:szCs w:val="20"/>
        </w:rPr>
        <w:t>Β</w:t>
      </w:r>
      <w:r w:rsidRPr="00146528">
        <w:rPr>
          <w:sz w:val="20"/>
          <w:szCs w:val="20"/>
        </w:rPr>
        <w:t xml:space="preserve"> της παρούσας, </w:t>
      </w:r>
    </w:p>
    <w:p w:rsidR="00FB65B6" w:rsidRPr="00146528" w:rsidRDefault="00FB65B6" w:rsidP="00FB65B6">
      <w:pPr>
        <w:rPr>
          <w:sz w:val="20"/>
          <w:szCs w:val="20"/>
        </w:rPr>
      </w:pPr>
      <w:r w:rsidRPr="00146528">
        <w:rPr>
          <w:sz w:val="20"/>
          <w:szCs w:val="20"/>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FB65B6" w:rsidRPr="00146528" w:rsidRDefault="00FB65B6" w:rsidP="00FB65B6">
      <w:pPr>
        <w:rPr>
          <w:sz w:val="20"/>
          <w:szCs w:val="20"/>
        </w:rPr>
      </w:pPr>
      <w:r w:rsidRPr="00146528">
        <w:rPr>
          <w:sz w:val="20"/>
          <w:szCs w:val="20"/>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146528">
        <w:rPr>
          <w:sz w:val="20"/>
          <w:szCs w:val="20"/>
        </w:rPr>
        <w:t>αμφιβόλω</w:t>
      </w:r>
      <w:proofErr w:type="spellEnd"/>
      <w:r w:rsidRPr="00146528">
        <w:rPr>
          <w:sz w:val="20"/>
          <w:szCs w:val="20"/>
        </w:rPr>
        <w:t xml:space="preserve"> την ακεραιότητά του . </w:t>
      </w:r>
    </w:p>
    <w:p w:rsidR="00FB65B6" w:rsidRPr="00146528" w:rsidRDefault="00FB65B6" w:rsidP="00FB65B6">
      <w:pPr>
        <w:spacing w:line="252" w:lineRule="auto"/>
        <w:rPr>
          <w:sz w:val="20"/>
          <w:szCs w:val="20"/>
        </w:rPr>
      </w:pPr>
      <w:r w:rsidRPr="00146528">
        <w:rPr>
          <w:b/>
          <w:color w:val="000000"/>
          <w:sz w:val="20"/>
          <w:szCs w:val="20"/>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Pr="00146528">
        <w:rPr>
          <w:b/>
          <w:sz w:val="20"/>
          <w:szCs w:val="20"/>
        </w:rPr>
        <w:t>έκδοσης πράξης που βεβαιώνει το σχετικό γεγονός</w:t>
      </w:r>
      <w:r w:rsidRPr="00146528">
        <w:rPr>
          <w:sz w:val="20"/>
          <w:szCs w:val="20"/>
        </w:rPr>
        <w:t>.</w:t>
      </w:r>
      <w:r w:rsidRPr="00146528">
        <w:rPr>
          <w:color w:val="000000"/>
          <w:sz w:val="20"/>
          <w:szCs w:val="20"/>
        </w:rPr>
        <w:t xml:space="preserve">. </w:t>
      </w:r>
      <w:r w:rsidRPr="00146528">
        <w:rPr>
          <w:rStyle w:val="WW-FootnoteReference17"/>
          <w:sz w:val="20"/>
          <w:szCs w:val="20"/>
        </w:rPr>
        <w:footnoteReference w:id="14"/>
      </w:r>
    </w:p>
    <w:p w:rsidR="00626C3F" w:rsidRPr="00146528" w:rsidRDefault="00626C3F" w:rsidP="002800C4">
      <w:pPr>
        <w:spacing w:after="0" w:line="240" w:lineRule="auto"/>
        <w:contextualSpacing/>
        <w:rPr>
          <w:b/>
          <w:sz w:val="20"/>
          <w:szCs w:val="20"/>
        </w:rPr>
      </w:pPr>
    </w:p>
    <w:p w:rsidR="00F67AD2" w:rsidRPr="009608A3" w:rsidRDefault="00F67AD2" w:rsidP="00D6116F">
      <w:pPr>
        <w:contextualSpacing/>
        <w:rPr>
          <w:b/>
          <w:bCs/>
          <w:sz w:val="20"/>
          <w:szCs w:val="20"/>
        </w:rPr>
      </w:pPr>
      <w:r w:rsidRPr="009608A3">
        <w:rPr>
          <w:b/>
          <w:bCs/>
          <w:sz w:val="20"/>
          <w:szCs w:val="20"/>
        </w:rPr>
        <w:t>Αποκλεισμός σε οποιαδήποτε στιγμή της διαδικασίας</w:t>
      </w:r>
    </w:p>
    <w:p w:rsidR="00F67AD2" w:rsidRPr="009608A3" w:rsidRDefault="00F67AD2" w:rsidP="00D6116F">
      <w:pPr>
        <w:rPr>
          <w:i/>
          <w:sz w:val="20"/>
          <w:szCs w:val="20"/>
        </w:rPr>
      </w:pPr>
      <w:r w:rsidRPr="009608A3">
        <w:rPr>
          <w:sz w:val="20"/>
          <w:szCs w:val="20"/>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9608A3">
        <w:rPr>
          <w:i/>
          <w:sz w:val="20"/>
          <w:szCs w:val="20"/>
        </w:rPr>
        <w:t>(παρ. 6 του άρθρου 73 του ν. 4412/2016).</w:t>
      </w:r>
    </w:p>
    <w:p w:rsidR="00F67AD2" w:rsidRPr="005931B8" w:rsidRDefault="00F67AD2" w:rsidP="00D6116F">
      <w:pPr>
        <w:contextualSpacing/>
        <w:rPr>
          <w:b/>
          <w:sz w:val="20"/>
          <w:szCs w:val="20"/>
        </w:rPr>
      </w:pPr>
      <w:r w:rsidRPr="005931B8">
        <w:rPr>
          <w:b/>
          <w:sz w:val="20"/>
          <w:szCs w:val="20"/>
        </w:rPr>
        <w:t>Απόδειξη αξιοπιστίας παρά το λόγο αποκλεισμού («αυτοκάθαρση»)</w:t>
      </w:r>
    </w:p>
    <w:p w:rsidR="00093FA4" w:rsidRPr="00146528" w:rsidRDefault="00F67AD2" w:rsidP="00D6116F">
      <w:pPr>
        <w:rPr>
          <w:sz w:val="20"/>
          <w:szCs w:val="20"/>
        </w:rPr>
      </w:pPr>
      <w:r w:rsidRPr="005931B8">
        <w:rPr>
          <w:sz w:val="20"/>
          <w:szCs w:val="20"/>
        </w:rPr>
        <w:t xml:space="preserve">Προσφέρων οικονομικός φορέας που εμπίπτει σε μια από τις καταστάσεις που αναφέρονται στις παραγράφους </w:t>
      </w:r>
      <w:r w:rsidR="00D6116F" w:rsidRPr="005931B8">
        <w:rPr>
          <w:sz w:val="20"/>
          <w:szCs w:val="20"/>
        </w:rPr>
        <w:t xml:space="preserve">1, 2γ και 4β του άρθρου 73 του Ν. 4412/16 – </w:t>
      </w:r>
      <w:r w:rsidR="00F01A43" w:rsidRPr="005931B8">
        <w:rPr>
          <w:sz w:val="20"/>
          <w:szCs w:val="20"/>
        </w:rPr>
        <w:t>ή στις αντίστ</w:t>
      </w:r>
      <w:r w:rsidR="00093FA4" w:rsidRPr="005931B8">
        <w:rPr>
          <w:sz w:val="20"/>
          <w:szCs w:val="20"/>
        </w:rPr>
        <w:t xml:space="preserve">οιχες παραγράφους 12.1.Α, 12.1.Γ, εκτός από την </w:t>
      </w:r>
      <w:proofErr w:type="spellStart"/>
      <w:r w:rsidR="00093FA4" w:rsidRPr="005931B8">
        <w:rPr>
          <w:sz w:val="20"/>
          <w:szCs w:val="20"/>
        </w:rPr>
        <w:t>περ</w:t>
      </w:r>
      <w:proofErr w:type="spellEnd"/>
      <w:r w:rsidR="00093FA4" w:rsidRPr="005931B8">
        <w:rPr>
          <w:sz w:val="20"/>
          <w:szCs w:val="20"/>
        </w:rPr>
        <w:t>. β αυτής,</w:t>
      </w:r>
      <w:r w:rsidR="00093FA4" w:rsidRPr="005931B8">
        <w:t xml:space="preserve"> </w:t>
      </w:r>
      <w:r w:rsidR="00D6116F" w:rsidRPr="005931B8">
        <w:rPr>
          <w:sz w:val="20"/>
          <w:szCs w:val="20"/>
        </w:rPr>
        <w:t>της παρούσας-</w:t>
      </w:r>
      <w:r w:rsidRPr="005931B8">
        <w:rPr>
          <w:sz w:val="20"/>
          <w:szCs w:val="20"/>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5931B8">
        <w:rPr>
          <w:sz w:val="20"/>
          <w:szCs w:val="20"/>
        </w:rPr>
        <w:t>αυτoκάθαρση</w:t>
      </w:r>
      <w:proofErr w:type="spellEnd"/>
      <w:r w:rsidRPr="005931B8">
        <w:rPr>
          <w:sz w:val="20"/>
          <w:szCs w:val="20"/>
        </w:rPr>
        <w:t xml:space="preserve">). </w:t>
      </w:r>
      <w:r w:rsidR="00093FA4" w:rsidRPr="00146528">
        <w:rPr>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F67AD2" w:rsidRPr="00093FA4" w:rsidRDefault="00F67AD2" w:rsidP="00D6116F">
      <w:pPr>
        <w:rPr>
          <w:strike/>
          <w:sz w:val="20"/>
          <w:szCs w:val="20"/>
        </w:rPr>
      </w:pPr>
      <w:r w:rsidRPr="00093FA4">
        <w:rPr>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67AD2" w:rsidRPr="00093FA4" w:rsidRDefault="00367165" w:rsidP="00D6116F">
      <w:pPr>
        <w:keepNext/>
        <w:keepLines/>
        <w:contextualSpacing/>
        <w:rPr>
          <w:b/>
          <w:bCs/>
          <w:sz w:val="20"/>
          <w:szCs w:val="20"/>
        </w:rPr>
      </w:pPr>
      <w:r w:rsidRPr="00093FA4">
        <w:rPr>
          <w:b/>
          <w:bCs/>
          <w:sz w:val="20"/>
          <w:szCs w:val="20"/>
        </w:rPr>
        <w:lastRenderedPageBreak/>
        <w:t xml:space="preserve">Δ. </w:t>
      </w:r>
      <w:r w:rsidR="00F67AD2" w:rsidRPr="00093FA4">
        <w:rPr>
          <w:b/>
          <w:bCs/>
          <w:sz w:val="20"/>
          <w:szCs w:val="20"/>
        </w:rPr>
        <w:t>Γενικός αποκλεισμός από δημόσιες συμβάσεις</w:t>
      </w:r>
    </w:p>
    <w:p w:rsidR="00F67AD2" w:rsidRPr="001704FA" w:rsidRDefault="00F67AD2" w:rsidP="00D6116F">
      <w:pPr>
        <w:rPr>
          <w:sz w:val="20"/>
          <w:szCs w:val="20"/>
          <w:highlight w:val="yellow"/>
        </w:rPr>
      </w:pPr>
      <w:r w:rsidRPr="00093FA4">
        <w:rPr>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8D7FA1" w:rsidRPr="005931B8" w:rsidRDefault="00C853BA" w:rsidP="008D7FA1">
      <w:pPr>
        <w:pStyle w:val="Default"/>
        <w:rPr>
          <w:rFonts w:asciiTheme="minorHAnsi" w:hAnsiTheme="minorHAnsi" w:cstheme="minorHAnsi"/>
          <w:b/>
          <w:sz w:val="20"/>
          <w:szCs w:val="20"/>
        </w:rPr>
      </w:pPr>
      <w:r w:rsidRPr="005931B8">
        <w:rPr>
          <w:rFonts w:asciiTheme="minorHAnsi" w:hAnsiTheme="minorHAnsi" w:cstheme="minorHAnsi"/>
          <w:b/>
          <w:sz w:val="20"/>
          <w:szCs w:val="20"/>
        </w:rPr>
        <w:t xml:space="preserve">12.2 </w:t>
      </w:r>
      <w:r w:rsidR="00924FE7" w:rsidRPr="005931B8">
        <w:rPr>
          <w:rFonts w:asciiTheme="minorHAnsi" w:hAnsiTheme="minorHAnsi" w:cstheme="minorHAnsi"/>
          <w:b/>
          <w:sz w:val="20"/>
          <w:szCs w:val="20"/>
        </w:rPr>
        <w:t xml:space="preserve">Κριτήρια επιλογής </w:t>
      </w:r>
      <w:r w:rsidR="00E265BC" w:rsidRPr="005931B8">
        <w:rPr>
          <w:rFonts w:asciiTheme="minorHAnsi" w:hAnsiTheme="minorHAnsi" w:cstheme="minorHAnsi"/>
          <w:i/>
          <w:sz w:val="20"/>
          <w:szCs w:val="20"/>
        </w:rPr>
        <w:t>(Αρ. 75 του ν. 4412/2016)</w:t>
      </w:r>
    </w:p>
    <w:p w:rsidR="004319C4" w:rsidRPr="00395F61" w:rsidRDefault="003C11C0" w:rsidP="00D64600">
      <w:pPr>
        <w:rPr>
          <w:sz w:val="20"/>
        </w:rPr>
      </w:pPr>
      <w:r w:rsidRPr="005931B8">
        <w:rPr>
          <w:sz w:val="20"/>
        </w:rPr>
        <w:t xml:space="preserve">Οι οικονομικοί φορείς θα πρέπει να πληρούν τα κριτήρια επιλογής- απαιτήσεις συμμετοχής που ορίζονται παρακάτω: </w:t>
      </w:r>
    </w:p>
    <w:p w:rsidR="004D48CC" w:rsidRPr="00395F61" w:rsidRDefault="00426D31" w:rsidP="001C6EEB">
      <w:pPr>
        <w:pStyle w:val="a8"/>
        <w:spacing w:before="120" w:after="120" w:line="240" w:lineRule="auto"/>
        <w:ind w:left="0"/>
        <w:contextualSpacing w:val="0"/>
        <w:rPr>
          <w:rFonts w:asciiTheme="minorHAnsi" w:hAnsiTheme="minorHAnsi" w:cstheme="minorHAnsi"/>
          <w:b/>
          <w:sz w:val="20"/>
          <w:szCs w:val="20"/>
        </w:rPr>
      </w:pPr>
      <w:r w:rsidRPr="004D48CC">
        <w:rPr>
          <w:rFonts w:asciiTheme="minorHAnsi" w:hAnsiTheme="minorHAnsi" w:cstheme="minorHAnsi"/>
          <w:b/>
          <w:sz w:val="20"/>
          <w:szCs w:val="20"/>
        </w:rPr>
        <w:t>Α)</w:t>
      </w:r>
      <w:r w:rsidR="007067E1" w:rsidRPr="004D48CC">
        <w:rPr>
          <w:rFonts w:asciiTheme="minorHAnsi" w:hAnsiTheme="minorHAnsi" w:cstheme="minorHAnsi"/>
          <w:b/>
          <w:sz w:val="20"/>
          <w:szCs w:val="20"/>
        </w:rPr>
        <w:t xml:space="preserve"> </w:t>
      </w:r>
      <w:r w:rsidR="006313EC" w:rsidRPr="004D48CC">
        <w:rPr>
          <w:rFonts w:asciiTheme="minorHAnsi" w:hAnsiTheme="minorHAnsi" w:cstheme="minorHAnsi"/>
          <w:b/>
          <w:sz w:val="20"/>
          <w:szCs w:val="20"/>
        </w:rPr>
        <w:t xml:space="preserve">Καταλληλότητα </w:t>
      </w:r>
    </w:p>
    <w:p w:rsidR="004D48CC" w:rsidRDefault="004D48CC" w:rsidP="004D48CC">
      <w:pPr>
        <w:pStyle w:val="a8"/>
        <w:spacing w:line="240" w:lineRule="auto"/>
        <w:ind w:left="0"/>
        <w:rPr>
          <w:rFonts w:asciiTheme="minorHAnsi" w:hAnsiTheme="minorHAnsi" w:cstheme="minorHAnsi"/>
          <w:sz w:val="20"/>
          <w:szCs w:val="20"/>
        </w:rPr>
      </w:pPr>
      <w:r w:rsidRPr="00835631">
        <w:rPr>
          <w:sz w:val="20"/>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Pr>
          <w:sz w:val="20"/>
        </w:rPr>
        <w:t>οικείο (</w:t>
      </w:r>
      <w:r w:rsidRPr="00835631">
        <w:rPr>
          <w:sz w:val="20"/>
        </w:rPr>
        <w:t>Βιοτεχνικό ή Εμπο</w:t>
      </w:r>
      <w:r>
        <w:rPr>
          <w:sz w:val="20"/>
        </w:rPr>
        <w:t>ρικό ή Βιομηχανικό) Επιμελητήριο,</w:t>
      </w:r>
      <w:r w:rsidRPr="009A6D0B">
        <w:rPr>
          <w:rFonts w:asciiTheme="minorHAnsi" w:hAnsiTheme="minorHAnsi" w:cstheme="minorHAnsi"/>
          <w:sz w:val="20"/>
          <w:szCs w:val="20"/>
        </w:rPr>
        <w:t xml:space="preserve"> </w:t>
      </w:r>
      <w:r w:rsidRPr="00CD2DD3">
        <w:rPr>
          <w:rFonts w:asciiTheme="minorHAnsi" w:hAnsiTheme="minorHAnsi" w:cstheme="minorHAnsi"/>
          <w:sz w:val="20"/>
          <w:szCs w:val="20"/>
        </w:rPr>
        <w:t>με εγγεγραμμένη δραστηριότητα αυτήν του αντικειμένου του παρόντος διαγωνισμού.</w:t>
      </w:r>
    </w:p>
    <w:p w:rsidR="004D48CC" w:rsidRDefault="004D48CC" w:rsidP="004D48CC">
      <w:pPr>
        <w:pStyle w:val="a8"/>
        <w:spacing w:line="240" w:lineRule="auto"/>
        <w:ind w:left="0"/>
        <w:rPr>
          <w:rFonts w:asciiTheme="minorHAnsi" w:hAnsiTheme="minorHAnsi" w:cstheme="minorHAnsi"/>
          <w:sz w:val="20"/>
          <w:szCs w:val="20"/>
        </w:rPr>
      </w:pPr>
    </w:p>
    <w:p w:rsidR="004D48CC" w:rsidRDefault="004D48CC" w:rsidP="004D48CC">
      <w:pPr>
        <w:pStyle w:val="a8"/>
        <w:spacing w:before="120" w:after="120" w:line="240" w:lineRule="auto"/>
        <w:ind w:left="0"/>
        <w:contextualSpacing w:val="0"/>
        <w:rPr>
          <w:rFonts w:asciiTheme="minorHAnsi" w:hAnsiTheme="minorHAnsi" w:cstheme="minorHAnsi"/>
          <w:sz w:val="20"/>
          <w:szCs w:val="20"/>
        </w:rPr>
      </w:pPr>
      <w:r>
        <w:rPr>
          <w:rFonts w:asciiTheme="minorHAnsi" w:hAnsiTheme="minorHAnsi" w:cstheme="minorHAnsi"/>
          <w:sz w:val="20"/>
          <w:szCs w:val="20"/>
        </w:rPr>
        <w:t>Η καταλληλότητα άσκησης επαγγελματικής δραστηριότητας αντιστοιχεί στο Μέρος Ι</w:t>
      </w:r>
      <w:r>
        <w:rPr>
          <w:rFonts w:asciiTheme="minorHAnsi" w:hAnsiTheme="minorHAnsi" w:cstheme="minorHAnsi"/>
          <w:sz w:val="20"/>
          <w:szCs w:val="20"/>
          <w:lang w:val="en-US"/>
        </w:rPr>
        <w:t>V</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A</w:t>
      </w:r>
      <w:r w:rsidRPr="00423370">
        <w:rPr>
          <w:rFonts w:asciiTheme="minorHAnsi" w:hAnsiTheme="minorHAnsi" w:cstheme="minorHAnsi"/>
          <w:sz w:val="20"/>
          <w:szCs w:val="20"/>
        </w:rPr>
        <w:t xml:space="preserve">’ </w:t>
      </w:r>
      <w:r>
        <w:rPr>
          <w:rFonts w:asciiTheme="minorHAnsi" w:hAnsiTheme="minorHAnsi" w:cstheme="minorHAnsi"/>
          <w:sz w:val="20"/>
          <w:szCs w:val="20"/>
        </w:rPr>
        <w:t>του</w:t>
      </w:r>
      <w:r w:rsidRPr="00423370">
        <w:rPr>
          <w:rFonts w:asciiTheme="minorHAnsi" w:hAnsiTheme="minorHAnsi" w:cstheme="minorHAnsi"/>
          <w:sz w:val="20"/>
          <w:szCs w:val="20"/>
        </w:rPr>
        <w:t xml:space="preserve"> </w:t>
      </w:r>
      <w:r>
        <w:rPr>
          <w:rFonts w:asciiTheme="minorHAnsi" w:hAnsiTheme="minorHAnsi" w:cstheme="minorHAnsi"/>
          <w:sz w:val="20"/>
          <w:szCs w:val="20"/>
        </w:rPr>
        <w:t xml:space="preserve">ΕΕΕΣ. </w:t>
      </w:r>
    </w:p>
    <w:p w:rsidR="00093FA4" w:rsidRPr="001704FA" w:rsidRDefault="00093FA4" w:rsidP="00046371">
      <w:pPr>
        <w:pStyle w:val="a8"/>
        <w:spacing w:line="240" w:lineRule="auto"/>
        <w:ind w:left="0"/>
        <w:rPr>
          <w:rFonts w:asciiTheme="minorHAnsi" w:hAnsiTheme="minorHAnsi" w:cstheme="minorHAnsi"/>
          <w:sz w:val="20"/>
          <w:szCs w:val="20"/>
          <w:highlight w:val="yellow"/>
        </w:rPr>
      </w:pPr>
    </w:p>
    <w:p w:rsidR="00093FA4" w:rsidRPr="00146528" w:rsidRDefault="00755CBF" w:rsidP="00093FA4">
      <w:pPr>
        <w:pStyle w:val="a8"/>
        <w:spacing w:before="120" w:after="120" w:line="240" w:lineRule="auto"/>
        <w:ind w:left="0"/>
        <w:contextualSpacing w:val="0"/>
        <w:rPr>
          <w:rFonts w:asciiTheme="minorHAnsi" w:hAnsiTheme="minorHAnsi" w:cstheme="minorHAnsi"/>
          <w:b/>
          <w:sz w:val="20"/>
          <w:szCs w:val="20"/>
        </w:rPr>
      </w:pPr>
      <w:r w:rsidRPr="00146528">
        <w:rPr>
          <w:rFonts w:asciiTheme="minorHAnsi" w:hAnsiTheme="minorHAnsi" w:cstheme="minorHAnsi"/>
          <w:b/>
          <w:sz w:val="20"/>
          <w:szCs w:val="20"/>
        </w:rPr>
        <w:t>Β) Τεχνική και επαγγελματική ικανότητα</w:t>
      </w:r>
      <w:r w:rsidR="007611F8" w:rsidRPr="00146528">
        <w:rPr>
          <w:rStyle w:val="ad"/>
          <w:rFonts w:asciiTheme="minorHAnsi" w:hAnsiTheme="minorHAnsi" w:cstheme="minorHAnsi"/>
          <w:b/>
          <w:sz w:val="20"/>
          <w:szCs w:val="20"/>
        </w:rPr>
        <w:footnoteReference w:id="15"/>
      </w:r>
    </w:p>
    <w:p w:rsidR="004D0BD2" w:rsidRPr="00146528" w:rsidRDefault="004D0BD2" w:rsidP="00093FA4">
      <w:pPr>
        <w:pStyle w:val="a8"/>
        <w:spacing w:before="120" w:after="120" w:line="240" w:lineRule="auto"/>
        <w:ind w:left="0"/>
        <w:contextualSpacing w:val="0"/>
        <w:rPr>
          <w:rFonts w:asciiTheme="minorHAnsi" w:hAnsiTheme="minorHAnsi" w:cstheme="minorHAnsi"/>
          <w:b/>
          <w:sz w:val="20"/>
          <w:szCs w:val="20"/>
        </w:rPr>
      </w:pPr>
    </w:p>
    <w:p w:rsidR="007611F8" w:rsidRPr="00146528" w:rsidRDefault="00D71375" w:rsidP="007611F8">
      <w:pPr>
        <w:rPr>
          <w:rFonts w:asciiTheme="minorHAnsi" w:hAnsiTheme="minorHAnsi"/>
          <w:sz w:val="20"/>
          <w:szCs w:val="20"/>
        </w:rPr>
      </w:pPr>
      <w:r w:rsidRPr="00146528">
        <w:rPr>
          <w:rFonts w:asciiTheme="minorHAnsi" w:hAnsiTheme="minorHAnsi"/>
          <w:b/>
          <w:sz w:val="20"/>
          <w:szCs w:val="20"/>
        </w:rPr>
        <w:t>1)</w:t>
      </w:r>
      <w:r w:rsidRPr="00146528">
        <w:rPr>
          <w:rFonts w:asciiTheme="minorHAnsi" w:hAnsiTheme="minorHAnsi"/>
          <w:sz w:val="20"/>
          <w:szCs w:val="20"/>
        </w:rPr>
        <w:t xml:space="preserve"> </w:t>
      </w:r>
      <w:r w:rsidR="007611F8" w:rsidRPr="00146528">
        <w:rPr>
          <w:rFonts w:asciiTheme="minorHAnsi" w:hAnsiTheme="minorHAnsi"/>
          <w:sz w:val="20"/>
          <w:szCs w:val="20"/>
        </w:rPr>
        <w:t>Όσον αφορά στην τεχνική και επαγγελματική ικανότητα για την παρούσα διαδικασία σύναψης σύμβασης, οι οικονομικοί φορείς απαιτείται:</w:t>
      </w:r>
    </w:p>
    <w:p w:rsidR="0075225E" w:rsidRPr="00E87DA2" w:rsidRDefault="0075225E" w:rsidP="005A2050">
      <w:pPr>
        <w:rPr>
          <w:rFonts w:asciiTheme="minorHAnsi" w:eastAsia="Times New Roman" w:hAnsiTheme="minorHAnsi"/>
          <w:b/>
          <w:color w:val="222222"/>
          <w:sz w:val="20"/>
          <w:szCs w:val="20"/>
          <w:lang w:eastAsia="el-GR"/>
        </w:rPr>
      </w:pPr>
      <w:r w:rsidRPr="00E87DA2">
        <w:rPr>
          <w:rFonts w:asciiTheme="minorHAnsi" w:hAnsiTheme="minorHAnsi"/>
          <w:b/>
          <w:sz w:val="20"/>
          <w:szCs w:val="20"/>
          <w:shd w:val="clear" w:color="auto" w:fill="FFFFFF"/>
        </w:rPr>
        <w:t>Να έχουν α</w:t>
      </w:r>
      <w:r w:rsidRPr="00E87DA2">
        <w:rPr>
          <w:rFonts w:asciiTheme="minorHAnsi" w:eastAsia="Times New Roman" w:hAnsiTheme="minorHAnsi"/>
          <w:b/>
          <w:color w:val="222222"/>
          <w:sz w:val="20"/>
          <w:szCs w:val="20"/>
          <w:lang w:eastAsia="el-GR"/>
        </w:rPr>
        <w:t>ποδεδειγμένη εμπειρία</w:t>
      </w:r>
      <w:r w:rsidR="008B4BE4" w:rsidRPr="00E87DA2">
        <w:rPr>
          <w:rFonts w:asciiTheme="minorHAnsi" w:eastAsia="Times New Roman" w:hAnsiTheme="minorHAnsi"/>
          <w:b/>
          <w:color w:val="222222"/>
          <w:sz w:val="20"/>
          <w:szCs w:val="20"/>
          <w:lang w:eastAsia="el-GR"/>
        </w:rPr>
        <w:t>, τα τελευταία τρία έτη,</w:t>
      </w:r>
      <w:r w:rsidRPr="00E87DA2">
        <w:rPr>
          <w:rFonts w:asciiTheme="minorHAnsi" w:eastAsia="Times New Roman" w:hAnsiTheme="minorHAnsi"/>
          <w:b/>
          <w:color w:val="222222"/>
          <w:sz w:val="20"/>
          <w:szCs w:val="20"/>
          <w:lang w:eastAsia="el-GR"/>
        </w:rPr>
        <w:t xml:space="preserve"> σε </w:t>
      </w:r>
      <w:r w:rsidR="005A2050" w:rsidRPr="00E87DA2">
        <w:rPr>
          <w:rFonts w:asciiTheme="minorHAnsi" w:hAnsiTheme="minorHAnsi" w:cs="Arial"/>
          <w:b/>
          <w:sz w:val="20"/>
          <w:szCs w:val="20"/>
        </w:rPr>
        <w:t xml:space="preserve">υλοποίηση όμοιων ή ισοδύναμων έργων, από πλευράς απαιτήσεων υλοποίησης φυσικού αντικειμένου με το </w:t>
      </w:r>
      <w:proofErr w:type="spellStart"/>
      <w:r w:rsidR="005A2050" w:rsidRPr="00E87DA2">
        <w:rPr>
          <w:rFonts w:asciiTheme="minorHAnsi" w:hAnsiTheme="minorHAnsi" w:cs="Arial"/>
          <w:b/>
          <w:sz w:val="20"/>
          <w:szCs w:val="20"/>
        </w:rPr>
        <w:t>προκηρυσσόμενο</w:t>
      </w:r>
      <w:proofErr w:type="spellEnd"/>
      <w:r w:rsidR="005A2050" w:rsidRPr="00E87DA2">
        <w:rPr>
          <w:rFonts w:asciiTheme="minorHAnsi" w:hAnsiTheme="minorHAnsi" w:cs="Arial"/>
          <w:b/>
          <w:sz w:val="20"/>
          <w:szCs w:val="20"/>
        </w:rPr>
        <w:t xml:space="preserve"> έργο,</w:t>
      </w:r>
      <w:r w:rsidR="005A2050" w:rsidRPr="00E87DA2">
        <w:rPr>
          <w:rFonts w:asciiTheme="minorHAnsi" w:eastAsia="Times New Roman" w:hAnsiTheme="minorHAnsi"/>
          <w:b/>
          <w:color w:val="222222"/>
          <w:sz w:val="20"/>
          <w:szCs w:val="20"/>
          <w:lang w:eastAsia="el-GR"/>
        </w:rPr>
        <w:t xml:space="preserve"> </w:t>
      </w:r>
      <w:r w:rsidRPr="00E87DA2">
        <w:rPr>
          <w:rFonts w:asciiTheme="minorHAnsi" w:eastAsia="Times New Roman" w:hAnsiTheme="minorHAnsi"/>
          <w:b/>
          <w:color w:val="222222"/>
          <w:sz w:val="20"/>
          <w:szCs w:val="20"/>
          <w:lang w:eastAsia="el-GR"/>
        </w:rPr>
        <w:t>ίσης ή μεγαλύτερης αξίας από το ποσό της παρούσας διακήρυξης. Ως αποδεικτικά θα προσκομίζονται</w:t>
      </w:r>
      <w:r w:rsidR="008669E5" w:rsidRPr="00E87DA2">
        <w:rPr>
          <w:rFonts w:asciiTheme="minorHAnsi" w:eastAsia="Times New Roman" w:hAnsiTheme="minorHAnsi"/>
          <w:b/>
          <w:color w:val="222222"/>
          <w:sz w:val="20"/>
          <w:szCs w:val="20"/>
          <w:lang w:eastAsia="el-GR"/>
        </w:rPr>
        <w:t xml:space="preserve"> κατάλογος των εργασιών που έχουν εκτελεσθεί κατά την προηγούμενη τριετία και πιστοποιητικά ορθής εκτέλεσης των εργασιών, τα οποία θα αναφέρουν το ποσό, το χρόνο και τον τόπο εκτέλεσης των εργασιών.</w:t>
      </w:r>
    </w:p>
    <w:p w:rsidR="002965D4" w:rsidRPr="00E87DA2" w:rsidRDefault="002965D4" w:rsidP="002965D4">
      <w:pPr>
        <w:spacing w:after="0" w:line="240" w:lineRule="auto"/>
        <w:rPr>
          <w:rFonts w:asciiTheme="minorHAnsi" w:eastAsia="Times New Roman" w:hAnsiTheme="minorHAnsi" w:cs="Arial"/>
          <w:b/>
          <w:sz w:val="20"/>
          <w:szCs w:val="20"/>
          <w:lang w:eastAsia="el-GR"/>
        </w:rPr>
      </w:pPr>
      <w:r w:rsidRPr="00E87DA2">
        <w:rPr>
          <w:rFonts w:asciiTheme="minorHAnsi" w:eastAsia="Times New Roman" w:hAnsiTheme="minorHAnsi" w:cs="Arial"/>
          <w:b/>
          <w:sz w:val="20"/>
          <w:szCs w:val="20"/>
          <w:lang w:eastAsia="el-GR"/>
        </w:rPr>
        <w:t xml:space="preserve">Όπου κριθεί απαραίτητο για τη διασφάλιση ικανοποιητικού επιπέδου ανταγωνισμού, η Αναθέτουσα Αρχή θα λάβει υπόψη στοιχεία σχετικών αγαθών ή υπηρεσιών που παραδόθηκαν ή εκτελέσθηκαν πριν από την τελευταία τριετία. </w:t>
      </w:r>
    </w:p>
    <w:p w:rsidR="002965D4" w:rsidRDefault="002965D4" w:rsidP="002965D4">
      <w:pPr>
        <w:spacing w:after="0" w:line="240" w:lineRule="auto"/>
        <w:rPr>
          <w:rFonts w:asciiTheme="minorHAnsi" w:eastAsia="Times New Roman" w:hAnsiTheme="minorHAnsi" w:cs="Arial"/>
          <w:sz w:val="20"/>
          <w:szCs w:val="20"/>
          <w:lang w:eastAsia="el-GR"/>
        </w:rPr>
      </w:pPr>
    </w:p>
    <w:p w:rsidR="009D43DC" w:rsidRPr="00146528" w:rsidRDefault="007611F8" w:rsidP="007611F8">
      <w:pPr>
        <w:contextualSpacing/>
        <w:rPr>
          <w:rFonts w:asciiTheme="minorHAnsi" w:hAnsiTheme="minorHAnsi"/>
          <w:sz w:val="20"/>
          <w:szCs w:val="20"/>
        </w:rPr>
      </w:pPr>
      <w:r w:rsidRPr="00146528">
        <w:rPr>
          <w:rFonts w:asciiTheme="minorHAnsi" w:hAnsiTheme="minorHAnsi"/>
          <w:sz w:val="20"/>
          <w:szCs w:val="20"/>
        </w:rPr>
        <w:t xml:space="preserve">Στην περίπτωση ένωσης οικονομικών φορέων η παραπάνω απαίτηση θα πρέπει να καλύπτεται από όλα τα μέλη της ένωσης. </w:t>
      </w:r>
    </w:p>
    <w:p w:rsidR="009D43DC" w:rsidRPr="00395F61" w:rsidRDefault="008B4BE4" w:rsidP="001C6EEB">
      <w:pPr>
        <w:pStyle w:val="a8"/>
        <w:spacing w:before="120" w:after="120" w:line="240" w:lineRule="auto"/>
        <w:ind w:left="0"/>
        <w:contextualSpacing w:val="0"/>
        <w:rPr>
          <w:rFonts w:asciiTheme="minorHAnsi" w:eastAsia="Times New Roman" w:hAnsiTheme="minorHAnsi"/>
          <w:sz w:val="20"/>
          <w:szCs w:val="20"/>
          <w:lang w:eastAsia="el-GR"/>
        </w:rPr>
      </w:pPr>
      <w:r>
        <w:rPr>
          <w:rFonts w:asciiTheme="minorHAnsi" w:eastAsia="Times New Roman" w:hAnsiTheme="minorHAnsi"/>
          <w:sz w:val="20"/>
          <w:szCs w:val="20"/>
          <w:lang w:eastAsia="el-GR"/>
        </w:rPr>
        <w:t xml:space="preserve">Η τεχνική και επαγγελματική ικανότητα  αντιστοιχεί </w:t>
      </w:r>
      <w:r w:rsidRPr="00706662">
        <w:rPr>
          <w:rFonts w:asciiTheme="minorHAnsi" w:eastAsia="Times New Roman" w:hAnsiTheme="minorHAnsi"/>
          <w:sz w:val="20"/>
          <w:szCs w:val="20"/>
          <w:lang w:eastAsia="el-GR"/>
        </w:rPr>
        <w:t xml:space="preserve"> στο Μέρος ΙV Γ’ του </w:t>
      </w:r>
      <w:r>
        <w:rPr>
          <w:rFonts w:asciiTheme="minorHAnsi" w:eastAsia="Times New Roman" w:hAnsiTheme="minorHAnsi"/>
          <w:sz w:val="20"/>
          <w:szCs w:val="20"/>
          <w:lang w:eastAsia="el-GR"/>
        </w:rPr>
        <w:t>ΕΕΕΣ</w:t>
      </w:r>
      <w:r w:rsidRPr="00706662">
        <w:rPr>
          <w:rFonts w:asciiTheme="minorHAnsi" w:eastAsia="Times New Roman" w:hAnsiTheme="minorHAnsi"/>
          <w:sz w:val="20"/>
          <w:szCs w:val="20"/>
          <w:lang w:eastAsia="el-GR"/>
        </w:rPr>
        <w:t>.</w:t>
      </w:r>
    </w:p>
    <w:p w:rsidR="007611F8" w:rsidRPr="00395F61" w:rsidRDefault="00D71375" w:rsidP="001C6EEB">
      <w:pPr>
        <w:pStyle w:val="a8"/>
        <w:spacing w:before="120" w:after="120" w:line="240" w:lineRule="auto"/>
        <w:ind w:left="0"/>
        <w:contextualSpacing w:val="0"/>
        <w:rPr>
          <w:rFonts w:asciiTheme="minorHAnsi" w:hAnsiTheme="minorHAnsi" w:cstheme="minorHAnsi"/>
          <w:b/>
          <w:sz w:val="20"/>
          <w:szCs w:val="20"/>
        </w:rPr>
      </w:pPr>
      <w:bookmarkStart w:id="13" w:name="_Toc80775430"/>
      <w:r>
        <w:rPr>
          <w:rFonts w:asciiTheme="minorHAnsi" w:hAnsiTheme="minorHAnsi" w:cstheme="minorHAnsi"/>
          <w:b/>
          <w:sz w:val="20"/>
          <w:szCs w:val="20"/>
        </w:rPr>
        <w:t>2</w:t>
      </w:r>
      <w:r w:rsidR="00706662" w:rsidRPr="00D71375">
        <w:rPr>
          <w:rFonts w:asciiTheme="minorHAnsi" w:hAnsiTheme="minorHAnsi" w:cstheme="minorHAnsi"/>
          <w:b/>
          <w:sz w:val="20"/>
          <w:szCs w:val="20"/>
        </w:rPr>
        <w:t xml:space="preserve">) </w:t>
      </w:r>
      <w:r w:rsidR="007611F8" w:rsidRPr="00B21974">
        <w:rPr>
          <w:rFonts w:asciiTheme="minorHAnsi" w:hAnsiTheme="minorHAnsi" w:cstheme="minorHAnsi"/>
          <w:b/>
          <w:sz w:val="20"/>
          <w:szCs w:val="20"/>
        </w:rPr>
        <w:t>Στήριξη στην ικανότητα τρίτων – Υπεργολαβία</w:t>
      </w:r>
      <w:bookmarkEnd w:id="13"/>
    </w:p>
    <w:p w:rsidR="007611F8" w:rsidRPr="00146528" w:rsidRDefault="00D71375" w:rsidP="007611F8">
      <w:pPr>
        <w:rPr>
          <w:b/>
          <w:bCs/>
          <w:sz w:val="20"/>
          <w:szCs w:val="20"/>
        </w:rPr>
      </w:pPr>
      <w:r w:rsidRPr="00146528">
        <w:rPr>
          <w:b/>
          <w:sz w:val="20"/>
          <w:szCs w:val="20"/>
        </w:rPr>
        <w:t>α.</w:t>
      </w:r>
      <w:r w:rsidR="005931B8" w:rsidRPr="00146528">
        <w:rPr>
          <w:b/>
          <w:sz w:val="20"/>
          <w:szCs w:val="20"/>
        </w:rPr>
        <w:t xml:space="preserve"> </w:t>
      </w:r>
      <w:r w:rsidR="007611F8" w:rsidRPr="00146528">
        <w:rPr>
          <w:b/>
          <w:bCs/>
          <w:sz w:val="20"/>
          <w:szCs w:val="20"/>
        </w:rPr>
        <w:t>Στήριξη στην ικανότητα τρίτων</w:t>
      </w:r>
    </w:p>
    <w:p w:rsidR="007611F8" w:rsidRPr="00146528" w:rsidRDefault="007611F8" w:rsidP="007611F8">
      <w:pPr>
        <w:rPr>
          <w:sz w:val="20"/>
          <w:szCs w:val="20"/>
        </w:rPr>
      </w:pPr>
      <w:r w:rsidRPr="00146528">
        <w:rPr>
          <w:sz w:val="20"/>
          <w:szCs w:val="20"/>
        </w:rPr>
        <w:t xml:space="preserve">Οι οικονομικοί φορείς μπορούν, όσον αφορά τα κριτήρια τεχνικής και επαγγελματικής ικανότητας (της παραγράφου </w:t>
      </w:r>
      <w:r w:rsidR="00E91F2A" w:rsidRPr="00146528">
        <w:rPr>
          <w:sz w:val="20"/>
          <w:szCs w:val="20"/>
        </w:rPr>
        <w:t>12.2.</w:t>
      </w:r>
      <w:r w:rsidR="005931B8" w:rsidRPr="00146528">
        <w:rPr>
          <w:sz w:val="20"/>
          <w:szCs w:val="20"/>
        </w:rPr>
        <w:t>Β</w:t>
      </w:r>
      <w:r w:rsidRPr="00146528">
        <w:rPr>
          <w:sz w:val="20"/>
          <w:szCs w:val="20"/>
        </w:rPr>
        <w:t>), να στηρίζονται στις ικανότητες άλλων φορέων, ασχέτως της νομικής φύσης των δεσμών τους με αυτούς</w:t>
      </w:r>
      <w:r w:rsidRPr="00146528">
        <w:rPr>
          <w:rStyle w:val="FootnoteReference2"/>
          <w:sz w:val="20"/>
          <w:szCs w:val="20"/>
        </w:rPr>
        <w:footnoteReference w:id="16"/>
      </w:r>
      <w:r w:rsidRPr="00146528">
        <w:rPr>
          <w:sz w:val="20"/>
          <w:szCs w:val="20"/>
        </w:rPr>
        <w:t xml:space="preserve">. </w:t>
      </w:r>
      <w:r w:rsidRPr="00146528">
        <w:rPr>
          <w:sz w:val="20"/>
          <w:szCs w:val="20"/>
        </w:rPr>
        <w:lastRenderedPageBreak/>
        <w:t>Στην περίπτωση αυτή, αποδεικνύουν ότ</w:t>
      </w:r>
      <w:r w:rsidR="00E87DA2">
        <w:rPr>
          <w:sz w:val="20"/>
          <w:szCs w:val="20"/>
        </w:rPr>
        <w:t xml:space="preserve">ι θα έχουν στη διάθεσή τους, τους </w:t>
      </w:r>
      <w:r w:rsidRPr="00146528">
        <w:rPr>
          <w:sz w:val="20"/>
          <w:szCs w:val="20"/>
        </w:rPr>
        <w:t xml:space="preserve"> αναγκαίους πόρους, με την προσκόμιση της σχετικής δέσμευσης των φορέων στην ικανότητα των οποίων στηρίζονται. </w:t>
      </w:r>
    </w:p>
    <w:p w:rsidR="007611F8" w:rsidRPr="00146528" w:rsidRDefault="007611F8" w:rsidP="007611F8">
      <w:pPr>
        <w:rPr>
          <w:sz w:val="20"/>
          <w:szCs w:val="20"/>
        </w:rPr>
      </w:pPr>
      <w:r w:rsidRPr="00146528">
        <w:rPr>
          <w:sz w:val="20"/>
          <w:szCs w:val="20"/>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146528">
        <w:rPr>
          <w:sz w:val="20"/>
          <w:szCs w:val="20"/>
        </w:rPr>
        <w:t>στ΄</w:t>
      </w:r>
      <w:proofErr w:type="spellEnd"/>
      <w:r w:rsidRPr="00146528">
        <w:rPr>
          <w:sz w:val="20"/>
          <w:szCs w:val="20"/>
        </w:rPr>
        <w:t xml:space="preserve">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6528">
        <w:rPr>
          <w:rStyle w:val="FootnoteReference2"/>
          <w:sz w:val="20"/>
          <w:szCs w:val="20"/>
        </w:rPr>
        <w:footnoteReference w:id="17"/>
      </w:r>
      <w:r w:rsidRPr="00146528">
        <w:rPr>
          <w:sz w:val="20"/>
          <w:szCs w:val="20"/>
        </w:rPr>
        <w:t>.</w:t>
      </w:r>
    </w:p>
    <w:p w:rsidR="007611F8" w:rsidRPr="00146528" w:rsidRDefault="007611F8" w:rsidP="007611F8">
      <w:pPr>
        <w:rPr>
          <w:sz w:val="20"/>
          <w:szCs w:val="20"/>
        </w:rPr>
      </w:pPr>
      <w:r w:rsidRPr="00146528">
        <w:rPr>
          <w:sz w:val="20"/>
          <w:szCs w:val="20"/>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5931B8" w:rsidRPr="00146528" w:rsidRDefault="007611F8" w:rsidP="007611F8">
      <w:pPr>
        <w:rPr>
          <w:sz w:val="20"/>
          <w:szCs w:val="20"/>
        </w:rPr>
      </w:pPr>
      <w:r w:rsidRPr="00146528">
        <w:rPr>
          <w:sz w:val="20"/>
          <w:szCs w:val="2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sidRPr="00146528">
        <w:rPr>
          <w:rStyle w:val="FootnoteReference2"/>
          <w:sz w:val="20"/>
          <w:szCs w:val="20"/>
        </w:rPr>
        <w:footnoteReference w:id="18"/>
      </w:r>
      <w:r w:rsidRPr="00146528">
        <w:rPr>
          <w:sz w:val="20"/>
          <w:szCs w:val="20"/>
        </w:rPr>
        <w:t>.</w:t>
      </w:r>
    </w:p>
    <w:p w:rsidR="005931B8" w:rsidRPr="00146528" w:rsidRDefault="00D71375" w:rsidP="005931B8">
      <w:pPr>
        <w:rPr>
          <w:b/>
          <w:bCs/>
          <w:sz w:val="20"/>
          <w:szCs w:val="20"/>
        </w:rPr>
      </w:pPr>
      <w:r w:rsidRPr="00146528">
        <w:rPr>
          <w:b/>
          <w:sz w:val="20"/>
          <w:szCs w:val="20"/>
        </w:rPr>
        <w:t>β</w:t>
      </w:r>
      <w:r w:rsidR="005931B8" w:rsidRPr="00146528">
        <w:rPr>
          <w:b/>
          <w:sz w:val="20"/>
          <w:szCs w:val="20"/>
        </w:rPr>
        <w:t xml:space="preserve">. </w:t>
      </w:r>
      <w:r w:rsidR="005931B8" w:rsidRPr="00146528">
        <w:rPr>
          <w:b/>
          <w:bCs/>
          <w:sz w:val="20"/>
          <w:szCs w:val="20"/>
        </w:rPr>
        <w:t>Υπεργολαβία</w:t>
      </w:r>
    </w:p>
    <w:p w:rsidR="00B21974" w:rsidRDefault="005931B8" w:rsidP="005931B8">
      <w:pPr>
        <w:rPr>
          <w:bCs/>
          <w:sz w:val="20"/>
          <w:szCs w:val="20"/>
        </w:rPr>
      </w:pPr>
      <w:r w:rsidRPr="00146528">
        <w:rPr>
          <w:bCs/>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146528">
        <w:rPr>
          <w:bCs/>
          <w:sz w:val="20"/>
          <w:szCs w:val="20"/>
          <w:lang w:val="en-US"/>
        </w:rPr>
        <w:t>o</w:t>
      </w:r>
      <w:r w:rsidRPr="00146528">
        <w:rPr>
          <w:bCs/>
          <w:sz w:val="20"/>
          <w:szCs w:val="20"/>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12.1 της παρούσας</w:t>
      </w:r>
      <w:r w:rsidRPr="00146528">
        <w:rPr>
          <w:rStyle w:val="WW-FootnoteReference9"/>
          <w:bCs/>
          <w:sz w:val="20"/>
          <w:szCs w:val="20"/>
        </w:rPr>
        <w:footnoteReference w:id="19"/>
      </w:r>
      <w:r w:rsidRPr="00146528">
        <w:rPr>
          <w:bCs/>
          <w:sz w:val="20"/>
          <w:szCs w:val="20"/>
        </w:rPr>
        <w:t>. Ο οικονομικός φορέας υποχρεούται να αντικαταστήσει έναν υπεργολάβο, εφόσον συντρέχουν στο πρόσωπό του λόγοι αποκλεισμού της ως άνω παραγράφου 12.1.</w:t>
      </w:r>
    </w:p>
    <w:p w:rsidR="00096EBF" w:rsidRPr="00395F61" w:rsidRDefault="00096EBF" w:rsidP="005931B8">
      <w:pPr>
        <w:rPr>
          <w:bCs/>
          <w:sz w:val="20"/>
          <w:szCs w:val="20"/>
        </w:rPr>
      </w:pPr>
    </w:p>
    <w:p w:rsidR="00B21974" w:rsidRPr="00096EBF" w:rsidRDefault="00B21974" w:rsidP="00B21974">
      <w:pPr>
        <w:rPr>
          <w:b/>
          <w:sz w:val="20"/>
          <w:szCs w:val="20"/>
        </w:rPr>
      </w:pPr>
      <w:r w:rsidRPr="00096EBF">
        <w:rPr>
          <w:b/>
          <w:sz w:val="20"/>
          <w:szCs w:val="20"/>
        </w:rPr>
        <w:t>γ. Κανόνες απόδειξης ποιοτικής επιλογής</w:t>
      </w:r>
    </w:p>
    <w:p w:rsidR="00B21974" w:rsidRPr="00146528" w:rsidRDefault="00B21974" w:rsidP="00B21974">
      <w:pPr>
        <w:rPr>
          <w:bCs/>
          <w:sz w:val="20"/>
          <w:szCs w:val="20"/>
          <w:lang w:eastAsia="ar-SA"/>
        </w:rPr>
      </w:pPr>
      <w:r w:rsidRPr="00146528">
        <w:rPr>
          <w:b/>
          <w:bCs/>
          <w:sz w:val="20"/>
          <w:szCs w:val="20"/>
          <w:lang w:eastAsia="ar-SA"/>
        </w:rPr>
        <w:t>1.</w:t>
      </w:r>
      <w:r w:rsidRPr="00146528">
        <w:rPr>
          <w:bCs/>
          <w:sz w:val="20"/>
          <w:szCs w:val="20"/>
          <w:lang w:eastAsia="ar-SA"/>
        </w:rPr>
        <w:t xml:space="preserve"> Το δικαίωμα συμμετοχής των οικονομικών φορέων και οι όροι και προϋποθέσεις συμμετοχής τους, όπως ορίζονται στις παραγράφους </w:t>
      </w:r>
      <w:r w:rsidR="00096EBF" w:rsidRPr="00146528">
        <w:rPr>
          <w:bCs/>
          <w:sz w:val="20"/>
          <w:szCs w:val="20"/>
          <w:lang w:eastAsia="ar-SA"/>
        </w:rPr>
        <w:t>του αρθ.7</w:t>
      </w:r>
      <w:r w:rsidRPr="00146528">
        <w:rPr>
          <w:bCs/>
          <w:sz w:val="20"/>
          <w:szCs w:val="20"/>
          <w:lang w:eastAsia="ar-SA"/>
        </w:rPr>
        <w:t xml:space="preserve"> έως </w:t>
      </w:r>
      <w:r w:rsidR="00096EBF" w:rsidRPr="00146528">
        <w:rPr>
          <w:bCs/>
          <w:sz w:val="20"/>
          <w:szCs w:val="20"/>
          <w:lang w:eastAsia="ar-SA"/>
        </w:rPr>
        <w:t>αρθ.12</w:t>
      </w:r>
      <w:r w:rsidRPr="00146528">
        <w:rPr>
          <w:bCs/>
          <w:sz w:val="20"/>
          <w:szCs w:val="20"/>
          <w:lang w:eastAsia="ar-SA"/>
        </w:rPr>
        <w:t xml:space="preserve">, κρίνονται κατά την υποβολή της προσφοράς δια του ΕΕΕΣ κατά τα οριζόμενα στην παράγραφο </w:t>
      </w:r>
      <w:r w:rsidR="00E91F2A" w:rsidRPr="00146528">
        <w:rPr>
          <w:bCs/>
          <w:sz w:val="20"/>
          <w:szCs w:val="20"/>
          <w:lang w:eastAsia="ar-SA"/>
        </w:rPr>
        <w:t>12.3</w:t>
      </w:r>
      <w:r w:rsidRPr="00146528">
        <w:rPr>
          <w:bCs/>
          <w:sz w:val="20"/>
          <w:szCs w:val="20"/>
          <w:lang w:eastAsia="ar-SA"/>
        </w:rPr>
        <w:t xml:space="preserve">, κατά την υποβολή των δικαιολογητικών της παραγράφου </w:t>
      </w:r>
      <w:r w:rsidR="00E91F2A" w:rsidRPr="00146528">
        <w:rPr>
          <w:bCs/>
          <w:sz w:val="20"/>
          <w:szCs w:val="20"/>
          <w:lang w:eastAsia="ar-SA"/>
        </w:rPr>
        <w:t>12.4</w:t>
      </w:r>
      <w:r w:rsidRPr="00146528">
        <w:rPr>
          <w:bCs/>
          <w:sz w:val="20"/>
          <w:szCs w:val="20"/>
          <w:lang w:eastAsia="ar-SA"/>
        </w:rPr>
        <w:t xml:space="preserve"> και κατά τη σύναψη της σύμβασης δια της υπεύθυνης δήλωσης, της </w:t>
      </w:r>
      <w:proofErr w:type="spellStart"/>
      <w:r w:rsidRPr="00146528">
        <w:rPr>
          <w:bCs/>
          <w:sz w:val="20"/>
          <w:szCs w:val="20"/>
          <w:lang w:eastAsia="ar-SA"/>
        </w:rPr>
        <w:t>περ</w:t>
      </w:r>
      <w:proofErr w:type="spellEnd"/>
      <w:r w:rsidRPr="00146528">
        <w:rPr>
          <w:bCs/>
          <w:sz w:val="20"/>
          <w:szCs w:val="20"/>
          <w:lang w:eastAsia="ar-SA"/>
        </w:rPr>
        <w:t xml:space="preserve">. </w:t>
      </w:r>
      <w:proofErr w:type="spellStart"/>
      <w:r w:rsidRPr="00146528">
        <w:rPr>
          <w:bCs/>
          <w:sz w:val="20"/>
          <w:szCs w:val="20"/>
          <w:lang w:eastAsia="ar-SA"/>
        </w:rPr>
        <w:t>δ΄</w:t>
      </w:r>
      <w:proofErr w:type="spellEnd"/>
      <w:r w:rsidRPr="00146528">
        <w:rPr>
          <w:bCs/>
          <w:sz w:val="20"/>
          <w:szCs w:val="20"/>
          <w:lang w:eastAsia="ar-SA"/>
        </w:rPr>
        <w:t xml:space="preserve"> της παρ. 3 του άρθρου 105 του ν. 4412/2016. </w:t>
      </w:r>
    </w:p>
    <w:p w:rsidR="00B21974" w:rsidRPr="00146528" w:rsidRDefault="00B21974" w:rsidP="00B21974">
      <w:pPr>
        <w:rPr>
          <w:bCs/>
          <w:sz w:val="20"/>
          <w:szCs w:val="20"/>
          <w:lang w:eastAsia="ar-SA"/>
        </w:rPr>
      </w:pPr>
      <w:r w:rsidRPr="00146528">
        <w:rPr>
          <w:bCs/>
          <w:sz w:val="20"/>
          <w:szCs w:val="20"/>
          <w:lang w:eastAsia="ar-SA"/>
        </w:rPr>
        <w:t xml:space="preserve">Στην περίπτωση που ο οικονομικός φορέας στηρίζεται στις ικανότητες άλλων φορέων, σύμφωνα με </w:t>
      </w:r>
      <w:r w:rsidRPr="00146528">
        <w:rPr>
          <w:sz w:val="20"/>
          <w:szCs w:val="20"/>
          <w:lang w:eastAsia="ar-SA"/>
        </w:rPr>
        <w:t xml:space="preserve">την παράγραφο </w:t>
      </w:r>
      <w:r w:rsidR="00096EBF" w:rsidRPr="00146528">
        <w:rPr>
          <w:sz w:val="20"/>
          <w:szCs w:val="20"/>
          <w:lang w:eastAsia="ar-SA"/>
        </w:rPr>
        <w:t>1</w:t>
      </w:r>
      <w:r w:rsidRPr="00146528">
        <w:rPr>
          <w:bCs/>
          <w:sz w:val="20"/>
          <w:szCs w:val="20"/>
          <w:lang w:eastAsia="ar-SA"/>
        </w:rPr>
        <w:t>2.2.</w:t>
      </w:r>
      <w:r w:rsidR="00096EBF" w:rsidRPr="00146528">
        <w:rPr>
          <w:bCs/>
          <w:sz w:val="20"/>
          <w:szCs w:val="20"/>
          <w:lang w:eastAsia="ar-SA"/>
        </w:rPr>
        <w:t>Β</w:t>
      </w:r>
      <w:r w:rsidRPr="00146528">
        <w:rPr>
          <w:bCs/>
          <w:sz w:val="20"/>
          <w:szCs w:val="20"/>
          <w:lang w:eastAsia="ar-SA"/>
        </w:rPr>
        <w:t xml:space="preserve"> της παρούσας, οι φορείς στην ικανότητα των οποίων στηρίζεται υποχρεούνται να  αποδεικνύουν, κατά τα οριζόμενα στις παραγράφους </w:t>
      </w:r>
      <w:r w:rsidR="00096EBF" w:rsidRPr="00146528">
        <w:rPr>
          <w:bCs/>
          <w:sz w:val="20"/>
          <w:szCs w:val="20"/>
          <w:lang w:eastAsia="ar-SA"/>
        </w:rPr>
        <w:t>12.3</w:t>
      </w:r>
      <w:r w:rsidRPr="00146528">
        <w:rPr>
          <w:bCs/>
          <w:sz w:val="20"/>
          <w:szCs w:val="20"/>
          <w:lang w:eastAsia="ar-SA"/>
        </w:rPr>
        <w:t xml:space="preserve"> και </w:t>
      </w:r>
      <w:r w:rsidR="00096EBF" w:rsidRPr="00146528">
        <w:rPr>
          <w:bCs/>
          <w:sz w:val="20"/>
          <w:szCs w:val="20"/>
          <w:lang w:eastAsia="ar-SA"/>
        </w:rPr>
        <w:t>1</w:t>
      </w:r>
      <w:r w:rsidRPr="00146528">
        <w:rPr>
          <w:bCs/>
          <w:sz w:val="20"/>
          <w:szCs w:val="20"/>
          <w:lang w:eastAsia="ar-SA"/>
        </w:rPr>
        <w:t>2.</w:t>
      </w:r>
      <w:r w:rsidR="00096EBF" w:rsidRPr="00146528">
        <w:rPr>
          <w:bCs/>
          <w:sz w:val="20"/>
          <w:szCs w:val="20"/>
          <w:lang w:eastAsia="ar-SA"/>
        </w:rPr>
        <w:t>4</w:t>
      </w:r>
      <w:r w:rsidRPr="00146528">
        <w:rPr>
          <w:bCs/>
          <w:sz w:val="20"/>
          <w:szCs w:val="20"/>
          <w:lang w:eastAsia="ar-SA"/>
        </w:rPr>
        <w:t xml:space="preserve">, ότι δεν συντρέχουν οι λόγοι αποκλεισμού </w:t>
      </w:r>
      <w:r w:rsidRPr="00146528">
        <w:rPr>
          <w:sz w:val="20"/>
          <w:szCs w:val="20"/>
          <w:lang w:eastAsia="ar-SA"/>
        </w:rPr>
        <w:t xml:space="preserve">της παραγράφου </w:t>
      </w:r>
      <w:r w:rsidRPr="00146528">
        <w:rPr>
          <w:bCs/>
          <w:sz w:val="20"/>
          <w:szCs w:val="20"/>
          <w:lang w:eastAsia="ar-SA"/>
        </w:rPr>
        <w:t xml:space="preserve">12.1 της παρούσας και ότι πληρούν τα σχετικά κριτήρια επιλογής κατά περίπτωση (παράγραφοι </w:t>
      </w:r>
      <w:r w:rsidR="00096EBF" w:rsidRPr="00146528">
        <w:rPr>
          <w:bCs/>
          <w:sz w:val="20"/>
          <w:szCs w:val="20"/>
          <w:lang w:eastAsia="ar-SA"/>
        </w:rPr>
        <w:t>12.2.Β</w:t>
      </w:r>
      <w:r w:rsidRPr="00146528">
        <w:rPr>
          <w:bCs/>
          <w:sz w:val="20"/>
          <w:szCs w:val="20"/>
          <w:lang w:eastAsia="ar-SA"/>
        </w:rPr>
        <w:t>)</w:t>
      </w:r>
      <w:r w:rsidRPr="00146528">
        <w:rPr>
          <w:bCs/>
          <w:sz w:val="20"/>
          <w:szCs w:val="20"/>
          <w:vertAlign w:val="superscript"/>
          <w:lang w:eastAsia="ar-SA"/>
        </w:rPr>
        <w:footnoteReference w:id="20"/>
      </w:r>
      <w:r w:rsidRPr="00146528">
        <w:rPr>
          <w:bCs/>
          <w:sz w:val="20"/>
          <w:szCs w:val="20"/>
          <w:lang w:eastAsia="ar-SA"/>
        </w:rPr>
        <w:t>.</w:t>
      </w:r>
    </w:p>
    <w:p w:rsidR="00B21974" w:rsidRPr="00146528" w:rsidRDefault="00B21974" w:rsidP="00B21974">
      <w:pPr>
        <w:rPr>
          <w:bCs/>
          <w:sz w:val="20"/>
          <w:szCs w:val="20"/>
          <w:lang w:eastAsia="ar-SA"/>
        </w:rPr>
      </w:pPr>
      <w:r w:rsidRPr="00146528">
        <w:rPr>
          <w:bCs/>
          <w:sz w:val="20"/>
          <w:szCs w:val="20"/>
          <w:lang w:eastAsia="ar-SA"/>
        </w:rPr>
        <w:t xml:space="preserve">Στην περίπτωση που </w:t>
      </w:r>
      <w:r w:rsidRPr="00146528">
        <w:rPr>
          <w:bCs/>
          <w:sz w:val="20"/>
          <w:szCs w:val="20"/>
          <w:lang w:val="en-US" w:eastAsia="ar-SA"/>
        </w:rPr>
        <w:t>o</w:t>
      </w:r>
      <w:r w:rsidRPr="00146528">
        <w:rPr>
          <w:bCs/>
          <w:sz w:val="20"/>
          <w:szCs w:val="20"/>
          <w:lang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w:t>
      </w:r>
      <w:r w:rsidR="00096EBF" w:rsidRPr="00146528">
        <w:rPr>
          <w:bCs/>
          <w:sz w:val="20"/>
          <w:szCs w:val="20"/>
          <w:lang w:eastAsia="ar-SA"/>
        </w:rPr>
        <w:t>12.3</w:t>
      </w:r>
      <w:r w:rsidR="00E91F2A" w:rsidRPr="00146528">
        <w:rPr>
          <w:bCs/>
          <w:sz w:val="20"/>
          <w:szCs w:val="20"/>
          <w:lang w:eastAsia="ar-SA"/>
        </w:rPr>
        <w:t xml:space="preserve"> και 12.4</w:t>
      </w:r>
      <w:r w:rsidRPr="00146528">
        <w:rPr>
          <w:bCs/>
          <w:sz w:val="20"/>
          <w:szCs w:val="20"/>
          <w:lang w:eastAsia="ar-SA"/>
        </w:rPr>
        <w:t>, ότι δεν συντρέχουν οι λόγοι αποκλεισμού της παραγράφου 12.1 της παρούσας</w:t>
      </w:r>
      <w:r w:rsidRPr="00146528">
        <w:rPr>
          <w:bCs/>
          <w:sz w:val="20"/>
          <w:szCs w:val="20"/>
          <w:vertAlign w:val="superscript"/>
          <w:lang w:eastAsia="ar-SA"/>
        </w:rPr>
        <w:footnoteReference w:id="21"/>
      </w:r>
      <w:r w:rsidRPr="00146528">
        <w:rPr>
          <w:bCs/>
          <w:sz w:val="20"/>
          <w:szCs w:val="20"/>
          <w:lang w:eastAsia="ar-SA"/>
        </w:rPr>
        <w:t xml:space="preserve">. </w:t>
      </w:r>
    </w:p>
    <w:p w:rsidR="00B21974" w:rsidRPr="00395F61" w:rsidRDefault="00B21974" w:rsidP="005931B8">
      <w:pPr>
        <w:rPr>
          <w:sz w:val="20"/>
          <w:szCs w:val="20"/>
        </w:rPr>
      </w:pPr>
      <w:r w:rsidRPr="00146528">
        <w:rPr>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w:t>
      </w:r>
      <w:r w:rsidRPr="00146528">
        <w:rPr>
          <w:sz w:val="20"/>
          <w:szCs w:val="20"/>
        </w:rPr>
        <w:lastRenderedPageBreak/>
        <w:t>ημέρα της έγγραφης πρόσκλησης για την σύναψη του συμφωνητικού οι προσφέροντες οφείλουν να ενημερώσουν αμελλητί την αναθέτουσα αρχή.</w:t>
      </w:r>
      <w:r w:rsidRPr="00146528">
        <w:rPr>
          <w:sz w:val="20"/>
          <w:szCs w:val="20"/>
          <w:vertAlign w:val="superscript"/>
        </w:rPr>
        <w:footnoteReference w:id="22"/>
      </w:r>
    </w:p>
    <w:p w:rsidR="00D71375" w:rsidRPr="00706662" w:rsidRDefault="00D71375" w:rsidP="00D71375">
      <w:pPr>
        <w:pStyle w:val="a8"/>
        <w:spacing w:before="120" w:after="120" w:line="240" w:lineRule="auto"/>
        <w:ind w:left="0"/>
        <w:contextualSpacing w:val="0"/>
        <w:rPr>
          <w:rFonts w:asciiTheme="minorHAnsi" w:hAnsiTheme="minorHAnsi"/>
          <w:b/>
          <w:bCs/>
          <w:sz w:val="20"/>
          <w:szCs w:val="20"/>
        </w:rPr>
      </w:pPr>
      <w:r>
        <w:rPr>
          <w:rFonts w:asciiTheme="minorHAnsi" w:hAnsiTheme="minorHAnsi" w:cstheme="minorHAnsi"/>
          <w:b/>
          <w:sz w:val="20"/>
          <w:szCs w:val="20"/>
        </w:rPr>
        <w:t>Γ</w:t>
      </w:r>
      <w:r w:rsidRPr="00706662">
        <w:rPr>
          <w:rFonts w:asciiTheme="minorHAnsi" w:hAnsiTheme="minorHAnsi" w:cstheme="minorHAnsi"/>
          <w:b/>
          <w:sz w:val="20"/>
          <w:szCs w:val="20"/>
        </w:rPr>
        <w:t xml:space="preserve">) </w:t>
      </w:r>
      <w:r w:rsidRPr="00706662">
        <w:rPr>
          <w:rFonts w:asciiTheme="minorHAnsi" w:hAnsiTheme="minorHAnsi"/>
          <w:b/>
          <w:bCs/>
          <w:sz w:val="20"/>
          <w:szCs w:val="20"/>
        </w:rPr>
        <w:t>Πρότυπα διασφάλισης ποιότητας και πρότυπα περιβαλλοντικής διαχείρισης.</w:t>
      </w:r>
    </w:p>
    <w:p w:rsidR="00D71375" w:rsidRPr="00706662" w:rsidRDefault="00D71375" w:rsidP="00D71375">
      <w:pPr>
        <w:autoSpaceDE w:val="0"/>
        <w:autoSpaceDN w:val="0"/>
        <w:adjustRightInd w:val="0"/>
        <w:spacing w:after="0" w:line="240" w:lineRule="auto"/>
        <w:jc w:val="left"/>
        <w:rPr>
          <w:rFonts w:asciiTheme="minorHAnsi" w:eastAsia="Times New Roman" w:hAnsiTheme="minorHAnsi"/>
          <w:sz w:val="20"/>
          <w:szCs w:val="20"/>
          <w:lang w:eastAsia="el-GR"/>
        </w:rPr>
      </w:pPr>
      <w:r w:rsidRPr="00706662">
        <w:rPr>
          <w:rFonts w:asciiTheme="minorHAnsi" w:eastAsia="Times New Roman" w:hAnsiTheme="minorHAnsi"/>
          <w:sz w:val="20"/>
          <w:szCs w:val="20"/>
          <w:lang w:eastAsia="el-GR"/>
        </w:rPr>
        <w:t xml:space="preserve">Οι οικονομικοί φορείς (προσφέροντες) για την παρούσα διαδικασία σύναψης σύμβασης οφείλουν να συμμορφώνονται με: </w:t>
      </w:r>
    </w:p>
    <w:p w:rsidR="00D71375" w:rsidRPr="00706662" w:rsidRDefault="00D71375" w:rsidP="00D71375">
      <w:pPr>
        <w:autoSpaceDE w:val="0"/>
        <w:autoSpaceDN w:val="0"/>
        <w:adjustRightInd w:val="0"/>
        <w:spacing w:after="0" w:line="240" w:lineRule="auto"/>
        <w:jc w:val="left"/>
        <w:rPr>
          <w:rFonts w:asciiTheme="minorHAnsi" w:eastAsia="Times New Roman" w:hAnsiTheme="minorHAnsi"/>
          <w:sz w:val="20"/>
          <w:szCs w:val="20"/>
          <w:lang w:eastAsia="el-GR"/>
        </w:rPr>
      </w:pPr>
      <w:r w:rsidRPr="00706662">
        <w:rPr>
          <w:rFonts w:asciiTheme="minorHAnsi" w:eastAsia="Times New Roman" w:hAnsiTheme="minorHAnsi"/>
          <w:sz w:val="20"/>
          <w:szCs w:val="20"/>
          <w:lang w:eastAsia="el-GR"/>
        </w:rPr>
        <w:t xml:space="preserve">α) το πρότυπο Συστήματος Διαχείρισης Ποιότητας ISO 9001 ή άλλο ισοδύναμο, </w:t>
      </w:r>
    </w:p>
    <w:p w:rsidR="00D71375" w:rsidRPr="00706662" w:rsidRDefault="00D71375" w:rsidP="00D71375">
      <w:pPr>
        <w:autoSpaceDE w:val="0"/>
        <w:autoSpaceDN w:val="0"/>
        <w:adjustRightInd w:val="0"/>
        <w:spacing w:after="0" w:line="240" w:lineRule="auto"/>
        <w:jc w:val="left"/>
        <w:rPr>
          <w:rFonts w:asciiTheme="minorHAnsi" w:eastAsia="Times New Roman" w:hAnsiTheme="minorHAnsi"/>
          <w:sz w:val="20"/>
          <w:szCs w:val="20"/>
          <w:lang w:eastAsia="el-GR"/>
        </w:rPr>
      </w:pPr>
      <w:r w:rsidRPr="00706662">
        <w:rPr>
          <w:rFonts w:asciiTheme="minorHAnsi" w:eastAsia="Times New Roman" w:hAnsiTheme="minorHAnsi"/>
          <w:sz w:val="20"/>
          <w:szCs w:val="20"/>
          <w:lang w:eastAsia="el-GR"/>
        </w:rPr>
        <w:t xml:space="preserve">β) το πρότυπο Συστήματος Περιβαλλοντικής Διαχείρισης ISO 14001 ή άλλο ισοδύναμο. </w:t>
      </w:r>
    </w:p>
    <w:p w:rsidR="00D71375" w:rsidRPr="00706662" w:rsidRDefault="00D71375" w:rsidP="00D71375">
      <w:pPr>
        <w:pStyle w:val="a8"/>
        <w:spacing w:before="120" w:after="120" w:line="240" w:lineRule="auto"/>
        <w:ind w:left="0"/>
        <w:contextualSpacing w:val="0"/>
        <w:rPr>
          <w:rFonts w:asciiTheme="minorHAnsi" w:eastAsia="Times New Roman" w:hAnsiTheme="minorHAnsi"/>
          <w:sz w:val="20"/>
          <w:szCs w:val="20"/>
          <w:lang w:eastAsia="el-GR"/>
        </w:rPr>
      </w:pPr>
      <w:r w:rsidRPr="00706662">
        <w:rPr>
          <w:rFonts w:asciiTheme="minorHAnsi" w:eastAsia="Times New Roman" w:hAnsiTheme="minorHAnsi"/>
          <w:sz w:val="20"/>
          <w:szCs w:val="20"/>
          <w:lang w:eastAsia="el-GR"/>
        </w:rPr>
        <w:t xml:space="preserve">Τα συστήματα διασφάλισης ποιότητας και πρότυπα περιβαλλοντικής διαχείρισης αντιστοιχούν στο Μέρος ΙV </w:t>
      </w:r>
      <w:r>
        <w:rPr>
          <w:rFonts w:asciiTheme="minorHAnsi" w:eastAsia="Times New Roman" w:hAnsiTheme="minorHAnsi"/>
          <w:sz w:val="20"/>
          <w:szCs w:val="20"/>
          <w:lang w:eastAsia="el-GR"/>
        </w:rPr>
        <w:t>Δ’ του ΕΕΕΣ</w:t>
      </w:r>
      <w:r w:rsidRPr="00706662">
        <w:rPr>
          <w:rFonts w:asciiTheme="minorHAnsi" w:eastAsia="Times New Roman" w:hAnsiTheme="minorHAnsi"/>
          <w:sz w:val="20"/>
          <w:szCs w:val="20"/>
          <w:lang w:eastAsia="el-GR"/>
        </w:rPr>
        <w:t>.</w:t>
      </w:r>
    </w:p>
    <w:p w:rsidR="005931B8" w:rsidRPr="00395F61" w:rsidRDefault="00D71375" w:rsidP="001C6EEB">
      <w:pPr>
        <w:pStyle w:val="Web"/>
        <w:spacing w:before="120" w:beforeAutospacing="0" w:after="120"/>
        <w:jc w:val="both"/>
        <w:rPr>
          <w:rFonts w:asciiTheme="minorHAnsi" w:eastAsia="Calibri" w:hAnsiTheme="minorHAnsi"/>
          <w:b/>
          <w:sz w:val="20"/>
          <w:szCs w:val="20"/>
          <w:lang w:eastAsia="en-US"/>
        </w:rPr>
      </w:pPr>
      <w:r w:rsidRPr="00FA138C">
        <w:rPr>
          <w:rFonts w:ascii="Calibri" w:eastAsia="Calibri" w:hAnsi="Calibri"/>
          <w:b/>
          <w:sz w:val="20"/>
          <w:szCs w:val="22"/>
          <w:lang w:eastAsia="en-US"/>
        </w:rPr>
        <w:t xml:space="preserve">Ο Ανάδοχος υποχρεούται να τηρεί τις υποχρεώσεις του που απορρέουν από τον Πίνακα Συμμόρφωσης Τεχνικής </w:t>
      </w:r>
      <w:r w:rsidRPr="00FA138C">
        <w:rPr>
          <w:rFonts w:asciiTheme="minorHAnsi" w:eastAsia="Calibri" w:hAnsiTheme="minorHAnsi"/>
          <w:b/>
          <w:sz w:val="20"/>
          <w:szCs w:val="20"/>
          <w:lang w:eastAsia="en-US"/>
        </w:rPr>
        <w:t>Προσφοράς, ΠΑΡΑΡΤΗΜΑ Β’.</w:t>
      </w:r>
      <w:r w:rsidRPr="00706662">
        <w:rPr>
          <w:rFonts w:asciiTheme="minorHAnsi" w:eastAsia="Calibri" w:hAnsiTheme="minorHAnsi"/>
          <w:b/>
          <w:sz w:val="20"/>
          <w:szCs w:val="20"/>
          <w:lang w:eastAsia="en-US"/>
        </w:rPr>
        <w:t xml:space="preserve"> </w:t>
      </w:r>
    </w:p>
    <w:p w:rsidR="003C75FA" w:rsidRDefault="00B21974" w:rsidP="005931B8">
      <w:pPr>
        <w:rPr>
          <w:rFonts w:cs="Calibri"/>
          <w:b/>
          <w:sz w:val="20"/>
          <w:szCs w:val="20"/>
        </w:rPr>
      </w:pPr>
      <w:r>
        <w:rPr>
          <w:b/>
          <w:sz w:val="20"/>
          <w:szCs w:val="20"/>
        </w:rPr>
        <w:t xml:space="preserve">12.3 </w:t>
      </w:r>
      <w:r w:rsidR="003C75FA" w:rsidRPr="003C75FA">
        <w:rPr>
          <w:rFonts w:cs="Calibri"/>
          <w:b/>
          <w:sz w:val="20"/>
          <w:szCs w:val="20"/>
        </w:rPr>
        <w:t>Προκαταρκτική απόδειξη κατά την υποβολή προσφορών</w:t>
      </w:r>
    </w:p>
    <w:p w:rsidR="003C75FA" w:rsidRPr="00146528" w:rsidRDefault="003C75FA" w:rsidP="003C75FA">
      <w:pPr>
        <w:rPr>
          <w:i/>
          <w:color w:val="5B9BD5"/>
          <w:sz w:val="20"/>
          <w:szCs w:val="20"/>
        </w:rPr>
      </w:pPr>
      <w:r w:rsidRPr="00146528">
        <w:rPr>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12.1 και β) πληρούν τα σχετικά κριτήρια επιλογής των παραγράφων </w:t>
      </w:r>
      <w:r w:rsidR="00742B8E" w:rsidRPr="00146528">
        <w:rPr>
          <w:sz w:val="20"/>
          <w:szCs w:val="20"/>
        </w:rPr>
        <w:t>12.2.Α</w:t>
      </w:r>
      <w:r w:rsidRPr="00146528">
        <w:rPr>
          <w:sz w:val="20"/>
          <w:szCs w:val="20"/>
        </w:rPr>
        <w:t xml:space="preserve">, </w:t>
      </w:r>
      <w:r w:rsidR="00742B8E" w:rsidRPr="00146528">
        <w:rPr>
          <w:sz w:val="20"/>
          <w:szCs w:val="20"/>
        </w:rPr>
        <w:t>1</w:t>
      </w:r>
      <w:r w:rsidRPr="00146528">
        <w:rPr>
          <w:sz w:val="20"/>
          <w:szCs w:val="20"/>
        </w:rPr>
        <w:t>2.2.</w:t>
      </w:r>
      <w:r w:rsidR="00742B8E" w:rsidRPr="00146528">
        <w:rPr>
          <w:sz w:val="20"/>
          <w:szCs w:val="20"/>
        </w:rPr>
        <w:t>Β</w:t>
      </w:r>
      <w:r w:rsidRPr="00146528">
        <w:rPr>
          <w:sz w:val="20"/>
          <w:szCs w:val="20"/>
        </w:rPr>
        <w:t xml:space="preserve">, </w:t>
      </w:r>
      <w:r w:rsidR="00395F61" w:rsidRPr="00146528">
        <w:rPr>
          <w:sz w:val="20"/>
          <w:szCs w:val="20"/>
        </w:rPr>
        <w:t xml:space="preserve">και </w:t>
      </w:r>
      <w:r w:rsidR="00742B8E" w:rsidRPr="00146528">
        <w:rPr>
          <w:sz w:val="20"/>
          <w:szCs w:val="20"/>
        </w:rPr>
        <w:t>1</w:t>
      </w:r>
      <w:r w:rsidRPr="00146528">
        <w:rPr>
          <w:sz w:val="20"/>
          <w:szCs w:val="20"/>
        </w:rPr>
        <w:t>2.2.</w:t>
      </w:r>
      <w:r w:rsidR="00742B8E" w:rsidRPr="00146528">
        <w:rPr>
          <w:sz w:val="20"/>
          <w:szCs w:val="20"/>
        </w:rPr>
        <w:t>Γ</w:t>
      </w:r>
      <w:r w:rsidRPr="00146528">
        <w:rPr>
          <w:sz w:val="20"/>
          <w:szCs w:val="20"/>
        </w:rPr>
        <w:t xml:space="preserve"> της παρούσης,</w:t>
      </w:r>
      <w:r w:rsidRPr="00146528">
        <w:rPr>
          <w:rFonts w:eastAsia="SimSun"/>
          <w:sz w:val="20"/>
          <w:szCs w:val="20"/>
        </w:rPr>
        <w:t xml:space="preserve"> </w:t>
      </w:r>
      <w:r w:rsidRPr="00146528">
        <w:rPr>
          <w:sz w:val="20"/>
          <w:szCs w:val="20"/>
        </w:rPr>
        <w:t xml:space="preserve">προσκομίζουν κατά την υποβολή της προσφοράς τους, </w:t>
      </w:r>
      <w:r w:rsidRPr="00146528">
        <w:rPr>
          <w:sz w:val="20"/>
          <w:szCs w:val="20"/>
          <w:u w:val="single"/>
        </w:rPr>
        <w:t>ως δικαιολογητικό συμμετοχής,</w:t>
      </w:r>
      <w:r w:rsidRPr="00146528">
        <w:rPr>
          <w:sz w:val="20"/>
          <w:szCs w:val="20"/>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w:t>
      </w:r>
      <w:r w:rsidR="00374572" w:rsidRPr="00146528">
        <w:rPr>
          <w:sz w:val="20"/>
          <w:szCs w:val="20"/>
        </w:rPr>
        <w:t>Ε΄</w:t>
      </w:r>
      <w:r w:rsidRPr="00146528">
        <w:rPr>
          <w:i/>
          <w:sz w:val="20"/>
          <w:szCs w:val="20"/>
        </w:rPr>
        <w:t>,</w:t>
      </w:r>
      <w:r w:rsidRPr="00146528">
        <w:rPr>
          <w:sz w:val="20"/>
          <w:szCs w:val="20"/>
        </w:rPr>
        <w:t xml:space="preserve"> το οποίο ισοδυναμεί με ενημερωμένη υπεύθυνη δήλωση, με τις συνέπειες του ν. 1599/1986. Το ΕΕΕΣ</w:t>
      </w:r>
      <w:r w:rsidRPr="00146528">
        <w:rPr>
          <w:rStyle w:val="WW-FootnoteReference9"/>
          <w:sz w:val="20"/>
          <w:szCs w:val="20"/>
        </w:rPr>
        <w:footnoteReference w:id="23"/>
      </w:r>
      <w:r w:rsidRPr="00146528">
        <w:rPr>
          <w:sz w:val="20"/>
          <w:szCs w:val="20"/>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146528">
        <w:rPr>
          <w:rStyle w:val="WW-FootnoteReference10"/>
          <w:sz w:val="20"/>
          <w:szCs w:val="20"/>
        </w:rPr>
        <w:footnoteReference w:id="24"/>
      </w:r>
      <w:r w:rsidRPr="00146528">
        <w:rPr>
          <w:sz w:val="20"/>
          <w:szCs w:val="20"/>
        </w:rPr>
        <w:t xml:space="preserve"> </w:t>
      </w:r>
    </w:p>
    <w:p w:rsidR="003C75FA" w:rsidRPr="00146528" w:rsidRDefault="003C75FA" w:rsidP="003C75FA">
      <w:pPr>
        <w:rPr>
          <w:sz w:val="20"/>
          <w:szCs w:val="20"/>
        </w:rPr>
      </w:pPr>
      <w:r w:rsidRPr="00146528">
        <w:rPr>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146528">
        <w:rPr>
          <w:rStyle w:val="WW-"/>
          <w:sz w:val="20"/>
          <w:szCs w:val="20"/>
        </w:rPr>
        <w:footnoteReference w:id="25"/>
      </w:r>
    </w:p>
    <w:p w:rsidR="003C75FA" w:rsidRPr="00146528" w:rsidRDefault="003C75FA" w:rsidP="003C75FA">
      <w:pPr>
        <w:rPr>
          <w:bCs/>
          <w:iCs/>
          <w:sz w:val="20"/>
          <w:szCs w:val="20"/>
        </w:rPr>
      </w:pPr>
      <w:r w:rsidRPr="00146528">
        <w:rPr>
          <w:bCs/>
          <w:iCs/>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sidRPr="00146528">
        <w:rPr>
          <w:rStyle w:val="ad"/>
          <w:bCs/>
          <w:iCs/>
          <w:sz w:val="20"/>
          <w:szCs w:val="20"/>
        </w:rPr>
        <w:footnoteReference w:id="26"/>
      </w:r>
    </w:p>
    <w:p w:rsidR="003C75FA" w:rsidRPr="00146528" w:rsidRDefault="003C75FA" w:rsidP="003C75FA">
      <w:pPr>
        <w:rPr>
          <w:sz w:val="20"/>
          <w:szCs w:val="20"/>
        </w:rPr>
      </w:pPr>
      <w:r w:rsidRPr="00146528">
        <w:rPr>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w:t>
      </w:r>
      <w:r w:rsidR="00742B8E" w:rsidRPr="00146528">
        <w:rPr>
          <w:sz w:val="20"/>
          <w:szCs w:val="20"/>
        </w:rPr>
        <w:t>1</w:t>
      </w:r>
      <w:r w:rsidRPr="00146528">
        <w:rPr>
          <w:sz w:val="20"/>
          <w:szCs w:val="20"/>
        </w:rPr>
        <w:t>2.</w:t>
      </w:r>
      <w:r w:rsidR="00742B8E" w:rsidRPr="00146528">
        <w:rPr>
          <w:sz w:val="20"/>
          <w:szCs w:val="20"/>
        </w:rPr>
        <w:t>1</w:t>
      </w:r>
      <w:r w:rsidRPr="00146528">
        <w:rPr>
          <w:sz w:val="20"/>
          <w:szCs w:val="20"/>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3C75FA" w:rsidRPr="00146528" w:rsidRDefault="003C75FA" w:rsidP="003C75FA">
      <w:pPr>
        <w:rPr>
          <w:sz w:val="20"/>
          <w:szCs w:val="20"/>
        </w:rPr>
      </w:pPr>
      <w:r w:rsidRPr="00146528">
        <w:rPr>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3C75FA" w:rsidRPr="00146528" w:rsidRDefault="003C75FA" w:rsidP="003C75FA">
      <w:pPr>
        <w:rPr>
          <w:sz w:val="20"/>
          <w:szCs w:val="20"/>
        </w:rPr>
      </w:pPr>
      <w:r w:rsidRPr="00146528">
        <w:rPr>
          <w:sz w:val="20"/>
          <w:szCs w:val="20"/>
        </w:rPr>
        <w:lastRenderedPageBreak/>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146528">
        <w:rPr>
          <w:rStyle w:val="ad"/>
          <w:sz w:val="20"/>
          <w:szCs w:val="20"/>
        </w:rPr>
        <w:footnoteReference w:id="27"/>
      </w:r>
      <w:r w:rsidRPr="00146528">
        <w:rPr>
          <w:sz w:val="20"/>
          <w:szCs w:val="20"/>
        </w:rPr>
        <w:t>.</w:t>
      </w:r>
      <w:hyperlink r:id="rId20" w:history="1"/>
      <w:hyperlink r:id="rId21" w:history="1"/>
    </w:p>
    <w:p w:rsidR="003C75FA" w:rsidRPr="00146528" w:rsidRDefault="003C75FA" w:rsidP="003C75FA">
      <w:pPr>
        <w:rPr>
          <w:sz w:val="20"/>
          <w:szCs w:val="20"/>
        </w:rPr>
      </w:pPr>
      <w:r w:rsidRPr="00146528">
        <w:rPr>
          <w:sz w:val="20"/>
          <w:szCs w:val="20"/>
        </w:rPr>
        <w:t>Ο οικονομικός φορέας φέρει την ειδική υποχρέωση, να δηλώσει, μέσω του ΕΕΕΣ,</w:t>
      </w:r>
      <w:r w:rsidRPr="00146528">
        <w:rPr>
          <w:sz w:val="20"/>
          <w:szCs w:val="20"/>
          <w:vertAlign w:val="superscript"/>
        </w:rPr>
        <w:footnoteReference w:id="28"/>
      </w:r>
      <w:r w:rsidRPr="00146528">
        <w:rPr>
          <w:sz w:val="20"/>
          <w:szCs w:val="20"/>
        </w:rPr>
        <w:t xml:space="preserve"> την κατάστασή του σε σχέση με τους λόγους που προβλέπονται στο άρθρο 73 του ν. 4412/2016 και την παράγραφο </w:t>
      </w:r>
      <w:r w:rsidR="00742B8E" w:rsidRPr="00146528">
        <w:rPr>
          <w:sz w:val="20"/>
          <w:szCs w:val="20"/>
        </w:rPr>
        <w:t>12.1</w:t>
      </w:r>
      <w:r w:rsidRPr="00146528">
        <w:rPr>
          <w:sz w:val="20"/>
          <w:szCs w:val="20"/>
        </w:rPr>
        <w:t xml:space="preserve"> της παρούσης</w:t>
      </w:r>
      <w:r w:rsidRPr="00146528">
        <w:rPr>
          <w:sz w:val="20"/>
          <w:szCs w:val="20"/>
          <w:vertAlign w:val="superscript"/>
        </w:rPr>
        <w:footnoteReference w:id="29"/>
      </w:r>
      <w:r w:rsidRPr="00146528">
        <w:rPr>
          <w:sz w:val="20"/>
          <w:szCs w:val="20"/>
        </w:rPr>
        <w:t xml:space="preserve"> και ταυτόχρονα να επικαλεσθεί και τυχόν ληφθέντα μέτρα προς αποκατάσταση της αξιοπιστίας του.</w:t>
      </w:r>
    </w:p>
    <w:p w:rsidR="003C75FA" w:rsidRPr="00146528" w:rsidRDefault="003C75FA" w:rsidP="003C75FA">
      <w:pPr>
        <w:rPr>
          <w:sz w:val="20"/>
          <w:szCs w:val="20"/>
        </w:rPr>
      </w:pPr>
      <w:r w:rsidRPr="00146528">
        <w:rPr>
          <w:sz w:val="20"/>
          <w:szCs w:val="20"/>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146528">
        <w:rPr>
          <w:sz w:val="20"/>
          <w:szCs w:val="20"/>
        </w:rPr>
        <w:t>περ</w:t>
      </w:r>
      <w:proofErr w:type="spellEnd"/>
      <w:r w:rsidRPr="00146528">
        <w:rPr>
          <w:sz w:val="20"/>
          <w:szCs w:val="20"/>
        </w:rPr>
        <w:t xml:space="preserve">. γ της παραγράφου </w:t>
      </w:r>
      <w:r w:rsidR="00B135F4" w:rsidRPr="00146528">
        <w:rPr>
          <w:sz w:val="20"/>
          <w:szCs w:val="20"/>
        </w:rPr>
        <w:t>12.</w:t>
      </w:r>
      <w:r w:rsidR="00395F61" w:rsidRPr="00146528">
        <w:rPr>
          <w:sz w:val="20"/>
          <w:szCs w:val="20"/>
        </w:rPr>
        <w:t>1.</w:t>
      </w:r>
      <w:r w:rsidR="00B135F4" w:rsidRPr="00146528">
        <w:rPr>
          <w:sz w:val="20"/>
          <w:szCs w:val="20"/>
        </w:rPr>
        <w:t>Γ</w:t>
      </w:r>
      <w:r w:rsidRPr="00146528">
        <w:rPr>
          <w:sz w:val="20"/>
          <w:szCs w:val="20"/>
        </w:rPr>
        <w:t xml:space="preserve"> της παρούσης, αναλύεται στο σχετικό πεδίο που προβάλλει κατόπιν θετικής απάντησης</w:t>
      </w:r>
      <w:r w:rsidRPr="00146528">
        <w:rPr>
          <w:sz w:val="20"/>
          <w:szCs w:val="20"/>
          <w:vertAlign w:val="superscript"/>
        </w:rPr>
        <w:footnoteReference w:id="30"/>
      </w:r>
      <w:r w:rsidRPr="00146528">
        <w:rPr>
          <w:sz w:val="20"/>
          <w:szCs w:val="20"/>
        </w:rPr>
        <w:t>.</w:t>
      </w:r>
    </w:p>
    <w:p w:rsidR="003C75FA" w:rsidRPr="003C75FA" w:rsidRDefault="003C75FA" w:rsidP="003C75FA">
      <w:pPr>
        <w:rPr>
          <w:sz w:val="20"/>
          <w:szCs w:val="20"/>
        </w:rPr>
      </w:pPr>
      <w:r w:rsidRPr="00146528">
        <w:rPr>
          <w:sz w:val="20"/>
          <w:szCs w:val="20"/>
        </w:rPr>
        <w:t>Όσον αφορά στις υποχρεώσεις του ως προς την καταβολή φόρων ή εισφορών κοινωνικής ασφάλισης (</w:t>
      </w:r>
      <w:proofErr w:type="spellStart"/>
      <w:r w:rsidRPr="00146528">
        <w:rPr>
          <w:sz w:val="20"/>
          <w:szCs w:val="20"/>
        </w:rPr>
        <w:t>περ</w:t>
      </w:r>
      <w:proofErr w:type="spellEnd"/>
      <w:r w:rsidRPr="00146528">
        <w:rPr>
          <w:sz w:val="20"/>
          <w:szCs w:val="20"/>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146528">
        <w:rPr>
          <w:sz w:val="20"/>
          <w:szCs w:val="20"/>
          <w:vertAlign w:val="superscript"/>
        </w:rPr>
        <w:footnoteReference w:id="31"/>
      </w:r>
      <w:r w:rsidRPr="00146528">
        <w:rPr>
          <w:sz w:val="20"/>
          <w:szCs w:val="20"/>
        </w:rPr>
        <w:t>.</w:t>
      </w:r>
    </w:p>
    <w:p w:rsidR="003C75FA" w:rsidRPr="003C75FA" w:rsidRDefault="003C75FA" w:rsidP="003C75FA">
      <w:pPr>
        <w:rPr>
          <w:sz w:val="20"/>
          <w:szCs w:val="20"/>
        </w:rPr>
      </w:pPr>
    </w:p>
    <w:p w:rsidR="003C75FA" w:rsidRDefault="00B21974" w:rsidP="005931B8">
      <w:pPr>
        <w:rPr>
          <w:b/>
          <w:sz w:val="20"/>
          <w:szCs w:val="20"/>
        </w:rPr>
      </w:pPr>
      <w:r>
        <w:rPr>
          <w:b/>
          <w:sz w:val="20"/>
          <w:szCs w:val="20"/>
        </w:rPr>
        <w:t>12</w:t>
      </w:r>
      <w:r w:rsidR="00B135F4">
        <w:rPr>
          <w:b/>
          <w:sz w:val="20"/>
          <w:szCs w:val="20"/>
        </w:rPr>
        <w:t>.</w:t>
      </w:r>
      <w:r>
        <w:rPr>
          <w:b/>
          <w:sz w:val="20"/>
          <w:szCs w:val="20"/>
        </w:rPr>
        <w:t>4</w:t>
      </w:r>
      <w:r w:rsidR="00B135F4">
        <w:rPr>
          <w:b/>
          <w:sz w:val="20"/>
          <w:szCs w:val="20"/>
        </w:rPr>
        <w:t xml:space="preserve"> </w:t>
      </w:r>
      <w:r w:rsidR="00B135F4" w:rsidRPr="00B135F4">
        <w:rPr>
          <w:b/>
          <w:sz w:val="20"/>
          <w:szCs w:val="20"/>
        </w:rPr>
        <w:t>Αποδεικτικά μέσα</w:t>
      </w:r>
    </w:p>
    <w:p w:rsidR="00B135F4" w:rsidRPr="00146528" w:rsidRDefault="00B21974" w:rsidP="00B135F4">
      <w:pPr>
        <w:rPr>
          <w:bCs/>
          <w:sz w:val="20"/>
          <w:szCs w:val="20"/>
        </w:rPr>
      </w:pPr>
      <w:r w:rsidRPr="00146528">
        <w:rPr>
          <w:bCs/>
          <w:sz w:val="20"/>
          <w:szCs w:val="20"/>
        </w:rPr>
        <w:t xml:space="preserve">Α) </w:t>
      </w:r>
      <w:r w:rsidR="00B135F4" w:rsidRPr="00146528">
        <w:rPr>
          <w:bCs/>
          <w:sz w:val="20"/>
          <w:szCs w:val="20"/>
        </w:rPr>
        <w:t xml:space="preserve">Για την απόδειξη της μη συνδρομής λόγων αποκλεισμού κατ’ άρθρο </w:t>
      </w:r>
      <w:r w:rsidR="002D0C9B" w:rsidRPr="00146528">
        <w:rPr>
          <w:bCs/>
          <w:sz w:val="20"/>
          <w:szCs w:val="20"/>
        </w:rPr>
        <w:t>12.1</w:t>
      </w:r>
      <w:r w:rsidR="00B135F4" w:rsidRPr="00146528">
        <w:rPr>
          <w:bCs/>
          <w:sz w:val="20"/>
          <w:szCs w:val="20"/>
        </w:rPr>
        <w:t xml:space="preserve"> και της πλήρωσης των κριτηρίων ποιοτικής επιλογής κατά τις παραγράφους </w:t>
      </w:r>
      <w:r w:rsidR="002D0C9B" w:rsidRPr="00146528">
        <w:rPr>
          <w:bCs/>
          <w:sz w:val="20"/>
          <w:szCs w:val="20"/>
        </w:rPr>
        <w:t>1</w:t>
      </w:r>
      <w:r w:rsidR="00B135F4" w:rsidRPr="00146528">
        <w:rPr>
          <w:bCs/>
          <w:sz w:val="20"/>
          <w:szCs w:val="20"/>
        </w:rPr>
        <w:t>2.2.</w:t>
      </w:r>
      <w:r w:rsidR="002D0C9B" w:rsidRPr="00146528">
        <w:rPr>
          <w:bCs/>
          <w:sz w:val="20"/>
          <w:szCs w:val="20"/>
        </w:rPr>
        <w:t>Α</w:t>
      </w:r>
      <w:r w:rsidR="00B135F4" w:rsidRPr="00146528">
        <w:rPr>
          <w:bCs/>
          <w:sz w:val="20"/>
          <w:szCs w:val="20"/>
        </w:rPr>
        <w:t xml:space="preserve">, </w:t>
      </w:r>
      <w:r w:rsidR="002D0C9B" w:rsidRPr="00146528">
        <w:rPr>
          <w:bCs/>
          <w:sz w:val="20"/>
          <w:szCs w:val="20"/>
        </w:rPr>
        <w:t>1</w:t>
      </w:r>
      <w:r w:rsidR="00B135F4" w:rsidRPr="00146528">
        <w:rPr>
          <w:bCs/>
          <w:sz w:val="20"/>
          <w:szCs w:val="20"/>
        </w:rPr>
        <w:t>2.2.</w:t>
      </w:r>
      <w:r w:rsidR="00395F61" w:rsidRPr="00146528">
        <w:rPr>
          <w:bCs/>
          <w:sz w:val="20"/>
          <w:szCs w:val="20"/>
        </w:rPr>
        <w:t xml:space="preserve">Β </w:t>
      </w:r>
      <w:r w:rsidR="00B135F4" w:rsidRPr="00146528">
        <w:rPr>
          <w:bCs/>
          <w:sz w:val="20"/>
          <w:szCs w:val="20"/>
        </w:rPr>
        <w:t>και</w:t>
      </w:r>
      <w:r w:rsidR="00395F61" w:rsidRPr="00146528">
        <w:rPr>
          <w:bCs/>
          <w:sz w:val="20"/>
          <w:szCs w:val="20"/>
        </w:rPr>
        <w:t xml:space="preserve"> 12.2.Γ οι </w:t>
      </w:r>
      <w:r w:rsidR="00B135F4" w:rsidRPr="00146528">
        <w:rPr>
          <w:bCs/>
          <w:sz w:val="20"/>
          <w:szCs w:val="20"/>
        </w:rPr>
        <w:t xml:space="preserve">οικονομικοί φορείς προσκομίζουν τα δικαιολογητικά του παρόντος. Η προσκόμιση των εν λόγω δικαιολογητικών γίνεται κατά τα οριζόμενα </w:t>
      </w:r>
      <w:r w:rsidR="002D0C9B" w:rsidRPr="00146528">
        <w:rPr>
          <w:bCs/>
          <w:sz w:val="20"/>
          <w:szCs w:val="20"/>
        </w:rPr>
        <w:t xml:space="preserve">στο αρθ.16 </w:t>
      </w:r>
      <w:r w:rsidR="007D1E3A" w:rsidRPr="00146528">
        <w:rPr>
          <w:bCs/>
          <w:sz w:val="20"/>
          <w:szCs w:val="20"/>
        </w:rPr>
        <w:t xml:space="preserve">της παρούσης </w:t>
      </w:r>
      <w:r w:rsidR="00B135F4" w:rsidRPr="00146528">
        <w:rPr>
          <w:bCs/>
          <w:sz w:val="20"/>
          <w:szCs w:val="20"/>
        </w:rPr>
        <w:t>από τον προσωρινό ανάδοχο.</w:t>
      </w:r>
      <w:r w:rsidR="00B135F4" w:rsidRPr="00146528">
        <w:rPr>
          <w:sz w:val="20"/>
          <w:szCs w:val="20"/>
        </w:rPr>
        <w:t xml:space="preserve"> </w:t>
      </w:r>
      <w:r w:rsidR="00B135F4" w:rsidRPr="00146528">
        <w:rPr>
          <w:bCs/>
          <w:sz w:val="20"/>
          <w:szCs w:val="20"/>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B135F4" w:rsidRPr="00146528" w:rsidRDefault="00B135F4" w:rsidP="00B135F4">
      <w:pPr>
        <w:rPr>
          <w:bCs/>
          <w:sz w:val="20"/>
          <w:szCs w:val="20"/>
        </w:rPr>
      </w:pPr>
      <w:r w:rsidRPr="00146528">
        <w:rPr>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B135F4" w:rsidRPr="00146528" w:rsidRDefault="00B135F4" w:rsidP="00B135F4">
      <w:pPr>
        <w:rPr>
          <w:bCs/>
          <w:sz w:val="20"/>
          <w:szCs w:val="20"/>
        </w:rPr>
      </w:pPr>
      <w:r w:rsidRPr="00146528">
        <w:rPr>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146528">
        <w:rPr>
          <w:rStyle w:val="WW-FootnoteReference9"/>
          <w:bCs/>
          <w:sz w:val="20"/>
          <w:szCs w:val="20"/>
        </w:rPr>
        <w:footnoteReference w:id="32"/>
      </w:r>
      <w:r w:rsidRPr="00146528">
        <w:rPr>
          <w:bCs/>
          <w:sz w:val="20"/>
          <w:szCs w:val="20"/>
        </w:rPr>
        <w:t>.</w:t>
      </w:r>
    </w:p>
    <w:p w:rsidR="00B135F4" w:rsidRPr="00146528" w:rsidRDefault="00B135F4" w:rsidP="00B135F4">
      <w:pPr>
        <w:rPr>
          <w:bCs/>
          <w:sz w:val="20"/>
          <w:szCs w:val="20"/>
        </w:rPr>
      </w:pPr>
      <w:r w:rsidRPr="00146528">
        <w:rPr>
          <w:bCs/>
          <w:sz w:val="20"/>
          <w:szCs w:val="20"/>
        </w:rPr>
        <w:t xml:space="preserve">Τα δικαιολογητικά του παρόντος υποβάλλονται και γίνονται αποδεκτά σύμφωνα με </w:t>
      </w:r>
      <w:r w:rsidR="002D0C9B" w:rsidRPr="00146528">
        <w:rPr>
          <w:bCs/>
          <w:sz w:val="20"/>
          <w:szCs w:val="20"/>
        </w:rPr>
        <w:t xml:space="preserve">το άθρ.14 και αρθ.16 </w:t>
      </w:r>
      <w:r w:rsidRPr="00146528">
        <w:rPr>
          <w:bCs/>
          <w:sz w:val="20"/>
          <w:szCs w:val="20"/>
        </w:rPr>
        <w:t>της παρούσας.</w:t>
      </w:r>
    </w:p>
    <w:p w:rsidR="00B135F4" w:rsidRPr="00146528" w:rsidRDefault="00B135F4" w:rsidP="00B135F4">
      <w:pPr>
        <w:rPr>
          <w:sz w:val="20"/>
          <w:szCs w:val="20"/>
        </w:rPr>
      </w:pPr>
      <w:r w:rsidRPr="00146528">
        <w:rPr>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w:t>
      </w:r>
      <w:r w:rsidR="002D0C9B" w:rsidRPr="00146528">
        <w:rPr>
          <w:sz w:val="20"/>
          <w:szCs w:val="20"/>
        </w:rPr>
        <w:t>14.6</w:t>
      </w:r>
      <w:r w:rsidRPr="00146528">
        <w:rPr>
          <w:sz w:val="20"/>
          <w:szCs w:val="20"/>
        </w:rPr>
        <w:t>.</w:t>
      </w:r>
    </w:p>
    <w:p w:rsidR="007D1E3A" w:rsidRPr="00146528" w:rsidRDefault="00B21974" w:rsidP="007D1E3A">
      <w:pPr>
        <w:rPr>
          <w:sz w:val="20"/>
          <w:szCs w:val="20"/>
        </w:rPr>
      </w:pPr>
      <w:r w:rsidRPr="00146528">
        <w:rPr>
          <w:b/>
          <w:sz w:val="20"/>
          <w:szCs w:val="20"/>
        </w:rPr>
        <w:lastRenderedPageBreak/>
        <w:t>Β)</w:t>
      </w:r>
      <w:r w:rsidR="007D1E3A" w:rsidRPr="00146528">
        <w:t xml:space="preserve"> </w:t>
      </w:r>
      <w:r w:rsidR="007D1E3A" w:rsidRPr="00146528">
        <w:rPr>
          <w:sz w:val="20"/>
          <w:szCs w:val="20"/>
        </w:rPr>
        <w:t>Για την απόδειξη της μη συνδρομής των λόγων αποκλεισμού της παραγράφου 12.1 οι προσφέροντες οικονομικοί φορείς προσκομίζουν αντίστοιχα τα δικαιολογητικά που αναφέρονται παρακάτω:</w:t>
      </w:r>
    </w:p>
    <w:p w:rsidR="00F544E5" w:rsidRPr="007D1E3A" w:rsidRDefault="007D1E3A" w:rsidP="007D1E3A">
      <w:pPr>
        <w:rPr>
          <w:color w:val="000000"/>
          <w:sz w:val="20"/>
          <w:szCs w:val="20"/>
        </w:rPr>
      </w:pPr>
      <w:r w:rsidRPr="00146528">
        <w:rPr>
          <w:color w:val="000000"/>
          <w:sz w:val="20"/>
          <w:szCs w:val="20"/>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12.1.Α και 12.1.Β </w:t>
      </w:r>
      <w:proofErr w:type="spellStart"/>
      <w:r w:rsidRPr="00146528">
        <w:rPr>
          <w:color w:val="000000"/>
          <w:sz w:val="20"/>
          <w:szCs w:val="20"/>
        </w:rPr>
        <w:t>περ</w:t>
      </w:r>
      <w:proofErr w:type="spellEnd"/>
      <w:r w:rsidRPr="00146528">
        <w:rPr>
          <w:color w:val="000000"/>
          <w:sz w:val="20"/>
          <w:szCs w:val="20"/>
        </w:rPr>
        <w:t xml:space="preserve">. α’ και β’, καθώς και στην </w:t>
      </w:r>
      <w:proofErr w:type="spellStart"/>
      <w:r w:rsidRPr="00146528">
        <w:rPr>
          <w:color w:val="000000"/>
          <w:sz w:val="20"/>
          <w:szCs w:val="20"/>
        </w:rPr>
        <w:t>περ</w:t>
      </w:r>
      <w:proofErr w:type="spellEnd"/>
      <w:r w:rsidRPr="00146528">
        <w:rPr>
          <w:color w:val="000000"/>
          <w:sz w:val="20"/>
          <w:szCs w:val="20"/>
        </w:rPr>
        <w:t xml:space="preserve">. </w:t>
      </w:r>
      <w:proofErr w:type="spellStart"/>
      <w:r w:rsidRPr="00146528">
        <w:rPr>
          <w:color w:val="000000"/>
          <w:sz w:val="20"/>
          <w:szCs w:val="20"/>
        </w:rPr>
        <w:t>β΄</w:t>
      </w:r>
      <w:proofErr w:type="spellEnd"/>
      <w:r w:rsidRPr="00146528">
        <w:rPr>
          <w:color w:val="000000"/>
          <w:sz w:val="20"/>
          <w:szCs w:val="20"/>
        </w:rPr>
        <w:t xml:space="preserve"> της παραγράφου 12.1.Γ,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12.1.Α και 12.1.Β </w:t>
      </w:r>
      <w:proofErr w:type="spellStart"/>
      <w:r w:rsidRPr="00146528">
        <w:rPr>
          <w:color w:val="000000"/>
          <w:sz w:val="20"/>
          <w:szCs w:val="20"/>
        </w:rPr>
        <w:t>περ</w:t>
      </w:r>
      <w:proofErr w:type="spellEnd"/>
      <w:r w:rsidRPr="00146528">
        <w:rPr>
          <w:color w:val="000000"/>
          <w:sz w:val="20"/>
          <w:szCs w:val="20"/>
        </w:rPr>
        <w:t xml:space="preserve">. α’ και β’, καθώς και στην </w:t>
      </w:r>
      <w:proofErr w:type="spellStart"/>
      <w:r w:rsidRPr="00146528">
        <w:rPr>
          <w:color w:val="000000"/>
          <w:sz w:val="20"/>
          <w:szCs w:val="20"/>
        </w:rPr>
        <w:t>περ</w:t>
      </w:r>
      <w:proofErr w:type="spellEnd"/>
      <w:r w:rsidRPr="00146528">
        <w:rPr>
          <w:color w:val="000000"/>
          <w:sz w:val="20"/>
          <w:szCs w:val="20"/>
        </w:rPr>
        <w:t xml:space="preserve">. </w:t>
      </w:r>
      <w:proofErr w:type="spellStart"/>
      <w:r w:rsidRPr="00146528">
        <w:rPr>
          <w:color w:val="000000"/>
          <w:sz w:val="20"/>
          <w:szCs w:val="20"/>
        </w:rPr>
        <w:t>β΄</w:t>
      </w:r>
      <w:proofErr w:type="spellEnd"/>
      <w:r w:rsidRPr="00146528">
        <w:rPr>
          <w:color w:val="000000"/>
          <w:sz w:val="20"/>
          <w:szCs w:val="20"/>
        </w:rPr>
        <w:t xml:space="preserve"> της παραγράφου 12.1.Γ. Οι επίσημες δηλώσεις καθίστανται διαθέσιμες μέσω του </w:t>
      </w:r>
      <w:proofErr w:type="spellStart"/>
      <w:r w:rsidRPr="00146528">
        <w:rPr>
          <w:color w:val="000000"/>
          <w:sz w:val="20"/>
          <w:szCs w:val="20"/>
        </w:rPr>
        <w:t>επιγραμμικού</w:t>
      </w:r>
      <w:proofErr w:type="spellEnd"/>
      <w:r w:rsidRPr="00146528">
        <w:rPr>
          <w:color w:val="000000"/>
          <w:sz w:val="20"/>
          <w:szCs w:val="20"/>
        </w:rPr>
        <w:t xml:space="preserve"> αποθετηρίου πιστοποιητικών (</w:t>
      </w:r>
      <w:r w:rsidRPr="00146528">
        <w:rPr>
          <w:color w:val="000000"/>
          <w:sz w:val="20"/>
          <w:szCs w:val="20"/>
          <w:lang w:val="en-US"/>
        </w:rPr>
        <w:t>e</w:t>
      </w:r>
      <w:r w:rsidRPr="00146528">
        <w:rPr>
          <w:color w:val="000000"/>
          <w:sz w:val="20"/>
          <w:szCs w:val="20"/>
        </w:rPr>
        <w:t>-</w:t>
      </w:r>
      <w:proofErr w:type="spellStart"/>
      <w:r w:rsidRPr="00146528">
        <w:rPr>
          <w:color w:val="000000"/>
          <w:sz w:val="20"/>
          <w:szCs w:val="20"/>
          <w:lang w:val="en-US"/>
        </w:rPr>
        <w:t>Certis</w:t>
      </w:r>
      <w:proofErr w:type="spellEnd"/>
      <w:r w:rsidRPr="00146528">
        <w:rPr>
          <w:color w:val="000000"/>
          <w:sz w:val="20"/>
          <w:szCs w:val="20"/>
        </w:rPr>
        <w:t>) του άρθρου 81 του ν. 4412/2016.</w:t>
      </w:r>
    </w:p>
    <w:p w:rsidR="00F544E5" w:rsidRPr="00146528" w:rsidRDefault="00F544E5" w:rsidP="00F544E5">
      <w:pPr>
        <w:rPr>
          <w:sz w:val="20"/>
          <w:szCs w:val="20"/>
        </w:rPr>
      </w:pPr>
      <w:r w:rsidRPr="00146528">
        <w:rPr>
          <w:color w:val="000000"/>
          <w:sz w:val="20"/>
          <w:szCs w:val="20"/>
        </w:rPr>
        <w:t>Ειδικότερα οι οικονομικοί φορείς προσκομίζουν:</w:t>
      </w:r>
    </w:p>
    <w:p w:rsidR="00F544E5" w:rsidRPr="00146528" w:rsidRDefault="00F544E5" w:rsidP="00F544E5">
      <w:pPr>
        <w:rPr>
          <w:color w:val="000000"/>
          <w:sz w:val="20"/>
          <w:szCs w:val="20"/>
        </w:rPr>
      </w:pPr>
      <w:r w:rsidRPr="00146528">
        <w:rPr>
          <w:b/>
          <w:bCs/>
          <w:sz w:val="20"/>
          <w:szCs w:val="20"/>
        </w:rPr>
        <w:t>α)</w:t>
      </w:r>
      <w:r w:rsidRPr="00146528">
        <w:rPr>
          <w:sz w:val="20"/>
          <w:szCs w:val="20"/>
        </w:rPr>
        <w:t xml:space="preserve"> για την παράγραφο 12.1.Α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146528">
        <w:rPr>
          <w:color w:val="000000"/>
          <w:sz w:val="20"/>
          <w:szCs w:val="20"/>
        </w:rPr>
        <w:t>που να έχει εκδοθεί έως τρεις (3) μήνες πριν από την υποβολή του</w:t>
      </w:r>
      <w:r w:rsidRPr="00146528">
        <w:rPr>
          <w:rStyle w:val="0"/>
          <w:color w:val="000000"/>
          <w:sz w:val="20"/>
          <w:szCs w:val="20"/>
        </w:rPr>
        <w:footnoteReference w:id="33"/>
      </w:r>
      <w:r w:rsidRPr="00146528">
        <w:rPr>
          <w:color w:val="000000"/>
          <w:sz w:val="20"/>
          <w:szCs w:val="20"/>
        </w:rPr>
        <w:t xml:space="preserve">. </w:t>
      </w:r>
    </w:p>
    <w:p w:rsidR="00F544E5" w:rsidRPr="00146528" w:rsidRDefault="00F544E5" w:rsidP="00F544E5">
      <w:pPr>
        <w:rPr>
          <w:color w:val="000000"/>
          <w:sz w:val="20"/>
          <w:szCs w:val="20"/>
        </w:rPr>
      </w:pPr>
      <w:r w:rsidRPr="00146528">
        <w:rPr>
          <w:color w:val="000000"/>
          <w:sz w:val="20"/>
          <w:szCs w:val="20"/>
        </w:rPr>
        <w:t xml:space="preserve">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r w:rsidRPr="00146528">
        <w:rPr>
          <w:sz w:val="20"/>
          <w:szCs w:val="20"/>
        </w:rPr>
        <w:t>12.1.Α</w:t>
      </w:r>
      <w:r w:rsidRPr="00146528">
        <w:rPr>
          <w:color w:val="000000"/>
          <w:sz w:val="20"/>
          <w:szCs w:val="20"/>
        </w:rPr>
        <w:t>,</w:t>
      </w:r>
    </w:p>
    <w:p w:rsidR="00F544E5" w:rsidRPr="00146528" w:rsidRDefault="00F544E5" w:rsidP="00F544E5">
      <w:pPr>
        <w:rPr>
          <w:color w:val="000000"/>
          <w:sz w:val="20"/>
          <w:szCs w:val="20"/>
        </w:rPr>
      </w:pPr>
      <w:r w:rsidRPr="00146528">
        <w:rPr>
          <w:b/>
          <w:bCs/>
          <w:color w:val="000000"/>
          <w:sz w:val="20"/>
          <w:szCs w:val="20"/>
        </w:rPr>
        <w:t>β)</w:t>
      </w:r>
      <w:r w:rsidRPr="00146528">
        <w:rPr>
          <w:color w:val="000000"/>
          <w:sz w:val="20"/>
          <w:szCs w:val="20"/>
        </w:rPr>
        <w:t xml:space="preserve"> για την παράγραφο 12.1.Β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146528">
        <w:rPr>
          <w:rStyle w:val="0"/>
          <w:color w:val="000000"/>
          <w:sz w:val="20"/>
          <w:szCs w:val="20"/>
        </w:rPr>
        <w:footnoteReference w:id="34"/>
      </w:r>
      <w:r w:rsidRPr="00146528">
        <w:rPr>
          <w:color w:val="000000"/>
          <w:sz w:val="20"/>
          <w:szCs w:val="20"/>
        </w:rPr>
        <w:t xml:space="preserve">  </w:t>
      </w:r>
    </w:p>
    <w:p w:rsidR="00F544E5" w:rsidRPr="00146528" w:rsidRDefault="00F544E5" w:rsidP="00F544E5">
      <w:pPr>
        <w:rPr>
          <w:b/>
          <w:bCs/>
          <w:color w:val="000000"/>
          <w:sz w:val="20"/>
          <w:szCs w:val="20"/>
        </w:rPr>
      </w:pPr>
      <w:r w:rsidRPr="00146528">
        <w:rPr>
          <w:color w:val="000000"/>
          <w:sz w:val="20"/>
          <w:szCs w:val="20"/>
        </w:rPr>
        <w:t>Ιδίως οι οικονομικοί φορείς που είναι εγκατεστημένοι στην Ελλάδα προσκομίζουν:</w:t>
      </w:r>
    </w:p>
    <w:p w:rsidR="00F544E5" w:rsidRPr="00146528" w:rsidRDefault="00F544E5" w:rsidP="00F544E5">
      <w:pPr>
        <w:rPr>
          <w:color w:val="000000"/>
          <w:sz w:val="20"/>
          <w:szCs w:val="20"/>
        </w:rPr>
      </w:pPr>
      <w:proofErr w:type="spellStart"/>
      <w:r w:rsidRPr="00146528">
        <w:rPr>
          <w:b/>
          <w:bCs/>
          <w:color w:val="000000"/>
          <w:sz w:val="20"/>
          <w:szCs w:val="20"/>
          <w:lang w:val="en-US"/>
        </w:rPr>
        <w:t>i</w:t>
      </w:r>
      <w:proofErr w:type="spellEnd"/>
      <w:r w:rsidRPr="00146528">
        <w:rPr>
          <w:b/>
          <w:bCs/>
          <w:color w:val="000000"/>
          <w:sz w:val="20"/>
          <w:szCs w:val="20"/>
        </w:rPr>
        <w:t xml:space="preserve">) </w:t>
      </w:r>
      <w:r w:rsidRPr="00146528">
        <w:rPr>
          <w:color w:val="000000"/>
          <w:sz w:val="20"/>
          <w:szCs w:val="20"/>
        </w:rPr>
        <w:t xml:space="preserve">Για την απόδειξη της εκπλήρωσης των φορολογικών υποχρεώσεων της παραγράφου 12.1.Β περίπτωση α’ αποδεικτικό ενημερότητας εκδιδόμενο από την Α.Α.Δ.Ε.. </w:t>
      </w:r>
    </w:p>
    <w:p w:rsidR="00F544E5" w:rsidRPr="00146528" w:rsidRDefault="00F544E5" w:rsidP="00F544E5">
      <w:pPr>
        <w:rPr>
          <w:bCs/>
          <w:i/>
          <w:color w:val="5B9BD5"/>
          <w:sz w:val="20"/>
          <w:szCs w:val="20"/>
        </w:rPr>
      </w:pPr>
      <w:r w:rsidRPr="00146528">
        <w:rPr>
          <w:b/>
          <w:bCs/>
          <w:color w:val="000000"/>
          <w:sz w:val="20"/>
          <w:szCs w:val="20"/>
          <w:lang w:val="en-US"/>
        </w:rPr>
        <w:t>ii</w:t>
      </w:r>
      <w:r w:rsidRPr="00146528">
        <w:rPr>
          <w:b/>
          <w:bCs/>
          <w:color w:val="000000"/>
          <w:sz w:val="20"/>
          <w:szCs w:val="20"/>
        </w:rPr>
        <w:t xml:space="preserve">) </w:t>
      </w:r>
      <w:r w:rsidRPr="00146528">
        <w:rPr>
          <w:color w:val="000000"/>
          <w:sz w:val="20"/>
          <w:szCs w:val="20"/>
        </w:rPr>
        <w:t xml:space="preserve">Για την απόδειξη της εκπλήρωσης των υποχρεώσεων προς τους οργανισμούς κοινωνικής ασφάλισης της παραγράφου 12.1.Β περίπτωση α’ πιστοποιητικό εκδιδόμενο από τον </w:t>
      </w:r>
      <w:r w:rsidRPr="00146528">
        <w:rPr>
          <w:color w:val="000000"/>
          <w:sz w:val="20"/>
          <w:szCs w:val="20"/>
          <w:lang w:val="en-US"/>
        </w:rPr>
        <w:t>e</w:t>
      </w:r>
      <w:r w:rsidRPr="00146528">
        <w:rPr>
          <w:color w:val="000000"/>
          <w:sz w:val="20"/>
          <w:szCs w:val="20"/>
        </w:rPr>
        <w:t xml:space="preserve">-ΕΦΚΑ. </w:t>
      </w:r>
    </w:p>
    <w:p w:rsidR="00F544E5" w:rsidRPr="00146528" w:rsidRDefault="00F544E5" w:rsidP="00F544E5">
      <w:pPr>
        <w:rPr>
          <w:color w:val="000000"/>
          <w:sz w:val="20"/>
          <w:szCs w:val="20"/>
        </w:rPr>
      </w:pPr>
      <w:r w:rsidRPr="00146528">
        <w:rPr>
          <w:b/>
          <w:bCs/>
          <w:color w:val="000000"/>
          <w:sz w:val="20"/>
          <w:szCs w:val="20"/>
          <w:lang w:val="en-US"/>
        </w:rPr>
        <w:t>iii</w:t>
      </w:r>
      <w:r w:rsidRPr="00146528">
        <w:rPr>
          <w:b/>
          <w:bCs/>
          <w:color w:val="000000"/>
          <w:sz w:val="20"/>
          <w:szCs w:val="20"/>
        </w:rPr>
        <w:t xml:space="preserve">) </w:t>
      </w:r>
      <w:r w:rsidRPr="00146528">
        <w:rPr>
          <w:color w:val="000000"/>
          <w:sz w:val="20"/>
          <w:szCs w:val="20"/>
        </w:rPr>
        <w:t>Για την παράγραφο 12.1.Β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F544E5" w:rsidRPr="00146528" w:rsidRDefault="00F544E5" w:rsidP="00F544E5">
      <w:pPr>
        <w:rPr>
          <w:color w:val="000000"/>
          <w:sz w:val="20"/>
          <w:szCs w:val="20"/>
        </w:rPr>
      </w:pPr>
      <w:r w:rsidRPr="00146528">
        <w:rPr>
          <w:b/>
          <w:bCs/>
          <w:sz w:val="20"/>
          <w:szCs w:val="20"/>
        </w:rPr>
        <w:t xml:space="preserve">γ) </w:t>
      </w:r>
      <w:r w:rsidRPr="00146528">
        <w:rPr>
          <w:color w:val="000000"/>
          <w:sz w:val="20"/>
          <w:szCs w:val="20"/>
        </w:rPr>
        <w:t>για την παράγραφο 12.1.Γ</w:t>
      </w:r>
      <w:r w:rsidRPr="00146528">
        <w:rPr>
          <w:rStyle w:val="WW-FootnoteReference17"/>
          <w:color w:val="000000"/>
          <w:sz w:val="20"/>
          <w:szCs w:val="20"/>
        </w:rPr>
        <w:footnoteReference w:id="35"/>
      </w:r>
      <w:r w:rsidRPr="00146528">
        <w:rPr>
          <w:color w:val="000000"/>
          <w:sz w:val="20"/>
          <w:szCs w:val="20"/>
        </w:rPr>
        <w:t xml:space="preserve"> περίπτωση </w:t>
      </w:r>
      <w:proofErr w:type="spellStart"/>
      <w:r w:rsidRPr="00146528">
        <w:rPr>
          <w:color w:val="000000"/>
          <w:sz w:val="20"/>
          <w:szCs w:val="20"/>
        </w:rPr>
        <w:t>β΄</w:t>
      </w:r>
      <w:proofErr w:type="spellEnd"/>
      <w:r w:rsidRPr="00146528">
        <w:rPr>
          <w:color w:val="000000"/>
          <w:sz w:val="20"/>
          <w:szCs w:val="20"/>
        </w:rPr>
        <w:t xml:space="preserve">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F544E5" w:rsidRPr="00146528" w:rsidRDefault="00F544E5" w:rsidP="00F544E5">
      <w:pPr>
        <w:rPr>
          <w:b/>
          <w:bCs/>
          <w:color w:val="000000"/>
          <w:sz w:val="20"/>
          <w:szCs w:val="20"/>
        </w:rPr>
      </w:pPr>
      <w:r w:rsidRPr="00146528">
        <w:rPr>
          <w:color w:val="000000"/>
          <w:sz w:val="20"/>
          <w:szCs w:val="20"/>
        </w:rPr>
        <w:t>Ιδίως οι οικονομικοί φορείς που είναι εγκατεστημένοι στην Ελλάδα προσκομίζουν:</w:t>
      </w:r>
    </w:p>
    <w:p w:rsidR="00F544E5" w:rsidRPr="00146528" w:rsidRDefault="00F544E5" w:rsidP="00F544E5">
      <w:pPr>
        <w:rPr>
          <w:b/>
          <w:sz w:val="20"/>
          <w:szCs w:val="20"/>
        </w:rPr>
      </w:pPr>
      <w:bookmarkStart w:id="14" w:name="_Hlk69240569"/>
      <w:proofErr w:type="spellStart"/>
      <w:r w:rsidRPr="00146528">
        <w:rPr>
          <w:b/>
          <w:bCs/>
          <w:sz w:val="20"/>
          <w:szCs w:val="20"/>
          <w:lang w:val="en-US"/>
        </w:rPr>
        <w:t>i</w:t>
      </w:r>
      <w:proofErr w:type="spellEnd"/>
      <w:r w:rsidRPr="00146528">
        <w:rPr>
          <w:b/>
          <w:bCs/>
          <w:sz w:val="20"/>
          <w:szCs w:val="20"/>
        </w:rPr>
        <w:t>)</w:t>
      </w:r>
      <w:r w:rsidRPr="00146528">
        <w:rPr>
          <w:bCs/>
          <w:sz w:val="20"/>
          <w:szCs w:val="20"/>
        </w:rPr>
        <w:t xml:space="preserve"> Ενιαίο Πιστοποιητικό Δικαστικής Φερεγγυότητας</w:t>
      </w:r>
      <w:bookmarkEnd w:id="14"/>
      <w:r w:rsidRPr="00146528">
        <w:rPr>
          <w:bCs/>
          <w:sz w:val="20"/>
          <w:szCs w:val="20"/>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F544E5" w:rsidRPr="00146528" w:rsidRDefault="00F544E5" w:rsidP="00F544E5">
      <w:pPr>
        <w:rPr>
          <w:b/>
          <w:bCs/>
          <w:color w:val="000000"/>
          <w:sz w:val="20"/>
          <w:szCs w:val="20"/>
        </w:rPr>
      </w:pPr>
      <w:r w:rsidRPr="00146528">
        <w:rPr>
          <w:b/>
          <w:sz w:val="20"/>
          <w:szCs w:val="20"/>
          <w:lang w:val="en-US"/>
        </w:rPr>
        <w:t>ii</w:t>
      </w:r>
      <w:r w:rsidRPr="00146528">
        <w:rPr>
          <w:b/>
          <w:sz w:val="20"/>
          <w:szCs w:val="20"/>
        </w:rPr>
        <w:t xml:space="preserve">) </w:t>
      </w:r>
      <w:r w:rsidRPr="00146528">
        <w:rPr>
          <w:bCs/>
          <w:sz w:val="20"/>
          <w:szCs w:val="20"/>
        </w:rPr>
        <w:t>Π</w:t>
      </w:r>
      <w:r w:rsidRPr="00146528">
        <w:rPr>
          <w:sz w:val="20"/>
          <w:szCs w:val="20"/>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F544E5" w:rsidRPr="00146528" w:rsidRDefault="00F544E5" w:rsidP="00F544E5">
      <w:pPr>
        <w:rPr>
          <w:bCs/>
          <w:color w:val="000000"/>
          <w:sz w:val="20"/>
          <w:szCs w:val="20"/>
        </w:rPr>
      </w:pPr>
      <w:r w:rsidRPr="00146528">
        <w:rPr>
          <w:b/>
          <w:bCs/>
          <w:color w:val="000000"/>
          <w:sz w:val="20"/>
          <w:szCs w:val="20"/>
          <w:lang w:val="en-US"/>
        </w:rPr>
        <w:lastRenderedPageBreak/>
        <w:t>iii</w:t>
      </w:r>
      <w:r w:rsidRPr="00146528">
        <w:rPr>
          <w:b/>
          <w:bCs/>
          <w:color w:val="000000"/>
          <w:sz w:val="20"/>
          <w:szCs w:val="20"/>
        </w:rPr>
        <w:t xml:space="preserve">) </w:t>
      </w:r>
      <w:r w:rsidRPr="00146528">
        <w:rPr>
          <w:color w:val="000000"/>
          <w:sz w:val="20"/>
          <w:szCs w:val="20"/>
        </w:rPr>
        <w:t xml:space="preserve">Εκτύπωση της καρτέλας “Στοιχεία Μητρώου/ Επιχείρησης” </w:t>
      </w:r>
      <w:r w:rsidRPr="00146528">
        <w:rPr>
          <w:bCs/>
          <w:sz w:val="20"/>
          <w:szCs w:val="20"/>
        </w:rPr>
        <w:t>από την ηλεκτρονική πλατφόρμα της Ανεξάρτητης Αρχής Δημοσίων Εσόδων</w:t>
      </w:r>
      <w:r w:rsidRPr="00146528">
        <w:rPr>
          <w:color w:val="000000"/>
          <w:sz w:val="20"/>
          <w:szCs w:val="20"/>
        </w:rPr>
        <w:t xml:space="preserve">, όπως αυτά εμφανίζονται στο </w:t>
      </w:r>
      <w:proofErr w:type="spellStart"/>
      <w:r w:rsidRPr="00146528">
        <w:rPr>
          <w:color w:val="000000"/>
          <w:sz w:val="20"/>
          <w:szCs w:val="20"/>
        </w:rPr>
        <w:t>taxisnet</w:t>
      </w:r>
      <w:proofErr w:type="spellEnd"/>
      <w:r w:rsidRPr="00146528">
        <w:rPr>
          <w:color w:val="000000"/>
          <w:sz w:val="20"/>
          <w:szCs w:val="20"/>
        </w:rPr>
        <w:t xml:space="preserve">, από την οποία να προκύπτει η </w:t>
      </w:r>
      <w:r w:rsidRPr="00146528">
        <w:rPr>
          <w:bCs/>
          <w:color w:val="000000"/>
          <w:sz w:val="20"/>
          <w:szCs w:val="20"/>
        </w:rPr>
        <w:t>μη αναστολή της επιχειρηματικής δραστηριότητάς τους.</w:t>
      </w:r>
    </w:p>
    <w:p w:rsidR="00F544E5" w:rsidRPr="00146528" w:rsidRDefault="00F544E5" w:rsidP="00F544E5">
      <w:pPr>
        <w:rPr>
          <w:b/>
          <w:color w:val="000000"/>
          <w:sz w:val="20"/>
          <w:szCs w:val="20"/>
        </w:rPr>
      </w:pPr>
      <w:r w:rsidRPr="00146528">
        <w:rPr>
          <w:bCs/>
          <w:color w:val="000000"/>
          <w:sz w:val="20"/>
          <w:szCs w:val="20"/>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F544E5" w:rsidRPr="00146528" w:rsidRDefault="00F544E5" w:rsidP="00F544E5">
      <w:pPr>
        <w:rPr>
          <w:color w:val="000000"/>
          <w:sz w:val="20"/>
          <w:szCs w:val="20"/>
        </w:rPr>
      </w:pPr>
      <w:r w:rsidRPr="00146528">
        <w:rPr>
          <w:b/>
          <w:color w:val="000000"/>
          <w:sz w:val="20"/>
          <w:szCs w:val="20"/>
        </w:rPr>
        <w:t>δ)</w:t>
      </w:r>
      <w:r w:rsidRPr="00146528">
        <w:rPr>
          <w:color w:val="000000"/>
          <w:sz w:val="20"/>
          <w:szCs w:val="20"/>
        </w:rPr>
        <w:t xml:space="preserve"> Για τις λοιπές περιπτώσεις της παραγράφου 12.1.Γ, υπεύθυνη δήλωση του προσφέροντος οικονομικού φορέα ότι δεν συντρέχουν στο πρόσωπό του οι οριζόμενοι στην παράγραφο λόγοι αποκλεισμού</w:t>
      </w:r>
    </w:p>
    <w:p w:rsidR="00F544E5" w:rsidRDefault="00F544E5" w:rsidP="00F544E5">
      <w:pPr>
        <w:tabs>
          <w:tab w:val="left" w:pos="1980"/>
        </w:tabs>
        <w:rPr>
          <w:color w:val="000000"/>
          <w:sz w:val="20"/>
          <w:szCs w:val="20"/>
        </w:rPr>
      </w:pPr>
      <w:r w:rsidRPr="00146528">
        <w:rPr>
          <w:b/>
          <w:bCs/>
          <w:color w:val="000000"/>
          <w:sz w:val="20"/>
          <w:szCs w:val="20"/>
        </w:rPr>
        <w:t>ε)</w:t>
      </w:r>
      <w:r w:rsidRPr="00146528">
        <w:rPr>
          <w:color w:val="000000"/>
          <w:sz w:val="20"/>
          <w:szCs w:val="20"/>
        </w:rPr>
        <w:t xml:space="preserve"> </w:t>
      </w:r>
      <w:r w:rsidRPr="00146528">
        <w:rPr>
          <w:sz w:val="20"/>
          <w:szCs w:val="20"/>
        </w:rPr>
        <w:t xml:space="preserve">για την παράγραφο </w:t>
      </w:r>
      <w:r w:rsidR="00344364" w:rsidRPr="00146528">
        <w:rPr>
          <w:sz w:val="20"/>
          <w:szCs w:val="20"/>
        </w:rPr>
        <w:t>1</w:t>
      </w:r>
      <w:r w:rsidRPr="00146528">
        <w:rPr>
          <w:sz w:val="20"/>
          <w:szCs w:val="20"/>
        </w:rPr>
        <w:t>2.</w:t>
      </w:r>
      <w:r w:rsidR="00344364" w:rsidRPr="00146528">
        <w:rPr>
          <w:sz w:val="20"/>
          <w:szCs w:val="20"/>
        </w:rPr>
        <w:t>1</w:t>
      </w:r>
      <w:r w:rsidRPr="00146528">
        <w:rPr>
          <w:sz w:val="20"/>
          <w:szCs w:val="20"/>
        </w:rPr>
        <w:t>.</w:t>
      </w:r>
      <w:r w:rsidR="00344364" w:rsidRPr="00146528">
        <w:rPr>
          <w:sz w:val="20"/>
          <w:szCs w:val="20"/>
        </w:rPr>
        <w:t>Δ,</w:t>
      </w:r>
      <w:r w:rsidRPr="00146528">
        <w:rPr>
          <w:sz w:val="20"/>
          <w:szCs w:val="20"/>
        </w:rPr>
        <w:t xml:space="preserve">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r w:rsidRPr="00146528">
        <w:rPr>
          <w:rStyle w:val="0"/>
          <w:color w:val="000000"/>
          <w:sz w:val="20"/>
          <w:szCs w:val="20"/>
        </w:rPr>
        <w:footnoteReference w:id="36"/>
      </w:r>
      <w:r w:rsidRPr="00146528">
        <w:rPr>
          <w:color w:val="000000"/>
          <w:sz w:val="20"/>
          <w:szCs w:val="20"/>
        </w:rPr>
        <w:t>.</w:t>
      </w:r>
    </w:p>
    <w:p w:rsidR="00344364" w:rsidRPr="00146528" w:rsidRDefault="00B21974" w:rsidP="00344364">
      <w:pPr>
        <w:rPr>
          <w:sz w:val="20"/>
          <w:szCs w:val="20"/>
        </w:rPr>
      </w:pPr>
      <w:r w:rsidRPr="00146528">
        <w:rPr>
          <w:b/>
          <w:color w:val="000000"/>
          <w:sz w:val="20"/>
          <w:szCs w:val="20"/>
        </w:rPr>
        <w:t>Γ)</w:t>
      </w:r>
      <w:r w:rsidR="00344364" w:rsidRPr="00146528">
        <w:rPr>
          <w:b/>
          <w:color w:val="000000"/>
          <w:sz w:val="20"/>
          <w:szCs w:val="20"/>
        </w:rPr>
        <w:t xml:space="preserve"> </w:t>
      </w:r>
      <w:r w:rsidR="00344364" w:rsidRPr="00146528">
        <w:rPr>
          <w:sz w:val="20"/>
          <w:szCs w:val="20"/>
        </w:rPr>
        <w:t>Για την απόδειξη της απαίτησης του άρθρου 12.2.Α.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00344364" w:rsidRPr="00146528">
        <w:rPr>
          <w:rStyle w:val="WW-FootnoteReference14"/>
          <w:sz w:val="20"/>
          <w:szCs w:val="20"/>
        </w:rPr>
        <w:footnoteReference w:id="37"/>
      </w:r>
    </w:p>
    <w:p w:rsidR="00344364" w:rsidRPr="00146528" w:rsidRDefault="00344364" w:rsidP="00344364">
      <w:pPr>
        <w:spacing w:after="0"/>
        <w:rPr>
          <w:sz w:val="20"/>
          <w:szCs w:val="20"/>
        </w:rPr>
      </w:pPr>
      <w:r w:rsidRPr="00146528">
        <w:rPr>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344364" w:rsidRDefault="00344364" w:rsidP="00344364">
      <w:pPr>
        <w:spacing w:after="0"/>
        <w:rPr>
          <w:b/>
          <w:sz w:val="20"/>
          <w:szCs w:val="20"/>
        </w:rPr>
      </w:pPr>
      <w:r w:rsidRPr="00146528">
        <w:rPr>
          <w:b/>
          <w:sz w:val="20"/>
          <w:szCs w:val="20"/>
        </w:rPr>
        <w:t>Επισημαίνεται ότι, τα δικαιολογητικά που αφορούν στην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146528">
        <w:rPr>
          <w:rStyle w:val="ad"/>
          <w:b/>
          <w:sz w:val="20"/>
          <w:szCs w:val="20"/>
        </w:rPr>
        <w:footnoteReference w:id="38"/>
      </w:r>
      <w:r w:rsidRPr="00146528">
        <w:rPr>
          <w:sz w:val="20"/>
          <w:szCs w:val="20"/>
        </w:rPr>
        <w:t xml:space="preserve"> </w:t>
      </w:r>
      <w:r w:rsidRPr="00146528">
        <w:rPr>
          <w:b/>
          <w:sz w:val="20"/>
          <w:szCs w:val="20"/>
        </w:rPr>
        <w:t>εκτός αν, σύμφωνα με τις ειδικότερες διατάξεις αυτών, φέρουν συγκεκριμένο χρόνο ισχύος.</w:t>
      </w:r>
    </w:p>
    <w:p w:rsidR="00344364" w:rsidRDefault="00344364" w:rsidP="00344364">
      <w:pPr>
        <w:spacing w:after="0"/>
        <w:rPr>
          <w:b/>
          <w:sz w:val="20"/>
          <w:szCs w:val="20"/>
        </w:rPr>
      </w:pPr>
    </w:p>
    <w:p w:rsidR="00344364" w:rsidRPr="00D35AA2" w:rsidRDefault="00B21974" w:rsidP="0069288B">
      <w:pPr>
        <w:shd w:val="clear" w:color="auto" w:fill="FFFFFF"/>
        <w:spacing w:after="0" w:line="249" w:lineRule="atLeast"/>
        <w:rPr>
          <w:rFonts w:eastAsia="Times New Roman"/>
          <w:spacing w:val="20"/>
          <w:sz w:val="20"/>
          <w:szCs w:val="20"/>
          <w:lang w:eastAsia="el-GR"/>
        </w:rPr>
      </w:pPr>
      <w:r w:rsidRPr="00D35AA2">
        <w:rPr>
          <w:b/>
          <w:spacing w:val="20"/>
          <w:sz w:val="20"/>
          <w:szCs w:val="20"/>
        </w:rPr>
        <w:t>Δ)</w:t>
      </w:r>
      <w:r w:rsidR="00344364" w:rsidRPr="00D35AA2">
        <w:rPr>
          <w:b/>
          <w:spacing w:val="20"/>
          <w:sz w:val="20"/>
          <w:szCs w:val="20"/>
        </w:rPr>
        <w:t xml:space="preserve"> </w:t>
      </w:r>
      <w:r w:rsidR="00344364" w:rsidRPr="00D35AA2">
        <w:rPr>
          <w:spacing w:val="20"/>
          <w:sz w:val="20"/>
          <w:szCs w:val="20"/>
        </w:rPr>
        <w:t>Για την απόδειξη της τεχνικής ικανότητας της παραγράφου 12.2.Β οι οικονομικοί φορείς θα πρέπει  να διαθέτουν  τεχνική και επαγγελματική ικανότητα για την παρούσα διαδικασία σύναψης σύμβασης, η οποία να τεκμηριώνεται με την υλοποίηση και υποστήριξη αντίστοιχων έργων,</w:t>
      </w:r>
      <w:r w:rsidR="0075225E" w:rsidRPr="00D35AA2">
        <w:rPr>
          <w:spacing w:val="20"/>
          <w:sz w:val="20"/>
          <w:szCs w:val="20"/>
        </w:rPr>
        <w:t xml:space="preserve"> </w:t>
      </w:r>
      <w:r w:rsidR="0075225E" w:rsidRPr="00D35AA2">
        <w:rPr>
          <w:rFonts w:eastAsia="Times New Roman"/>
          <w:spacing w:val="20"/>
          <w:sz w:val="20"/>
          <w:szCs w:val="20"/>
          <w:lang w:eastAsia="el-GR"/>
        </w:rPr>
        <w:t>ίσης ή μεγαλύτερης αξίας από το ποσό της παρούσας διακήρυξης,</w:t>
      </w:r>
      <w:r w:rsidR="00344364" w:rsidRPr="00D35AA2">
        <w:rPr>
          <w:spacing w:val="20"/>
          <w:sz w:val="20"/>
          <w:szCs w:val="20"/>
        </w:rPr>
        <w:t xml:space="preserve">  τα οποία να έχουν υλοποιήσει οι ίδιοι ή να έχουν συμμετάσχει ως μέλη ένωσης εταιρειών ή κοινοπραξίας.</w:t>
      </w:r>
      <w:r w:rsidR="00344364" w:rsidRPr="00D35AA2">
        <w:rPr>
          <w:rFonts w:cs="Tahoma"/>
          <w:spacing w:val="20"/>
          <w:sz w:val="20"/>
          <w:szCs w:val="20"/>
        </w:rPr>
        <w:t xml:space="preserve"> </w:t>
      </w:r>
      <w:r w:rsidR="002F2A1E" w:rsidRPr="00D35AA2">
        <w:rPr>
          <w:rFonts w:eastAsia="Times New Roman"/>
          <w:color w:val="222222"/>
          <w:spacing w:val="20"/>
          <w:sz w:val="20"/>
          <w:szCs w:val="20"/>
          <w:lang w:eastAsia="el-GR"/>
        </w:rPr>
        <w:t>Ως αποδεικτικά θα προσκομίζονται κατάλογος των εργασιών που έχουν εκτελεσθεί κατά την προηγούμενη τριετία και πιστοποιητικά ορθής εκτέλεσης των εργασιών, τα οποία θα αναφέρουν το ποσό, το χρόνο και τον τόπο εκτέλεσης των εργασιών.</w:t>
      </w:r>
    </w:p>
    <w:p w:rsidR="0069288B" w:rsidRPr="0069288B" w:rsidRDefault="0069288B" w:rsidP="0069288B">
      <w:pPr>
        <w:shd w:val="clear" w:color="auto" w:fill="FFFFFF"/>
        <w:spacing w:after="0" w:line="249" w:lineRule="atLeast"/>
        <w:rPr>
          <w:rFonts w:asciiTheme="minorHAnsi" w:eastAsia="Times New Roman" w:hAnsiTheme="minorHAnsi"/>
          <w:sz w:val="20"/>
          <w:szCs w:val="20"/>
          <w:lang w:eastAsia="el-GR"/>
        </w:rPr>
      </w:pPr>
    </w:p>
    <w:p w:rsidR="00344364" w:rsidRPr="00146528" w:rsidRDefault="00B21974" w:rsidP="00344364">
      <w:pPr>
        <w:rPr>
          <w:sz w:val="20"/>
          <w:szCs w:val="20"/>
        </w:rPr>
      </w:pPr>
      <w:r w:rsidRPr="00146528">
        <w:rPr>
          <w:b/>
          <w:color w:val="000000"/>
          <w:sz w:val="20"/>
          <w:szCs w:val="20"/>
        </w:rPr>
        <w:t>Ε)</w:t>
      </w:r>
      <w:r w:rsidR="00344364" w:rsidRPr="00146528">
        <w:rPr>
          <w:b/>
          <w:color w:val="000000"/>
          <w:sz w:val="20"/>
          <w:szCs w:val="20"/>
        </w:rPr>
        <w:t xml:space="preserve"> </w:t>
      </w:r>
      <w:r w:rsidR="00344364" w:rsidRPr="00146528">
        <w:rPr>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344364" w:rsidRPr="00146528">
        <w:rPr>
          <w:rStyle w:val="WW-"/>
          <w:sz w:val="20"/>
          <w:szCs w:val="20"/>
        </w:rPr>
        <w:t xml:space="preserve"> </w:t>
      </w:r>
      <w:r w:rsidR="00344364" w:rsidRPr="00146528">
        <w:rPr>
          <w:rStyle w:val="WW-"/>
          <w:sz w:val="20"/>
          <w:szCs w:val="20"/>
        </w:rPr>
        <w:footnoteReference w:id="39"/>
      </w:r>
      <w:r w:rsidR="00344364" w:rsidRPr="00146528">
        <w:rPr>
          <w:sz w:val="20"/>
          <w:szCs w:val="20"/>
        </w:rPr>
        <w:t>,  εκτός αν αυτό φέρει συγκεκριμένο χρόνο ισχύος.</w:t>
      </w:r>
    </w:p>
    <w:p w:rsidR="00F544E5" w:rsidRPr="00146528" w:rsidRDefault="00344364" w:rsidP="002B6637">
      <w:pPr>
        <w:rPr>
          <w:b/>
          <w:color w:val="000000"/>
          <w:sz w:val="20"/>
          <w:szCs w:val="20"/>
        </w:rPr>
      </w:pPr>
      <w:r w:rsidRPr="00146528">
        <w:rPr>
          <w:sz w:val="20"/>
          <w:szCs w:val="20"/>
        </w:rPr>
        <w:t>Ειδικότερα για τους ημεδαπούς οικονομικούς φορείς προσκομίζονται:</w:t>
      </w:r>
    </w:p>
    <w:p w:rsidR="00344364" w:rsidRPr="00146528" w:rsidRDefault="00344364" w:rsidP="00344364">
      <w:pPr>
        <w:rPr>
          <w:sz w:val="20"/>
          <w:szCs w:val="20"/>
        </w:rPr>
      </w:pPr>
      <w:r w:rsidRPr="00146528">
        <w:rPr>
          <w:sz w:val="20"/>
          <w:szCs w:val="20"/>
        </w:rPr>
        <w:t xml:space="preserve">i) </w:t>
      </w:r>
      <w:r w:rsidRPr="00146528">
        <w:rPr>
          <w:b/>
          <w:sz w:val="20"/>
          <w:szCs w:val="20"/>
        </w:rPr>
        <w:t>για την απόδειξη της νόμιμης εκπροσώπησης</w:t>
      </w:r>
      <w:r w:rsidRPr="00146528">
        <w:rPr>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w:t>
      </w:r>
      <w:r w:rsidRPr="00146528">
        <w:rPr>
          <w:sz w:val="20"/>
          <w:szCs w:val="20"/>
        </w:rPr>
        <w:lastRenderedPageBreak/>
        <w:t>ΓΕΜΗ</w:t>
      </w:r>
      <w:r w:rsidRPr="00146528">
        <w:rPr>
          <w:rStyle w:val="0"/>
          <w:sz w:val="20"/>
          <w:szCs w:val="20"/>
        </w:rPr>
        <w:footnoteReference w:id="40"/>
      </w:r>
      <w:r w:rsidRPr="00146528">
        <w:rPr>
          <w:sz w:val="20"/>
          <w:szCs w:val="20"/>
        </w:rPr>
        <w:t>,προσκομίζει σχετικό πιστοποιητικό ισχύουσας εκπροσώπησης</w:t>
      </w:r>
      <w:r w:rsidRPr="00146528">
        <w:rPr>
          <w:rStyle w:val="0"/>
          <w:sz w:val="20"/>
          <w:szCs w:val="20"/>
        </w:rPr>
        <w:footnoteReference w:id="41"/>
      </w:r>
      <w:r w:rsidRPr="00146528">
        <w:rPr>
          <w:sz w:val="20"/>
          <w:szCs w:val="20"/>
        </w:rPr>
        <w:t xml:space="preserve">, το οποίο πρέπει να έχει εκδοθεί έως τριάντα (30) εργάσιμες ημέρες πριν από την υποβολή του.  </w:t>
      </w:r>
    </w:p>
    <w:p w:rsidR="00344364" w:rsidRPr="00146528" w:rsidRDefault="00344364" w:rsidP="00344364">
      <w:pPr>
        <w:rPr>
          <w:color w:val="000000"/>
          <w:sz w:val="20"/>
          <w:szCs w:val="20"/>
        </w:rPr>
      </w:pPr>
      <w:r w:rsidRPr="00146528">
        <w:rPr>
          <w:sz w:val="20"/>
          <w:szCs w:val="20"/>
        </w:rPr>
        <w:t xml:space="preserve">ii) Για την </w:t>
      </w:r>
      <w:r w:rsidRPr="00146528">
        <w:rPr>
          <w:b/>
          <w:sz w:val="20"/>
          <w:szCs w:val="20"/>
        </w:rPr>
        <w:t>απόδειξη της νόμιμης σύστασης και των μεταβολών</w:t>
      </w:r>
      <w:r w:rsidRPr="00146528">
        <w:rPr>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r w:rsidRPr="00146528">
        <w:rPr>
          <w:color w:val="000000"/>
          <w:sz w:val="20"/>
          <w:szCs w:val="20"/>
        </w:rPr>
        <w:t xml:space="preserve">  </w:t>
      </w:r>
    </w:p>
    <w:p w:rsidR="00344364" w:rsidRPr="00146528" w:rsidRDefault="00344364" w:rsidP="00344364">
      <w:pPr>
        <w:rPr>
          <w:color w:val="000000"/>
          <w:sz w:val="20"/>
          <w:szCs w:val="20"/>
        </w:rPr>
      </w:pPr>
      <w:r w:rsidRPr="00146528">
        <w:rPr>
          <w:color w:val="000000"/>
          <w:sz w:val="20"/>
          <w:szCs w:val="20"/>
        </w:rPr>
        <w:t xml:space="preserve">Στις λοιπές περιπτώσεις τα κατά περίπτωση νομιμοποιητικά έγγραφα </w:t>
      </w:r>
      <w:r w:rsidRPr="00146528">
        <w:rPr>
          <w:sz w:val="20"/>
          <w:szCs w:val="20"/>
        </w:rPr>
        <w:t xml:space="preserve">σύστασης και </w:t>
      </w:r>
      <w:r w:rsidRPr="00146528">
        <w:rPr>
          <w:color w:val="000000"/>
          <w:sz w:val="20"/>
          <w:szCs w:val="20"/>
        </w:rPr>
        <w:t xml:space="preserve">νόμιμης εκπροσώπησης (όπως καταστατικά, </w:t>
      </w:r>
      <w:r w:rsidRPr="00146528">
        <w:rPr>
          <w:sz w:val="20"/>
          <w:szCs w:val="20"/>
        </w:rPr>
        <w:t xml:space="preserve">πιστοποιητικά μεταβολών, αντίστοιχα ΦΕΚ, αποφάσεις συγκρότησης οργάνων διοίκησης σε σώμα, κλπ., </w:t>
      </w:r>
      <w:r w:rsidRPr="00146528">
        <w:rPr>
          <w:color w:val="000000"/>
          <w:sz w:val="20"/>
          <w:szCs w:val="20"/>
        </w:rPr>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344364" w:rsidRPr="00146528" w:rsidRDefault="00344364" w:rsidP="00344364">
      <w:pPr>
        <w:rPr>
          <w:color w:val="000000"/>
          <w:sz w:val="20"/>
          <w:szCs w:val="20"/>
        </w:rPr>
      </w:pPr>
      <w:r w:rsidRPr="00146528">
        <w:rPr>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344364" w:rsidRPr="00146528" w:rsidRDefault="00344364" w:rsidP="00344364">
      <w:pPr>
        <w:rPr>
          <w:bCs/>
          <w:color w:val="000000"/>
          <w:sz w:val="20"/>
          <w:szCs w:val="20"/>
        </w:rPr>
      </w:pPr>
      <w:r w:rsidRPr="00146528">
        <w:rPr>
          <w:bCs/>
          <w:color w:val="000000"/>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344364" w:rsidRPr="00146528" w:rsidRDefault="00344364" w:rsidP="00344364">
      <w:pPr>
        <w:rPr>
          <w:bCs/>
          <w:color w:val="000000"/>
          <w:sz w:val="20"/>
          <w:szCs w:val="20"/>
        </w:rPr>
      </w:pPr>
      <w:r w:rsidRPr="00146528">
        <w:rPr>
          <w:bCs/>
          <w:color w:val="000000"/>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344364" w:rsidRPr="00146528" w:rsidRDefault="00344364" w:rsidP="00344364">
      <w:pPr>
        <w:rPr>
          <w:color w:val="000000"/>
          <w:sz w:val="20"/>
          <w:szCs w:val="20"/>
        </w:rPr>
      </w:pPr>
      <w:r w:rsidRPr="00146528">
        <w:rPr>
          <w:color w:val="000000"/>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2B6637" w:rsidRPr="00146528" w:rsidRDefault="00B21974" w:rsidP="002B6637">
      <w:pPr>
        <w:rPr>
          <w:color w:val="000000"/>
          <w:sz w:val="20"/>
          <w:szCs w:val="20"/>
        </w:rPr>
      </w:pPr>
      <w:r w:rsidRPr="00146528">
        <w:rPr>
          <w:b/>
          <w:color w:val="000000"/>
          <w:sz w:val="20"/>
          <w:szCs w:val="20"/>
        </w:rPr>
        <w:lastRenderedPageBreak/>
        <w:t>ΣΤ)</w:t>
      </w:r>
      <w:r w:rsidR="002B6637" w:rsidRPr="00146528">
        <w:rPr>
          <w:b/>
          <w:color w:val="000000"/>
          <w:sz w:val="20"/>
          <w:szCs w:val="20"/>
        </w:rPr>
        <w:t xml:space="preserve"> </w:t>
      </w:r>
      <w:r w:rsidR="002B6637" w:rsidRPr="00146528">
        <w:rPr>
          <w:color w:val="000000"/>
          <w:sz w:val="20"/>
          <w:szCs w:val="20"/>
        </w:rPr>
        <w:t>Οι οικονομικοί φορείς που είναι εγγεγραμμένοι σε επίσημους καταλόγους</w:t>
      </w:r>
      <w:r w:rsidR="002B6637" w:rsidRPr="00146528">
        <w:rPr>
          <w:rStyle w:val="FootnoteReference2"/>
          <w:color w:val="000000"/>
          <w:sz w:val="20"/>
          <w:szCs w:val="20"/>
        </w:rPr>
        <w:footnoteReference w:id="42"/>
      </w:r>
      <w:r w:rsidR="002B6637" w:rsidRPr="00146528">
        <w:rPr>
          <w:color w:val="000000"/>
          <w:sz w:val="20"/>
          <w:szCs w:val="20"/>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2B6637" w:rsidRPr="00146528" w:rsidRDefault="002B6637" w:rsidP="002B6637">
      <w:pPr>
        <w:rPr>
          <w:color w:val="000000"/>
          <w:sz w:val="20"/>
          <w:szCs w:val="20"/>
        </w:rPr>
      </w:pPr>
      <w:r w:rsidRPr="00146528">
        <w:rPr>
          <w:color w:val="000000"/>
          <w:sz w:val="20"/>
          <w:szCs w:val="20"/>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2B6637" w:rsidRPr="00146528" w:rsidRDefault="002B6637" w:rsidP="002B6637">
      <w:pPr>
        <w:rPr>
          <w:color w:val="000000"/>
          <w:sz w:val="20"/>
          <w:szCs w:val="20"/>
        </w:rPr>
      </w:pPr>
      <w:r w:rsidRPr="00146528">
        <w:rPr>
          <w:color w:val="000000"/>
          <w:sz w:val="20"/>
          <w:szCs w:val="20"/>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2B6637" w:rsidRPr="00146528" w:rsidRDefault="002B6637" w:rsidP="002B6637">
      <w:pPr>
        <w:rPr>
          <w:color w:val="000000"/>
          <w:sz w:val="20"/>
          <w:szCs w:val="20"/>
        </w:rPr>
      </w:pPr>
      <w:r w:rsidRPr="00146528">
        <w:rPr>
          <w:color w:val="000000"/>
          <w:sz w:val="20"/>
          <w:szCs w:val="20"/>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146528">
        <w:rPr>
          <w:color w:val="000000"/>
          <w:sz w:val="20"/>
          <w:szCs w:val="20"/>
        </w:rPr>
        <w:t>υποπερ</w:t>
      </w:r>
      <w:proofErr w:type="spellEnd"/>
      <w:r w:rsidRPr="00146528">
        <w:rPr>
          <w:color w:val="000000"/>
          <w:sz w:val="20"/>
          <w:szCs w:val="20"/>
        </w:rPr>
        <w:t xml:space="preserve">. </w:t>
      </w:r>
      <w:proofErr w:type="spellStart"/>
      <w:r w:rsidRPr="00146528">
        <w:rPr>
          <w:color w:val="000000"/>
          <w:sz w:val="20"/>
          <w:szCs w:val="20"/>
          <w:lang w:val="en-US"/>
        </w:rPr>
        <w:t>i</w:t>
      </w:r>
      <w:proofErr w:type="spellEnd"/>
      <w:r w:rsidRPr="00146528">
        <w:rPr>
          <w:color w:val="000000"/>
          <w:sz w:val="20"/>
          <w:szCs w:val="20"/>
        </w:rPr>
        <w:t xml:space="preserve">, </w:t>
      </w:r>
      <w:r w:rsidRPr="00146528">
        <w:rPr>
          <w:color w:val="000000"/>
          <w:sz w:val="20"/>
          <w:szCs w:val="20"/>
          <w:lang w:val="en-US"/>
        </w:rPr>
        <w:t>ii</w:t>
      </w:r>
      <w:r w:rsidRPr="00146528">
        <w:rPr>
          <w:color w:val="000000"/>
          <w:sz w:val="20"/>
          <w:szCs w:val="20"/>
        </w:rPr>
        <w:t xml:space="preserve"> και </w:t>
      </w:r>
      <w:r w:rsidRPr="00146528">
        <w:rPr>
          <w:color w:val="000000"/>
          <w:sz w:val="20"/>
          <w:szCs w:val="20"/>
          <w:lang w:val="en-US"/>
        </w:rPr>
        <w:t>iii</w:t>
      </w:r>
      <w:r w:rsidRPr="00146528">
        <w:rPr>
          <w:color w:val="000000"/>
          <w:sz w:val="20"/>
          <w:szCs w:val="20"/>
        </w:rPr>
        <w:t xml:space="preserve"> της </w:t>
      </w:r>
      <w:proofErr w:type="spellStart"/>
      <w:r w:rsidRPr="00146528">
        <w:rPr>
          <w:color w:val="000000"/>
          <w:sz w:val="20"/>
          <w:szCs w:val="20"/>
        </w:rPr>
        <w:t>περ</w:t>
      </w:r>
      <w:proofErr w:type="spellEnd"/>
      <w:r w:rsidRPr="00146528">
        <w:rPr>
          <w:color w:val="000000"/>
          <w:sz w:val="20"/>
          <w:szCs w:val="20"/>
        </w:rPr>
        <w:t>. β.</w:t>
      </w:r>
    </w:p>
    <w:p w:rsidR="002B6637" w:rsidRDefault="00B21974" w:rsidP="002B6637">
      <w:pPr>
        <w:rPr>
          <w:color w:val="000000"/>
          <w:sz w:val="20"/>
          <w:szCs w:val="20"/>
        </w:rPr>
      </w:pPr>
      <w:r w:rsidRPr="00146528">
        <w:rPr>
          <w:b/>
          <w:color w:val="000000"/>
          <w:sz w:val="20"/>
          <w:szCs w:val="20"/>
        </w:rPr>
        <w:t>Ζ)</w:t>
      </w:r>
      <w:r w:rsidR="002B6637" w:rsidRPr="00146528">
        <w:rPr>
          <w:b/>
          <w:color w:val="000000"/>
          <w:sz w:val="20"/>
          <w:szCs w:val="20"/>
        </w:rPr>
        <w:t xml:space="preserve"> </w:t>
      </w:r>
      <w:r w:rsidR="002B6637" w:rsidRPr="00146528">
        <w:rPr>
          <w:color w:val="000000"/>
          <w:sz w:val="20"/>
          <w:szCs w:val="20"/>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2B6637" w:rsidRPr="00146528" w:rsidRDefault="00B21974" w:rsidP="002B6637">
      <w:pPr>
        <w:rPr>
          <w:color w:val="000000"/>
          <w:sz w:val="20"/>
          <w:szCs w:val="20"/>
        </w:rPr>
      </w:pPr>
      <w:r w:rsidRPr="00146528">
        <w:rPr>
          <w:b/>
          <w:color w:val="000000"/>
          <w:sz w:val="20"/>
          <w:szCs w:val="20"/>
        </w:rPr>
        <w:t>Η)</w:t>
      </w:r>
      <w:r w:rsidR="002B6637" w:rsidRPr="00146528">
        <w:rPr>
          <w:b/>
          <w:color w:val="000000"/>
          <w:sz w:val="20"/>
          <w:szCs w:val="20"/>
        </w:rPr>
        <w:t xml:space="preserve"> </w:t>
      </w:r>
      <w:r w:rsidR="002B6637" w:rsidRPr="00146528">
        <w:rPr>
          <w:color w:val="000000"/>
          <w:sz w:val="20"/>
          <w:szCs w:val="20"/>
        </w:rPr>
        <w:t>Στην περίπτωση που οικονομικός φορέας επιθυμεί να στηριχθεί στις ικανότητες άλλων φορέων, σύμφωνα με την παράγραφο 12.2.</w:t>
      </w:r>
      <w:r w:rsidR="00096EBF" w:rsidRPr="00146528">
        <w:rPr>
          <w:color w:val="000000"/>
          <w:sz w:val="20"/>
          <w:szCs w:val="20"/>
        </w:rPr>
        <w:t>Β</w:t>
      </w:r>
      <w:r w:rsidR="002B6637" w:rsidRPr="00146528">
        <w:rPr>
          <w:color w:val="000000"/>
          <w:sz w:val="20"/>
          <w:szCs w:val="20"/>
        </w:rPr>
        <w:t xml:space="preserve">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rsidR="002B6637" w:rsidRDefault="002B6637" w:rsidP="002B6637">
      <w:pPr>
        <w:rPr>
          <w:color w:val="000000"/>
          <w:sz w:val="20"/>
          <w:szCs w:val="20"/>
        </w:rPr>
      </w:pPr>
      <w:r w:rsidRPr="00146528">
        <w:rPr>
          <w:color w:val="000000"/>
          <w:sz w:val="20"/>
          <w:szCs w:val="20"/>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146528">
        <w:rPr>
          <w:sz w:val="20"/>
          <w:szCs w:val="20"/>
        </w:rPr>
        <w:t xml:space="preserve"> </w:t>
      </w:r>
      <w:r w:rsidRPr="00146528">
        <w:rPr>
          <w:color w:val="000000"/>
          <w:sz w:val="20"/>
          <w:szCs w:val="20"/>
        </w:rPr>
        <w:t>δηλώνοντας το τμήμα της σύμβασης που θα εκτελέσει.</w:t>
      </w:r>
      <w:r w:rsidRPr="002B6637">
        <w:rPr>
          <w:color w:val="000000"/>
          <w:sz w:val="20"/>
          <w:szCs w:val="20"/>
        </w:rPr>
        <w:t xml:space="preserve"> </w:t>
      </w:r>
    </w:p>
    <w:p w:rsidR="002B6637" w:rsidRDefault="00B21974" w:rsidP="002B6637">
      <w:pPr>
        <w:rPr>
          <w:sz w:val="20"/>
          <w:szCs w:val="20"/>
        </w:rPr>
      </w:pPr>
      <w:r w:rsidRPr="00146528">
        <w:rPr>
          <w:b/>
          <w:color w:val="000000"/>
          <w:sz w:val="20"/>
          <w:szCs w:val="20"/>
        </w:rPr>
        <w:t>Θ)</w:t>
      </w:r>
      <w:r w:rsidR="002B6637" w:rsidRPr="00146528">
        <w:rPr>
          <w:b/>
          <w:color w:val="000000"/>
          <w:sz w:val="20"/>
          <w:szCs w:val="20"/>
        </w:rPr>
        <w:t xml:space="preserve"> </w:t>
      </w:r>
      <w:r w:rsidR="002B6637" w:rsidRPr="00146528">
        <w:rPr>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r w:rsidR="002B6637" w:rsidRPr="002B6637">
        <w:rPr>
          <w:sz w:val="20"/>
          <w:szCs w:val="20"/>
        </w:rPr>
        <w:t xml:space="preserve"> </w:t>
      </w:r>
    </w:p>
    <w:p w:rsidR="009D43DC" w:rsidRDefault="009D43DC" w:rsidP="002B6637">
      <w:pPr>
        <w:rPr>
          <w:sz w:val="20"/>
          <w:szCs w:val="20"/>
        </w:rPr>
      </w:pPr>
    </w:p>
    <w:p w:rsidR="002B6637" w:rsidRPr="002B6637" w:rsidRDefault="002B6637" w:rsidP="002B6637">
      <w:pPr>
        <w:rPr>
          <w:b/>
          <w:bCs/>
          <w:sz w:val="20"/>
          <w:szCs w:val="20"/>
        </w:rPr>
      </w:pPr>
      <w:r w:rsidRPr="002B6637">
        <w:rPr>
          <w:b/>
          <w:sz w:val="20"/>
          <w:szCs w:val="20"/>
        </w:rPr>
        <w:t xml:space="preserve"> </w:t>
      </w:r>
      <w:r w:rsidRPr="002B6637">
        <w:rPr>
          <w:b/>
          <w:bCs/>
          <w:sz w:val="20"/>
          <w:szCs w:val="20"/>
        </w:rPr>
        <w:t>Επισημαίνεται ότι γίνονται αποδεκτές:</w:t>
      </w:r>
    </w:p>
    <w:p w:rsidR="002B6637" w:rsidRPr="002B6637" w:rsidRDefault="002B6637" w:rsidP="00D15F3A">
      <w:pPr>
        <w:numPr>
          <w:ilvl w:val="0"/>
          <w:numId w:val="40"/>
        </w:numPr>
        <w:suppressAutoHyphens/>
        <w:spacing w:after="120" w:line="240" w:lineRule="auto"/>
        <w:rPr>
          <w:b/>
          <w:bCs/>
          <w:sz w:val="20"/>
          <w:szCs w:val="20"/>
        </w:rPr>
      </w:pPr>
      <w:r w:rsidRPr="002B6637">
        <w:rPr>
          <w:b/>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2B6637" w:rsidRPr="002B6637" w:rsidRDefault="002B6637" w:rsidP="00D15F3A">
      <w:pPr>
        <w:numPr>
          <w:ilvl w:val="0"/>
          <w:numId w:val="40"/>
        </w:numPr>
        <w:suppressAutoHyphens/>
        <w:spacing w:after="120" w:line="240" w:lineRule="auto"/>
        <w:rPr>
          <w:b/>
          <w:bCs/>
          <w:sz w:val="20"/>
          <w:szCs w:val="20"/>
        </w:rPr>
      </w:pPr>
      <w:r w:rsidRPr="002B6637">
        <w:rPr>
          <w:b/>
          <w:bCs/>
          <w:sz w:val="20"/>
          <w:szCs w:val="20"/>
        </w:rPr>
        <w:t>οι υπεύθυνες δηλώσεις, εφόσον έχουν συνταχθεί μετά την κοινοποίηση της πρόσκλησης για την υποβολή των δικαιολογητικών</w:t>
      </w:r>
      <w:r w:rsidRPr="002B6637">
        <w:rPr>
          <w:sz w:val="20"/>
          <w:szCs w:val="20"/>
          <w:vertAlign w:val="superscript"/>
        </w:rPr>
        <w:footnoteReference w:id="43"/>
      </w:r>
      <w:r w:rsidRPr="002B6637">
        <w:rPr>
          <w:b/>
          <w:bCs/>
          <w:sz w:val="20"/>
          <w:szCs w:val="20"/>
        </w:rPr>
        <w:t>. Σημειώνεται ότι δεν απαιτείται θεώρηση του γνησίου της υπογραφής τους.</w:t>
      </w:r>
    </w:p>
    <w:p w:rsidR="004319C4" w:rsidRPr="00395F61" w:rsidRDefault="004319C4" w:rsidP="00A634A1">
      <w:pPr>
        <w:pStyle w:val="Default"/>
        <w:spacing w:after="120"/>
        <w:rPr>
          <w:rFonts w:asciiTheme="minorHAnsi" w:hAnsiTheme="minorHAnsi" w:cstheme="minorHAnsi"/>
          <w:sz w:val="20"/>
          <w:szCs w:val="20"/>
        </w:rPr>
      </w:pPr>
    </w:p>
    <w:p w:rsidR="004C3B9D" w:rsidRPr="00CD2DD3" w:rsidRDefault="00F035FC" w:rsidP="005B0ECC">
      <w:pPr>
        <w:pStyle w:val="1"/>
        <w:numPr>
          <w:ilvl w:val="0"/>
          <w:numId w:val="13"/>
        </w:numPr>
        <w:pBdr>
          <w:bottom w:val="single" w:sz="8" w:space="0" w:color="5B9BD5" w:themeColor="accent1"/>
        </w:pBdr>
        <w:spacing w:after="60" w:line="240" w:lineRule="auto"/>
        <w:ind w:left="1134" w:hanging="1134"/>
        <w:contextualSpacing w:val="0"/>
        <w:rPr>
          <w:rFonts w:cstheme="minorHAnsi"/>
          <w:sz w:val="20"/>
          <w:szCs w:val="20"/>
        </w:rPr>
      </w:pPr>
      <w:bookmarkStart w:id="15" w:name="_Toc80775431"/>
      <w:r w:rsidRPr="00CD2DD3">
        <w:rPr>
          <w:rFonts w:cstheme="minorHAnsi"/>
          <w:sz w:val="20"/>
          <w:szCs w:val="20"/>
        </w:rPr>
        <w:t xml:space="preserve">ΤΟΠΟΣ ΚΑΙ ΧΡΟΝΟΣ ΥΠΟΒΟΛΗΣ ΠΡΟΣΦΟΡΩΝ ΚΑΙ ΔΙΕΝΕΡΓΕΙΑΣ ΔΙΑΓΩΝΙΣΜΟΥ </w:t>
      </w:r>
      <w:r w:rsidR="007E4C91">
        <w:rPr>
          <w:rFonts w:cstheme="minorHAnsi"/>
          <w:b w:val="0"/>
          <w:i/>
          <w:sz w:val="20"/>
          <w:szCs w:val="20"/>
        </w:rPr>
        <w:t>(</w:t>
      </w:r>
      <w:proofErr w:type="spellStart"/>
      <w:r w:rsidR="007E4C91">
        <w:rPr>
          <w:rFonts w:cstheme="minorHAnsi"/>
          <w:b w:val="0"/>
          <w:i/>
          <w:sz w:val="20"/>
          <w:szCs w:val="20"/>
        </w:rPr>
        <w:t>Άρ</w:t>
      </w:r>
      <w:proofErr w:type="spellEnd"/>
      <w:r w:rsidR="007E4C91">
        <w:rPr>
          <w:rFonts w:cstheme="minorHAnsi"/>
          <w:b w:val="0"/>
          <w:i/>
          <w:sz w:val="20"/>
          <w:szCs w:val="20"/>
        </w:rPr>
        <w:t>. 96 &amp;</w:t>
      </w:r>
      <w:r w:rsidRPr="00C64006">
        <w:rPr>
          <w:rFonts w:cstheme="minorHAnsi"/>
          <w:b w:val="0"/>
          <w:i/>
          <w:sz w:val="20"/>
          <w:szCs w:val="20"/>
        </w:rPr>
        <w:t xml:space="preserve"> 121 του</w:t>
      </w:r>
      <w:r w:rsidR="00DC7114">
        <w:rPr>
          <w:rFonts w:cstheme="minorHAnsi"/>
          <w:b w:val="0"/>
          <w:i/>
          <w:sz w:val="20"/>
          <w:szCs w:val="20"/>
        </w:rPr>
        <w:t xml:space="preserve"> ν</w:t>
      </w:r>
      <w:r w:rsidRPr="00C64006">
        <w:rPr>
          <w:rFonts w:cstheme="minorHAnsi"/>
          <w:b w:val="0"/>
          <w:i/>
          <w:sz w:val="20"/>
          <w:szCs w:val="20"/>
        </w:rPr>
        <w:t>.4412/2016)</w:t>
      </w:r>
      <w:bookmarkEnd w:id="15"/>
    </w:p>
    <w:p w:rsidR="004C3B9D" w:rsidRPr="00334910" w:rsidRDefault="00674B83" w:rsidP="00334910">
      <w:pPr>
        <w:pStyle w:val="Default"/>
        <w:rPr>
          <w:rFonts w:asciiTheme="minorHAnsi" w:hAnsiTheme="minorHAnsi" w:cstheme="minorHAnsi"/>
          <w:b/>
          <w:bCs/>
          <w:sz w:val="20"/>
          <w:szCs w:val="20"/>
        </w:rPr>
      </w:pPr>
      <w:r w:rsidRPr="000F0EF1">
        <w:rPr>
          <w:rFonts w:asciiTheme="minorHAnsi" w:hAnsiTheme="minorHAnsi" w:cstheme="minorHAnsi"/>
          <w:b/>
          <w:bCs/>
          <w:sz w:val="20"/>
          <w:szCs w:val="20"/>
        </w:rPr>
        <w:t>1</w:t>
      </w:r>
      <w:r w:rsidR="00334910" w:rsidRPr="00395F61">
        <w:rPr>
          <w:rFonts w:asciiTheme="minorHAnsi" w:hAnsiTheme="minorHAnsi" w:cstheme="minorHAnsi"/>
          <w:b/>
          <w:bCs/>
          <w:sz w:val="20"/>
          <w:szCs w:val="20"/>
        </w:rPr>
        <w:t>3.1</w:t>
      </w:r>
      <w:r w:rsidRPr="000F0EF1">
        <w:rPr>
          <w:rFonts w:asciiTheme="minorHAnsi" w:hAnsiTheme="minorHAnsi" w:cstheme="minorHAnsi"/>
          <w:b/>
          <w:bCs/>
          <w:sz w:val="20"/>
          <w:szCs w:val="20"/>
        </w:rPr>
        <w:t xml:space="preserve"> </w:t>
      </w:r>
      <w:r w:rsidR="004C3B9D" w:rsidRPr="000F0EF1">
        <w:rPr>
          <w:rFonts w:asciiTheme="minorHAnsi" w:hAnsiTheme="minorHAnsi" w:cstheme="minorHAnsi"/>
          <w:b/>
          <w:bCs/>
          <w:sz w:val="20"/>
          <w:szCs w:val="20"/>
        </w:rPr>
        <w:t>Τόπος / χρόνος διενέργειας διαγωνισμού.</w:t>
      </w:r>
    </w:p>
    <w:p w:rsidR="00A76892" w:rsidRDefault="00A76892" w:rsidP="00A76892">
      <w:pPr>
        <w:pStyle w:val="Default"/>
        <w:rPr>
          <w:rFonts w:asciiTheme="minorHAnsi" w:hAnsiTheme="minorHAnsi" w:cstheme="minorHAnsi"/>
          <w:sz w:val="20"/>
          <w:szCs w:val="20"/>
        </w:rPr>
      </w:pPr>
      <w:r w:rsidRPr="00E46351">
        <w:rPr>
          <w:rFonts w:asciiTheme="minorHAnsi" w:hAnsiTheme="minorHAnsi" w:cstheme="minorHAnsi"/>
          <w:sz w:val="20"/>
          <w:szCs w:val="20"/>
        </w:rPr>
        <w:t xml:space="preserve">Ο διαγωνισμός θα διενεργηθεί στα </w:t>
      </w:r>
      <w:r w:rsidRPr="00E46351">
        <w:rPr>
          <w:rFonts w:asciiTheme="minorHAnsi" w:eastAsia="Times New Roman" w:hAnsiTheme="minorHAnsi" w:cstheme="minorHAnsi"/>
          <w:sz w:val="20"/>
          <w:szCs w:val="20"/>
        </w:rPr>
        <w:t xml:space="preserve">Γραφεία της </w:t>
      </w:r>
      <w:r>
        <w:rPr>
          <w:rFonts w:asciiTheme="minorHAnsi" w:eastAsia="Times New Roman" w:hAnsiTheme="minorHAnsi" w:cstheme="minorHAnsi"/>
          <w:sz w:val="20"/>
          <w:szCs w:val="20"/>
        </w:rPr>
        <w:t>Δ.Ο.Υ. ΙΓ’ Αθηνών</w:t>
      </w:r>
      <w:r w:rsidRPr="00E46351">
        <w:rPr>
          <w:rFonts w:asciiTheme="minorHAnsi" w:eastAsia="Times New Roman" w:hAnsiTheme="minorHAnsi" w:cstheme="minorHAnsi"/>
          <w:sz w:val="20"/>
          <w:szCs w:val="20"/>
        </w:rPr>
        <w:t>,</w:t>
      </w:r>
      <w:r>
        <w:rPr>
          <w:rFonts w:asciiTheme="minorHAnsi" w:hAnsiTheme="minorHAnsi" w:cstheme="minorHAnsi"/>
          <w:sz w:val="20"/>
          <w:szCs w:val="20"/>
        </w:rPr>
        <w:t xml:space="preserve"> στη</w:t>
      </w:r>
      <w:r w:rsidRPr="00E46351">
        <w:rPr>
          <w:rFonts w:asciiTheme="minorHAnsi" w:hAnsiTheme="minorHAnsi" w:cstheme="minorHAnsi"/>
          <w:sz w:val="20"/>
          <w:szCs w:val="20"/>
        </w:rPr>
        <w:t xml:space="preserve"> διεύθυνση </w:t>
      </w:r>
      <w:r>
        <w:rPr>
          <w:rFonts w:asciiTheme="minorHAnsi" w:eastAsia="Times New Roman" w:hAnsiTheme="minorHAnsi" w:cstheme="minorHAnsi"/>
          <w:sz w:val="20"/>
          <w:szCs w:val="20"/>
        </w:rPr>
        <w:t xml:space="preserve">Λ. </w:t>
      </w:r>
      <w:proofErr w:type="spellStart"/>
      <w:r>
        <w:rPr>
          <w:rFonts w:asciiTheme="minorHAnsi" w:eastAsia="Times New Roman" w:hAnsiTheme="minorHAnsi" w:cstheme="minorHAnsi"/>
          <w:sz w:val="20"/>
          <w:szCs w:val="20"/>
        </w:rPr>
        <w:t>Βεϊκου</w:t>
      </w:r>
      <w:proofErr w:type="spellEnd"/>
      <w:r>
        <w:rPr>
          <w:rFonts w:asciiTheme="minorHAnsi" w:eastAsia="Times New Roman" w:hAnsiTheme="minorHAnsi" w:cstheme="minorHAnsi"/>
          <w:sz w:val="20"/>
          <w:szCs w:val="20"/>
        </w:rPr>
        <w:t xml:space="preserve"> 139</w:t>
      </w:r>
      <w:r w:rsidRPr="00E46351">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111 46</w:t>
      </w:r>
      <w:r w:rsidRPr="00E46351">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Γαλάτσι</w:t>
      </w:r>
      <w:r w:rsidRPr="00E46351">
        <w:rPr>
          <w:rFonts w:asciiTheme="minorHAnsi" w:hAnsiTheme="minorHAnsi" w:cstheme="minorHAnsi"/>
          <w:sz w:val="20"/>
          <w:szCs w:val="20"/>
        </w:rPr>
        <w:t xml:space="preserve">, </w:t>
      </w:r>
      <w:r w:rsidRPr="00E46351">
        <w:rPr>
          <w:sz w:val="20"/>
          <w:szCs w:val="20"/>
        </w:rPr>
        <w:t xml:space="preserve">από την </w:t>
      </w:r>
      <w:r w:rsidRPr="00E46351">
        <w:rPr>
          <w:rFonts w:asciiTheme="minorHAnsi" w:hAnsiTheme="minorHAnsi" w:cstheme="minorHAnsi"/>
          <w:sz w:val="20"/>
          <w:szCs w:val="20"/>
        </w:rPr>
        <w:t xml:space="preserve">αρμόδια Επιτροπή </w:t>
      </w:r>
      <w:r>
        <w:rPr>
          <w:rFonts w:asciiTheme="minorHAnsi" w:hAnsiTheme="minorHAnsi" w:cstheme="minorHAnsi"/>
          <w:sz w:val="20"/>
          <w:szCs w:val="20"/>
        </w:rPr>
        <w:t>Δ</w:t>
      </w:r>
      <w:r w:rsidRPr="00E46351">
        <w:rPr>
          <w:rFonts w:asciiTheme="minorHAnsi" w:hAnsiTheme="minorHAnsi" w:cstheme="minorHAnsi"/>
          <w:sz w:val="20"/>
          <w:szCs w:val="20"/>
        </w:rPr>
        <w:t xml:space="preserve">ιενέργειας και </w:t>
      </w:r>
      <w:r>
        <w:rPr>
          <w:rFonts w:asciiTheme="minorHAnsi" w:hAnsiTheme="minorHAnsi" w:cstheme="minorHAnsi"/>
          <w:sz w:val="20"/>
          <w:szCs w:val="20"/>
        </w:rPr>
        <w:t>Α</w:t>
      </w:r>
      <w:r w:rsidRPr="00D746D2">
        <w:rPr>
          <w:rFonts w:asciiTheme="minorHAnsi" w:hAnsiTheme="minorHAnsi" w:cstheme="minorHAnsi"/>
          <w:sz w:val="20"/>
          <w:szCs w:val="20"/>
        </w:rPr>
        <w:t xml:space="preserve">ξιολόγησης προσφορών, που </w:t>
      </w:r>
      <w:r>
        <w:rPr>
          <w:rFonts w:asciiTheme="minorHAnsi" w:hAnsiTheme="minorHAnsi" w:cstheme="minorHAnsi"/>
          <w:sz w:val="20"/>
          <w:szCs w:val="20"/>
        </w:rPr>
        <w:t xml:space="preserve">έχει </w:t>
      </w:r>
      <w:r w:rsidRPr="00D746D2">
        <w:rPr>
          <w:rFonts w:asciiTheme="minorHAnsi" w:hAnsiTheme="minorHAnsi" w:cstheme="minorHAnsi"/>
          <w:sz w:val="20"/>
          <w:szCs w:val="20"/>
        </w:rPr>
        <w:t xml:space="preserve">συγκροτηθεί για το </w:t>
      </w:r>
      <w:r w:rsidRPr="00AA4711">
        <w:rPr>
          <w:rFonts w:asciiTheme="minorHAnsi" w:hAnsiTheme="minorHAnsi" w:cstheme="minorHAnsi"/>
          <w:sz w:val="20"/>
          <w:szCs w:val="20"/>
        </w:rPr>
        <w:t xml:space="preserve">σκοπό αυτό, </w:t>
      </w:r>
      <w:r w:rsidRPr="00AC0102">
        <w:rPr>
          <w:rFonts w:asciiTheme="minorHAnsi" w:hAnsiTheme="minorHAnsi" w:cstheme="minorHAnsi"/>
          <w:sz w:val="20"/>
          <w:szCs w:val="20"/>
        </w:rPr>
        <w:t xml:space="preserve">την </w:t>
      </w:r>
      <w:r w:rsidR="00BB714F" w:rsidRPr="00AC0102">
        <w:rPr>
          <w:rFonts w:asciiTheme="minorHAnsi" w:hAnsiTheme="minorHAnsi" w:cstheme="minorHAnsi"/>
          <w:b/>
          <w:sz w:val="20"/>
          <w:szCs w:val="20"/>
        </w:rPr>
        <w:t>16</w:t>
      </w:r>
      <w:r w:rsidRPr="00AC0102">
        <w:rPr>
          <w:rFonts w:asciiTheme="minorHAnsi" w:hAnsiTheme="minorHAnsi" w:cstheme="minorHAnsi"/>
          <w:b/>
          <w:sz w:val="20"/>
          <w:szCs w:val="20"/>
          <w:vertAlign w:val="superscript"/>
        </w:rPr>
        <w:t>η</w:t>
      </w:r>
      <w:r w:rsidRPr="00AC0102">
        <w:rPr>
          <w:rFonts w:asciiTheme="minorHAnsi" w:hAnsiTheme="minorHAnsi" w:cstheme="minorHAnsi"/>
          <w:b/>
          <w:sz w:val="20"/>
          <w:szCs w:val="20"/>
        </w:rPr>
        <w:t xml:space="preserve">  </w:t>
      </w:r>
      <w:r w:rsidR="00BB714F" w:rsidRPr="00AC0102">
        <w:rPr>
          <w:rFonts w:asciiTheme="minorHAnsi" w:hAnsiTheme="minorHAnsi" w:cstheme="minorHAnsi"/>
          <w:b/>
          <w:sz w:val="20"/>
          <w:szCs w:val="20"/>
        </w:rPr>
        <w:t>Σεπτεμβρίου</w:t>
      </w:r>
      <w:r w:rsidRPr="00AC0102">
        <w:rPr>
          <w:rFonts w:asciiTheme="minorHAnsi" w:hAnsiTheme="minorHAnsi" w:cstheme="minorHAnsi"/>
          <w:b/>
          <w:sz w:val="20"/>
          <w:szCs w:val="20"/>
        </w:rPr>
        <w:t xml:space="preserve"> 2021</w:t>
      </w:r>
      <w:r w:rsidRPr="00AC0102">
        <w:rPr>
          <w:rFonts w:asciiTheme="minorHAnsi" w:hAnsiTheme="minorHAnsi" w:cstheme="minorHAnsi"/>
          <w:sz w:val="20"/>
          <w:szCs w:val="20"/>
        </w:rPr>
        <w:t xml:space="preserve"> ημέρα </w:t>
      </w:r>
      <w:r w:rsidR="00BB714F" w:rsidRPr="00AC0102">
        <w:rPr>
          <w:rFonts w:asciiTheme="minorHAnsi" w:hAnsiTheme="minorHAnsi" w:cstheme="minorHAnsi"/>
          <w:b/>
          <w:sz w:val="20"/>
          <w:szCs w:val="20"/>
        </w:rPr>
        <w:t>Πέμπτη</w:t>
      </w:r>
      <w:r w:rsidRPr="00AC0102">
        <w:rPr>
          <w:rFonts w:asciiTheme="minorHAnsi" w:hAnsiTheme="minorHAnsi" w:cstheme="minorHAnsi"/>
          <w:sz w:val="20"/>
          <w:szCs w:val="20"/>
        </w:rPr>
        <w:t xml:space="preserve"> και ώρα </w:t>
      </w:r>
      <w:r w:rsidRPr="00AC0102">
        <w:rPr>
          <w:rFonts w:asciiTheme="minorHAnsi" w:hAnsiTheme="minorHAnsi" w:cstheme="minorHAnsi"/>
          <w:b/>
          <w:sz w:val="20"/>
          <w:szCs w:val="20"/>
        </w:rPr>
        <w:t>10:00</w:t>
      </w:r>
      <w:r w:rsidRPr="00AC0102">
        <w:rPr>
          <w:rFonts w:asciiTheme="minorHAnsi" w:hAnsiTheme="minorHAnsi" w:cstheme="minorHAnsi"/>
          <w:sz w:val="20"/>
          <w:szCs w:val="20"/>
        </w:rPr>
        <w:t>.</w:t>
      </w:r>
    </w:p>
    <w:p w:rsidR="00A76892" w:rsidRPr="00D746D2" w:rsidRDefault="00A76892" w:rsidP="00A76892">
      <w:pPr>
        <w:pStyle w:val="Default"/>
        <w:rPr>
          <w:rFonts w:asciiTheme="minorHAnsi" w:hAnsiTheme="minorHAnsi" w:cstheme="minorHAnsi"/>
          <w:sz w:val="20"/>
          <w:szCs w:val="20"/>
        </w:rPr>
      </w:pPr>
    </w:p>
    <w:p w:rsidR="00A76892" w:rsidRPr="003346DA" w:rsidRDefault="00A76892" w:rsidP="00A76892">
      <w:pPr>
        <w:pStyle w:val="Default"/>
        <w:rPr>
          <w:rFonts w:asciiTheme="minorHAnsi" w:hAnsiTheme="minorHAnsi" w:cstheme="minorHAnsi"/>
          <w:sz w:val="20"/>
          <w:szCs w:val="20"/>
        </w:rPr>
      </w:pPr>
      <w:r w:rsidRPr="00924FE7">
        <w:rPr>
          <w:rFonts w:asciiTheme="minorHAnsi" w:hAnsiTheme="minorHAnsi" w:cstheme="minorHAnsi"/>
          <w:b/>
          <w:bCs/>
          <w:sz w:val="20"/>
          <w:szCs w:val="20"/>
        </w:rPr>
        <w:t xml:space="preserve">13.2 Τόπος / χρόνος </w:t>
      </w:r>
      <w:r w:rsidRPr="003346DA">
        <w:rPr>
          <w:rFonts w:asciiTheme="minorHAnsi" w:hAnsiTheme="minorHAnsi" w:cstheme="minorHAnsi"/>
          <w:b/>
          <w:bCs/>
          <w:sz w:val="20"/>
          <w:szCs w:val="20"/>
        </w:rPr>
        <w:t>υποβολής προσφορών</w:t>
      </w:r>
    </w:p>
    <w:p w:rsidR="00A76892" w:rsidRPr="00B51410" w:rsidRDefault="00A76892" w:rsidP="00A76892">
      <w:pPr>
        <w:spacing w:after="0"/>
        <w:rPr>
          <w:sz w:val="20"/>
        </w:rPr>
      </w:pPr>
      <w:r w:rsidRPr="003346DA">
        <w:rPr>
          <w:sz w:val="20"/>
        </w:rPr>
        <w:t xml:space="preserve">Οι φάκελοι των προσφορών υποβάλλονται στο </w:t>
      </w:r>
      <w:r w:rsidRPr="003346DA">
        <w:rPr>
          <w:b/>
          <w:sz w:val="20"/>
        </w:rPr>
        <w:t xml:space="preserve">γραφείο </w:t>
      </w:r>
      <w:r w:rsidRPr="003346DA">
        <w:rPr>
          <w:rFonts w:asciiTheme="minorHAnsi" w:hAnsiTheme="minorHAnsi" w:cstheme="minorHAnsi"/>
          <w:b/>
          <w:sz w:val="20"/>
          <w:szCs w:val="20"/>
        </w:rPr>
        <w:t>της γραμματείας/ του πρωτοκόλλου</w:t>
      </w:r>
      <w:r w:rsidRPr="003346DA">
        <w:rPr>
          <w:b/>
          <w:sz w:val="20"/>
        </w:rPr>
        <w:t xml:space="preserve"> της </w:t>
      </w:r>
      <w:r w:rsidRPr="003346DA">
        <w:rPr>
          <w:rFonts w:asciiTheme="minorHAnsi" w:eastAsia="Times New Roman" w:hAnsiTheme="minorHAnsi" w:cstheme="minorHAnsi"/>
          <w:b/>
          <w:sz w:val="20"/>
          <w:szCs w:val="20"/>
        </w:rPr>
        <w:t>Δ.Ο.Υ. ΙΓ’ Αθηνών</w:t>
      </w:r>
      <w:r w:rsidRPr="003346DA">
        <w:rPr>
          <w:rFonts w:asciiTheme="minorHAnsi" w:eastAsia="Times New Roman" w:hAnsiTheme="minorHAnsi" w:cstheme="minorHAnsi"/>
          <w:sz w:val="20"/>
          <w:szCs w:val="20"/>
        </w:rPr>
        <w:t>,</w:t>
      </w:r>
      <w:r w:rsidRPr="003346DA">
        <w:rPr>
          <w:rFonts w:asciiTheme="minorHAnsi" w:hAnsiTheme="minorHAnsi" w:cstheme="minorHAnsi"/>
          <w:sz w:val="20"/>
          <w:szCs w:val="20"/>
        </w:rPr>
        <w:t xml:space="preserve"> στη διεύθυνση </w:t>
      </w:r>
      <w:r w:rsidRPr="003346DA">
        <w:rPr>
          <w:rFonts w:asciiTheme="minorHAnsi" w:eastAsia="Times New Roman" w:hAnsiTheme="minorHAnsi" w:cstheme="minorHAnsi"/>
          <w:sz w:val="20"/>
          <w:szCs w:val="20"/>
        </w:rPr>
        <w:t xml:space="preserve">Λ. </w:t>
      </w:r>
      <w:proofErr w:type="spellStart"/>
      <w:r w:rsidRPr="003346DA">
        <w:rPr>
          <w:rFonts w:asciiTheme="minorHAnsi" w:eastAsia="Times New Roman" w:hAnsiTheme="minorHAnsi" w:cstheme="minorHAnsi"/>
          <w:sz w:val="20"/>
          <w:szCs w:val="20"/>
        </w:rPr>
        <w:t>Βεϊκου</w:t>
      </w:r>
      <w:proofErr w:type="spellEnd"/>
      <w:r w:rsidRPr="003346DA">
        <w:rPr>
          <w:rFonts w:asciiTheme="minorHAnsi" w:eastAsia="Times New Roman" w:hAnsiTheme="minorHAnsi" w:cstheme="minorHAnsi"/>
          <w:sz w:val="20"/>
          <w:szCs w:val="20"/>
        </w:rPr>
        <w:t xml:space="preserve"> 139, 111 46, Γαλάτσι</w:t>
      </w:r>
      <w:r w:rsidRPr="003346DA">
        <w:rPr>
          <w:sz w:val="20"/>
        </w:rPr>
        <w:t xml:space="preserve">, μέχρι την </w:t>
      </w:r>
      <w:r w:rsidR="00BB714F" w:rsidRPr="00AC0102">
        <w:rPr>
          <w:b/>
          <w:sz w:val="20"/>
        </w:rPr>
        <w:t>1</w:t>
      </w:r>
      <w:r w:rsidR="003346DA" w:rsidRPr="00AC0102">
        <w:rPr>
          <w:b/>
          <w:sz w:val="20"/>
        </w:rPr>
        <w:t>5</w:t>
      </w:r>
      <w:r w:rsidRPr="00AC0102">
        <w:rPr>
          <w:b/>
          <w:sz w:val="20"/>
          <w:vertAlign w:val="superscript"/>
        </w:rPr>
        <w:t>η</w:t>
      </w:r>
      <w:r w:rsidRPr="00AC0102">
        <w:rPr>
          <w:b/>
          <w:sz w:val="20"/>
        </w:rPr>
        <w:t xml:space="preserve"> </w:t>
      </w:r>
      <w:r w:rsidR="00BB714F" w:rsidRPr="00AC0102">
        <w:rPr>
          <w:rFonts w:asciiTheme="minorHAnsi" w:hAnsiTheme="minorHAnsi" w:cstheme="minorHAnsi"/>
          <w:b/>
          <w:sz w:val="20"/>
          <w:szCs w:val="20"/>
        </w:rPr>
        <w:t>Σεπτεμβρίου</w:t>
      </w:r>
      <w:r w:rsidRPr="00AC0102">
        <w:rPr>
          <w:b/>
          <w:sz w:val="20"/>
        </w:rPr>
        <w:t xml:space="preserve"> 2021</w:t>
      </w:r>
      <w:r w:rsidRPr="00AC0102">
        <w:rPr>
          <w:sz w:val="20"/>
        </w:rPr>
        <w:t xml:space="preserve"> ημέρα</w:t>
      </w:r>
      <w:r w:rsidRPr="00AC0102">
        <w:rPr>
          <w:b/>
          <w:sz w:val="20"/>
        </w:rPr>
        <w:t xml:space="preserve"> </w:t>
      </w:r>
      <w:r w:rsidR="00BB714F" w:rsidRPr="00AC0102">
        <w:rPr>
          <w:b/>
          <w:sz w:val="20"/>
        </w:rPr>
        <w:t>Τετάρτη</w:t>
      </w:r>
      <w:r w:rsidRPr="003346DA">
        <w:rPr>
          <w:b/>
          <w:sz w:val="20"/>
        </w:rPr>
        <w:t xml:space="preserve"> </w:t>
      </w:r>
      <w:r w:rsidRPr="003346DA">
        <w:rPr>
          <w:sz w:val="20"/>
        </w:rPr>
        <w:t xml:space="preserve">και ώρα </w:t>
      </w:r>
      <w:r w:rsidRPr="003346DA">
        <w:rPr>
          <w:b/>
          <w:sz w:val="20"/>
        </w:rPr>
        <w:t>14:00</w:t>
      </w:r>
      <w:r w:rsidRPr="003346DA">
        <w:rPr>
          <w:sz w:val="20"/>
        </w:rPr>
        <w:t xml:space="preserve"> – </w:t>
      </w:r>
      <w:r w:rsidRPr="003346DA">
        <w:rPr>
          <w:b/>
          <w:sz w:val="20"/>
        </w:rPr>
        <w:t xml:space="preserve">καταληκτική ημερομηνία υποβολής προσφορών </w:t>
      </w:r>
      <w:r w:rsidRPr="003346DA">
        <w:rPr>
          <w:sz w:val="20"/>
        </w:rPr>
        <w:t>κατά τ’ ανωτέρω.</w:t>
      </w:r>
    </w:p>
    <w:p w:rsidR="00A76892" w:rsidRPr="00EF31F4" w:rsidRDefault="00A76892" w:rsidP="00A76892">
      <w:pPr>
        <w:pStyle w:val="Default"/>
        <w:spacing w:before="120"/>
        <w:rPr>
          <w:rFonts w:asciiTheme="minorHAnsi" w:hAnsiTheme="minorHAnsi" w:cstheme="minorHAnsi"/>
          <w:sz w:val="20"/>
          <w:szCs w:val="20"/>
          <w:u w:val="single"/>
        </w:rPr>
      </w:pPr>
      <w:r w:rsidRPr="00EF31F4">
        <w:rPr>
          <w:rFonts w:asciiTheme="minorHAnsi" w:hAnsiTheme="minorHAnsi" w:cstheme="minorHAnsi"/>
          <w:sz w:val="20"/>
          <w:szCs w:val="20"/>
          <w:u w:val="single"/>
        </w:rPr>
        <w:t>Οι προσφορές υποβάλλονται:</w:t>
      </w:r>
    </w:p>
    <w:p w:rsidR="00A76892" w:rsidRPr="00CD2DD3" w:rsidRDefault="00A76892" w:rsidP="00A76892">
      <w:pPr>
        <w:pStyle w:val="Default"/>
        <w:rPr>
          <w:rFonts w:asciiTheme="minorHAnsi" w:hAnsiTheme="minorHAnsi" w:cstheme="minorHAnsi"/>
          <w:sz w:val="20"/>
          <w:szCs w:val="20"/>
        </w:rPr>
      </w:pPr>
      <w:r w:rsidRPr="00CD2DD3">
        <w:rPr>
          <w:rFonts w:asciiTheme="minorHAnsi" w:hAnsiTheme="minorHAnsi" w:cstheme="minorHAnsi"/>
          <w:b/>
          <w:bCs/>
          <w:sz w:val="20"/>
          <w:szCs w:val="20"/>
        </w:rPr>
        <w:t xml:space="preserve">α) </w:t>
      </w:r>
      <w:r w:rsidRPr="00CD2DD3">
        <w:rPr>
          <w:rFonts w:asciiTheme="minorHAnsi" w:hAnsiTheme="minorHAnsi" w:cstheme="minorHAnsi"/>
          <w:sz w:val="20"/>
          <w:szCs w:val="20"/>
        </w:rPr>
        <w:t xml:space="preserve">με κατάθεσή τους στο γραφείο της γραμματείας/ </w:t>
      </w:r>
      <w:r>
        <w:rPr>
          <w:rFonts w:asciiTheme="minorHAnsi" w:hAnsiTheme="minorHAnsi" w:cstheme="minorHAnsi"/>
          <w:sz w:val="20"/>
          <w:szCs w:val="20"/>
        </w:rPr>
        <w:t xml:space="preserve">του </w:t>
      </w:r>
      <w:r w:rsidRPr="00CD2DD3">
        <w:rPr>
          <w:rFonts w:asciiTheme="minorHAnsi" w:hAnsiTheme="minorHAnsi" w:cstheme="minorHAnsi"/>
          <w:sz w:val="20"/>
          <w:szCs w:val="20"/>
        </w:rPr>
        <w:t xml:space="preserve">πρωτοκόλλου </w:t>
      </w:r>
      <w:r>
        <w:rPr>
          <w:sz w:val="20"/>
        </w:rPr>
        <w:t>της</w:t>
      </w:r>
      <w:r w:rsidRPr="00EF31F4">
        <w:rPr>
          <w:sz w:val="20"/>
        </w:rPr>
        <w:t xml:space="preserve"> </w:t>
      </w:r>
      <w:r>
        <w:rPr>
          <w:rFonts w:asciiTheme="minorHAnsi" w:eastAsia="Times New Roman" w:hAnsiTheme="minorHAnsi" w:cstheme="minorHAnsi"/>
          <w:sz w:val="20"/>
          <w:szCs w:val="20"/>
        </w:rPr>
        <w:t>Δ.Ο.Υ. ΙΓ’ Αθηνών</w:t>
      </w:r>
      <w:r>
        <w:rPr>
          <w:rFonts w:asciiTheme="minorHAnsi" w:hAnsiTheme="minorHAnsi" w:cstheme="minorHAnsi"/>
          <w:sz w:val="20"/>
          <w:szCs w:val="20"/>
        </w:rPr>
        <w:t xml:space="preserve">, </w:t>
      </w:r>
      <w:r w:rsidRPr="00CD2DD3">
        <w:rPr>
          <w:rFonts w:asciiTheme="minorHAnsi" w:hAnsiTheme="minorHAnsi" w:cstheme="minorHAnsi"/>
          <w:sz w:val="20"/>
          <w:szCs w:val="20"/>
        </w:rPr>
        <w:t>είτε</w:t>
      </w:r>
    </w:p>
    <w:p w:rsidR="00A76892" w:rsidRDefault="00A76892" w:rsidP="00A76892">
      <w:pPr>
        <w:pStyle w:val="Default"/>
        <w:rPr>
          <w:rFonts w:asciiTheme="minorHAnsi" w:hAnsiTheme="minorHAnsi" w:cstheme="minorHAnsi"/>
          <w:sz w:val="20"/>
          <w:szCs w:val="20"/>
        </w:rPr>
      </w:pPr>
      <w:r w:rsidRPr="00CD2DD3">
        <w:rPr>
          <w:rFonts w:asciiTheme="minorHAnsi" w:hAnsiTheme="minorHAnsi" w:cstheme="minorHAnsi"/>
          <w:b/>
          <w:bCs/>
          <w:sz w:val="20"/>
          <w:szCs w:val="20"/>
        </w:rPr>
        <w:t>(</w:t>
      </w:r>
      <w:r w:rsidRPr="00EF31F4">
        <w:rPr>
          <w:rFonts w:asciiTheme="minorHAnsi" w:hAnsiTheme="minorHAnsi" w:cstheme="minorHAnsi"/>
          <w:b/>
          <w:bCs/>
          <w:sz w:val="20"/>
          <w:szCs w:val="20"/>
        </w:rPr>
        <w:t xml:space="preserve">β) </w:t>
      </w:r>
      <w:r w:rsidRPr="00EF31F4">
        <w:rPr>
          <w:rFonts w:asciiTheme="minorHAnsi" w:hAnsiTheme="minorHAnsi" w:cstheme="minorHAnsi"/>
          <w:sz w:val="20"/>
          <w:szCs w:val="20"/>
        </w:rPr>
        <w:t xml:space="preserve">με ταχυδρομική αποστολή μέσω συστημένης επιστολής ή με </w:t>
      </w:r>
      <w:proofErr w:type="spellStart"/>
      <w:r w:rsidRPr="00EF31F4">
        <w:rPr>
          <w:rFonts w:asciiTheme="minorHAnsi" w:hAnsiTheme="minorHAnsi" w:cstheme="minorHAnsi"/>
          <w:sz w:val="20"/>
          <w:szCs w:val="20"/>
        </w:rPr>
        <w:t>ταχυμεταφορέα</w:t>
      </w:r>
      <w:proofErr w:type="spellEnd"/>
      <w:r w:rsidRPr="00EF31F4">
        <w:rPr>
          <w:rFonts w:asciiTheme="minorHAnsi" w:hAnsiTheme="minorHAnsi" w:cstheme="minorHAnsi"/>
          <w:sz w:val="20"/>
          <w:szCs w:val="20"/>
        </w:rPr>
        <w:t xml:space="preserve"> (</w:t>
      </w:r>
      <w:proofErr w:type="spellStart"/>
      <w:r w:rsidRPr="00EF31F4">
        <w:rPr>
          <w:rFonts w:asciiTheme="minorHAnsi" w:hAnsiTheme="minorHAnsi" w:cstheme="minorHAnsi"/>
          <w:sz w:val="20"/>
          <w:szCs w:val="20"/>
        </w:rPr>
        <w:t>courier</w:t>
      </w:r>
      <w:proofErr w:type="spellEnd"/>
      <w:r w:rsidRPr="00EF31F4">
        <w:rPr>
          <w:rFonts w:asciiTheme="minorHAnsi" w:hAnsiTheme="minorHAnsi" w:cstheme="minorHAnsi"/>
          <w:sz w:val="20"/>
          <w:szCs w:val="20"/>
        </w:rPr>
        <w:t xml:space="preserve">) </w:t>
      </w:r>
      <w:r w:rsidRPr="00EF31F4">
        <w:rPr>
          <w:sz w:val="20"/>
          <w:szCs w:val="20"/>
        </w:rPr>
        <w:t xml:space="preserve">προς </w:t>
      </w:r>
      <w:r>
        <w:rPr>
          <w:sz w:val="20"/>
          <w:szCs w:val="20"/>
        </w:rPr>
        <w:t xml:space="preserve">τη </w:t>
      </w:r>
      <w:r>
        <w:rPr>
          <w:rFonts w:asciiTheme="minorHAnsi" w:eastAsia="Times New Roman" w:hAnsiTheme="minorHAnsi" w:cstheme="minorHAnsi"/>
          <w:sz w:val="20"/>
          <w:szCs w:val="20"/>
        </w:rPr>
        <w:t xml:space="preserve">Δ.Ο.Υ. </w:t>
      </w:r>
      <w:proofErr w:type="spellStart"/>
      <w:r>
        <w:rPr>
          <w:rFonts w:asciiTheme="minorHAnsi" w:eastAsia="Times New Roman" w:hAnsiTheme="minorHAnsi" w:cstheme="minorHAnsi"/>
          <w:sz w:val="20"/>
          <w:szCs w:val="20"/>
        </w:rPr>
        <w:t>ΙΓ’Αθηνών</w:t>
      </w:r>
      <w:proofErr w:type="spellEnd"/>
      <w:r w:rsidRPr="00EF31F4">
        <w:rPr>
          <w:rFonts w:asciiTheme="minorHAnsi" w:hAnsiTheme="minorHAnsi" w:cstheme="minorHAnsi"/>
          <w:sz w:val="20"/>
          <w:szCs w:val="20"/>
        </w:rPr>
        <w:t xml:space="preserve">, επί αποδείξει. </w:t>
      </w:r>
    </w:p>
    <w:p w:rsidR="00A76892" w:rsidRPr="008F7787" w:rsidRDefault="00A76892" w:rsidP="00A76892">
      <w:pPr>
        <w:spacing w:after="0"/>
        <w:rPr>
          <w:b/>
          <w:sz w:val="20"/>
          <w:szCs w:val="20"/>
        </w:rPr>
      </w:pPr>
      <w:r w:rsidRPr="008F7787">
        <w:rPr>
          <w:sz w:val="20"/>
          <w:szCs w:val="20"/>
        </w:rPr>
        <w:t xml:space="preserve">Σε περίπτωση αποστολής (μέσω ταχυδρομείου ή </w:t>
      </w:r>
      <w:r w:rsidRPr="008F7787">
        <w:rPr>
          <w:sz w:val="20"/>
          <w:szCs w:val="20"/>
          <w:lang w:val="en-US"/>
        </w:rPr>
        <w:t>courier</w:t>
      </w:r>
      <w:r w:rsidRPr="008F7787">
        <w:rPr>
          <w:sz w:val="20"/>
          <w:szCs w:val="20"/>
        </w:rPr>
        <w:t xml:space="preserve">) ή κατάθεσης στο πρωτόκολλο, </w:t>
      </w:r>
      <w:r w:rsidRPr="008F7787">
        <w:rPr>
          <w:sz w:val="20"/>
          <w:szCs w:val="20"/>
          <w:u w:val="single"/>
        </w:rPr>
        <w:t xml:space="preserve">οι φάκελοι γίνονται δεκτοί εφόσον έχουν πρωτοκολληθεί </w:t>
      </w:r>
      <w:r w:rsidRPr="00255B32">
        <w:rPr>
          <w:sz w:val="20"/>
          <w:szCs w:val="20"/>
          <w:u w:val="single"/>
        </w:rPr>
        <w:t xml:space="preserve">στο πρωτόκολλο </w:t>
      </w:r>
      <w:r w:rsidRPr="00255B32">
        <w:rPr>
          <w:sz w:val="20"/>
          <w:u w:val="single"/>
        </w:rPr>
        <w:t xml:space="preserve">της </w:t>
      </w:r>
      <w:r w:rsidRPr="00255B32">
        <w:rPr>
          <w:rFonts w:asciiTheme="minorHAnsi" w:eastAsia="Times New Roman" w:hAnsiTheme="minorHAnsi" w:cstheme="minorHAnsi"/>
          <w:sz w:val="20"/>
          <w:szCs w:val="20"/>
          <w:u w:val="single"/>
        </w:rPr>
        <w:t>Δ.Ο.Υ</w:t>
      </w:r>
      <w:r w:rsidRPr="00E20AD9">
        <w:rPr>
          <w:rFonts w:asciiTheme="minorHAnsi" w:eastAsia="Times New Roman" w:hAnsiTheme="minorHAnsi" w:cstheme="minorHAnsi"/>
          <w:sz w:val="20"/>
          <w:szCs w:val="20"/>
          <w:u w:val="single"/>
        </w:rPr>
        <w:t>. ΙΓ’ Αθηνών</w:t>
      </w:r>
      <w:r w:rsidRPr="00694130">
        <w:rPr>
          <w:rFonts w:asciiTheme="minorHAnsi" w:eastAsia="Times New Roman" w:hAnsiTheme="minorHAnsi" w:cstheme="minorHAnsi"/>
          <w:sz w:val="20"/>
          <w:szCs w:val="20"/>
        </w:rPr>
        <w:t>,</w:t>
      </w:r>
      <w:r w:rsidRPr="00694130">
        <w:rPr>
          <w:rFonts w:asciiTheme="minorHAnsi" w:hAnsiTheme="minorHAnsi" w:cstheme="minorHAnsi"/>
          <w:sz w:val="20"/>
          <w:szCs w:val="20"/>
        </w:rPr>
        <w:t xml:space="preserve"> στη διεύθυνση </w:t>
      </w:r>
      <w:r>
        <w:rPr>
          <w:rFonts w:asciiTheme="minorHAnsi" w:eastAsia="Times New Roman" w:hAnsiTheme="minorHAnsi" w:cstheme="minorHAnsi"/>
          <w:sz w:val="20"/>
          <w:szCs w:val="20"/>
        </w:rPr>
        <w:t xml:space="preserve">Λ. </w:t>
      </w:r>
      <w:proofErr w:type="spellStart"/>
      <w:r>
        <w:rPr>
          <w:rFonts w:asciiTheme="minorHAnsi" w:eastAsia="Times New Roman" w:hAnsiTheme="minorHAnsi" w:cstheme="minorHAnsi"/>
          <w:sz w:val="20"/>
          <w:szCs w:val="20"/>
        </w:rPr>
        <w:t>Βεϊκου</w:t>
      </w:r>
      <w:proofErr w:type="spellEnd"/>
      <w:r>
        <w:rPr>
          <w:rFonts w:asciiTheme="minorHAnsi" w:eastAsia="Times New Roman" w:hAnsiTheme="minorHAnsi" w:cstheme="minorHAnsi"/>
          <w:sz w:val="20"/>
          <w:szCs w:val="20"/>
        </w:rPr>
        <w:t xml:space="preserve"> 139 Τ.Κ. 11146 στο Γαλάτσι</w:t>
      </w:r>
      <w:r w:rsidRPr="00694130">
        <w:rPr>
          <w:rFonts w:asciiTheme="minorHAnsi" w:hAnsiTheme="minorHAnsi" w:cstheme="minorHAnsi"/>
          <w:sz w:val="20"/>
          <w:szCs w:val="20"/>
        </w:rPr>
        <w:t>,</w:t>
      </w:r>
      <w:r>
        <w:rPr>
          <w:rFonts w:asciiTheme="minorHAnsi" w:hAnsiTheme="minorHAnsi" w:cstheme="minorHAnsi"/>
          <w:sz w:val="20"/>
          <w:szCs w:val="20"/>
        </w:rPr>
        <w:t xml:space="preserve"> </w:t>
      </w:r>
      <w:r w:rsidRPr="008F7787">
        <w:rPr>
          <w:b/>
          <w:sz w:val="20"/>
          <w:szCs w:val="20"/>
        </w:rPr>
        <w:t>το αργότερο μέχρι</w:t>
      </w:r>
      <w:r w:rsidRPr="008F7787">
        <w:rPr>
          <w:sz w:val="20"/>
          <w:szCs w:val="20"/>
        </w:rPr>
        <w:t xml:space="preserve"> </w:t>
      </w:r>
      <w:r w:rsidRPr="008F7787">
        <w:rPr>
          <w:b/>
          <w:sz w:val="20"/>
          <w:szCs w:val="20"/>
        </w:rPr>
        <w:t>την παραπάνω καταληκτική ημερομηνία και ώρα υποβολής προσφορών</w:t>
      </w:r>
      <w:r w:rsidRPr="008F7787">
        <w:rPr>
          <w:sz w:val="20"/>
          <w:szCs w:val="20"/>
        </w:rPr>
        <w:t>.</w:t>
      </w:r>
    </w:p>
    <w:p w:rsidR="00A76892" w:rsidRDefault="00A76892" w:rsidP="00A76892">
      <w:pPr>
        <w:spacing w:after="0" w:line="240" w:lineRule="auto"/>
        <w:rPr>
          <w:sz w:val="20"/>
          <w:szCs w:val="20"/>
        </w:rPr>
      </w:pPr>
      <w:r w:rsidRPr="008F7787">
        <w:rPr>
          <w:rFonts w:asciiTheme="minorHAnsi" w:hAnsiTheme="minorHAnsi" w:cstheme="minorHAnsi"/>
          <w:sz w:val="20"/>
          <w:szCs w:val="20"/>
        </w:rPr>
        <w:t xml:space="preserve">Η </w:t>
      </w:r>
      <w:r>
        <w:rPr>
          <w:sz w:val="20"/>
          <w:szCs w:val="20"/>
        </w:rPr>
        <w:t>Δ.Ο.Υ ΙΓ’ Αθηνών</w:t>
      </w:r>
      <w:r w:rsidRPr="007757B3">
        <w:rPr>
          <w:sz w:val="20"/>
          <w:szCs w:val="20"/>
        </w:rPr>
        <w:t xml:space="preserve"> </w:t>
      </w:r>
      <w:r w:rsidRPr="008F7787">
        <w:rPr>
          <w:rFonts w:asciiTheme="minorHAnsi" w:hAnsiTheme="minorHAnsi" w:cstheme="minorHAnsi"/>
          <w:sz w:val="20"/>
          <w:szCs w:val="20"/>
        </w:rPr>
        <w:t xml:space="preserve">δεν φέρει ευθύνη για τυχόν ελλείψεις του περιεχομένου των προσφορών που αποστέλλονται ταχυδρομικά </w:t>
      </w:r>
      <w:r w:rsidRPr="00D62CCD">
        <w:rPr>
          <w:rFonts w:asciiTheme="minorHAnsi" w:hAnsiTheme="minorHAnsi" w:cstheme="minorHAnsi"/>
          <w:sz w:val="20"/>
          <w:szCs w:val="20"/>
        </w:rPr>
        <w:t xml:space="preserve">ούτε για καθυστερήσεις στην άφιξή τους. Δεν θα παραληφθούν φάκελοι ή άλλα έγγραφα από οποιοδήποτε ταχυδρομικό κατάστημα,  </w:t>
      </w:r>
      <w:r w:rsidRPr="00D62CCD">
        <w:rPr>
          <w:sz w:val="20"/>
          <w:szCs w:val="20"/>
        </w:rPr>
        <w:t>ακόμη κι αν η υπηρεσία ενημερωθεί εγκαίρως</w:t>
      </w:r>
      <w:r w:rsidRPr="00D62CCD">
        <w:rPr>
          <w:rFonts w:asciiTheme="minorHAnsi" w:hAnsiTheme="minorHAnsi" w:cstheme="minorHAnsi"/>
          <w:sz w:val="20"/>
          <w:szCs w:val="20"/>
        </w:rPr>
        <w:t>.</w:t>
      </w:r>
      <w:r>
        <w:rPr>
          <w:rFonts w:asciiTheme="minorHAnsi" w:hAnsiTheme="minorHAnsi" w:cstheme="minorHAnsi"/>
          <w:sz w:val="20"/>
          <w:szCs w:val="20"/>
        </w:rPr>
        <w:t xml:space="preserve"> Προσφορές που περιέρχονται στη</w:t>
      </w:r>
      <w:r w:rsidRPr="00D62CCD">
        <w:rPr>
          <w:rFonts w:asciiTheme="minorHAnsi" w:hAnsiTheme="minorHAnsi" w:cstheme="minorHAnsi"/>
          <w:sz w:val="20"/>
          <w:szCs w:val="20"/>
        </w:rPr>
        <w:t xml:space="preserve"> </w:t>
      </w:r>
      <w:r>
        <w:rPr>
          <w:sz w:val="20"/>
          <w:szCs w:val="20"/>
        </w:rPr>
        <w:t>Δ.Ο.Υ ΙΓ’ Αθηνών</w:t>
      </w:r>
      <w:r w:rsidRPr="007757B3">
        <w:rPr>
          <w:sz w:val="20"/>
          <w:szCs w:val="20"/>
        </w:rPr>
        <w:t xml:space="preserve"> </w:t>
      </w:r>
      <w:r w:rsidRPr="00D62CCD">
        <w:rPr>
          <w:rFonts w:asciiTheme="minorHAnsi" w:hAnsiTheme="minorHAnsi" w:cstheme="minorHAnsi"/>
          <w:sz w:val="20"/>
          <w:szCs w:val="20"/>
        </w:rPr>
        <w:t xml:space="preserve">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στην Επιτροπή διενέργειας και αξιολόγησης προσφορών </w:t>
      </w:r>
      <w:r w:rsidRPr="00D62CCD">
        <w:rPr>
          <w:sz w:val="20"/>
          <w:szCs w:val="20"/>
        </w:rPr>
        <w:t>του διαγωνισμού.</w:t>
      </w:r>
      <w:r>
        <w:rPr>
          <w:sz w:val="20"/>
          <w:szCs w:val="20"/>
        </w:rPr>
        <w:t xml:space="preserve"> Για τον λόγο αυτό οι προσφορές θα πρέπει να φέρουν την ένδειξη </w:t>
      </w:r>
      <w:r w:rsidRPr="00255B32">
        <w:rPr>
          <w:b/>
          <w:sz w:val="20"/>
          <w:szCs w:val="20"/>
        </w:rPr>
        <w:t>«Να μην ανοιχτεί από την ταχυδρομική υπηρεσία ή τη γραμματεία».</w:t>
      </w:r>
    </w:p>
    <w:p w:rsidR="001D6325" w:rsidRDefault="00A76892" w:rsidP="00A76892">
      <w:pPr>
        <w:spacing w:after="0" w:line="240" w:lineRule="auto"/>
        <w:rPr>
          <w:rFonts w:asciiTheme="minorHAnsi" w:hAnsiTheme="minorHAnsi" w:cstheme="minorHAnsi"/>
          <w:sz w:val="20"/>
          <w:szCs w:val="20"/>
        </w:rPr>
      </w:pPr>
      <w:r w:rsidRPr="00D62CCD">
        <w:rPr>
          <w:rFonts w:asciiTheme="minorHAnsi" w:hAnsiTheme="minorHAnsi" w:cstheme="minorHAnsi"/>
          <w:sz w:val="20"/>
          <w:szCs w:val="20"/>
        </w:rPr>
        <w:t>Για τυχόν προσφορές που υποβάλλονται εκπρόθεσμα, η Επιτροπή διενέργειας και αξιολόγησης προσφορών</w:t>
      </w:r>
      <w:r w:rsidRPr="00D62CCD">
        <w:rPr>
          <w:sz w:val="20"/>
          <w:szCs w:val="20"/>
        </w:rPr>
        <w:t xml:space="preserve"> του διαγωνισμού</w:t>
      </w:r>
      <w:r w:rsidRPr="00D62CCD">
        <w:rPr>
          <w:rFonts w:asciiTheme="minorHAnsi" w:hAnsiTheme="minorHAnsi" w:cstheme="minorHAnsi"/>
          <w:sz w:val="20"/>
          <w:szCs w:val="20"/>
        </w:rPr>
        <w:t xml:space="preserve"> σημειώνει στο πρακτικό της την εκπρόθεσμη υποβολή </w:t>
      </w:r>
      <w:r w:rsidRPr="00D62CCD">
        <w:rPr>
          <w:sz w:val="20"/>
          <w:szCs w:val="20"/>
        </w:rPr>
        <w:t xml:space="preserve">(ακριβή ώρα που παρελήφθη η συστημένη επιστολή από την </w:t>
      </w:r>
      <w:r>
        <w:rPr>
          <w:sz w:val="20"/>
          <w:szCs w:val="20"/>
        </w:rPr>
        <w:t>Δ.Ο.Υ. ΙΓ’ Αθηνών</w:t>
      </w:r>
      <w:r w:rsidRPr="00D62CCD">
        <w:rPr>
          <w:sz w:val="20"/>
          <w:szCs w:val="20"/>
        </w:rPr>
        <w:t xml:space="preserve"> ή ακριβή ώρα που κατατέθηκε στο πρωτόκολλο της </w:t>
      </w:r>
      <w:r>
        <w:rPr>
          <w:sz w:val="20"/>
          <w:szCs w:val="20"/>
        </w:rPr>
        <w:t>Δ.Ο.Υ. ΙΓ’ Αθηνών</w:t>
      </w:r>
      <w:r w:rsidRPr="00D62CCD">
        <w:rPr>
          <w:rFonts w:asciiTheme="minorHAnsi" w:hAnsiTheme="minorHAnsi" w:cstheme="minorHAnsi"/>
          <w:sz w:val="20"/>
          <w:szCs w:val="20"/>
        </w:rPr>
        <w:t>) και τις απορρίπτει ως μη κανονικές.</w:t>
      </w:r>
    </w:p>
    <w:p w:rsidR="00867EAE" w:rsidRPr="00CD2DD3" w:rsidRDefault="00674B83" w:rsidP="000F0EF1">
      <w:pPr>
        <w:pStyle w:val="Default"/>
        <w:spacing w:before="120"/>
        <w:rPr>
          <w:rFonts w:asciiTheme="minorHAnsi" w:hAnsiTheme="minorHAnsi" w:cstheme="minorHAnsi"/>
          <w:b/>
          <w:sz w:val="20"/>
          <w:szCs w:val="20"/>
        </w:rPr>
      </w:pPr>
      <w:r w:rsidRPr="00924FE7">
        <w:rPr>
          <w:rFonts w:asciiTheme="minorHAnsi" w:hAnsiTheme="minorHAnsi" w:cstheme="minorHAnsi"/>
          <w:b/>
          <w:sz w:val="20"/>
          <w:szCs w:val="20"/>
        </w:rPr>
        <w:t xml:space="preserve">13.3 </w:t>
      </w:r>
      <w:r w:rsidR="00867EAE" w:rsidRPr="00924FE7">
        <w:rPr>
          <w:rFonts w:asciiTheme="minorHAnsi" w:hAnsiTheme="minorHAnsi" w:cstheme="minorHAnsi"/>
          <w:b/>
          <w:sz w:val="20"/>
          <w:szCs w:val="20"/>
        </w:rPr>
        <w:t>Παράταση χρόνου υποβολής προσφορών</w:t>
      </w:r>
    </w:p>
    <w:p w:rsidR="004C3B9D" w:rsidRPr="002B0354" w:rsidRDefault="004C3B9D" w:rsidP="008F133D">
      <w:pPr>
        <w:spacing w:after="0" w:line="240" w:lineRule="auto"/>
        <w:rPr>
          <w:rFonts w:asciiTheme="minorHAnsi" w:hAnsiTheme="minorHAnsi" w:cstheme="minorHAnsi"/>
          <w:sz w:val="20"/>
          <w:szCs w:val="20"/>
        </w:rPr>
      </w:pPr>
      <w:r w:rsidRPr="007757B3">
        <w:rPr>
          <w:rFonts w:asciiTheme="minorHAnsi" w:hAnsiTheme="minorHAnsi" w:cstheme="minorHAnsi"/>
          <w:sz w:val="20"/>
          <w:szCs w:val="20"/>
        </w:rPr>
        <w:t xml:space="preserve">Η </w:t>
      </w:r>
      <w:r w:rsidR="007757B3" w:rsidRPr="007757B3">
        <w:rPr>
          <w:sz w:val="20"/>
          <w:szCs w:val="20"/>
        </w:rPr>
        <w:t xml:space="preserve">Αναθέτουσα Αρχή </w:t>
      </w:r>
      <w:r w:rsidRPr="007757B3">
        <w:rPr>
          <w:rFonts w:asciiTheme="minorHAnsi" w:hAnsiTheme="minorHAnsi" w:cstheme="minorHAnsi"/>
          <w:sz w:val="20"/>
          <w:szCs w:val="20"/>
        </w:rPr>
        <w:t>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w:t>
      </w:r>
      <w:r w:rsidR="005B0F68">
        <w:rPr>
          <w:rFonts w:asciiTheme="minorHAnsi" w:hAnsiTheme="minorHAnsi" w:cstheme="minorHAnsi"/>
          <w:sz w:val="20"/>
          <w:szCs w:val="20"/>
        </w:rPr>
        <w:t>ορών στις ακόλουθες περιπτώσεις</w:t>
      </w:r>
      <w:r w:rsidRPr="007757B3">
        <w:rPr>
          <w:rFonts w:asciiTheme="minorHAnsi" w:hAnsiTheme="minorHAnsi" w:cstheme="minorHAnsi"/>
          <w:sz w:val="20"/>
          <w:szCs w:val="20"/>
        </w:rPr>
        <w:t xml:space="preserve">: </w:t>
      </w:r>
    </w:p>
    <w:p w:rsidR="004C3B9D" w:rsidRPr="002D17E9" w:rsidRDefault="002B0354" w:rsidP="008F133D">
      <w:pPr>
        <w:spacing w:after="0" w:line="240" w:lineRule="auto"/>
        <w:rPr>
          <w:rFonts w:asciiTheme="minorHAnsi" w:hAnsiTheme="minorHAnsi" w:cstheme="minorHAnsi"/>
          <w:sz w:val="20"/>
          <w:szCs w:val="20"/>
        </w:rPr>
      </w:pPr>
      <w:r>
        <w:rPr>
          <w:rFonts w:asciiTheme="minorHAnsi" w:hAnsiTheme="minorHAnsi" w:cstheme="minorHAnsi"/>
          <w:sz w:val="20"/>
          <w:szCs w:val="20"/>
        </w:rPr>
        <w:t>α) Όταν</w:t>
      </w:r>
      <w:r w:rsidR="004C3B9D" w:rsidRPr="007757B3">
        <w:rPr>
          <w:rFonts w:asciiTheme="minorHAnsi" w:hAnsiTheme="minorHAnsi" w:cstheme="minorHAnsi"/>
          <w:sz w:val="20"/>
          <w:szCs w:val="20"/>
        </w:rPr>
        <w:t xml:space="preserve"> για </w:t>
      </w:r>
      <w:r w:rsidR="004C3B9D" w:rsidRPr="002D17E9">
        <w:rPr>
          <w:rFonts w:asciiTheme="minorHAnsi" w:hAnsiTheme="minorHAnsi" w:cstheme="minorHAnsi"/>
          <w:sz w:val="20"/>
          <w:szCs w:val="20"/>
        </w:rPr>
        <w:t xml:space="preserve">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A8606B" w:rsidRPr="00CD2DD3" w:rsidRDefault="004C3B9D" w:rsidP="008F133D">
      <w:pPr>
        <w:spacing w:after="0" w:line="240" w:lineRule="auto"/>
        <w:rPr>
          <w:rFonts w:asciiTheme="minorHAnsi" w:hAnsiTheme="minorHAnsi" w:cstheme="minorHAnsi"/>
          <w:sz w:val="20"/>
          <w:szCs w:val="20"/>
        </w:rPr>
      </w:pPr>
      <w:r w:rsidRPr="002D17E9">
        <w:rPr>
          <w:rFonts w:asciiTheme="minorHAnsi" w:hAnsiTheme="minorHAnsi" w:cstheme="minorHAnsi"/>
          <w:sz w:val="20"/>
          <w:szCs w:val="20"/>
        </w:rPr>
        <w:t>β) Όταν τα έγγραφα της σύμβ</w:t>
      </w:r>
      <w:r w:rsidRPr="00CD2DD3">
        <w:rPr>
          <w:rFonts w:asciiTheme="minorHAnsi" w:hAnsiTheme="minorHAnsi" w:cstheme="minorHAnsi"/>
          <w:sz w:val="20"/>
          <w:szCs w:val="20"/>
        </w:rPr>
        <w:t xml:space="preserve">ασης υφίστανται σημαντικές αλλαγές. Η διάρκεια της παράτασης είναι ανάλογη με τη σπουδαιότητα των πληροφοριών που ζητήθηκαν ή των αλλαγών. </w:t>
      </w:r>
    </w:p>
    <w:p w:rsidR="006E5F6D" w:rsidRDefault="004C3B9D" w:rsidP="000F0EF1">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δεν απαιτείται από την </w:t>
      </w:r>
      <w:r w:rsidR="007757B3" w:rsidRPr="007757B3">
        <w:rPr>
          <w:sz w:val="20"/>
          <w:szCs w:val="20"/>
        </w:rPr>
        <w:t xml:space="preserve">Αναθέτουσα Αρχή </w:t>
      </w:r>
      <w:r w:rsidRPr="00CD2DD3">
        <w:rPr>
          <w:rFonts w:asciiTheme="minorHAnsi" w:hAnsiTheme="minorHAnsi" w:cstheme="minorHAnsi"/>
          <w:sz w:val="20"/>
          <w:szCs w:val="20"/>
        </w:rPr>
        <w:t>να παρατείνει τις προθεσμίες.</w:t>
      </w:r>
    </w:p>
    <w:p w:rsidR="00B93A1F" w:rsidRPr="00A83E54" w:rsidRDefault="00E80726" w:rsidP="000F0EF1">
      <w:pPr>
        <w:spacing w:after="0" w:line="240" w:lineRule="auto"/>
        <w:rPr>
          <w:rFonts w:asciiTheme="minorHAnsi" w:hAnsiTheme="minorHAnsi" w:cstheme="minorHAnsi"/>
          <w:sz w:val="20"/>
          <w:szCs w:val="20"/>
        </w:rPr>
      </w:pPr>
      <w:r>
        <w:rPr>
          <w:rFonts w:asciiTheme="minorHAnsi" w:hAnsiTheme="minorHAnsi" w:cstheme="minorHAnsi"/>
          <w:sz w:val="20"/>
          <w:szCs w:val="20"/>
        </w:rPr>
        <w:t>γ</w:t>
      </w:r>
      <w:r w:rsidR="00B93A1F">
        <w:rPr>
          <w:rFonts w:asciiTheme="minorHAnsi" w:hAnsiTheme="minorHAnsi" w:cstheme="minorHAnsi"/>
          <w:sz w:val="20"/>
          <w:szCs w:val="20"/>
        </w:rPr>
        <w:t>) οποιαδήποτε άλλη περίπτωση εμπίπτει στις κείμενες διατάξεις.</w:t>
      </w:r>
    </w:p>
    <w:p w:rsidR="004319C4" w:rsidRPr="00A83E54" w:rsidRDefault="004319C4" w:rsidP="000F0EF1">
      <w:pPr>
        <w:spacing w:after="0" w:line="240" w:lineRule="auto"/>
        <w:rPr>
          <w:rFonts w:asciiTheme="minorHAnsi" w:hAnsiTheme="minorHAnsi" w:cstheme="minorHAnsi"/>
          <w:sz w:val="20"/>
          <w:szCs w:val="20"/>
        </w:rPr>
      </w:pPr>
    </w:p>
    <w:p w:rsidR="000F0EF1" w:rsidRPr="00285739" w:rsidRDefault="000F0EF1" w:rsidP="000F0EF1">
      <w:pPr>
        <w:spacing w:after="0" w:line="240" w:lineRule="auto"/>
        <w:rPr>
          <w:rFonts w:asciiTheme="minorHAnsi" w:hAnsiTheme="minorHAnsi" w:cstheme="minorHAnsi"/>
          <w:sz w:val="20"/>
          <w:szCs w:val="20"/>
        </w:rPr>
      </w:pPr>
    </w:p>
    <w:p w:rsidR="00A7073A" w:rsidRPr="00CD2DD3" w:rsidRDefault="004C3B9D" w:rsidP="005B0ECC">
      <w:pPr>
        <w:pStyle w:val="1"/>
        <w:numPr>
          <w:ilvl w:val="0"/>
          <w:numId w:val="13"/>
        </w:numPr>
        <w:pBdr>
          <w:bottom w:val="single" w:sz="8" w:space="0" w:color="5B9BD5" w:themeColor="accent1"/>
        </w:pBdr>
        <w:spacing w:after="0" w:line="240" w:lineRule="auto"/>
        <w:ind w:left="1134" w:hanging="1134"/>
        <w:rPr>
          <w:rFonts w:cstheme="minorHAnsi"/>
          <w:sz w:val="20"/>
          <w:szCs w:val="20"/>
        </w:rPr>
      </w:pPr>
      <w:bookmarkStart w:id="16" w:name="_Toc80775432"/>
      <w:r w:rsidRPr="00CD2DD3">
        <w:rPr>
          <w:rFonts w:cstheme="minorHAnsi"/>
          <w:sz w:val="20"/>
          <w:szCs w:val="20"/>
        </w:rPr>
        <w:t xml:space="preserve">ΤΡΟΠΟΣ </w:t>
      </w:r>
      <w:r w:rsidR="002333C4">
        <w:rPr>
          <w:rFonts w:cstheme="minorHAnsi"/>
          <w:sz w:val="20"/>
          <w:szCs w:val="20"/>
        </w:rPr>
        <w:t xml:space="preserve">ΥΠΟΒΟΛΗΣ ΚΑΙ ΣΥΝΤΑΞΗΣ ΠΡΟΣΦΟΡΩΝ- </w:t>
      </w:r>
      <w:r w:rsidR="00DC3447">
        <w:rPr>
          <w:rFonts w:cstheme="minorHAnsi"/>
          <w:sz w:val="20"/>
          <w:szCs w:val="20"/>
        </w:rPr>
        <w:t>ΠΕΡΙΕΧΟΜΕΝΟ ΦΑΚΕΛΟΥ</w:t>
      </w:r>
      <w:r w:rsidR="002333C4">
        <w:rPr>
          <w:rFonts w:cstheme="minorHAnsi"/>
          <w:sz w:val="20"/>
          <w:szCs w:val="20"/>
        </w:rPr>
        <w:t xml:space="preserve"> </w:t>
      </w:r>
      <w:r w:rsidR="001B0646" w:rsidRPr="00C64006">
        <w:rPr>
          <w:rFonts w:cstheme="minorHAnsi"/>
          <w:b w:val="0"/>
          <w:i/>
          <w:sz w:val="20"/>
          <w:szCs w:val="20"/>
        </w:rPr>
        <w:t>(Αρ.</w:t>
      </w:r>
      <w:r w:rsidR="00DC7114">
        <w:rPr>
          <w:rFonts w:cstheme="minorHAnsi"/>
          <w:b w:val="0"/>
          <w:i/>
          <w:sz w:val="20"/>
          <w:szCs w:val="20"/>
        </w:rPr>
        <w:t xml:space="preserve"> 92 έως 96 του ν</w:t>
      </w:r>
      <w:r w:rsidRPr="00C64006">
        <w:rPr>
          <w:rFonts w:cstheme="minorHAnsi"/>
          <w:b w:val="0"/>
          <w:i/>
          <w:sz w:val="20"/>
          <w:szCs w:val="20"/>
        </w:rPr>
        <w:t>.4412/2016)</w:t>
      </w:r>
      <w:bookmarkEnd w:id="16"/>
    </w:p>
    <w:p w:rsidR="00DD2CAA" w:rsidRDefault="00674B83" w:rsidP="00DD2CAA">
      <w:pPr>
        <w:pStyle w:val="Default"/>
        <w:contextualSpacing/>
        <w:rPr>
          <w:rFonts w:asciiTheme="minorHAnsi" w:hAnsiTheme="minorHAnsi" w:cstheme="minorHAnsi"/>
          <w:b/>
          <w:bCs/>
          <w:sz w:val="20"/>
          <w:szCs w:val="20"/>
        </w:rPr>
      </w:pPr>
      <w:r w:rsidRPr="00674B83">
        <w:rPr>
          <w:rFonts w:asciiTheme="minorHAnsi" w:hAnsiTheme="minorHAnsi" w:cstheme="minorHAnsi"/>
          <w:b/>
          <w:bCs/>
          <w:sz w:val="20"/>
          <w:szCs w:val="20"/>
        </w:rPr>
        <w:t xml:space="preserve">14.1 </w:t>
      </w:r>
      <w:r w:rsidR="00DD2CAA">
        <w:rPr>
          <w:rFonts w:asciiTheme="minorHAnsi" w:hAnsiTheme="minorHAnsi" w:cstheme="minorHAnsi"/>
          <w:b/>
          <w:bCs/>
          <w:sz w:val="20"/>
          <w:szCs w:val="20"/>
        </w:rPr>
        <w:t>Α. Γενικοί όροι προσφορών</w:t>
      </w:r>
    </w:p>
    <w:p w:rsidR="00DD2CAA" w:rsidRPr="002B0354" w:rsidRDefault="00DD2CAA" w:rsidP="00DD2CAA">
      <w:pPr>
        <w:spacing w:before="60" w:after="60" w:line="240" w:lineRule="auto"/>
        <w:rPr>
          <w:sz w:val="20"/>
          <w:szCs w:val="20"/>
        </w:rPr>
      </w:pPr>
      <w:r w:rsidRPr="002B0354">
        <w:rPr>
          <w:sz w:val="20"/>
          <w:szCs w:val="20"/>
        </w:rPr>
        <w:t>Δεν επιτρέπονται εναλλακτικές προσφορές.</w:t>
      </w:r>
    </w:p>
    <w:p w:rsidR="00DD2CAA" w:rsidRPr="002B0354" w:rsidRDefault="00DD2CAA" w:rsidP="00DD2CAA">
      <w:pPr>
        <w:spacing w:before="60" w:after="60" w:line="240" w:lineRule="auto"/>
        <w:rPr>
          <w:rFonts w:cs="Helvetica"/>
          <w:sz w:val="20"/>
          <w:szCs w:val="20"/>
          <w:lang w:eastAsia="el-GR"/>
        </w:rPr>
      </w:pPr>
      <w:r w:rsidRPr="00C3724E">
        <w:rPr>
          <w:rFonts w:cs="Helvetica"/>
          <w:sz w:val="20"/>
          <w:szCs w:val="20"/>
          <w:lang w:eastAsia="el-GR"/>
        </w:rPr>
        <w:t>Η ένωση οικονομικών φορέων υποβάλλει</w:t>
      </w:r>
      <w:r w:rsidRPr="002B0354">
        <w:rPr>
          <w:rFonts w:cs="Helvetica"/>
          <w:sz w:val="20"/>
          <w:szCs w:val="20"/>
          <w:lang w:eastAsia="el-GR"/>
        </w:rPr>
        <w:t xml:space="preserve"> κοινή προσφορά, υπογράφεται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2B0354">
        <w:rPr>
          <w:rStyle w:val="WW-FootnoteReference7"/>
          <w:rFonts w:cs="Helvetica"/>
          <w:sz w:val="20"/>
          <w:szCs w:val="20"/>
          <w:lang w:eastAsia="el-GR"/>
        </w:rPr>
        <w:footnoteReference w:id="44"/>
      </w:r>
      <w:r w:rsidRPr="002B0354">
        <w:rPr>
          <w:rFonts w:cs="Helvetica"/>
          <w:sz w:val="20"/>
          <w:szCs w:val="20"/>
          <w:lang w:eastAsia="el-GR"/>
        </w:rPr>
        <w:t>.</w:t>
      </w:r>
    </w:p>
    <w:p w:rsidR="002B0354" w:rsidRPr="006B10F0" w:rsidRDefault="00DD2CAA" w:rsidP="002B0354">
      <w:pPr>
        <w:spacing w:after="120" w:line="240" w:lineRule="auto"/>
        <w:rPr>
          <w:sz w:val="20"/>
        </w:rPr>
      </w:pPr>
      <w:r w:rsidRPr="002B0354">
        <w:rPr>
          <w:rFonts w:cs="Helvetica"/>
          <w:sz w:val="20"/>
          <w:szCs w:val="20"/>
          <w:lang w:eastAsia="el-GR"/>
        </w:rPr>
        <w:t xml:space="preserve">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προφορά του ή </w:t>
      </w:r>
      <w:r w:rsidRPr="002B0354">
        <w:rPr>
          <w:rFonts w:cs="Helvetica"/>
          <w:sz w:val="20"/>
          <w:szCs w:val="20"/>
          <w:lang w:eastAsia="el-GR"/>
        </w:rPr>
        <w:lastRenderedPageBreak/>
        <w:t>με</w:t>
      </w:r>
      <w:r w:rsidRPr="00C82B51">
        <w:rPr>
          <w:rFonts w:cs="Helvetica"/>
          <w:sz w:val="20"/>
          <w:lang w:eastAsia="el-GR"/>
        </w:rPr>
        <w:t xml:space="preserve">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w:t>
      </w:r>
      <w:r w:rsidRPr="00C82B51">
        <w:rPr>
          <w:sz w:val="20"/>
        </w:rPr>
        <w:t xml:space="preserve"> </w:t>
      </w:r>
      <w:r w:rsidRPr="00C82B51">
        <w:rPr>
          <w:rFonts w:cs="Helvetica"/>
          <w:sz w:val="20"/>
          <w:lang w:eastAsia="el-GR"/>
        </w:rPr>
        <w:t>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C760F9" w:rsidRPr="00674B83" w:rsidRDefault="00DD2CAA" w:rsidP="00C760F9">
      <w:pPr>
        <w:pStyle w:val="Default"/>
        <w:rPr>
          <w:rFonts w:asciiTheme="minorHAnsi" w:hAnsiTheme="minorHAnsi" w:cstheme="minorHAnsi"/>
          <w:sz w:val="20"/>
          <w:szCs w:val="20"/>
        </w:rPr>
      </w:pPr>
      <w:r>
        <w:rPr>
          <w:rFonts w:asciiTheme="minorHAnsi" w:hAnsiTheme="minorHAnsi" w:cstheme="minorHAnsi"/>
          <w:b/>
          <w:bCs/>
          <w:sz w:val="20"/>
          <w:szCs w:val="20"/>
        </w:rPr>
        <w:t xml:space="preserve">14.1.Β. </w:t>
      </w:r>
      <w:r w:rsidR="00C760F9" w:rsidRPr="00674B83">
        <w:rPr>
          <w:rFonts w:asciiTheme="minorHAnsi" w:hAnsiTheme="minorHAnsi" w:cstheme="minorHAnsi"/>
          <w:b/>
          <w:bCs/>
          <w:sz w:val="20"/>
          <w:szCs w:val="20"/>
        </w:rPr>
        <w:t xml:space="preserve">Τρόπος υποβολής προσφορών  </w:t>
      </w:r>
    </w:p>
    <w:p w:rsidR="00B93A1F" w:rsidRPr="00CD2DD3" w:rsidRDefault="00C760F9" w:rsidP="00C760F9">
      <w:pPr>
        <w:rPr>
          <w:rFonts w:asciiTheme="minorHAnsi" w:hAnsiTheme="minorHAnsi" w:cstheme="minorHAnsi"/>
          <w:sz w:val="20"/>
          <w:szCs w:val="20"/>
        </w:rPr>
      </w:pPr>
      <w:r w:rsidRPr="00CD2DD3">
        <w:rPr>
          <w:rFonts w:asciiTheme="minorHAnsi" w:hAnsiTheme="minorHAnsi" w:cstheme="minorHAnsi"/>
          <w:sz w:val="20"/>
          <w:szCs w:val="20"/>
        </w:rPr>
        <w:t xml:space="preserve">Οι προσφορές, </w:t>
      </w:r>
      <w:r w:rsidRPr="00CD2DD3">
        <w:rPr>
          <w:rFonts w:asciiTheme="minorHAnsi" w:hAnsiTheme="minorHAnsi" w:cstheme="minorHAnsi"/>
          <w:b/>
          <w:bCs/>
          <w:sz w:val="20"/>
          <w:szCs w:val="20"/>
        </w:rPr>
        <w:t xml:space="preserve">με ποινή απόρριψης </w:t>
      </w:r>
      <w:r w:rsidRPr="00CD2DD3">
        <w:rPr>
          <w:rFonts w:asciiTheme="minorHAnsi" w:hAnsiTheme="minorHAnsi" w:cstheme="minorHAnsi"/>
          <w:sz w:val="20"/>
          <w:szCs w:val="20"/>
        </w:rPr>
        <w:t xml:space="preserve">υποβάλλονται μέσα σε </w:t>
      </w:r>
      <w:r w:rsidRPr="00CD2DD3">
        <w:rPr>
          <w:rFonts w:asciiTheme="minorHAnsi" w:hAnsiTheme="minorHAnsi" w:cstheme="minorHAnsi"/>
          <w:b/>
          <w:bCs/>
          <w:sz w:val="20"/>
          <w:szCs w:val="20"/>
        </w:rPr>
        <w:t>σφραγισμένο φάκελο</w:t>
      </w:r>
      <w:r w:rsidR="0084261C" w:rsidRPr="00CD2DD3">
        <w:rPr>
          <w:rFonts w:asciiTheme="minorHAnsi" w:hAnsiTheme="minorHAnsi" w:cstheme="minorHAnsi"/>
          <w:b/>
          <w:bCs/>
          <w:sz w:val="20"/>
          <w:szCs w:val="20"/>
        </w:rPr>
        <w:t xml:space="preserve"> </w:t>
      </w:r>
      <w:r w:rsidRPr="00CD2DD3">
        <w:rPr>
          <w:rFonts w:asciiTheme="minorHAnsi" w:hAnsiTheme="minorHAnsi" w:cstheme="minorHAnsi"/>
          <w:sz w:val="20"/>
          <w:szCs w:val="20"/>
        </w:rPr>
        <w:t>(</w:t>
      </w:r>
      <w:r w:rsidRPr="00CD2DD3">
        <w:rPr>
          <w:rFonts w:asciiTheme="minorHAnsi" w:hAnsiTheme="minorHAnsi" w:cstheme="minorHAnsi"/>
          <w:b/>
          <w:sz w:val="20"/>
          <w:szCs w:val="20"/>
        </w:rPr>
        <w:t xml:space="preserve">κυρίως </w:t>
      </w:r>
      <w:r w:rsidR="00652CE2" w:rsidRPr="00CD2DD3">
        <w:rPr>
          <w:rFonts w:asciiTheme="minorHAnsi" w:hAnsiTheme="minorHAnsi" w:cstheme="minorHAnsi"/>
          <w:b/>
          <w:sz w:val="20"/>
          <w:szCs w:val="20"/>
        </w:rPr>
        <w:t>ΦΑΚΕΛΟΣ ΠΡΟΣΦΟΡΑΣ</w:t>
      </w:r>
      <w:r w:rsidRPr="00CD2DD3">
        <w:rPr>
          <w:rFonts w:asciiTheme="minorHAnsi" w:hAnsiTheme="minorHAnsi" w:cstheme="minorHAnsi"/>
          <w:sz w:val="20"/>
          <w:szCs w:val="20"/>
        </w:rPr>
        <w:t>), στον οποίο πρέπει να αναγράφονται ευκρινώς τα ακόλουθα:</w:t>
      </w:r>
    </w:p>
    <w:tbl>
      <w:tblPr>
        <w:tblW w:w="5000" w:type="pct"/>
        <w:tblLook w:val="04A0"/>
      </w:tblPr>
      <w:tblGrid>
        <w:gridCol w:w="262"/>
        <w:gridCol w:w="935"/>
        <w:gridCol w:w="935"/>
        <w:gridCol w:w="935"/>
        <w:gridCol w:w="2365"/>
        <w:gridCol w:w="1201"/>
        <w:gridCol w:w="404"/>
        <w:gridCol w:w="325"/>
        <w:gridCol w:w="405"/>
        <w:gridCol w:w="327"/>
        <w:gridCol w:w="746"/>
        <w:gridCol w:w="744"/>
        <w:gridCol w:w="262"/>
      </w:tblGrid>
      <w:tr w:rsidR="00E07B27" w:rsidRPr="00947FD0" w:rsidTr="003D4EE1">
        <w:trPr>
          <w:trHeight w:val="57"/>
        </w:trPr>
        <w:tc>
          <w:tcPr>
            <w:tcW w:w="131" w:type="pct"/>
            <w:tcBorders>
              <w:top w:val="single" w:sz="4" w:space="0" w:color="auto"/>
              <w:left w:val="single" w:sz="4" w:space="0" w:color="auto"/>
              <w:bottom w:val="nil"/>
              <w:right w:val="nil"/>
            </w:tcBorders>
            <w:shd w:val="clear" w:color="auto" w:fill="auto"/>
            <w:noWrap/>
            <w:vAlign w:val="bottom"/>
            <w:hideMark/>
          </w:tcPr>
          <w:p w:rsidR="00E07B27" w:rsidRPr="00CD2DD3"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740" w:type="pct"/>
            <w:gridSpan w:val="11"/>
            <w:tcBorders>
              <w:top w:val="single" w:sz="4" w:space="0" w:color="auto"/>
              <w:left w:val="nil"/>
              <w:bottom w:val="nil"/>
              <w:right w:val="nil"/>
            </w:tcBorders>
            <w:shd w:val="clear" w:color="auto" w:fill="auto"/>
            <w:noWrap/>
            <w:vAlign w:val="bottom"/>
            <w:hideMark/>
          </w:tcPr>
          <w:p w:rsidR="00E07B27" w:rsidRPr="00947FD0" w:rsidRDefault="00E07B27" w:rsidP="003D4EE1">
            <w:pPr>
              <w:spacing w:after="0" w:line="240" w:lineRule="auto"/>
              <w:jc w:val="center"/>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ΦΑΚΕΛΟΣ ΠΡΟΣΦΟΡΑΣ</w:t>
            </w:r>
          </w:p>
        </w:tc>
        <w:tc>
          <w:tcPr>
            <w:tcW w:w="129" w:type="pct"/>
            <w:tcBorders>
              <w:top w:val="single" w:sz="4" w:space="0" w:color="auto"/>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E07B27">
        <w:trPr>
          <w:trHeight w:val="57"/>
        </w:trPr>
        <w:tc>
          <w:tcPr>
            <w:tcW w:w="131" w:type="pct"/>
            <w:tcBorders>
              <w:top w:val="nil"/>
              <w:left w:val="single" w:sz="4" w:space="0" w:color="auto"/>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403" w:type="pct"/>
            <w:gridSpan w:val="3"/>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Για τον Συνοπτικό διαγωνισμό:</w:t>
            </w:r>
          </w:p>
        </w:tc>
        <w:tc>
          <w:tcPr>
            <w:tcW w:w="3338" w:type="pct"/>
            <w:gridSpan w:val="8"/>
            <w:vMerge w:val="restart"/>
            <w:tcBorders>
              <w:top w:val="nil"/>
              <w:left w:val="nil"/>
              <w:bottom w:val="nil"/>
              <w:right w:val="nil"/>
            </w:tcBorders>
            <w:shd w:val="clear" w:color="auto" w:fill="auto"/>
            <w:vAlign w:val="center"/>
            <w:hideMark/>
          </w:tcPr>
          <w:p w:rsidR="00E07B27" w:rsidRPr="00947FD0" w:rsidRDefault="00492CA0" w:rsidP="003D4EE1">
            <w:pPr>
              <w:spacing w:after="0" w:line="240" w:lineRule="auto"/>
              <w:rPr>
                <w:rFonts w:asciiTheme="minorHAnsi" w:eastAsia="Times New Roman" w:hAnsiTheme="minorHAnsi" w:cstheme="minorHAnsi"/>
                <w:i/>
                <w:iCs/>
                <w:color w:val="000000"/>
                <w:sz w:val="20"/>
                <w:szCs w:val="20"/>
                <w:lang w:eastAsia="el-GR"/>
              </w:rPr>
            </w:pPr>
            <w:r w:rsidRPr="00A014EB">
              <w:rPr>
                <w:rFonts w:asciiTheme="minorHAnsi" w:hAnsiTheme="minorHAnsi" w:cstheme="minorHAnsi"/>
                <w:i/>
                <w:sz w:val="20"/>
                <w:szCs w:val="20"/>
              </w:rPr>
              <w:t>Για την προμήθεια και εγκατάσταση συστημάτων κλειστού κυκλώματος καταγραφής με κάμερες (</w:t>
            </w:r>
            <w:r w:rsidRPr="00A014EB">
              <w:rPr>
                <w:rFonts w:asciiTheme="minorHAnsi" w:hAnsiTheme="minorHAnsi" w:cstheme="minorHAnsi"/>
                <w:i/>
                <w:sz w:val="20"/>
                <w:szCs w:val="20"/>
                <w:lang w:val="en-US"/>
              </w:rPr>
              <w:t>CCTV</w:t>
            </w:r>
            <w:r w:rsidRPr="00A014EB">
              <w:rPr>
                <w:rFonts w:asciiTheme="minorHAnsi" w:hAnsiTheme="minorHAnsi" w:cstheme="minorHAnsi"/>
                <w: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00E07B27" w:rsidRPr="00A014EB">
              <w:rPr>
                <w:rFonts w:asciiTheme="minorHAnsi" w:eastAsia="Times New Roman" w:hAnsiTheme="minorHAnsi" w:cstheme="minorHAnsi"/>
                <w:i/>
                <w:iCs/>
                <w:color w:val="000000"/>
                <w:sz w:val="20"/>
                <w:szCs w:val="20"/>
                <w:lang w:eastAsia="el-GR"/>
              </w:rPr>
              <w:t>.</w:t>
            </w:r>
          </w:p>
        </w:tc>
        <w:tc>
          <w:tcPr>
            <w:tcW w:w="129" w:type="pct"/>
            <w:tcBorders>
              <w:top w:val="nil"/>
              <w:left w:val="nil"/>
              <w:bottom w:val="nil"/>
              <w:right w:val="single" w:sz="4" w:space="0" w:color="auto"/>
            </w:tcBorders>
            <w:shd w:val="clear" w:color="auto" w:fill="auto"/>
            <w:vAlign w:val="center"/>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r w:rsidRPr="00947FD0">
              <w:rPr>
                <w:rFonts w:asciiTheme="minorHAnsi" w:eastAsia="Times New Roman" w:hAnsiTheme="minorHAnsi" w:cstheme="minorHAnsi"/>
                <w:i/>
                <w:iCs/>
                <w:color w:val="000000"/>
                <w:sz w:val="20"/>
                <w:szCs w:val="20"/>
                <w:lang w:eastAsia="el-GR"/>
              </w:rPr>
              <w:t> </w:t>
            </w:r>
          </w:p>
        </w:tc>
      </w:tr>
      <w:tr w:rsidR="00E07B27" w:rsidRPr="00947FD0" w:rsidTr="00E07B27">
        <w:trPr>
          <w:trHeight w:val="57"/>
        </w:trPr>
        <w:tc>
          <w:tcPr>
            <w:tcW w:w="131" w:type="pct"/>
            <w:tcBorders>
              <w:top w:val="nil"/>
              <w:left w:val="single" w:sz="4" w:space="0" w:color="auto"/>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top w:val="nil"/>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338" w:type="pct"/>
            <w:gridSpan w:val="8"/>
            <w:vMerge/>
            <w:tcBorders>
              <w:top w:val="nil"/>
              <w:left w:val="nil"/>
              <w:right w:val="nil"/>
            </w:tcBorders>
            <w:vAlign w:val="center"/>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r w:rsidRPr="00947FD0">
              <w:rPr>
                <w:rFonts w:asciiTheme="minorHAnsi" w:eastAsia="Times New Roman" w:hAnsiTheme="minorHAnsi" w:cstheme="minorHAnsi"/>
                <w:i/>
                <w:iCs/>
                <w:color w:val="000000"/>
                <w:sz w:val="20"/>
                <w:szCs w:val="20"/>
                <w:lang w:eastAsia="el-GR"/>
              </w:rPr>
              <w:t> </w:t>
            </w:r>
          </w:p>
        </w:tc>
      </w:tr>
      <w:tr w:rsidR="00E07B27" w:rsidRPr="00947FD0" w:rsidTr="00E07B27">
        <w:trPr>
          <w:trHeight w:val="57"/>
        </w:trPr>
        <w:tc>
          <w:tcPr>
            <w:tcW w:w="131" w:type="pct"/>
            <w:tcBorders>
              <w:top w:val="nil"/>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403" w:type="pct"/>
            <w:gridSpan w:val="3"/>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 xml:space="preserve">Αρ. </w:t>
            </w:r>
            <w:proofErr w:type="spellStart"/>
            <w:r w:rsidRPr="00947FD0">
              <w:rPr>
                <w:rFonts w:asciiTheme="minorHAnsi" w:eastAsia="Times New Roman" w:hAnsiTheme="minorHAnsi" w:cstheme="minorHAnsi"/>
                <w:b/>
                <w:bCs/>
                <w:color w:val="000000"/>
                <w:sz w:val="20"/>
                <w:szCs w:val="20"/>
                <w:lang w:eastAsia="el-GR"/>
              </w:rPr>
              <w:t>πρωτ</w:t>
            </w:r>
            <w:proofErr w:type="spellEnd"/>
            <w:r w:rsidRPr="00947FD0">
              <w:rPr>
                <w:rFonts w:asciiTheme="minorHAnsi" w:eastAsia="Times New Roman" w:hAnsiTheme="minorHAnsi" w:cstheme="minorHAnsi"/>
                <w:b/>
                <w:bCs/>
                <w:color w:val="000000"/>
                <w:sz w:val="20"/>
                <w:szCs w:val="20"/>
                <w:lang w:eastAsia="el-GR"/>
              </w:rPr>
              <w:t>. Διακήρυξης:</w:t>
            </w:r>
          </w:p>
        </w:tc>
        <w:tc>
          <w:tcPr>
            <w:tcW w:w="3338" w:type="pct"/>
            <w:gridSpan w:val="8"/>
            <w:tcBorders>
              <w:bottom w:val="single" w:sz="4" w:space="0" w:color="auto"/>
            </w:tcBorders>
            <w:shd w:val="clear" w:color="auto" w:fill="auto"/>
            <w:vAlign w:val="center"/>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u w:val="single"/>
                <w:lang w:eastAsia="el-GR"/>
              </w:rPr>
            </w:pPr>
          </w:p>
        </w:tc>
        <w:tc>
          <w:tcPr>
            <w:tcW w:w="129" w:type="pct"/>
            <w:tcBorders>
              <w:top w:val="nil"/>
              <w:left w:val="nil"/>
              <w:bottom w:val="nil"/>
              <w:right w:val="single" w:sz="4" w:space="0" w:color="auto"/>
            </w:tcBorders>
            <w:shd w:val="clear" w:color="auto" w:fill="auto"/>
            <w:vAlign w:val="center"/>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p>
        </w:tc>
      </w:tr>
      <w:tr w:rsidR="00E07B27" w:rsidRPr="00947FD0" w:rsidTr="00B11F99">
        <w:trPr>
          <w:trHeight w:val="57"/>
        </w:trPr>
        <w:tc>
          <w:tcPr>
            <w:tcW w:w="131" w:type="pct"/>
            <w:tcBorders>
              <w:top w:val="nil"/>
              <w:lef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2" w:type="pct"/>
            <w:gridSpan w:val="2"/>
            <w:tcBorders>
              <w:top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gridSpan w:val="2"/>
            <w:tcBorders>
              <w:top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5"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403" w:type="pct"/>
            <w:gridSpan w:val="3"/>
            <w:tcBorders>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ΣΤΟΙΧΕΙΑ ΠΡΟΣΦΕΡΟΝΤΟΣ:</w:t>
            </w:r>
          </w:p>
        </w:tc>
        <w:tc>
          <w:tcPr>
            <w:tcW w:w="1207"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r w:rsidRPr="00947FD0">
              <w:rPr>
                <w:rFonts w:asciiTheme="minorHAnsi" w:eastAsia="Times New Roman" w:hAnsiTheme="minorHAnsi" w:cstheme="minorHAnsi"/>
                <w:i/>
                <w:iCs/>
                <w:color w:val="000000"/>
                <w:sz w:val="20"/>
                <w:szCs w:val="20"/>
                <w:lang w:eastAsia="el-GR"/>
              </w:rPr>
              <w:t>Επωνυμία:</w:t>
            </w:r>
          </w:p>
        </w:tc>
        <w:tc>
          <w:tcPr>
            <w:tcW w:w="596"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2" w:type="pct"/>
            <w:gridSpan w:val="2"/>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gridSpan w:val="2"/>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5"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29" w:type="pct"/>
            <w:tcBorders>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tcBorders>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r w:rsidRPr="00947FD0">
              <w:rPr>
                <w:rFonts w:asciiTheme="minorHAnsi" w:eastAsia="Times New Roman" w:hAnsiTheme="minorHAnsi" w:cstheme="minorHAnsi"/>
                <w:i/>
                <w:iCs/>
                <w:color w:val="000000"/>
                <w:sz w:val="20"/>
                <w:szCs w:val="20"/>
                <w:lang w:eastAsia="el-GR"/>
              </w:rPr>
              <w:t>Διεύθυνση:</w:t>
            </w:r>
          </w:p>
        </w:tc>
        <w:tc>
          <w:tcPr>
            <w:tcW w:w="596" w:type="pct"/>
            <w:tcBorders>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2"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5"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29" w:type="pct"/>
            <w:tcBorders>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lef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proofErr w:type="spellStart"/>
            <w:r w:rsidRPr="00947FD0">
              <w:rPr>
                <w:rFonts w:asciiTheme="minorHAnsi" w:eastAsia="Times New Roman" w:hAnsiTheme="minorHAnsi" w:cstheme="minorHAnsi"/>
                <w:i/>
                <w:iCs/>
                <w:color w:val="000000"/>
                <w:sz w:val="20"/>
                <w:szCs w:val="20"/>
                <w:lang w:eastAsia="el-GR"/>
              </w:rPr>
              <w:t>Τηλ</w:t>
            </w:r>
            <w:proofErr w:type="spellEnd"/>
            <w:r w:rsidRPr="00947FD0">
              <w:rPr>
                <w:rFonts w:asciiTheme="minorHAnsi" w:eastAsia="Times New Roman" w:hAnsiTheme="minorHAnsi" w:cstheme="minorHAnsi"/>
                <w:i/>
                <w:iCs/>
                <w:color w:val="000000"/>
                <w:sz w:val="20"/>
                <w:szCs w:val="20"/>
                <w:lang w:eastAsia="el-GR"/>
              </w:rPr>
              <w:t xml:space="preserve">./ </w:t>
            </w:r>
            <w:proofErr w:type="spellStart"/>
            <w:r w:rsidRPr="00947FD0">
              <w:rPr>
                <w:rFonts w:asciiTheme="minorHAnsi" w:eastAsia="Times New Roman" w:hAnsiTheme="minorHAnsi" w:cstheme="minorHAnsi"/>
                <w:i/>
                <w:iCs/>
                <w:color w:val="000000"/>
                <w:sz w:val="20"/>
                <w:szCs w:val="20"/>
                <w:lang w:eastAsia="el-GR"/>
              </w:rPr>
              <w:t>Fax</w:t>
            </w:r>
            <w:proofErr w:type="spellEnd"/>
            <w:r w:rsidRPr="00947FD0">
              <w:rPr>
                <w:rFonts w:asciiTheme="minorHAnsi" w:eastAsia="Times New Roman" w:hAnsiTheme="minorHAnsi" w:cstheme="minorHAnsi"/>
                <w:i/>
                <w:iCs/>
                <w:color w:val="000000"/>
                <w:sz w:val="20"/>
                <w:szCs w:val="20"/>
                <w:lang w:eastAsia="el-GR"/>
              </w:rPr>
              <w:t>:</w:t>
            </w:r>
          </w:p>
        </w:tc>
        <w:tc>
          <w:tcPr>
            <w:tcW w:w="596"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2"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5"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29" w:type="pct"/>
            <w:tcBorders>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top w:val="nil"/>
              <w:lef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207"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i/>
                <w:iCs/>
                <w:color w:val="000000"/>
                <w:sz w:val="20"/>
                <w:szCs w:val="20"/>
                <w:lang w:eastAsia="el-GR"/>
              </w:rPr>
            </w:pPr>
            <w:proofErr w:type="spellStart"/>
            <w:r w:rsidRPr="00947FD0">
              <w:rPr>
                <w:rFonts w:asciiTheme="minorHAnsi" w:eastAsia="Times New Roman" w:hAnsiTheme="minorHAnsi" w:cstheme="minorHAnsi"/>
                <w:i/>
                <w:iCs/>
                <w:color w:val="000000"/>
                <w:sz w:val="20"/>
                <w:szCs w:val="20"/>
                <w:lang w:eastAsia="el-GR"/>
              </w:rPr>
              <w:t>Εmail</w:t>
            </w:r>
            <w:proofErr w:type="spellEnd"/>
            <w:r w:rsidRPr="00947FD0">
              <w:rPr>
                <w:rFonts w:asciiTheme="minorHAnsi" w:eastAsia="Times New Roman" w:hAnsiTheme="minorHAnsi" w:cstheme="minorHAnsi"/>
                <w:i/>
                <w:iCs/>
                <w:color w:val="000000"/>
                <w:sz w:val="20"/>
                <w:szCs w:val="20"/>
                <w:lang w:eastAsia="el-GR"/>
              </w:rPr>
              <w:t>:</w:t>
            </w:r>
          </w:p>
        </w:tc>
        <w:tc>
          <w:tcPr>
            <w:tcW w:w="596"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2"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gridSpan w:val="2"/>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5"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84" w:type="pct"/>
            <w:tcBorders>
              <w:top w:val="single" w:sz="4" w:space="0" w:color="auto"/>
              <w:bottom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29" w:type="pct"/>
            <w:tcBorders>
              <w:top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left w:val="single" w:sz="4" w:space="0" w:color="auto"/>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tcBorders>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2" w:type="pct"/>
            <w:gridSpan w:val="2"/>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gridSpan w:val="2"/>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5"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tcBorders>
              <w:top w:val="single" w:sz="4" w:space="0" w:color="auto"/>
              <w:left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1D6325">
        <w:trPr>
          <w:trHeight w:val="57"/>
        </w:trPr>
        <w:tc>
          <w:tcPr>
            <w:tcW w:w="131" w:type="pct"/>
            <w:tcBorders>
              <w:lef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403" w:type="pct"/>
            <w:gridSpan w:val="3"/>
            <w:shd w:val="clear" w:color="auto" w:fill="auto"/>
            <w:noWrap/>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b/>
                <w:bCs/>
                <w:color w:val="000000"/>
                <w:sz w:val="20"/>
                <w:szCs w:val="20"/>
                <w:lang w:eastAsia="el-GR"/>
              </w:rPr>
              <w:t>Αναθέτουσα αρχή:</w:t>
            </w:r>
          </w:p>
        </w:tc>
        <w:tc>
          <w:tcPr>
            <w:tcW w:w="2953" w:type="pct"/>
            <w:gridSpan w:val="7"/>
            <w:shd w:val="clear" w:color="auto" w:fill="auto"/>
            <w:noWrap/>
            <w:vAlign w:val="bottom"/>
            <w:hideMark/>
          </w:tcPr>
          <w:p w:rsidR="00E07B27" w:rsidRPr="00947FD0" w:rsidRDefault="00E07B27" w:rsidP="003D4EE1">
            <w:pPr>
              <w:spacing w:after="0" w:line="240" w:lineRule="auto"/>
              <w:contextualSpacing/>
              <w:rPr>
                <w:rFonts w:asciiTheme="minorHAnsi" w:eastAsia="Times New Roman" w:hAnsiTheme="minorHAnsi" w:cstheme="minorHAnsi"/>
                <w:i/>
                <w:iCs/>
                <w:color w:val="000000"/>
                <w:sz w:val="20"/>
                <w:szCs w:val="20"/>
                <w:lang w:eastAsia="el-GR"/>
              </w:rPr>
            </w:pPr>
            <w:r w:rsidRPr="00947FD0">
              <w:rPr>
                <w:rFonts w:asciiTheme="minorHAnsi" w:eastAsia="Times New Roman" w:hAnsiTheme="minorHAnsi" w:cstheme="minorHAnsi"/>
                <w:i/>
                <w:iCs/>
                <w:color w:val="000000"/>
                <w:sz w:val="20"/>
                <w:szCs w:val="20"/>
                <w:lang w:eastAsia="el-GR"/>
              </w:rPr>
              <w:t>ΑΝΕΞΑΡΤΗΤΗ ΑΡΧΗ ΔΗΜΟΣΙΩΝ ΕΣΟΔΩΝ (A.A.Δ.Ε.)</w:t>
            </w:r>
          </w:p>
          <w:p w:rsidR="00E07B27" w:rsidRPr="00947FD0" w:rsidRDefault="00E07B27" w:rsidP="003D4EE1">
            <w:pPr>
              <w:spacing w:after="0" w:line="240" w:lineRule="auto"/>
              <w:contextualSpacing/>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i/>
                <w:iCs/>
                <w:color w:val="000000"/>
                <w:sz w:val="20"/>
                <w:szCs w:val="20"/>
                <w:lang w:eastAsia="el-GR"/>
              </w:rPr>
              <w:t xml:space="preserve"> ΓΕΝΙΚΗ Δ/ΝΣΗ ΦΟΡΟΛΟΓΙΚΗΣ ΔΙΟΙΚΗΣΗΣ</w:t>
            </w:r>
            <w:r w:rsidRPr="00947FD0">
              <w:rPr>
                <w:rFonts w:asciiTheme="minorHAnsi" w:eastAsia="Times New Roman" w:hAnsiTheme="minorHAnsi" w:cstheme="minorHAnsi"/>
                <w:color w:val="000000"/>
                <w:sz w:val="20"/>
                <w:szCs w:val="20"/>
                <w:lang w:eastAsia="el-GR"/>
              </w:rPr>
              <w:t xml:space="preserve"> </w:t>
            </w:r>
          </w:p>
        </w:tc>
        <w:tc>
          <w:tcPr>
            <w:tcW w:w="384" w:type="pct"/>
            <w:tcBorders>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E07B27">
        <w:trPr>
          <w:trHeight w:val="57"/>
        </w:trPr>
        <w:tc>
          <w:tcPr>
            <w:tcW w:w="131" w:type="pct"/>
            <w:tcBorders>
              <w:lef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b/>
                <w:color w:val="000000"/>
                <w:sz w:val="20"/>
                <w:szCs w:val="20"/>
                <w:lang w:eastAsia="el-GR"/>
              </w:rPr>
            </w:pPr>
            <w:r w:rsidRPr="00947FD0">
              <w:rPr>
                <w:rFonts w:asciiTheme="minorHAnsi" w:eastAsia="Times New Roman" w:hAnsiTheme="minorHAnsi" w:cstheme="minorHAnsi"/>
                <w:b/>
                <w:color w:val="000000"/>
                <w:sz w:val="20"/>
                <w:szCs w:val="20"/>
                <w:lang w:eastAsia="el-GR"/>
              </w:rPr>
              <w:t>Στοιχεία Αποδέκτη:</w:t>
            </w:r>
          </w:p>
        </w:tc>
        <w:tc>
          <w:tcPr>
            <w:tcW w:w="3338" w:type="pct"/>
            <w:gridSpan w:val="8"/>
            <w:vMerge w:val="restart"/>
            <w:shd w:val="clear" w:color="auto" w:fill="auto"/>
            <w:noWrap/>
            <w:vAlign w:val="center"/>
            <w:hideMark/>
          </w:tcPr>
          <w:p w:rsidR="00E07B27" w:rsidRPr="00947FD0" w:rsidRDefault="00E07B27" w:rsidP="003D4EE1">
            <w:pPr>
              <w:spacing w:after="0" w:line="240" w:lineRule="auto"/>
              <w:contextualSpacing/>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Δ.Ο.Υ. ΙΓ’ ΑΘΗΝΩΝ – ΤΜΗΜΑ ΣΤ’ Προϋπολογισμού &amp; Προμηθειών</w:t>
            </w:r>
          </w:p>
          <w:p w:rsidR="00E07B27" w:rsidRPr="00947FD0" w:rsidRDefault="00E07B27" w:rsidP="003346DA">
            <w:pPr>
              <w:spacing w:after="0" w:line="240" w:lineRule="auto"/>
              <w:contextualSpacing/>
              <w:rPr>
                <w:rFonts w:asciiTheme="minorHAnsi" w:eastAsia="Times New Roman" w:hAnsiTheme="minorHAnsi" w:cstheme="minorHAnsi"/>
                <w:color w:val="000000"/>
                <w:sz w:val="20"/>
                <w:szCs w:val="20"/>
                <w:lang w:eastAsia="el-GR"/>
              </w:rPr>
            </w:pPr>
            <w:r w:rsidRPr="00947FD0">
              <w:rPr>
                <w:rFonts w:eastAsia="Times New Roman" w:cs="Calibri"/>
                <w:color w:val="000000"/>
                <w:sz w:val="20"/>
                <w:szCs w:val="20"/>
                <w:lang w:eastAsia="el-GR"/>
              </w:rPr>
              <w:t xml:space="preserve">Λ. </w:t>
            </w:r>
            <w:proofErr w:type="spellStart"/>
            <w:r w:rsidRPr="00947FD0">
              <w:rPr>
                <w:rFonts w:eastAsia="Times New Roman" w:cs="Calibri"/>
                <w:color w:val="000000"/>
                <w:sz w:val="20"/>
                <w:szCs w:val="20"/>
                <w:lang w:eastAsia="el-GR"/>
              </w:rPr>
              <w:t>Βεϊκου</w:t>
            </w:r>
            <w:proofErr w:type="spellEnd"/>
            <w:r w:rsidRPr="00947FD0">
              <w:rPr>
                <w:rFonts w:eastAsia="Times New Roman" w:cs="Calibri"/>
                <w:color w:val="000000"/>
                <w:sz w:val="20"/>
                <w:szCs w:val="20"/>
                <w:lang w:eastAsia="el-GR"/>
              </w:rPr>
              <w:t xml:space="preserve"> 139 Τ.Κ. 11146 Γαλάτσι</w:t>
            </w: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E07B27">
        <w:trPr>
          <w:trHeight w:val="57"/>
        </w:trPr>
        <w:tc>
          <w:tcPr>
            <w:tcW w:w="131" w:type="pct"/>
            <w:tcBorders>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338" w:type="pct"/>
            <w:gridSpan w:val="8"/>
            <w:vMerge/>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top w:val="nil"/>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2609" w:type="pct"/>
            <w:gridSpan w:val="4"/>
            <w:shd w:val="clear" w:color="auto" w:fill="auto"/>
            <w:noWrap/>
            <w:vAlign w:val="center"/>
            <w:hideMark/>
          </w:tcPr>
          <w:p w:rsidR="00E07B27" w:rsidRPr="00947FD0" w:rsidRDefault="00E07B27" w:rsidP="003D4EE1">
            <w:pPr>
              <w:spacing w:after="0" w:line="240" w:lineRule="auto"/>
              <w:jc w:val="right"/>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 xml:space="preserve">Καταληκτική </w:t>
            </w:r>
            <w:proofErr w:type="spellStart"/>
            <w:r w:rsidRPr="00947FD0">
              <w:rPr>
                <w:rFonts w:asciiTheme="minorHAnsi" w:eastAsia="Times New Roman" w:hAnsiTheme="minorHAnsi" w:cstheme="minorHAnsi"/>
                <w:b/>
                <w:bCs/>
                <w:color w:val="000000"/>
                <w:sz w:val="20"/>
                <w:szCs w:val="20"/>
                <w:lang w:eastAsia="el-GR"/>
              </w:rPr>
              <w:t>ημ</w:t>
            </w:r>
            <w:proofErr w:type="spellEnd"/>
            <w:r w:rsidRPr="00947FD0">
              <w:rPr>
                <w:rFonts w:asciiTheme="minorHAnsi" w:eastAsia="Times New Roman" w:hAnsiTheme="minorHAnsi" w:cstheme="minorHAnsi"/>
                <w:b/>
                <w:bCs/>
                <w:color w:val="000000"/>
                <w:sz w:val="20"/>
                <w:szCs w:val="20"/>
                <w:lang w:eastAsia="el-GR"/>
              </w:rPr>
              <w:t>/</w:t>
            </w:r>
            <w:proofErr w:type="spellStart"/>
            <w:r w:rsidRPr="00947FD0">
              <w:rPr>
                <w:rFonts w:asciiTheme="minorHAnsi" w:eastAsia="Times New Roman" w:hAnsiTheme="minorHAnsi" w:cstheme="minorHAnsi"/>
                <w:b/>
                <w:bCs/>
                <w:color w:val="000000"/>
                <w:sz w:val="20"/>
                <w:szCs w:val="20"/>
                <w:lang w:eastAsia="el-GR"/>
              </w:rPr>
              <w:t>νία</w:t>
            </w:r>
            <w:proofErr w:type="spellEnd"/>
            <w:r w:rsidRPr="00947FD0">
              <w:rPr>
                <w:rFonts w:asciiTheme="minorHAnsi" w:eastAsia="Times New Roman" w:hAnsiTheme="minorHAnsi" w:cstheme="minorHAnsi"/>
                <w:b/>
                <w:bCs/>
                <w:color w:val="000000"/>
                <w:sz w:val="20"/>
                <w:szCs w:val="20"/>
                <w:lang w:eastAsia="el-GR"/>
              </w:rPr>
              <w:t xml:space="preserve"> υποβολής προσφορών:</w:t>
            </w:r>
          </w:p>
        </w:tc>
        <w:tc>
          <w:tcPr>
            <w:tcW w:w="596" w:type="pct"/>
            <w:shd w:val="clear" w:color="auto" w:fill="auto"/>
            <w:vAlign w:val="center"/>
          </w:tcPr>
          <w:p w:rsidR="00E07B27" w:rsidRPr="00AC0102" w:rsidRDefault="00BB714F" w:rsidP="00BB714F">
            <w:pPr>
              <w:spacing w:after="0" w:line="240" w:lineRule="auto"/>
              <w:rPr>
                <w:rFonts w:asciiTheme="minorHAnsi" w:eastAsia="Times New Roman" w:hAnsiTheme="minorHAnsi" w:cstheme="minorHAnsi"/>
                <w:b/>
                <w:bCs/>
                <w:color w:val="000000"/>
                <w:sz w:val="20"/>
                <w:szCs w:val="20"/>
                <w:lang w:val="en-US" w:eastAsia="el-GR"/>
              </w:rPr>
            </w:pPr>
            <w:r w:rsidRPr="00AC0102">
              <w:rPr>
                <w:rFonts w:asciiTheme="minorHAnsi" w:eastAsia="Times New Roman" w:hAnsiTheme="minorHAnsi" w:cstheme="minorHAnsi"/>
                <w:b/>
                <w:bCs/>
                <w:color w:val="000000"/>
                <w:sz w:val="20"/>
                <w:szCs w:val="20"/>
                <w:lang w:eastAsia="el-GR"/>
              </w:rPr>
              <w:t>1</w:t>
            </w:r>
            <w:r w:rsidR="003346DA" w:rsidRPr="00AC0102">
              <w:rPr>
                <w:rFonts w:asciiTheme="minorHAnsi" w:eastAsia="Times New Roman" w:hAnsiTheme="minorHAnsi" w:cstheme="minorHAnsi"/>
                <w:b/>
                <w:bCs/>
                <w:color w:val="000000"/>
                <w:sz w:val="20"/>
                <w:szCs w:val="20"/>
                <w:lang w:eastAsia="el-GR"/>
              </w:rPr>
              <w:t>5</w:t>
            </w:r>
            <w:r w:rsidR="00E07B27" w:rsidRPr="00AC0102">
              <w:rPr>
                <w:rFonts w:asciiTheme="minorHAnsi" w:eastAsia="Times New Roman" w:hAnsiTheme="minorHAnsi" w:cstheme="minorHAnsi"/>
                <w:b/>
                <w:bCs/>
                <w:color w:val="000000"/>
                <w:sz w:val="20"/>
                <w:szCs w:val="20"/>
                <w:lang w:val="en-US" w:eastAsia="el-GR"/>
              </w:rPr>
              <w:t>/0</w:t>
            </w:r>
            <w:r w:rsidRPr="00AC0102">
              <w:rPr>
                <w:rFonts w:asciiTheme="minorHAnsi" w:eastAsia="Times New Roman" w:hAnsiTheme="minorHAnsi" w:cstheme="minorHAnsi"/>
                <w:b/>
                <w:bCs/>
                <w:color w:val="000000"/>
                <w:sz w:val="20"/>
                <w:szCs w:val="20"/>
                <w:lang w:eastAsia="el-GR"/>
              </w:rPr>
              <w:t>9</w:t>
            </w:r>
            <w:r w:rsidR="00E07B27" w:rsidRPr="00AC0102">
              <w:rPr>
                <w:rFonts w:asciiTheme="minorHAnsi" w:eastAsia="Times New Roman" w:hAnsiTheme="minorHAnsi" w:cstheme="minorHAnsi"/>
                <w:b/>
                <w:bCs/>
                <w:color w:val="000000"/>
                <w:sz w:val="20"/>
                <w:szCs w:val="20"/>
                <w:lang w:val="en-US" w:eastAsia="el-GR"/>
              </w:rPr>
              <w:t>/2021</w:t>
            </w:r>
          </w:p>
        </w:tc>
        <w:tc>
          <w:tcPr>
            <w:tcW w:w="382" w:type="pct"/>
            <w:gridSpan w:val="2"/>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gridSpan w:val="2"/>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5"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top w:val="nil"/>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shd w:val="clear" w:color="auto" w:fill="auto"/>
            <w:noWrap/>
            <w:vAlign w:val="center"/>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E07B27" w:rsidRPr="00947FD0" w:rsidRDefault="00E07B27" w:rsidP="003D4EE1">
            <w:pPr>
              <w:spacing w:after="0" w:line="240" w:lineRule="auto"/>
              <w:jc w:val="right"/>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Ημέρα:</w:t>
            </w:r>
          </w:p>
        </w:tc>
        <w:tc>
          <w:tcPr>
            <w:tcW w:w="596" w:type="pct"/>
            <w:shd w:val="clear" w:color="auto" w:fill="auto"/>
            <w:noWrap/>
            <w:vAlign w:val="bottom"/>
            <w:hideMark/>
          </w:tcPr>
          <w:p w:rsidR="00E07B27" w:rsidRPr="00AC0102" w:rsidRDefault="00BB714F" w:rsidP="003D4EE1">
            <w:pPr>
              <w:spacing w:after="0" w:line="240" w:lineRule="auto"/>
              <w:rPr>
                <w:rFonts w:asciiTheme="minorHAnsi" w:eastAsia="Times New Roman" w:hAnsiTheme="minorHAnsi" w:cstheme="minorHAnsi"/>
                <w:b/>
                <w:color w:val="000000"/>
                <w:sz w:val="20"/>
                <w:szCs w:val="20"/>
                <w:lang w:eastAsia="el-GR"/>
              </w:rPr>
            </w:pPr>
            <w:r w:rsidRPr="00AC0102">
              <w:rPr>
                <w:rFonts w:asciiTheme="minorHAnsi" w:eastAsia="Times New Roman" w:hAnsiTheme="minorHAnsi" w:cstheme="minorHAnsi"/>
                <w:b/>
                <w:color w:val="000000"/>
                <w:sz w:val="20"/>
                <w:szCs w:val="20"/>
                <w:lang w:eastAsia="el-GR"/>
              </w:rPr>
              <w:t>Τετάρτη</w:t>
            </w:r>
          </w:p>
        </w:tc>
        <w:tc>
          <w:tcPr>
            <w:tcW w:w="382" w:type="pct"/>
            <w:gridSpan w:val="2"/>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gridSpan w:val="2"/>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5"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E07B27" w:rsidRPr="00947FD0" w:rsidTr="00B11F99">
        <w:trPr>
          <w:trHeight w:val="57"/>
        </w:trPr>
        <w:tc>
          <w:tcPr>
            <w:tcW w:w="131" w:type="pct"/>
            <w:tcBorders>
              <w:top w:val="nil"/>
              <w:left w:val="single" w:sz="4" w:space="0" w:color="auto"/>
              <w:bottom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E07B27" w:rsidRPr="00947FD0" w:rsidRDefault="00E07B27" w:rsidP="003D4EE1">
            <w:pPr>
              <w:spacing w:after="0" w:line="240" w:lineRule="auto"/>
              <w:jc w:val="right"/>
              <w:rPr>
                <w:rFonts w:asciiTheme="minorHAnsi" w:eastAsia="Times New Roman" w:hAnsiTheme="minorHAnsi" w:cstheme="minorHAnsi"/>
                <w:b/>
                <w:bCs/>
                <w:color w:val="000000"/>
                <w:sz w:val="20"/>
                <w:szCs w:val="20"/>
                <w:lang w:eastAsia="el-GR"/>
              </w:rPr>
            </w:pPr>
            <w:r w:rsidRPr="00947FD0">
              <w:rPr>
                <w:rFonts w:asciiTheme="minorHAnsi" w:eastAsia="Times New Roman" w:hAnsiTheme="minorHAnsi" w:cstheme="minorHAnsi"/>
                <w:b/>
                <w:bCs/>
                <w:color w:val="000000"/>
                <w:sz w:val="20"/>
                <w:szCs w:val="20"/>
                <w:lang w:eastAsia="el-GR"/>
              </w:rPr>
              <w:t>Ώρα:</w:t>
            </w:r>
          </w:p>
        </w:tc>
        <w:tc>
          <w:tcPr>
            <w:tcW w:w="596" w:type="pct"/>
            <w:shd w:val="clear" w:color="auto" w:fill="auto"/>
            <w:noWrap/>
            <w:vAlign w:val="bottom"/>
            <w:hideMark/>
          </w:tcPr>
          <w:p w:rsidR="00E07B27" w:rsidRPr="00AC0102" w:rsidRDefault="00E07B27" w:rsidP="003D4EE1">
            <w:pPr>
              <w:spacing w:after="0" w:line="240" w:lineRule="auto"/>
              <w:rPr>
                <w:rFonts w:asciiTheme="minorHAnsi" w:eastAsia="Times New Roman" w:hAnsiTheme="minorHAnsi" w:cstheme="minorHAnsi"/>
                <w:b/>
                <w:color w:val="000000"/>
                <w:sz w:val="20"/>
                <w:szCs w:val="20"/>
                <w:lang w:eastAsia="el-GR"/>
              </w:rPr>
            </w:pPr>
            <w:r w:rsidRPr="00AC0102">
              <w:rPr>
                <w:rFonts w:asciiTheme="minorHAnsi" w:eastAsia="Times New Roman" w:hAnsiTheme="minorHAnsi" w:cstheme="minorHAnsi"/>
                <w:b/>
                <w:color w:val="000000"/>
                <w:sz w:val="20"/>
                <w:szCs w:val="20"/>
                <w:lang w:eastAsia="el-GR"/>
              </w:rPr>
              <w:t>14:00</w:t>
            </w:r>
          </w:p>
        </w:tc>
        <w:tc>
          <w:tcPr>
            <w:tcW w:w="382" w:type="pct"/>
            <w:gridSpan w:val="2"/>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gridSpan w:val="2"/>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5"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384" w:type="pct"/>
            <w:tcBorders>
              <w:top w:val="nil"/>
              <w:left w:val="nil"/>
              <w:bottom w:val="nil"/>
              <w:right w:val="nil"/>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E07B27" w:rsidRPr="00947FD0" w:rsidRDefault="00E07B27"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1D6325" w:rsidRPr="00947FD0" w:rsidTr="00E07B27">
        <w:trPr>
          <w:gridAfter w:val="12"/>
          <w:wAfter w:w="4869" w:type="pct"/>
          <w:trHeight w:val="57"/>
        </w:trPr>
        <w:tc>
          <w:tcPr>
            <w:tcW w:w="131" w:type="pct"/>
            <w:tcBorders>
              <w:top w:val="nil"/>
              <w:left w:val="single" w:sz="4" w:space="0" w:color="auto"/>
            </w:tcBorders>
            <w:shd w:val="clear" w:color="auto" w:fill="auto"/>
            <w:noWrap/>
            <w:vAlign w:val="bottom"/>
            <w:hideMark/>
          </w:tcPr>
          <w:p w:rsidR="001D6325" w:rsidRPr="00947FD0" w:rsidRDefault="001D6325"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r>
      <w:tr w:rsidR="00B11F99" w:rsidRPr="00CD2DD3" w:rsidTr="00B11F99">
        <w:trPr>
          <w:trHeight w:val="57"/>
        </w:trPr>
        <w:tc>
          <w:tcPr>
            <w:tcW w:w="131" w:type="pct"/>
            <w:tcBorders>
              <w:top w:val="nil"/>
              <w:left w:val="single" w:sz="4" w:space="0" w:color="auto"/>
              <w:bottom w:val="single" w:sz="4" w:space="0" w:color="auto"/>
              <w:right w:val="nil"/>
            </w:tcBorders>
            <w:shd w:val="clear" w:color="auto" w:fill="auto"/>
            <w:noWrap/>
            <w:vAlign w:val="bottom"/>
            <w:hideMark/>
          </w:tcPr>
          <w:p w:rsidR="00B11F99" w:rsidRPr="00947FD0" w:rsidRDefault="00B11F99" w:rsidP="003D4EE1">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 </w:t>
            </w:r>
          </w:p>
        </w:tc>
        <w:tc>
          <w:tcPr>
            <w:tcW w:w="3418" w:type="pct"/>
            <w:gridSpan w:val="6"/>
            <w:tcBorders>
              <w:top w:val="nil"/>
              <w:left w:val="nil"/>
              <w:bottom w:val="single" w:sz="4" w:space="0" w:color="auto"/>
              <w:right w:val="nil"/>
            </w:tcBorders>
            <w:shd w:val="clear" w:color="auto" w:fill="auto"/>
            <w:noWrap/>
            <w:vAlign w:val="bottom"/>
            <w:hideMark/>
          </w:tcPr>
          <w:p w:rsidR="00B11F99" w:rsidRPr="00CD2DD3" w:rsidRDefault="00B11F99" w:rsidP="001D6325">
            <w:pPr>
              <w:spacing w:after="0" w:line="240" w:lineRule="auto"/>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Να ΜΗΝ ανοιχθεί από την ταχυδρομική υπηρεσία ή τη γραμματεία</w:t>
            </w:r>
          </w:p>
        </w:tc>
        <w:tc>
          <w:tcPr>
            <w:tcW w:w="383" w:type="pct"/>
            <w:gridSpan w:val="2"/>
            <w:tcBorders>
              <w:top w:val="nil"/>
              <w:left w:val="nil"/>
              <w:bottom w:val="single" w:sz="4" w:space="0" w:color="auto"/>
              <w:right w:val="nil"/>
            </w:tcBorders>
            <w:shd w:val="clear" w:color="auto" w:fill="auto"/>
            <w:noWrap/>
            <w:vAlign w:val="bottom"/>
            <w:hideMark/>
          </w:tcPr>
          <w:p w:rsidR="00B11F99" w:rsidRPr="00CD2DD3" w:rsidRDefault="00B11F99" w:rsidP="003D4EE1">
            <w:pPr>
              <w:spacing w:after="0" w:line="240" w:lineRule="auto"/>
              <w:rPr>
                <w:rFonts w:asciiTheme="minorHAnsi" w:eastAsia="Times New Roman" w:hAnsiTheme="minorHAnsi" w:cstheme="minorHAnsi"/>
                <w:color w:val="000000"/>
                <w:sz w:val="20"/>
                <w:szCs w:val="20"/>
                <w:lang w:eastAsia="el-GR"/>
              </w:rPr>
            </w:pPr>
          </w:p>
        </w:tc>
        <w:tc>
          <w:tcPr>
            <w:tcW w:w="1068" w:type="pct"/>
            <w:gridSpan w:val="4"/>
            <w:tcBorders>
              <w:top w:val="nil"/>
              <w:left w:val="nil"/>
              <w:bottom w:val="single" w:sz="4" w:space="0" w:color="auto"/>
              <w:right w:val="single" w:sz="4" w:space="0" w:color="auto"/>
            </w:tcBorders>
            <w:shd w:val="clear" w:color="auto" w:fill="auto"/>
            <w:noWrap/>
            <w:vAlign w:val="bottom"/>
            <w:hideMark/>
          </w:tcPr>
          <w:p w:rsidR="00B11F99" w:rsidRPr="00CD2DD3" w:rsidRDefault="00B11F99" w:rsidP="003D4EE1">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bl>
    <w:p w:rsidR="004319C4" w:rsidRPr="00A83E54" w:rsidRDefault="004319C4" w:rsidP="00365FB8">
      <w:pPr>
        <w:pStyle w:val="Default"/>
        <w:rPr>
          <w:rFonts w:asciiTheme="minorHAnsi" w:hAnsiTheme="minorHAnsi" w:cstheme="minorHAnsi"/>
          <w:sz w:val="20"/>
          <w:szCs w:val="20"/>
        </w:rPr>
      </w:pPr>
    </w:p>
    <w:p w:rsidR="00F83CD3" w:rsidRPr="00CD2DD3" w:rsidRDefault="008E1F92" w:rsidP="00365FB8">
      <w:pPr>
        <w:pStyle w:val="Default"/>
        <w:rPr>
          <w:rFonts w:asciiTheme="minorHAnsi" w:hAnsiTheme="minorHAnsi" w:cstheme="minorHAnsi"/>
          <w:sz w:val="20"/>
          <w:szCs w:val="20"/>
        </w:rPr>
      </w:pPr>
      <w:r>
        <w:rPr>
          <w:rFonts w:asciiTheme="minorHAnsi" w:hAnsiTheme="minorHAnsi" w:cstheme="minorHAnsi"/>
          <w:sz w:val="20"/>
          <w:szCs w:val="20"/>
        </w:rPr>
        <w:t>Ο κυρίω</w:t>
      </w:r>
      <w:r w:rsidRPr="00CD2DD3">
        <w:rPr>
          <w:rFonts w:asciiTheme="minorHAnsi" w:hAnsiTheme="minorHAnsi" w:cstheme="minorHAnsi"/>
          <w:sz w:val="20"/>
          <w:szCs w:val="20"/>
        </w:rPr>
        <w:t>ς</w:t>
      </w:r>
      <w:r w:rsidR="00F83CD3" w:rsidRPr="00CD2DD3">
        <w:rPr>
          <w:rFonts w:asciiTheme="minorHAnsi" w:hAnsiTheme="minorHAnsi" w:cstheme="minorHAnsi"/>
          <w:sz w:val="20"/>
          <w:szCs w:val="20"/>
        </w:rPr>
        <w:t xml:space="preserve"> </w:t>
      </w:r>
      <w:r w:rsidR="00D22DDE" w:rsidRPr="00D22DDE">
        <w:rPr>
          <w:rFonts w:asciiTheme="minorHAnsi" w:hAnsiTheme="minorHAnsi" w:cstheme="minorHAnsi"/>
          <w:sz w:val="20"/>
          <w:szCs w:val="20"/>
        </w:rPr>
        <w:t>ΦΑΚΕΛΟΣ ΠΡΟΣΦΟΡΑΣ</w:t>
      </w:r>
      <w:r w:rsidR="00F83CD3" w:rsidRPr="00CD2DD3">
        <w:rPr>
          <w:rFonts w:asciiTheme="minorHAnsi" w:hAnsiTheme="minorHAnsi" w:cstheme="minorHAnsi"/>
          <w:sz w:val="20"/>
          <w:szCs w:val="20"/>
        </w:rPr>
        <w:t xml:space="preserve"> περιέχει τα ακόλουθα:</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α)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Δικαιολογητικά Συμμετοχής</w:t>
      </w:r>
      <w:r w:rsidRPr="000F0EF1">
        <w:rPr>
          <w:rFonts w:asciiTheme="minorHAnsi" w:hAnsiTheme="minorHAnsi" w:cstheme="minorHAnsi"/>
          <w:sz w:val="20"/>
          <w:szCs w:val="20"/>
        </w:rPr>
        <w:t>» (</w:t>
      </w:r>
      <w:r w:rsidR="00B73F9B" w:rsidRPr="000F0EF1">
        <w:rPr>
          <w:rFonts w:asciiTheme="minorHAnsi" w:hAnsiTheme="minorHAnsi" w:cstheme="minorHAnsi"/>
          <w:sz w:val="20"/>
          <w:szCs w:val="20"/>
        </w:rPr>
        <w:t>βλ.</w:t>
      </w:r>
      <w:r w:rsidRPr="000F0EF1">
        <w:rPr>
          <w:rFonts w:asciiTheme="minorHAnsi" w:hAnsiTheme="minorHAnsi" w:cstheme="minorHAnsi"/>
          <w:sz w:val="20"/>
          <w:szCs w:val="20"/>
        </w:rPr>
        <w:t xml:space="preserve"> παρ.14.2.A της παρούσας)</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β)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Τεχνική Προσφορά</w:t>
      </w:r>
      <w:r w:rsidR="00B73F9B" w:rsidRPr="000F0EF1">
        <w:rPr>
          <w:rFonts w:asciiTheme="minorHAnsi" w:hAnsiTheme="minorHAnsi" w:cstheme="minorHAnsi"/>
          <w:sz w:val="20"/>
          <w:szCs w:val="20"/>
        </w:rPr>
        <w:t>» (βλ.</w:t>
      </w:r>
      <w:r w:rsidRPr="000F0EF1">
        <w:rPr>
          <w:rFonts w:asciiTheme="minorHAnsi" w:hAnsiTheme="minorHAnsi" w:cstheme="minorHAnsi"/>
          <w:sz w:val="20"/>
          <w:szCs w:val="20"/>
        </w:rPr>
        <w:t xml:space="preserve"> παρ. 14.2.B της παρούσας). </w:t>
      </w:r>
    </w:p>
    <w:p w:rsidR="00F83CD3" w:rsidRPr="00CD2DD3"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γ)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Οικονομική Προσφορά</w:t>
      </w:r>
      <w:r w:rsidRPr="000F0EF1">
        <w:rPr>
          <w:rFonts w:asciiTheme="minorHAnsi" w:hAnsiTheme="minorHAnsi" w:cstheme="minorHAnsi"/>
          <w:sz w:val="20"/>
          <w:szCs w:val="20"/>
        </w:rPr>
        <w:t>» ο οποίος περιέχει το έντυπο της οικονομικής προσφοράς, κατά τα οριζόμενα στην παρ 14.2.Γ της παρούσας.</w:t>
      </w:r>
    </w:p>
    <w:p w:rsidR="00F83CD3" w:rsidRPr="000E33CD" w:rsidRDefault="00F83CD3" w:rsidP="00365FB8">
      <w:pPr>
        <w:pStyle w:val="Default"/>
        <w:rPr>
          <w:sz w:val="20"/>
          <w:szCs w:val="20"/>
          <w:u w:val="single"/>
        </w:rPr>
      </w:pPr>
      <w:r w:rsidRPr="000E33CD">
        <w:rPr>
          <w:rFonts w:asciiTheme="minorHAnsi" w:hAnsiTheme="minorHAnsi" w:cstheme="minorHAnsi"/>
          <w:bCs/>
          <w:sz w:val="20"/>
          <w:szCs w:val="20"/>
          <w:u w:val="single"/>
        </w:rPr>
        <w:t xml:space="preserve">Οι ως άνω ξεχωριστοί σφραγισμένοι φάκελοι </w:t>
      </w:r>
      <w:r w:rsidR="000E33CD" w:rsidRPr="000E33CD">
        <w:rPr>
          <w:sz w:val="20"/>
          <w:szCs w:val="20"/>
          <w:u w:val="single"/>
        </w:rPr>
        <w:t xml:space="preserve">είναι επιθυμητό </w:t>
      </w:r>
      <w:r w:rsidR="000E33CD">
        <w:rPr>
          <w:sz w:val="20"/>
          <w:szCs w:val="20"/>
          <w:u w:val="single"/>
        </w:rPr>
        <w:t xml:space="preserve">να </w:t>
      </w:r>
      <w:r w:rsidRPr="000E33CD">
        <w:rPr>
          <w:rFonts w:asciiTheme="minorHAnsi" w:hAnsiTheme="minorHAnsi" w:cstheme="minorHAnsi"/>
          <w:bCs/>
          <w:sz w:val="20"/>
          <w:szCs w:val="20"/>
          <w:u w:val="single"/>
        </w:rPr>
        <w:t>φέρουν επίσης τ</w:t>
      </w:r>
      <w:r w:rsidR="00B6639B" w:rsidRPr="000E33CD">
        <w:rPr>
          <w:rFonts w:asciiTheme="minorHAnsi" w:hAnsiTheme="minorHAnsi" w:cstheme="minorHAnsi"/>
          <w:bCs/>
          <w:sz w:val="20"/>
          <w:szCs w:val="20"/>
          <w:u w:val="single"/>
        </w:rPr>
        <w:t>ις ενδείξεις του κυρίως φακέλου</w:t>
      </w:r>
      <w:r w:rsidR="00D22DDE" w:rsidRPr="000E33CD">
        <w:rPr>
          <w:rFonts w:asciiTheme="minorHAnsi" w:hAnsiTheme="minorHAnsi" w:cstheme="minorHAnsi"/>
          <w:bCs/>
          <w:sz w:val="20"/>
          <w:szCs w:val="20"/>
          <w:u w:val="single"/>
        </w:rPr>
        <w:t xml:space="preserve"> προσφοράς</w:t>
      </w:r>
      <w:r w:rsidR="00B6639B" w:rsidRPr="000E33CD">
        <w:rPr>
          <w:rFonts w:asciiTheme="minorHAnsi" w:hAnsiTheme="minorHAnsi" w:cstheme="minorHAnsi"/>
          <w:bCs/>
          <w:sz w:val="20"/>
          <w:szCs w:val="20"/>
          <w:u w:val="single"/>
        </w:rPr>
        <w:t>.</w:t>
      </w:r>
    </w:p>
    <w:p w:rsidR="00B6639B" w:rsidRDefault="00B6639B" w:rsidP="00B6639B">
      <w:pPr>
        <w:autoSpaceDE w:val="0"/>
        <w:autoSpaceDN w:val="0"/>
        <w:adjustRightInd w:val="0"/>
        <w:spacing w:after="0" w:line="240" w:lineRule="auto"/>
        <w:rPr>
          <w:rFonts w:asciiTheme="minorHAnsi" w:hAnsiTheme="minorHAnsi" w:cstheme="minorHAnsi"/>
          <w:b/>
          <w:sz w:val="20"/>
          <w:szCs w:val="20"/>
        </w:rPr>
      </w:pPr>
    </w:p>
    <w:p w:rsidR="00B6639B" w:rsidRPr="00B6639B" w:rsidRDefault="00B6639B" w:rsidP="00B6639B">
      <w:pPr>
        <w:autoSpaceDE w:val="0"/>
        <w:autoSpaceDN w:val="0"/>
        <w:adjustRightInd w:val="0"/>
        <w:spacing w:after="0" w:line="240" w:lineRule="auto"/>
        <w:rPr>
          <w:rFonts w:asciiTheme="minorHAnsi" w:hAnsiTheme="minorHAnsi" w:cstheme="minorHAnsi"/>
          <w:b/>
          <w:sz w:val="20"/>
          <w:szCs w:val="20"/>
        </w:rPr>
      </w:pPr>
      <w:r w:rsidRPr="00B6639B">
        <w:rPr>
          <w:rFonts w:asciiTheme="minorHAnsi" w:hAnsiTheme="minorHAnsi" w:cstheme="minorHAnsi"/>
          <w:b/>
          <w:sz w:val="20"/>
          <w:szCs w:val="20"/>
        </w:rPr>
        <w:t>Αντίτυπα προσφορών</w:t>
      </w:r>
    </w:p>
    <w:p w:rsidR="000E33CD" w:rsidRPr="000E33CD" w:rsidRDefault="00655B90" w:rsidP="000E33CD">
      <w:pPr>
        <w:spacing w:after="0"/>
        <w:rPr>
          <w:sz w:val="20"/>
          <w:szCs w:val="20"/>
        </w:rPr>
      </w:pPr>
      <w:r w:rsidRPr="000E33CD">
        <w:rPr>
          <w:rFonts w:asciiTheme="minorHAnsi" w:hAnsiTheme="minorHAnsi" w:cstheme="minorHAnsi"/>
          <w:sz w:val="20"/>
          <w:szCs w:val="20"/>
        </w:rPr>
        <w:t>Το περιεχόμενο των φακέλων</w:t>
      </w:r>
      <w:r w:rsidR="004C2676" w:rsidRPr="000E33CD">
        <w:rPr>
          <w:rFonts w:asciiTheme="minorHAnsi" w:hAnsiTheme="minorHAnsi" w:cstheme="minorHAnsi"/>
          <w:sz w:val="20"/>
          <w:szCs w:val="20"/>
        </w:rPr>
        <w:t xml:space="preserve"> (Δικαιολογητικά Συμμετοχής, Τεχνική Πρόσφορα, Οικονομική Προσφορά)</w:t>
      </w:r>
      <w:r w:rsidRPr="000E33CD">
        <w:rPr>
          <w:rFonts w:asciiTheme="minorHAnsi" w:hAnsiTheme="minorHAnsi" w:cstheme="minorHAnsi"/>
          <w:sz w:val="20"/>
          <w:szCs w:val="20"/>
        </w:rPr>
        <w:t xml:space="preserve"> του κυρίως ΦΑΚΕΛΟΥ ΠΡΟΣΦΟΡΑΣ</w:t>
      </w:r>
      <w:r w:rsidR="004C2676" w:rsidRPr="000E33CD">
        <w:rPr>
          <w:rFonts w:asciiTheme="minorHAnsi" w:hAnsiTheme="minorHAnsi" w:cstheme="minorHAnsi"/>
          <w:sz w:val="20"/>
          <w:szCs w:val="20"/>
        </w:rPr>
        <w:t xml:space="preserve"> πρέπει να υποβληθ</w:t>
      </w:r>
      <w:r w:rsidRPr="000E33CD">
        <w:rPr>
          <w:rFonts w:asciiTheme="minorHAnsi" w:hAnsiTheme="minorHAnsi" w:cstheme="minorHAnsi"/>
          <w:sz w:val="20"/>
          <w:szCs w:val="20"/>
        </w:rPr>
        <w:t>εί</w:t>
      </w:r>
      <w:r w:rsidR="004C2676" w:rsidRPr="000E33CD">
        <w:rPr>
          <w:rFonts w:asciiTheme="minorHAnsi" w:hAnsiTheme="minorHAnsi" w:cstheme="minorHAnsi"/>
          <w:sz w:val="20"/>
          <w:szCs w:val="20"/>
        </w:rPr>
        <w:t xml:space="preserve"> σε </w:t>
      </w:r>
      <w:r w:rsidR="004C2676" w:rsidRPr="000E33CD">
        <w:rPr>
          <w:rFonts w:asciiTheme="minorHAnsi" w:hAnsiTheme="minorHAnsi" w:cstheme="minorHAnsi"/>
          <w:b/>
          <w:sz w:val="20"/>
          <w:szCs w:val="20"/>
          <w:u w:val="single"/>
        </w:rPr>
        <w:t xml:space="preserve">δυο (2) </w:t>
      </w:r>
      <w:r w:rsidR="00643E77" w:rsidRPr="000E33CD">
        <w:rPr>
          <w:rFonts w:asciiTheme="minorHAnsi" w:hAnsiTheme="minorHAnsi" w:cstheme="minorHAnsi"/>
          <w:b/>
          <w:sz w:val="20"/>
          <w:szCs w:val="20"/>
          <w:u w:val="single"/>
        </w:rPr>
        <w:t>αντίτυπα</w:t>
      </w:r>
      <w:r w:rsidR="002F2AD6" w:rsidRPr="000E33CD">
        <w:rPr>
          <w:rFonts w:asciiTheme="minorHAnsi" w:hAnsiTheme="minorHAnsi" w:cstheme="minorHAnsi"/>
          <w:sz w:val="20"/>
          <w:szCs w:val="20"/>
        </w:rPr>
        <w:t xml:space="preserve">. </w:t>
      </w:r>
      <w:r w:rsidR="000E33CD" w:rsidRPr="00CC3CDE">
        <w:rPr>
          <w:sz w:val="20"/>
          <w:szCs w:val="20"/>
          <w:u w:val="single"/>
        </w:rPr>
        <w:t xml:space="preserve">Σε ένα από αυτά τα δυο (2) αντίτυπα και στην πρώτη </w:t>
      </w:r>
      <w:r w:rsidR="00CC3CDE" w:rsidRPr="00CC3CDE">
        <w:rPr>
          <w:sz w:val="20"/>
          <w:szCs w:val="20"/>
          <w:u w:val="single"/>
        </w:rPr>
        <w:t>(1</w:t>
      </w:r>
      <w:r w:rsidR="00CC3CDE" w:rsidRPr="00CC3CDE">
        <w:rPr>
          <w:sz w:val="20"/>
          <w:szCs w:val="20"/>
          <w:u w:val="single"/>
          <w:vertAlign w:val="superscript"/>
        </w:rPr>
        <w:t>η</w:t>
      </w:r>
      <w:r w:rsidR="00CC3CDE" w:rsidRPr="00CC3CDE">
        <w:rPr>
          <w:sz w:val="20"/>
          <w:szCs w:val="20"/>
          <w:u w:val="single"/>
        </w:rPr>
        <w:t xml:space="preserve">) </w:t>
      </w:r>
      <w:r w:rsidR="000E33CD" w:rsidRPr="00CC3CDE">
        <w:rPr>
          <w:sz w:val="20"/>
          <w:szCs w:val="20"/>
          <w:u w:val="single"/>
        </w:rPr>
        <w:t>του σελίδα, θα γράφεται η λέξη «ΠΡΩΤΟΤΥΠΟ»</w:t>
      </w:r>
      <w:r w:rsidR="000E33CD" w:rsidRPr="000E33CD">
        <w:rPr>
          <w:sz w:val="20"/>
          <w:szCs w:val="20"/>
        </w:rPr>
        <w:t xml:space="preserve"> και αυτό θα είναι επικρατέστερο του άλλου αντίτυπου, σε περίπτωση διαφοράς μεταξύ τους.</w:t>
      </w:r>
    </w:p>
    <w:p w:rsidR="00F83CD3" w:rsidRPr="002E7025" w:rsidRDefault="00F83CD3" w:rsidP="00674B83">
      <w:pPr>
        <w:pStyle w:val="Default"/>
        <w:contextualSpacing/>
        <w:rPr>
          <w:rFonts w:asciiTheme="minorHAnsi" w:hAnsiTheme="minorHAnsi" w:cstheme="minorHAnsi"/>
          <w:b/>
          <w:bCs/>
          <w:sz w:val="20"/>
          <w:szCs w:val="20"/>
        </w:rPr>
      </w:pPr>
    </w:p>
    <w:p w:rsidR="002B0354" w:rsidRPr="008E7728" w:rsidRDefault="002B0354" w:rsidP="002B0354">
      <w:pPr>
        <w:spacing w:after="0"/>
        <w:rPr>
          <w:b/>
          <w:sz w:val="20"/>
        </w:rPr>
      </w:pPr>
      <w:r w:rsidRPr="008E7728">
        <w:rPr>
          <w:b/>
          <w:sz w:val="20"/>
        </w:rPr>
        <w:t xml:space="preserve">ΕΠΙΣΗΜΑΝΣΗ: </w:t>
      </w:r>
    </w:p>
    <w:p w:rsidR="002B0354" w:rsidRPr="008E7728" w:rsidRDefault="002B0354" w:rsidP="002B0354">
      <w:pPr>
        <w:spacing w:after="0" w:line="240" w:lineRule="auto"/>
        <w:rPr>
          <w:rFonts w:asciiTheme="minorHAnsi" w:hAnsiTheme="minorHAnsi" w:cstheme="minorHAnsi"/>
          <w:color w:val="000000"/>
          <w:sz w:val="18"/>
          <w:szCs w:val="20"/>
          <w:lang w:eastAsia="el-GR"/>
        </w:rPr>
      </w:pPr>
      <w:r w:rsidRPr="008E7728">
        <w:rPr>
          <w:sz w:val="20"/>
        </w:rPr>
        <w:t>Οι υποβαλλόμενες προσφορές θα πρέπει να είναι δακτυλογραφημένες και να μη φέρουν παράτυπες διορθώσεις, σβησίματα, διαγραφές, προσθήκες, κλπ. Θα πρέπει να είναι υπογεγραμμένες από τον διαγωνιζόμενο  - προσφέροντα ή το νόμιμο εκπρόσωπό του,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2B0354" w:rsidRPr="006B10F0" w:rsidRDefault="002B0354" w:rsidP="00674B83">
      <w:pPr>
        <w:pStyle w:val="Default"/>
        <w:contextualSpacing/>
        <w:rPr>
          <w:rFonts w:asciiTheme="minorHAnsi" w:hAnsiTheme="minorHAnsi" w:cstheme="minorHAnsi"/>
          <w:b/>
          <w:bCs/>
          <w:sz w:val="20"/>
          <w:szCs w:val="20"/>
        </w:rPr>
      </w:pPr>
    </w:p>
    <w:p w:rsidR="00F83CD3" w:rsidRDefault="00674B83" w:rsidP="00674B83">
      <w:pPr>
        <w:pStyle w:val="Default"/>
        <w:contextualSpacing/>
        <w:rPr>
          <w:rFonts w:asciiTheme="minorHAnsi" w:hAnsiTheme="minorHAnsi" w:cstheme="minorHAnsi"/>
          <w:b/>
          <w:bCs/>
          <w:sz w:val="20"/>
          <w:szCs w:val="20"/>
        </w:rPr>
      </w:pPr>
      <w:r>
        <w:rPr>
          <w:rFonts w:asciiTheme="minorHAnsi" w:hAnsiTheme="minorHAnsi" w:cstheme="minorHAnsi"/>
          <w:b/>
          <w:bCs/>
          <w:sz w:val="20"/>
          <w:szCs w:val="20"/>
        </w:rPr>
        <w:t xml:space="preserve">14.2 </w:t>
      </w:r>
      <w:r w:rsidR="00F83CD3" w:rsidRPr="00CD2DD3">
        <w:rPr>
          <w:rFonts w:asciiTheme="minorHAnsi" w:hAnsiTheme="minorHAnsi" w:cstheme="minorHAnsi"/>
          <w:b/>
          <w:bCs/>
          <w:sz w:val="20"/>
          <w:szCs w:val="20"/>
        </w:rPr>
        <w:t>Περιεχόμενο επί μέρους φακέλων</w:t>
      </w:r>
    </w:p>
    <w:p w:rsidR="006B4058" w:rsidRDefault="006B4058" w:rsidP="00674B83">
      <w:pPr>
        <w:pStyle w:val="Default"/>
        <w:contextualSpacing/>
        <w:rPr>
          <w:rFonts w:asciiTheme="minorHAnsi" w:hAnsiTheme="minorHAnsi" w:cstheme="minorHAnsi"/>
          <w:b/>
          <w:bCs/>
          <w:sz w:val="20"/>
          <w:szCs w:val="20"/>
        </w:rPr>
      </w:pPr>
    </w:p>
    <w:p w:rsidR="009B06E0" w:rsidRPr="00674B83" w:rsidRDefault="00DC3A31" w:rsidP="00674B83">
      <w:pPr>
        <w:pStyle w:val="Default"/>
        <w:contextualSpacing/>
        <w:rPr>
          <w:rFonts w:asciiTheme="minorHAnsi" w:hAnsiTheme="minorHAnsi" w:cstheme="minorHAnsi"/>
          <w:i/>
          <w:iCs/>
          <w:sz w:val="20"/>
          <w:szCs w:val="20"/>
        </w:rPr>
      </w:pPr>
      <w:r>
        <w:rPr>
          <w:rFonts w:asciiTheme="minorHAnsi" w:hAnsiTheme="minorHAnsi" w:cstheme="minorHAnsi"/>
          <w:b/>
          <w:bCs/>
          <w:sz w:val="20"/>
          <w:szCs w:val="20"/>
        </w:rPr>
        <w:t xml:space="preserve">Α.  </w:t>
      </w:r>
      <w:r w:rsidR="00F83CD3" w:rsidRPr="00CD2DD3">
        <w:rPr>
          <w:rFonts w:asciiTheme="minorHAnsi" w:hAnsiTheme="minorHAnsi" w:cstheme="minorHAnsi"/>
          <w:b/>
          <w:bCs/>
          <w:sz w:val="20"/>
          <w:szCs w:val="20"/>
        </w:rPr>
        <w:t xml:space="preserve">Δικαιολογητικά Συμμετοχής </w:t>
      </w:r>
      <w:r w:rsidR="006F1D56" w:rsidRPr="00CD2DD3">
        <w:rPr>
          <w:rFonts w:asciiTheme="minorHAnsi" w:hAnsiTheme="minorHAnsi" w:cstheme="minorHAnsi"/>
          <w:i/>
          <w:iCs/>
          <w:sz w:val="20"/>
          <w:szCs w:val="20"/>
        </w:rPr>
        <w:t>(</w:t>
      </w:r>
      <w:proofErr w:type="spellStart"/>
      <w:r w:rsidR="006F1D56" w:rsidRPr="00CD2DD3">
        <w:rPr>
          <w:rFonts w:asciiTheme="minorHAnsi" w:hAnsiTheme="minorHAnsi" w:cstheme="minorHAnsi"/>
          <w:i/>
          <w:iCs/>
          <w:sz w:val="20"/>
          <w:szCs w:val="20"/>
        </w:rPr>
        <w:t>Άρ</w:t>
      </w:r>
      <w:proofErr w:type="spellEnd"/>
      <w:r w:rsidR="006F1D56" w:rsidRPr="00CD2DD3">
        <w:rPr>
          <w:rFonts w:asciiTheme="minorHAnsi" w:hAnsiTheme="minorHAnsi" w:cstheme="minorHAnsi"/>
          <w:i/>
          <w:iCs/>
          <w:sz w:val="20"/>
          <w:szCs w:val="20"/>
        </w:rPr>
        <w:t>.</w:t>
      </w:r>
      <w:r w:rsidR="00F83CD3" w:rsidRPr="00CD2DD3">
        <w:rPr>
          <w:rFonts w:asciiTheme="minorHAnsi" w:hAnsiTheme="minorHAnsi" w:cstheme="minorHAnsi"/>
          <w:i/>
          <w:iCs/>
          <w:sz w:val="20"/>
          <w:szCs w:val="20"/>
        </w:rPr>
        <w:t xml:space="preserve"> 93 Ν.4412/2016)</w:t>
      </w:r>
    </w:p>
    <w:p w:rsidR="0081415F" w:rsidRPr="00CD2DD3" w:rsidRDefault="00F83CD3" w:rsidP="00A950B1">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 φάκελος «</w:t>
      </w:r>
      <w:r w:rsidRPr="00CD2DD3">
        <w:rPr>
          <w:rFonts w:asciiTheme="minorHAnsi" w:hAnsiTheme="minorHAnsi" w:cstheme="minorHAnsi"/>
          <w:b/>
          <w:bCs/>
          <w:sz w:val="20"/>
          <w:szCs w:val="20"/>
        </w:rPr>
        <w:t xml:space="preserve">Δικαιολογητικά Συμμετοχής» </w:t>
      </w:r>
      <w:r w:rsidR="00426D31">
        <w:rPr>
          <w:rFonts w:asciiTheme="minorHAnsi" w:hAnsiTheme="minorHAnsi" w:cstheme="minorHAnsi"/>
          <w:sz w:val="20"/>
          <w:szCs w:val="20"/>
        </w:rPr>
        <w:t>περιέχει</w:t>
      </w:r>
      <w:r w:rsidRPr="00CD2DD3">
        <w:rPr>
          <w:rFonts w:asciiTheme="minorHAnsi" w:hAnsiTheme="minorHAnsi" w:cstheme="minorHAnsi"/>
          <w:sz w:val="20"/>
          <w:szCs w:val="20"/>
        </w:rPr>
        <w:t>:</w:t>
      </w:r>
    </w:p>
    <w:p w:rsidR="00A43219" w:rsidRPr="000F0EF1" w:rsidRDefault="00AB4A18" w:rsidP="00A950B1">
      <w:pPr>
        <w:pStyle w:val="Default"/>
        <w:contextualSpacing/>
        <w:rPr>
          <w:rFonts w:asciiTheme="minorHAnsi" w:hAnsiTheme="minorHAnsi" w:cstheme="minorHAnsi"/>
          <w:sz w:val="20"/>
          <w:szCs w:val="20"/>
        </w:rPr>
      </w:pPr>
      <w:r w:rsidRPr="00146528">
        <w:rPr>
          <w:rFonts w:asciiTheme="minorHAnsi" w:hAnsiTheme="minorHAnsi" w:cstheme="minorHAnsi"/>
          <w:b/>
          <w:bCs/>
          <w:sz w:val="20"/>
          <w:szCs w:val="20"/>
        </w:rPr>
        <w:t xml:space="preserve">Ι. </w:t>
      </w:r>
      <w:r w:rsidRPr="00146528">
        <w:rPr>
          <w:rFonts w:asciiTheme="minorHAnsi" w:hAnsiTheme="minorHAnsi" w:cstheme="minorHAnsi"/>
          <w:b/>
          <w:sz w:val="20"/>
          <w:szCs w:val="20"/>
        </w:rPr>
        <w:t xml:space="preserve">Το </w:t>
      </w:r>
      <w:r w:rsidR="002B6637" w:rsidRPr="00146528">
        <w:rPr>
          <w:rFonts w:asciiTheme="minorHAnsi" w:hAnsiTheme="minorHAnsi" w:cstheme="minorHAnsi"/>
          <w:b/>
          <w:sz w:val="20"/>
          <w:szCs w:val="20"/>
        </w:rPr>
        <w:t>ΕΕΕΣ/</w:t>
      </w:r>
      <w:r w:rsidRPr="00146528">
        <w:rPr>
          <w:rFonts w:asciiTheme="minorHAnsi" w:hAnsiTheme="minorHAnsi" w:cstheme="minorHAnsi"/>
          <w:b/>
          <w:sz w:val="20"/>
          <w:szCs w:val="20"/>
        </w:rPr>
        <w:t>ΤΕΥΔ</w:t>
      </w:r>
      <w:r w:rsidRPr="00146528">
        <w:rPr>
          <w:rFonts w:asciiTheme="minorHAnsi" w:hAnsiTheme="minorHAnsi" w:cstheme="minorHAnsi"/>
          <w:sz w:val="20"/>
          <w:szCs w:val="20"/>
        </w:rPr>
        <w:t xml:space="preserve"> συμπληρωμένο και υπογεγραμμένο σύμφωνα με τα οριζόμενα στο </w:t>
      </w:r>
      <w:r w:rsidR="00D22DDE" w:rsidRPr="00146528">
        <w:rPr>
          <w:rFonts w:asciiTheme="minorHAnsi" w:hAnsiTheme="minorHAnsi" w:cstheme="minorHAnsi"/>
          <w:sz w:val="20"/>
          <w:szCs w:val="20"/>
        </w:rPr>
        <w:t>άρθρο</w:t>
      </w:r>
      <w:r w:rsidR="00750DBC" w:rsidRPr="00146528">
        <w:rPr>
          <w:rFonts w:asciiTheme="minorHAnsi" w:hAnsiTheme="minorHAnsi" w:cstheme="minorHAnsi"/>
          <w:sz w:val="20"/>
          <w:szCs w:val="20"/>
        </w:rPr>
        <w:t xml:space="preserve"> 12</w:t>
      </w:r>
      <w:r w:rsidRPr="00146528">
        <w:rPr>
          <w:rFonts w:asciiTheme="minorHAnsi" w:hAnsiTheme="minorHAnsi" w:cstheme="minorHAnsi"/>
          <w:sz w:val="20"/>
          <w:szCs w:val="20"/>
        </w:rPr>
        <w:t xml:space="preserve"> της παρούσας.</w:t>
      </w:r>
    </w:p>
    <w:p w:rsidR="0071247F" w:rsidRPr="00EB2CCF" w:rsidRDefault="0071247F" w:rsidP="0071247F">
      <w:pPr>
        <w:spacing w:line="240" w:lineRule="auto"/>
        <w:contextualSpacing/>
        <w:rPr>
          <w:rFonts w:asciiTheme="minorHAnsi" w:hAnsiTheme="minorHAnsi" w:cstheme="minorHAnsi"/>
          <w:b/>
          <w:bCs/>
          <w:sz w:val="20"/>
          <w:szCs w:val="20"/>
        </w:rPr>
      </w:pPr>
    </w:p>
    <w:p w:rsidR="0071247F" w:rsidRDefault="0071247F" w:rsidP="0071247F">
      <w:pPr>
        <w:spacing w:line="240" w:lineRule="auto"/>
        <w:contextualSpacing/>
        <w:rPr>
          <w:rFonts w:asciiTheme="minorHAnsi" w:hAnsiTheme="minorHAnsi" w:cstheme="minorHAnsi"/>
          <w:i/>
          <w:iCs/>
          <w:sz w:val="20"/>
          <w:szCs w:val="20"/>
        </w:rPr>
      </w:pPr>
      <w:r>
        <w:rPr>
          <w:rFonts w:asciiTheme="minorHAnsi" w:hAnsiTheme="minorHAnsi" w:cstheme="minorHAnsi"/>
          <w:b/>
          <w:bCs/>
          <w:sz w:val="20"/>
          <w:szCs w:val="20"/>
        </w:rPr>
        <w:lastRenderedPageBreak/>
        <w:t xml:space="preserve">Β.  </w:t>
      </w:r>
      <w:r w:rsidRPr="00CD2DD3">
        <w:rPr>
          <w:rFonts w:asciiTheme="minorHAnsi" w:hAnsiTheme="minorHAnsi" w:cstheme="minorHAnsi"/>
          <w:b/>
          <w:bCs/>
          <w:sz w:val="20"/>
          <w:szCs w:val="20"/>
        </w:rPr>
        <w:t xml:space="preserve">Τεχνική προσφορά </w:t>
      </w:r>
      <w:r>
        <w:rPr>
          <w:rFonts w:asciiTheme="minorHAnsi" w:hAnsiTheme="minorHAnsi" w:cstheme="minorHAnsi"/>
          <w:i/>
          <w:iCs/>
          <w:sz w:val="20"/>
          <w:szCs w:val="20"/>
        </w:rPr>
        <w:t>(</w:t>
      </w:r>
      <w:proofErr w:type="spellStart"/>
      <w:r>
        <w:rPr>
          <w:rFonts w:asciiTheme="minorHAnsi" w:hAnsiTheme="minorHAnsi" w:cstheme="minorHAnsi"/>
          <w:i/>
          <w:iCs/>
          <w:sz w:val="20"/>
          <w:szCs w:val="20"/>
        </w:rPr>
        <w:t>Άρ</w:t>
      </w:r>
      <w:proofErr w:type="spellEnd"/>
      <w:r>
        <w:rPr>
          <w:rFonts w:asciiTheme="minorHAnsi" w:hAnsiTheme="minorHAnsi" w:cstheme="minorHAnsi"/>
          <w:i/>
          <w:iCs/>
          <w:sz w:val="20"/>
          <w:szCs w:val="20"/>
        </w:rPr>
        <w:t>. 94 του ν</w:t>
      </w:r>
      <w:r w:rsidRPr="00CD2DD3">
        <w:rPr>
          <w:rFonts w:asciiTheme="minorHAnsi" w:hAnsiTheme="minorHAnsi" w:cstheme="minorHAnsi"/>
          <w:i/>
          <w:iCs/>
          <w:sz w:val="20"/>
          <w:szCs w:val="20"/>
        </w:rPr>
        <w:t>.4412/2016)</w:t>
      </w:r>
    </w:p>
    <w:p w:rsidR="0071247F" w:rsidRDefault="0071247F" w:rsidP="006861A3">
      <w:pPr>
        <w:spacing w:line="240" w:lineRule="auto"/>
        <w:contextualSpacing/>
        <w:rPr>
          <w:sz w:val="20"/>
          <w:szCs w:val="20"/>
        </w:rPr>
      </w:pPr>
      <w:r w:rsidRPr="006861A3">
        <w:rPr>
          <w:rFonts w:asciiTheme="minorHAnsi" w:hAnsiTheme="minorHAnsi" w:cstheme="minorHAnsi"/>
          <w:sz w:val="20"/>
          <w:szCs w:val="20"/>
        </w:rPr>
        <w:t>Ο φάκελος «</w:t>
      </w:r>
      <w:r w:rsidRPr="006861A3">
        <w:rPr>
          <w:rFonts w:asciiTheme="minorHAnsi" w:hAnsiTheme="minorHAnsi" w:cstheme="minorHAnsi"/>
          <w:b/>
          <w:bCs/>
          <w:sz w:val="20"/>
          <w:szCs w:val="20"/>
        </w:rPr>
        <w:t xml:space="preserve">Τεχνική προσφορά» </w:t>
      </w:r>
      <w:r w:rsidRPr="006861A3">
        <w:rPr>
          <w:rFonts w:asciiTheme="minorHAnsi" w:hAnsiTheme="minorHAnsi" w:cstheme="minorHAnsi"/>
          <w:sz w:val="20"/>
          <w:szCs w:val="20"/>
        </w:rPr>
        <w:t>περιέχει</w:t>
      </w:r>
      <w:r w:rsidR="006861A3" w:rsidRPr="006861A3">
        <w:rPr>
          <w:sz w:val="20"/>
          <w:szCs w:val="20"/>
        </w:rPr>
        <w:t xml:space="preserve">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Στην Τεχνική προσφορά θα πρέπει </w:t>
      </w:r>
      <w:r w:rsidR="006861A3" w:rsidRPr="006861A3">
        <w:rPr>
          <w:b/>
          <w:sz w:val="20"/>
          <w:szCs w:val="20"/>
          <w:u w:val="single"/>
        </w:rPr>
        <w:t>επί ποινή αποκλεισμού</w:t>
      </w:r>
      <w:r w:rsidR="006861A3" w:rsidRPr="006861A3">
        <w:rPr>
          <w:sz w:val="20"/>
          <w:szCs w:val="20"/>
        </w:rPr>
        <w:t xml:space="preserve"> </w:t>
      </w:r>
      <w:r w:rsidR="00CB6660">
        <w:rPr>
          <w:sz w:val="20"/>
          <w:szCs w:val="20"/>
        </w:rPr>
        <w:t xml:space="preserve">ο προσφέρων </w:t>
      </w:r>
      <w:r w:rsidR="006861A3" w:rsidRPr="006861A3">
        <w:rPr>
          <w:sz w:val="20"/>
          <w:szCs w:val="20"/>
        </w:rPr>
        <w:t xml:space="preserve">να </w:t>
      </w:r>
      <w:r w:rsidR="00CB6660">
        <w:rPr>
          <w:sz w:val="20"/>
          <w:szCs w:val="20"/>
        </w:rPr>
        <w:t>συμπεριλάβει</w:t>
      </w:r>
      <w:r w:rsidR="008B345C">
        <w:rPr>
          <w:sz w:val="20"/>
          <w:szCs w:val="20"/>
        </w:rPr>
        <w:t xml:space="preserve"> τα παρακάτω</w:t>
      </w:r>
      <w:r w:rsidR="006861A3" w:rsidRPr="006861A3">
        <w:rPr>
          <w:sz w:val="20"/>
          <w:szCs w:val="20"/>
        </w:rPr>
        <w:t>:</w:t>
      </w:r>
    </w:p>
    <w:p w:rsidR="008B345C" w:rsidRDefault="008B345C" w:rsidP="006861A3">
      <w:pPr>
        <w:spacing w:line="240" w:lineRule="auto"/>
        <w:contextualSpacing/>
        <w:rPr>
          <w:sz w:val="20"/>
          <w:szCs w:val="20"/>
        </w:rPr>
      </w:pPr>
    </w:p>
    <w:p w:rsidR="003C392D" w:rsidRDefault="008B345C" w:rsidP="008B345C">
      <w:pPr>
        <w:spacing w:line="240" w:lineRule="auto"/>
        <w:contextualSpacing/>
        <w:rPr>
          <w:sz w:val="20"/>
          <w:szCs w:val="20"/>
        </w:rPr>
      </w:pPr>
      <w:r w:rsidRPr="008B345C">
        <w:rPr>
          <w:b/>
          <w:sz w:val="20"/>
          <w:szCs w:val="20"/>
        </w:rPr>
        <w:t xml:space="preserve">1. </w:t>
      </w:r>
      <w:r w:rsidRPr="00C82B51">
        <w:rPr>
          <w:sz w:val="20"/>
          <w:szCs w:val="20"/>
          <w:u w:val="single"/>
        </w:rPr>
        <w:t xml:space="preserve">Ενότητα με τίτλο: </w:t>
      </w:r>
      <w:r w:rsidRPr="00C82B51">
        <w:rPr>
          <w:b/>
          <w:sz w:val="20"/>
          <w:szCs w:val="20"/>
          <w:u w:val="single"/>
        </w:rPr>
        <w:t>«Προφίλ προσφέροντος</w:t>
      </w:r>
      <w:r w:rsidRPr="00C82B51">
        <w:rPr>
          <w:b/>
          <w:sz w:val="20"/>
          <w:szCs w:val="20"/>
        </w:rPr>
        <w:t xml:space="preserve">», </w:t>
      </w:r>
      <w:r w:rsidRPr="00C82B51">
        <w:rPr>
          <w:sz w:val="20"/>
          <w:szCs w:val="20"/>
        </w:rPr>
        <w:t>όπου περιλαμβάνονται</w:t>
      </w:r>
      <w:r w:rsidRPr="00C82B51">
        <w:rPr>
          <w:b/>
          <w:sz w:val="20"/>
          <w:szCs w:val="20"/>
        </w:rPr>
        <w:t xml:space="preserve"> </w:t>
      </w:r>
      <w:r w:rsidRPr="00C82B51">
        <w:rPr>
          <w:sz w:val="20"/>
          <w:szCs w:val="20"/>
        </w:rPr>
        <w:t>τα στοιχεία του προσφέροντος (όνομα, επωνυμία, διεύθυνση, στοιχεία επικοινωνίας, όνομα αρμοδίου εκπροσώπου για την προσφορά), περιγραφή της επιχε</w:t>
      </w:r>
      <w:r w:rsidR="00F91E3D">
        <w:rPr>
          <w:sz w:val="20"/>
          <w:szCs w:val="20"/>
        </w:rPr>
        <w:t xml:space="preserve">ιρηματικής δομής (νομική μορφή </w:t>
      </w:r>
      <w:r w:rsidRPr="00C82B51">
        <w:rPr>
          <w:sz w:val="20"/>
          <w:szCs w:val="20"/>
        </w:rPr>
        <w:t>κλπ.) του, καθώς και κάθε άλλο στοιχείο που τεκμηριώνει την επάρκεια προσφέροντος για τη συγκεκριμένη σύμβαση</w:t>
      </w:r>
      <w:r>
        <w:rPr>
          <w:sz w:val="20"/>
          <w:szCs w:val="20"/>
        </w:rPr>
        <w:t>.</w:t>
      </w:r>
    </w:p>
    <w:p w:rsidR="008B345C" w:rsidRDefault="008B345C" w:rsidP="008B345C">
      <w:pPr>
        <w:spacing w:line="240" w:lineRule="auto"/>
        <w:contextualSpacing/>
        <w:rPr>
          <w:sz w:val="20"/>
          <w:szCs w:val="20"/>
        </w:rPr>
      </w:pPr>
    </w:p>
    <w:p w:rsidR="008B345C" w:rsidRPr="00EF0330" w:rsidRDefault="008B345C" w:rsidP="008B345C">
      <w:pPr>
        <w:spacing w:line="240" w:lineRule="auto"/>
        <w:contextualSpacing/>
        <w:rPr>
          <w:sz w:val="20"/>
          <w:szCs w:val="20"/>
        </w:rPr>
      </w:pPr>
      <w:r w:rsidRPr="00884102">
        <w:rPr>
          <w:b/>
          <w:sz w:val="20"/>
          <w:szCs w:val="20"/>
        </w:rPr>
        <w:t xml:space="preserve">2. </w:t>
      </w:r>
      <w:r>
        <w:rPr>
          <w:sz w:val="20"/>
          <w:szCs w:val="20"/>
          <w:u w:val="single"/>
        </w:rPr>
        <w:t xml:space="preserve">Ενότητα με τίτλο: </w:t>
      </w:r>
      <w:r w:rsidRPr="008B345C">
        <w:rPr>
          <w:b/>
          <w:sz w:val="20"/>
          <w:szCs w:val="20"/>
          <w:u w:val="single"/>
        </w:rPr>
        <w:t>«Υλικό τεκμηρίωσης πλήρωσης τεχνικών προδιαγραφών»</w:t>
      </w:r>
      <w:r w:rsidR="00EF0330" w:rsidRPr="00EF0330">
        <w:rPr>
          <w:sz w:val="20"/>
          <w:szCs w:val="20"/>
        </w:rPr>
        <w:t xml:space="preserve">, όπου θα περιλαμβάνεται: </w:t>
      </w:r>
    </w:p>
    <w:p w:rsidR="008B345C" w:rsidRDefault="008B345C" w:rsidP="008B345C">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b/>
          <w:sz w:val="20"/>
          <w:szCs w:val="20"/>
          <w:lang w:eastAsia="el-GR"/>
        </w:rPr>
        <w:t>2.</w:t>
      </w:r>
      <w:r w:rsidR="00EF0330">
        <w:rPr>
          <w:rFonts w:asciiTheme="minorHAnsi" w:hAnsiTheme="minorHAnsi" w:cstheme="minorHAnsi"/>
          <w:b/>
          <w:sz w:val="20"/>
          <w:szCs w:val="20"/>
          <w:lang w:eastAsia="el-GR"/>
        </w:rPr>
        <w:t>1</w:t>
      </w:r>
      <w:r w:rsidRPr="00CD2DD3">
        <w:rPr>
          <w:rFonts w:asciiTheme="minorHAnsi" w:hAnsiTheme="minorHAnsi" w:cstheme="minorHAnsi"/>
          <w:b/>
          <w:sz w:val="20"/>
          <w:szCs w:val="20"/>
          <w:lang w:eastAsia="el-GR"/>
        </w:rPr>
        <w:t xml:space="preserve">  </w:t>
      </w:r>
      <w:r w:rsidRPr="00E733F0">
        <w:rPr>
          <w:rFonts w:asciiTheme="minorHAnsi" w:hAnsiTheme="minorHAnsi" w:cstheme="minorHAnsi"/>
          <w:b/>
          <w:sz w:val="20"/>
          <w:szCs w:val="20"/>
          <w:lang w:eastAsia="el-GR"/>
        </w:rPr>
        <w:t>Τεχνικά στοιχεία</w:t>
      </w:r>
    </w:p>
    <w:p w:rsidR="008B345C" w:rsidRDefault="008B345C" w:rsidP="006B2A77">
      <w:pPr>
        <w:autoSpaceDE w:val="0"/>
        <w:autoSpaceDN w:val="0"/>
        <w:adjustRightInd w:val="0"/>
        <w:spacing w:after="0" w:line="240" w:lineRule="auto"/>
        <w:rPr>
          <w:rFonts w:asciiTheme="minorHAnsi" w:hAnsiTheme="minorHAnsi" w:cstheme="minorHAnsi"/>
          <w:sz w:val="20"/>
          <w:szCs w:val="20"/>
        </w:rPr>
      </w:pPr>
      <w:r w:rsidRPr="00884102">
        <w:rPr>
          <w:rFonts w:asciiTheme="minorHAnsi" w:hAnsiTheme="minorHAnsi" w:cstheme="minorHAnsi"/>
          <w:sz w:val="20"/>
          <w:szCs w:val="20"/>
        </w:rPr>
        <w:t>Στοιχεία που να τεκμηριώνουν την τεχνική επάρκεια, σύμφων</w:t>
      </w:r>
      <w:r w:rsidR="006B2A77">
        <w:rPr>
          <w:rFonts w:asciiTheme="minorHAnsi" w:hAnsiTheme="minorHAnsi" w:cstheme="minorHAnsi"/>
          <w:sz w:val="20"/>
          <w:szCs w:val="20"/>
        </w:rPr>
        <w:t xml:space="preserve">α με τις τεχνικές προδιαγραφές </w:t>
      </w:r>
      <w:r w:rsidRPr="00884102">
        <w:rPr>
          <w:rFonts w:asciiTheme="minorHAnsi" w:hAnsiTheme="minorHAnsi" w:cstheme="minorHAnsi"/>
          <w:sz w:val="20"/>
          <w:szCs w:val="20"/>
        </w:rPr>
        <w:t>του Παραρτήματος Α΄</w:t>
      </w:r>
      <w:r w:rsidR="00884102" w:rsidRPr="00884102">
        <w:rPr>
          <w:rFonts w:asciiTheme="minorHAnsi" w:hAnsiTheme="minorHAnsi" w:cstheme="minorHAnsi"/>
          <w:sz w:val="20"/>
          <w:szCs w:val="20"/>
        </w:rPr>
        <w:t xml:space="preserve"> </w:t>
      </w:r>
      <w:r w:rsidR="00884102" w:rsidRPr="00AD21BE">
        <w:rPr>
          <w:rFonts w:asciiTheme="minorHAnsi" w:hAnsiTheme="minorHAnsi" w:cstheme="minorHAnsi"/>
          <w:sz w:val="20"/>
          <w:szCs w:val="20"/>
        </w:rPr>
        <w:t>(ΤΕΧ</w:t>
      </w:r>
      <w:r w:rsidR="00884102" w:rsidRPr="00AD21BE">
        <w:rPr>
          <w:rFonts w:cstheme="minorHAnsi"/>
          <w:sz w:val="20"/>
          <w:szCs w:val="20"/>
        </w:rPr>
        <w:t>ΝΙΚΕΣ ΠΡΟΔΙΑΓΡΑΦΕΣ-</w:t>
      </w:r>
      <w:r w:rsidR="00540167" w:rsidRPr="00AD21BE">
        <w:rPr>
          <w:rFonts w:cstheme="minorHAnsi"/>
          <w:sz w:val="20"/>
          <w:szCs w:val="20"/>
        </w:rPr>
        <w:t>ΤΟΠΟΣ ΠΑΡΑΔΟΣΗΣ</w:t>
      </w:r>
      <w:r w:rsidR="00884102" w:rsidRPr="00AD21BE">
        <w:rPr>
          <w:rFonts w:cstheme="minorHAnsi"/>
          <w:sz w:val="20"/>
          <w:szCs w:val="20"/>
        </w:rPr>
        <w:t xml:space="preserve">) </w:t>
      </w:r>
      <w:r w:rsidRPr="00AD21BE">
        <w:rPr>
          <w:rFonts w:asciiTheme="minorHAnsi" w:hAnsiTheme="minorHAnsi" w:cstheme="minorHAnsi"/>
          <w:sz w:val="20"/>
          <w:szCs w:val="20"/>
        </w:rPr>
        <w:t>της</w:t>
      </w:r>
      <w:r w:rsidRPr="00884102">
        <w:rPr>
          <w:rFonts w:asciiTheme="minorHAnsi" w:hAnsiTheme="minorHAnsi" w:cstheme="minorHAnsi"/>
          <w:sz w:val="20"/>
          <w:szCs w:val="20"/>
        </w:rPr>
        <w:t xml:space="preserve"> παρούσας</w:t>
      </w:r>
      <w:r w:rsidRPr="00884102">
        <w:rPr>
          <w:rFonts w:asciiTheme="minorHAnsi" w:hAnsiTheme="minorHAnsi" w:cstheme="minorHAnsi"/>
          <w:b/>
          <w:sz w:val="20"/>
          <w:szCs w:val="20"/>
          <w:lang w:eastAsia="el-GR"/>
        </w:rPr>
        <w:t xml:space="preserve">, </w:t>
      </w:r>
      <w:r w:rsidR="0003548C">
        <w:rPr>
          <w:rFonts w:asciiTheme="minorHAnsi" w:hAnsiTheme="minorHAnsi" w:cstheme="minorHAnsi"/>
          <w:sz w:val="20"/>
          <w:szCs w:val="20"/>
        </w:rPr>
        <w:t>στα οποία δύναται να περιλαμβάνονται</w:t>
      </w:r>
      <w:r>
        <w:rPr>
          <w:rFonts w:asciiTheme="minorHAnsi" w:hAnsiTheme="minorHAnsi" w:cstheme="minorHAnsi"/>
          <w:sz w:val="20"/>
          <w:szCs w:val="20"/>
        </w:rPr>
        <w:t xml:space="preserve"> </w:t>
      </w:r>
    </w:p>
    <w:p w:rsidR="006B2A77" w:rsidRPr="006B2A77" w:rsidRDefault="006B2A77" w:rsidP="006B2A77">
      <w:pPr>
        <w:autoSpaceDE w:val="0"/>
        <w:autoSpaceDN w:val="0"/>
        <w:adjustRightInd w:val="0"/>
        <w:spacing w:after="0" w:line="240" w:lineRule="auto"/>
        <w:jc w:val="left"/>
        <w:rPr>
          <w:rFonts w:cs="Calibri"/>
          <w:color w:val="000000"/>
          <w:sz w:val="20"/>
          <w:szCs w:val="20"/>
          <w:lang w:eastAsia="el-GR"/>
        </w:rPr>
      </w:pPr>
      <w:r w:rsidRPr="006B2A77">
        <w:rPr>
          <w:rFonts w:cs="Calibri"/>
          <w:color w:val="000000"/>
          <w:sz w:val="20"/>
          <w:szCs w:val="20"/>
          <w:lang w:eastAsia="el-GR"/>
        </w:rPr>
        <w:t xml:space="preserve">α) αναλυτική περιγραφή του προσφερόμενου είδους, </w:t>
      </w:r>
    </w:p>
    <w:p w:rsidR="006B2A77" w:rsidRPr="006B2A77" w:rsidRDefault="006B2A77" w:rsidP="006B2A77">
      <w:pPr>
        <w:autoSpaceDE w:val="0"/>
        <w:autoSpaceDN w:val="0"/>
        <w:adjustRightInd w:val="0"/>
        <w:spacing w:after="0" w:line="240" w:lineRule="auto"/>
        <w:jc w:val="left"/>
        <w:rPr>
          <w:rFonts w:cs="Calibri"/>
          <w:color w:val="000000"/>
          <w:sz w:val="20"/>
          <w:szCs w:val="20"/>
          <w:lang w:eastAsia="el-GR"/>
        </w:rPr>
      </w:pPr>
      <w:r w:rsidRPr="006B2A77">
        <w:rPr>
          <w:rFonts w:cs="Calibri"/>
          <w:color w:val="000000"/>
          <w:sz w:val="20"/>
          <w:szCs w:val="20"/>
          <w:lang w:eastAsia="el-GR"/>
        </w:rPr>
        <w:t xml:space="preserve">β) φωτογραφίες ή εικόνες του υπό προμήθεια είδους, </w:t>
      </w:r>
    </w:p>
    <w:p w:rsidR="006B2A77" w:rsidRPr="006B2A77" w:rsidRDefault="006B2A77" w:rsidP="006B2A77">
      <w:pPr>
        <w:autoSpaceDE w:val="0"/>
        <w:autoSpaceDN w:val="0"/>
        <w:adjustRightInd w:val="0"/>
        <w:spacing w:after="0" w:line="240" w:lineRule="auto"/>
        <w:jc w:val="left"/>
        <w:rPr>
          <w:rFonts w:cs="Calibri"/>
          <w:color w:val="000000"/>
          <w:sz w:val="20"/>
          <w:szCs w:val="20"/>
          <w:lang w:eastAsia="el-GR"/>
        </w:rPr>
      </w:pPr>
      <w:r w:rsidRPr="006B2A77">
        <w:rPr>
          <w:rFonts w:cs="Calibri"/>
          <w:color w:val="000000"/>
          <w:sz w:val="20"/>
          <w:szCs w:val="20"/>
          <w:lang w:eastAsia="el-GR"/>
        </w:rPr>
        <w:t xml:space="preserve">γ) τυχόν διαφημιστικά φυλλάδια, καθώς και </w:t>
      </w:r>
    </w:p>
    <w:p w:rsidR="006B2A77" w:rsidRPr="006B2A77" w:rsidRDefault="006B2A77" w:rsidP="006B2A77">
      <w:pPr>
        <w:autoSpaceDE w:val="0"/>
        <w:autoSpaceDN w:val="0"/>
        <w:adjustRightInd w:val="0"/>
        <w:spacing w:after="0" w:line="240" w:lineRule="auto"/>
        <w:rPr>
          <w:rFonts w:asciiTheme="minorHAnsi" w:hAnsiTheme="minorHAnsi" w:cstheme="minorHAnsi"/>
          <w:b/>
          <w:sz w:val="20"/>
          <w:szCs w:val="20"/>
          <w:lang w:eastAsia="el-GR"/>
        </w:rPr>
      </w:pPr>
      <w:r w:rsidRPr="006B2A77">
        <w:rPr>
          <w:rFonts w:cs="Calibri"/>
          <w:color w:val="000000"/>
          <w:sz w:val="20"/>
          <w:szCs w:val="20"/>
          <w:lang w:eastAsia="el-GR"/>
        </w:rPr>
        <w:t>δ) κάθε άλλο έγγραφο που τεκμηριώνει τη συμβατότητα των προδιαγραφών των προσφερόμενων ειδών ως προς τις απαιτήσεις της παρούσας</w:t>
      </w:r>
    </w:p>
    <w:p w:rsidR="008B345C" w:rsidRPr="008B345C" w:rsidRDefault="008B345C" w:rsidP="008B345C">
      <w:pPr>
        <w:spacing w:line="240" w:lineRule="auto"/>
        <w:contextualSpacing/>
        <w:rPr>
          <w:sz w:val="20"/>
          <w:szCs w:val="20"/>
        </w:rPr>
      </w:pPr>
    </w:p>
    <w:p w:rsidR="0071247F" w:rsidRDefault="00A474C8" w:rsidP="00EC50FB">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0071247F" w:rsidRPr="00726322">
        <w:rPr>
          <w:rFonts w:asciiTheme="minorHAnsi" w:hAnsiTheme="minorHAnsi" w:cstheme="minorHAnsi"/>
          <w:b/>
          <w:sz w:val="20"/>
          <w:szCs w:val="20"/>
        </w:rPr>
        <w:t>.</w:t>
      </w:r>
      <w:r w:rsidR="00EF0330">
        <w:rPr>
          <w:rFonts w:asciiTheme="minorHAnsi" w:hAnsiTheme="minorHAnsi" w:cstheme="minorHAnsi"/>
          <w:b/>
          <w:sz w:val="20"/>
          <w:szCs w:val="20"/>
        </w:rPr>
        <w:t>2</w:t>
      </w:r>
      <w:r w:rsidR="0071247F" w:rsidRPr="00726322">
        <w:rPr>
          <w:rFonts w:asciiTheme="minorHAnsi" w:hAnsiTheme="minorHAnsi" w:cstheme="minorHAnsi"/>
          <w:b/>
          <w:sz w:val="20"/>
          <w:szCs w:val="20"/>
        </w:rPr>
        <w:t xml:space="preserve"> </w:t>
      </w:r>
      <w:r w:rsidR="00726322">
        <w:rPr>
          <w:rFonts w:asciiTheme="minorHAnsi" w:hAnsiTheme="minorHAnsi" w:cstheme="minorHAnsi"/>
          <w:b/>
          <w:sz w:val="20"/>
          <w:szCs w:val="20"/>
        </w:rPr>
        <w:t>Πίνακα Συμμόρφωσης</w:t>
      </w:r>
    </w:p>
    <w:p w:rsidR="0002160C" w:rsidRDefault="0071247F" w:rsidP="003064D2">
      <w:pPr>
        <w:spacing w:after="0" w:line="240" w:lineRule="auto"/>
        <w:contextualSpacing/>
        <w:rPr>
          <w:rFonts w:asciiTheme="minorHAnsi" w:hAnsiTheme="minorHAnsi" w:cstheme="minorHAnsi"/>
          <w:sz w:val="20"/>
          <w:szCs w:val="20"/>
        </w:rPr>
      </w:pPr>
      <w:r w:rsidRPr="0071247F">
        <w:rPr>
          <w:rFonts w:asciiTheme="minorHAnsi" w:hAnsiTheme="minorHAnsi" w:cstheme="minorHAnsi"/>
          <w:sz w:val="20"/>
          <w:szCs w:val="20"/>
        </w:rPr>
        <w:t xml:space="preserve">Υποβάλλεται </w:t>
      </w:r>
      <w:r w:rsidR="00A01CF9">
        <w:rPr>
          <w:rFonts w:asciiTheme="minorHAnsi" w:hAnsiTheme="minorHAnsi" w:cstheme="minorHAnsi"/>
          <w:sz w:val="20"/>
          <w:szCs w:val="20"/>
        </w:rPr>
        <w:t>το</w:t>
      </w:r>
      <w:r w:rsidR="00726322">
        <w:rPr>
          <w:rFonts w:asciiTheme="minorHAnsi" w:hAnsiTheme="minorHAnsi" w:cstheme="minorHAnsi"/>
          <w:sz w:val="20"/>
          <w:szCs w:val="20"/>
        </w:rPr>
        <w:t xml:space="preserve"> </w:t>
      </w:r>
      <w:r w:rsidR="00A01CF9" w:rsidRPr="00A01CF9">
        <w:rPr>
          <w:rFonts w:asciiTheme="minorHAnsi" w:hAnsiTheme="minorHAnsi" w:cstheme="minorHAnsi"/>
          <w:b/>
          <w:sz w:val="20"/>
          <w:szCs w:val="20"/>
        </w:rPr>
        <w:t xml:space="preserve">έντυπο του </w:t>
      </w:r>
      <w:r w:rsidR="00726322" w:rsidRPr="00A01CF9">
        <w:rPr>
          <w:rFonts w:asciiTheme="minorHAnsi" w:hAnsiTheme="minorHAnsi" w:cstheme="minorHAnsi"/>
          <w:b/>
          <w:sz w:val="20"/>
          <w:szCs w:val="20"/>
        </w:rPr>
        <w:t>πίνακα</w:t>
      </w:r>
      <w:r w:rsidR="00726322" w:rsidRPr="00726322">
        <w:rPr>
          <w:rFonts w:asciiTheme="minorHAnsi" w:hAnsiTheme="minorHAnsi" w:cstheme="minorHAnsi"/>
          <w:b/>
          <w:sz w:val="20"/>
          <w:szCs w:val="20"/>
        </w:rPr>
        <w:t xml:space="preserve"> συμμόρφωσης</w:t>
      </w:r>
      <w:r w:rsidR="00726322">
        <w:rPr>
          <w:rFonts w:asciiTheme="minorHAnsi" w:hAnsiTheme="minorHAnsi" w:cstheme="minorHAnsi"/>
          <w:sz w:val="20"/>
          <w:szCs w:val="20"/>
        </w:rPr>
        <w:t xml:space="preserve"> </w:t>
      </w:r>
      <w:r w:rsidRPr="00FA1A3B">
        <w:rPr>
          <w:rFonts w:asciiTheme="minorHAnsi" w:hAnsiTheme="minorHAnsi" w:cstheme="minorHAnsi"/>
          <w:sz w:val="20"/>
          <w:szCs w:val="20"/>
        </w:rPr>
        <w:t>(</w:t>
      </w:r>
      <w:r w:rsidRPr="00A363EE">
        <w:rPr>
          <w:rFonts w:asciiTheme="minorHAnsi" w:hAnsiTheme="minorHAnsi" w:cstheme="minorHAnsi"/>
          <w:sz w:val="20"/>
          <w:szCs w:val="20"/>
        </w:rPr>
        <w:t xml:space="preserve">περιλαμβάνεται στο </w:t>
      </w:r>
      <w:r w:rsidRPr="00157144">
        <w:rPr>
          <w:rFonts w:asciiTheme="minorHAnsi" w:hAnsiTheme="minorHAnsi" w:cstheme="minorHAnsi"/>
          <w:sz w:val="20"/>
          <w:szCs w:val="20"/>
        </w:rPr>
        <w:t xml:space="preserve">ΠΑΡΑΡΤΗΜΑ </w:t>
      </w:r>
      <w:r w:rsidR="00861AED" w:rsidRPr="00157144">
        <w:rPr>
          <w:rFonts w:asciiTheme="minorHAnsi" w:hAnsiTheme="minorHAnsi" w:cstheme="minorHAnsi"/>
          <w:sz w:val="20"/>
          <w:szCs w:val="20"/>
        </w:rPr>
        <w:t>Β</w:t>
      </w:r>
      <w:r w:rsidRPr="00157144">
        <w:rPr>
          <w:rFonts w:asciiTheme="minorHAnsi" w:hAnsiTheme="minorHAnsi" w:cstheme="minorHAnsi"/>
          <w:sz w:val="20"/>
          <w:szCs w:val="20"/>
        </w:rPr>
        <w:t>΄</w:t>
      </w:r>
      <w:r w:rsidR="00A363EE" w:rsidRPr="00157144">
        <w:rPr>
          <w:rFonts w:asciiTheme="minorHAnsi" w:hAnsiTheme="minorHAnsi" w:cstheme="minorHAnsi"/>
          <w:sz w:val="20"/>
          <w:szCs w:val="20"/>
        </w:rPr>
        <w:t xml:space="preserve">: </w:t>
      </w:r>
      <w:r w:rsidR="00A363EE" w:rsidRPr="00157144">
        <w:rPr>
          <w:sz w:val="20"/>
          <w:szCs w:val="20"/>
        </w:rPr>
        <w:t xml:space="preserve">ΕΝΤΥΠΟ ΠΙΝΑΚΑ ΣΥΜΜΟΡΦΩΣΗΣ </w:t>
      </w:r>
      <w:r w:rsidRPr="00157144">
        <w:rPr>
          <w:rFonts w:asciiTheme="minorHAnsi" w:hAnsiTheme="minorHAnsi" w:cstheme="minorHAnsi"/>
          <w:sz w:val="20"/>
          <w:szCs w:val="20"/>
        </w:rPr>
        <w:t>της παρούσας</w:t>
      </w:r>
      <w:r w:rsidR="00726322" w:rsidRPr="00157144">
        <w:rPr>
          <w:rFonts w:asciiTheme="minorHAnsi" w:hAnsiTheme="minorHAnsi" w:cstheme="minorHAnsi"/>
          <w:sz w:val="20"/>
          <w:szCs w:val="20"/>
        </w:rPr>
        <w:t xml:space="preserve">), </w:t>
      </w:r>
      <w:r w:rsidRPr="00157144">
        <w:rPr>
          <w:rFonts w:asciiTheme="minorHAnsi" w:hAnsiTheme="minorHAnsi" w:cstheme="minorHAnsi"/>
          <w:sz w:val="20"/>
          <w:szCs w:val="20"/>
        </w:rPr>
        <w:t xml:space="preserve">συμπληρωμένο, υπογεγραμμένο και σφραγισμένο από τον νόμιμο/ -ους εκπρόσωπο/ -ους του οικονομικού φορέα. </w:t>
      </w:r>
      <w:r w:rsidR="00726322" w:rsidRPr="00157144">
        <w:rPr>
          <w:rFonts w:asciiTheme="minorHAnsi" w:hAnsiTheme="minorHAnsi" w:cstheme="minorHAnsi"/>
          <w:b/>
          <w:bCs/>
          <w:sz w:val="20"/>
          <w:szCs w:val="20"/>
        </w:rPr>
        <w:t xml:space="preserve">Ο πίνακας </w:t>
      </w:r>
      <w:r w:rsidR="00726322" w:rsidRPr="00157144">
        <w:rPr>
          <w:rFonts w:asciiTheme="minorHAnsi" w:hAnsiTheme="minorHAnsi" w:cstheme="minorHAnsi"/>
          <w:b/>
          <w:sz w:val="20"/>
          <w:szCs w:val="20"/>
        </w:rPr>
        <w:t>συμμόρφωσης</w:t>
      </w:r>
      <w:r w:rsidRPr="00157144">
        <w:rPr>
          <w:rFonts w:asciiTheme="minorHAnsi" w:hAnsiTheme="minorHAnsi" w:cstheme="minorHAnsi"/>
          <w:b/>
          <w:bCs/>
          <w:sz w:val="20"/>
          <w:szCs w:val="20"/>
        </w:rPr>
        <w:t xml:space="preserve"> </w:t>
      </w:r>
      <w:r w:rsidRPr="00157144">
        <w:rPr>
          <w:rFonts w:asciiTheme="minorHAnsi" w:hAnsiTheme="minorHAnsi" w:cstheme="minorHAnsi"/>
          <w:sz w:val="20"/>
          <w:szCs w:val="20"/>
        </w:rPr>
        <w:t xml:space="preserve">σε περίπτωση ένωσης </w:t>
      </w:r>
      <w:r w:rsidR="00307628" w:rsidRPr="00157144">
        <w:rPr>
          <w:rFonts w:asciiTheme="minorHAnsi" w:hAnsiTheme="minorHAnsi" w:cstheme="minorHAnsi"/>
          <w:sz w:val="20"/>
          <w:szCs w:val="20"/>
        </w:rPr>
        <w:t xml:space="preserve">υπογεγραμμένος </w:t>
      </w:r>
      <w:r w:rsidRPr="002B0354">
        <w:rPr>
          <w:rFonts w:asciiTheme="minorHAnsi" w:hAnsiTheme="minorHAnsi" w:cstheme="minorHAnsi"/>
          <w:sz w:val="20"/>
          <w:szCs w:val="20"/>
        </w:rPr>
        <w:t>είτε από όλους τους φορείς που την αποτελούν είτε από τον κοινό εκπρόσωπό τους.</w:t>
      </w:r>
    </w:p>
    <w:p w:rsidR="000C0052" w:rsidRDefault="000C0052" w:rsidP="000C0052">
      <w:pPr>
        <w:autoSpaceDE w:val="0"/>
        <w:autoSpaceDN w:val="0"/>
        <w:adjustRightInd w:val="0"/>
        <w:spacing w:after="0" w:line="240" w:lineRule="auto"/>
        <w:jc w:val="left"/>
        <w:rPr>
          <w:sz w:val="20"/>
          <w:szCs w:val="20"/>
        </w:rPr>
      </w:pPr>
    </w:p>
    <w:p w:rsidR="000C0052" w:rsidRPr="0065528A" w:rsidRDefault="000C0052" w:rsidP="000C0052">
      <w:pPr>
        <w:autoSpaceDE w:val="0"/>
        <w:autoSpaceDN w:val="0"/>
        <w:adjustRightInd w:val="0"/>
        <w:spacing w:after="0" w:line="240" w:lineRule="auto"/>
        <w:rPr>
          <w:b/>
          <w:sz w:val="20"/>
          <w:szCs w:val="20"/>
        </w:rPr>
      </w:pPr>
      <w:r w:rsidRPr="0065528A">
        <w:rPr>
          <w:b/>
          <w:sz w:val="20"/>
          <w:szCs w:val="20"/>
        </w:rPr>
        <w:t>Οι οικονομικοί φορείς θα υποβάλουν μια συνολική προσφορά</w:t>
      </w:r>
      <w:r w:rsidR="00D1700B" w:rsidRPr="0065528A">
        <w:rPr>
          <w:b/>
          <w:sz w:val="20"/>
          <w:szCs w:val="20"/>
        </w:rPr>
        <w:t>,</w:t>
      </w:r>
      <w:r w:rsidRPr="0065528A">
        <w:rPr>
          <w:b/>
          <w:sz w:val="20"/>
          <w:szCs w:val="20"/>
        </w:rPr>
        <w:t xml:space="preserve"> </w:t>
      </w:r>
      <w:r w:rsidR="00D1700B" w:rsidRPr="0065528A">
        <w:rPr>
          <w:b/>
          <w:sz w:val="20"/>
          <w:szCs w:val="20"/>
        </w:rPr>
        <w:t>συνεπώς</w:t>
      </w:r>
      <w:r w:rsidRPr="0065528A">
        <w:rPr>
          <w:b/>
          <w:sz w:val="20"/>
          <w:szCs w:val="20"/>
        </w:rPr>
        <w:t xml:space="preserve"> υποβάλλεται ένα έντυπο του πίνακα συμμόρφωσης το οποίο συμπεριλαμβάνει </w:t>
      </w:r>
      <w:r w:rsidR="00540167" w:rsidRPr="0065528A">
        <w:rPr>
          <w:b/>
          <w:sz w:val="20"/>
          <w:szCs w:val="20"/>
        </w:rPr>
        <w:t xml:space="preserve">τα είδη </w:t>
      </w:r>
      <w:r w:rsidRPr="0065528A">
        <w:rPr>
          <w:b/>
          <w:sz w:val="20"/>
          <w:szCs w:val="20"/>
        </w:rPr>
        <w:t>ανά τόπο παράδοσης</w:t>
      </w:r>
      <w:r w:rsidR="00540167" w:rsidRPr="0065528A">
        <w:rPr>
          <w:b/>
          <w:sz w:val="20"/>
          <w:szCs w:val="20"/>
        </w:rPr>
        <w:t>.</w:t>
      </w:r>
    </w:p>
    <w:p w:rsidR="0071247F" w:rsidRPr="0065528A" w:rsidRDefault="0071247F" w:rsidP="00C659C1">
      <w:pPr>
        <w:spacing w:after="0"/>
        <w:rPr>
          <w:rFonts w:asciiTheme="minorHAnsi" w:hAnsiTheme="minorHAnsi" w:cstheme="minorHAnsi"/>
          <w:sz w:val="20"/>
          <w:szCs w:val="20"/>
          <w:u w:val="single"/>
        </w:rPr>
      </w:pPr>
      <w:r w:rsidRPr="0065528A">
        <w:rPr>
          <w:rFonts w:asciiTheme="minorHAnsi" w:hAnsiTheme="minorHAnsi" w:cstheme="minorHAnsi"/>
          <w:sz w:val="20"/>
          <w:szCs w:val="20"/>
          <w:u w:val="single"/>
        </w:rPr>
        <w:t xml:space="preserve">Έντυπο </w:t>
      </w:r>
      <w:r w:rsidR="00BF6DB9" w:rsidRPr="0065528A">
        <w:rPr>
          <w:rFonts w:asciiTheme="minorHAnsi" w:hAnsiTheme="minorHAnsi" w:cstheme="minorHAnsi"/>
          <w:sz w:val="20"/>
          <w:szCs w:val="20"/>
          <w:u w:val="single"/>
        </w:rPr>
        <w:t>πίνακα συμμόρφωσης</w:t>
      </w:r>
    </w:p>
    <w:p w:rsidR="0071247F" w:rsidRDefault="0071247F" w:rsidP="00A00CEE">
      <w:pPr>
        <w:autoSpaceDE w:val="0"/>
        <w:autoSpaceDN w:val="0"/>
        <w:adjustRightInd w:val="0"/>
        <w:spacing w:after="0" w:line="240" w:lineRule="auto"/>
        <w:rPr>
          <w:rFonts w:asciiTheme="minorHAnsi" w:hAnsiTheme="minorHAnsi" w:cstheme="minorHAnsi"/>
          <w:sz w:val="20"/>
          <w:szCs w:val="20"/>
        </w:rPr>
      </w:pPr>
      <w:r w:rsidRPr="0065528A">
        <w:rPr>
          <w:rFonts w:asciiTheme="minorHAnsi" w:hAnsiTheme="minorHAnsi" w:cstheme="minorHAnsi"/>
          <w:sz w:val="20"/>
          <w:szCs w:val="20"/>
        </w:rPr>
        <w:t xml:space="preserve">Το ανωτέρω έντυπο διατίθεται στους οικονομικούς φορείς ελεύθερα και άμεσα, μέσω της ιστοσελίδας της Α.Α.Δ.Ε </w:t>
      </w:r>
      <w:r w:rsidR="003C1B0F" w:rsidRPr="0065528A">
        <w:rPr>
          <w:rFonts w:asciiTheme="minorHAnsi" w:hAnsiTheme="minorHAnsi" w:cstheme="minorHAnsi"/>
          <w:sz w:val="20"/>
          <w:szCs w:val="20"/>
        </w:rPr>
        <w:t>σε επεξεργάσιμη μορφή</w:t>
      </w:r>
      <w:r w:rsidRPr="0065528A">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D929EC" w:rsidRDefault="00D929EC" w:rsidP="00CB6660">
      <w:pPr>
        <w:autoSpaceDE w:val="0"/>
        <w:autoSpaceDN w:val="0"/>
        <w:adjustRightInd w:val="0"/>
        <w:spacing w:after="0" w:line="240" w:lineRule="auto"/>
        <w:rPr>
          <w:rFonts w:asciiTheme="minorHAnsi" w:hAnsiTheme="minorHAnsi" w:cstheme="minorHAnsi"/>
          <w:sz w:val="20"/>
          <w:szCs w:val="20"/>
        </w:rPr>
      </w:pPr>
    </w:p>
    <w:p w:rsidR="002E2D83" w:rsidRDefault="002E2D83" w:rsidP="00CB6660">
      <w:pPr>
        <w:autoSpaceDE w:val="0"/>
        <w:autoSpaceDN w:val="0"/>
        <w:adjustRightInd w:val="0"/>
        <w:spacing w:after="0" w:line="240" w:lineRule="auto"/>
        <w:rPr>
          <w:rFonts w:asciiTheme="minorHAnsi" w:hAnsiTheme="minorHAnsi" w:cstheme="minorHAnsi"/>
          <w:sz w:val="20"/>
          <w:szCs w:val="20"/>
        </w:rPr>
      </w:pPr>
    </w:p>
    <w:p w:rsidR="002E2D83" w:rsidRPr="002E2D83" w:rsidRDefault="002E2D83" w:rsidP="002E2D83">
      <w:pPr>
        <w:autoSpaceDE w:val="0"/>
        <w:autoSpaceDN w:val="0"/>
        <w:adjustRightInd w:val="0"/>
        <w:spacing w:after="0" w:line="240" w:lineRule="auto"/>
        <w:rPr>
          <w:rFonts w:asciiTheme="minorHAnsi" w:hAnsiTheme="minorHAnsi" w:cs="Calibri"/>
          <w:color w:val="000000"/>
          <w:sz w:val="20"/>
          <w:szCs w:val="20"/>
          <w:lang w:eastAsia="el-GR"/>
        </w:rPr>
      </w:pPr>
      <w:r w:rsidRPr="002E2D83">
        <w:rPr>
          <w:rFonts w:asciiTheme="minorHAnsi" w:hAnsiTheme="minorHAnsi" w:cs="Calibri"/>
          <w:b/>
          <w:bCs/>
          <w:color w:val="000000"/>
          <w:sz w:val="20"/>
          <w:szCs w:val="20"/>
          <w:lang w:eastAsia="el-GR"/>
        </w:rPr>
        <w:t xml:space="preserve">3. </w:t>
      </w:r>
      <w:r w:rsidRPr="002E2D83">
        <w:rPr>
          <w:rFonts w:asciiTheme="minorHAnsi" w:hAnsiTheme="minorHAnsi" w:cs="Calibri"/>
          <w:color w:val="000000"/>
          <w:sz w:val="20"/>
          <w:szCs w:val="20"/>
          <w:lang w:eastAsia="el-GR"/>
        </w:rPr>
        <w:t xml:space="preserve">Ενότητα με τίτλο: </w:t>
      </w:r>
      <w:r w:rsidRPr="002E2D83">
        <w:rPr>
          <w:rFonts w:asciiTheme="minorHAnsi" w:hAnsiTheme="minorHAnsi" w:cs="Calibri"/>
          <w:b/>
          <w:bCs/>
          <w:color w:val="000000"/>
          <w:sz w:val="20"/>
          <w:szCs w:val="20"/>
          <w:lang w:eastAsia="el-GR"/>
        </w:rPr>
        <w:t xml:space="preserve">«Εγγύηση», </w:t>
      </w:r>
      <w:r w:rsidRPr="002E2D83">
        <w:rPr>
          <w:rFonts w:asciiTheme="minorHAnsi" w:hAnsiTheme="minorHAnsi" w:cs="Calibri"/>
          <w:color w:val="000000"/>
          <w:sz w:val="20"/>
          <w:szCs w:val="20"/>
          <w:lang w:eastAsia="el-GR"/>
        </w:rPr>
        <w:t xml:space="preserve">όπου θα περιλαμβάνεται δήλωση του νόμιμου εκπροσώπου στην οποία: </w:t>
      </w:r>
    </w:p>
    <w:p w:rsidR="002E2D83" w:rsidRPr="002E2D83" w:rsidRDefault="002E2D83" w:rsidP="002E2D83">
      <w:pPr>
        <w:autoSpaceDE w:val="0"/>
        <w:autoSpaceDN w:val="0"/>
        <w:adjustRightInd w:val="0"/>
        <w:spacing w:after="37" w:line="240" w:lineRule="auto"/>
        <w:rPr>
          <w:rFonts w:asciiTheme="minorHAnsi" w:hAnsiTheme="minorHAnsi" w:cs="Calibri"/>
          <w:color w:val="000000"/>
          <w:sz w:val="20"/>
          <w:szCs w:val="20"/>
          <w:lang w:eastAsia="el-GR"/>
        </w:rPr>
      </w:pPr>
      <w:r w:rsidRPr="002E2D83">
        <w:rPr>
          <w:rFonts w:asciiTheme="minorHAnsi" w:hAnsiTheme="minorHAnsi" w:cs="Calibri"/>
          <w:color w:val="000000"/>
          <w:sz w:val="20"/>
          <w:szCs w:val="20"/>
          <w:lang w:eastAsia="el-GR"/>
        </w:rPr>
        <w:t xml:space="preserve">i. θα δηλώνεται η περίοδος εγγύησης των υπό προμήθεια ειδών, η οποία θα είναι σύμφωνη με τα ειδικότερα οριζόμενα του άρθρου 26 της παρούσας, </w:t>
      </w:r>
    </w:p>
    <w:p w:rsidR="002E2D83" w:rsidRPr="002E2D83" w:rsidRDefault="002E2D83" w:rsidP="002E2D83">
      <w:pPr>
        <w:autoSpaceDE w:val="0"/>
        <w:autoSpaceDN w:val="0"/>
        <w:adjustRightInd w:val="0"/>
        <w:spacing w:after="37" w:line="240" w:lineRule="auto"/>
        <w:rPr>
          <w:rFonts w:asciiTheme="minorHAnsi" w:hAnsiTheme="minorHAnsi" w:cs="Calibri"/>
          <w:color w:val="000000"/>
          <w:sz w:val="20"/>
          <w:szCs w:val="20"/>
          <w:lang w:eastAsia="el-GR"/>
        </w:rPr>
      </w:pPr>
      <w:r w:rsidRPr="002E2D83">
        <w:rPr>
          <w:rFonts w:asciiTheme="minorHAnsi" w:hAnsiTheme="minorHAnsi" w:cs="Calibri"/>
          <w:color w:val="000000"/>
          <w:sz w:val="20"/>
          <w:szCs w:val="20"/>
          <w:lang w:eastAsia="el-GR"/>
        </w:rPr>
        <w:t xml:space="preserve">ii. θα δηλώνεται η περίοδος διαθεσιμότητας των ανταλλακτικών, </w:t>
      </w:r>
    </w:p>
    <w:p w:rsidR="002E2D83" w:rsidRPr="002E2D83" w:rsidRDefault="002E2D83" w:rsidP="002E2D83">
      <w:pPr>
        <w:autoSpaceDE w:val="0"/>
        <w:autoSpaceDN w:val="0"/>
        <w:adjustRightInd w:val="0"/>
        <w:spacing w:after="37" w:line="240" w:lineRule="auto"/>
        <w:rPr>
          <w:rFonts w:asciiTheme="minorHAnsi" w:hAnsiTheme="minorHAnsi" w:cs="Calibri"/>
          <w:color w:val="000000"/>
          <w:sz w:val="20"/>
          <w:szCs w:val="20"/>
          <w:lang w:eastAsia="el-GR"/>
        </w:rPr>
      </w:pPr>
      <w:r w:rsidRPr="002E2D83">
        <w:rPr>
          <w:rFonts w:asciiTheme="minorHAnsi" w:hAnsiTheme="minorHAnsi" w:cs="Calibri"/>
          <w:color w:val="000000"/>
          <w:sz w:val="20"/>
          <w:szCs w:val="20"/>
          <w:lang w:eastAsia="el-GR"/>
        </w:rPr>
        <w:t xml:space="preserve">iii. θα δηλώνεται η ύπαρξη συνεργείου τεχνικής εξυπηρέτησης, </w:t>
      </w:r>
    </w:p>
    <w:p w:rsidR="002E2D83" w:rsidRPr="002E2D83" w:rsidRDefault="002E2D83" w:rsidP="002E2D83">
      <w:pPr>
        <w:autoSpaceDE w:val="0"/>
        <w:autoSpaceDN w:val="0"/>
        <w:adjustRightInd w:val="0"/>
        <w:spacing w:after="0" w:line="240" w:lineRule="auto"/>
        <w:rPr>
          <w:rFonts w:asciiTheme="minorHAnsi" w:hAnsiTheme="minorHAnsi" w:cs="Calibri"/>
          <w:color w:val="000000"/>
          <w:sz w:val="20"/>
          <w:szCs w:val="20"/>
          <w:lang w:eastAsia="el-GR"/>
        </w:rPr>
      </w:pPr>
      <w:proofErr w:type="spellStart"/>
      <w:r w:rsidRPr="002E2D83">
        <w:rPr>
          <w:rFonts w:asciiTheme="minorHAnsi" w:hAnsiTheme="minorHAnsi" w:cs="Calibri"/>
          <w:color w:val="000000"/>
          <w:sz w:val="20"/>
          <w:szCs w:val="20"/>
          <w:lang w:eastAsia="el-GR"/>
        </w:rPr>
        <w:t>iv</w:t>
      </w:r>
      <w:proofErr w:type="spellEnd"/>
      <w:r w:rsidRPr="002E2D83">
        <w:rPr>
          <w:rFonts w:asciiTheme="minorHAnsi" w:hAnsiTheme="minorHAnsi" w:cs="Calibri"/>
          <w:color w:val="000000"/>
          <w:sz w:val="20"/>
          <w:szCs w:val="20"/>
          <w:lang w:eastAsia="el-GR"/>
        </w:rPr>
        <w:t xml:space="preserve">. θα προσδιορίζεται με ποιον τρόπο, σε ποιο χρόνο και τόπο θα πραγματοποιούνται οι εργασίες επισκευής ή/και αποκατάστασης τυχόν βλαβών κατά τη διάρκεια της εγγυητικής περιόδου. </w:t>
      </w:r>
    </w:p>
    <w:p w:rsidR="002E2D83" w:rsidRDefault="002E2D83" w:rsidP="00CB6660">
      <w:pPr>
        <w:autoSpaceDE w:val="0"/>
        <w:autoSpaceDN w:val="0"/>
        <w:adjustRightInd w:val="0"/>
        <w:spacing w:after="0" w:line="240" w:lineRule="auto"/>
        <w:rPr>
          <w:rFonts w:asciiTheme="minorHAnsi" w:hAnsiTheme="minorHAnsi" w:cstheme="minorHAnsi"/>
          <w:sz w:val="20"/>
          <w:szCs w:val="20"/>
        </w:rPr>
      </w:pPr>
    </w:p>
    <w:p w:rsidR="006C2F5D" w:rsidRDefault="002E2D83" w:rsidP="00C143AD">
      <w:pPr>
        <w:autoSpaceDE w:val="0"/>
        <w:autoSpaceDN w:val="0"/>
        <w:adjustRightInd w:val="0"/>
        <w:spacing w:after="0" w:line="240" w:lineRule="auto"/>
        <w:rPr>
          <w:sz w:val="20"/>
          <w:szCs w:val="20"/>
        </w:rPr>
      </w:pPr>
      <w:r w:rsidRPr="0065528A">
        <w:rPr>
          <w:rFonts w:asciiTheme="minorHAnsi" w:hAnsiTheme="minorHAnsi" w:cstheme="minorHAnsi"/>
          <w:b/>
          <w:sz w:val="20"/>
          <w:szCs w:val="20"/>
          <w:lang w:eastAsia="el-GR"/>
        </w:rPr>
        <w:t>4</w:t>
      </w:r>
      <w:r w:rsidR="006C2F5D" w:rsidRPr="0065528A">
        <w:rPr>
          <w:rFonts w:asciiTheme="minorHAnsi" w:hAnsiTheme="minorHAnsi" w:cstheme="minorHAnsi"/>
          <w:b/>
          <w:sz w:val="20"/>
          <w:szCs w:val="20"/>
          <w:lang w:eastAsia="el-GR"/>
        </w:rPr>
        <w:t xml:space="preserve">. </w:t>
      </w:r>
      <w:r w:rsidR="006C2F5D" w:rsidRPr="0065528A">
        <w:rPr>
          <w:sz w:val="20"/>
          <w:szCs w:val="20"/>
          <w:u w:val="single"/>
        </w:rPr>
        <w:t>Ενότητα με τίτλο</w:t>
      </w:r>
      <w:r w:rsidR="006C2F5D" w:rsidRPr="0065528A">
        <w:rPr>
          <w:sz w:val="20"/>
          <w:szCs w:val="20"/>
        </w:rPr>
        <w:t xml:space="preserve">: </w:t>
      </w:r>
      <w:r w:rsidR="006C2F5D" w:rsidRPr="0065528A">
        <w:rPr>
          <w:b/>
          <w:sz w:val="20"/>
          <w:szCs w:val="20"/>
        </w:rPr>
        <w:t xml:space="preserve">«Υπεργολαβία» </w:t>
      </w:r>
      <w:r w:rsidR="006C2F5D" w:rsidRPr="0065528A">
        <w:rPr>
          <w:sz w:val="20"/>
          <w:szCs w:val="20"/>
        </w:rPr>
        <w:t>(μόνο στην περ</w:t>
      </w:r>
      <w:r w:rsidR="003B721F" w:rsidRPr="0065528A">
        <w:rPr>
          <w:sz w:val="20"/>
          <w:szCs w:val="20"/>
        </w:rPr>
        <w:t>ίπτωση που γίνει χρήση αυτής), όπου ο</w:t>
      </w:r>
      <w:r w:rsidR="006C2F5D" w:rsidRPr="0065528A">
        <w:rPr>
          <w:sz w:val="20"/>
          <w:szCs w:val="20"/>
        </w:rPr>
        <w:t>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006C2F5D" w:rsidRPr="0065528A">
        <w:rPr>
          <w:rStyle w:val="WW-FootnoteReference9"/>
        </w:rPr>
        <w:t xml:space="preserve"> </w:t>
      </w:r>
      <w:r w:rsidR="006C2F5D" w:rsidRPr="0065528A">
        <w:rPr>
          <w:sz w:val="20"/>
          <w:szCs w:val="20"/>
        </w:rPr>
        <w:t>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w:t>
      </w:r>
    </w:p>
    <w:p w:rsidR="006C2F5D" w:rsidRDefault="006C2F5D" w:rsidP="00C143AD">
      <w:pPr>
        <w:autoSpaceDE w:val="0"/>
        <w:autoSpaceDN w:val="0"/>
        <w:adjustRightInd w:val="0"/>
        <w:spacing w:after="0" w:line="240" w:lineRule="auto"/>
        <w:rPr>
          <w:rFonts w:asciiTheme="minorHAnsi" w:hAnsiTheme="minorHAnsi" w:cstheme="minorHAnsi"/>
          <w:b/>
          <w:sz w:val="20"/>
          <w:szCs w:val="20"/>
          <w:lang w:eastAsia="el-GR"/>
        </w:rPr>
      </w:pPr>
    </w:p>
    <w:p w:rsidR="0065728C" w:rsidRDefault="002E2D83" w:rsidP="00C143AD">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5</w:t>
      </w:r>
      <w:r w:rsidR="0065728C" w:rsidRPr="0065728C">
        <w:rPr>
          <w:rFonts w:asciiTheme="minorHAnsi" w:hAnsiTheme="minorHAnsi" w:cstheme="minorHAnsi"/>
          <w:b/>
          <w:sz w:val="20"/>
          <w:szCs w:val="20"/>
          <w:lang w:eastAsia="el-GR"/>
        </w:rPr>
        <w:t>. Υπ</w:t>
      </w:r>
      <w:r w:rsidR="0065728C">
        <w:rPr>
          <w:rFonts w:asciiTheme="minorHAnsi" w:hAnsiTheme="minorHAnsi" w:cstheme="minorHAnsi"/>
          <w:b/>
          <w:sz w:val="20"/>
          <w:szCs w:val="20"/>
          <w:lang w:eastAsia="el-GR"/>
        </w:rPr>
        <w:t>εύθυνη Δήλωση</w:t>
      </w:r>
    </w:p>
    <w:p w:rsidR="0065728C" w:rsidRPr="0065728C" w:rsidRDefault="0065728C" w:rsidP="0065728C">
      <w:pPr>
        <w:spacing w:after="0"/>
        <w:rPr>
          <w:sz w:val="20"/>
        </w:rPr>
      </w:pPr>
      <w:r w:rsidRPr="0065728C">
        <w:rPr>
          <w:b/>
          <w:bCs/>
          <w:sz w:val="20"/>
        </w:rPr>
        <w:t xml:space="preserve">Υπεύθυνη δήλωση </w:t>
      </w:r>
      <w:r w:rsidRPr="0065728C">
        <w:rPr>
          <w:sz w:val="20"/>
        </w:rPr>
        <w:t xml:space="preserve">της παρ. 4 του άρθρου 8 του Ν. 1599/1986 (Α΄ 75) του </w:t>
      </w:r>
      <w:r w:rsidR="00CB6660">
        <w:rPr>
          <w:sz w:val="20"/>
        </w:rPr>
        <w:t>νόμιμου εκπροσώπου</w:t>
      </w:r>
      <w:r w:rsidRPr="0065728C">
        <w:rPr>
          <w:sz w:val="20"/>
        </w:rPr>
        <w:t>, στην οποία να δηλώνει:</w:t>
      </w:r>
    </w:p>
    <w:p w:rsidR="0065728C" w:rsidRPr="0065728C" w:rsidRDefault="0065728C" w:rsidP="0065728C">
      <w:pPr>
        <w:spacing w:after="0"/>
        <w:rPr>
          <w:sz w:val="20"/>
        </w:rPr>
      </w:pPr>
      <w:r w:rsidRPr="0065728C">
        <w:rPr>
          <w:b/>
          <w:sz w:val="20"/>
        </w:rPr>
        <w:t>α)</w:t>
      </w:r>
      <w:r w:rsidRPr="0065728C">
        <w:rPr>
          <w:sz w:val="20"/>
        </w:rPr>
        <w:t xml:space="preserve"> ότι έλαβε γνώση όλων των όρων της διακήρυξης και των  τεχνικών </w:t>
      </w:r>
      <w:r w:rsidR="00497651">
        <w:rPr>
          <w:sz w:val="20"/>
        </w:rPr>
        <w:t>προδιαγραφών και αποδέχεται αυτούς</w:t>
      </w:r>
      <w:r w:rsidRPr="0065728C">
        <w:rPr>
          <w:sz w:val="20"/>
        </w:rPr>
        <w:t xml:space="preserve"> πλήρως και ανεπιφύλακτα, </w:t>
      </w:r>
    </w:p>
    <w:p w:rsidR="0065728C" w:rsidRPr="0065728C" w:rsidRDefault="0065728C" w:rsidP="0065728C">
      <w:pPr>
        <w:spacing w:after="0"/>
        <w:rPr>
          <w:sz w:val="20"/>
        </w:rPr>
      </w:pPr>
      <w:r w:rsidRPr="0065728C">
        <w:rPr>
          <w:b/>
          <w:sz w:val="20"/>
        </w:rPr>
        <w:t>β)</w:t>
      </w:r>
      <w:r w:rsidRPr="0065728C">
        <w:rPr>
          <w:sz w:val="20"/>
        </w:rPr>
        <w:t xml:space="preserve"> ότι η </w:t>
      </w:r>
      <w:r w:rsidRPr="00EF0330">
        <w:rPr>
          <w:sz w:val="20"/>
          <w:u w:val="single"/>
        </w:rPr>
        <w:t>ποιότητα</w:t>
      </w:r>
      <w:r w:rsidR="00314F33">
        <w:rPr>
          <w:sz w:val="20"/>
        </w:rPr>
        <w:t xml:space="preserve"> των προς παρεχόμενων</w:t>
      </w:r>
      <w:r w:rsidRPr="0065728C">
        <w:rPr>
          <w:sz w:val="20"/>
        </w:rPr>
        <w:t xml:space="preserve"> </w:t>
      </w:r>
      <w:r w:rsidR="00314F33">
        <w:rPr>
          <w:sz w:val="20"/>
        </w:rPr>
        <w:t xml:space="preserve">υπηρεσιών </w:t>
      </w:r>
      <w:r w:rsidRPr="0065728C">
        <w:rPr>
          <w:sz w:val="20"/>
        </w:rPr>
        <w:t xml:space="preserve">θα είναι σύμφωνη με τους όρους που </w:t>
      </w:r>
      <w:r w:rsidRPr="00775518">
        <w:rPr>
          <w:sz w:val="20"/>
        </w:rPr>
        <w:t xml:space="preserve">περιλαμβάνονται στο </w:t>
      </w:r>
      <w:r w:rsidRPr="002E2D83">
        <w:rPr>
          <w:bCs/>
          <w:sz w:val="20"/>
        </w:rPr>
        <w:t>ΠΑΡΑΡΤΗΜΑ Α</w:t>
      </w:r>
      <w:r w:rsidRPr="002E2D83">
        <w:rPr>
          <w:sz w:val="20"/>
        </w:rPr>
        <w:t>΄</w:t>
      </w:r>
      <w:r w:rsidR="00775518" w:rsidRPr="002E2D83">
        <w:rPr>
          <w:rFonts w:asciiTheme="minorHAnsi" w:hAnsiTheme="minorHAnsi" w:cstheme="minorHAnsi"/>
          <w:sz w:val="20"/>
          <w:szCs w:val="20"/>
        </w:rPr>
        <w:t>: ΤΕΧ</w:t>
      </w:r>
      <w:r w:rsidR="00775518" w:rsidRPr="002E2D83">
        <w:rPr>
          <w:rFonts w:cstheme="minorHAnsi"/>
          <w:sz w:val="20"/>
          <w:szCs w:val="20"/>
        </w:rPr>
        <w:t xml:space="preserve">ΝΙΚΕΣ </w:t>
      </w:r>
      <w:r w:rsidR="00540167" w:rsidRPr="002E2D83">
        <w:rPr>
          <w:rFonts w:cstheme="minorHAnsi"/>
          <w:sz w:val="20"/>
          <w:szCs w:val="20"/>
        </w:rPr>
        <w:t>ΠΡΟΔΙΑΓΡΑΦΕΣ-ΤΟΠΟΣ ΠΑΡΑΔΟΣΗΣ</w:t>
      </w:r>
      <w:r w:rsidR="00113405" w:rsidRPr="002E2D83">
        <w:rPr>
          <w:sz w:val="20"/>
        </w:rPr>
        <w:t xml:space="preserve"> της</w:t>
      </w:r>
      <w:r w:rsidR="00113405">
        <w:rPr>
          <w:sz w:val="20"/>
        </w:rPr>
        <w:t xml:space="preserve"> παρούσας,</w:t>
      </w:r>
    </w:p>
    <w:p w:rsidR="008906BF" w:rsidRDefault="008906BF" w:rsidP="001C248E">
      <w:pPr>
        <w:autoSpaceDE w:val="0"/>
        <w:autoSpaceDN w:val="0"/>
        <w:adjustRightInd w:val="0"/>
        <w:spacing w:after="0" w:line="240" w:lineRule="auto"/>
        <w:rPr>
          <w:rFonts w:asciiTheme="minorHAnsi" w:hAnsiTheme="minorHAnsi" w:cstheme="minorHAnsi"/>
          <w:sz w:val="20"/>
          <w:szCs w:val="20"/>
          <w:lang w:eastAsia="el-GR"/>
        </w:rPr>
      </w:pPr>
    </w:p>
    <w:p w:rsidR="00C51063" w:rsidRDefault="00C51063" w:rsidP="001C248E">
      <w:pPr>
        <w:autoSpaceDE w:val="0"/>
        <w:autoSpaceDN w:val="0"/>
        <w:adjustRightInd w:val="0"/>
        <w:spacing w:after="0" w:line="240" w:lineRule="auto"/>
        <w:rPr>
          <w:rFonts w:asciiTheme="minorHAnsi" w:hAnsiTheme="minorHAnsi" w:cstheme="minorHAnsi"/>
          <w:sz w:val="20"/>
          <w:szCs w:val="20"/>
          <w:lang w:eastAsia="el-GR"/>
        </w:rPr>
      </w:pPr>
      <w:r w:rsidRPr="00F00F4F">
        <w:rPr>
          <w:rFonts w:asciiTheme="minorHAnsi" w:hAnsiTheme="minorHAnsi" w:cstheme="minorHAnsi"/>
          <w:sz w:val="20"/>
          <w:szCs w:val="20"/>
          <w:lang w:eastAsia="el-GR"/>
        </w:rPr>
        <w:t>Κατά τα λοιπά ισχύουν τα οριζόμενα στο αρ. 214 του ν. 4412/2016.</w:t>
      </w:r>
    </w:p>
    <w:p w:rsidR="00904D40" w:rsidRPr="00C82B51" w:rsidRDefault="00904D40" w:rsidP="00904D40">
      <w:pPr>
        <w:autoSpaceDE w:val="0"/>
        <w:autoSpaceDN w:val="0"/>
        <w:adjustRightInd w:val="0"/>
        <w:spacing w:before="120" w:after="0"/>
        <w:rPr>
          <w:sz w:val="20"/>
          <w:szCs w:val="20"/>
          <w:u w:val="single"/>
        </w:rPr>
      </w:pPr>
      <w:r w:rsidRPr="00C82B51">
        <w:rPr>
          <w:sz w:val="20"/>
          <w:szCs w:val="20"/>
          <w:u w:val="single"/>
        </w:rPr>
        <w:t>Επισημαίνεται ότι στα περιεχόμενα της τεχνικής προσφοράς δεν πρέπει σε καμιά περίπτωση  να εμφανίζονται οικο</w:t>
      </w:r>
      <w:r w:rsidR="00497651">
        <w:rPr>
          <w:sz w:val="20"/>
          <w:szCs w:val="20"/>
          <w:u w:val="single"/>
        </w:rPr>
        <w:t>νομικά στοιχεία. Τυχόν εμφάνιση</w:t>
      </w:r>
      <w:r w:rsidRPr="00C82B51">
        <w:rPr>
          <w:sz w:val="20"/>
          <w:szCs w:val="20"/>
          <w:u w:val="single"/>
        </w:rPr>
        <w:t xml:space="preserve"> οικονομικών στοιχείων αποτελεί λόγο απόρριψης της προφοράς.</w:t>
      </w:r>
    </w:p>
    <w:p w:rsidR="009B06E0" w:rsidRPr="005662A8" w:rsidRDefault="00DC3A31" w:rsidP="00A54E16">
      <w:pPr>
        <w:pStyle w:val="Default"/>
        <w:spacing w:before="120"/>
        <w:rPr>
          <w:rFonts w:asciiTheme="minorHAnsi" w:hAnsiTheme="minorHAnsi" w:cstheme="minorHAnsi"/>
          <w:i/>
          <w:iCs/>
          <w:sz w:val="20"/>
          <w:szCs w:val="20"/>
        </w:rPr>
      </w:pPr>
      <w:r>
        <w:rPr>
          <w:rFonts w:asciiTheme="minorHAnsi" w:hAnsiTheme="minorHAnsi" w:cstheme="minorHAnsi"/>
          <w:b/>
          <w:bCs/>
          <w:sz w:val="20"/>
          <w:szCs w:val="20"/>
        </w:rPr>
        <w:lastRenderedPageBreak/>
        <w:t xml:space="preserve">Γ.  </w:t>
      </w:r>
      <w:r w:rsidR="009B06E0" w:rsidRPr="00CD2DD3">
        <w:rPr>
          <w:rFonts w:asciiTheme="minorHAnsi" w:hAnsiTheme="minorHAnsi" w:cstheme="minorHAnsi"/>
          <w:b/>
          <w:bCs/>
          <w:sz w:val="20"/>
          <w:szCs w:val="20"/>
        </w:rPr>
        <w:t>Οικονομική προσφορά</w:t>
      </w:r>
      <w:r w:rsidR="000C15F5" w:rsidRPr="00CD2DD3">
        <w:rPr>
          <w:rFonts w:asciiTheme="minorHAnsi" w:hAnsiTheme="minorHAnsi" w:cstheme="minorHAnsi"/>
          <w:b/>
          <w:bCs/>
          <w:sz w:val="20"/>
          <w:szCs w:val="20"/>
        </w:rPr>
        <w:t xml:space="preserve"> </w:t>
      </w:r>
      <w:r w:rsidR="007619E4">
        <w:rPr>
          <w:rFonts w:asciiTheme="minorHAnsi" w:hAnsiTheme="minorHAnsi" w:cstheme="minorHAnsi"/>
          <w:i/>
          <w:iCs/>
          <w:sz w:val="20"/>
          <w:szCs w:val="20"/>
        </w:rPr>
        <w:t>(</w:t>
      </w:r>
      <w:proofErr w:type="spellStart"/>
      <w:r w:rsidR="007619E4">
        <w:rPr>
          <w:rFonts w:asciiTheme="minorHAnsi" w:hAnsiTheme="minorHAnsi" w:cstheme="minorHAnsi"/>
          <w:i/>
          <w:iCs/>
          <w:sz w:val="20"/>
          <w:szCs w:val="20"/>
        </w:rPr>
        <w:t>Άρ</w:t>
      </w:r>
      <w:proofErr w:type="spellEnd"/>
      <w:r w:rsidR="007619E4">
        <w:rPr>
          <w:rFonts w:asciiTheme="minorHAnsi" w:hAnsiTheme="minorHAnsi" w:cstheme="minorHAnsi"/>
          <w:i/>
          <w:iCs/>
          <w:sz w:val="20"/>
          <w:szCs w:val="20"/>
        </w:rPr>
        <w:t>.</w:t>
      </w:r>
      <w:r w:rsidR="00AE52A4">
        <w:rPr>
          <w:rFonts w:asciiTheme="minorHAnsi" w:hAnsiTheme="minorHAnsi" w:cstheme="minorHAnsi"/>
          <w:i/>
          <w:iCs/>
          <w:sz w:val="20"/>
          <w:szCs w:val="20"/>
        </w:rPr>
        <w:t xml:space="preserve"> 95  του ν</w:t>
      </w:r>
      <w:r w:rsidR="009B06E0" w:rsidRPr="00CD2DD3">
        <w:rPr>
          <w:rFonts w:asciiTheme="minorHAnsi" w:hAnsiTheme="minorHAnsi" w:cstheme="minorHAnsi"/>
          <w:i/>
          <w:iCs/>
          <w:sz w:val="20"/>
          <w:szCs w:val="20"/>
        </w:rPr>
        <w:t>.4412/2016)</w:t>
      </w:r>
    </w:p>
    <w:p w:rsidR="00B15E8D" w:rsidRDefault="009B06E0" w:rsidP="00B15E8D">
      <w:pPr>
        <w:pStyle w:val="Default"/>
        <w:rPr>
          <w:sz w:val="20"/>
        </w:rPr>
      </w:pPr>
      <w:r w:rsidRPr="003D7ACF">
        <w:rPr>
          <w:rFonts w:asciiTheme="minorHAnsi" w:hAnsiTheme="minorHAnsi" w:cstheme="minorHAnsi"/>
          <w:sz w:val="20"/>
          <w:szCs w:val="20"/>
        </w:rPr>
        <w:t xml:space="preserve">Ο φάκελος </w:t>
      </w:r>
      <w:r w:rsidRPr="003D7ACF">
        <w:rPr>
          <w:rFonts w:asciiTheme="minorHAnsi" w:hAnsiTheme="minorHAnsi" w:cstheme="minorHAnsi"/>
          <w:b/>
          <w:bCs/>
          <w:sz w:val="20"/>
          <w:szCs w:val="20"/>
        </w:rPr>
        <w:t xml:space="preserve">«Οικονομική προσφορά» </w:t>
      </w:r>
      <w:r w:rsidRPr="003D7ACF">
        <w:rPr>
          <w:rFonts w:asciiTheme="minorHAnsi" w:hAnsiTheme="minorHAnsi" w:cstheme="minorHAnsi"/>
          <w:sz w:val="20"/>
          <w:szCs w:val="20"/>
        </w:rPr>
        <w:t xml:space="preserve">θα περιέχει το </w:t>
      </w:r>
      <w:r w:rsidRPr="003D7ACF">
        <w:rPr>
          <w:rFonts w:asciiTheme="minorHAnsi" w:hAnsiTheme="minorHAnsi" w:cstheme="minorHAnsi"/>
          <w:b/>
          <w:sz w:val="20"/>
          <w:szCs w:val="20"/>
        </w:rPr>
        <w:t>έντυπο της οικονομικής προσφοράς</w:t>
      </w:r>
      <w:r w:rsidRPr="003D7ACF">
        <w:rPr>
          <w:rFonts w:asciiTheme="minorHAnsi" w:hAnsiTheme="minorHAnsi" w:cstheme="minorHAnsi"/>
          <w:sz w:val="20"/>
          <w:szCs w:val="20"/>
        </w:rPr>
        <w:t xml:space="preserve"> (περιλαμβάνεται στο </w:t>
      </w:r>
      <w:r w:rsidR="00082C2B" w:rsidRPr="003D7ACF">
        <w:rPr>
          <w:rFonts w:asciiTheme="minorHAnsi" w:hAnsiTheme="minorHAnsi" w:cstheme="minorHAnsi"/>
          <w:sz w:val="20"/>
          <w:szCs w:val="20"/>
        </w:rPr>
        <w:t>ΠΑΡΑΡΤΗΜΑ Γ</w:t>
      </w:r>
      <w:r w:rsidRPr="003D7ACF">
        <w:rPr>
          <w:rFonts w:asciiTheme="minorHAnsi" w:hAnsiTheme="minorHAnsi" w:cstheme="minorHAnsi"/>
          <w:sz w:val="20"/>
          <w:szCs w:val="20"/>
        </w:rPr>
        <w:t xml:space="preserve">΄ </w:t>
      </w:r>
      <w:r w:rsidR="00D3499C" w:rsidRPr="003D7ACF">
        <w:rPr>
          <w:sz w:val="20"/>
          <w:szCs w:val="20"/>
        </w:rPr>
        <w:t xml:space="preserve">ΕΝΤΥΠΟ ΟΙΚΟΝΟΜΙΚΗΣ ΠΡΟΣΦΟΡΑΣ </w:t>
      </w:r>
      <w:r w:rsidRPr="003D7ACF">
        <w:rPr>
          <w:rFonts w:asciiTheme="minorHAnsi" w:hAnsiTheme="minorHAnsi" w:cstheme="minorHAnsi"/>
          <w:sz w:val="20"/>
          <w:szCs w:val="20"/>
        </w:rPr>
        <w:t>της</w:t>
      </w:r>
      <w:r w:rsidR="003D7ACF">
        <w:rPr>
          <w:rFonts w:asciiTheme="minorHAnsi" w:hAnsiTheme="minorHAnsi" w:cstheme="minorHAnsi"/>
          <w:sz w:val="20"/>
          <w:szCs w:val="20"/>
        </w:rPr>
        <w:t xml:space="preserve"> παρούσας</w:t>
      </w:r>
      <w:r w:rsidRPr="003D7ACF">
        <w:rPr>
          <w:rFonts w:asciiTheme="minorHAnsi" w:hAnsiTheme="minorHAnsi" w:cstheme="minorHAnsi"/>
          <w:sz w:val="20"/>
          <w:szCs w:val="20"/>
        </w:rPr>
        <w:t xml:space="preserve">), συμπληρωμένο </w:t>
      </w:r>
      <w:r w:rsidR="009A4576" w:rsidRPr="003D7ACF">
        <w:rPr>
          <w:rFonts w:asciiTheme="minorHAnsi" w:hAnsiTheme="minorHAnsi" w:cstheme="minorHAnsi"/>
          <w:sz w:val="20"/>
          <w:szCs w:val="20"/>
        </w:rPr>
        <w:t>με τα οικονομικά στοιχεία της προσφοράς</w:t>
      </w:r>
      <w:r w:rsidRPr="003D7ACF">
        <w:rPr>
          <w:rFonts w:asciiTheme="minorHAnsi" w:hAnsiTheme="minorHAnsi" w:cstheme="minorHAnsi"/>
          <w:sz w:val="20"/>
          <w:szCs w:val="20"/>
        </w:rPr>
        <w:t xml:space="preserve">, υπογεγραμμένο και σφραγισμένο από τον νόμιμο/ -ους εκπρόσωπο/ -ους του οικονομικού φορέα. </w:t>
      </w:r>
      <w:r w:rsidR="00853DA8" w:rsidRPr="003D7ACF">
        <w:rPr>
          <w:b/>
          <w:bCs/>
          <w:sz w:val="20"/>
          <w:szCs w:val="20"/>
        </w:rPr>
        <w:t>Η</w:t>
      </w:r>
      <w:r w:rsidR="00853DA8" w:rsidRPr="00853DA8">
        <w:rPr>
          <w:b/>
          <w:bCs/>
          <w:sz w:val="20"/>
        </w:rPr>
        <w:t xml:space="preserve"> οικονομική</w:t>
      </w:r>
      <w:r w:rsidR="00853DA8" w:rsidRPr="00853DA8">
        <w:rPr>
          <w:sz w:val="20"/>
        </w:rPr>
        <w:t xml:space="preserve"> </w:t>
      </w:r>
      <w:r w:rsidR="00853DA8" w:rsidRPr="00853DA8">
        <w:rPr>
          <w:b/>
          <w:bCs/>
          <w:sz w:val="20"/>
        </w:rPr>
        <w:t xml:space="preserve">προσφορά υπογράφεται </w:t>
      </w:r>
      <w:r w:rsidR="00853DA8" w:rsidRPr="00853DA8">
        <w:rPr>
          <w:sz w:val="20"/>
        </w:rPr>
        <w:t xml:space="preserve">κατά </w:t>
      </w:r>
      <w:r w:rsidR="00853DA8" w:rsidRPr="003D7ACF">
        <w:rPr>
          <w:sz w:val="20"/>
        </w:rPr>
        <w:t xml:space="preserve">περίπτωση από τον προσφέροντα ή τον/τους αρμόδιο/ους νόμιμο/ -ους εκπρόσωπο/ -ους του σε περίπτωση νομικού προσώπου </w:t>
      </w:r>
      <w:r w:rsidR="00853DA8" w:rsidRPr="003D7ACF">
        <w:rPr>
          <w:b/>
          <w:sz w:val="20"/>
          <w:u w:val="single"/>
        </w:rPr>
        <w:t>και σε περίπτωση ένωσης είτε από όλους τους φορείς που την αποτελούν είτε από τον κοινό εκπρόσωπό τους</w:t>
      </w:r>
      <w:r w:rsidR="00853DA8" w:rsidRPr="003D7ACF">
        <w:rPr>
          <w:sz w:val="20"/>
        </w:rPr>
        <w:t>.</w:t>
      </w:r>
    </w:p>
    <w:p w:rsidR="00DB31E5" w:rsidRDefault="00DB31E5" w:rsidP="00B15E8D">
      <w:pPr>
        <w:pStyle w:val="Default"/>
        <w:rPr>
          <w:sz w:val="20"/>
        </w:rPr>
      </w:pPr>
    </w:p>
    <w:p w:rsidR="00176BB5" w:rsidRPr="00176BB5" w:rsidRDefault="00176BB5" w:rsidP="00176BB5">
      <w:pPr>
        <w:autoSpaceDE w:val="0"/>
        <w:autoSpaceDN w:val="0"/>
        <w:adjustRightInd w:val="0"/>
        <w:spacing w:after="0" w:line="240" w:lineRule="auto"/>
        <w:rPr>
          <w:b/>
          <w:strike/>
          <w:sz w:val="20"/>
          <w:szCs w:val="20"/>
        </w:rPr>
      </w:pPr>
      <w:r w:rsidRPr="00176BB5">
        <w:rPr>
          <w:b/>
          <w:sz w:val="20"/>
          <w:szCs w:val="20"/>
        </w:rPr>
        <w:t xml:space="preserve">Οι οικονομικοί φορείς θα υποβάλουν μια συνολική προσφορά, συνεπώς υποβάλλεται ένα </w:t>
      </w:r>
      <w:r w:rsidRPr="00176BB5">
        <w:rPr>
          <w:rFonts w:cs="Calibri"/>
          <w:b/>
          <w:color w:val="000000"/>
          <w:sz w:val="20"/>
          <w:szCs w:val="20"/>
          <w:lang w:eastAsia="el-GR"/>
        </w:rPr>
        <w:t>έντυπο οικονομικής προσφοράς</w:t>
      </w:r>
      <w:r w:rsidRPr="00176BB5">
        <w:rPr>
          <w:b/>
          <w:sz w:val="20"/>
          <w:szCs w:val="20"/>
        </w:rPr>
        <w:t xml:space="preserve"> το οποίο συμπεριλαμβάνει τα είδη ανά τόπο παράδοσης.</w:t>
      </w:r>
    </w:p>
    <w:p w:rsidR="00DB7E2C" w:rsidRDefault="00DB7E2C" w:rsidP="00820FCC">
      <w:pPr>
        <w:spacing w:after="0" w:line="240" w:lineRule="auto"/>
        <w:contextualSpacing/>
        <w:rPr>
          <w:rFonts w:asciiTheme="minorHAnsi" w:hAnsiTheme="minorHAnsi" w:cstheme="minorHAnsi"/>
          <w:sz w:val="20"/>
          <w:szCs w:val="20"/>
          <w:u w:val="single"/>
        </w:rPr>
      </w:pPr>
    </w:p>
    <w:p w:rsidR="00B71492" w:rsidRPr="009B0C92" w:rsidRDefault="00B71492" w:rsidP="00820FCC">
      <w:pPr>
        <w:spacing w:after="0" w:line="240" w:lineRule="auto"/>
        <w:contextualSpacing/>
        <w:rPr>
          <w:rFonts w:asciiTheme="minorHAnsi" w:hAnsiTheme="minorHAnsi" w:cstheme="minorHAnsi"/>
          <w:sz w:val="20"/>
          <w:szCs w:val="20"/>
          <w:u w:val="single"/>
        </w:rPr>
      </w:pPr>
      <w:r w:rsidRPr="009B0C92">
        <w:rPr>
          <w:rFonts w:asciiTheme="minorHAnsi" w:hAnsiTheme="minorHAnsi" w:cstheme="minorHAnsi"/>
          <w:sz w:val="20"/>
          <w:szCs w:val="20"/>
          <w:u w:val="single"/>
        </w:rPr>
        <w:t>Έντυπο οικονομικής προσφοράς</w:t>
      </w:r>
    </w:p>
    <w:p w:rsidR="00B71492" w:rsidRPr="009B0C92" w:rsidRDefault="00795A17" w:rsidP="00820FCC">
      <w:pPr>
        <w:autoSpaceDE w:val="0"/>
        <w:autoSpaceDN w:val="0"/>
        <w:adjustRightInd w:val="0"/>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sidR="00770005">
        <w:rPr>
          <w:rFonts w:asciiTheme="minorHAnsi" w:hAnsiTheme="minorHAnsi" w:cstheme="minorHAnsi"/>
          <w:sz w:val="20"/>
          <w:szCs w:val="20"/>
        </w:rPr>
        <w:t>ελεύθερα και άμεσα</w:t>
      </w:r>
      <w:r w:rsidRPr="00CD2DD3">
        <w:rPr>
          <w:rFonts w:asciiTheme="minorHAnsi" w:hAnsiTheme="minorHAnsi" w:cstheme="minorHAnsi"/>
          <w:sz w:val="20"/>
          <w:szCs w:val="20"/>
        </w:rPr>
        <w:t>, μέσω της ιστοσελί</w:t>
      </w:r>
      <w:r w:rsidR="009B0C92">
        <w:rPr>
          <w:rFonts w:asciiTheme="minorHAnsi" w:hAnsiTheme="minorHAnsi" w:cstheme="minorHAnsi"/>
          <w:sz w:val="20"/>
          <w:szCs w:val="20"/>
        </w:rPr>
        <w:t>δας της Α.Α.Δ.Ε σε επεξεργάσιμη μορφή</w:t>
      </w:r>
      <w:r w:rsidRPr="009B0C92">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B6639B" w:rsidRPr="00B6639B" w:rsidRDefault="00B6639B" w:rsidP="00B6639B">
      <w:pPr>
        <w:autoSpaceDE w:val="0"/>
        <w:autoSpaceDN w:val="0"/>
        <w:adjustRightInd w:val="0"/>
        <w:spacing w:after="0" w:line="240" w:lineRule="auto"/>
        <w:rPr>
          <w:rFonts w:asciiTheme="minorHAnsi" w:hAnsiTheme="minorHAnsi" w:cstheme="minorHAnsi"/>
          <w:sz w:val="20"/>
          <w:szCs w:val="20"/>
        </w:rPr>
      </w:pPr>
    </w:p>
    <w:p w:rsidR="009A4E3D" w:rsidRPr="00227364" w:rsidRDefault="005C135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14.3 </w:t>
      </w:r>
      <w:r w:rsidR="001D2D4D">
        <w:rPr>
          <w:rFonts w:asciiTheme="minorHAnsi" w:hAnsiTheme="minorHAnsi" w:cstheme="minorHAnsi"/>
          <w:b/>
          <w:sz w:val="20"/>
          <w:szCs w:val="20"/>
        </w:rPr>
        <w:t>Τιμές προσφορών</w:t>
      </w:r>
    </w:p>
    <w:p w:rsidR="00A96898" w:rsidRDefault="001C4062" w:rsidP="00D23B5B">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Το τίμημα της προσφοράς κάθε προσφέροντος</w:t>
      </w:r>
      <w:r w:rsidR="006120D2" w:rsidRPr="00CD2DD3">
        <w:rPr>
          <w:rFonts w:asciiTheme="minorHAnsi" w:hAnsiTheme="minorHAnsi" w:cstheme="minorHAnsi"/>
          <w:sz w:val="20"/>
          <w:szCs w:val="20"/>
        </w:rPr>
        <w:t xml:space="preserve"> </w:t>
      </w:r>
      <w:r w:rsidRPr="00CD2DD3">
        <w:rPr>
          <w:rFonts w:asciiTheme="minorHAnsi" w:hAnsiTheme="minorHAnsi" w:cstheme="minorHAnsi"/>
          <w:sz w:val="20"/>
          <w:szCs w:val="20"/>
        </w:rPr>
        <w:t>θα δοθεί</w:t>
      </w:r>
      <w:r w:rsidR="006120D2" w:rsidRPr="00CD2DD3">
        <w:rPr>
          <w:rFonts w:asciiTheme="minorHAnsi" w:hAnsiTheme="minorHAnsi" w:cstheme="minorHAnsi"/>
          <w:sz w:val="20"/>
          <w:szCs w:val="20"/>
        </w:rPr>
        <w:t xml:space="preserve"> </w:t>
      </w:r>
      <w:r w:rsidR="00540412">
        <w:rPr>
          <w:rFonts w:asciiTheme="minorHAnsi" w:hAnsiTheme="minorHAnsi" w:cstheme="minorHAnsi"/>
          <w:sz w:val="20"/>
          <w:szCs w:val="20"/>
        </w:rPr>
        <w:t>σύμφωνα με τις παρακάτω οδηγίες</w:t>
      </w:r>
      <w:r w:rsidR="00540412" w:rsidRPr="00540412">
        <w:rPr>
          <w:rFonts w:asciiTheme="minorHAnsi" w:hAnsiTheme="minorHAnsi" w:cstheme="minorHAnsi"/>
          <w:sz w:val="20"/>
          <w:szCs w:val="20"/>
        </w:rPr>
        <w:t>.</w:t>
      </w:r>
      <w:r w:rsidR="00A96898" w:rsidRPr="00CD2DD3">
        <w:rPr>
          <w:rFonts w:asciiTheme="minorHAnsi" w:hAnsiTheme="minorHAnsi" w:cstheme="minorHAnsi"/>
          <w:sz w:val="20"/>
          <w:szCs w:val="20"/>
        </w:rPr>
        <w:t xml:space="preserve"> Ακριβέστερα ως εξής:</w:t>
      </w:r>
    </w:p>
    <w:p w:rsidR="00272096" w:rsidRPr="007A7340" w:rsidRDefault="00272096" w:rsidP="00D15F3A">
      <w:pPr>
        <w:pStyle w:val="a8"/>
        <w:numPr>
          <w:ilvl w:val="0"/>
          <w:numId w:val="25"/>
        </w:numPr>
        <w:autoSpaceDE w:val="0"/>
        <w:autoSpaceDN w:val="0"/>
        <w:adjustRightInd w:val="0"/>
        <w:spacing w:after="0" w:line="240" w:lineRule="auto"/>
        <w:rPr>
          <w:rFonts w:cs="Calibri"/>
          <w:sz w:val="20"/>
          <w:szCs w:val="20"/>
          <w:lang w:eastAsia="el-GR"/>
        </w:rPr>
      </w:pPr>
      <w:r w:rsidRPr="007A7340">
        <w:rPr>
          <w:rFonts w:cs="Calibri"/>
          <w:sz w:val="20"/>
          <w:szCs w:val="20"/>
          <w:lang w:eastAsia="el-GR"/>
        </w:rPr>
        <w:t xml:space="preserve">Το τίμημα της προσφοράς θα δοθεί με μία και μοναδική τιμή </w:t>
      </w:r>
      <w:r w:rsidR="00014951">
        <w:rPr>
          <w:rFonts w:cs="Calibri"/>
          <w:sz w:val="20"/>
          <w:szCs w:val="20"/>
          <w:lang w:eastAsia="el-GR"/>
        </w:rPr>
        <w:t>[</w:t>
      </w:r>
      <w:r w:rsidR="007A7340" w:rsidRPr="006A5A42">
        <w:rPr>
          <w:rFonts w:cs="Calibri"/>
          <w:sz w:val="20"/>
          <w:szCs w:val="20"/>
          <w:lang w:eastAsia="el-GR"/>
        </w:rPr>
        <w:t xml:space="preserve">Συνολική Τιμή </w:t>
      </w:r>
      <w:r w:rsidR="00014951">
        <w:rPr>
          <w:rFonts w:cs="Calibri"/>
          <w:sz w:val="20"/>
          <w:szCs w:val="20"/>
          <w:lang w:eastAsia="el-GR"/>
        </w:rPr>
        <w:t xml:space="preserve">Προσφοράς </w:t>
      </w:r>
      <w:r w:rsidR="007A7340" w:rsidRPr="006A5A42">
        <w:rPr>
          <w:rFonts w:cs="Calibri"/>
          <w:sz w:val="20"/>
          <w:szCs w:val="20"/>
          <w:lang w:eastAsia="el-GR"/>
        </w:rPr>
        <w:t>Ρ</w:t>
      </w:r>
      <w:r w:rsidR="00014951">
        <w:rPr>
          <w:rFonts w:cs="Calibri"/>
          <w:sz w:val="20"/>
          <w:szCs w:val="20"/>
          <w:lang w:eastAsia="el-GR"/>
        </w:rPr>
        <w:t xml:space="preserve"> προ ΦΠΑ]</w:t>
      </w:r>
      <w:r w:rsidR="007A7340">
        <w:rPr>
          <w:rFonts w:cs="Calibri"/>
          <w:sz w:val="20"/>
          <w:szCs w:val="20"/>
          <w:lang w:eastAsia="el-GR"/>
        </w:rPr>
        <w:t xml:space="preserve"> </w:t>
      </w:r>
      <w:r w:rsidRPr="007A7340">
        <w:rPr>
          <w:rFonts w:cs="Calibri"/>
          <w:sz w:val="20"/>
          <w:szCs w:val="20"/>
          <w:lang w:eastAsia="el-GR"/>
        </w:rPr>
        <w:t>σύμφωνα με τις απαιτήσεις και τις οδηγίες συμπλήρωσης του Παραρτήματος Β: ΥΠΟΔΕΙΓΜΑ ΟΙΚΟΝΟΜΙΚΗΣ ΠΡΟΣΦΟΡΑΣ.</w:t>
      </w:r>
    </w:p>
    <w:p w:rsidR="00F13C8E" w:rsidRPr="00F13C8E" w:rsidRDefault="00F13C8E" w:rsidP="00D15F3A">
      <w:pPr>
        <w:pStyle w:val="a8"/>
        <w:numPr>
          <w:ilvl w:val="0"/>
          <w:numId w:val="25"/>
        </w:numPr>
        <w:autoSpaceDE w:val="0"/>
        <w:autoSpaceDN w:val="0"/>
        <w:adjustRightInd w:val="0"/>
        <w:spacing w:after="0" w:line="240" w:lineRule="auto"/>
        <w:jc w:val="left"/>
        <w:rPr>
          <w:rFonts w:cs="Calibri"/>
          <w:color w:val="000000"/>
          <w:sz w:val="20"/>
          <w:szCs w:val="20"/>
          <w:lang w:eastAsia="el-GR"/>
        </w:rPr>
      </w:pPr>
      <w:r w:rsidRPr="00F13C8E">
        <w:rPr>
          <w:rFonts w:cs="Calibri"/>
          <w:color w:val="000000"/>
          <w:sz w:val="20"/>
          <w:szCs w:val="20"/>
          <w:lang w:eastAsia="el-GR"/>
        </w:rPr>
        <w:t xml:space="preserve">Οι τιμές των προσφορών θα εκφράζονται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μεταφορά παράδοση, εγκατάσταση και θέση σε λειτουργία των ειδών, στον τόπο και με τον τρόπο που προβλέπεται από την παρούσα </w:t>
      </w:r>
      <w:r w:rsidRPr="00014951">
        <w:rPr>
          <w:rFonts w:cs="Calibri"/>
          <w:color w:val="000000"/>
          <w:sz w:val="20"/>
          <w:szCs w:val="20"/>
          <w:lang w:eastAsia="el-GR"/>
        </w:rPr>
        <w:t>Διακήρυξη (</w:t>
      </w:r>
      <w:r w:rsidR="007A7340" w:rsidRPr="00014951">
        <w:rPr>
          <w:bCs/>
          <w:sz w:val="20"/>
        </w:rPr>
        <w:t>ΠΑΡΑΡΤΗΜΑ Α</w:t>
      </w:r>
      <w:r w:rsidR="007A7340" w:rsidRPr="00014951">
        <w:rPr>
          <w:sz w:val="20"/>
        </w:rPr>
        <w:t>΄</w:t>
      </w:r>
      <w:r w:rsidR="007A7340" w:rsidRPr="00014951">
        <w:rPr>
          <w:rFonts w:asciiTheme="minorHAnsi" w:hAnsiTheme="minorHAnsi" w:cstheme="minorHAnsi"/>
          <w:sz w:val="20"/>
          <w:szCs w:val="20"/>
        </w:rPr>
        <w:t>: ΤΕΧ</w:t>
      </w:r>
      <w:r w:rsidR="007A7340" w:rsidRPr="00014951">
        <w:rPr>
          <w:rFonts w:cstheme="minorHAnsi"/>
          <w:sz w:val="20"/>
          <w:szCs w:val="20"/>
        </w:rPr>
        <w:t>ΝΙΚΕΣ ΠΡΟΔΙΑΓΡΑΦΕΣ-ΤΟΠΟΣ ΠΑΡΑΔΟΣΗΣ</w:t>
      </w:r>
      <w:r w:rsidRPr="00014951">
        <w:rPr>
          <w:rFonts w:cs="Calibri"/>
          <w:color w:val="000000"/>
          <w:sz w:val="20"/>
          <w:szCs w:val="20"/>
          <w:lang w:eastAsia="el-GR"/>
        </w:rPr>
        <w:t>).</w:t>
      </w:r>
      <w:r w:rsidRPr="00F13C8E">
        <w:rPr>
          <w:rFonts w:cs="Calibri"/>
          <w:color w:val="000000"/>
          <w:sz w:val="20"/>
          <w:szCs w:val="20"/>
          <w:lang w:eastAsia="el-GR"/>
        </w:rPr>
        <w:t xml:space="preserve"> </w:t>
      </w:r>
    </w:p>
    <w:p w:rsidR="00A64723" w:rsidRPr="00A64723" w:rsidRDefault="00A64723" w:rsidP="005B0ECC">
      <w:pPr>
        <w:pStyle w:val="a8"/>
        <w:numPr>
          <w:ilvl w:val="0"/>
          <w:numId w:val="16"/>
        </w:numPr>
        <w:rPr>
          <w:rFonts w:asciiTheme="minorHAnsi" w:hAnsiTheme="minorHAnsi" w:cstheme="minorHAnsi"/>
          <w:sz w:val="20"/>
          <w:szCs w:val="20"/>
        </w:rPr>
      </w:pPr>
      <w:r w:rsidRPr="00A64723">
        <w:rPr>
          <w:rFonts w:cs="Calibri"/>
          <w:sz w:val="20"/>
          <w:szCs w:val="20"/>
          <w:lang w:eastAsia="el-GR"/>
        </w:rPr>
        <w:t>Οι τιμές της προσφοράς είναι δεσμευτικές για τον Ανάδοχο. Αποκλείεται η αναπροσαρμογή ή αναθεώρηση</w:t>
      </w:r>
      <w:r w:rsidR="000856A2">
        <w:rPr>
          <w:rFonts w:cs="Calibri"/>
          <w:sz w:val="20"/>
          <w:szCs w:val="20"/>
          <w:lang w:eastAsia="el-GR"/>
        </w:rPr>
        <w:t xml:space="preserve"> </w:t>
      </w:r>
      <w:r w:rsidRPr="00A64723">
        <w:rPr>
          <w:rFonts w:cs="Calibri"/>
          <w:sz w:val="20"/>
          <w:szCs w:val="20"/>
          <w:lang w:eastAsia="el-GR"/>
        </w:rPr>
        <w:t>των τιμών της προσφοράς ή οποιαδήποτε αξίωση του αναδόχου πέραν του αντιτίμου για τις υπηρεσίες, που θα</w:t>
      </w:r>
      <w:r>
        <w:rPr>
          <w:rFonts w:cs="Calibri"/>
          <w:sz w:val="20"/>
          <w:szCs w:val="20"/>
          <w:lang w:eastAsia="el-GR"/>
        </w:rPr>
        <w:t xml:space="preserve"> </w:t>
      </w:r>
      <w:r w:rsidRPr="00A64723">
        <w:rPr>
          <w:rFonts w:cs="Calibri"/>
          <w:sz w:val="20"/>
          <w:szCs w:val="20"/>
          <w:lang w:eastAsia="el-GR"/>
        </w:rPr>
        <w:t>παρέχει στην Αναθέτουσα Αρχή, βάσει των τιμών της προσφοράς του και θα ισχύουν και θα δεσμεύουν τον Ανάδοχο</w:t>
      </w:r>
      <w:r>
        <w:rPr>
          <w:rFonts w:cs="Calibri"/>
          <w:sz w:val="20"/>
          <w:szCs w:val="20"/>
          <w:lang w:eastAsia="el-GR"/>
        </w:rPr>
        <w:t xml:space="preserve"> </w:t>
      </w:r>
      <w:r w:rsidRPr="00A64723">
        <w:rPr>
          <w:rFonts w:cs="Calibri"/>
          <w:sz w:val="20"/>
          <w:szCs w:val="20"/>
          <w:lang w:eastAsia="el-GR"/>
        </w:rPr>
        <w:t>μέχρι την πλήρη εκτέλεση της σύμβασης.</w:t>
      </w:r>
    </w:p>
    <w:p w:rsidR="006A5A42" w:rsidRPr="00014951" w:rsidRDefault="006A5A42" w:rsidP="005B0ECC">
      <w:pPr>
        <w:pStyle w:val="a8"/>
        <w:numPr>
          <w:ilvl w:val="0"/>
          <w:numId w:val="16"/>
        </w:numPr>
        <w:autoSpaceDE w:val="0"/>
        <w:autoSpaceDN w:val="0"/>
        <w:adjustRightInd w:val="0"/>
        <w:spacing w:after="0" w:line="240" w:lineRule="auto"/>
        <w:rPr>
          <w:rFonts w:cs="Calibri"/>
          <w:sz w:val="20"/>
          <w:szCs w:val="20"/>
          <w:lang w:eastAsia="el-GR"/>
        </w:rPr>
      </w:pPr>
      <w:r w:rsidRPr="00014951">
        <w:rPr>
          <w:rFonts w:cs="Calibri"/>
          <w:sz w:val="20"/>
          <w:szCs w:val="20"/>
          <w:lang w:eastAsia="el-GR"/>
        </w:rPr>
        <w:t xml:space="preserve">Από την Οικονομική Προσφορά πρέπει να προκύπτει με σαφήνεια </w:t>
      </w:r>
      <w:r w:rsidR="00014951">
        <w:rPr>
          <w:rFonts w:cs="Calibri"/>
          <w:sz w:val="20"/>
          <w:szCs w:val="20"/>
          <w:lang w:eastAsia="el-GR"/>
        </w:rPr>
        <w:t>η</w:t>
      </w:r>
      <w:r w:rsidRPr="00014951">
        <w:rPr>
          <w:rFonts w:cs="Calibri"/>
          <w:sz w:val="20"/>
          <w:szCs w:val="20"/>
          <w:lang w:eastAsia="el-GR"/>
        </w:rPr>
        <w:t xml:space="preserve"> </w:t>
      </w:r>
      <w:r w:rsidR="00014951" w:rsidRPr="006A5A42">
        <w:rPr>
          <w:rFonts w:cs="Calibri"/>
          <w:sz w:val="20"/>
          <w:szCs w:val="20"/>
          <w:lang w:eastAsia="el-GR"/>
        </w:rPr>
        <w:t xml:space="preserve">Συνολική Τιμή </w:t>
      </w:r>
      <w:r w:rsidR="00014951">
        <w:rPr>
          <w:rFonts w:cs="Calibri"/>
          <w:sz w:val="20"/>
          <w:szCs w:val="20"/>
          <w:lang w:eastAsia="el-GR"/>
        </w:rPr>
        <w:t xml:space="preserve">Προσφοράς </w:t>
      </w:r>
      <w:r w:rsidR="00014951" w:rsidRPr="006A5A42">
        <w:rPr>
          <w:rFonts w:cs="Calibri"/>
          <w:sz w:val="20"/>
          <w:szCs w:val="20"/>
          <w:lang w:eastAsia="el-GR"/>
        </w:rPr>
        <w:t>Ρ</w:t>
      </w:r>
      <w:r w:rsidR="00014951">
        <w:rPr>
          <w:rFonts w:cs="Calibri"/>
          <w:sz w:val="20"/>
          <w:szCs w:val="20"/>
          <w:lang w:eastAsia="el-GR"/>
        </w:rPr>
        <w:t xml:space="preserve"> προ ΦΠΑ.</w:t>
      </w:r>
    </w:p>
    <w:p w:rsidR="009A4E3D" w:rsidRPr="00014951" w:rsidRDefault="006A5A42" w:rsidP="005B0ECC">
      <w:pPr>
        <w:pStyle w:val="a8"/>
        <w:numPr>
          <w:ilvl w:val="0"/>
          <w:numId w:val="16"/>
        </w:numPr>
        <w:autoSpaceDE w:val="0"/>
        <w:autoSpaceDN w:val="0"/>
        <w:adjustRightInd w:val="0"/>
        <w:spacing w:after="0" w:line="240" w:lineRule="auto"/>
        <w:rPr>
          <w:rFonts w:cs="Calibri"/>
          <w:sz w:val="20"/>
          <w:szCs w:val="20"/>
          <w:u w:val="single"/>
          <w:lang w:eastAsia="el-GR"/>
        </w:rPr>
      </w:pPr>
      <w:r w:rsidRPr="00014951">
        <w:rPr>
          <w:rFonts w:cs="Calibri"/>
          <w:sz w:val="20"/>
          <w:szCs w:val="20"/>
          <w:lang w:eastAsia="el-GR"/>
        </w:rPr>
        <w:t>Η συνολική αξία χωρίς Φ.Π.Α. [</w:t>
      </w:r>
      <w:r w:rsidR="00014951" w:rsidRPr="00014951">
        <w:rPr>
          <w:rFonts w:cs="Calibri"/>
          <w:sz w:val="20"/>
          <w:szCs w:val="20"/>
          <w:lang w:eastAsia="el-GR"/>
        </w:rPr>
        <w:t>Συνολική Τιμή Προσφοράς Ρ προ ΦΠΑ</w:t>
      </w:r>
      <w:r w:rsidRPr="00014951">
        <w:rPr>
          <w:rFonts w:cs="Calibri"/>
          <w:sz w:val="20"/>
          <w:szCs w:val="20"/>
          <w:u w:val="single"/>
          <w:lang w:eastAsia="el-GR"/>
        </w:rPr>
        <w:t xml:space="preserve">] θα λαμβάνεται υπόψη για τη σύγκριση των προσφορών η οποία </w:t>
      </w:r>
      <w:r w:rsidR="007A7340" w:rsidRPr="00014951">
        <w:rPr>
          <w:rFonts w:cs="Calibri"/>
          <w:sz w:val="20"/>
          <w:szCs w:val="20"/>
          <w:u w:val="single"/>
          <w:lang w:eastAsia="el-GR"/>
        </w:rPr>
        <w:t>προκύπτ</w:t>
      </w:r>
      <w:r w:rsidR="00014951">
        <w:rPr>
          <w:rFonts w:cs="Calibri"/>
          <w:sz w:val="20"/>
          <w:szCs w:val="20"/>
          <w:u w:val="single"/>
          <w:lang w:eastAsia="el-GR"/>
        </w:rPr>
        <w:t>ει από το άθροισμα του συνολικής</w:t>
      </w:r>
      <w:r w:rsidR="007A7340" w:rsidRPr="00014951">
        <w:rPr>
          <w:rFonts w:cs="Calibri"/>
          <w:sz w:val="20"/>
          <w:szCs w:val="20"/>
          <w:u w:val="single"/>
          <w:lang w:eastAsia="el-GR"/>
        </w:rPr>
        <w:t xml:space="preserve"> </w:t>
      </w:r>
      <w:r w:rsidR="00014951">
        <w:rPr>
          <w:rFonts w:cs="Calibri"/>
          <w:sz w:val="20"/>
          <w:szCs w:val="20"/>
          <w:u w:val="single"/>
          <w:lang w:eastAsia="el-GR"/>
        </w:rPr>
        <w:t>αξίας</w:t>
      </w:r>
      <w:r w:rsidR="007A7340" w:rsidRPr="00014951">
        <w:rPr>
          <w:rFonts w:cs="Calibri"/>
          <w:sz w:val="20"/>
          <w:szCs w:val="20"/>
          <w:u w:val="single"/>
          <w:lang w:eastAsia="el-GR"/>
        </w:rPr>
        <w:t xml:space="preserve"> υλικών (</w:t>
      </w:r>
      <w:r w:rsidR="007A7340" w:rsidRPr="00014951">
        <w:rPr>
          <w:rFonts w:cs="Calibri"/>
          <w:sz w:val="20"/>
          <w:szCs w:val="20"/>
          <w:u w:val="single"/>
          <w:lang w:val="en-US" w:eastAsia="el-GR"/>
        </w:rPr>
        <w:t>P</w:t>
      </w:r>
      <w:r w:rsidR="00014951">
        <w:rPr>
          <w:rFonts w:cs="Calibri"/>
          <w:sz w:val="20"/>
          <w:szCs w:val="20"/>
          <w:u w:val="single"/>
          <w:lang w:eastAsia="el-GR"/>
        </w:rPr>
        <w:t xml:space="preserve">1) προ ΦΠΑ </w:t>
      </w:r>
      <w:r w:rsidR="007A7340" w:rsidRPr="00014951">
        <w:rPr>
          <w:rFonts w:cs="Calibri"/>
          <w:sz w:val="20"/>
          <w:szCs w:val="20"/>
          <w:u w:val="single"/>
          <w:lang w:eastAsia="el-GR"/>
        </w:rPr>
        <w:t xml:space="preserve">και </w:t>
      </w:r>
      <w:r w:rsidR="00014951">
        <w:rPr>
          <w:rFonts w:cs="Calibri"/>
          <w:sz w:val="20"/>
          <w:szCs w:val="20"/>
          <w:u w:val="single"/>
          <w:lang w:eastAsia="el-GR"/>
        </w:rPr>
        <w:t>του συνολικού κόστους</w:t>
      </w:r>
      <w:r w:rsidR="007A7340" w:rsidRPr="00014951">
        <w:rPr>
          <w:rFonts w:cs="Calibri"/>
          <w:sz w:val="20"/>
          <w:szCs w:val="20"/>
          <w:u w:val="single"/>
          <w:lang w:eastAsia="el-GR"/>
        </w:rPr>
        <w:t xml:space="preserve"> εργασίας για τις τοποθετήσεις των συστημάτων (</w:t>
      </w:r>
      <w:r w:rsidR="007A7340" w:rsidRPr="00014951">
        <w:rPr>
          <w:rFonts w:cs="Calibri"/>
          <w:sz w:val="20"/>
          <w:szCs w:val="20"/>
          <w:u w:val="single"/>
          <w:lang w:val="en-US" w:eastAsia="el-GR"/>
        </w:rPr>
        <w:t>P</w:t>
      </w:r>
      <w:r w:rsidR="007A7340" w:rsidRPr="00014951">
        <w:rPr>
          <w:rFonts w:cs="Calibri"/>
          <w:sz w:val="20"/>
          <w:szCs w:val="20"/>
          <w:u w:val="single"/>
          <w:lang w:eastAsia="el-GR"/>
        </w:rPr>
        <w:t>2)</w:t>
      </w:r>
      <w:r w:rsidR="00014951">
        <w:rPr>
          <w:rFonts w:cs="Calibri"/>
          <w:sz w:val="20"/>
          <w:szCs w:val="20"/>
          <w:u w:val="single"/>
          <w:lang w:eastAsia="el-GR"/>
        </w:rPr>
        <w:t xml:space="preserve"> προ ΦΠΑ</w:t>
      </w:r>
      <w:r w:rsidR="007A7340" w:rsidRPr="00014951">
        <w:rPr>
          <w:rFonts w:cs="Calibri"/>
          <w:sz w:val="20"/>
          <w:szCs w:val="20"/>
          <w:u w:val="single"/>
          <w:lang w:eastAsia="el-GR"/>
        </w:rPr>
        <w:t>.</w:t>
      </w:r>
      <w:r w:rsidRPr="00014951">
        <w:rPr>
          <w:rFonts w:cs="Calibri"/>
          <w:sz w:val="20"/>
          <w:szCs w:val="20"/>
          <w:u w:val="single"/>
          <w:lang w:eastAsia="el-GR"/>
        </w:rPr>
        <w:t xml:space="preserve"> </w:t>
      </w:r>
    </w:p>
    <w:p w:rsidR="00C139D9" w:rsidRDefault="003821CC" w:rsidP="005B0ECC">
      <w:pPr>
        <w:pStyle w:val="Default"/>
        <w:numPr>
          <w:ilvl w:val="0"/>
          <w:numId w:val="16"/>
        </w:numPr>
        <w:rPr>
          <w:rFonts w:asciiTheme="minorHAnsi" w:hAnsiTheme="minorHAnsi" w:cstheme="minorHAnsi"/>
          <w:sz w:val="20"/>
          <w:szCs w:val="20"/>
        </w:rPr>
      </w:pPr>
      <w:r w:rsidRPr="00CD2DD3">
        <w:rPr>
          <w:rFonts w:asciiTheme="minorHAnsi" w:hAnsiTheme="minorHAnsi" w:cstheme="minorHAnsi"/>
          <w:sz w:val="20"/>
          <w:szCs w:val="20"/>
        </w:rPr>
        <w:t xml:space="preserve">Επιτρέπονται μέχρι δύο </w:t>
      </w:r>
      <w:r w:rsidR="0079256E">
        <w:rPr>
          <w:rFonts w:asciiTheme="minorHAnsi" w:hAnsiTheme="minorHAnsi" w:cstheme="minorHAnsi"/>
          <w:sz w:val="20"/>
          <w:szCs w:val="20"/>
        </w:rPr>
        <w:t xml:space="preserve">(2) </w:t>
      </w:r>
      <w:r w:rsidRPr="00CD2DD3">
        <w:rPr>
          <w:rFonts w:asciiTheme="minorHAnsi" w:hAnsiTheme="minorHAnsi" w:cstheme="minorHAnsi"/>
          <w:sz w:val="20"/>
          <w:szCs w:val="20"/>
        </w:rPr>
        <w:t xml:space="preserve">δεκαδικά ψηφία στις αναγραφόμενες τιμές του </w:t>
      </w:r>
      <w:r w:rsidR="00C139D9">
        <w:rPr>
          <w:rFonts w:asciiTheme="minorHAnsi" w:hAnsiTheme="minorHAnsi" w:cstheme="minorHAnsi"/>
          <w:sz w:val="20"/>
          <w:szCs w:val="20"/>
        </w:rPr>
        <w:t>εντύπου οικονομικής προσφοράς.</w:t>
      </w:r>
    </w:p>
    <w:p w:rsidR="00C139D9" w:rsidRPr="007A7340" w:rsidRDefault="00C139D9" w:rsidP="005B0ECC">
      <w:pPr>
        <w:pStyle w:val="Default"/>
        <w:numPr>
          <w:ilvl w:val="0"/>
          <w:numId w:val="16"/>
        </w:numPr>
        <w:rPr>
          <w:rFonts w:asciiTheme="minorHAnsi" w:hAnsiTheme="minorHAnsi" w:cstheme="minorHAnsi"/>
          <w:sz w:val="20"/>
          <w:szCs w:val="20"/>
        </w:rPr>
      </w:pPr>
      <w:r w:rsidRPr="007A7340">
        <w:rPr>
          <w:sz w:val="20"/>
          <w:szCs w:val="20"/>
        </w:rPr>
        <w:t>Προσφερόμενο είδος χρέωσης το οποίο αναφέρεται στην Οικονομική Προσφορά χωρίς τιμή, θεωρείται ότι</w:t>
      </w:r>
      <w:r w:rsidRPr="007A7340">
        <w:rPr>
          <w:rFonts w:asciiTheme="minorHAnsi" w:hAnsiTheme="minorHAnsi" w:cstheme="minorHAnsi"/>
          <w:sz w:val="20"/>
          <w:szCs w:val="20"/>
        </w:rPr>
        <w:t xml:space="preserve"> </w:t>
      </w:r>
      <w:r w:rsidRPr="007A7340">
        <w:rPr>
          <w:sz w:val="20"/>
          <w:szCs w:val="20"/>
        </w:rPr>
        <w:t>προσφέρεται με μηδενική αξία.</w:t>
      </w:r>
    </w:p>
    <w:p w:rsidR="009B389A" w:rsidRPr="00CD2DD3" w:rsidRDefault="009B389A" w:rsidP="005B0ECC">
      <w:pPr>
        <w:pStyle w:val="Default"/>
        <w:numPr>
          <w:ilvl w:val="0"/>
          <w:numId w:val="16"/>
        </w:numPr>
        <w:rPr>
          <w:rFonts w:asciiTheme="minorHAnsi" w:hAnsiTheme="minorHAnsi" w:cstheme="minorHAnsi"/>
          <w:sz w:val="20"/>
          <w:szCs w:val="20"/>
        </w:rPr>
      </w:pPr>
      <w:r>
        <w:rPr>
          <w:rFonts w:asciiTheme="minorHAnsi" w:hAnsiTheme="minorHAnsi" w:cstheme="minorHAnsi"/>
          <w:sz w:val="20"/>
          <w:szCs w:val="20"/>
        </w:rPr>
        <w:t xml:space="preserve">Οι αναγραφόμενες τιμές </w:t>
      </w:r>
      <w:r w:rsidRPr="009B389A">
        <w:rPr>
          <w:rFonts w:asciiTheme="minorHAnsi" w:hAnsiTheme="minorHAnsi" w:cstheme="minorHAnsi"/>
          <w:sz w:val="20"/>
          <w:szCs w:val="20"/>
        </w:rPr>
        <w:t>του εντύπου οικονομικής προσφοράς</w:t>
      </w:r>
      <w:r>
        <w:rPr>
          <w:rFonts w:asciiTheme="minorHAnsi" w:hAnsiTheme="minorHAnsi" w:cstheme="minorHAnsi"/>
          <w:sz w:val="20"/>
          <w:szCs w:val="20"/>
        </w:rPr>
        <w:t xml:space="preserve"> θα πρέπει να συμπίπτουν αριθμητικώς και ολογράφως, </w:t>
      </w:r>
      <w:r w:rsidRPr="00630562">
        <w:rPr>
          <w:rFonts w:asciiTheme="minorHAnsi" w:hAnsiTheme="minorHAnsi" w:cstheme="minorHAnsi"/>
          <w:sz w:val="20"/>
          <w:szCs w:val="20"/>
        </w:rPr>
        <w:t xml:space="preserve">ενώ </w:t>
      </w:r>
      <w:r w:rsidR="00630562" w:rsidRPr="00630562">
        <w:rPr>
          <w:rFonts w:asciiTheme="minorHAnsi" w:hAnsiTheme="minorHAnsi" w:cstheme="minorHAnsi"/>
          <w:sz w:val="20"/>
          <w:szCs w:val="20"/>
        </w:rPr>
        <w:t xml:space="preserve">όλα </w:t>
      </w:r>
      <w:r w:rsidRPr="00630562">
        <w:rPr>
          <w:rFonts w:asciiTheme="minorHAnsi" w:hAnsiTheme="minorHAnsi" w:cstheme="minorHAnsi"/>
          <w:sz w:val="20"/>
          <w:szCs w:val="20"/>
        </w:rPr>
        <w:t xml:space="preserve">τα λευκά </w:t>
      </w:r>
      <w:r w:rsidR="00B74E67" w:rsidRPr="00630562">
        <w:rPr>
          <w:rFonts w:asciiTheme="minorHAnsi" w:hAnsiTheme="minorHAnsi" w:cstheme="minorHAnsi"/>
          <w:sz w:val="20"/>
          <w:szCs w:val="20"/>
        </w:rPr>
        <w:t xml:space="preserve">κενά πεδία </w:t>
      </w:r>
      <w:r w:rsidR="00630562">
        <w:rPr>
          <w:rFonts w:asciiTheme="minorHAnsi" w:hAnsiTheme="minorHAnsi" w:cstheme="minorHAnsi"/>
          <w:sz w:val="20"/>
          <w:szCs w:val="20"/>
        </w:rPr>
        <w:t xml:space="preserve">του πίνακα που υποβάλλεται </w:t>
      </w:r>
      <w:r w:rsidR="00B74E67" w:rsidRPr="00630562">
        <w:rPr>
          <w:rFonts w:asciiTheme="minorHAnsi" w:hAnsiTheme="minorHAnsi" w:cstheme="minorHAnsi"/>
          <w:sz w:val="20"/>
          <w:szCs w:val="20"/>
        </w:rPr>
        <w:t xml:space="preserve">θα </w:t>
      </w:r>
      <w:r w:rsidR="006C029E">
        <w:rPr>
          <w:rFonts w:asciiTheme="minorHAnsi" w:hAnsiTheme="minorHAnsi" w:cstheme="minorHAnsi"/>
          <w:sz w:val="20"/>
          <w:szCs w:val="20"/>
        </w:rPr>
        <w:t>είναι συμπληρωμένα.</w:t>
      </w:r>
    </w:p>
    <w:p w:rsidR="009A4E3D" w:rsidRDefault="00EC7457" w:rsidP="005B0ECC">
      <w:pPr>
        <w:pStyle w:val="a8"/>
        <w:numPr>
          <w:ilvl w:val="0"/>
          <w:numId w:val="16"/>
        </w:numPr>
        <w:autoSpaceDE w:val="0"/>
        <w:autoSpaceDN w:val="0"/>
        <w:adjustRightInd w:val="0"/>
        <w:spacing w:after="0" w:line="240" w:lineRule="auto"/>
        <w:rPr>
          <w:rFonts w:asciiTheme="minorHAnsi" w:hAnsiTheme="minorHAnsi" w:cstheme="minorHAnsi"/>
          <w:sz w:val="20"/>
          <w:szCs w:val="20"/>
          <w:lang w:eastAsia="el-GR"/>
        </w:rPr>
      </w:pPr>
      <w:r w:rsidRPr="007A4374">
        <w:rPr>
          <w:rFonts w:asciiTheme="minorHAnsi" w:hAnsiTheme="minorHAnsi" w:cstheme="minorHAnsi"/>
          <w:sz w:val="20"/>
          <w:szCs w:val="20"/>
          <w:lang w:eastAsia="el-GR"/>
        </w:rPr>
        <w:t>Οι τιμές των π</w:t>
      </w:r>
      <w:r w:rsidR="009A4E3D" w:rsidRPr="007A4374">
        <w:rPr>
          <w:rFonts w:asciiTheme="minorHAnsi" w:hAnsiTheme="minorHAnsi" w:cstheme="minorHAnsi"/>
          <w:sz w:val="20"/>
          <w:szCs w:val="20"/>
          <w:lang w:eastAsia="el-GR"/>
        </w:rPr>
        <w:t xml:space="preserve">ροσφορών </w:t>
      </w:r>
      <w:r w:rsidR="009A4E3D" w:rsidRPr="007A4374">
        <w:rPr>
          <w:rFonts w:asciiTheme="minorHAnsi" w:hAnsiTheme="minorHAnsi" w:cstheme="minorHAnsi"/>
          <w:sz w:val="20"/>
          <w:szCs w:val="20"/>
          <w:u w:val="single"/>
          <w:lang w:eastAsia="el-GR"/>
        </w:rPr>
        <w:t>δεν υπόκεινται σε μεταβολή</w:t>
      </w:r>
      <w:r w:rsidR="009A4E3D" w:rsidRPr="007A4374">
        <w:rPr>
          <w:rFonts w:asciiTheme="minorHAnsi" w:hAnsiTheme="minorHAnsi" w:cstheme="minorHAnsi"/>
          <w:sz w:val="20"/>
          <w:szCs w:val="20"/>
          <w:lang w:eastAsia="el-GR"/>
        </w:rPr>
        <w:t xml:space="preserve"> κατά τη διάρκεια ισχύος της Προσφοράς. Σε περίπτωση που ζητηθεί παράταση της διάρκειας της Προσφοράς, οι </w:t>
      </w:r>
      <w:r w:rsidR="002F1A75" w:rsidRPr="007A4374">
        <w:rPr>
          <w:rFonts w:asciiTheme="minorHAnsi" w:hAnsiTheme="minorHAnsi" w:cstheme="minorHAnsi"/>
          <w:sz w:val="20"/>
          <w:szCs w:val="20"/>
          <w:lang w:eastAsia="el-GR"/>
        </w:rPr>
        <w:t>προσφέροντες</w:t>
      </w:r>
      <w:r w:rsidR="009A4E3D" w:rsidRPr="007A4374">
        <w:rPr>
          <w:rFonts w:asciiTheme="minorHAnsi" w:hAnsiTheme="minorHAnsi" w:cstheme="minorHAnsi"/>
          <w:sz w:val="20"/>
          <w:szCs w:val="20"/>
          <w:lang w:eastAsia="el-GR"/>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w:t>
      </w:r>
    </w:p>
    <w:p w:rsidR="001D38DA" w:rsidRDefault="001D38DA" w:rsidP="001D38DA">
      <w:pPr>
        <w:autoSpaceDE w:val="0"/>
        <w:autoSpaceDN w:val="0"/>
        <w:adjustRightInd w:val="0"/>
        <w:spacing w:after="0" w:line="240" w:lineRule="auto"/>
        <w:rPr>
          <w:rFonts w:asciiTheme="minorHAnsi" w:hAnsiTheme="minorHAnsi" w:cstheme="minorHAnsi"/>
          <w:sz w:val="20"/>
          <w:szCs w:val="20"/>
          <w:lang w:eastAsia="el-GR"/>
        </w:rPr>
      </w:pPr>
    </w:p>
    <w:p w:rsidR="001E1102" w:rsidRPr="00836678" w:rsidRDefault="001E1102" w:rsidP="001E1102">
      <w:pPr>
        <w:autoSpaceDE w:val="0"/>
        <w:autoSpaceDN w:val="0"/>
        <w:adjustRightInd w:val="0"/>
        <w:spacing w:after="0" w:line="240" w:lineRule="auto"/>
        <w:rPr>
          <w:rFonts w:asciiTheme="minorHAnsi" w:hAnsiTheme="minorHAnsi"/>
          <w:b/>
          <w:color w:val="000000"/>
          <w:sz w:val="20"/>
          <w:szCs w:val="20"/>
          <w:lang w:eastAsia="el-GR"/>
        </w:rPr>
      </w:pPr>
      <w:r w:rsidRPr="00836678">
        <w:rPr>
          <w:rFonts w:asciiTheme="minorHAnsi" w:hAnsiTheme="minorHAnsi"/>
          <w:b/>
          <w:color w:val="000000"/>
          <w:sz w:val="20"/>
          <w:szCs w:val="20"/>
          <w:lang w:eastAsia="el-GR"/>
        </w:rPr>
        <w:t xml:space="preserve">Με την οικονομική προσφορά οι συμμετέχοντες θα καταθέσουν σε ξεχωριστό έντυπο της εταιρείας </w:t>
      </w:r>
      <w:r w:rsidR="00E7177B" w:rsidRPr="00836678">
        <w:rPr>
          <w:rFonts w:asciiTheme="minorHAnsi" w:hAnsiTheme="minorHAnsi"/>
          <w:b/>
          <w:color w:val="000000"/>
          <w:sz w:val="20"/>
          <w:szCs w:val="20"/>
          <w:lang w:eastAsia="el-GR"/>
        </w:rPr>
        <w:t>τους,</w:t>
      </w:r>
      <w:r w:rsidRPr="00836678">
        <w:rPr>
          <w:rFonts w:asciiTheme="minorHAnsi" w:hAnsiTheme="minorHAnsi"/>
          <w:b/>
          <w:color w:val="000000"/>
          <w:sz w:val="20"/>
          <w:szCs w:val="20"/>
          <w:lang w:eastAsia="el-GR"/>
        </w:rPr>
        <w:t xml:space="preserve"> αναλυτική κατάσταση ανταλλακτικών του προσφερόμενου είδους, με τιμές μονάδας που ισχύουν κατά την κατάθεση της προσφοράς. Η τιμή των ανταλλακτικών δεν συσχετίζεται με την τιμή του υπό προμήθεια είδους για την κατακύρωση του διαγωνισμού. </w:t>
      </w:r>
    </w:p>
    <w:p w:rsidR="00E7177B" w:rsidRPr="00836678" w:rsidRDefault="00E7177B" w:rsidP="001E1102">
      <w:pPr>
        <w:autoSpaceDE w:val="0"/>
        <w:autoSpaceDN w:val="0"/>
        <w:adjustRightInd w:val="0"/>
        <w:spacing w:after="0" w:line="240" w:lineRule="auto"/>
        <w:rPr>
          <w:rFonts w:asciiTheme="minorHAnsi" w:hAnsiTheme="minorHAnsi"/>
          <w:b/>
          <w:color w:val="000000"/>
          <w:sz w:val="20"/>
          <w:szCs w:val="20"/>
          <w:lang w:eastAsia="el-GR"/>
        </w:rPr>
      </w:pPr>
    </w:p>
    <w:p w:rsidR="00E7177B" w:rsidRPr="00E7177B" w:rsidRDefault="00E7177B" w:rsidP="00E7177B">
      <w:pPr>
        <w:autoSpaceDE w:val="0"/>
        <w:autoSpaceDN w:val="0"/>
        <w:adjustRightInd w:val="0"/>
        <w:spacing w:after="0" w:line="240" w:lineRule="auto"/>
        <w:rPr>
          <w:rFonts w:asciiTheme="minorHAnsi" w:hAnsiTheme="minorHAnsi"/>
          <w:b/>
          <w:color w:val="000000"/>
          <w:sz w:val="20"/>
          <w:szCs w:val="20"/>
          <w:lang w:eastAsia="el-GR"/>
        </w:rPr>
      </w:pPr>
      <w:r w:rsidRPr="00836678">
        <w:rPr>
          <w:rFonts w:asciiTheme="minorHAnsi" w:hAnsiTheme="minorHAnsi"/>
          <w:b/>
          <w:color w:val="000000"/>
          <w:sz w:val="20"/>
          <w:szCs w:val="20"/>
          <w:lang w:eastAsia="el-GR"/>
        </w:rPr>
        <w:t>Οι εταιρείες πριν καταθέσουν την προσφορά τους θα πρέπει να προβούν σε αυτοψία των χώρων, να εντοπίσουν την θέση που θα εγκατασταθούν τα συστήματα προκειμένου να υπολογίσουν τα μήκη των καλωδίων και τον αριθμό των υλικών σύνδεσης που θα απαιτηθούν.</w:t>
      </w:r>
      <w:r w:rsidRPr="00E7177B">
        <w:rPr>
          <w:rFonts w:asciiTheme="minorHAnsi" w:hAnsiTheme="minorHAnsi"/>
          <w:b/>
          <w:color w:val="000000"/>
          <w:sz w:val="20"/>
          <w:szCs w:val="20"/>
          <w:lang w:eastAsia="el-GR"/>
        </w:rPr>
        <w:t xml:space="preserve"> </w:t>
      </w:r>
    </w:p>
    <w:p w:rsidR="001E1102" w:rsidRDefault="001E1102" w:rsidP="001D38DA">
      <w:pPr>
        <w:autoSpaceDE w:val="0"/>
        <w:autoSpaceDN w:val="0"/>
        <w:adjustRightInd w:val="0"/>
        <w:spacing w:after="0" w:line="240" w:lineRule="auto"/>
        <w:rPr>
          <w:rFonts w:asciiTheme="minorHAnsi" w:hAnsiTheme="minorHAnsi" w:cstheme="minorHAnsi"/>
          <w:sz w:val="20"/>
          <w:szCs w:val="20"/>
          <w:lang w:eastAsia="el-GR"/>
        </w:rPr>
      </w:pPr>
    </w:p>
    <w:p w:rsidR="00F42954" w:rsidRDefault="00F42954" w:rsidP="00D23B5B">
      <w:pPr>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14.4 Μη κανονική - Απαράδεκτη</w:t>
      </w:r>
      <w:r w:rsidR="008F30B1" w:rsidRPr="008F30B1">
        <w:rPr>
          <w:rFonts w:asciiTheme="minorHAnsi" w:hAnsiTheme="minorHAnsi" w:cstheme="minorHAnsi"/>
          <w:b/>
          <w:sz w:val="20"/>
          <w:szCs w:val="20"/>
          <w:lang w:eastAsia="el-GR"/>
        </w:rPr>
        <w:t xml:space="preserve"> </w:t>
      </w:r>
      <w:r w:rsidR="008F30B1">
        <w:rPr>
          <w:rFonts w:asciiTheme="minorHAnsi" w:hAnsiTheme="minorHAnsi" w:cstheme="minorHAnsi"/>
          <w:b/>
          <w:sz w:val="20"/>
          <w:szCs w:val="20"/>
          <w:lang w:eastAsia="el-GR"/>
        </w:rPr>
        <w:t>προσφορά</w:t>
      </w:r>
    </w:p>
    <w:p w:rsidR="00F42954" w:rsidRPr="00C82B51" w:rsidRDefault="00F42954" w:rsidP="00D23B5B">
      <w:pPr>
        <w:spacing w:after="0"/>
        <w:contextualSpacing/>
        <w:rPr>
          <w:sz w:val="20"/>
          <w:szCs w:val="20"/>
        </w:rPr>
      </w:pPr>
      <w:r w:rsidRPr="00C82B51">
        <w:rPr>
          <w:sz w:val="20"/>
          <w:szCs w:val="20"/>
        </w:rPr>
        <w:t xml:space="preserve">Ως </w:t>
      </w:r>
      <w:r w:rsidRPr="00BF462B">
        <w:rPr>
          <w:sz w:val="20"/>
          <w:szCs w:val="20"/>
        </w:rPr>
        <w:t>απαράδεκτη</w:t>
      </w:r>
      <w:r w:rsidRPr="00C82B51">
        <w:rPr>
          <w:sz w:val="20"/>
          <w:szCs w:val="20"/>
        </w:rPr>
        <w:t xml:space="preserve"> θα απορρίπτεται προσφορά: </w:t>
      </w:r>
    </w:p>
    <w:p w:rsidR="00F42954" w:rsidRPr="00C82B51" w:rsidRDefault="00F42954" w:rsidP="00D23B5B">
      <w:pPr>
        <w:spacing w:after="0"/>
        <w:contextualSpacing/>
        <w:rPr>
          <w:sz w:val="20"/>
          <w:szCs w:val="20"/>
        </w:rPr>
      </w:pPr>
      <w:r w:rsidRPr="00C82B51">
        <w:rPr>
          <w:sz w:val="20"/>
          <w:szCs w:val="20"/>
        </w:rPr>
        <w:t xml:space="preserve">α) στην οποία δεν δίνεται τιμή σε ΕΥΡΩ ή που καθορίζεται  σχέση ΕΥΡΩ προς ξένο νόμισμα, </w:t>
      </w:r>
    </w:p>
    <w:p w:rsidR="00F42954" w:rsidRPr="00C82B51" w:rsidRDefault="00F42954" w:rsidP="00D23B5B">
      <w:pPr>
        <w:spacing w:after="0"/>
        <w:contextualSpacing/>
        <w:rPr>
          <w:sz w:val="20"/>
          <w:szCs w:val="20"/>
        </w:rPr>
      </w:pPr>
      <w:r w:rsidRPr="00C82B51">
        <w:rPr>
          <w:sz w:val="20"/>
          <w:szCs w:val="20"/>
        </w:rPr>
        <w:t xml:space="preserve">β) στην οποία δεν προκύπτει με σαφήνεια η προσφερόμενη τιμή, με την επιφύλαξη της παρ. 4 του άρθρου 102 του ν. 4412/2016 και </w:t>
      </w:r>
    </w:p>
    <w:p w:rsidR="00F42954" w:rsidRPr="00C82B51" w:rsidRDefault="00F42954" w:rsidP="00D23B5B">
      <w:pPr>
        <w:spacing w:after="0"/>
        <w:contextualSpacing/>
        <w:rPr>
          <w:sz w:val="20"/>
          <w:szCs w:val="20"/>
        </w:rPr>
      </w:pPr>
      <w:r w:rsidRPr="0005423E">
        <w:rPr>
          <w:sz w:val="20"/>
          <w:szCs w:val="20"/>
        </w:rPr>
        <w:lastRenderedPageBreak/>
        <w:t>γ) στην οποία η τιμή υπερβαίνει τον προϋπολογισμό της σύμβασης που καθορίζεται και τεκμηριώνεται από την αναθέτουσα αρχή</w:t>
      </w:r>
      <w:r w:rsidR="008F30B1" w:rsidRPr="0005423E">
        <w:rPr>
          <w:sz w:val="20"/>
          <w:szCs w:val="20"/>
        </w:rPr>
        <w:t xml:space="preserve"> στην </w:t>
      </w:r>
      <w:r w:rsidR="00E1342E">
        <w:rPr>
          <w:sz w:val="20"/>
          <w:szCs w:val="20"/>
        </w:rPr>
        <w:t>παράγραφο 3.2</w:t>
      </w:r>
      <w:r w:rsidR="0005423E" w:rsidRPr="0005423E">
        <w:rPr>
          <w:sz w:val="20"/>
          <w:szCs w:val="20"/>
        </w:rPr>
        <w:t xml:space="preserve"> </w:t>
      </w:r>
      <w:r w:rsidRPr="0005423E">
        <w:rPr>
          <w:sz w:val="20"/>
          <w:szCs w:val="20"/>
        </w:rPr>
        <w:t>της παρούσας διακήρυξης.</w:t>
      </w:r>
      <w:r w:rsidRPr="00C82B51">
        <w:rPr>
          <w:sz w:val="20"/>
          <w:szCs w:val="20"/>
        </w:rPr>
        <w:t xml:space="preserve"> </w:t>
      </w:r>
    </w:p>
    <w:p w:rsidR="00F42954" w:rsidRPr="00F75552" w:rsidRDefault="00F42954" w:rsidP="00D23B5B">
      <w:pPr>
        <w:spacing w:after="0"/>
        <w:rPr>
          <w:sz w:val="20"/>
          <w:szCs w:val="20"/>
          <w:lang w:eastAsia="el-GR"/>
        </w:rPr>
      </w:pPr>
      <w:r w:rsidRPr="00F75552">
        <w:rPr>
          <w:sz w:val="20"/>
          <w:szCs w:val="20"/>
          <w:lang w:eastAsia="el-GR"/>
        </w:rPr>
        <w:t>Ως μη κανονική απορρίπτεται προσφορά:</w:t>
      </w:r>
    </w:p>
    <w:p w:rsidR="00F42954" w:rsidRPr="00F75552" w:rsidRDefault="00F42954" w:rsidP="00D23B5B">
      <w:pPr>
        <w:spacing w:after="0"/>
        <w:rPr>
          <w:sz w:val="20"/>
          <w:szCs w:val="20"/>
          <w:lang w:eastAsia="el-GR"/>
        </w:rPr>
      </w:pPr>
      <w:r w:rsidRPr="00F75552">
        <w:rPr>
          <w:sz w:val="20"/>
          <w:szCs w:val="20"/>
          <w:lang w:eastAsia="el-GR"/>
        </w:rPr>
        <w:t>α) δεν πληροί τις προϋποθέσεις των εγγράφων της σύμβασης,</w:t>
      </w:r>
    </w:p>
    <w:p w:rsidR="00F42954" w:rsidRPr="00F75552" w:rsidRDefault="00F42954" w:rsidP="00D23B5B">
      <w:pPr>
        <w:spacing w:after="0"/>
        <w:rPr>
          <w:sz w:val="20"/>
          <w:szCs w:val="20"/>
          <w:lang w:eastAsia="el-GR"/>
        </w:rPr>
      </w:pPr>
      <w:r w:rsidRPr="00F75552">
        <w:rPr>
          <w:sz w:val="20"/>
          <w:szCs w:val="20"/>
          <w:lang w:eastAsia="el-GR"/>
        </w:rPr>
        <w:t>β) υποβλήθηκαν εκπρόθεσμα,</w:t>
      </w:r>
    </w:p>
    <w:p w:rsidR="00F42954" w:rsidRPr="00F75552" w:rsidRDefault="00F42954" w:rsidP="00D23B5B">
      <w:pPr>
        <w:spacing w:after="0"/>
        <w:rPr>
          <w:sz w:val="20"/>
          <w:szCs w:val="20"/>
          <w:lang w:eastAsia="el-GR"/>
        </w:rPr>
      </w:pPr>
      <w:r w:rsidRPr="00F75552">
        <w:rPr>
          <w:sz w:val="20"/>
          <w:szCs w:val="20"/>
          <w:lang w:eastAsia="el-GR"/>
        </w:rPr>
        <w:t>γ) όταν υπάρχουν αποδεικτικά στοιχεία αθέμιτης πρακτικής, όπως συμπαιγνίας ή διαφθοράς,</w:t>
      </w:r>
    </w:p>
    <w:p w:rsidR="00F42954" w:rsidRPr="00916562" w:rsidRDefault="00F42954" w:rsidP="00D23B5B">
      <w:pPr>
        <w:spacing w:after="0"/>
        <w:rPr>
          <w:sz w:val="20"/>
          <w:szCs w:val="20"/>
          <w:lang w:eastAsia="el-GR"/>
        </w:rPr>
      </w:pPr>
      <w:r w:rsidRPr="00F75552">
        <w:rPr>
          <w:sz w:val="20"/>
          <w:szCs w:val="20"/>
          <w:lang w:eastAsia="el-GR"/>
        </w:rPr>
        <w:t>δ) κρίνεται από την αναθέτουσα αρχή ασυνήθιστα χαμηλή</w:t>
      </w:r>
      <w:r w:rsidRPr="00F75552">
        <w:rPr>
          <w:rStyle w:val="ad"/>
          <w:sz w:val="20"/>
          <w:szCs w:val="20"/>
          <w:lang w:eastAsia="el-GR"/>
        </w:rPr>
        <w:footnoteReference w:id="45"/>
      </w:r>
    </w:p>
    <w:p w:rsidR="00501C0C" w:rsidRPr="00CD2DD3" w:rsidRDefault="00F42954" w:rsidP="00D23B5B">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14.5</w:t>
      </w:r>
      <w:r w:rsidR="005C1351">
        <w:rPr>
          <w:rFonts w:asciiTheme="minorHAnsi" w:hAnsiTheme="minorHAnsi" w:cstheme="minorHAnsi"/>
          <w:b/>
          <w:sz w:val="20"/>
          <w:szCs w:val="20"/>
          <w:lang w:eastAsia="el-GR"/>
        </w:rPr>
        <w:t xml:space="preserve"> </w:t>
      </w:r>
      <w:r w:rsidR="00501C0C" w:rsidRPr="00CD2DD3">
        <w:rPr>
          <w:rFonts w:asciiTheme="minorHAnsi" w:hAnsiTheme="minorHAnsi" w:cstheme="minorHAnsi"/>
          <w:b/>
          <w:sz w:val="20"/>
          <w:szCs w:val="20"/>
          <w:lang w:eastAsia="el-GR"/>
        </w:rPr>
        <w:t>Ανάδειξη προσωρινού Αναδόχου</w:t>
      </w:r>
    </w:p>
    <w:p w:rsidR="00127322" w:rsidRPr="007A7340" w:rsidRDefault="00A5763A" w:rsidP="00D23B5B">
      <w:pPr>
        <w:spacing w:after="0" w:line="240" w:lineRule="auto"/>
        <w:rPr>
          <w:rFonts w:asciiTheme="minorHAnsi" w:hAnsiTheme="minorHAnsi" w:cstheme="minorHAnsi"/>
          <w:sz w:val="20"/>
          <w:szCs w:val="20"/>
          <w:lang w:eastAsia="el-GR"/>
        </w:rPr>
      </w:pPr>
      <w:r w:rsidRPr="000158C1">
        <w:rPr>
          <w:rFonts w:asciiTheme="minorHAnsi" w:hAnsiTheme="minorHAnsi" w:cstheme="minorHAnsi"/>
          <w:sz w:val="20"/>
          <w:szCs w:val="20"/>
          <w:lang w:eastAsia="el-GR"/>
        </w:rPr>
        <w:t xml:space="preserve">ΠΡΟΣΩΡΙΝΟΣ ΑΝΑΔΟΧΟΣ </w:t>
      </w:r>
      <w:r w:rsidR="008F1E5B" w:rsidRPr="000158C1">
        <w:rPr>
          <w:rFonts w:asciiTheme="minorHAnsi" w:hAnsiTheme="minorHAnsi" w:cstheme="minorHAnsi"/>
          <w:sz w:val="20"/>
          <w:szCs w:val="20"/>
        </w:rPr>
        <w:t xml:space="preserve"> </w:t>
      </w:r>
      <w:r w:rsidR="0000372B" w:rsidRPr="000158C1">
        <w:rPr>
          <w:rFonts w:asciiTheme="minorHAnsi" w:hAnsiTheme="minorHAnsi" w:cstheme="minorHAnsi"/>
          <w:sz w:val="20"/>
          <w:szCs w:val="20"/>
          <w:lang w:eastAsia="el-GR"/>
        </w:rPr>
        <w:t>αναδεικνύεται ο οικονομικό</w:t>
      </w:r>
      <w:r w:rsidR="003C4006" w:rsidRPr="000158C1">
        <w:rPr>
          <w:rFonts w:asciiTheme="minorHAnsi" w:hAnsiTheme="minorHAnsi" w:cstheme="minorHAnsi"/>
          <w:sz w:val="20"/>
          <w:szCs w:val="20"/>
          <w:lang w:eastAsia="el-GR"/>
        </w:rPr>
        <w:t>ς</w:t>
      </w:r>
      <w:r w:rsidR="0000372B" w:rsidRPr="000158C1">
        <w:rPr>
          <w:rFonts w:asciiTheme="minorHAnsi" w:hAnsiTheme="minorHAnsi" w:cstheme="minorHAnsi"/>
          <w:sz w:val="20"/>
          <w:szCs w:val="20"/>
          <w:lang w:eastAsia="el-GR"/>
        </w:rPr>
        <w:t xml:space="preserve"> φορέας που έχει προσφέρει τη χαμηλότερη </w:t>
      </w:r>
      <w:r w:rsidR="000158C1" w:rsidRPr="000158C1">
        <w:rPr>
          <w:rFonts w:asciiTheme="minorHAnsi" w:hAnsiTheme="minorHAnsi" w:cstheme="minorHAnsi"/>
          <w:sz w:val="20"/>
          <w:szCs w:val="20"/>
          <w:u w:val="single"/>
          <w:lang w:eastAsia="el-GR"/>
        </w:rPr>
        <w:t xml:space="preserve">ΣΥΝΟΛΙΚΗ ΤΙΜΗ ΠΡΟΣΦΟΡΑΣ </w:t>
      </w:r>
      <w:r w:rsidR="0033282D" w:rsidRPr="000158C1">
        <w:rPr>
          <w:rFonts w:asciiTheme="minorHAnsi" w:hAnsiTheme="minorHAnsi" w:cstheme="minorHAnsi"/>
          <w:sz w:val="20"/>
          <w:szCs w:val="20"/>
          <w:u w:val="single"/>
          <w:lang w:val="en-GB" w:eastAsia="el-GR"/>
        </w:rPr>
        <w:t>P</w:t>
      </w:r>
      <w:r w:rsidR="0033282D" w:rsidRPr="000158C1">
        <w:rPr>
          <w:rFonts w:asciiTheme="minorHAnsi" w:hAnsiTheme="minorHAnsi" w:cstheme="minorHAnsi"/>
          <w:sz w:val="20"/>
          <w:szCs w:val="20"/>
          <w:u w:val="single"/>
          <w:lang w:eastAsia="el-GR"/>
        </w:rPr>
        <w:t xml:space="preserve"> προ Φ.Π.Α</w:t>
      </w:r>
      <w:r w:rsidR="00E95F0C" w:rsidRPr="000158C1">
        <w:rPr>
          <w:rFonts w:asciiTheme="minorHAnsi" w:hAnsiTheme="minorHAnsi" w:cstheme="minorHAnsi"/>
          <w:sz w:val="20"/>
          <w:szCs w:val="20"/>
          <w:lang w:eastAsia="el-GR"/>
        </w:rPr>
        <w:t>.</w:t>
      </w:r>
      <w:r w:rsidR="00345A51" w:rsidRPr="000158C1">
        <w:rPr>
          <w:rFonts w:asciiTheme="minorHAnsi" w:hAnsiTheme="minorHAnsi" w:cstheme="minorHAnsi"/>
          <w:sz w:val="20"/>
          <w:szCs w:val="20"/>
          <w:lang w:eastAsia="el-GR"/>
        </w:rPr>
        <w:t xml:space="preserve"> </w:t>
      </w:r>
      <w:r w:rsidR="00DB3846" w:rsidRPr="000158C1">
        <w:rPr>
          <w:rFonts w:cstheme="minorHAnsi"/>
          <w:sz w:val="20"/>
          <w:szCs w:val="20"/>
        </w:rPr>
        <w:t>όπου Τιμή (Ρ) = Συνολική Αξία Υλικών (Ρ</w:t>
      </w:r>
      <w:r w:rsidR="007A7340" w:rsidRPr="000158C1">
        <w:rPr>
          <w:rFonts w:cstheme="minorHAnsi"/>
          <w:sz w:val="20"/>
          <w:szCs w:val="20"/>
        </w:rPr>
        <w:t>1</w:t>
      </w:r>
      <w:r w:rsidR="00DB3846" w:rsidRPr="000158C1">
        <w:rPr>
          <w:rFonts w:cstheme="minorHAnsi"/>
          <w:sz w:val="20"/>
          <w:szCs w:val="20"/>
        </w:rPr>
        <w:t>) + Συνολικό Κόστος Εργασιών (Ρ</w:t>
      </w:r>
      <w:r w:rsidR="007A7340" w:rsidRPr="000158C1">
        <w:rPr>
          <w:rFonts w:cstheme="minorHAnsi"/>
          <w:sz w:val="20"/>
          <w:szCs w:val="20"/>
        </w:rPr>
        <w:t>2</w:t>
      </w:r>
      <w:r w:rsidR="00DB3846" w:rsidRPr="000158C1">
        <w:rPr>
          <w:rFonts w:cstheme="minorHAnsi"/>
          <w:sz w:val="20"/>
          <w:szCs w:val="20"/>
        </w:rPr>
        <w:t>), άνευ ΦΠΑ</w:t>
      </w:r>
    </w:p>
    <w:p w:rsidR="009B683B" w:rsidRPr="00CD2DD3" w:rsidRDefault="00F42954" w:rsidP="00D23B5B">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14.6</w:t>
      </w:r>
      <w:r w:rsidR="005C1351">
        <w:rPr>
          <w:rFonts w:asciiTheme="minorHAnsi" w:hAnsiTheme="minorHAnsi" w:cstheme="minorHAnsi"/>
          <w:b/>
          <w:sz w:val="20"/>
          <w:szCs w:val="20"/>
          <w:lang w:eastAsia="el-GR"/>
        </w:rPr>
        <w:t xml:space="preserve"> </w:t>
      </w:r>
      <w:r w:rsidR="00762149" w:rsidRPr="00CD2DD3">
        <w:rPr>
          <w:rFonts w:asciiTheme="minorHAnsi" w:hAnsiTheme="minorHAnsi" w:cstheme="minorHAnsi"/>
          <w:b/>
          <w:sz w:val="20"/>
          <w:szCs w:val="20"/>
          <w:lang w:eastAsia="el-GR"/>
        </w:rPr>
        <w:t>Γλώσσα διαδικασίας</w:t>
      </w:r>
    </w:p>
    <w:p w:rsidR="00825139" w:rsidRPr="00916562" w:rsidRDefault="00825139" w:rsidP="00D23B5B">
      <w:pPr>
        <w:autoSpaceDE w:val="0"/>
        <w:autoSpaceDN w:val="0"/>
        <w:adjustRightInd w:val="0"/>
        <w:spacing w:after="0" w:line="240" w:lineRule="auto"/>
        <w:contextualSpacing/>
        <w:rPr>
          <w:sz w:val="20"/>
          <w:szCs w:val="20"/>
          <w:lang w:eastAsia="el-GR"/>
        </w:rPr>
      </w:pPr>
      <w:r w:rsidRPr="00BB714F">
        <w:rPr>
          <w:b/>
          <w:sz w:val="20"/>
          <w:szCs w:val="20"/>
          <w:lang w:eastAsia="el-GR"/>
        </w:rPr>
        <w:t>Οι προσφορές και τα περιλαμβανόμενα σε αυτές στοιχεία καθώς και κάθε άλλο έγγραφο της διαδικασίας</w:t>
      </w:r>
      <w:r w:rsidRPr="00825139">
        <w:rPr>
          <w:sz w:val="20"/>
          <w:szCs w:val="20"/>
          <w:lang w:eastAsia="el-GR"/>
        </w:rPr>
        <w:t xml:space="preserve">, όπως και τυχόν ενστάσεις συντάσσονται στην </w:t>
      </w:r>
      <w:r w:rsidRPr="00BB714F">
        <w:rPr>
          <w:b/>
          <w:sz w:val="20"/>
          <w:szCs w:val="20"/>
          <w:u w:val="single"/>
          <w:lang w:eastAsia="el-GR"/>
        </w:rPr>
        <w:t>ελληνική γλώσσα ή συνοδεύονται από επίσημη μετάφρασή τους</w:t>
      </w:r>
      <w:r w:rsidRPr="00825139">
        <w:rPr>
          <w:sz w:val="20"/>
          <w:szCs w:val="20"/>
          <w:u w:val="single"/>
          <w:lang w:eastAsia="el-GR"/>
        </w:rPr>
        <w:t xml:space="preserve"> στην ελληνική γλώσσα.</w:t>
      </w:r>
      <w:r w:rsidRPr="00825139">
        <w:rPr>
          <w:sz w:val="20"/>
          <w:szCs w:val="20"/>
          <w:lang w:eastAsia="el-GR"/>
        </w:rPr>
        <w:t xml:space="preserve"> Στα αλλοδαπά δημόσια έγγραφα και δικαιολογητικά εφαρμόζεται η Συνθήκη της Χάγης της 5ης.10.1961, που κυρώθηκε με το ν. 1497/1984 (Α' 188). </w:t>
      </w:r>
    </w:p>
    <w:p w:rsidR="00EE48CE" w:rsidRPr="00825139" w:rsidRDefault="00F42954" w:rsidP="00D23B5B">
      <w:pPr>
        <w:autoSpaceDE w:val="0"/>
        <w:autoSpaceDN w:val="0"/>
        <w:adjustRightInd w:val="0"/>
        <w:spacing w:before="120" w:after="0" w:line="240" w:lineRule="auto"/>
        <w:rPr>
          <w:rFonts w:asciiTheme="minorHAnsi" w:hAnsiTheme="minorHAnsi" w:cstheme="minorHAnsi"/>
          <w:sz w:val="20"/>
          <w:szCs w:val="20"/>
          <w:lang w:eastAsia="el-GR"/>
        </w:rPr>
      </w:pPr>
      <w:r w:rsidRPr="003A2ABA">
        <w:rPr>
          <w:rFonts w:asciiTheme="minorHAnsi" w:hAnsiTheme="minorHAnsi" w:cstheme="minorHAnsi"/>
          <w:b/>
          <w:sz w:val="20"/>
          <w:szCs w:val="20"/>
          <w:lang w:eastAsia="el-GR"/>
        </w:rPr>
        <w:t>14.7</w:t>
      </w:r>
      <w:r w:rsidR="005C1351" w:rsidRPr="003A2ABA">
        <w:rPr>
          <w:rFonts w:asciiTheme="minorHAnsi" w:hAnsiTheme="minorHAnsi" w:cstheme="minorHAnsi"/>
          <w:b/>
          <w:sz w:val="20"/>
          <w:szCs w:val="20"/>
          <w:lang w:eastAsia="el-GR"/>
        </w:rPr>
        <w:t xml:space="preserve"> </w:t>
      </w:r>
      <w:r w:rsidR="00E66176" w:rsidRPr="003A2ABA">
        <w:rPr>
          <w:rFonts w:asciiTheme="minorHAnsi" w:hAnsiTheme="minorHAnsi" w:cstheme="minorHAnsi"/>
          <w:b/>
          <w:sz w:val="20"/>
          <w:szCs w:val="20"/>
          <w:lang w:eastAsia="el-GR"/>
        </w:rPr>
        <w:t>Λοιπά στοιχεία</w:t>
      </w:r>
    </w:p>
    <w:p w:rsidR="00981244" w:rsidRPr="00981244" w:rsidRDefault="00981244" w:rsidP="000709F4">
      <w:pPr>
        <w:pStyle w:val="Default"/>
        <w:numPr>
          <w:ilvl w:val="0"/>
          <w:numId w:val="5"/>
        </w:numPr>
        <w:rPr>
          <w:sz w:val="20"/>
          <w:szCs w:val="20"/>
        </w:rPr>
      </w:pPr>
      <w:r w:rsidRPr="00981244">
        <w:rPr>
          <w:sz w:val="20"/>
          <w:szCs w:val="20"/>
        </w:rPr>
        <w:t>Όλες οι προσφορές υπογράφονται από τον νόμιμο εκπρόσωπο σε περίπτωση νομικού προσώπου.</w:t>
      </w:r>
    </w:p>
    <w:p w:rsidR="00337834" w:rsidRPr="00981244" w:rsidRDefault="00337834" w:rsidP="000709F4">
      <w:pPr>
        <w:pStyle w:val="Default"/>
        <w:numPr>
          <w:ilvl w:val="0"/>
          <w:numId w:val="5"/>
        </w:numPr>
        <w:rPr>
          <w:rFonts w:asciiTheme="minorHAnsi" w:hAnsiTheme="minorHAnsi" w:cstheme="minorHAnsi"/>
          <w:sz w:val="20"/>
          <w:szCs w:val="20"/>
        </w:rPr>
      </w:pPr>
      <w:r w:rsidRPr="00981244">
        <w:rPr>
          <w:rFonts w:asciiTheme="minorHAnsi" w:hAnsiTheme="minorHAnsi" w:cstheme="minorHAnsi"/>
          <w:sz w:val="20"/>
          <w:szCs w:val="20"/>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w:t>
      </w:r>
      <w:r w:rsidR="0004165C" w:rsidRPr="00981244">
        <w:rPr>
          <w:rFonts w:asciiTheme="minorHAnsi" w:hAnsiTheme="minorHAnsi" w:cstheme="minorHAnsi"/>
          <w:sz w:val="20"/>
          <w:szCs w:val="20"/>
        </w:rPr>
        <w:t>.</w:t>
      </w:r>
      <w:r w:rsidR="002A37C5" w:rsidRPr="00981244">
        <w:rPr>
          <w:rFonts w:asciiTheme="minorHAnsi" w:hAnsiTheme="minorHAnsi" w:cstheme="minorHAnsi"/>
          <w:sz w:val="20"/>
          <w:szCs w:val="20"/>
        </w:rPr>
        <w:t xml:space="preserve"> Ειδικότερα, δεν υφίσταται πλέον η υποχρέωση υποβολής πρωτότυπων εγγράφων,  ενώ υποβ</w:t>
      </w:r>
      <w:r w:rsidR="00144730" w:rsidRPr="00981244">
        <w:rPr>
          <w:rFonts w:asciiTheme="minorHAnsi" w:hAnsiTheme="minorHAnsi" w:cstheme="minorHAnsi"/>
          <w:sz w:val="20"/>
          <w:szCs w:val="20"/>
        </w:rPr>
        <w:t xml:space="preserve">άλλονται </w:t>
      </w:r>
      <w:r w:rsidR="002A37C5" w:rsidRPr="00981244">
        <w:rPr>
          <w:rFonts w:asciiTheme="minorHAnsi" w:hAnsiTheme="minorHAnsi" w:cstheme="minorHAnsi"/>
          <w:sz w:val="20"/>
          <w:szCs w:val="20"/>
        </w:rPr>
        <w:t>και να γίνο</w:t>
      </w:r>
      <w:r w:rsidR="00144730" w:rsidRPr="00981244">
        <w:rPr>
          <w:rFonts w:asciiTheme="minorHAnsi" w:hAnsiTheme="minorHAnsi" w:cstheme="minorHAnsi"/>
          <w:sz w:val="20"/>
          <w:szCs w:val="20"/>
        </w:rPr>
        <w:t>νται</w:t>
      </w:r>
      <w:r w:rsidR="002A37C5" w:rsidRPr="00981244">
        <w:rPr>
          <w:rFonts w:asciiTheme="minorHAnsi" w:hAnsiTheme="minorHAnsi" w:cstheme="minorHAnsi"/>
          <w:sz w:val="20"/>
          <w:szCs w:val="20"/>
        </w:rPr>
        <w:t xml:space="preserve"> αποδεκτά </w:t>
      </w:r>
      <w:r w:rsidR="00144730" w:rsidRPr="00981244">
        <w:rPr>
          <w:rFonts w:asciiTheme="minorHAnsi" w:hAnsiTheme="minorHAnsi" w:cstheme="minorHAnsi"/>
          <w:sz w:val="20"/>
          <w:szCs w:val="20"/>
        </w:rPr>
        <w:t>ευκρινή φωτοαντίγραφα αυτών που εκδόθηκαν από Υπηρεσίες.</w:t>
      </w:r>
    </w:p>
    <w:p w:rsidR="004B3DD7" w:rsidRPr="004B3DD7" w:rsidRDefault="004B3DD7" w:rsidP="000709F4">
      <w:pPr>
        <w:pStyle w:val="a8"/>
        <w:numPr>
          <w:ilvl w:val="0"/>
          <w:numId w:val="5"/>
        </w:numPr>
        <w:spacing w:after="0" w:line="240" w:lineRule="auto"/>
        <w:rPr>
          <w:rFonts w:asciiTheme="minorHAnsi" w:hAnsiTheme="minorHAnsi" w:cstheme="minorHAnsi"/>
          <w:sz w:val="20"/>
          <w:szCs w:val="20"/>
        </w:rPr>
      </w:pPr>
      <w:r w:rsidRPr="004B3DD7">
        <w:rPr>
          <w:rFonts w:asciiTheme="minorHAnsi" w:hAnsiTheme="minorHAnsi" w:cstheme="minorHAnsi"/>
          <w:iCs/>
          <w:sz w:val="20"/>
          <w:szCs w:val="20"/>
          <w:lang w:eastAsia="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έως και δέκα (10) ημέρες πριν την καταληκτική ημερομηνία υποβολής των προσφορών</w:t>
      </w:r>
    </w:p>
    <w:p w:rsidR="00A7073A" w:rsidRPr="00981244" w:rsidRDefault="00337834" w:rsidP="000709F4">
      <w:pPr>
        <w:pStyle w:val="a8"/>
        <w:numPr>
          <w:ilvl w:val="0"/>
          <w:numId w:val="5"/>
        </w:numPr>
        <w:rPr>
          <w:rFonts w:asciiTheme="minorHAnsi" w:hAnsiTheme="minorHAnsi" w:cstheme="minorHAnsi"/>
          <w:sz w:val="20"/>
          <w:szCs w:val="20"/>
          <w:lang w:eastAsia="el-GR"/>
        </w:rPr>
      </w:pPr>
      <w:r w:rsidRPr="00981244">
        <w:rPr>
          <w:rFonts w:asciiTheme="minorHAnsi" w:hAnsiTheme="minorHAnsi" w:cstheme="minorHAnsi"/>
          <w:sz w:val="20"/>
          <w:szCs w:val="20"/>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EE3C30" w:rsidRPr="00EE3C30" w:rsidRDefault="00981244" w:rsidP="000709F4">
      <w:pPr>
        <w:pStyle w:val="a8"/>
        <w:numPr>
          <w:ilvl w:val="0"/>
          <w:numId w:val="5"/>
        </w:numPr>
        <w:spacing w:after="0"/>
        <w:rPr>
          <w:sz w:val="20"/>
          <w:szCs w:val="20"/>
        </w:rPr>
      </w:pPr>
      <w:r w:rsidRPr="00981244">
        <w:rPr>
          <w:sz w:val="20"/>
          <w:szCs w:val="20"/>
        </w:rPr>
        <w:t>Με την υποβολή της προσφοράς κάθε οικονομικός φορέας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EE3C30" w:rsidRPr="00EE3C30" w:rsidRDefault="00EE3C30" w:rsidP="000709F4">
      <w:pPr>
        <w:pStyle w:val="a8"/>
        <w:numPr>
          <w:ilvl w:val="0"/>
          <w:numId w:val="5"/>
        </w:numPr>
        <w:textAlignment w:val="baseline"/>
        <w:rPr>
          <w:sz w:val="20"/>
          <w:u w:val="single"/>
        </w:rPr>
      </w:pPr>
      <w:r w:rsidRPr="00EE3C30">
        <w:rPr>
          <w:kern w:val="1"/>
          <w:sz w:val="20"/>
          <w:u w:val="single"/>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r>
        <w:rPr>
          <w:kern w:val="1"/>
          <w:sz w:val="20"/>
          <w:u w:val="single"/>
        </w:rPr>
        <w:t xml:space="preserve"> </w:t>
      </w:r>
      <w:r w:rsidRPr="00EE3C30">
        <w:rPr>
          <w:sz w:val="20"/>
          <w:szCs w:val="20"/>
        </w:rPr>
        <w:t>Η ευθύνη όμως για την ακρίβεια των αναφερομένων βαρύνει αποκλειστικά τον προσφέροντα.</w:t>
      </w:r>
    </w:p>
    <w:p w:rsidR="004B01F8" w:rsidRPr="00981244" w:rsidRDefault="004B01F8" w:rsidP="000709F4">
      <w:pPr>
        <w:pStyle w:val="a8"/>
        <w:numPr>
          <w:ilvl w:val="0"/>
          <w:numId w:val="5"/>
        </w:numPr>
        <w:autoSpaceDE w:val="0"/>
        <w:autoSpaceDN w:val="0"/>
        <w:adjustRightInd w:val="0"/>
        <w:spacing w:after="0" w:line="240" w:lineRule="auto"/>
        <w:ind w:left="714" w:hanging="357"/>
        <w:rPr>
          <w:rFonts w:asciiTheme="minorHAnsi" w:hAnsiTheme="minorHAnsi" w:cstheme="minorHAnsi"/>
          <w:sz w:val="20"/>
          <w:szCs w:val="20"/>
          <w:lang w:eastAsia="el-GR"/>
        </w:rPr>
      </w:pPr>
      <w:r w:rsidRPr="00981244">
        <w:rPr>
          <w:rFonts w:asciiTheme="minorHAnsi" w:hAnsiTheme="minorHAnsi" w:cstheme="minorHAnsi"/>
          <w:sz w:val="20"/>
          <w:szCs w:val="20"/>
          <w:lang w:eastAsia="el-GR"/>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4B3DD7" w:rsidRPr="004B3DD7" w:rsidRDefault="00981244" w:rsidP="000709F4">
      <w:pPr>
        <w:pStyle w:val="a8"/>
        <w:numPr>
          <w:ilvl w:val="0"/>
          <w:numId w:val="5"/>
        </w:numPr>
        <w:spacing w:after="0" w:line="240" w:lineRule="auto"/>
        <w:rPr>
          <w:rFonts w:asciiTheme="minorHAnsi" w:hAnsiTheme="minorHAnsi" w:cstheme="minorHAnsi"/>
          <w:sz w:val="20"/>
          <w:szCs w:val="20"/>
        </w:rPr>
      </w:pPr>
      <w:r w:rsidRPr="004B3DD7">
        <w:rPr>
          <w:rFonts w:asciiTheme="minorHAnsi" w:hAnsiTheme="minorHAnsi" w:cstheme="minorHAnsi"/>
          <w:sz w:val="20"/>
          <w:szCs w:val="20"/>
        </w:rPr>
        <w:t>Η Επιτροπή διενέργειας και αξιολόγησης του διαγωνισμού μπορεί να ζητήσει κάθε διευκρίνιση προκειμένου να αξιολογήσει τις προσφερόμενες τιμές.</w:t>
      </w:r>
    </w:p>
    <w:p w:rsidR="00700287" w:rsidRPr="00700287" w:rsidRDefault="00700287" w:rsidP="00A256D9">
      <w:pPr>
        <w:pStyle w:val="a8"/>
        <w:autoSpaceDE w:val="0"/>
        <w:autoSpaceDN w:val="0"/>
        <w:adjustRightInd w:val="0"/>
        <w:spacing w:after="120" w:line="240" w:lineRule="auto"/>
        <w:ind w:left="714"/>
        <w:contextualSpacing w:val="0"/>
        <w:rPr>
          <w:rFonts w:asciiTheme="minorHAnsi" w:hAnsiTheme="minorHAnsi" w:cstheme="minorHAnsi"/>
          <w:sz w:val="20"/>
          <w:szCs w:val="20"/>
          <w:lang w:eastAsia="el-GR"/>
        </w:rPr>
      </w:pPr>
    </w:p>
    <w:p w:rsidR="00BA042B" w:rsidRPr="003A2ABA" w:rsidRDefault="00A7073A" w:rsidP="005B0ECC">
      <w:pPr>
        <w:pStyle w:val="1"/>
        <w:numPr>
          <w:ilvl w:val="0"/>
          <w:numId w:val="13"/>
        </w:numPr>
        <w:pBdr>
          <w:bottom w:val="single" w:sz="8" w:space="0" w:color="5B9BD5" w:themeColor="accent1"/>
        </w:pBdr>
        <w:spacing w:after="0" w:line="240" w:lineRule="auto"/>
        <w:ind w:left="1134" w:hanging="1134"/>
        <w:rPr>
          <w:rFonts w:cstheme="minorHAnsi"/>
          <w:sz w:val="20"/>
          <w:szCs w:val="20"/>
        </w:rPr>
      </w:pPr>
      <w:bookmarkStart w:id="17" w:name="_Toc80775433"/>
      <w:r w:rsidRPr="003A2ABA">
        <w:rPr>
          <w:rFonts w:cstheme="minorHAnsi"/>
          <w:sz w:val="20"/>
          <w:szCs w:val="20"/>
        </w:rPr>
        <w:t xml:space="preserve">ΑΠΟΣΦΡΑΓΙΣΗ ΚΑΙ ΑΞΙΟΛΟΓΗΣΗ ΠΡΟΣΦΟΡΩΝ  </w:t>
      </w:r>
      <w:r w:rsidR="009B0810" w:rsidRPr="003A2ABA">
        <w:rPr>
          <w:rFonts w:cstheme="minorHAnsi"/>
          <w:b w:val="0"/>
          <w:i/>
          <w:sz w:val="20"/>
          <w:szCs w:val="20"/>
        </w:rPr>
        <w:t>(</w:t>
      </w:r>
      <w:proofErr w:type="spellStart"/>
      <w:r w:rsidR="009B0810" w:rsidRPr="003A2ABA">
        <w:rPr>
          <w:rFonts w:cstheme="minorHAnsi"/>
          <w:b w:val="0"/>
          <w:i/>
          <w:sz w:val="20"/>
          <w:szCs w:val="20"/>
        </w:rPr>
        <w:t>Άρ</w:t>
      </w:r>
      <w:proofErr w:type="spellEnd"/>
      <w:r w:rsidR="009B0810" w:rsidRPr="003A2ABA">
        <w:rPr>
          <w:rFonts w:cstheme="minorHAnsi"/>
          <w:b w:val="0"/>
          <w:i/>
          <w:sz w:val="20"/>
          <w:szCs w:val="20"/>
        </w:rPr>
        <w:t>.</w:t>
      </w:r>
      <w:r w:rsidRPr="003A2ABA">
        <w:rPr>
          <w:rFonts w:cstheme="minorHAnsi"/>
          <w:b w:val="0"/>
          <w:i/>
          <w:sz w:val="20"/>
          <w:szCs w:val="20"/>
        </w:rPr>
        <w:t xml:space="preserve"> 86, </w:t>
      </w:r>
      <w:r w:rsidR="0024116B" w:rsidRPr="003A2ABA">
        <w:rPr>
          <w:rFonts w:cstheme="minorHAnsi"/>
          <w:b w:val="0"/>
          <w:i/>
          <w:sz w:val="20"/>
          <w:szCs w:val="20"/>
        </w:rPr>
        <w:t xml:space="preserve">90, </w:t>
      </w:r>
      <w:r w:rsidR="00DC7114" w:rsidRPr="003A2ABA">
        <w:rPr>
          <w:rFonts w:cstheme="minorHAnsi"/>
          <w:b w:val="0"/>
          <w:i/>
          <w:sz w:val="20"/>
          <w:szCs w:val="20"/>
        </w:rPr>
        <w:t>96, 100, 102 και 117 του ν</w:t>
      </w:r>
      <w:r w:rsidRPr="003A2ABA">
        <w:rPr>
          <w:rFonts w:cstheme="minorHAnsi"/>
          <w:b w:val="0"/>
          <w:i/>
          <w:sz w:val="20"/>
          <w:szCs w:val="20"/>
        </w:rPr>
        <w:t>.4412/2016)</w:t>
      </w:r>
      <w:bookmarkEnd w:id="17"/>
      <w:r w:rsidRPr="003A2ABA">
        <w:rPr>
          <w:rFonts w:cstheme="minorHAnsi"/>
          <w:b w:val="0"/>
          <w:i/>
          <w:sz w:val="20"/>
          <w:szCs w:val="20"/>
        </w:rPr>
        <w:t xml:space="preserve"> </w:t>
      </w:r>
    </w:p>
    <w:p w:rsidR="00BA042B" w:rsidRPr="00CD2DD3" w:rsidRDefault="0055569E" w:rsidP="0055569E">
      <w:pPr>
        <w:spacing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15.1 </w:t>
      </w:r>
      <w:r w:rsidR="003C0161">
        <w:rPr>
          <w:rFonts w:asciiTheme="minorHAnsi" w:hAnsiTheme="minorHAnsi" w:cstheme="minorHAnsi"/>
          <w:b/>
          <w:sz w:val="20"/>
          <w:szCs w:val="20"/>
        </w:rPr>
        <w:t>Δ</w:t>
      </w:r>
      <w:r w:rsidR="00F41F7A">
        <w:rPr>
          <w:rFonts w:asciiTheme="minorHAnsi" w:hAnsiTheme="minorHAnsi" w:cstheme="minorHAnsi"/>
          <w:b/>
          <w:sz w:val="20"/>
          <w:szCs w:val="20"/>
        </w:rPr>
        <w:t xml:space="preserve">ιαδικασία αποσφράγισης </w:t>
      </w:r>
    </w:p>
    <w:p w:rsidR="00BA042B" w:rsidRPr="00CD2DD3" w:rsidRDefault="009F7FDD" w:rsidP="0055569E">
      <w:pPr>
        <w:spacing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rPr>
        <w:t>Η Επιτροπή δ</w:t>
      </w:r>
      <w:r w:rsidR="00BA042B" w:rsidRPr="00CD2DD3">
        <w:rPr>
          <w:rFonts w:asciiTheme="minorHAnsi" w:hAnsiTheme="minorHAnsi" w:cstheme="minorHAnsi"/>
          <w:sz w:val="20"/>
          <w:szCs w:val="20"/>
        </w:rPr>
        <w:t>ιενέργειας και αξιολ</w:t>
      </w:r>
      <w:r w:rsidR="003C0161">
        <w:rPr>
          <w:rFonts w:asciiTheme="minorHAnsi" w:hAnsiTheme="minorHAnsi" w:cstheme="minorHAnsi"/>
          <w:sz w:val="20"/>
          <w:szCs w:val="20"/>
        </w:rPr>
        <w:t xml:space="preserve">όγησης προσφορών προβαίνει στη </w:t>
      </w:r>
      <w:r w:rsidR="00BA042B" w:rsidRPr="00CD2DD3">
        <w:rPr>
          <w:rFonts w:asciiTheme="minorHAnsi" w:hAnsiTheme="minorHAnsi" w:cstheme="minorHAnsi"/>
          <w:sz w:val="20"/>
          <w:szCs w:val="20"/>
        </w:rPr>
        <w:t xml:space="preserve">διαδικασίας </w:t>
      </w:r>
      <w:r w:rsidR="003C0161">
        <w:rPr>
          <w:rFonts w:asciiTheme="minorHAnsi" w:hAnsiTheme="minorHAnsi" w:cstheme="minorHAnsi"/>
          <w:sz w:val="20"/>
          <w:szCs w:val="20"/>
        </w:rPr>
        <w:t xml:space="preserve">της </w:t>
      </w:r>
      <w:r w:rsidR="00BA042B" w:rsidRPr="00CD2DD3">
        <w:rPr>
          <w:rFonts w:asciiTheme="minorHAnsi" w:hAnsiTheme="minorHAnsi" w:cstheme="minorHAnsi"/>
          <w:sz w:val="20"/>
          <w:szCs w:val="20"/>
        </w:rPr>
        <w:t>αποσφράγισης των προσφορών την ημερομη</w:t>
      </w:r>
      <w:r w:rsidR="00905486">
        <w:rPr>
          <w:rFonts w:asciiTheme="minorHAnsi" w:hAnsiTheme="minorHAnsi" w:cstheme="minorHAnsi"/>
          <w:sz w:val="20"/>
          <w:szCs w:val="20"/>
        </w:rPr>
        <w:t>νία και ώρα που ορίζεται στο άρθ</w:t>
      </w:r>
      <w:r w:rsidR="00FD0907">
        <w:rPr>
          <w:rFonts w:asciiTheme="minorHAnsi" w:hAnsiTheme="minorHAnsi" w:cstheme="minorHAnsi"/>
          <w:sz w:val="20"/>
          <w:szCs w:val="20"/>
        </w:rPr>
        <w:t>ρα</w:t>
      </w:r>
      <w:r w:rsidR="00905486">
        <w:rPr>
          <w:rFonts w:asciiTheme="minorHAnsi" w:hAnsiTheme="minorHAnsi" w:cstheme="minorHAnsi"/>
          <w:sz w:val="20"/>
          <w:szCs w:val="20"/>
        </w:rPr>
        <w:t xml:space="preserve"> </w:t>
      </w:r>
      <w:r w:rsidR="00BA042B" w:rsidRPr="00CD2DD3">
        <w:rPr>
          <w:rFonts w:asciiTheme="minorHAnsi" w:hAnsiTheme="minorHAnsi" w:cstheme="minorHAnsi"/>
          <w:sz w:val="20"/>
          <w:szCs w:val="20"/>
        </w:rPr>
        <w:t>της παρούσας.</w:t>
      </w:r>
    </w:p>
    <w:p w:rsidR="00BA042B" w:rsidRPr="00420A50" w:rsidRDefault="00BA042B" w:rsidP="00BA042B">
      <w:pPr>
        <w:rPr>
          <w:rFonts w:asciiTheme="minorHAnsi" w:hAnsiTheme="minorHAnsi" w:cstheme="minorHAnsi"/>
          <w:sz w:val="20"/>
          <w:szCs w:val="20"/>
        </w:rPr>
      </w:pPr>
      <w:r w:rsidRPr="00CD2DD3">
        <w:rPr>
          <w:rFonts w:asciiTheme="minorHAnsi" w:hAnsiTheme="minorHAnsi" w:cstheme="minorHAnsi"/>
          <w:sz w:val="20"/>
          <w:szCs w:val="20"/>
        </w:rPr>
        <w:t xml:space="preserve">Η αποσφράγιση διενεργείται δημόσια, παρουσία των προσφερόντων ή των νομίμως εξουσιοδοτημένων εκπροσώπων τους, οι </w:t>
      </w:r>
      <w:r w:rsidRPr="00CA7F58">
        <w:rPr>
          <w:rFonts w:asciiTheme="minorHAnsi" w:hAnsiTheme="minorHAnsi" w:cstheme="minorHAnsi"/>
          <w:sz w:val="20"/>
          <w:szCs w:val="20"/>
        </w:rPr>
        <w:t xml:space="preserve">οποίοι λαμβάνουν γνώση των λοιπών συμμετεχόντων στη διαδικασία και των στοιχείων που υποβλήθηκαν από </w:t>
      </w:r>
      <w:r w:rsidR="006133C3">
        <w:rPr>
          <w:rFonts w:asciiTheme="minorHAnsi" w:hAnsiTheme="minorHAnsi" w:cstheme="minorHAnsi"/>
          <w:sz w:val="20"/>
          <w:szCs w:val="20"/>
        </w:rPr>
        <w:t>αυτούς.</w:t>
      </w:r>
      <w:r w:rsidRPr="00CA7F58">
        <w:rPr>
          <w:rFonts w:asciiTheme="minorHAnsi" w:hAnsiTheme="minorHAnsi" w:cstheme="minorHAnsi"/>
          <w:sz w:val="20"/>
          <w:szCs w:val="20"/>
        </w:rPr>
        <w:t xml:space="preserve"> Οι παριστάμενοι στην διαδικασία επιδεικνύουν αστυνομική ταυτότητα ή άλλο ισοδύναμο έγγραφο ταυτοποίησης και παραστατικό εκπροσώπησης</w:t>
      </w:r>
      <w:r w:rsidRPr="00CD2DD3">
        <w:rPr>
          <w:rFonts w:asciiTheme="minorHAnsi" w:hAnsiTheme="minorHAnsi" w:cstheme="minorHAnsi"/>
          <w:sz w:val="20"/>
          <w:szCs w:val="20"/>
        </w:rPr>
        <w:t>.</w:t>
      </w:r>
    </w:p>
    <w:p w:rsidR="00BA042B" w:rsidRPr="00CD2DD3" w:rsidRDefault="0055569E" w:rsidP="0055569E">
      <w:pPr>
        <w:spacing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15.2 </w:t>
      </w:r>
      <w:r w:rsidR="00BA042B" w:rsidRPr="00CD2DD3">
        <w:rPr>
          <w:rFonts w:asciiTheme="minorHAnsi" w:hAnsiTheme="minorHAnsi" w:cstheme="minorHAnsi"/>
          <w:b/>
          <w:sz w:val="20"/>
          <w:szCs w:val="20"/>
          <w:lang w:eastAsia="el-GR"/>
        </w:rPr>
        <w:t>Στάδια διαδικασίας</w:t>
      </w:r>
    </w:p>
    <w:p w:rsidR="00BA042B" w:rsidRPr="00CD2DD3" w:rsidRDefault="00F73B4C" w:rsidP="0055569E">
      <w:pPr>
        <w:spacing w:after="0" w:line="240" w:lineRule="auto"/>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Α. </w:t>
      </w:r>
      <w:r w:rsidR="00BA042B" w:rsidRPr="00CD2DD3">
        <w:rPr>
          <w:rFonts w:asciiTheme="minorHAnsi" w:hAnsiTheme="minorHAnsi" w:cstheme="minorHAnsi"/>
          <w:b/>
          <w:sz w:val="20"/>
          <w:szCs w:val="20"/>
          <w:lang w:eastAsia="el-GR"/>
        </w:rPr>
        <w:t>Αποσφράγιση κυρίως φακέλου, φακέλου δικαιολογητικών συμμετοχής &amp;</w:t>
      </w:r>
      <w:r w:rsidR="00CA7F58">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τεχνικής προσφοράς</w:t>
      </w:r>
    </w:p>
    <w:p w:rsidR="00BA042B" w:rsidRPr="003B0E1A" w:rsidRDefault="00BA042B" w:rsidP="0070031F">
      <w:pPr>
        <w:pStyle w:val="Default"/>
        <w:contextualSpacing/>
        <w:rPr>
          <w:rFonts w:asciiTheme="minorHAnsi" w:hAnsiTheme="minorHAnsi" w:cstheme="minorHAnsi"/>
          <w:color w:val="auto"/>
          <w:sz w:val="20"/>
          <w:szCs w:val="20"/>
        </w:rPr>
      </w:pPr>
      <w:r w:rsidRPr="003B0E1A">
        <w:rPr>
          <w:rFonts w:asciiTheme="minorHAnsi" w:hAnsiTheme="minorHAnsi" w:cstheme="minorHAnsi"/>
          <w:color w:val="auto"/>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w:t>
      </w:r>
      <w:r w:rsidR="00905486" w:rsidRPr="003B0E1A">
        <w:rPr>
          <w:rFonts w:asciiTheme="minorHAnsi" w:hAnsiTheme="minorHAnsi" w:cstheme="minorHAnsi"/>
          <w:color w:val="auto"/>
          <w:sz w:val="20"/>
          <w:szCs w:val="20"/>
        </w:rPr>
        <w:t xml:space="preserve"> σφραγίζονται από την Επιτροπή δ</w:t>
      </w:r>
      <w:r w:rsidRPr="003B0E1A">
        <w:rPr>
          <w:rFonts w:asciiTheme="minorHAnsi" w:hAnsiTheme="minorHAnsi" w:cstheme="minorHAnsi"/>
          <w:color w:val="auto"/>
          <w:sz w:val="20"/>
          <w:szCs w:val="20"/>
        </w:rPr>
        <w:t xml:space="preserve">ιενέργειας και αξιολόγησης </w:t>
      </w:r>
      <w:r w:rsidRPr="003B0E1A">
        <w:rPr>
          <w:rFonts w:asciiTheme="minorHAnsi" w:hAnsiTheme="minorHAnsi" w:cstheme="minorHAnsi"/>
          <w:color w:val="auto"/>
          <w:sz w:val="20"/>
          <w:szCs w:val="20"/>
        </w:rPr>
        <w:lastRenderedPageBreak/>
        <w:t>προσφορών  όλα τα δικαιολογητικά που υποβάλλονται κατά το στάδιο αυτό και η τεχνική π</w:t>
      </w:r>
      <w:r w:rsidR="009F7FDD" w:rsidRPr="003B0E1A">
        <w:rPr>
          <w:rFonts w:asciiTheme="minorHAnsi" w:hAnsiTheme="minorHAnsi" w:cstheme="minorHAnsi"/>
          <w:color w:val="auto"/>
          <w:sz w:val="20"/>
          <w:szCs w:val="20"/>
        </w:rPr>
        <w:t>ροσφορά, ανά φύλλο. Η Επιτροπή δ</w:t>
      </w:r>
      <w:r w:rsidRPr="003B0E1A">
        <w:rPr>
          <w:rFonts w:asciiTheme="minorHAnsi" w:hAnsiTheme="minorHAnsi" w:cstheme="minorHAnsi"/>
          <w:color w:val="auto"/>
          <w:sz w:val="20"/>
          <w:szCs w:val="20"/>
        </w:rPr>
        <w:t xml:space="preserve">ιενέργειας και αξιολόγησης προσφορών </w:t>
      </w:r>
      <w:r w:rsidR="00FD0907" w:rsidRPr="003B0E1A">
        <w:rPr>
          <w:rFonts w:asciiTheme="minorHAnsi" w:hAnsiTheme="minorHAnsi" w:cstheme="minorHAnsi"/>
          <w:color w:val="auto"/>
          <w:sz w:val="20"/>
          <w:szCs w:val="20"/>
        </w:rPr>
        <w:t xml:space="preserve">του </w:t>
      </w:r>
      <w:r w:rsidR="006133C3" w:rsidRPr="003B0E1A">
        <w:rPr>
          <w:rFonts w:asciiTheme="minorHAnsi" w:hAnsiTheme="minorHAnsi" w:cstheme="minorHAnsi"/>
          <w:color w:val="auto"/>
          <w:sz w:val="20"/>
          <w:szCs w:val="20"/>
        </w:rPr>
        <w:t>διαγωνισμού</w:t>
      </w:r>
      <w:r w:rsidR="00FD0907" w:rsidRPr="003B0E1A">
        <w:rPr>
          <w:rFonts w:asciiTheme="minorHAnsi" w:hAnsiTheme="minorHAnsi" w:cstheme="minorHAnsi"/>
          <w:color w:val="auto"/>
          <w:sz w:val="20"/>
          <w:szCs w:val="20"/>
        </w:rPr>
        <w:t xml:space="preserve"> σε </w:t>
      </w:r>
      <w:r w:rsidR="00FD0907" w:rsidRPr="003B0E1A">
        <w:rPr>
          <w:sz w:val="20"/>
          <w:szCs w:val="20"/>
        </w:rPr>
        <w:t>κλειστή συνεδρίαση,</w:t>
      </w:r>
      <w:r w:rsidR="00FD0907" w:rsidRPr="003B0E1A">
        <w:rPr>
          <w:rFonts w:asciiTheme="minorHAnsi" w:hAnsiTheme="minorHAnsi" w:cstheme="minorHAnsi"/>
          <w:color w:val="auto"/>
          <w:sz w:val="20"/>
          <w:szCs w:val="20"/>
        </w:rPr>
        <w:t xml:space="preserve"> </w:t>
      </w:r>
      <w:r w:rsidRPr="003B0E1A">
        <w:rPr>
          <w:rFonts w:asciiTheme="minorHAnsi" w:hAnsiTheme="minorHAnsi" w:cstheme="minorHAnsi"/>
          <w:color w:val="auto"/>
          <w:sz w:val="20"/>
          <w:szCs w:val="20"/>
        </w:rPr>
        <w:t xml:space="preserve">καταχωρεί όσους υπέβαλαν προσφορές, καθώς και τα υποβληθέντα αυτών δικαιολογητικά και τα αποτελέσματα του ελέγχου αυτών σε </w:t>
      </w:r>
      <w:r w:rsidRPr="003B0E1A">
        <w:rPr>
          <w:rFonts w:asciiTheme="minorHAnsi" w:hAnsiTheme="minorHAnsi" w:cstheme="minorHAnsi"/>
          <w:color w:val="auto"/>
          <w:sz w:val="20"/>
          <w:szCs w:val="20"/>
          <w:u w:val="single"/>
        </w:rPr>
        <w:t>πρακτικό</w:t>
      </w:r>
      <w:r w:rsidRPr="003B0E1A">
        <w:rPr>
          <w:rFonts w:asciiTheme="minorHAnsi" w:hAnsiTheme="minorHAnsi" w:cstheme="minorHAnsi"/>
          <w:color w:val="auto"/>
          <w:sz w:val="20"/>
          <w:szCs w:val="20"/>
        </w:rPr>
        <w:t>,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w:t>
      </w:r>
      <w:r w:rsidR="003B0E1A">
        <w:rPr>
          <w:rFonts w:asciiTheme="minorHAnsi" w:hAnsiTheme="minorHAnsi" w:cstheme="minorHAnsi"/>
          <w:color w:val="auto"/>
          <w:sz w:val="20"/>
          <w:szCs w:val="20"/>
        </w:rPr>
        <w:t>οχής και της τεχνικής προσφοράς.</w:t>
      </w:r>
    </w:p>
    <w:p w:rsidR="0070031F" w:rsidRPr="00D12251" w:rsidRDefault="0070031F" w:rsidP="0070031F">
      <w:pPr>
        <w:pStyle w:val="Default"/>
        <w:contextualSpacing/>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rPr>
      </w:pPr>
      <w:r w:rsidRPr="00CD2DD3">
        <w:rPr>
          <w:rFonts w:asciiTheme="minorHAnsi" w:hAnsiTheme="minorHAnsi" w:cstheme="minorHAnsi"/>
          <w:b/>
          <w:sz w:val="20"/>
          <w:szCs w:val="20"/>
        </w:rPr>
        <w:t xml:space="preserve">Β. </w:t>
      </w:r>
      <w:r w:rsidR="00BA042B" w:rsidRPr="00CD2DD3">
        <w:rPr>
          <w:rFonts w:asciiTheme="minorHAnsi" w:hAnsiTheme="minorHAnsi" w:cstheme="minorHAnsi"/>
          <w:b/>
          <w:sz w:val="20"/>
          <w:szCs w:val="20"/>
        </w:rPr>
        <w:t>Αξιολόγηση δικαιολογητικών και τεχνικής προσφοράς</w:t>
      </w:r>
    </w:p>
    <w:p w:rsidR="002E27BD" w:rsidRDefault="009F7FDD" w:rsidP="002634A0">
      <w:pPr>
        <w:pStyle w:val="Default"/>
        <w:contextualSpacing/>
        <w:rPr>
          <w:rFonts w:asciiTheme="minorHAnsi" w:hAnsiTheme="minorHAnsi" w:cstheme="minorHAnsi"/>
          <w:color w:val="auto"/>
          <w:sz w:val="20"/>
          <w:szCs w:val="20"/>
        </w:rPr>
      </w:pPr>
      <w:r w:rsidRPr="00FD0907">
        <w:rPr>
          <w:rFonts w:asciiTheme="minorHAnsi" w:hAnsiTheme="minorHAnsi" w:cstheme="minorHAnsi"/>
          <w:color w:val="auto"/>
          <w:sz w:val="20"/>
          <w:szCs w:val="20"/>
        </w:rPr>
        <w:t xml:space="preserve">Στη συνέχεια </w:t>
      </w:r>
      <w:r w:rsidR="00FD0907" w:rsidRPr="00FD0907">
        <w:rPr>
          <w:sz w:val="20"/>
          <w:szCs w:val="20"/>
        </w:rPr>
        <w:t>σε κλειστή συνεδρίαση</w:t>
      </w:r>
      <w:r w:rsidR="00FD0907" w:rsidRPr="00FD0907">
        <w:rPr>
          <w:rFonts w:asciiTheme="minorHAnsi" w:hAnsiTheme="minorHAnsi" w:cstheme="minorHAnsi"/>
          <w:color w:val="auto"/>
          <w:sz w:val="20"/>
          <w:szCs w:val="20"/>
        </w:rPr>
        <w:t xml:space="preserve">, </w:t>
      </w:r>
      <w:r w:rsidRPr="00FD0907">
        <w:rPr>
          <w:rFonts w:asciiTheme="minorHAnsi" w:hAnsiTheme="minorHAnsi" w:cstheme="minorHAnsi"/>
          <w:color w:val="auto"/>
          <w:sz w:val="20"/>
          <w:szCs w:val="20"/>
        </w:rPr>
        <w:t>η Επιτροπή διενέργειας και αξιολόγησης π</w:t>
      </w:r>
      <w:r w:rsidR="00BA042B" w:rsidRPr="00FD0907">
        <w:rPr>
          <w:rFonts w:asciiTheme="minorHAnsi" w:hAnsiTheme="minorHAnsi" w:cstheme="minorHAnsi"/>
          <w:color w:val="auto"/>
          <w:sz w:val="20"/>
          <w:szCs w:val="20"/>
        </w:rPr>
        <w:t xml:space="preserve">ροσφορών </w:t>
      </w:r>
      <w:r w:rsidR="00FD0907" w:rsidRPr="00FD0907">
        <w:rPr>
          <w:rFonts w:asciiTheme="minorHAnsi" w:hAnsiTheme="minorHAnsi" w:cstheme="minorHAnsi"/>
          <w:color w:val="auto"/>
          <w:sz w:val="20"/>
          <w:szCs w:val="20"/>
        </w:rPr>
        <w:t xml:space="preserve">του διαγωνισμού </w:t>
      </w:r>
      <w:r w:rsidR="00BA042B" w:rsidRPr="00FD0907">
        <w:rPr>
          <w:rFonts w:asciiTheme="minorHAnsi" w:hAnsiTheme="minorHAnsi" w:cstheme="minorHAnsi"/>
          <w:color w:val="auto"/>
          <w:sz w:val="20"/>
          <w:szCs w:val="20"/>
        </w:rPr>
        <w:t xml:space="preserve">προβαίνει στην αξιολόγηση </w:t>
      </w:r>
      <w:r w:rsidR="00FD0907" w:rsidRPr="00FD0907">
        <w:rPr>
          <w:sz w:val="20"/>
          <w:szCs w:val="20"/>
        </w:rPr>
        <w:t>των δικαιολογητικών συμμετοχής και</w:t>
      </w:r>
      <w:r w:rsidR="00FD0907" w:rsidRPr="00FD0907">
        <w:rPr>
          <w:b/>
          <w:sz w:val="20"/>
          <w:szCs w:val="20"/>
        </w:rPr>
        <w:t xml:space="preserve"> </w:t>
      </w:r>
      <w:r w:rsidR="00BA042B" w:rsidRPr="00FD0907">
        <w:rPr>
          <w:rFonts w:asciiTheme="minorHAnsi" w:hAnsiTheme="minorHAnsi" w:cstheme="minorHAnsi"/>
          <w:color w:val="auto"/>
          <w:sz w:val="20"/>
          <w:szCs w:val="20"/>
        </w:rPr>
        <w:t>της τεχνικής προσφ</w:t>
      </w:r>
      <w:r w:rsidR="002634A0">
        <w:rPr>
          <w:rFonts w:asciiTheme="minorHAnsi" w:hAnsiTheme="minorHAnsi" w:cstheme="minorHAnsi"/>
          <w:color w:val="auto"/>
          <w:sz w:val="20"/>
          <w:szCs w:val="20"/>
        </w:rPr>
        <w:t xml:space="preserve">οράς, σύμφωνα με το </w:t>
      </w:r>
      <w:r w:rsidR="000856A2">
        <w:rPr>
          <w:rFonts w:asciiTheme="minorHAnsi" w:hAnsiTheme="minorHAnsi" w:cstheme="minorHAnsi"/>
          <w:color w:val="auto"/>
          <w:sz w:val="20"/>
          <w:szCs w:val="20"/>
        </w:rPr>
        <w:t>Υπόδειγμα</w:t>
      </w:r>
      <w:r w:rsidR="002634A0">
        <w:rPr>
          <w:rFonts w:asciiTheme="minorHAnsi" w:hAnsiTheme="minorHAnsi" w:cstheme="minorHAnsi"/>
          <w:color w:val="auto"/>
          <w:sz w:val="20"/>
          <w:szCs w:val="20"/>
        </w:rPr>
        <w:t xml:space="preserve"> Τεχνικής Προσφοράς του Παραρτήματος Β</w:t>
      </w:r>
      <w:r w:rsidR="00BA042B" w:rsidRPr="00FD0907">
        <w:rPr>
          <w:rFonts w:asciiTheme="minorHAnsi" w:hAnsiTheme="minorHAnsi" w:cstheme="minorHAnsi"/>
          <w:color w:val="auto"/>
          <w:sz w:val="20"/>
          <w:szCs w:val="20"/>
        </w:rPr>
        <w:t xml:space="preserve"> και συντάσσει πρακτικό για την απόρριψη των τεχνικών προσφορών που δε γίνονται αποδεκτές </w:t>
      </w:r>
      <w:r w:rsidRPr="00FD0907">
        <w:rPr>
          <w:rFonts w:asciiTheme="minorHAnsi" w:hAnsiTheme="minorHAnsi" w:cstheme="minorHAnsi"/>
          <w:color w:val="auto"/>
          <w:sz w:val="20"/>
          <w:szCs w:val="20"/>
        </w:rPr>
        <w:t>και την αποδοχή των τεχνικών προσφορών που είναι σύμφωνες με τους όρους των εγγράφων της σύμβασης.</w:t>
      </w:r>
    </w:p>
    <w:p w:rsidR="00F6374F" w:rsidRPr="002634A0" w:rsidRDefault="00F6374F" w:rsidP="002634A0">
      <w:pPr>
        <w:pStyle w:val="Default"/>
        <w:contextualSpacing/>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Γ. </w:t>
      </w:r>
      <w:r w:rsidR="00BA042B" w:rsidRPr="00CD2DD3">
        <w:rPr>
          <w:rFonts w:asciiTheme="minorHAnsi" w:hAnsiTheme="minorHAnsi" w:cstheme="minorHAnsi"/>
          <w:b/>
          <w:sz w:val="20"/>
          <w:szCs w:val="20"/>
          <w:lang w:eastAsia="el-GR"/>
        </w:rPr>
        <w:t xml:space="preserve">Αποσφράγιση οικονομικών προσφορών </w:t>
      </w:r>
    </w:p>
    <w:p w:rsidR="00BA042B" w:rsidRDefault="00BA042B" w:rsidP="0055569E">
      <w:pPr>
        <w:pStyle w:val="Default"/>
        <w:contextualSpacing/>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Οι </w:t>
      </w:r>
      <w:r w:rsidR="0055042C" w:rsidRPr="00CD2DD3">
        <w:rPr>
          <w:rFonts w:asciiTheme="minorHAnsi" w:hAnsiTheme="minorHAnsi" w:cstheme="minorHAnsi"/>
          <w:color w:val="auto"/>
          <w:sz w:val="20"/>
          <w:szCs w:val="20"/>
        </w:rPr>
        <w:t xml:space="preserve">κατά τα ανωτέρω </w:t>
      </w:r>
      <w:r w:rsidRPr="00CD2DD3">
        <w:rPr>
          <w:rFonts w:asciiTheme="minorHAnsi" w:hAnsiTheme="minorHAnsi" w:cstheme="minorHAnsi"/>
          <w:color w:val="auto"/>
          <w:sz w:val="20"/>
          <w:szCs w:val="20"/>
        </w:rPr>
        <w:t xml:space="preserve">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w:t>
      </w:r>
      <w:r w:rsidR="00954BE9">
        <w:rPr>
          <w:rFonts w:asciiTheme="minorHAnsi" w:hAnsiTheme="minorHAnsi" w:cstheme="minorHAnsi"/>
          <w:color w:val="auto"/>
          <w:sz w:val="20"/>
          <w:szCs w:val="20"/>
        </w:rPr>
        <w:t>ανωτέρω Επιτροπή. Στη συνέχει</w:t>
      </w:r>
      <w:r w:rsidR="00954BE9" w:rsidRPr="00CD2DD3">
        <w:rPr>
          <w:rFonts w:asciiTheme="minorHAnsi" w:hAnsiTheme="minorHAnsi" w:cstheme="minorHAnsi"/>
          <w:color w:val="auto"/>
          <w:sz w:val="20"/>
          <w:szCs w:val="20"/>
        </w:rPr>
        <w:t>α</w:t>
      </w:r>
      <w:r w:rsidRPr="00CD2DD3">
        <w:rPr>
          <w:rFonts w:asciiTheme="minorHAnsi" w:hAnsiTheme="minorHAnsi" w:cstheme="minorHAnsi"/>
          <w:color w:val="auto"/>
          <w:sz w:val="20"/>
          <w:szCs w:val="20"/>
        </w:rPr>
        <w:t xml:space="preserve">, η Επιτροπή </w:t>
      </w:r>
      <w:r w:rsidR="0055042C" w:rsidRPr="00CD2DD3">
        <w:rPr>
          <w:rFonts w:asciiTheme="minorHAnsi" w:hAnsiTheme="minorHAnsi" w:cstheme="minorHAnsi"/>
          <w:color w:val="auto"/>
          <w:sz w:val="20"/>
          <w:szCs w:val="20"/>
        </w:rPr>
        <w:t>διενέργειας και αξιολόγησης π</w:t>
      </w:r>
      <w:r w:rsidRPr="00CD2DD3">
        <w:rPr>
          <w:rFonts w:asciiTheme="minorHAnsi" w:hAnsiTheme="minorHAnsi" w:cstheme="minorHAnsi"/>
          <w:color w:val="auto"/>
          <w:sz w:val="20"/>
          <w:szCs w:val="20"/>
        </w:rPr>
        <w:t xml:space="preserve">ροσφορών,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με σχετικό πρακτικό. </w:t>
      </w:r>
    </w:p>
    <w:p w:rsidR="00F06BBE" w:rsidRDefault="00F06BBE" w:rsidP="0055569E">
      <w:pPr>
        <w:pStyle w:val="Default"/>
        <w:contextualSpacing/>
        <w:rPr>
          <w:rFonts w:asciiTheme="minorHAnsi" w:hAnsiTheme="minorHAnsi" w:cstheme="minorHAnsi"/>
          <w:color w:val="auto"/>
          <w:sz w:val="20"/>
          <w:szCs w:val="20"/>
        </w:rPr>
      </w:pPr>
    </w:p>
    <w:p w:rsidR="00F06BBE" w:rsidRPr="00CD2DD3" w:rsidRDefault="00F06BBE" w:rsidP="00F06BBE">
      <w:pPr>
        <w:pStyle w:val="Default"/>
        <w:rPr>
          <w:rFonts w:asciiTheme="minorHAnsi" w:hAnsiTheme="minorHAnsi" w:cstheme="minorHAnsi"/>
          <w:sz w:val="20"/>
          <w:szCs w:val="20"/>
        </w:rPr>
      </w:pPr>
      <w:r w:rsidRPr="00CA7F58">
        <w:rPr>
          <w:rFonts w:asciiTheme="minorHAnsi" w:hAnsiTheme="minorHAnsi" w:cstheme="minorHAnsi"/>
          <w:sz w:val="20"/>
          <w:szCs w:val="20"/>
        </w:rPr>
        <w:t xml:space="preserve">Για όσες προσφορές δεν κρίθηκαν αποδεκτές κατά τα προηγούμενα ως άνω στάδια Α) και Β) οι φάκελοι της οικονομικής προσφοράς </w:t>
      </w:r>
      <w:r w:rsidRPr="003B0E1A">
        <w:rPr>
          <w:rFonts w:asciiTheme="minorHAnsi" w:hAnsiTheme="minorHAnsi" w:cstheme="minorHAnsi"/>
          <w:sz w:val="20"/>
          <w:szCs w:val="20"/>
          <w:u w:val="single"/>
        </w:rPr>
        <w:t>δεν αποσφραγίζονται</w:t>
      </w:r>
      <w:r w:rsidRPr="00CA7F58">
        <w:rPr>
          <w:rFonts w:asciiTheme="minorHAnsi" w:hAnsiTheme="minorHAnsi" w:cstheme="minorHAnsi"/>
          <w:sz w:val="20"/>
          <w:szCs w:val="20"/>
        </w:rPr>
        <w:t xml:space="preserve">, αλλά κρατούνται μέχρι τη λήξη της διαδικασίας και επιστρέφονται </w:t>
      </w:r>
      <w:r w:rsidRPr="004A7375">
        <w:rPr>
          <w:rFonts w:asciiTheme="minorHAnsi" w:hAnsiTheme="minorHAnsi" w:cstheme="minorHAnsi"/>
          <w:sz w:val="20"/>
          <w:szCs w:val="20"/>
        </w:rPr>
        <w:t>στους προσφέροντες.</w:t>
      </w:r>
    </w:p>
    <w:p w:rsidR="000376EA" w:rsidRPr="00227364" w:rsidRDefault="000376EA" w:rsidP="00BA042B">
      <w:pPr>
        <w:pStyle w:val="Default"/>
        <w:rPr>
          <w:rFonts w:asciiTheme="minorHAnsi" w:hAnsiTheme="minorHAnsi" w:cstheme="minorHAnsi"/>
          <w:color w:val="auto"/>
          <w:sz w:val="20"/>
          <w:szCs w:val="20"/>
        </w:rPr>
      </w:pPr>
    </w:p>
    <w:p w:rsidR="000376EA" w:rsidRPr="000376EA" w:rsidRDefault="000376EA" w:rsidP="000376EA">
      <w:pPr>
        <w:pStyle w:val="Web"/>
        <w:spacing w:before="0" w:beforeAutospacing="0" w:after="0"/>
        <w:jc w:val="both"/>
        <w:rPr>
          <w:rFonts w:asciiTheme="minorHAnsi" w:hAnsiTheme="minorHAnsi" w:cstheme="minorHAnsi"/>
          <w:sz w:val="20"/>
          <w:szCs w:val="20"/>
          <w:u w:val="single"/>
        </w:rPr>
      </w:pPr>
      <w:r w:rsidRPr="000376EA">
        <w:rPr>
          <w:rFonts w:asciiTheme="minorHAnsi" w:hAnsiTheme="minorHAnsi" w:cstheme="minorHAnsi"/>
          <w:bCs/>
          <w:sz w:val="20"/>
          <w:szCs w:val="20"/>
          <w:u w:val="single"/>
        </w:rPr>
        <w:t>Η συνολική τιμή Ρ χωρίς Φ.Π.Α. θα ληφθεί υπόψη για τη σύγκριση των προσφορών.</w:t>
      </w:r>
    </w:p>
    <w:p w:rsidR="000376EA" w:rsidRDefault="000376EA" w:rsidP="000376EA">
      <w:pPr>
        <w:pStyle w:val="Web"/>
        <w:spacing w:before="0" w:beforeAutospacing="0" w:after="0"/>
        <w:jc w:val="both"/>
        <w:rPr>
          <w:rFonts w:asciiTheme="minorHAnsi" w:hAnsiTheme="minorHAnsi" w:cstheme="minorHAnsi"/>
          <w:sz w:val="20"/>
          <w:szCs w:val="20"/>
        </w:rPr>
      </w:pPr>
      <w:r w:rsidRPr="000376EA">
        <w:rPr>
          <w:rFonts w:asciiTheme="minorHAnsi" w:hAnsiTheme="minorHAnsi" w:cstheme="minorHAnsi"/>
          <w:sz w:val="20"/>
          <w:szCs w:val="20"/>
        </w:rPr>
        <w:t xml:space="preserve">Ο φάκελος «Οικονομική προσφορά» θα περιέχει το έντυπο της οικονομικής προσφοράς </w:t>
      </w:r>
      <w:r w:rsidRPr="00D51DD4">
        <w:rPr>
          <w:rFonts w:asciiTheme="minorHAnsi" w:hAnsiTheme="minorHAnsi" w:cstheme="minorHAnsi"/>
          <w:sz w:val="20"/>
          <w:szCs w:val="20"/>
        </w:rPr>
        <w:t xml:space="preserve">του </w:t>
      </w:r>
      <w:r w:rsidRPr="00D51DD4">
        <w:rPr>
          <w:rFonts w:asciiTheme="minorHAnsi" w:hAnsiTheme="minorHAnsi" w:cstheme="minorHAnsi"/>
          <w:b/>
          <w:sz w:val="20"/>
          <w:szCs w:val="20"/>
        </w:rPr>
        <w:t xml:space="preserve">Παραρτήματος </w:t>
      </w:r>
      <w:r w:rsidR="00BD6FE9" w:rsidRPr="00D51DD4">
        <w:rPr>
          <w:rFonts w:asciiTheme="minorHAnsi" w:hAnsiTheme="minorHAnsi" w:cstheme="minorHAnsi"/>
          <w:b/>
          <w:sz w:val="20"/>
          <w:szCs w:val="20"/>
        </w:rPr>
        <w:t>Γ’</w:t>
      </w:r>
      <w:r w:rsidRPr="00D51DD4">
        <w:rPr>
          <w:rFonts w:asciiTheme="minorHAnsi" w:hAnsiTheme="minorHAnsi" w:cstheme="minorHAnsi"/>
          <w:b/>
          <w:sz w:val="20"/>
          <w:szCs w:val="20"/>
        </w:rPr>
        <w:t>.</w:t>
      </w:r>
      <w:r w:rsidRPr="00D51DD4">
        <w:rPr>
          <w:rFonts w:asciiTheme="minorHAnsi" w:hAnsiTheme="minorHAnsi" w:cstheme="minorHAnsi"/>
          <w:sz w:val="20"/>
          <w:szCs w:val="20"/>
        </w:rPr>
        <w:t xml:space="preserve"> της</w:t>
      </w:r>
      <w:r w:rsidRPr="000376EA">
        <w:rPr>
          <w:rFonts w:asciiTheme="minorHAnsi" w:hAnsiTheme="minorHAnsi" w:cstheme="minorHAnsi"/>
          <w:sz w:val="20"/>
          <w:szCs w:val="20"/>
        </w:rPr>
        <w:t xml:space="preserve"> παρούσας, συμπληρωμένο με τα οικονομικά στοιχεία της προσφοράς, υπογεγραμμένο και σφραγισμένο </w:t>
      </w:r>
      <w:r w:rsidR="00D51DD4">
        <w:rPr>
          <w:rFonts w:asciiTheme="minorHAnsi" w:hAnsiTheme="minorHAnsi" w:cstheme="minorHAnsi"/>
          <w:sz w:val="20"/>
          <w:szCs w:val="20"/>
        </w:rPr>
        <w:t>από τον νόμιμο/-ους εκπρόσωπο/</w:t>
      </w:r>
      <w:r w:rsidRPr="000376EA">
        <w:rPr>
          <w:rFonts w:asciiTheme="minorHAnsi" w:hAnsiTheme="minorHAnsi" w:cstheme="minorHAnsi"/>
          <w:sz w:val="20"/>
          <w:szCs w:val="20"/>
        </w:rPr>
        <w:t>-ους του οικονομικού φορέα. Η οικονομική προσφορά υπογράφεται σε περίπτωση ένωσης είτε από όλους τους φορείς που την αποτελούν είτε από τον κοινό εκπρόσωπό τους.</w:t>
      </w:r>
    </w:p>
    <w:p w:rsidR="00016AA8" w:rsidRPr="00016AA8" w:rsidRDefault="00016AA8" w:rsidP="000376EA">
      <w:pPr>
        <w:pStyle w:val="Web"/>
        <w:spacing w:before="0" w:beforeAutospacing="0" w:after="0"/>
        <w:jc w:val="both"/>
        <w:rPr>
          <w:rFonts w:asciiTheme="minorHAnsi" w:hAnsiTheme="minorHAnsi" w:cstheme="minorHAnsi"/>
          <w:sz w:val="20"/>
          <w:szCs w:val="20"/>
          <w:u w:val="single"/>
        </w:rPr>
      </w:pPr>
    </w:p>
    <w:p w:rsidR="00016AA8" w:rsidRPr="00016AA8" w:rsidRDefault="00016AA8" w:rsidP="00016AA8">
      <w:pPr>
        <w:autoSpaceDE w:val="0"/>
        <w:autoSpaceDN w:val="0"/>
        <w:adjustRightInd w:val="0"/>
        <w:spacing w:after="0" w:line="240" w:lineRule="auto"/>
        <w:rPr>
          <w:rFonts w:asciiTheme="minorHAnsi" w:hAnsiTheme="minorHAnsi" w:cstheme="minorHAnsi"/>
          <w:sz w:val="20"/>
          <w:szCs w:val="20"/>
          <w:u w:val="single"/>
          <w:lang w:eastAsia="el-GR"/>
        </w:rPr>
      </w:pPr>
      <w:r w:rsidRPr="00016AA8">
        <w:rPr>
          <w:rFonts w:asciiTheme="minorHAnsi" w:hAnsiTheme="minorHAnsi" w:cstheme="minorHAnsi"/>
          <w:sz w:val="20"/>
          <w:szCs w:val="20"/>
          <w:u w:val="single"/>
          <w:lang w:eastAsia="el-GR"/>
        </w:rPr>
        <w:t>Ασυνήθιστα Χαμηλές Προσφορές:</w:t>
      </w:r>
    </w:p>
    <w:p w:rsidR="00016AA8" w:rsidRPr="00016AA8" w:rsidRDefault="00016AA8" w:rsidP="00016AA8">
      <w:pPr>
        <w:autoSpaceDE w:val="0"/>
        <w:autoSpaceDN w:val="0"/>
        <w:adjustRightInd w:val="0"/>
        <w:spacing w:after="0" w:line="240" w:lineRule="auto"/>
        <w:rPr>
          <w:rFonts w:asciiTheme="minorHAnsi" w:hAnsiTheme="minorHAnsi" w:cstheme="minorHAnsi"/>
          <w:sz w:val="20"/>
          <w:szCs w:val="20"/>
          <w:lang w:eastAsia="el-GR"/>
        </w:rPr>
      </w:pPr>
      <w:r w:rsidRPr="007D6986">
        <w:rPr>
          <w:rFonts w:asciiTheme="minorHAnsi" w:hAnsiTheme="minorHAnsi" w:cstheme="minorHAnsi"/>
          <w:sz w:val="20"/>
          <w:szCs w:val="20"/>
          <w:lang w:eastAsia="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w:t>
      </w:r>
      <w:r w:rsidRPr="007D6986">
        <w:rPr>
          <w:rFonts w:asciiTheme="minorHAnsi" w:eastAsia="Calibri-Bold" w:hAnsiTheme="minorHAnsi" w:cstheme="minorHAnsi"/>
          <w:b/>
          <w:bCs/>
          <w:sz w:val="20"/>
          <w:szCs w:val="20"/>
          <w:lang w:eastAsia="el-GR"/>
        </w:rPr>
        <w:t xml:space="preserve">δέκα (10) ημερών </w:t>
      </w:r>
      <w:r w:rsidRPr="007D6986">
        <w:rPr>
          <w:rFonts w:asciiTheme="minorHAnsi" w:hAnsiTheme="minorHAnsi" w:cstheme="minorHAnsi"/>
          <w:sz w:val="20"/>
          <w:szCs w:val="20"/>
          <w:lang w:eastAsia="el-GR"/>
        </w:rPr>
        <w:t xml:space="preserve">από την κοινοποίηση της σχετικής πρόσκλησης. Στην περίπτωση αυτή εφαρμόζονται τα άρθρα 88 και 89 του ν. 4412/2016. Επισημαίνεται ότι η εκτίμηση και τα σχετικά αιτήματα προς τους προσφέροντες για την παροχή εξηγήσεων σχετικά με το αν μία προσφορά φαίνεται ασυνήθιστα χαμηλή εναπόκεινται στην κρίση είτε της Επιτροπής Διαγωνισμού, κατά την αξιολόγηση των </w:t>
      </w:r>
      <w:proofErr w:type="spellStart"/>
      <w:r w:rsidRPr="007D6986">
        <w:rPr>
          <w:rFonts w:asciiTheme="minorHAnsi" w:hAnsiTheme="minorHAnsi" w:cstheme="minorHAnsi"/>
          <w:sz w:val="20"/>
          <w:szCs w:val="20"/>
          <w:lang w:eastAsia="el-GR"/>
        </w:rPr>
        <w:t>υποβληθεισών</w:t>
      </w:r>
      <w:proofErr w:type="spellEnd"/>
      <w:r w:rsidRPr="007D6986">
        <w:rPr>
          <w:rFonts w:asciiTheme="minorHAnsi" w:hAnsiTheme="minorHAnsi" w:cstheme="minorHAnsi"/>
          <w:sz w:val="20"/>
          <w:szCs w:val="20"/>
          <w:lang w:eastAsia="el-GR"/>
        </w:rPr>
        <w:t xml:space="preserve"> προσφορών, είτε του αποφαινομένου οργάνου της αναθέτουσας αρχής, κατά τη διαδικασία έγκρισης του πρακτικού της Επιτροπής Διαγωνισμού.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 ενιαία απόφαση.</w:t>
      </w:r>
    </w:p>
    <w:p w:rsidR="00BA042B" w:rsidRPr="00CD2DD3" w:rsidRDefault="00BA042B" w:rsidP="00BA042B">
      <w:pPr>
        <w:pStyle w:val="Default"/>
        <w:rPr>
          <w:rFonts w:asciiTheme="minorHAnsi" w:hAnsiTheme="minorHAnsi" w:cstheme="minorHAnsi"/>
          <w:color w:val="auto"/>
          <w:sz w:val="20"/>
          <w:szCs w:val="20"/>
        </w:rPr>
      </w:pPr>
      <w:bookmarkStart w:id="18" w:name="__RefHeading___Toc470009807"/>
      <w:bookmarkStart w:id="19" w:name="_Toc513546446"/>
      <w:bookmarkStart w:id="20" w:name="_Toc16241571"/>
      <w:bookmarkStart w:id="21" w:name="_Toc513546447"/>
      <w:bookmarkStart w:id="22" w:name="_Toc16241572"/>
      <w:bookmarkStart w:id="23" w:name="__RefHeading__5649_682352987"/>
      <w:bookmarkStart w:id="24" w:name="__RefHeading___Toc470009809"/>
      <w:bookmarkStart w:id="25" w:name="_Toc513546448"/>
      <w:bookmarkStart w:id="26" w:name="_Toc16241573"/>
      <w:bookmarkEnd w:id="18"/>
      <w:bookmarkEnd w:id="19"/>
      <w:bookmarkEnd w:id="20"/>
      <w:bookmarkEnd w:id="21"/>
      <w:bookmarkEnd w:id="22"/>
      <w:bookmarkEnd w:id="23"/>
      <w:bookmarkEnd w:id="24"/>
      <w:bookmarkEnd w:id="25"/>
      <w:bookmarkEnd w:id="26"/>
    </w:p>
    <w:p w:rsidR="00BA042B" w:rsidRPr="00E20806" w:rsidRDefault="00BA042B" w:rsidP="0055569E">
      <w:pPr>
        <w:spacing w:after="0"/>
        <w:contextualSpacing/>
        <w:rPr>
          <w:rFonts w:asciiTheme="minorHAnsi" w:hAnsiTheme="minorHAnsi" w:cstheme="minorHAnsi"/>
          <w:sz w:val="20"/>
          <w:szCs w:val="20"/>
          <w:u w:val="single"/>
        </w:rPr>
      </w:pPr>
      <w:r w:rsidRPr="00E20806">
        <w:rPr>
          <w:rFonts w:asciiTheme="minorHAnsi" w:hAnsiTheme="minorHAnsi" w:cstheme="minorHAnsi"/>
          <w:sz w:val="20"/>
          <w:szCs w:val="20"/>
          <w:u w:val="single"/>
        </w:rPr>
        <w:t>Ισότιμες προσφορές</w:t>
      </w:r>
    </w:p>
    <w:p w:rsidR="00BA042B" w:rsidRPr="00CD2DD3" w:rsidRDefault="00BA042B" w:rsidP="00BA042B">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Σε περίπτωση που προκύψουν </w:t>
      </w:r>
      <w:r w:rsidR="00640181">
        <w:rPr>
          <w:rFonts w:asciiTheme="minorHAnsi" w:hAnsiTheme="minorHAnsi" w:cstheme="minorHAnsi"/>
          <w:sz w:val="20"/>
          <w:szCs w:val="20"/>
          <w:lang w:eastAsia="el-GR"/>
        </w:rPr>
        <w:t>ισότιμες προσφορές,</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η Αναθέτουσα Α</w:t>
      </w:r>
      <w:r w:rsidRPr="00CD2DD3">
        <w:rPr>
          <w:rFonts w:asciiTheme="minorHAnsi" w:hAnsiTheme="minorHAnsi" w:cstheme="minorHAnsi"/>
          <w:sz w:val="20"/>
          <w:szCs w:val="20"/>
          <w:lang w:eastAsia="el-GR"/>
        </w:rPr>
        <w:t xml:space="preserve">ρχή επιλέγει τον ανάδοχο με κλήρωση μεταξύ των οικονομικών φορέων που υπέβαλαν ισότιμες προσφορές. Η κλήρωση </w:t>
      </w:r>
      <w:r w:rsidR="00124D6D" w:rsidRPr="00CD2DD3">
        <w:rPr>
          <w:rFonts w:asciiTheme="minorHAnsi" w:hAnsiTheme="minorHAnsi" w:cstheme="minorHAnsi"/>
          <w:sz w:val="20"/>
          <w:szCs w:val="20"/>
          <w:lang w:eastAsia="el-GR"/>
        </w:rPr>
        <w:t>γίνεται ενώπιον της Επιτροπής</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δ</w:t>
      </w:r>
      <w:r w:rsidRPr="00CD2DD3">
        <w:rPr>
          <w:rFonts w:asciiTheme="minorHAnsi" w:hAnsiTheme="minorHAnsi" w:cstheme="minorHAnsi"/>
          <w:sz w:val="20"/>
          <w:szCs w:val="20"/>
          <w:lang w:eastAsia="el-GR"/>
        </w:rPr>
        <w:t>ιενέργει</w:t>
      </w:r>
      <w:r w:rsidR="00124D6D" w:rsidRPr="00CD2DD3">
        <w:rPr>
          <w:rFonts w:asciiTheme="minorHAnsi" w:hAnsiTheme="minorHAnsi" w:cstheme="minorHAnsi"/>
          <w:sz w:val="20"/>
          <w:szCs w:val="20"/>
          <w:lang w:eastAsia="el-GR"/>
        </w:rPr>
        <w:t>ας και αξιολόγησης π</w:t>
      </w:r>
      <w:r w:rsidRPr="00CD2DD3">
        <w:rPr>
          <w:rFonts w:asciiTheme="minorHAnsi" w:hAnsiTheme="minorHAnsi" w:cstheme="minorHAnsi"/>
          <w:sz w:val="20"/>
          <w:szCs w:val="20"/>
          <w:lang w:eastAsia="el-GR"/>
        </w:rPr>
        <w:t>ροσφορών και παρουσία αυτών των οικονομικών φορέων και το αποτέλεσμα καταγράφεται στο πρακτικό.</w:t>
      </w:r>
      <w:r w:rsidR="003A0044">
        <w:rPr>
          <w:rFonts w:asciiTheme="minorHAnsi" w:hAnsiTheme="minorHAnsi" w:cstheme="minorHAnsi"/>
          <w:sz w:val="20"/>
          <w:szCs w:val="20"/>
          <w:lang w:eastAsia="el-GR"/>
        </w:rPr>
        <w:t xml:space="preserve"> </w:t>
      </w:r>
      <w:r w:rsidR="003A0044" w:rsidRPr="00C82B51">
        <w:rPr>
          <w:iCs/>
          <w:kern w:val="1"/>
          <w:sz w:val="20"/>
          <w:lang w:eastAsia="el-GR"/>
        </w:rPr>
        <w:t>Επισημαίνεται ότι τα αποτελέσματα της κλήρωσης ενσωματώνονται στην ως κατωτέρω ενιαία απόφαση.</w:t>
      </w:r>
    </w:p>
    <w:p w:rsidR="00BA042B" w:rsidRPr="00CD2DD3" w:rsidRDefault="0055569E" w:rsidP="003A3008">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15.3 </w:t>
      </w:r>
      <w:r w:rsidR="00BA042B" w:rsidRPr="00CD2DD3">
        <w:rPr>
          <w:rFonts w:asciiTheme="minorHAnsi" w:hAnsiTheme="minorHAnsi" w:cstheme="minorHAnsi"/>
          <w:b/>
          <w:sz w:val="20"/>
          <w:szCs w:val="20"/>
          <w:lang w:eastAsia="el-GR"/>
        </w:rPr>
        <w:t>Έγκριση πρακτικών</w:t>
      </w:r>
    </w:p>
    <w:p w:rsidR="00531BC3" w:rsidRPr="00B14099" w:rsidRDefault="007E5710" w:rsidP="002B3424">
      <w:pPr>
        <w:spacing w:line="240" w:lineRule="auto"/>
        <w:rPr>
          <w:rFonts w:asciiTheme="minorHAnsi" w:hAnsiTheme="minorHAnsi" w:cstheme="minorHAnsi"/>
          <w:b/>
          <w:sz w:val="20"/>
          <w:szCs w:val="20"/>
          <w:lang w:eastAsia="el-GR"/>
        </w:rPr>
      </w:pPr>
      <w:r w:rsidRPr="007E5710">
        <w:rPr>
          <w:sz w:val="20"/>
          <w:szCs w:val="20"/>
        </w:rPr>
        <w:t>Αμέσως μετά την αξιολόγηση των προσφορών η Επιτροπή συντάσσει Πρακτικό και το διαβιβάζει στο αρ</w:t>
      </w:r>
      <w:r w:rsidR="00755603">
        <w:rPr>
          <w:sz w:val="20"/>
          <w:szCs w:val="20"/>
        </w:rPr>
        <w:t>μόδιο Τμήμα ΣΤ</w:t>
      </w:r>
      <w:r w:rsidRPr="007E5710">
        <w:rPr>
          <w:sz w:val="20"/>
          <w:szCs w:val="20"/>
        </w:rPr>
        <w:t>΄ Προϋπολογισμού &amp;</w:t>
      </w:r>
      <w:r w:rsidR="00755603">
        <w:rPr>
          <w:sz w:val="20"/>
          <w:szCs w:val="20"/>
        </w:rPr>
        <w:t xml:space="preserve"> Προμηθειών της Δ.Ο.Υ. </w:t>
      </w:r>
      <w:r w:rsidR="006D6386">
        <w:rPr>
          <w:sz w:val="20"/>
          <w:szCs w:val="20"/>
        </w:rPr>
        <w:t>ΙΓ’</w:t>
      </w:r>
      <w:r w:rsidR="00B274A9">
        <w:rPr>
          <w:sz w:val="20"/>
          <w:szCs w:val="20"/>
        </w:rPr>
        <w:t xml:space="preserve"> </w:t>
      </w:r>
      <w:r w:rsidR="00755603">
        <w:rPr>
          <w:sz w:val="20"/>
          <w:szCs w:val="20"/>
        </w:rPr>
        <w:t>Αθηνών</w:t>
      </w:r>
      <w:r w:rsidRPr="007E5710">
        <w:rPr>
          <w:sz w:val="20"/>
          <w:szCs w:val="20"/>
        </w:rPr>
        <w:t xml:space="preserve">, για τη λήψη απόφασης ανάδειξης προσωρινού ή προσωρινών αναδόχων. Η απόφαση ανάδειξης προσωρινού αναδόχου κοινοποιείται στους συμμετέχοντες για ενημέρωση. </w:t>
      </w:r>
      <w:r w:rsidR="00BA042B" w:rsidRPr="00D66D69">
        <w:rPr>
          <w:rFonts w:asciiTheme="minorHAnsi" w:hAnsiTheme="minorHAnsi" w:cstheme="minorHAnsi"/>
          <w:sz w:val="20"/>
          <w:szCs w:val="20"/>
          <w:lang w:eastAsia="el-GR"/>
        </w:rPr>
        <w:t xml:space="preserve">Κατά της ανωτέρω απόφασης χωρεί </w:t>
      </w:r>
      <w:r w:rsidR="00BA042B" w:rsidRPr="00D66D69">
        <w:rPr>
          <w:rFonts w:asciiTheme="minorHAnsi" w:hAnsiTheme="minorHAnsi" w:cstheme="minorHAnsi"/>
          <w:b/>
          <w:sz w:val="20"/>
          <w:szCs w:val="20"/>
          <w:lang w:eastAsia="el-GR"/>
        </w:rPr>
        <w:t>ένσταση,</w:t>
      </w:r>
      <w:r w:rsidR="00BA042B" w:rsidRPr="00D66D69">
        <w:rPr>
          <w:rFonts w:asciiTheme="minorHAnsi" w:hAnsiTheme="minorHAnsi" w:cstheme="minorHAnsi"/>
          <w:sz w:val="20"/>
          <w:szCs w:val="20"/>
          <w:lang w:eastAsia="el-GR"/>
        </w:rPr>
        <w:t xml:space="preserve"> σύμφωνα με το άρθρο 127 του Ν.4412/2016 και τα</w:t>
      </w:r>
      <w:r w:rsidR="00905486" w:rsidRPr="00D66D69">
        <w:rPr>
          <w:rFonts w:asciiTheme="minorHAnsi" w:hAnsiTheme="minorHAnsi" w:cstheme="minorHAnsi"/>
          <w:sz w:val="20"/>
          <w:szCs w:val="20"/>
          <w:lang w:eastAsia="el-GR"/>
        </w:rPr>
        <w:t xml:space="preserve"> ειδικότερα οριζόμενα στο </w:t>
      </w:r>
      <w:r w:rsidR="003259EC">
        <w:rPr>
          <w:rFonts w:asciiTheme="minorHAnsi" w:hAnsiTheme="minorHAnsi" w:cstheme="minorHAnsi"/>
          <w:sz w:val="20"/>
          <w:szCs w:val="20"/>
          <w:lang w:eastAsia="el-GR"/>
        </w:rPr>
        <w:t>ά</w:t>
      </w:r>
      <w:r w:rsidR="00905486" w:rsidRPr="00D66D69">
        <w:rPr>
          <w:rFonts w:asciiTheme="minorHAnsi" w:hAnsiTheme="minorHAnsi" w:cstheme="minorHAnsi"/>
          <w:sz w:val="20"/>
          <w:szCs w:val="20"/>
          <w:lang w:eastAsia="el-GR"/>
        </w:rPr>
        <w:t xml:space="preserve">ρθρο 19 </w:t>
      </w:r>
      <w:r w:rsidR="00BA042B" w:rsidRPr="00D66D69">
        <w:rPr>
          <w:rFonts w:asciiTheme="minorHAnsi" w:hAnsiTheme="minorHAnsi" w:cstheme="minorHAnsi"/>
          <w:sz w:val="20"/>
          <w:szCs w:val="20"/>
          <w:lang w:eastAsia="el-GR"/>
        </w:rPr>
        <w:t>της παρούσας</w:t>
      </w:r>
      <w:r w:rsidR="00BA042B" w:rsidRPr="00D66D69">
        <w:rPr>
          <w:rFonts w:asciiTheme="minorHAnsi" w:hAnsiTheme="minorHAnsi" w:cstheme="minorHAnsi"/>
          <w:sz w:val="20"/>
          <w:szCs w:val="20"/>
        </w:rPr>
        <w:t>.</w:t>
      </w:r>
    </w:p>
    <w:p w:rsidR="00BA042B" w:rsidRPr="00CD2DD3" w:rsidRDefault="0055569E" w:rsidP="003A3008">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15.</w:t>
      </w:r>
      <w:r w:rsidR="002B3424">
        <w:rPr>
          <w:rFonts w:asciiTheme="minorHAnsi" w:hAnsiTheme="minorHAnsi" w:cstheme="minorHAnsi"/>
          <w:b/>
          <w:sz w:val="20"/>
          <w:szCs w:val="20"/>
          <w:lang w:eastAsia="el-GR"/>
        </w:rPr>
        <w:t>4</w:t>
      </w:r>
      <w:r>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Λοιπά στοιχεία</w:t>
      </w:r>
    </w:p>
    <w:p w:rsidR="00BA042B" w:rsidRPr="00CD2DD3" w:rsidRDefault="00BA042B" w:rsidP="0055569E">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lastRenderedPageBreak/>
        <w:t>Επισημαίνεται ότι:</w:t>
      </w:r>
    </w:p>
    <w:p w:rsidR="00BA042B" w:rsidRPr="00DD742D" w:rsidRDefault="00BA042B" w:rsidP="000709F4">
      <w:pPr>
        <w:pStyle w:val="a8"/>
        <w:numPr>
          <w:ilvl w:val="0"/>
          <w:numId w:val="6"/>
        </w:numPr>
        <w:autoSpaceDE w:val="0"/>
        <w:autoSpaceDN w:val="0"/>
        <w:adjustRightInd w:val="0"/>
        <w:spacing w:after="0" w:line="240" w:lineRule="auto"/>
        <w:ind w:left="714" w:hanging="357"/>
        <w:contextualSpacing w:val="0"/>
        <w:rPr>
          <w:rFonts w:asciiTheme="minorHAnsi" w:hAnsiTheme="minorHAnsi" w:cstheme="minorHAnsi"/>
          <w:strike/>
          <w:sz w:val="20"/>
          <w:szCs w:val="20"/>
          <w:lang w:eastAsia="el-GR"/>
        </w:rPr>
      </w:pPr>
      <w:r w:rsidRPr="00CD2DD3">
        <w:rPr>
          <w:rFonts w:asciiTheme="minorHAnsi" w:hAnsiTheme="minorHAnsi" w:cstheme="minorHAnsi"/>
          <w:sz w:val="20"/>
          <w:szCs w:val="20"/>
          <w:lang w:eastAsia="el-GR"/>
        </w:rPr>
        <w:t>η υποβολή μόνο μίας προσφοράς δεν αποτελεί κώλυμα για τη συνέχιση της διαδικασίας του διαγωνισμ</w:t>
      </w:r>
      <w:r w:rsidR="00AD7ED7">
        <w:rPr>
          <w:rFonts w:asciiTheme="minorHAnsi" w:hAnsiTheme="minorHAnsi" w:cstheme="minorHAnsi"/>
          <w:sz w:val="20"/>
          <w:szCs w:val="20"/>
          <w:lang w:eastAsia="el-GR"/>
        </w:rPr>
        <w:t>ού και την ανάθεση της σύμβασης.</w:t>
      </w:r>
    </w:p>
    <w:p w:rsidR="00BA042B" w:rsidRPr="0014293A" w:rsidRDefault="00BA042B" w:rsidP="000709F4">
      <w:pPr>
        <w:pStyle w:val="a8"/>
        <w:numPr>
          <w:ilvl w:val="0"/>
          <w:numId w:val="6"/>
        </w:numPr>
        <w:autoSpaceDE w:val="0"/>
        <w:autoSpaceDN w:val="0"/>
        <w:adjustRightInd w:val="0"/>
        <w:spacing w:after="0" w:line="240" w:lineRule="auto"/>
        <w:ind w:left="714" w:hanging="357"/>
        <w:contextualSpacing w:val="0"/>
        <w:rPr>
          <w:rFonts w:asciiTheme="minorHAnsi" w:hAnsiTheme="minorHAnsi" w:cstheme="minorHAnsi"/>
          <w:sz w:val="20"/>
          <w:szCs w:val="20"/>
          <w:lang w:eastAsia="el-GR"/>
        </w:rPr>
      </w:pPr>
      <w:r w:rsidRPr="00CD2DD3">
        <w:rPr>
          <w:rFonts w:asciiTheme="minorHAnsi" w:hAnsiTheme="minorHAnsi" w:cstheme="minorHAnsi"/>
          <w:sz w:val="20"/>
          <w:szCs w:val="20"/>
          <w:lang w:eastAsia="el-GR"/>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7D6986" w:rsidRDefault="007D6986" w:rsidP="00824783">
      <w:pPr>
        <w:pStyle w:val="1"/>
        <w:numPr>
          <w:ilvl w:val="0"/>
          <w:numId w:val="0"/>
        </w:numPr>
        <w:pBdr>
          <w:bottom w:val="single" w:sz="8" w:space="0" w:color="5B9BD5" w:themeColor="accent1"/>
        </w:pBdr>
        <w:spacing w:after="0" w:line="240" w:lineRule="auto"/>
        <w:ind w:left="432" w:hanging="432"/>
        <w:rPr>
          <w:rFonts w:cstheme="minorHAnsi"/>
          <w:sz w:val="20"/>
          <w:szCs w:val="20"/>
        </w:rPr>
      </w:pPr>
    </w:p>
    <w:p w:rsidR="000F0924" w:rsidRPr="00BF061A" w:rsidRDefault="00BA042B"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27" w:name="_Toc80775434"/>
      <w:r w:rsidRPr="00BF061A">
        <w:rPr>
          <w:rFonts w:cstheme="minorHAnsi"/>
          <w:sz w:val="20"/>
          <w:szCs w:val="20"/>
        </w:rPr>
        <w:t xml:space="preserve">ΠΡΟΣΚΛΗΣΗ ΓΙΑ ΥΠΟΒΟΛΗ ΔΙΚΑΙΟΛΟΓΗΤΙΚΩΝ ΚΑΤΑΚΥΡΩΣΗΣ </w:t>
      </w:r>
      <w:r w:rsidR="009B0810" w:rsidRPr="00BF061A">
        <w:rPr>
          <w:rFonts w:cstheme="minorHAnsi"/>
          <w:b w:val="0"/>
          <w:i/>
          <w:sz w:val="20"/>
          <w:szCs w:val="20"/>
        </w:rPr>
        <w:t>(</w:t>
      </w:r>
      <w:proofErr w:type="spellStart"/>
      <w:r w:rsidR="009B0810" w:rsidRPr="00BF061A">
        <w:rPr>
          <w:rFonts w:cstheme="minorHAnsi"/>
          <w:b w:val="0"/>
          <w:i/>
          <w:sz w:val="20"/>
          <w:szCs w:val="20"/>
        </w:rPr>
        <w:t>Άρ</w:t>
      </w:r>
      <w:proofErr w:type="spellEnd"/>
      <w:r w:rsidR="009B0810" w:rsidRPr="00BF061A">
        <w:rPr>
          <w:rFonts w:cstheme="minorHAnsi"/>
          <w:b w:val="0"/>
          <w:i/>
          <w:sz w:val="20"/>
          <w:szCs w:val="20"/>
        </w:rPr>
        <w:t>.</w:t>
      </w:r>
      <w:r w:rsidR="00DC7114" w:rsidRPr="00BF061A">
        <w:rPr>
          <w:rFonts w:cstheme="minorHAnsi"/>
          <w:b w:val="0"/>
          <w:i/>
          <w:sz w:val="20"/>
          <w:szCs w:val="20"/>
        </w:rPr>
        <w:t xml:space="preserve"> 103 του ν</w:t>
      </w:r>
      <w:r w:rsidRPr="00BF061A">
        <w:rPr>
          <w:rFonts w:cstheme="minorHAnsi"/>
          <w:b w:val="0"/>
          <w:i/>
          <w:sz w:val="20"/>
          <w:szCs w:val="20"/>
        </w:rPr>
        <w:t>.4412/2016)</w:t>
      </w:r>
      <w:bookmarkEnd w:id="27"/>
    </w:p>
    <w:p w:rsidR="000E745F" w:rsidRDefault="000F0924" w:rsidP="009679F4">
      <w:pPr>
        <w:autoSpaceDE w:val="0"/>
        <w:autoSpaceDN w:val="0"/>
        <w:adjustRightInd w:val="0"/>
        <w:spacing w:after="0" w:line="240" w:lineRule="auto"/>
        <w:rPr>
          <w:rFonts w:asciiTheme="minorHAnsi" w:hAnsiTheme="minorHAnsi" w:cstheme="minorHAnsi"/>
          <w:sz w:val="20"/>
          <w:szCs w:val="20"/>
          <w:lang w:eastAsia="el-GR"/>
        </w:rPr>
      </w:pPr>
      <w:r w:rsidRPr="00F8760F">
        <w:rPr>
          <w:rFonts w:asciiTheme="minorHAnsi" w:hAnsiTheme="minorHAnsi" w:cstheme="minorHAnsi"/>
          <w:sz w:val="20"/>
          <w:szCs w:val="20"/>
          <w:lang w:eastAsia="el-GR"/>
        </w:rPr>
        <w:t xml:space="preserve">Μετά </w:t>
      </w:r>
      <w:r w:rsidR="00F8760F" w:rsidRPr="00F8760F">
        <w:rPr>
          <w:sz w:val="20"/>
          <w:szCs w:val="20"/>
          <w:lang w:eastAsia="el-GR"/>
        </w:rPr>
        <w:t>την άπρακτη παρέλευση της π</w:t>
      </w:r>
      <w:r w:rsidR="00F8760F" w:rsidRPr="00F8760F">
        <w:rPr>
          <w:sz w:val="20"/>
          <w:szCs w:val="20"/>
        </w:rPr>
        <w:t>ροθεσμίας για την άσκηση ενστάσεων κατά της απόφασης έγκρισης πρακτικού (ανάδειξη προσωρινού αναδόχου) ή μετά την απόρριψη τυ</w:t>
      </w:r>
      <w:r w:rsidR="002457CE">
        <w:rPr>
          <w:sz w:val="20"/>
          <w:szCs w:val="20"/>
        </w:rPr>
        <w:t>χόν ενστάσεων πο</w:t>
      </w:r>
      <w:r w:rsidR="009B2E11">
        <w:rPr>
          <w:sz w:val="20"/>
          <w:szCs w:val="20"/>
        </w:rPr>
        <w:t xml:space="preserve">υ ασκήθηκαν, </w:t>
      </w:r>
      <w:r w:rsidR="002457CE">
        <w:rPr>
          <w:sz w:val="20"/>
          <w:szCs w:val="20"/>
        </w:rPr>
        <w:t>ο Προσωρινός Ανάδοχος</w:t>
      </w:r>
      <w:r w:rsidR="009B2E11">
        <w:rPr>
          <w:rFonts w:asciiTheme="minorHAnsi" w:hAnsiTheme="minorHAnsi" w:cstheme="minorHAnsi"/>
          <w:sz w:val="20"/>
          <w:szCs w:val="20"/>
          <w:lang w:eastAsia="el-GR"/>
        </w:rPr>
        <w:t xml:space="preserve"> </w:t>
      </w:r>
      <w:r w:rsidR="002457CE">
        <w:rPr>
          <w:sz w:val="20"/>
          <w:szCs w:val="20"/>
        </w:rPr>
        <w:t xml:space="preserve">καλείται </w:t>
      </w:r>
      <w:r w:rsidR="002457CE" w:rsidRPr="00F8760F">
        <w:rPr>
          <w:rFonts w:asciiTheme="minorHAnsi" w:hAnsiTheme="minorHAnsi" w:cstheme="minorHAnsi"/>
          <w:sz w:val="20"/>
          <w:szCs w:val="20"/>
          <w:lang w:eastAsia="el-GR"/>
        </w:rPr>
        <w:t>εγγράφως</w:t>
      </w:r>
      <w:r w:rsidR="002457CE">
        <w:rPr>
          <w:sz w:val="20"/>
          <w:szCs w:val="20"/>
        </w:rPr>
        <w:t xml:space="preserve"> από την</w:t>
      </w:r>
      <w:r w:rsidR="00F8760F" w:rsidRPr="00F8760F">
        <w:rPr>
          <w:sz w:val="20"/>
          <w:szCs w:val="20"/>
        </w:rPr>
        <w:t xml:space="preserve"> Αναθέτουσα Αρχή</w:t>
      </w:r>
      <w:r w:rsidRPr="00F8760F">
        <w:rPr>
          <w:rFonts w:asciiTheme="minorHAnsi" w:hAnsiTheme="minorHAnsi" w:cstheme="minorHAnsi"/>
          <w:sz w:val="20"/>
          <w:szCs w:val="20"/>
          <w:lang w:eastAsia="el-GR"/>
        </w:rPr>
        <w:t>, να υποβάλει εντός προθεσμίας</w:t>
      </w:r>
      <w:r w:rsidR="00BF21F5">
        <w:rPr>
          <w:rFonts w:asciiTheme="minorHAnsi" w:hAnsiTheme="minorHAnsi" w:cstheme="minorHAnsi"/>
          <w:sz w:val="20"/>
          <w:szCs w:val="20"/>
          <w:lang w:eastAsia="el-GR"/>
        </w:rPr>
        <w:t xml:space="preserve"> </w:t>
      </w:r>
      <w:r w:rsidR="00BF21F5" w:rsidRPr="007A2EF6">
        <w:rPr>
          <w:rFonts w:asciiTheme="minorHAnsi" w:hAnsiTheme="minorHAnsi" w:cstheme="minorHAnsi"/>
          <w:b/>
          <w:sz w:val="20"/>
          <w:szCs w:val="20"/>
          <w:lang w:eastAsia="el-GR"/>
        </w:rPr>
        <w:t xml:space="preserve">δέκα (10) ημερών </w:t>
      </w:r>
      <w:r w:rsidR="00F8760F" w:rsidRPr="00F8760F">
        <w:rPr>
          <w:bCs/>
          <w:sz w:val="20"/>
          <w:szCs w:val="20"/>
        </w:rPr>
        <w:t>από την κοινοποίηση της σχετικής έγγραφης ειδοποίησης σε αυτόν</w:t>
      </w:r>
      <w:r w:rsidRPr="00F8760F">
        <w:rPr>
          <w:rFonts w:asciiTheme="minorHAnsi" w:hAnsiTheme="minorHAnsi" w:cstheme="minorHAnsi"/>
          <w:sz w:val="20"/>
          <w:szCs w:val="20"/>
          <w:lang w:eastAsia="el-GR"/>
        </w:rPr>
        <w:t>,</w:t>
      </w:r>
      <w:r w:rsidR="00F8760F" w:rsidRPr="00F8760F">
        <w:rPr>
          <w:sz w:val="20"/>
          <w:szCs w:val="20"/>
        </w:rPr>
        <w:t xml:space="preserve"> τα αποδεικτικά έγγραφα νομιμοποίησης και</w:t>
      </w:r>
      <w:r w:rsidRPr="00F8760F">
        <w:rPr>
          <w:rFonts w:asciiTheme="minorHAnsi" w:hAnsiTheme="minorHAnsi" w:cstheme="minorHAnsi"/>
          <w:sz w:val="20"/>
          <w:szCs w:val="20"/>
          <w:lang w:eastAsia="el-GR"/>
        </w:rPr>
        <w:t xml:space="preserve"> τα πρωτότυπα ή αντίγραφα, σύμφωνα με τις διατάξεις του άρθρου 1 του ν. 4250/2014, </w:t>
      </w:r>
      <w:r w:rsidR="00CE4CE2" w:rsidRPr="00CE4CE2">
        <w:rPr>
          <w:bCs/>
          <w:sz w:val="20"/>
        </w:rPr>
        <w:t>όλων των δικαιολογητικών του άρθρου 80, όπως καθορίζονται ειδικότερα στα έγγραφα της σύμβασης</w:t>
      </w:r>
      <w:r w:rsidR="00CE4CE2" w:rsidRPr="00CE4CE2">
        <w:rPr>
          <w:rFonts w:asciiTheme="minorHAnsi" w:hAnsiTheme="minorHAnsi" w:cstheme="minorHAnsi"/>
          <w:sz w:val="20"/>
          <w:szCs w:val="20"/>
          <w:lang w:eastAsia="el-GR"/>
        </w:rPr>
        <w:t xml:space="preserve"> </w:t>
      </w:r>
      <w:r w:rsidR="00CE4CE2">
        <w:rPr>
          <w:rFonts w:asciiTheme="minorHAnsi" w:hAnsiTheme="minorHAnsi" w:cstheme="minorHAnsi"/>
          <w:sz w:val="20"/>
          <w:szCs w:val="20"/>
          <w:lang w:eastAsia="el-GR"/>
        </w:rPr>
        <w:t xml:space="preserve">και </w:t>
      </w:r>
      <w:r w:rsidR="00CE4CE2" w:rsidRPr="00F8760F">
        <w:rPr>
          <w:rFonts w:asciiTheme="minorHAnsi" w:hAnsiTheme="minorHAnsi" w:cstheme="minorHAnsi"/>
          <w:sz w:val="20"/>
          <w:szCs w:val="20"/>
          <w:lang w:eastAsia="el-GR"/>
        </w:rPr>
        <w:t xml:space="preserve">δηλώθηκαν στα μέρη ΙΙ, ΙΙΙ, </w:t>
      </w:r>
      <w:r w:rsidR="00CE4CE2" w:rsidRPr="00F8760F">
        <w:rPr>
          <w:rFonts w:asciiTheme="minorHAnsi" w:hAnsiTheme="minorHAnsi" w:cstheme="minorHAnsi"/>
          <w:sz w:val="20"/>
          <w:szCs w:val="20"/>
          <w:lang w:val="en-US" w:eastAsia="el-GR"/>
        </w:rPr>
        <w:t>IV</w:t>
      </w:r>
      <w:r w:rsidR="00CE4CE2" w:rsidRPr="00F8760F">
        <w:rPr>
          <w:rFonts w:asciiTheme="minorHAnsi" w:hAnsiTheme="minorHAnsi" w:cstheme="minorHAnsi"/>
          <w:sz w:val="20"/>
          <w:szCs w:val="20"/>
          <w:lang w:eastAsia="el-GR"/>
        </w:rPr>
        <w:t xml:space="preserve"> και V</w:t>
      </w:r>
      <w:r w:rsidR="00CE4CE2" w:rsidRPr="00F8760F">
        <w:rPr>
          <w:rFonts w:asciiTheme="minorHAnsi" w:hAnsiTheme="minorHAnsi" w:cstheme="minorHAnsi"/>
          <w:sz w:val="20"/>
          <w:szCs w:val="20"/>
          <w:lang w:val="en-US" w:eastAsia="el-GR"/>
        </w:rPr>
        <w:t>I</w:t>
      </w:r>
      <w:r w:rsidR="00CE4CE2" w:rsidRPr="00F8760F">
        <w:rPr>
          <w:rFonts w:asciiTheme="minorHAnsi" w:hAnsiTheme="minorHAnsi" w:cstheme="minorHAnsi"/>
          <w:sz w:val="20"/>
          <w:szCs w:val="20"/>
          <w:lang w:eastAsia="el-GR"/>
        </w:rPr>
        <w:t xml:space="preserve"> του </w:t>
      </w:r>
      <w:r w:rsidR="00AC0102">
        <w:rPr>
          <w:rFonts w:asciiTheme="minorHAnsi" w:hAnsiTheme="minorHAnsi" w:cstheme="minorHAnsi"/>
          <w:sz w:val="20"/>
          <w:szCs w:val="20"/>
          <w:lang w:eastAsia="el-GR"/>
        </w:rPr>
        <w:t>ΕΕΕΣ</w:t>
      </w:r>
      <w:r w:rsidR="00CE4CE2" w:rsidRPr="00CE4CE2">
        <w:rPr>
          <w:bCs/>
          <w:sz w:val="20"/>
        </w:rPr>
        <w:t xml:space="preserve">,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έως 78 και των λοιπών όρων και δικαιολογητικών που τυχόν προβλέπονται με την παρούσα, όπως ορίζονται </w:t>
      </w:r>
      <w:r w:rsidR="00CE4CE2" w:rsidRPr="0004598C">
        <w:rPr>
          <w:bCs/>
          <w:sz w:val="20"/>
        </w:rPr>
        <w:t>στο άρθρο 12 αυτής.</w:t>
      </w:r>
      <w:r w:rsidR="00CE4CE2" w:rsidRPr="0004598C">
        <w:rPr>
          <w:rFonts w:asciiTheme="minorHAnsi" w:hAnsiTheme="minorHAnsi" w:cstheme="minorHAnsi"/>
          <w:sz w:val="20"/>
          <w:szCs w:val="20"/>
          <w:lang w:eastAsia="el-GR"/>
        </w:rPr>
        <w:t xml:space="preserve"> </w:t>
      </w:r>
      <w:r w:rsidR="00F8760F" w:rsidRPr="0004598C">
        <w:rPr>
          <w:sz w:val="20"/>
          <w:szCs w:val="20"/>
        </w:rPr>
        <w:t xml:space="preserve">Τα δικαιολογητικά υποβάλλονται εμπρόθεσμα στην Αναθέτουσα Αρχή σε σφραγισμένο φάκελο, </w:t>
      </w:r>
      <w:r w:rsidR="00F8760F" w:rsidRPr="0004598C">
        <w:rPr>
          <w:sz w:val="20"/>
          <w:szCs w:val="20"/>
          <w:lang w:eastAsia="el-GR"/>
        </w:rPr>
        <w:t>σε δυο (2) αντίτυπα,</w:t>
      </w:r>
      <w:r w:rsidR="00F8760F" w:rsidRPr="00F8760F">
        <w:rPr>
          <w:sz w:val="20"/>
          <w:szCs w:val="20"/>
          <w:lang w:eastAsia="el-GR"/>
        </w:rPr>
        <w:t xml:space="preserve"> στο ένα εκ των οποίων θα γράφεται η λέξη «ΠΡΩΤΟΤΥΠΟ» στην πρώτη </w:t>
      </w:r>
      <w:r w:rsidR="0004598C">
        <w:rPr>
          <w:sz w:val="20"/>
          <w:szCs w:val="20"/>
          <w:lang w:eastAsia="el-GR"/>
        </w:rPr>
        <w:t>(1</w:t>
      </w:r>
      <w:r w:rsidR="0004598C" w:rsidRPr="0004598C">
        <w:rPr>
          <w:sz w:val="20"/>
          <w:szCs w:val="20"/>
          <w:vertAlign w:val="superscript"/>
          <w:lang w:eastAsia="el-GR"/>
        </w:rPr>
        <w:t>η</w:t>
      </w:r>
      <w:r w:rsidR="0004598C">
        <w:rPr>
          <w:sz w:val="20"/>
          <w:szCs w:val="20"/>
          <w:lang w:eastAsia="el-GR"/>
        </w:rPr>
        <w:t xml:space="preserve">) </w:t>
      </w:r>
      <w:r w:rsidR="00F8760F" w:rsidRPr="00F8760F">
        <w:rPr>
          <w:sz w:val="20"/>
          <w:szCs w:val="20"/>
          <w:lang w:eastAsia="el-GR"/>
        </w:rPr>
        <w:t xml:space="preserve">σελίδα (το οποίο και υπερισχύει έναντι του έτερου – ΑΝΤΙΓΡΑΦΟΥ). </w:t>
      </w:r>
      <w:r w:rsidR="00704725" w:rsidRPr="00F8760F">
        <w:rPr>
          <w:rFonts w:asciiTheme="minorHAnsi" w:hAnsiTheme="minorHAnsi" w:cstheme="minorHAnsi"/>
          <w:sz w:val="20"/>
          <w:szCs w:val="20"/>
          <w:lang w:eastAsia="el-GR"/>
        </w:rPr>
        <w:t>Ο</w:t>
      </w:r>
      <w:r w:rsidRPr="00F8760F">
        <w:rPr>
          <w:rFonts w:asciiTheme="minorHAnsi" w:hAnsiTheme="minorHAnsi" w:cstheme="minorHAnsi"/>
          <w:sz w:val="20"/>
          <w:szCs w:val="20"/>
          <w:lang w:eastAsia="el-GR"/>
        </w:rPr>
        <w:t xml:space="preserve"> </w:t>
      </w:r>
      <w:r w:rsidR="00704725" w:rsidRPr="00F8760F">
        <w:rPr>
          <w:rFonts w:asciiTheme="minorHAnsi" w:hAnsiTheme="minorHAnsi" w:cstheme="minorHAnsi"/>
          <w:sz w:val="20"/>
          <w:szCs w:val="20"/>
          <w:lang w:eastAsia="el-GR"/>
        </w:rPr>
        <w:t>εν λόγω φάκελος</w:t>
      </w:r>
      <w:r w:rsidRPr="00F8760F">
        <w:rPr>
          <w:rFonts w:asciiTheme="minorHAnsi" w:hAnsiTheme="minorHAnsi" w:cstheme="minorHAnsi"/>
          <w:sz w:val="20"/>
          <w:szCs w:val="20"/>
          <w:lang w:eastAsia="el-GR"/>
        </w:rPr>
        <w:t xml:space="preserve"> </w:t>
      </w:r>
      <w:r w:rsidR="009679F4" w:rsidRPr="00F8760F">
        <w:rPr>
          <w:rFonts w:asciiTheme="minorHAnsi" w:hAnsiTheme="minorHAnsi" w:cstheme="minorHAnsi"/>
          <w:sz w:val="20"/>
          <w:szCs w:val="20"/>
          <w:lang w:eastAsia="el-GR"/>
        </w:rPr>
        <w:t xml:space="preserve">δικαιολογητικών κατακύρωσης </w:t>
      </w:r>
      <w:r w:rsidRPr="00F8760F">
        <w:rPr>
          <w:rFonts w:asciiTheme="minorHAnsi" w:hAnsiTheme="minorHAnsi" w:cstheme="minorHAnsi"/>
          <w:sz w:val="20"/>
          <w:szCs w:val="20"/>
          <w:lang w:eastAsia="el-GR"/>
        </w:rPr>
        <w:t xml:space="preserve">παραδίδεται </w:t>
      </w:r>
      <w:r w:rsidR="00D7004E" w:rsidRPr="00F8760F">
        <w:rPr>
          <w:rFonts w:asciiTheme="minorHAnsi" w:hAnsiTheme="minorHAnsi" w:cstheme="minorHAnsi"/>
          <w:sz w:val="20"/>
          <w:szCs w:val="20"/>
          <w:lang w:eastAsia="el-GR"/>
        </w:rPr>
        <w:t xml:space="preserve">στην Επιτροπή </w:t>
      </w:r>
      <w:r w:rsidR="00003840" w:rsidRPr="00F8760F">
        <w:rPr>
          <w:rFonts w:asciiTheme="minorHAnsi" w:hAnsiTheme="minorHAnsi" w:cstheme="minorHAnsi"/>
          <w:sz w:val="20"/>
          <w:szCs w:val="20"/>
          <w:lang w:eastAsia="el-GR"/>
        </w:rPr>
        <w:t>διενέργειας</w:t>
      </w:r>
      <w:r w:rsidR="000E745F" w:rsidRPr="00F8760F">
        <w:rPr>
          <w:rFonts w:asciiTheme="minorHAnsi" w:hAnsiTheme="minorHAnsi" w:cstheme="minorHAnsi"/>
          <w:sz w:val="20"/>
          <w:szCs w:val="20"/>
          <w:lang w:eastAsia="el-GR"/>
        </w:rPr>
        <w:t xml:space="preserve"> και αξιολόγησης προσφορών και θα φέρει την εξής ένδειξη:</w:t>
      </w:r>
    </w:p>
    <w:p w:rsidR="002457CE" w:rsidRDefault="002457CE" w:rsidP="009679F4">
      <w:pPr>
        <w:autoSpaceDE w:val="0"/>
        <w:autoSpaceDN w:val="0"/>
        <w:adjustRightInd w:val="0"/>
        <w:spacing w:after="0" w:line="240" w:lineRule="auto"/>
        <w:rPr>
          <w:rFonts w:asciiTheme="minorHAnsi" w:hAnsiTheme="minorHAnsi" w:cstheme="minorHAnsi"/>
          <w:sz w:val="20"/>
          <w:szCs w:val="20"/>
          <w:lang w:eastAsia="el-GR"/>
        </w:rPr>
      </w:pPr>
    </w:p>
    <w:tbl>
      <w:tblPr>
        <w:tblW w:w="5000" w:type="pct"/>
        <w:tblLook w:val="04A0"/>
      </w:tblPr>
      <w:tblGrid>
        <w:gridCol w:w="262"/>
        <w:gridCol w:w="1078"/>
        <w:gridCol w:w="1078"/>
        <w:gridCol w:w="535"/>
        <w:gridCol w:w="538"/>
        <w:gridCol w:w="1016"/>
        <w:gridCol w:w="1015"/>
        <w:gridCol w:w="1015"/>
        <w:gridCol w:w="1015"/>
        <w:gridCol w:w="1017"/>
        <w:gridCol w:w="1015"/>
        <w:gridCol w:w="262"/>
      </w:tblGrid>
      <w:tr w:rsidR="00A23571" w:rsidRPr="0004598C" w:rsidTr="007E5710">
        <w:trPr>
          <w:trHeight w:val="20"/>
        </w:trPr>
        <w:tc>
          <w:tcPr>
            <w:tcW w:w="132" w:type="pct"/>
            <w:tcBorders>
              <w:top w:val="single" w:sz="4" w:space="0" w:color="auto"/>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single" w:sz="4" w:space="0" w:color="auto"/>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4739" w:type="pct"/>
            <w:gridSpan w:val="10"/>
            <w:tcBorders>
              <w:top w:val="nil"/>
              <w:left w:val="nil"/>
              <w:bottom w:val="nil"/>
              <w:right w:val="nil"/>
            </w:tcBorders>
            <w:shd w:val="clear" w:color="auto" w:fill="auto"/>
            <w:noWrap/>
            <w:vAlign w:val="bottom"/>
            <w:hideMark/>
          </w:tcPr>
          <w:p w:rsidR="00B364B2" w:rsidRPr="0004598C" w:rsidRDefault="00A23571" w:rsidP="00E81ADE">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ΦΑΚΕΛΟΣ ΔΙΚΑΙΟΛΟΓΗΤΙΚΩΝ ΚΑΤΑΚΥΡΩΣΗΣ</w:t>
            </w: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color w:val="000000"/>
                <w:sz w:val="20"/>
                <w:szCs w:val="20"/>
                <w:lang w:eastAsia="el-GR"/>
              </w:rPr>
            </w:pPr>
          </w:p>
        </w:tc>
        <w:tc>
          <w:tcPr>
            <w:tcW w:w="1618" w:type="pct"/>
            <w:gridSpan w:val="4"/>
            <w:vMerge w:val="restart"/>
            <w:tcBorders>
              <w:top w:val="nil"/>
              <w:left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Για τον Συνοπτικό διαγωνισμό:</w:t>
            </w:r>
          </w:p>
        </w:tc>
        <w:tc>
          <w:tcPr>
            <w:tcW w:w="3121" w:type="pct"/>
            <w:gridSpan w:val="6"/>
            <w:vMerge w:val="restart"/>
            <w:tcBorders>
              <w:top w:val="nil"/>
              <w:left w:val="nil"/>
              <w:bottom w:val="nil"/>
              <w:right w:val="nil"/>
            </w:tcBorders>
            <w:shd w:val="clear" w:color="auto" w:fill="auto"/>
            <w:vAlign w:val="center"/>
            <w:hideMark/>
          </w:tcPr>
          <w:p w:rsidR="00F26DD7" w:rsidRPr="0004598C" w:rsidRDefault="00A014EB" w:rsidP="00F26DD7">
            <w:pPr>
              <w:spacing w:after="0" w:line="240" w:lineRule="auto"/>
              <w:contextualSpacing/>
              <w:jc w:val="left"/>
              <w:rPr>
                <w:rFonts w:asciiTheme="minorHAnsi" w:eastAsia="Times New Roman" w:hAnsiTheme="minorHAnsi" w:cstheme="minorHAnsi"/>
                <w:i/>
                <w:iCs/>
                <w:color w:val="000000"/>
                <w:sz w:val="20"/>
                <w:szCs w:val="20"/>
                <w:lang w:eastAsia="el-GR"/>
              </w:rPr>
            </w:pPr>
            <w:r w:rsidRPr="00A014EB">
              <w:rPr>
                <w:rFonts w:asciiTheme="minorHAnsi" w:hAnsiTheme="minorHAnsi" w:cstheme="minorHAnsi"/>
                <w:i/>
                <w:sz w:val="20"/>
                <w:szCs w:val="20"/>
              </w:rPr>
              <w:t>Για την προμήθεια και εγκατάσταση συστημάτων κλειστού κυκλώματος καταγραφής με κάμερες (</w:t>
            </w:r>
            <w:r w:rsidRPr="00A014EB">
              <w:rPr>
                <w:rFonts w:asciiTheme="minorHAnsi" w:hAnsiTheme="minorHAnsi" w:cstheme="minorHAnsi"/>
                <w:i/>
                <w:sz w:val="20"/>
                <w:szCs w:val="20"/>
                <w:lang w:val="en-US"/>
              </w:rPr>
              <w:t>CCTV</w:t>
            </w:r>
            <w:r w:rsidRPr="00A014EB">
              <w:rPr>
                <w:rFonts w:asciiTheme="minorHAnsi" w:hAnsiTheme="minorHAnsi" w:cstheme="minorHAnsi"/>
                <w: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Pr="00A014EB">
              <w:rPr>
                <w:rFonts w:asciiTheme="minorHAnsi" w:eastAsia="Times New Roman" w:hAnsiTheme="minorHAnsi" w:cstheme="minorHAnsi"/>
                <w:i/>
                <w:iCs/>
                <w:color w:val="000000"/>
                <w:sz w:val="20"/>
                <w:szCs w:val="20"/>
                <w:lang w:eastAsia="el-GR"/>
              </w:rPr>
              <w:t>.</w:t>
            </w: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i/>
                <w:iCs/>
                <w:color w:val="000000"/>
                <w:sz w:val="20"/>
                <w:szCs w:val="20"/>
                <w:lang w:eastAsia="el-GR"/>
              </w:rPr>
            </w:pP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tcBorders>
              <w:left w:val="nil"/>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vMerge/>
            <w:tcBorders>
              <w:top w:val="nil"/>
              <w:left w:val="nil"/>
              <w:right w:val="nil"/>
            </w:tcBorders>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125B6F"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tcBorders>
              <w:top w:val="nil"/>
              <w:left w:val="nil"/>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p>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 xml:space="preserve">Αρ. </w:t>
            </w:r>
            <w:proofErr w:type="spellStart"/>
            <w:r w:rsidRPr="0004598C">
              <w:rPr>
                <w:rFonts w:asciiTheme="minorHAnsi" w:eastAsia="Times New Roman" w:hAnsiTheme="minorHAnsi" w:cstheme="minorHAnsi"/>
                <w:b/>
                <w:bCs/>
                <w:color w:val="000000"/>
                <w:sz w:val="20"/>
                <w:szCs w:val="20"/>
                <w:lang w:eastAsia="el-GR"/>
              </w:rPr>
              <w:t>πρωτ</w:t>
            </w:r>
            <w:proofErr w:type="spellEnd"/>
            <w:r w:rsidRPr="0004598C">
              <w:rPr>
                <w:rFonts w:asciiTheme="minorHAnsi" w:eastAsia="Times New Roman" w:hAnsiTheme="minorHAnsi" w:cstheme="minorHAnsi"/>
                <w:b/>
                <w:bCs/>
                <w:color w:val="000000"/>
                <w:sz w:val="20"/>
                <w:szCs w:val="20"/>
                <w:lang w:eastAsia="el-GR"/>
              </w:rPr>
              <w:t xml:space="preserve">. </w:t>
            </w:r>
            <w:r w:rsidR="00A01D32" w:rsidRPr="0004598C">
              <w:rPr>
                <w:rFonts w:asciiTheme="minorHAnsi" w:eastAsia="Times New Roman" w:hAnsiTheme="minorHAnsi" w:cstheme="minorHAnsi"/>
                <w:b/>
                <w:bCs/>
                <w:color w:val="000000"/>
                <w:sz w:val="20"/>
                <w:szCs w:val="20"/>
                <w:lang w:eastAsia="el-GR"/>
              </w:rPr>
              <w:t>Διακήρυξης</w:t>
            </w:r>
            <w:r w:rsidRPr="0004598C">
              <w:rPr>
                <w:rFonts w:asciiTheme="minorHAnsi" w:eastAsia="Times New Roman" w:hAnsiTheme="minorHAnsi" w:cstheme="minorHAnsi"/>
                <w:b/>
                <w:bCs/>
                <w:color w:val="000000"/>
                <w:sz w:val="20"/>
                <w:szCs w:val="20"/>
                <w:lang w:eastAsia="el-GR"/>
              </w:rPr>
              <w:t>:</w:t>
            </w:r>
          </w:p>
        </w:tc>
        <w:tc>
          <w:tcPr>
            <w:tcW w:w="3121" w:type="pct"/>
            <w:gridSpan w:val="6"/>
            <w:tcBorders>
              <w:top w:val="nil"/>
              <w:left w:val="nil"/>
              <w:bottom w:val="single" w:sz="4" w:space="0" w:color="auto"/>
              <w:right w:val="nil"/>
            </w:tcBorders>
            <w:shd w:val="clear" w:color="auto" w:fill="auto"/>
            <w:vAlign w:val="center"/>
            <w:hideMark/>
          </w:tcPr>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val="en-US" w:eastAsia="el-GR"/>
              </w:rPr>
            </w:pPr>
          </w:p>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A23571" w:rsidRPr="0004598C" w:rsidTr="007E5710">
        <w:trPr>
          <w:trHeight w:val="20"/>
        </w:trPr>
        <w:tc>
          <w:tcPr>
            <w:tcW w:w="132" w:type="pct"/>
            <w:tcBorders>
              <w:top w:val="nil"/>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val="restart"/>
            <w:shd w:val="clear" w:color="auto" w:fill="auto"/>
            <w:noWrap/>
            <w:hideMark/>
          </w:tcPr>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r w:rsidRPr="0004598C">
              <w:rPr>
                <w:rFonts w:asciiTheme="minorHAnsi" w:eastAsia="Times New Roman" w:hAnsiTheme="minorHAnsi" w:cstheme="minorHAnsi"/>
                <w:b/>
                <w:bCs/>
                <w:sz w:val="20"/>
                <w:szCs w:val="20"/>
                <w:lang w:eastAsia="el-GR"/>
              </w:rPr>
              <w:t>ΣΤΟΙΧΕΙΑ ΠΡΟΣΩΡΙΝΟΥ ΑΝΑΔΟΧΟΥ:</w:t>
            </w:r>
          </w:p>
          <w:p w:rsidR="00B364B2" w:rsidRPr="0004598C" w:rsidRDefault="00B364B2" w:rsidP="0004598C">
            <w:pPr>
              <w:spacing w:after="0" w:line="240" w:lineRule="auto"/>
              <w:contextualSpacing/>
              <w:jc w:val="left"/>
              <w:rPr>
                <w:rFonts w:asciiTheme="minorHAnsi" w:eastAsia="Times New Roman" w:hAnsiTheme="minorHAnsi" w:cstheme="minorHAnsi"/>
                <w:sz w:val="20"/>
                <w:szCs w:val="20"/>
                <w:lang w:eastAsia="el-GR"/>
              </w:rPr>
            </w:pPr>
            <w:r w:rsidRPr="0004598C">
              <w:rPr>
                <w:rFonts w:asciiTheme="minorHAnsi" w:eastAsia="Times New Roman" w:hAnsiTheme="minorHAnsi" w:cstheme="minorHAnsi"/>
                <w:sz w:val="20"/>
                <w:szCs w:val="20"/>
                <w:lang w:eastAsia="el-GR"/>
              </w:rPr>
              <w:t> </w:t>
            </w:r>
          </w:p>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Επωνυμία:</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Διεύθυνση:</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proofErr w:type="spellStart"/>
            <w:r w:rsidRPr="0004598C">
              <w:rPr>
                <w:rFonts w:asciiTheme="minorHAnsi" w:eastAsia="Times New Roman" w:hAnsiTheme="minorHAnsi" w:cstheme="minorHAnsi"/>
                <w:i/>
                <w:iCs/>
                <w:color w:val="000000"/>
                <w:sz w:val="20"/>
                <w:szCs w:val="20"/>
                <w:lang w:eastAsia="el-GR"/>
              </w:rPr>
              <w:t>Τηλ</w:t>
            </w:r>
            <w:proofErr w:type="spellEnd"/>
            <w:r w:rsidRPr="0004598C">
              <w:rPr>
                <w:rFonts w:asciiTheme="minorHAnsi" w:eastAsia="Times New Roman" w:hAnsiTheme="minorHAnsi" w:cstheme="minorHAnsi"/>
                <w:i/>
                <w:iCs/>
                <w:color w:val="000000"/>
                <w:sz w:val="20"/>
                <w:szCs w:val="20"/>
                <w:lang w:eastAsia="el-GR"/>
              </w:rPr>
              <w:t xml:space="preserve">./ </w:t>
            </w:r>
            <w:proofErr w:type="spellStart"/>
            <w:r w:rsidRPr="0004598C">
              <w:rPr>
                <w:rFonts w:asciiTheme="minorHAnsi" w:eastAsia="Times New Roman" w:hAnsiTheme="minorHAnsi" w:cstheme="minorHAnsi"/>
                <w:i/>
                <w:iCs/>
                <w:color w:val="000000"/>
                <w:sz w:val="20"/>
                <w:szCs w:val="20"/>
                <w:lang w:eastAsia="el-GR"/>
              </w:rPr>
              <w:t>Fax</w:t>
            </w:r>
            <w:proofErr w:type="spellEnd"/>
            <w:r w:rsidRPr="0004598C">
              <w:rPr>
                <w:rFonts w:asciiTheme="minorHAnsi" w:eastAsia="Times New Roman" w:hAnsiTheme="minorHAnsi" w:cstheme="minorHAnsi"/>
                <w:i/>
                <w:iCs/>
                <w:color w:val="000000"/>
                <w:sz w:val="20"/>
                <w:szCs w:val="20"/>
                <w:lang w:eastAsia="el-GR"/>
              </w:rPr>
              <w:t>:</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proofErr w:type="spellStart"/>
            <w:r w:rsidRPr="0004598C">
              <w:rPr>
                <w:rFonts w:asciiTheme="minorHAnsi" w:eastAsia="Times New Roman" w:hAnsiTheme="minorHAnsi" w:cstheme="minorHAnsi"/>
                <w:i/>
                <w:iCs/>
                <w:color w:val="000000"/>
                <w:sz w:val="20"/>
                <w:szCs w:val="20"/>
                <w:lang w:eastAsia="el-GR"/>
              </w:rPr>
              <w:t>Εmail</w:t>
            </w:r>
            <w:proofErr w:type="spellEnd"/>
            <w:r w:rsidRPr="0004598C">
              <w:rPr>
                <w:rFonts w:asciiTheme="minorHAnsi" w:eastAsia="Times New Roman" w:hAnsiTheme="minorHAnsi" w:cstheme="minorHAnsi"/>
                <w:i/>
                <w:iCs/>
                <w:color w:val="000000"/>
                <w:sz w:val="20"/>
                <w:szCs w:val="20"/>
                <w:lang w:eastAsia="el-GR"/>
              </w:rPr>
              <w:t>:</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348" w:type="pct"/>
            <w:gridSpan w:val="3"/>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Αναθέτουσα αρχή:</w:t>
            </w:r>
          </w:p>
        </w:tc>
        <w:tc>
          <w:tcPr>
            <w:tcW w:w="27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2601" w:type="pct"/>
            <w:gridSpan w:val="5"/>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i/>
                <w:iCs/>
                <w:color w:val="000000"/>
                <w:sz w:val="20"/>
                <w:szCs w:val="20"/>
                <w:lang w:eastAsia="el-GR"/>
              </w:rPr>
              <w:t>ΑΝΕΞΑΡΤΗΤΗ ΑΡΧΗ ΔΗΜΟΣΙΩΝ ΕΣΟΔΩΝ (A.A.Δ.Ε.)</w:t>
            </w:r>
          </w:p>
        </w:tc>
        <w:tc>
          <w:tcPr>
            <w:tcW w:w="52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DF6DD8" w:rsidRPr="0004598C" w:rsidTr="007E5710">
        <w:trPr>
          <w:trHeight w:val="20"/>
        </w:trPr>
        <w:tc>
          <w:tcPr>
            <w:tcW w:w="132" w:type="pct"/>
            <w:tcBorders>
              <w:lef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shd w:val="clear" w:color="auto" w:fill="auto"/>
            <w:noWrap/>
            <w:hideMark/>
          </w:tcPr>
          <w:p w:rsidR="00DF6DD8" w:rsidRPr="0004598C" w:rsidRDefault="00DF6DD8" w:rsidP="0004598C">
            <w:pPr>
              <w:spacing w:after="0" w:line="240" w:lineRule="auto"/>
              <w:contextualSpacing/>
              <w:rPr>
                <w:rFonts w:asciiTheme="minorHAnsi" w:eastAsia="Times New Roman" w:hAnsiTheme="minorHAnsi" w:cstheme="minorHAnsi"/>
                <w:b/>
                <w:color w:val="000000"/>
                <w:sz w:val="20"/>
                <w:szCs w:val="20"/>
                <w:lang w:eastAsia="el-GR"/>
              </w:rPr>
            </w:pPr>
            <w:r w:rsidRPr="0004598C">
              <w:rPr>
                <w:rFonts w:asciiTheme="minorHAnsi" w:eastAsia="Times New Roman" w:hAnsiTheme="minorHAnsi" w:cstheme="minorHAnsi"/>
                <w:b/>
                <w:color w:val="000000"/>
                <w:sz w:val="20"/>
                <w:szCs w:val="20"/>
                <w:lang w:eastAsia="el-GR"/>
              </w:rPr>
              <w:t>Στοιχεία Αποδέκτη:</w:t>
            </w:r>
          </w:p>
        </w:tc>
        <w:tc>
          <w:tcPr>
            <w:tcW w:w="3121" w:type="pct"/>
            <w:gridSpan w:val="6"/>
            <w:shd w:val="clear" w:color="auto" w:fill="auto"/>
            <w:noWrap/>
            <w:vAlign w:val="center"/>
            <w:hideMark/>
          </w:tcPr>
          <w:p w:rsidR="00B16120" w:rsidRPr="00947FD0" w:rsidRDefault="00B16120" w:rsidP="00B16120">
            <w:pPr>
              <w:spacing w:after="0" w:line="240" w:lineRule="auto"/>
              <w:contextualSpacing/>
              <w:rPr>
                <w:rFonts w:asciiTheme="minorHAnsi" w:eastAsia="Times New Roman" w:hAnsiTheme="minorHAnsi" w:cstheme="minorHAnsi"/>
                <w:color w:val="000000"/>
                <w:sz w:val="20"/>
                <w:szCs w:val="20"/>
                <w:lang w:eastAsia="el-GR"/>
              </w:rPr>
            </w:pPr>
            <w:r w:rsidRPr="00947FD0">
              <w:rPr>
                <w:rFonts w:asciiTheme="minorHAnsi" w:eastAsia="Times New Roman" w:hAnsiTheme="minorHAnsi" w:cstheme="minorHAnsi"/>
                <w:color w:val="000000"/>
                <w:sz w:val="20"/>
                <w:szCs w:val="20"/>
                <w:lang w:eastAsia="el-GR"/>
              </w:rPr>
              <w:t>Δ.Ο.Υ. ΙΓ’ ΑΘΗΝΩΝ – ΤΜΗΜΑ ΣΤ’ Προϋπολογισμού &amp; Προμηθειών</w:t>
            </w:r>
          </w:p>
          <w:p w:rsidR="009B6FBA" w:rsidRPr="0004598C" w:rsidRDefault="00B16120" w:rsidP="00B16120">
            <w:pPr>
              <w:spacing w:after="0" w:line="240" w:lineRule="auto"/>
              <w:contextualSpacing/>
              <w:rPr>
                <w:rFonts w:asciiTheme="minorHAnsi" w:eastAsia="Times New Roman" w:hAnsiTheme="minorHAnsi" w:cstheme="minorHAnsi"/>
                <w:color w:val="000000"/>
                <w:sz w:val="20"/>
                <w:szCs w:val="20"/>
                <w:lang w:eastAsia="el-GR"/>
              </w:rPr>
            </w:pPr>
            <w:r w:rsidRPr="00947FD0">
              <w:rPr>
                <w:rFonts w:eastAsia="Times New Roman" w:cs="Calibri"/>
                <w:color w:val="000000"/>
                <w:sz w:val="20"/>
                <w:szCs w:val="20"/>
                <w:lang w:eastAsia="el-GR"/>
              </w:rPr>
              <w:t xml:space="preserve">Λ. </w:t>
            </w:r>
            <w:proofErr w:type="spellStart"/>
            <w:r w:rsidRPr="00947FD0">
              <w:rPr>
                <w:rFonts w:eastAsia="Times New Roman" w:cs="Calibri"/>
                <w:color w:val="000000"/>
                <w:sz w:val="20"/>
                <w:szCs w:val="20"/>
                <w:lang w:eastAsia="el-GR"/>
              </w:rPr>
              <w:t>Βεϊκου</w:t>
            </w:r>
            <w:proofErr w:type="spellEnd"/>
            <w:r w:rsidRPr="00947FD0">
              <w:rPr>
                <w:rFonts w:eastAsia="Times New Roman" w:cs="Calibri"/>
                <w:color w:val="000000"/>
                <w:sz w:val="20"/>
                <w:szCs w:val="20"/>
                <w:lang w:eastAsia="el-GR"/>
              </w:rPr>
              <w:t xml:space="preserve"> 139 Τ.Κ. 11146 Γαλάτσι</w:t>
            </w:r>
          </w:p>
        </w:tc>
        <w:tc>
          <w:tcPr>
            <w:tcW w:w="129" w:type="pct"/>
            <w:tcBorders>
              <w:top w:val="nil"/>
              <w:left w:val="nil"/>
              <w:bottom w:val="nil"/>
              <w:righ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080" w:type="pct"/>
            <w:gridSpan w:val="2"/>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ΠΡΟΣΟΧΗ:</w:t>
            </w:r>
          </w:p>
        </w:tc>
        <w:tc>
          <w:tcPr>
            <w:tcW w:w="3139" w:type="pct"/>
            <w:gridSpan w:val="7"/>
            <w:tcBorders>
              <w:top w:val="nil"/>
              <w:left w:val="nil"/>
              <w:bottom w:val="nil"/>
              <w:right w:val="nil"/>
            </w:tcBorders>
            <w:shd w:val="clear" w:color="auto" w:fill="auto"/>
            <w:noWrap/>
            <w:vAlign w:val="bottom"/>
            <w:hideMark/>
          </w:tcPr>
          <w:p w:rsidR="00A23571" w:rsidRPr="009E739F" w:rsidRDefault="009E739F" w:rsidP="0004598C">
            <w:pPr>
              <w:spacing w:after="0" w:line="240" w:lineRule="auto"/>
              <w:contextualSpacing/>
              <w:rPr>
                <w:rFonts w:asciiTheme="minorHAnsi" w:eastAsia="Times New Roman" w:hAnsiTheme="minorHAnsi" w:cstheme="minorHAnsi"/>
                <w:b/>
                <w:color w:val="000000"/>
                <w:sz w:val="20"/>
                <w:szCs w:val="20"/>
                <w:lang w:eastAsia="el-GR"/>
              </w:rPr>
            </w:pPr>
            <w:r w:rsidRPr="009E739F">
              <w:rPr>
                <w:rFonts w:asciiTheme="minorHAnsi" w:eastAsia="Times New Roman" w:hAnsiTheme="minorHAnsi" w:cstheme="minorHAnsi"/>
                <w:b/>
                <w:color w:val="000000"/>
                <w:sz w:val="20"/>
                <w:szCs w:val="20"/>
                <w:lang w:eastAsia="el-GR"/>
              </w:rPr>
              <w:t>«</w:t>
            </w:r>
            <w:r w:rsidR="00A23571" w:rsidRPr="009E739F">
              <w:rPr>
                <w:rFonts w:asciiTheme="minorHAnsi" w:eastAsia="Times New Roman" w:hAnsiTheme="minorHAnsi" w:cstheme="minorHAnsi"/>
                <w:b/>
                <w:color w:val="000000"/>
                <w:sz w:val="20"/>
                <w:szCs w:val="20"/>
                <w:lang w:eastAsia="el-GR"/>
              </w:rPr>
              <w:t>Να μην ανοιχθεί από το πρωτόκολλο ή τη γραμματεία».</w:t>
            </w:r>
          </w:p>
        </w:tc>
        <w:tc>
          <w:tcPr>
            <w:tcW w:w="520" w:type="pct"/>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nil"/>
              <w:left w:val="nil"/>
              <w:bottom w:val="single" w:sz="4" w:space="0" w:color="auto"/>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bl>
    <w:p w:rsidR="000E745F" w:rsidRPr="00CD2DD3" w:rsidRDefault="000E745F" w:rsidP="000F0924">
      <w:pPr>
        <w:pStyle w:val="Default"/>
        <w:rPr>
          <w:rFonts w:asciiTheme="minorHAnsi" w:hAnsiTheme="minorHAnsi" w:cstheme="minorHAnsi"/>
          <w:color w:val="auto"/>
          <w:sz w:val="20"/>
          <w:szCs w:val="20"/>
          <w:lang w:eastAsia="en-US"/>
        </w:rPr>
      </w:pPr>
    </w:p>
    <w:p w:rsidR="00AC0102" w:rsidRPr="00AC0102" w:rsidRDefault="00AC0102" w:rsidP="00AC0102">
      <w:pPr>
        <w:rPr>
          <w:sz w:val="20"/>
          <w:szCs w:val="20"/>
        </w:rPr>
      </w:pPr>
      <w:r w:rsidRPr="00AC0102">
        <w:rPr>
          <w:sz w:val="20"/>
          <w:szCs w:val="20"/>
          <w:lang w:eastAsia="ar-SA"/>
        </w:rPr>
        <w:t xml:space="preserve">Αν δεν προσκομισθούν τα παραπάνω δικαιολογητικά ή υπάρχουν ελλείψεις σε αυτά που </w:t>
      </w:r>
      <w:proofErr w:type="spellStart"/>
      <w:r w:rsidRPr="00AC0102">
        <w:rPr>
          <w:sz w:val="20"/>
          <w:szCs w:val="20"/>
          <w:lang w:eastAsia="ar-SA"/>
        </w:rPr>
        <w:t>υπoβλήθηκαν</w:t>
      </w:r>
      <w:proofErr w:type="spellEnd"/>
      <w:r w:rsidRPr="00AC0102">
        <w:rPr>
          <w:sz w:val="20"/>
          <w:szCs w:val="20"/>
          <w:lang w:eastAsia="ar-SA"/>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AC0102" w:rsidRPr="00AC0102" w:rsidRDefault="00AC0102" w:rsidP="00AC0102">
      <w:pPr>
        <w:spacing w:after="0"/>
        <w:rPr>
          <w:sz w:val="20"/>
          <w:szCs w:val="20"/>
          <w:lang w:eastAsia="ar-SA"/>
        </w:rPr>
      </w:pPr>
      <w:r w:rsidRPr="00AC0102">
        <w:rPr>
          <w:sz w:val="20"/>
          <w:szCs w:val="20"/>
          <w:lang w:eastAsia="ar-SA"/>
        </w:rPr>
        <w:t xml:space="preserve">Ο προσωρινός ανάδοχος δύναται να υποβάλει αίτημα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AC0102">
        <w:rPr>
          <w:sz w:val="20"/>
          <w:szCs w:val="20"/>
          <w:lang w:eastAsia="ar-SA"/>
        </w:rPr>
        <w:t>κατ΄</w:t>
      </w:r>
      <w:proofErr w:type="spellEnd"/>
      <w:r w:rsidRPr="00AC0102">
        <w:rPr>
          <w:sz w:val="20"/>
          <w:szCs w:val="20"/>
          <w:lang w:eastAsia="ar-SA"/>
        </w:rPr>
        <w:t xml:space="preserve"> εφαρμογή της διάταξης του πρώτου </w:t>
      </w:r>
      <w:r w:rsidRPr="00AC0102">
        <w:rPr>
          <w:sz w:val="20"/>
          <w:szCs w:val="20"/>
          <w:lang w:eastAsia="ar-SA"/>
        </w:rPr>
        <w:lastRenderedPageBreak/>
        <w:t>εδαφίου της παρ. 5 του άρθρου 79  του ν. 4412/2016, τηρουμένων των αρχών της ίσης μεταχείρισης και της διαφάνειας.</w:t>
      </w:r>
    </w:p>
    <w:p w:rsidR="00AC0102" w:rsidRPr="00AC0102" w:rsidRDefault="00AC0102" w:rsidP="00AC0102">
      <w:pPr>
        <w:spacing w:after="0"/>
        <w:rPr>
          <w:sz w:val="20"/>
          <w:szCs w:val="20"/>
          <w:lang w:eastAsia="ar-SA"/>
        </w:rPr>
      </w:pPr>
    </w:p>
    <w:p w:rsidR="00AC0102" w:rsidRPr="00AC0102" w:rsidRDefault="00AC0102" w:rsidP="00AC0102">
      <w:pPr>
        <w:rPr>
          <w:sz w:val="20"/>
          <w:szCs w:val="20"/>
          <w:lang w:eastAsia="ar-SA"/>
        </w:rPr>
      </w:pPr>
      <w:r w:rsidRPr="00AC0102">
        <w:rPr>
          <w:sz w:val="20"/>
          <w:szCs w:val="20"/>
          <w:lang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C0102" w:rsidRPr="00AC0102" w:rsidRDefault="00AC0102" w:rsidP="00AC0102">
      <w:pPr>
        <w:rPr>
          <w:sz w:val="20"/>
          <w:szCs w:val="20"/>
          <w:lang w:eastAsia="ar-SA"/>
        </w:rPr>
      </w:pPr>
      <w:r w:rsidRPr="00AC0102">
        <w:rPr>
          <w:sz w:val="20"/>
          <w:szCs w:val="20"/>
          <w:lang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AC0102" w:rsidRPr="00AC0102" w:rsidRDefault="00AC0102" w:rsidP="00AC0102">
      <w:pPr>
        <w:rPr>
          <w:sz w:val="20"/>
          <w:szCs w:val="20"/>
          <w:lang w:eastAsia="ar-SA"/>
        </w:rPr>
      </w:pPr>
      <w:r w:rsidRPr="00AC0102">
        <w:rPr>
          <w:sz w:val="20"/>
          <w:szCs w:val="20"/>
          <w:lang w:eastAsia="ar-SA"/>
        </w:rPr>
        <w:t xml:space="preserve">ii)  δεν υποβληθούν στο προκαθορισμένο χρονικό διάστημα τα απαιτούμενα πρωτότυπα ή αντίγραφα των παραπάνω δικαιολογητικών, ή </w:t>
      </w:r>
    </w:p>
    <w:p w:rsidR="00AC0102" w:rsidRPr="00AC0102" w:rsidRDefault="00AC0102" w:rsidP="00AC0102">
      <w:pPr>
        <w:rPr>
          <w:sz w:val="20"/>
          <w:szCs w:val="20"/>
          <w:lang w:eastAsia="ar-SA"/>
        </w:rPr>
      </w:pPr>
      <w:r w:rsidRPr="00AC0102">
        <w:rPr>
          <w:sz w:val="20"/>
          <w:szCs w:val="20"/>
          <w:lang w:eastAsia="ar-SA"/>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rsidR="00AC0102" w:rsidRPr="00AC0102" w:rsidRDefault="00AC0102" w:rsidP="00AC0102">
      <w:pPr>
        <w:rPr>
          <w:sz w:val="20"/>
          <w:szCs w:val="20"/>
          <w:lang w:eastAsia="ar-SA"/>
        </w:rPr>
      </w:pPr>
      <w:r w:rsidRPr="00AC0102">
        <w:rPr>
          <w:sz w:val="20"/>
          <w:szCs w:val="20"/>
          <w:lang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AC0102">
        <w:rPr>
          <w:i/>
          <w:color w:val="5B9BD5"/>
          <w:sz w:val="20"/>
          <w:szCs w:val="20"/>
          <w:lang w:eastAsia="el-GR"/>
        </w:rPr>
        <w:t xml:space="preserve"> </w:t>
      </w:r>
      <w:r w:rsidRPr="00AC0102">
        <w:rPr>
          <w:sz w:val="20"/>
          <w:szCs w:val="20"/>
          <w:lang w:eastAsia="ar-SA"/>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AC0102">
        <w:rPr>
          <w:sz w:val="20"/>
          <w:szCs w:val="20"/>
          <w:lang w:eastAsia="ar-SA"/>
        </w:rPr>
        <w:t>οψιγενείς</w:t>
      </w:r>
      <w:proofErr w:type="spellEnd"/>
      <w:r w:rsidRPr="00AC0102">
        <w:rPr>
          <w:sz w:val="20"/>
          <w:szCs w:val="20"/>
          <w:lang w:eastAsia="ar-SA"/>
        </w:rPr>
        <w:t xml:space="preserve"> μεταβολές), δεν καταπίπτει υπέρ της Αναθέτουσας Αρχής η εγγύηση συμμετοχής του</w:t>
      </w:r>
      <w:r w:rsidRPr="00AC0102">
        <w:rPr>
          <w:sz w:val="20"/>
          <w:szCs w:val="20"/>
          <w:vertAlign w:val="superscript"/>
          <w:lang w:eastAsia="ar-SA"/>
        </w:rPr>
        <w:footnoteReference w:id="46"/>
      </w:r>
      <w:r w:rsidRPr="00AC0102">
        <w:rPr>
          <w:sz w:val="20"/>
          <w:szCs w:val="20"/>
          <w:lang w:eastAsia="ar-SA"/>
        </w:rPr>
        <w:t xml:space="preserve">. </w:t>
      </w:r>
    </w:p>
    <w:p w:rsidR="00AC0102" w:rsidRPr="00AC0102" w:rsidRDefault="00AC0102" w:rsidP="00AC0102">
      <w:pPr>
        <w:rPr>
          <w:sz w:val="20"/>
          <w:szCs w:val="20"/>
          <w:lang w:eastAsia="ar-SA"/>
        </w:rPr>
      </w:pPr>
      <w:r w:rsidRPr="00AC0102">
        <w:rPr>
          <w:sz w:val="20"/>
          <w:szCs w:val="20"/>
          <w:lang w:eastAsia="ar-SA"/>
        </w:rPr>
        <w:t xml:space="preserve">Αν κανένας από τους προσφέροντες δεν υποβάλλει αληθή ή ακριβή δήλωση </w:t>
      </w:r>
      <w:r w:rsidRPr="00AC0102">
        <w:rPr>
          <w:b/>
          <w:sz w:val="20"/>
          <w:szCs w:val="20"/>
          <w:lang w:eastAsia="ar-SA"/>
        </w:rPr>
        <w:t>ή</w:t>
      </w:r>
      <w:r w:rsidRPr="00AC0102">
        <w:rPr>
          <w:sz w:val="20"/>
          <w:szCs w:val="20"/>
          <w:lang w:eastAsia="ar-SA"/>
        </w:rPr>
        <w:t xml:space="preserve"> δεν προσκομίσει ένα ή περισσότερα από τα απαιτούμενα έγγραφα και δικαιολογητικά </w:t>
      </w:r>
      <w:r w:rsidRPr="00AC0102">
        <w:rPr>
          <w:b/>
          <w:sz w:val="20"/>
          <w:szCs w:val="20"/>
          <w:lang w:eastAsia="ar-SA"/>
        </w:rPr>
        <w:t>ή</w:t>
      </w:r>
      <w:r w:rsidRPr="00AC0102">
        <w:rPr>
          <w:sz w:val="20"/>
          <w:szCs w:val="20"/>
          <w:lang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0F0924" w:rsidRPr="00CD2DD3" w:rsidRDefault="000F0924" w:rsidP="000F0924">
      <w:pPr>
        <w:pStyle w:val="Default"/>
        <w:rPr>
          <w:rFonts w:asciiTheme="minorHAnsi" w:hAnsiTheme="minorHAnsi" w:cstheme="minorHAnsi"/>
          <w:sz w:val="20"/>
          <w:szCs w:val="20"/>
        </w:rPr>
      </w:pPr>
    </w:p>
    <w:p w:rsidR="000F0924" w:rsidRPr="00B14C09"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B14C09">
        <w:rPr>
          <w:rFonts w:asciiTheme="minorHAnsi" w:hAnsiTheme="minorHAnsi" w:cstheme="minorHAnsi"/>
          <w:sz w:val="20"/>
          <w:szCs w:val="20"/>
        </w:rPr>
        <w:t>Η διαδικασία ελέγχου των παραπάνω δικαιολογητικών ολοκληρώνεται μ</w:t>
      </w:r>
      <w:r w:rsidR="009419B9" w:rsidRPr="00B14C09">
        <w:rPr>
          <w:rFonts w:asciiTheme="minorHAnsi" w:hAnsiTheme="minorHAnsi" w:cstheme="minorHAnsi"/>
          <w:sz w:val="20"/>
          <w:szCs w:val="20"/>
        </w:rPr>
        <w:t xml:space="preserve">ε τη σύνταξη πρακτικού </w:t>
      </w:r>
      <w:r w:rsidR="0096508F" w:rsidRPr="00B14C09">
        <w:rPr>
          <w:rFonts w:asciiTheme="minorHAnsi" w:hAnsiTheme="minorHAnsi" w:cstheme="minorHAnsi"/>
          <w:iCs/>
          <w:sz w:val="20"/>
          <w:szCs w:val="20"/>
          <w:lang w:eastAsia="el-GR"/>
        </w:rPr>
        <w:t xml:space="preserve">στο οποίο αναγράφεται τυχόν συμπλήρωση δικαιολογητικών κατά την παράγραφο 2 του παρόντος </w:t>
      </w:r>
      <w:r w:rsidR="009419B9" w:rsidRPr="00B14C09">
        <w:rPr>
          <w:rFonts w:asciiTheme="minorHAnsi" w:hAnsiTheme="minorHAnsi" w:cstheme="minorHAnsi"/>
          <w:sz w:val="20"/>
          <w:szCs w:val="20"/>
        </w:rPr>
        <w:t xml:space="preserve">από την </w:t>
      </w:r>
      <w:r w:rsidR="00770005" w:rsidRPr="00B14C09">
        <w:rPr>
          <w:rFonts w:asciiTheme="minorHAnsi" w:hAnsiTheme="minorHAnsi" w:cstheme="minorHAnsi"/>
          <w:sz w:val="20"/>
          <w:szCs w:val="20"/>
        </w:rPr>
        <w:t>Ε</w:t>
      </w:r>
      <w:r w:rsidRPr="00B14C09">
        <w:rPr>
          <w:rFonts w:asciiTheme="minorHAnsi" w:hAnsiTheme="minorHAnsi" w:cstheme="minorHAnsi"/>
          <w:sz w:val="20"/>
          <w:szCs w:val="20"/>
        </w:rPr>
        <w:t xml:space="preserve">πιτροπή </w:t>
      </w:r>
      <w:r w:rsidR="009419B9" w:rsidRPr="00B14C09">
        <w:rPr>
          <w:rFonts w:asciiTheme="minorHAnsi" w:hAnsiTheme="minorHAnsi" w:cstheme="minorHAnsi"/>
          <w:sz w:val="20"/>
          <w:szCs w:val="20"/>
        </w:rPr>
        <w:t xml:space="preserve">διενέργεια και αξιολόγησης προσφορών </w:t>
      </w:r>
      <w:r w:rsidRPr="00B14C09">
        <w:rPr>
          <w:rFonts w:asciiTheme="minorHAnsi" w:hAnsiTheme="minorHAnsi" w:cstheme="minorHAnsi"/>
          <w:sz w:val="20"/>
          <w:szCs w:val="20"/>
        </w:rPr>
        <w:t xml:space="preserve">και τη διαβίβαση του φακέλου </w:t>
      </w:r>
      <w:r w:rsidR="00093CEB" w:rsidRPr="00B14C09">
        <w:rPr>
          <w:rFonts w:asciiTheme="minorHAnsi" w:hAnsiTheme="minorHAnsi" w:cstheme="minorHAnsi"/>
          <w:sz w:val="20"/>
          <w:szCs w:val="20"/>
        </w:rPr>
        <w:t xml:space="preserve">στο αποφαινόμενο όργανο της Αναθέτουσας Αρχής </w:t>
      </w:r>
      <w:r w:rsidRPr="00B14C09">
        <w:rPr>
          <w:rFonts w:asciiTheme="minorHAnsi" w:hAnsiTheme="minorHAnsi" w:cstheme="minorHAnsi"/>
          <w:sz w:val="20"/>
          <w:szCs w:val="20"/>
        </w:rPr>
        <w:t xml:space="preserve">για τη λήψη </w:t>
      </w:r>
      <w:r w:rsidRPr="00C661C8">
        <w:rPr>
          <w:rFonts w:asciiTheme="minorHAnsi" w:hAnsiTheme="minorHAnsi" w:cstheme="minorHAnsi"/>
          <w:sz w:val="20"/>
          <w:szCs w:val="20"/>
          <w:u w:val="single"/>
        </w:rPr>
        <w:t>απόφασης</w:t>
      </w:r>
      <w:r w:rsidRPr="00C661C8">
        <w:rPr>
          <w:rFonts w:asciiTheme="minorHAnsi" w:hAnsiTheme="minorHAnsi" w:cstheme="minorHAnsi"/>
          <w:sz w:val="20"/>
          <w:szCs w:val="20"/>
        </w:rPr>
        <w:t xml:space="preserve"> είτε για τη </w:t>
      </w:r>
      <w:r w:rsidRPr="00C661C8">
        <w:rPr>
          <w:rFonts w:asciiTheme="minorHAnsi" w:hAnsiTheme="minorHAnsi" w:cstheme="minorHAnsi"/>
          <w:sz w:val="20"/>
          <w:szCs w:val="20"/>
          <w:u w:val="single"/>
        </w:rPr>
        <w:t>ματαίωση</w:t>
      </w:r>
      <w:r w:rsidRPr="00C661C8">
        <w:rPr>
          <w:rFonts w:asciiTheme="minorHAnsi" w:hAnsiTheme="minorHAnsi" w:cstheme="minorHAnsi"/>
          <w:sz w:val="20"/>
          <w:szCs w:val="20"/>
        </w:rPr>
        <w:t xml:space="preserve"> της διαδικασίας (σύμφωνα με τις κείμενες διατάξεις) είτε για την </w:t>
      </w:r>
      <w:r w:rsidRPr="00C661C8">
        <w:rPr>
          <w:rFonts w:asciiTheme="minorHAnsi" w:hAnsiTheme="minorHAnsi" w:cstheme="minorHAnsi"/>
          <w:sz w:val="20"/>
          <w:szCs w:val="20"/>
          <w:u w:val="single"/>
        </w:rPr>
        <w:t xml:space="preserve">κατακύρωση </w:t>
      </w:r>
      <w:r w:rsidRPr="00C661C8">
        <w:rPr>
          <w:rFonts w:asciiTheme="minorHAnsi" w:hAnsiTheme="minorHAnsi" w:cstheme="minorHAnsi"/>
          <w:sz w:val="20"/>
          <w:szCs w:val="20"/>
        </w:rPr>
        <w:t>του αποτελέσματος του διαγωνισμού. Τα αποτελέσματα του ελέγχου των παραπάνω δικαιολογητικών, επικυρώνονται με τ</w:t>
      </w:r>
      <w:r w:rsidR="00383C4C" w:rsidRPr="00C661C8">
        <w:rPr>
          <w:rFonts w:asciiTheme="minorHAnsi" w:hAnsiTheme="minorHAnsi" w:cstheme="minorHAnsi"/>
          <w:sz w:val="20"/>
          <w:szCs w:val="20"/>
        </w:rPr>
        <w:t xml:space="preserve">ην εν λόγω απόφαση κατακύρωσης της </w:t>
      </w:r>
      <w:r w:rsidR="00093CEB" w:rsidRPr="00C661C8">
        <w:rPr>
          <w:rFonts w:asciiTheme="minorHAnsi" w:hAnsiTheme="minorHAnsi" w:cstheme="minorHAnsi"/>
          <w:sz w:val="20"/>
          <w:szCs w:val="20"/>
        </w:rPr>
        <w:t>Αναθέτουσας Αρχής</w:t>
      </w:r>
      <w:r w:rsidR="00383C4C" w:rsidRPr="00C661C8">
        <w:rPr>
          <w:rFonts w:asciiTheme="minorHAnsi" w:hAnsiTheme="minorHAnsi" w:cstheme="minorHAnsi"/>
          <w:sz w:val="20"/>
          <w:szCs w:val="20"/>
        </w:rPr>
        <w:t xml:space="preserve"> σύμφωνα με τις διατάξεις του άρθρο</w:t>
      </w:r>
      <w:r w:rsidR="00905486" w:rsidRPr="00C661C8">
        <w:rPr>
          <w:rFonts w:asciiTheme="minorHAnsi" w:hAnsiTheme="minorHAnsi" w:cstheme="minorHAnsi"/>
          <w:sz w:val="20"/>
          <w:szCs w:val="20"/>
        </w:rPr>
        <w:t>υ</w:t>
      </w:r>
      <w:r w:rsidR="00383C4C" w:rsidRPr="00C661C8">
        <w:rPr>
          <w:rFonts w:asciiTheme="minorHAnsi" w:hAnsiTheme="minorHAnsi" w:cstheme="minorHAnsi"/>
          <w:sz w:val="20"/>
          <w:szCs w:val="20"/>
        </w:rPr>
        <w:t xml:space="preserve"> 105 του Ν. 4412/2016</w:t>
      </w:r>
      <w:r w:rsidRPr="00C661C8">
        <w:rPr>
          <w:rFonts w:asciiTheme="minorHAnsi" w:hAnsiTheme="minorHAnsi" w:cstheme="minorHAnsi"/>
          <w:sz w:val="20"/>
          <w:szCs w:val="20"/>
        </w:rPr>
        <w:t>.</w:t>
      </w:r>
    </w:p>
    <w:p w:rsidR="00FE688B" w:rsidRPr="00B14C09" w:rsidRDefault="000F0924" w:rsidP="00C57E04">
      <w:pPr>
        <w:spacing w:after="0"/>
        <w:rPr>
          <w:sz w:val="20"/>
          <w:szCs w:val="20"/>
        </w:rPr>
      </w:pPr>
      <w:r w:rsidRPr="00B14C09">
        <w:rPr>
          <w:rFonts w:asciiTheme="minorHAnsi" w:hAnsiTheme="minorHAnsi" w:cstheme="minorHAnsi"/>
          <w:sz w:val="20"/>
          <w:szCs w:val="20"/>
          <w:lang w:eastAsia="el-GR"/>
        </w:rPr>
        <w:t xml:space="preserve">Όσοι </w:t>
      </w:r>
      <w:r w:rsidR="00B14C09">
        <w:rPr>
          <w:rFonts w:asciiTheme="minorHAnsi" w:hAnsiTheme="minorHAnsi" w:cstheme="minorHAnsi"/>
          <w:sz w:val="20"/>
          <w:szCs w:val="20"/>
          <w:lang w:eastAsia="el-GR"/>
        </w:rPr>
        <w:t xml:space="preserve">δεν έχουν οριστικά αποκλειστεί </w:t>
      </w:r>
      <w:r w:rsidRPr="00B14C09">
        <w:rPr>
          <w:rFonts w:asciiTheme="minorHAnsi" w:hAnsiTheme="minorHAnsi" w:cstheme="minorHAnsi"/>
          <w:sz w:val="20"/>
          <w:szCs w:val="20"/>
          <w:lang w:eastAsia="el-GR"/>
        </w:rPr>
        <w:t>λαμβάνουν γνώση των παραπάνω δικαιολογητικών που κατατέθηκαν</w:t>
      </w:r>
      <w:r w:rsidR="00093CEB" w:rsidRPr="00B14C09">
        <w:rPr>
          <w:rFonts w:asciiTheme="minorHAnsi" w:hAnsiTheme="minorHAnsi" w:cstheme="minorHAnsi"/>
          <w:sz w:val="20"/>
          <w:szCs w:val="20"/>
        </w:rPr>
        <w:t>,</w:t>
      </w:r>
      <w:r w:rsidR="00093CEB" w:rsidRPr="00B14C09">
        <w:rPr>
          <w:color w:val="000000"/>
          <w:sz w:val="20"/>
          <w:szCs w:val="20"/>
        </w:rPr>
        <w:t xml:space="preserve"> κατά τα οριζόμενα στα έγγραφα της σύμβασης και στις διατάξεις του παρόντος.</w:t>
      </w:r>
    </w:p>
    <w:p w:rsidR="00C57E04" w:rsidRPr="00C57E04" w:rsidRDefault="00C57E04" w:rsidP="00C57E04">
      <w:pPr>
        <w:spacing w:after="0"/>
        <w:rPr>
          <w:sz w:val="20"/>
          <w:szCs w:val="20"/>
        </w:rPr>
      </w:pPr>
    </w:p>
    <w:p w:rsidR="00492E84" w:rsidRPr="00036B25" w:rsidRDefault="000F0924"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28" w:name="_Toc80775435"/>
      <w:r w:rsidRPr="00036B25">
        <w:rPr>
          <w:rFonts w:cstheme="minorHAnsi"/>
          <w:sz w:val="20"/>
          <w:szCs w:val="20"/>
        </w:rPr>
        <w:t>ΔΙΚΑΙΟΛΟΓΗΤΙΚΑ ΚΑΤΑΚΥΡΩΣΗΣ (ΑΠΟΔΕΙΚΤΙΚΑ ΜΕΣΑ)</w:t>
      </w:r>
      <w:r w:rsidR="00FB5488" w:rsidRPr="00036B25">
        <w:rPr>
          <w:rFonts w:cstheme="minorHAnsi"/>
          <w:sz w:val="20"/>
          <w:szCs w:val="20"/>
        </w:rPr>
        <w:t xml:space="preserve"> </w:t>
      </w:r>
      <w:r w:rsidR="009B0810" w:rsidRPr="00036B25">
        <w:rPr>
          <w:rFonts w:cstheme="minorHAnsi"/>
          <w:b w:val="0"/>
          <w:i/>
          <w:sz w:val="20"/>
          <w:szCs w:val="20"/>
        </w:rPr>
        <w:t>(</w:t>
      </w:r>
      <w:proofErr w:type="spellStart"/>
      <w:r w:rsidR="009B0810" w:rsidRPr="00036B25">
        <w:rPr>
          <w:rFonts w:cstheme="minorHAnsi"/>
          <w:b w:val="0"/>
          <w:i/>
          <w:sz w:val="20"/>
          <w:szCs w:val="20"/>
        </w:rPr>
        <w:t>Άρ</w:t>
      </w:r>
      <w:proofErr w:type="spellEnd"/>
      <w:r w:rsidR="009B0810" w:rsidRPr="00036B25">
        <w:rPr>
          <w:rFonts w:cstheme="minorHAnsi"/>
          <w:b w:val="0"/>
          <w:i/>
          <w:sz w:val="20"/>
          <w:szCs w:val="20"/>
        </w:rPr>
        <w:t>.</w:t>
      </w:r>
      <w:r w:rsidR="00DC7114" w:rsidRPr="00036B25">
        <w:rPr>
          <w:rFonts w:cstheme="minorHAnsi"/>
          <w:b w:val="0"/>
          <w:i/>
          <w:sz w:val="20"/>
          <w:szCs w:val="20"/>
        </w:rPr>
        <w:t xml:space="preserve"> 80 του ν</w:t>
      </w:r>
      <w:r w:rsidRPr="00036B25">
        <w:rPr>
          <w:rFonts w:cstheme="minorHAnsi"/>
          <w:b w:val="0"/>
          <w:i/>
          <w:sz w:val="20"/>
          <w:szCs w:val="20"/>
        </w:rPr>
        <w:t>.4412/2016)</w:t>
      </w:r>
      <w:bookmarkEnd w:id="28"/>
    </w:p>
    <w:p w:rsidR="002A1ED4" w:rsidRPr="00641DDB" w:rsidRDefault="002A1ED4" w:rsidP="00641DDB">
      <w:pPr>
        <w:spacing w:after="120" w:line="240" w:lineRule="auto"/>
        <w:rPr>
          <w:bCs/>
          <w:sz w:val="20"/>
        </w:rPr>
      </w:pPr>
      <w:r w:rsidRPr="002A1ED4">
        <w:rPr>
          <w:bCs/>
          <w:sz w:val="20"/>
        </w:rPr>
        <w:t xml:space="preserve">Το δικαίωμα συμμετοχής των οικονομικών φορέων και οι όροι και προϋποθέσεις συμμετοχής τους, όπως ορίζονται </w:t>
      </w:r>
      <w:r w:rsidRPr="002A1ED4">
        <w:rPr>
          <w:sz w:val="20"/>
        </w:rPr>
        <w:t>στις παραπάνω παραγράφους,</w:t>
      </w:r>
      <w:r w:rsidRPr="002A1ED4">
        <w:rPr>
          <w:bCs/>
          <w:sz w:val="20"/>
        </w:rPr>
        <w:t xml:space="preserve"> κρίνονται </w:t>
      </w:r>
      <w:r w:rsidRPr="002A1ED4">
        <w:rPr>
          <w:bCs/>
          <w:sz w:val="20"/>
          <w:u w:val="single"/>
        </w:rPr>
        <w:t>κατά την υποβολή της προσφοράς, κατά την υποβολή των δικαιολογητικών της παρούσας και κατά τη σύναψη της σύμβασης</w:t>
      </w:r>
      <w:r w:rsidRPr="002A1ED4">
        <w:rPr>
          <w:bCs/>
          <w:sz w:val="20"/>
        </w:rPr>
        <w:t xml:space="preserve"> στις περιπτώσεις του άρθρου 105 παρ. 3 </w:t>
      </w:r>
      <w:proofErr w:type="spellStart"/>
      <w:r w:rsidRPr="002A1ED4">
        <w:rPr>
          <w:bCs/>
          <w:sz w:val="20"/>
        </w:rPr>
        <w:t>περ</w:t>
      </w:r>
      <w:proofErr w:type="spellEnd"/>
      <w:r w:rsidRPr="002A1ED4">
        <w:rPr>
          <w:bCs/>
          <w:sz w:val="20"/>
        </w:rPr>
        <w:t>. γ του ν. 4412/2016.</w:t>
      </w:r>
    </w:p>
    <w:p w:rsidR="002A1ED4" w:rsidRPr="00C82B51" w:rsidRDefault="002A1ED4" w:rsidP="00641DDB">
      <w:pPr>
        <w:spacing w:after="120" w:line="240" w:lineRule="auto"/>
        <w:rPr>
          <w:rFonts w:asciiTheme="minorHAnsi" w:hAnsiTheme="minorHAnsi" w:cstheme="minorHAnsi"/>
          <w:sz w:val="20"/>
          <w:szCs w:val="20"/>
        </w:rPr>
      </w:pPr>
      <w:r w:rsidRPr="00C12902">
        <w:rPr>
          <w:rFonts w:asciiTheme="minorHAnsi" w:hAnsiTheme="minorHAnsi" w:cs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w:t>
      </w:r>
      <w:r w:rsidRPr="00146528">
        <w:rPr>
          <w:rFonts w:asciiTheme="minorHAnsi" w:hAnsiTheme="minorHAnsi" w:cstheme="minorHAnsi"/>
          <w:bCs/>
          <w:sz w:val="20"/>
          <w:szCs w:val="20"/>
        </w:rPr>
        <w:t xml:space="preserve">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w:t>
      </w:r>
      <w:r w:rsidR="00530B94" w:rsidRPr="00146528">
        <w:rPr>
          <w:rFonts w:asciiTheme="minorHAnsi" w:hAnsiTheme="minorHAnsi" w:cstheme="minorHAnsi"/>
          <w:bCs/>
          <w:sz w:val="20"/>
          <w:szCs w:val="20"/>
        </w:rPr>
        <w:t>ΕΕΕΣ</w:t>
      </w:r>
      <w:r w:rsidRPr="00146528">
        <w:rPr>
          <w:rFonts w:asciiTheme="minorHAnsi" w:hAnsiTheme="minorHAnsi" w:cstheme="minorHAnsi"/>
          <w:bCs/>
          <w:sz w:val="20"/>
          <w:szCs w:val="20"/>
        </w:rPr>
        <w:t>.</w:t>
      </w:r>
      <w:r>
        <w:rPr>
          <w:rFonts w:asciiTheme="minorHAnsi" w:hAnsiTheme="minorHAnsi" w:cstheme="minorHAnsi"/>
          <w:bCs/>
          <w:sz w:val="20"/>
          <w:szCs w:val="20"/>
        </w:rPr>
        <w:t xml:space="preserve"> </w:t>
      </w:r>
      <w:r w:rsidRPr="00C82B51">
        <w:rPr>
          <w:rFonts w:asciiTheme="minorHAnsi" w:hAnsiTheme="minorHAnsi" w:cstheme="minorHAnsi"/>
          <w:bCs/>
          <w:sz w:val="20"/>
          <w:szCs w:val="20"/>
        </w:rPr>
        <w:t xml:space="preserve"> </w:t>
      </w:r>
    </w:p>
    <w:p w:rsidR="00645192" w:rsidRPr="00645192" w:rsidRDefault="002A1ED4" w:rsidP="001A3600">
      <w:pPr>
        <w:spacing w:after="120" w:line="240" w:lineRule="auto"/>
        <w:rPr>
          <w:rFonts w:asciiTheme="minorHAnsi" w:hAnsiTheme="minorHAnsi" w:cstheme="minorHAnsi"/>
          <w:bCs/>
          <w:sz w:val="20"/>
          <w:szCs w:val="20"/>
        </w:rPr>
      </w:pPr>
      <w:r w:rsidRPr="00C82B51">
        <w:rPr>
          <w:rFonts w:asciiTheme="minorHAnsi" w:hAnsiTheme="minorHAnsi" w:cstheme="minorHAnsi"/>
          <w:bCs/>
          <w:sz w:val="20"/>
          <w:szCs w:val="20"/>
        </w:rPr>
        <w:t xml:space="preserve">Οι οικονομικοί φορείς δεν υποχρεούνται να υποβάλουν δικαιολογητικά, όταν η αναθέτουσα αρχή που έχει αναθέσει </w:t>
      </w:r>
      <w:r w:rsidRPr="006B3E74">
        <w:rPr>
          <w:rFonts w:asciiTheme="minorHAnsi" w:hAnsiTheme="minorHAnsi" w:cstheme="minorHAnsi"/>
          <w:bCs/>
          <w:sz w:val="20"/>
          <w:szCs w:val="20"/>
        </w:rPr>
        <w:t>τη σύμβαση διαθέτει ήδη τα ως άνω δικαιολογητικά και αυτά εξακολουθούν να ισχύουν.</w:t>
      </w:r>
    </w:p>
    <w:p w:rsidR="00F23CCC" w:rsidRDefault="002A1ED4" w:rsidP="007F35FB">
      <w:pPr>
        <w:rPr>
          <w:rFonts w:asciiTheme="minorHAnsi" w:hAnsiTheme="minorHAnsi" w:cstheme="minorHAnsi"/>
          <w:bCs/>
          <w:sz w:val="20"/>
          <w:szCs w:val="20"/>
        </w:rPr>
      </w:pPr>
      <w:r w:rsidRPr="005365F0">
        <w:rPr>
          <w:rFonts w:asciiTheme="minorHAnsi" w:hAnsiTheme="minorHAnsi" w:cstheme="minorHAnsi"/>
          <w:b/>
          <w:bCs/>
          <w:sz w:val="20"/>
          <w:szCs w:val="20"/>
        </w:rPr>
        <w:t>Β.</w:t>
      </w:r>
      <w:r w:rsidRPr="005365F0">
        <w:rPr>
          <w:rFonts w:asciiTheme="minorHAnsi" w:hAnsiTheme="minorHAnsi" w:cstheme="minorHAnsi"/>
          <w:bCs/>
          <w:sz w:val="20"/>
          <w:szCs w:val="20"/>
        </w:rPr>
        <w:t xml:space="preserve"> Ο </w:t>
      </w:r>
      <w:r w:rsidRPr="005365F0">
        <w:rPr>
          <w:rFonts w:asciiTheme="minorHAnsi" w:hAnsiTheme="minorHAnsi" w:cstheme="minorHAnsi"/>
          <w:bCs/>
          <w:sz w:val="20"/>
          <w:szCs w:val="20"/>
          <w:u w:val="single"/>
        </w:rPr>
        <w:t>προσωρινός ανάδοχος</w:t>
      </w:r>
      <w:r w:rsidRPr="005365F0">
        <w:rPr>
          <w:rFonts w:asciiTheme="minorHAnsi" w:hAnsiTheme="minorHAnsi" w:cstheme="minorHAnsi"/>
          <w:bCs/>
          <w:sz w:val="20"/>
          <w:szCs w:val="20"/>
        </w:rPr>
        <w:t>, κατόπιν σχετικής έγγραφης ειδοποίησης από την Αναθέτουσα Αρχή, κα</w:t>
      </w:r>
      <w:r w:rsidR="003A1FBE" w:rsidRPr="005365F0">
        <w:rPr>
          <w:rFonts w:asciiTheme="minorHAnsi" w:hAnsiTheme="minorHAnsi" w:cstheme="minorHAnsi"/>
          <w:bCs/>
          <w:sz w:val="20"/>
          <w:szCs w:val="20"/>
        </w:rPr>
        <w:t xml:space="preserve">τά τα ειδικότερα οριζόμενα στο άρθρο 16 </w:t>
      </w:r>
      <w:r w:rsidRPr="005365F0">
        <w:rPr>
          <w:rFonts w:asciiTheme="minorHAnsi" w:hAnsiTheme="minorHAnsi" w:cstheme="minorHAnsi"/>
          <w:bCs/>
          <w:sz w:val="20"/>
          <w:szCs w:val="20"/>
        </w:rPr>
        <w:t>«Πρόσκληση</w:t>
      </w:r>
      <w:r w:rsidR="003A1FBE" w:rsidRPr="005365F0">
        <w:rPr>
          <w:rFonts w:asciiTheme="minorHAnsi" w:hAnsiTheme="minorHAnsi" w:cstheme="minorHAnsi"/>
          <w:bCs/>
          <w:sz w:val="20"/>
          <w:szCs w:val="20"/>
        </w:rPr>
        <w:t xml:space="preserve"> για υποβολή δικαιολογητικών κατακύρωσης</w:t>
      </w:r>
      <w:r w:rsidRPr="005365F0">
        <w:rPr>
          <w:rFonts w:asciiTheme="minorHAnsi" w:hAnsiTheme="minorHAnsi" w:cstheme="minorHAnsi"/>
          <w:bCs/>
          <w:sz w:val="20"/>
          <w:szCs w:val="20"/>
        </w:rPr>
        <w:t>» της παρούσας,</w:t>
      </w:r>
      <w:r w:rsidRPr="005365F0">
        <w:rPr>
          <w:rFonts w:asciiTheme="minorHAnsi" w:hAnsiTheme="minorHAnsi" w:cstheme="minorHAnsi"/>
          <w:sz w:val="20"/>
          <w:szCs w:val="20"/>
        </w:rPr>
        <w:t xml:space="preserve"> </w:t>
      </w:r>
      <w:r w:rsidRPr="005365F0">
        <w:rPr>
          <w:rFonts w:asciiTheme="minorHAnsi" w:hAnsiTheme="minorHAnsi" w:cstheme="minorHAnsi"/>
          <w:bCs/>
          <w:sz w:val="20"/>
          <w:szCs w:val="20"/>
        </w:rPr>
        <w:t>υποβάλλει τα παρακάτω δικαιολογητικά:</w:t>
      </w:r>
    </w:p>
    <w:p w:rsidR="00220A3C" w:rsidRPr="007F35FB" w:rsidRDefault="00FC2D7A" w:rsidP="00220A3C">
      <w:pPr>
        <w:spacing w:after="0" w:line="240" w:lineRule="auto"/>
        <w:contextualSpacing/>
        <w:rPr>
          <w:rFonts w:asciiTheme="minorHAnsi" w:hAnsiTheme="minorHAnsi" w:cstheme="minorHAnsi"/>
          <w:bCs/>
          <w:sz w:val="20"/>
          <w:szCs w:val="20"/>
        </w:rPr>
      </w:pPr>
      <w:r w:rsidRPr="00146528">
        <w:rPr>
          <w:rFonts w:asciiTheme="minorHAnsi" w:hAnsiTheme="minorHAnsi" w:cstheme="minorHAnsi"/>
          <w:b/>
          <w:bCs/>
          <w:sz w:val="20"/>
          <w:szCs w:val="20"/>
        </w:rPr>
        <w:lastRenderedPageBreak/>
        <w:t xml:space="preserve">Β.1. </w:t>
      </w:r>
      <w:r w:rsidR="00220A3C" w:rsidRPr="00146528">
        <w:rPr>
          <w:rFonts w:asciiTheme="minorHAnsi" w:hAnsiTheme="minorHAnsi" w:cstheme="minorHAnsi"/>
          <w:b/>
          <w:bCs/>
          <w:sz w:val="20"/>
          <w:szCs w:val="20"/>
        </w:rPr>
        <w:t>Για την απόδειξη της μη συνδρομής των λόγων αποκλεισμού:</w:t>
      </w:r>
    </w:p>
    <w:p w:rsidR="0078594F" w:rsidRPr="00B14C09" w:rsidRDefault="00FC2D7A" w:rsidP="00AC2A4E">
      <w:pPr>
        <w:autoSpaceDE w:val="0"/>
        <w:autoSpaceDN w:val="0"/>
        <w:adjustRightInd w:val="0"/>
        <w:spacing w:after="0" w:line="240" w:lineRule="auto"/>
        <w:rPr>
          <w:rFonts w:ascii="Calibri-Italic" w:hAnsi="Calibri-Italic" w:cs="Calibri-Italic"/>
          <w:i/>
          <w:iCs/>
          <w:color w:val="00000A"/>
          <w:lang w:eastAsia="el-GR"/>
        </w:rPr>
      </w:pPr>
      <w:r w:rsidRPr="0065528A">
        <w:rPr>
          <w:rFonts w:asciiTheme="minorHAnsi" w:hAnsiTheme="minorHAnsi" w:cstheme="minorHAnsi"/>
          <w:b/>
          <w:bCs/>
          <w:sz w:val="20"/>
          <w:szCs w:val="20"/>
        </w:rPr>
        <w:t>α</w:t>
      </w:r>
      <w:r w:rsidR="00492E84" w:rsidRPr="0065528A">
        <w:rPr>
          <w:rFonts w:asciiTheme="minorHAnsi" w:hAnsiTheme="minorHAnsi" w:cstheme="minorHAnsi"/>
          <w:b/>
          <w:bCs/>
          <w:sz w:val="20"/>
          <w:szCs w:val="20"/>
        </w:rPr>
        <w:t>)</w:t>
      </w:r>
      <w:r w:rsidR="008A45E5" w:rsidRPr="0065528A">
        <w:rPr>
          <w:rFonts w:asciiTheme="minorHAnsi" w:hAnsiTheme="minorHAnsi" w:cstheme="minorHAnsi"/>
          <w:b/>
          <w:bCs/>
          <w:sz w:val="20"/>
          <w:szCs w:val="20"/>
        </w:rPr>
        <w:t xml:space="preserve"> </w:t>
      </w:r>
      <w:r w:rsidR="00EC2C28" w:rsidRPr="0065528A">
        <w:rPr>
          <w:rFonts w:asciiTheme="minorHAnsi" w:hAnsiTheme="minorHAnsi" w:cstheme="minorHAnsi"/>
          <w:b/>
          <w:bCs/>
          <w:sz w:val="20"/>
          <w:szCs w:val="20"/>
        </w:rPr>
        <w:t>της παρ. 12.1.</w:t>
      </w:r>
      <w:r w:rsidR="00EC2C28" w:rsidRPr="00F62B3B">
        <w:rPr>
          <w:rFonts w:asciiTheme="minorHAnsi" w:hAnsiTheme="minorHAnsi" w:cstheme="minorHAnsi"/>
          <w:b/>
          <w:bCs/>
          <w:sz w:val="20"/>
          <w:szCs w:val="20"/>
        </w:rPr>
        <w:t>Α [</w:t>
      </w:r>
      <w:r w:rsidR="00492E84" w:rsidRPr="00F62B3B">
        <w:rPr>
          <w:rFonts w:asciiTheme="minorHAnsi" w:hAnsiTheme="minorHAnsi" w:cstheme="minorHAnsi"/>
          <w:sz w:val="20"/>
          <w:szCs w:val="20"/>
        </w:rPr>
        <w:t xml:space="preserve">δηλώθηκαν στο </w:t>
      </w:r>
      <w:r w:rsidR="00492E84" w:rsidRPr="00F62B3B">
        <w:rPr>
          <w:rFonts w:asciiTheme="minorHAnsi" w:hAnsiTheme="minorHAnsi" w:cstheme="minorHAnsi"/>
          <w:b/>
          <w:bCs/>
          <w:sz w:val="20"/>
          <w:szCs w:val="20"/>
        </w:rPr>
        <w:t xml:space="preserve">μέρος ΙΙΙ.Α του </w:t>
      </w:r>
      <w:r w:rsidR="00F62B3B" w:rsidRPr="00F62B3B">
        <w:rPr>
          <w:rFonts w:asciiTheme="minorHAnsi" w:hAnsiTheme="minorHAnsi" w:cstheme="minorHAnsi"/>
          <w:b/>
          <w:bCs/>
          <w:sz w:val="20"/>
          <w:szCs w:val="20"/>
        </w:rPr>
        <w:t>ΕΕΕΣ</w:t>
      </w:r>
      <w:r w:rsidR="000D4F27"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 αποκλεισμού που σχετίζονται με ποινικές καταδίκες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492E84" w:rsidRPr="00EC2C28">
        <w:rPr>
          <w:rFonts w:asciiTheme="minorHAnsi" w:hAnsiTheme="minorHAnsi" w:cstheme="minorHAnsi"/>
          <w:sz w:val="20"/>
          <w:szCs w:val="20"/>
        </w:rPr>
        <w:t>,</w:t>
      </w:r>
      <w:r w:rsidR="00492E84" w:rsidRPr="00CD2DD3">
        <w:rPr>
          <w:rFonts w:asciiTheme="minorHAnsi" w:hAnsiTheme="minorHAnsi" w:cstheme="minorHAnsi"/>
          <w:sz w:val="20"/>
          <w:szCs w:val="20"/>
        </w:rPr>
        <w:t xml:space="preserve"> </w:t>
      </w:r>
      <w:r w:rsidR="0078594F" w:rsidRPr="0078594F">
        <w:rPr>
          <w:rFonts w:asciiTheme="minorHAnsi" w:hAnsiTheme="minorHAnsi" w:cstheme="minorHAnsi"/>
          <w:sz w:val="20"/>
          <w:szCs w:val="20"/>
          <w:u w:val="single"/>
        </w:rPr>
        <w:t>απόσπασμα του σχετικού μητρώου</w:t>
      </w:r>
      <w:r w:rsidR="0078594F" w:rsidRPr="00C82B51">
        <w:rPr>
          <w:rFonts w:asciiTheme="minorHAnsi" w:hAnsiTheme="minorHAnsi" w:cstheme="minorHAnsi"/>
          <w:sz w:val="20"/>
          <w:szCs w:val="20"/>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w:t>
      </w:r>
      <w:r w:rsidR="0078594F" w:rsidRPr="00B14C09">
        <w:rPr>
          <w:rFonts w:asciiTheme="minorHAnsi" w:hAnsiTheme="minorHAnsi" w:cstheme="minorHAnsi"/>
          <w:sz w:val="20"/>
          <w:szCs w:val="20"/>
        </w:rPr>
        <w:t>έχουν εξουσία εκπροσώπησης, λήψης αποφάσεων ή ελέγχου σε αυτό</w:t>
      </w:r>
      <w:r w:rsidR="00C31CB8" w:rsidRPr="00B14C09">
        <w:rPr>
          <w:rFonts w:asciiTheme="minorHAnsi" w:hAnsiTheme="minorHAnsi" w:cstheme="minorHAnsi"/>
          <w:sz w:val="20"/>
          <w:szCs w:val="20"/>
        </w:rPr>
        <w:t xml:space="preserve"> κατά τα ειδικότερα αναφερόμενα στην ως άνω παράγραφο.</w:t>
      </w:r>
      <w:r w:rsidR="00B14C09" w:rsidRPr="00B14C09">
        <w:rPr>
          <w:rFonts w:asciiTheme="minorHAnsi" w:hAnsiTheme="minorHAnsi" w:cstheme="minorHAnsi"/>
          <w:sz w:val="20"/>
          <w:szCs w:val="20"/>
        </w:rPr>
        <w:t xml:space="preserve"> </w:t>
      </w:r>
      <w:r w:rsidR="00B14C09" w:rsidRPr="00B14C09">
        <w:rPr>
          <w:rFonts w:asciiTheme="minorHAnsi" w:hAnsiTheme="minorHAnsi" w:cstheme="minorHAnsi"/>
          <w:iCs/>
          <w:color w:val="00000A"/>
          <w:sz w:val="20"/>
          <w:szCs w:val="20"/>
          <w:lang w:eastAsia="el-GR"/>
        </w:rPr>
        <w:t>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F23CCC" w:rsidRPr="00CD2DD3" w:rsidRDefault="00F23CCC" w:rsidP="00AC2A4E">
      <w:pPr>
        <w:pStyle w:val="Default"/>
        <w:rPr>
          <w:rFonts w:asciiTheme="minorHAnsi" w:hAnsiTheme="minorHAnsi" w:cstheme="minorHAnsi"/>
          <w:sz w:val="20"/>
          <w:szCs w:val="20"/>
        </w:rPr>
      </w:pPr>
    </w:p>
    <w:p w:rsidR="00220A3C" w:rsidRDefault="00FC2D7A" w:rsidP="00220A3C">
      <w:pPr>
        <w:pStyle w:val="Default"/>
        <w:rPr>
          <w:rFonts w:asciiTheme="minorHAnsi" w:hAnsiTheme="minorHAnsi" w:cstheme="minorHAnsi"/>
          <w:sz w:val="20"/>
          <w:szCs w:val="20"/>
        </w:rPr>
      </w:pPr>
      <w:r w:rsidRPr="0065528A">
        <w:rPr>
          <w:rFonts w:asciiTheme="minorHAnsi" w:hAnsiTheme="minorHAnsi" w:cstheme="minorHAnsi"/>
          <w:b/>
          <w:bCs/>
          <w:sz w:val="20"/>
          <w:szCs w:val="20"/>
        </w:rPr>
        <w:t>β</w:t>
      </w:r>
      <w:r w:rsidR="00492E84" w:rsidRPr="0065528A">
        <w:rPr>
          <w:rFonts w:asciiTheme="minorHAnsi" w:hAnsiTheme="minorHAnsi" w:cstheme="minorHAnsi"/>
          <w:b/>
          <w:bCs/>
          <w:sz w:val="20"/>
          <w:szCs w:val="20"/>
        </w:rPr>
        <w:t>)</w:t>
      </w:r>
      <w:r w:rsidR="008A45E5" w:rsidRPr="0065528A">
        <w:rPr>
          <w:rFonts w:asciiTheme="minorHAnsi" w:hAnsiTheme="minorHAnsi" w:cstheme="minorHAnsi"/>
          <w:b/>
          <w:bCs/>
          <w:sz w:val="20"/>
          <w:szCs w:val="20"/>
        </w:rPr>
        <w:t xml:space="preserve"> </w:t>
      </w:r>
      <w:r w:rsidR="00EC2C28" w:rsidRPr="0065528A">
        <w:rPr>
          <w:rFonts w:asciiTheme="minorHAnsi" w:hAnsiTheme="minorHAnsi" w:cstheme="minorHAnsi"/>
          <w:b/>
          <w:bCs/>
          <w:sz w:val="20"/>
          <w:szCs w:val="20"/>
        </w:rPr>
        <w:t>της παρ. 12.1.</w:t>
      </w:r>
      <w:r w:rsidR="0078594F" w:rsidRPr="0065528A">
        <w:rPr>
          <w:rFonts w:asciiTheme="minorHAnsi" w:hAnsiTheme="minorHAnsi" w:cstheme="minorHAnsi"/>
          <w:b/>
          <w:bCs/>
          <w:sz w:val="20"/>
          <w:szCs w:val="20"/>
        </w:rPr>
        <w:t>Β</w:t>
      </w:r>
      <w:r w:rsidR="00280763" w:rsidRPr="0065528A">
        <w:rPr>
          <w:rFonts w:asciiTheme="minorHAnsi" w:hAnsiTheme="minorHAnsi" w:cstheme="minorHAnsi"/>
          <w:b/>
          <w:bCs/>
          <w:sz w:val="20"/>
          <w:szCs w:val="20"/>
        </w:rPr>
        <w:t>.α και β</w:t>
      </w:r>
      <w:r w:rsidR="00AC4051" w:rsidRPr="00F62B3B">
        <w:rPr>
          <w:rStyle w:val="ad"/>
          <w:rFonts w:asciiTheme="minorHAnsi" w:hAnsiTheme="minorHAnsi" w:cstheme="minorHAnsi"/>
          <w:b/>
          <w:bCs/>
          <w:sz w:val="20"/>
          <w:szCs w:val="20"/>
        </w:rPr>
        <w:footnoteReference w:id="47"/>
      </w:r>
      <w:r w:rsidR="001C05C7" w:rsidRPr="00F62B3B">
        <w:rPr>
          <w:rFonts w:asciiTheme="minorHAnsi" w:hAnsiTheme="minorHAnsi" w:cstheme="minorHAnsi"/>
          <w:b/>
          <w:bCs/>
          <w:sz w:val="20"/>
          <w:szCs w:val="20"/>
        </w:rPr>
        <w:t xml:space="preserve"> </w:t>
      </w:r>
      <w:r w:rsidR="00EC2C28" w:rsidRPr="00F62B3B">
        <w:rPr>
          <w:rFonts w:asciiTheme="minorHAnsi" w:hAnsiTheme="minorHAnsi" w:cstheme="minorHAnsi"/>
          <w:b/>
          <w:bCs/>
          <w:sz w:val="20"/>
          <w:szCs w:val="20"/>
        </w:rPr>
        <w:t>[</w:t>
      </w:r>
      <w:r w:rsidR="00492E84" w:rsidRPr="00F62B3B">
        <w:rPr>
          <w:rFonts w:asciiTheme="minorHAnsi" w:hAnsiTheme="minorHAnsi" w:cstheme="minorHAnsi"/>
          <w:sz w:val="20"/>
          <w:szCs w:val="20"/>
        </w:rPr>
        <w:t xml:space="preserve">δηλώθηκαν στο </w:t>
      </w:r>
      <w:r w:rsidR="00492E84" w:rsidRPr="00F62B3B">
        <w:rPr>
          <w:rFonts w:asciiTheme="minorHAnsi" w:hAnsiTheme="minorHAnsi" w:cstheme="minorHAnsi"/>
          <w:b/>
          <w:bCs/>
          <w:sz w:val="20"/>
          <w:szCs w:val="20"/>
        </w:rPr>
        <w:t xml:space="preserve">μέρος ΙΙΙ.Β του </w:t>
      </w:r>
      <w:r w:rsidR="00F62B3B" w:rsidRPr="00F62B3B">
        <w:rPr>
          <w:rFonts w:asciiTheme="minorHAnsi" w:hAnsiTheme="minorHAnsi" w:cstheme="minorHAnsi"/>
          <w:b/>
          <w:bCs/>
          <w:sz w:val="20"/>
          <w:szCs w:val="20"/>
        </w:rPr>
        <w:t>ΕΕΕΣ</w:t>
      </w:r>
      <w:r w:rsidR="008A45E5" w:rsidRPr="00F62B3B">
        <w:rPr>
          <w:rFonts w:asciiTheme="minorHAnsi" w:hAnsiTheme="minorHAnsi" w:cstheme="minorHAnsi"/>
          <w:b/>
          <w:bCs/>
          <w:sz w:val="20"/>
          <w:szCs w:val="20"/>
        </w:rPr>
        <w:t xml:space="preserve"> </w:t>
      </w:r>
      <w:r w:rsidR="00492E84" w:rsidRPr="00F62B3B">
        <w:rPr>
          <w:rFonts w:asciiTheme="minorHAnsi" w:hAnsiTheme="minorHAnsi" w:cstheme="minorHAnsi"/>
          <w:sz w:val="20"/>
          <w:szCs w:val="20"/>
        </w:rPr>
        <w:t>(</w:t>
      </w:r>
      <w:r w:rsidR="00492E84" w:rsidRPr="00EC2C28">
        <w:rPr>
          <w:rFonts w:asciiTheme="minorHAnsi" w:hAnsiTheme="minorHAnsi" w:cstheme="minorHAnsi"/>
          <w:i/>
          <w:iCs/>
          <w:sz w:val="20"/>
          <w:szCs w:val="20"/>
        </w:rPr>
        <w:t>Λόγοι</w:t>
      </w:r>
      <w:r w:rsidR="008A45E5" w:rsidRPr="00EC2C28">
        <w:rPr>
          <w:rFonts w:asciiTheme="minorHAnsi" w:hAnsiTheme="minorHAnsi" w:cstheme="minorHAnsi"/>
          <w:i/>
          <w:iCs/>
          <w:sz w:val="20"/>
          <w:szCs w:val="20"/>
        </w:rPr>
        <w:t xml:space="preserve"> </w:t>
      </w:r>
      <w:r w:rsidR="00492E84" w:rsidRPr="00EC2C28">
        <w:rPr>
          <w:rFonts w:asciiTheme="minorHAnsi" w:hAnsiTheme="minorHAnsi" w:cstheme="minorHAnsi"/>
          <w:i/>
          <w:iCs/>
          <w:sz w:val="20"/>
          <w:szCs w:val="20"/>
        </w:rPr>
        <w:t>που σχετίζονται με την καταβολή φόρων ή εισφορών κοινωνικής ασφάλισης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220A3C">
        <w:rPr>
          <w:rFonts w:asciiTheme="minorHAnsi" w:hAnsiTheme="minorHAnsi" w:cstheme="minorHAnsi"/>
          <w:sz w:val="20"/>
          <w:szCs w:val="20"/>
        </w:rPr>
        <w:t xml:space="preserve"> και </w:t>
      </w:r>
      <w:r w:rsidR="00220A3C" w:rsidRPr="001C05C7">
        <w:rPr>
          <w:rFonts w:asciiTheme="minorHAnsi" w:hAnsiTheme="minorHAnsi" w:cstheme="minorHAnsi"/>
          <w:b/>
          <w:bCs/>
          <w:sz w:val="20"/>
          <w:szCs w:val="20"/>
        </w:rPr>
        <w:t>της παρ</w:t>
      </w:r>
      <w:r w:rsidR="00220A3C" w:rsidRPr="001C05C7">
        <w:rPr>
          <w:rFonts w:asciiTheme="minorHAnsi" w:hAnsiTheme="minorHAnsi" w:cstheme="minorHAnsi"/>
          <w:b/>
          <w:sz w:val="20"/>
          <w:szCs w:val="20"/>
        </w:rPr>
        <w:t xml:space="preserve"> 12.1.Γ</w:t>
      </w:r>
      <w:r w:rsidR="00220A3C" w:rsidRPr="001C05C7">
        <w:rPr>
          <w:rFonts w:asciiTheme="minorHAnsi" w:hAnsiTheme="minorHAnsi" w:cstheme="minorHAnsi"/>
          <w:sz w:val="20"/>
          <w:szCs w:val="20"/>
        </w:rPr>
        <w:t xml:space="preserve"> </w:t>
      </w:r>
      <w:r w:rsidR="00220A3C" w:rsidRPr="00F62B3B">
        <w:rPr>
          <w:rFonts w:asciiTheme="minorHAnsi" w:hAnsiTheme="minorHAnsi" w:cstheme="minorHAnsi"/>
          <w:sz w:val="20"/>
          <w:szCs w:val="20"/>
        </w:rPr>
        <w:t xml:space="preserve">[δηλώθηκαν στο </w:t>
      </w:r>
      <w:r w:rsidR="00220A3C" w:rsidRPr="00F62B3B">
        <w:rPr>
          <w:rFonts w:asciiTheme="minorHAnsi" w:hAnsiTheme="minorHAnsi" w:cstheme="minorHAnsi"/>
          <w:b/>
          <w:bCs/>
          <w:sz w:val="20"/>
          <w:szCs w:val="20"/>
        </w:rPr>
        <w:t xml:space="preserve">Μέρος ΙΙΙ.Γ του </w:t>
      </w:r>
      <w:r w:rsidR="00F62B3B" w:rsidRPr="00F62B3B">
        <w:rPr>
          <w:rFonts w:asciiTheme="minorHAnsi" w:hAnsiTheme="minorHAnsi" w:cstheme="minorHAnsi"/>
          <w:b/>
          <w:bCs/>
          <w:sz w:val="20"/>
          <w:szCs w:val="20"/>
        </w:rPr>
        <w:t>ΕΕΕΣ</w:t>
      </w:r>
      <w:r w:rsidR="00220A3C" w:rsidRPr="00F62B3B">
        <w:rPr>
          <w:rFonts w:asciiTheme="minorHAnsi" w:hAnsiTheme="minorHAnsi" w:cstheme="minorHAnsi"/>
          <w:b/>
          <w:bCs/>
          <w:sz w:val="20"/>
          <w:szCs w:val="20"/>
        </w:rPr>
        <w:t xml:space="preserve"> </w:t>
      </w:r>
      <w:r w:rsidR="00220A3C" w:rsidRPr="00F62B3B">
        <w:rPr>
          <w:rFonts w:asciiTheme="minorHAnsi" w:hAnsiTheme="minorHAnsi" w:cstheme="minorHAnsi"/>
          <w:sz w:val="20"/>
          <w:szCs w:val="20"/>
        </w:rPr>
        <w:t>(</w:t>
      </w:r>
      <w:r w:rsidR="00220A3C" w:rsidRPr="00F62B3B">
        <w:rPr>
          <w:rFonts w:asciiTheme="minorHAnsi" w:hAnsiTheme="minorHAnsi" w:cstheme="minorHAnsi"/>
          <w:i/>
          <w:iCs/>
          <w:sz w:val="20"/>
          <w:szCs w:val="20"/>
        </w:rPr>
        <w:t>Λόγοι</w:t>
      </w:r>
      <w:r w:rsidR="00220A3C" w:rsidRPr="001C05C7">
        <w:rPr>
          <w:rFonts w:asciiTheme="minorHAnsi" w:hAnsiTheme="minorHAnsi" w:cstheme="minorHAnsi"/>
          <w:i/>
          <w:iCs/>
          <w:sz w:val="20"/>
          <w:szCs w:val="20"/>
        </w:rPr>
        <w:t xml:space="preserve"> που σχετίζονται με αφερεγγυότητα ή επαγγελματικό παράπτωμα</w:t>
      </w:r>
      <w:r w:rsidR="00220A3C" w:rsidRPr="001C05C7">
        <w:rPr>
          <w:rFonts w:asciiTheme="minorHAnsi" w:hAnsiTheme="minorHAnsi" w:cstheme="minorHAnsi"/>
          <w:sz w:val="20"/>
          <w:szCs w:val="20"/>
        </w:rPr>
        <w:t>)]</w:t>
      </w:r>
      <w:r w:rsidR="00220A3C">
        <w:rPr>
          <w:rFonts w:asciiTheme="minorHAnsi" w:hAnsiTheme="minorHAnsi" w:cstheme="minorHAnsi"/>
          <w:sz w:val="20"/>
          <w:szCs w:val="20"/>
        </w:rPr>
        <w:t xml:space="preserve">, </w:t>
      </w:r>
      <w:r w:rsidR="00220A3C" w:rsidRPr="00220A3C">
        <w:rPr>
          <w:rFonts w:asciiTheme="minorHAnsi" w:hAnsiTheme="minorHAnsi" w:cstheme="minorHAnsi"/>
          <w:sz w:val="20"/>
          <w:szCs w:val="20"/>
          <w:u w:val="single"/>
        </w:rPr>
        <w:t>πιστοποιητικό</w:t>
      </w:r>
      <w:r w:rsidR="00220A3C" w:rsidRPr="00C82B51">
        <w:rPr>
          <w:rFonts w:asciiTheme="minorHAnsi" w:hAnsiTheme="minorHAnsi" w:cstheme="minorHAnsi"/>
          <w:sz w:val="20"/>
          <w:szCs w:val="20"/>
        </w:rPr>
        <w:t xml:space="preserve"> που εκδίδεται από την αρμόδια αρχή του οικείου κράτους - μέλους ή χώρας, και  επιπλέον </w:t>
      </w:r>
      <w:r w:rsidR="00220A3C" w:rsidRPr="00C82B51">
        <w:rPr>
          <w:rFonts w:asciiTheme="minorHAnsi" w:hAnsiTheme="minorHAnsi" w:cstheme="minorHAnsi"/>
          <w:sz w:val="20"/>
          <w:szCs w:val="20"/>
          <w:u w:val="single"/>
        </w:rPr>
        <w:t>υπεύθυνη δήλωση</w:t>
      </w:r>
      <w:r w:rsidR="00220A3C" w:rsidRPr="00C82B51">
        <w:rPr>
          <w:rFonts w:asciiTheme="minorHAnsi" w:hAnsiTheme="minorHAnsi" w:cstheme="minorHAnsi"/>
          <w:sz w:val="20"/>
          <w:szCs w:val="20"/>
        </w:rPr>
        <w:t xml:space="preserve"> αναφορικά με τους οργανισμούς κοινωνικής ασφάλισης (στην περίπτωση που ο προσωρινός ανάδοχος έχει την εγκατάστασή του στην Ελλάδα ή απασχολεί προσωπικό στην Ελλάδα, αφορά Οργανισμούς κύριας και επικουρικής ασφάλισης) στους οποίους οφείλει να καταβάλει εισφορές.</w:t>
      </w:r>
    </w:p>
    <w:p w:rsidR="00B16120" w:rsidRPr="00C82B51" w:rsidRDefault="00B16120" w:rsidP="00220A3C">
      <w:pPr>
        <w:pStyle w:val="Default"/>
        <w:rPr>
          <w:rFonts w:asciiTheme="minorHAnsi" w:hAnsiTheme="minorHAnsi" w:cstheme="minorHAnsi"/>
          <w:sz w:val="20"/>
          <w:szCs w:val="20"/>
        </w:rPr>
      </w:pPr>
    </w:p>
    <w:p w:rsidR="00220A3C" w:rsidRPr="00A41970" w:rsidRDefault="00220A3C" w:rsidP="00220A3C">
      <w:pPr>
        <w:rPr>
          <w:rFonts w:asciiTheme="minorHAnsi" w:hAnsiTheme="minorHAnsi" w:cstheme="minorHAnsi"/>
          <w:sz w:val="20"/>
          <w:szCs w:val="20"/>
        </w:rPr>
      </w:pPr>
      <w:r w:rsidRPr="00C82B51">
        <w:rPr>
          <w:rFonts w:asciiTheme="minorHAnsi" w:hAnsiTheme="minorHAnsi" w:cstheme="minorHAnsi"/>
          <w:bCs/>
          <w:sz w:val="20"/>
          <w:szCs w:val="20"/>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sidRPr="00C82B51">
        <w:rPr>
          <w:rFonts w:asciiTheme="minorHAnsi" w:hAnsiTheme="minorHAnsi" w:cstheme="minorHAnsi"/>
          <w:sz w:val="20"/>
          <w:szCs w:val="20"/>
        </w:rPr>
        <w:t>Το πιστοποιητικό  ότι το</w:t>
      </w:r>
      <w:r w:rsidRPr="00C12902">
        <w:rPr>
          <w:rFonts w:asciiTheme="minorHAnsi" w:hAnsiTheme="minorHAnsi" w:cstheme="minorHAnsi"/>
          <w:sz w:val="20"/>
          <w:szCs w:val="20"/>
        </w:rPr>
        <w:t xml:space="preserve">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Pr="00C12902">
        <w:rPr>
          <w:rFonts w:asciiTheme="minorHAnsi" w:hAnsiTheme="minorHAnsi" w:cstheme="minorHAnsi"/>
          <w:bCs/>
          <w:sz w:val="20"/>
          <w:szCs w:val="20"/>
        </w:rPr>
        <w:t xml:space="preserve"> Τα φυσικά πρόσωπα (ατομικές επιχειρήσεις) δεν</w:t>
      </w:r>
      <w:r w:rsidRPr="00C12902">
        <w:rPr>
          <w:rFonts w:asciiTheme="minorHAnsi" w:hAnsiTheme="minorHAnsi" w:cstheme="minorHAnsi"/>
          <w:b/>
          <w:bCs/>
          <w:sz w:val="20"/>
          <w:szCs w:val="20"/>
        </w:rPr>
        <w:t xml:space="preserve"> </w:t>
      </w:r>
      <w:r w:rsidRPr="00C12902">
        <w:rPr>
          <w:rFonts w:asciiTheme="minorHAnsi" w:hAnsiTheme="minorHAnsi" w:cstheme="minorHAnsi"/>
          <w:bCs/>
          <w:sz w:val="20"/>
          <w:szCs w:val="20"/>
        </w:rPr>
        <w:t xml:space="preserve">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w:t>
      </w:r>
      <w:r w:rsidRPr="00A41970">
        <w:rPr>
          <w:rFonts w:asciiTheme="minorHAnsi" w:hAnsiTheme="minorHAnsi" w:cstheme="minorHAnsi"/>
          <w:bCs/>
          <w:sz w:val="20"/>
          <w:szCs w:val="20"/>
        </w:rPr>
        <w:t>φορείς αποδεικνύεται μέσω της ηλεκτρονικής πλατφόρμας της Ανεξάρτητης Αρχής Δημοσίων Εσόδων</w:t>
      </w:r>
      <w:r w:rsidRPr="00A41970">
        <w:rPr>
          <w:rStyle w:val="WW-EndnoteReference17"/>
          <w:rFonts w:asciiTheme="minorHAnsi" w:hAnsiTheme="minorHAnsi" w:cstheme="minorHAnsi"/>
          <w:bCs/>
          <w:sz w:val="20"/>
          <w:szCs w:val="20"/>
        </w:rPr>
        <w:footnoteReference w:id="48"/>
      </w:r>
    </w:p>
    <w:p w:rsidR="00220A3C" w:rsidRPr="00C82B51" w:rsidRDefault="00220A3C" w:rsidP="006170B1">
      <w:pPr>
        <w:spacing w:before="120" w:after="120" w:line="240" w:lineRule="auto"/>
        <w:rPr>
          <w:rFonts w:asciiTheme="minorHAnsi" w:hAnsiTheme="minorHAnsi" w:cstheme="minorHAnsi"/>
          <w:sz w:val="20"/>
          <w:szCs w:val="20"/>
        </w:rPr>
      </w:pPr>
      <w:r w:rsidRPr="00A41970">
        <w:rPr>
          <w:rFonts w:asciiTheme="minorHAnsi" w:hAnsiTheme="minorHAnsi" w:cstheme="minorHAnsi"/>
          <w:sz w:val="20"/>
          <w:szCs w:val="2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Pr="00EC2C28">
        <w:rPr>
          <w:rFonts w:asciiTheme="minorHAnsi" w:hAnsiTheme="minorHAnsi" w:cstheme="minorHAnsi"/>
          <w:b/>
          <w:bCs/>
          <w:sz w:val="20"/>
          <w:szCs w:val="20"/>
        </w:rPr>
        <w:t xml:space="preserve">12.1.Α </w:t>
      </w:r>
      <w:r w:rsidRPr="00A41970">
        <w:rPr>
          <w:rFonts w:asciiTheme="minorHAnsi" w:hAnsiTheme="minorHAnsi" w:cstheme="minorHAnsi"/>
          <w:sz w:val="20"/>
          <w:szCs w:val="20"/>
        </w:rPr>
        <w:t xml:space="preserve">και </w:t>
      </w:r>
      <w:r>
        <w:rPr>
          <w:rFonts w:asciiTheme="minorHAnsi" w:hAnsiTheme="minorHAnsi" w:cstheme="minorHAnsi"/>
          <w:b/>
          <w:bCs/>
          <w:sz w:val="20"/>
          <w:szCs w:val="20"/>
        </w:rPr>
        <w:t>12.1.Β</w:t>
      </w:r>
      <w:r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A41970">
        <w:rPr>
          <w:rFonts w:asciiTheme="minorHAnsi" w:hAnsiTheme="minorHAnsi" w:cstheme="minorHAnsi"/>
          <w:sz w:val="20"/>
          <w:szCs w:val="20"/>
        </w:rP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w:t>
      </w:r>
      <w:r w:rsidRPr="00C82B51">
        <w:rPr>
          <w:rFonts w:asciiTheme="minorHAnsi" w:hAnsiTheme="minorHAnsi" w:cstheme="minorHAnsi"/>
          <w:sz w:val="20"/>
          <w:szCs w:val="20"/>
        </w:rPr>
        <w:t>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845005" w:rsidRPr="00AE64FA" w:rsidRDefault="00220A3C" w:rsidP="006170B1">
      <w:pPr>
        <w:spacing w:before="120" w:after="120" w:line="240" w:lineRule="auto"/>
        <w:rPr>
          <w:rFonts w:asciiTheme="minorHAnsi" w:hAnsiTheme="minorHAnsi" w:cstheme="minorHAnsi"/>
          <w:sz w:val="20"/>
          <w:szCs w:val="20"/>
        </w:rPr>
      </w:pPr>
      <w:r w:rsidRPr="00C82B51">
        <w:rPr>
          <w:rFonts w:asciiTheme="minorHAnsi" w:hAnsiTheme="minorHAnsi" w:cs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w:t>
      </w:r>
      <w:r w:rsidR="000B75EE" w:rsidRPr="00EC2C28">
        <w:rPr>
          <w:rFonts w:asciiTheme="minorHAnsi" w:hAnsiTheme="minorHAnsi" w:cstheme="minorHAnsi"/>
          <w:b/>
          <w:bCs/>
          <w:sz w:val="20"/>
          <w:szCs w:val="20"/>
        </w:rPr>
        <w:t xml:space="preserve">12.1.Α </w:t>
      </w:r>
      <w:r w:rsidR="000B75EE" w:rsidRPr="00A41970">
        <w:rPr>
          <w:rFonts w:asciiTheme="minorHAnsi" w:hAnsiTheme="minorHAnsi" w:cstheme="minorHAnsi"/>
          <w:sz w:val="20"/>
          <w:szCs w:val="20"/>
        </w:rPr>
        <w:t xml:space="preserve">και </w:t>
      </w:r>
      <w:r w:rsidR="000B75EE">
        <w:rPr>
          <w:rFonts w:asciiTheme="minorHAnsi" w:hAnsiTheme="minorHAnsi" w:cstheme="minorHAnsi"/>
          <w:b/>
          <w:bCs/>
          <w:sz w:val="20"/>
          <w:szCs w:val="20"/>
        </w:rPr>
        <w:t>12.1.Β</w:t>
      </w:r>
      <w:r w:rsidR="000B75EE"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C82B51">
        <w:rPr>
          <w:rFonts w:asciiTheme="minorHAnsi" w:hAnsiTheme="minorHAnsi" w:cstheme="minorHAnsi"/>
          <w:sz w:val="20"/>
          <w:szCs w:val="20"/>
        </w:rPr>
        <w:t>.</w:t>
      </w:r>
    </w:p>
    <w:p w:rsidR="00B16120" w:rsidRPr="00B16120" w:rsidRDefault="00FC2D7A" w:rsidP="00B14C09">
      <w:pPr>
        <w:autoSpaceDE w:val="0"/>
        <w:autoSpaceDN w:val="0"/>
        <w:adjustRightInd w:val="0"/>
        <w:spacing w:after="0" w:line="240" w:lineRule="auto"/>
        <w:rPr>
          <w:rFonts w:ascii="Calibri-Italic" w:hAnsi="Calibri-Italic" w:cs="Calibri-Italic"/>
          <w:i/>
          <w:iCs/>
          <w:sz w:val="20"/>
          <w:szCs w:val="20"/>
          <w:lang w:eastAsia="el-GR"/>
        </w:rPr>
      </w:pPr>
      <w:r>
        <w:rPr>
          <w:b/>
          <w:bCs/>
          <w:sz w:val="20"/>
        </w:rPr>
        <w:t>γ</w:t>
      </w:r>
      <w:r w:rsidR="00280763" w:rsidRPr="00AE64FA">
        <w:rPr>
          <w:b/>
          <w:bCs/>
          <w:sz w:val="20"/>
        </w:rPr>
        <w:t>)</w:t>
      </w:r>
      <w:r w:rsidR="00F62B3B">
        <w:rPr>
          <w:b/>
          <w:bCs/>
          <w:sz w:val="20"/>
        </w:rPr>
        <w:t xml:space="preserve"> </w:t>
      </w:r>
      <w:r w:rsidR="00B16120" w:rsidRPr="00B16120">
        <w:rPr>
          <w:sz w:val="20"/>
          <w:szCs w:val="20"/>
        </w:rPr>
        <w:t>Για τη διαπίστωση της μη συνδρομής του λόγου αποκλεισμού του άρθρου 12.1.Δ (Γενικός αποκλεισμός από δημόσιες συμβάσεις), η αναθέτουσα αρχή έχει τη δυνατότητα να συμβουλεύεται την Εθνική Βάση Δεδομένων Δημόσιων Συμβάσεων.</w:t>
      </w:r>
    </w:p>
    <w:p w:rsidR="00BB7B42" w:rsidRPr="00C82B51" w:rsidRDefault="00FF1CC8" w:rsidP="001B47FD">
      <w:pPr>
        <w:spacing w:before="120" w:after="0" w:line="240" w:lineRule="auto"/>
        <w:rPr>
          <w:rFonts w:asciiTheme="minorHAnsi" w:hAnsiTheme="minorHAnsi" w:cstheme="minorHAnsi"/>
          <w:sz w:val="20"/>
          <w:szCs w:val="20"/>
        </w:rPr>
      </w:pPr>
      <w:r w:rsidRPr="00FF1CC8">
        <w:rPr>
          <w:rFonts w:asciiTheme="minorHAnsi" w:hAnsiTheme="minorHAnsi" w:cstheme="minorHAnsi"/>
          <w:b/>
          <w:sz w:val="20"/>
          <w:szCs w:val="20"/>
        </w:rPr>
        <w:t>Β.2</w:t>
      </w:r>
      <w:r>
        <w:rPr>
          <w:rFonts w:asciiTheme="minorHAnsi" w:hAnsiTheme="minorHAnsi" w:cstheme="minorHAnsi"/>
          <w:sz w:val="20"/>
          <w:szCs w:val="20"/>
        </w:rPr>
        <w:t xml:space="preserve"> </w:t>
      </w:r>
      <w:r w:rsidR="00BB7B42" w:rsidRPr="00FF1CC8">
        <w:rPr>
          <w:rFonts w:asciiTheme="minorHAnsi" w:hAnsiTheme="minorHAnsi" w:cstheme="minorHAnsi"/>
          <w:sz w:val="20"/>
          <w:szCs w:val="20"/>
        </w:rPr>
        <w:t xml:space="preserve">Για την απόδειξη </w:t>
      </w:r>
      <w:r w:rsidRPr="00FF1CC8">
        <w:rPr>
          <w:rFonts w:asciiTheme="minorHAnsi" w:hAnsiTheme="minorHAnsi" w:cstheme="minorHAnsi"/>
          <w:sz w:val="20"/>
          <w:szCs w:val="20"/>
        </w:rPr>
        <w:t>της απαίτησης</w:t>
      </w:r>
      <w:r>
        <w:rPr>
          <w:rFonts w:asciiTheme="minorHAnsi" w:hAnsiTheme="minorHAnsi" w:cstheme="minorHAnsi"/>
          <w:sz w:val="20"/>
          <w:szCs w:val="20"/>
        </w:rPr>
        <w:t xml:space="preserve"> της </w:t>
      </w:r>
      <w:r w:rsidRPr="006170B1">
        <w:rPr>
          <w:rFonts w:asciiTheme="minorHAnsi" w:hAnsiTheme="minorHAnsi" w:cstheme="minorHAnsi"/>
          <w:b/>
          <w:sz w:val="20"/>
          <w:szCs w:val="20"/>
        </w:rPr>
        <w:t>παρ.</w:t>
      </w:r>
      <w:r>
        <w:rPr>
          <w:rFonts w:asciiTheme="minorHAnsi" w:hAnsiTheme="minorHAnsi" w:cstheme="minorHAnsi"/>
          <w:b/>
          <w:sz w:val="20"/>
          <w:szCs w:val="20"/>
        </w:rPr>
        <w:t xml:space="preserve"> </w:t>
      </w:r>
      <w:r w:rsidR="00571712" w:rsidRPr="00F62B3B">
        <w:rPr>
          <w:rFonts w:asciiTheme="minorHAnsi" w:hAnsiTheme="minorHAnsi" w:cstheme="minorHAnsi"/>
          <w:b/>
          <w:sz w:val="20"/>
          <w:szCs w:val="20"/>
        </w:rPr>
        <w:t>12.2.Α -απόδειξη</w:t>
      </w:r>
      <w:r w:rsidR="00571712">
        <w:rPr>
          <w:rFonts w:asciiTheme="minorHAnsi" w:hAnsiTheme="minorHAnsi" w:cstheme="minorHAnsi"/>
          <w:b/>
          <w:sz w:val="20"/>
          <w:szCs w:val="20"/>
        </w:rPr>
        <w:t xml:space="preserve"> </w:t>
      </w:r>
      <w:r w:rsidR="00BB7B42" w:rsidRPr="004D447B">
        <w:rPr>
          <w:rFonts w:asciiTheme="minorHAnsi" w:hAnsiTheme="minorHAnsi" w:cstheme="minorHAnsi"/>
          <w:b/>
          <w:sz w:val="20"/>
          <w:szCs w:val="20"/>
        </w:rPr>
        <w:t>καταλληλότητας για την άσκηση επαγγελματικής δραστηριότητας</w:t>
      </w:r>
      <w:r w:rsidR="00571712">
        <w:rPr>
          <w:rFonts w:asciiTheme="minorHAnsi" w:hAnsiTheme="minorHAnsi" w:cstheme="minorHAnsi"/>
          <w:b/>
          <w:sz w:val="20"/>
          <w:szCs w:val="20"/>
        </w:rPr>
        <w:t>-</w:t>
      </w:r>
      <w:r>
        <w:rPr>
          <w:rFonts w:asciiTheme="minorHAnsi" w:hAnsiTheme="minorHAnsi" w:cstheme="minorHAnsi"/>
          <w:sz w:val="20"/>
          <w:szCs w:val="20"/>
        </w:rPr>
        <w:t xml:space="preserve"> </w:t>
      </w:r>
      <w:r w:rsidRPr="00813619">
        <w:rPr>
          <w:rFonts w:asciiTheme="minorHAnsi" w:hAnsiTheme="minorHAnsi" w:cstheme="minorHAnsi"/>
          <w:sz w:val="20"/>
          <w:szCs w:val="20"/>
        </w:rPr>
        <w:t xml:space="preserve">[δηλώθηκαν στο </w:t>
      </w:r>
      <w:r w:rsidRPr="00F62B3B">
        <w:rPr>
          <w:rFonts w:asciiTheme="minorHAnsi" w:hAnsiTheme="minorHAnsi" w:cstheme="minorHAnsi"/>
          <w:b/>
          <w:bCs/>
          <w:sz w:val="20"/>
          <w:szCs w:val="20"/>
        </w:rPr>
        <w:t>μέρος Ι</w:t>
      </w:r>
      <w:r w:rsidRPr="00F62B3B">
        <w:rPr>
          <w:rFonts w:asciiTheme="minorHAnsi" w:hAnsiTheme="minorHAnsi" w:cstheme="minorHAnsi"/>
          <w:b/>
          <w:bCs/>
          <w:sz w:val="20"/>
          <w:szCs w:val="20"/>
          <w:lang w:val="en-US"/>
        </w:rPr>
        <w:t>V</w:t>
      </w:r>
      <w:r w:rsidR="00F62B3B" w:rsidRPr="00F62B3B">
        <w:rPr>
          <w:rFonts w:asciiTheme="minorHAnsi" w:hAnsiTheme="minorHAnsi" w:cstheme="minorHAnsi"/>
          <w:b/>
          <w:bCs/>
          <w:sz w:val="20"/>
          <w:szCs w:val="20"/>
        </w:rPr>
        <w:t xml:space="preserve"> Α</w:t>
      </w:r>
      <w:r w:rsidRPr="00F62B3B">
        <w:rPr>
          <w:rFonts w:asciiTheme="minorHAnsi" w:hAnsiTheme="minorHAnsi" w:cstheme="minorHAnsi"/>
          <w:b/>
          <w:bCs/>
          <w:sz w:val="20"/>
          <w:szCs w:val="20"/>
        </w:rPr>
        <w:t xml:space="preserve"> του </w:t>
      </w:r>
      <w:r w:rsidR="00F62B3B" w:rsidRPr="00F62B3B">
        <w:rPr>
          <w:rFonts w:asciiTheme="minorHAnsi" w:hAnsiTheme="minorHAnsi" w:cstheme="minorHAnsi"/>
          <w:b/>
          <w:bCs/>
          <w:sz w:val="20"/>
          <w:szCs w:val="20"/>
        </w:rPr>
        <w:t>ΕΕΕΣ</w:t>
      </w:r>
      <w:r w:rsidRPr="00813619">
        <w:rPr>
          <w:rFonts w:asciiTheme="minorHAnsi" w:hAnsiTheme="minorHAnsi" w:cstheme="minorHAnsi"/>
          <w:b/>
          <w:bCs/>
          <w:sz w:val="20"/>
          <w:szCs w:val="20"/>
        </w:rPr>
        <w:t xml:space="preserve"> </w:t>
      </w:r>
      <w:r w:rsidRPr="00813619">
        <w:rPr>
          <w:rFonts w:asciiTheme="minorHAnsi" w:hAnsiTheme="minorHAnsi" w:cstheme="minorHAnsi"/>
          <w:sz w:val="20"/>
          <w:szCs w:val="20"/>
        </w:rPr>
        <w:t>(</w:t>
      </w:r>
      <w:r w:rsidRPr="00813619">
        <w:rPr>
          <w:rFonts w:asciiTheme="minorHAnsi" w:hAnsiTheme="minorHAnsi" w:cstheme="minorHAnsi"/>
          <w:i/>
          <w:iCs/>
          <w:sz w:val="20"/>
          <w:szCs w:val="20"/>
        </w:rPr>
        <w:t>κριτήρια επιλογής</w:t>
      </w:r>
      <w:r w:rsidRPr="00813619">
        <w:rPr>
          <w:rFonts w:asciiTheme="minorHAnsi" w:hAnsiTheme="minorHAnsi" w:cstheme="minorHAnsi"/>
          <w:sz w:val="20"/>
          <w:szCs w:val="20"/>
        </w:rPr>
        <w:t>)]</w:t>
      </w:r>
      <w:r w:rsidR="00BB7B42" w:rsidRPr="004D447B">
        <w:rPr>
          <w:rFonts w:asciiTheme="minorHAnsi" w:hAnsiTheme="minorHAnsi" w:cstheme="minorHAnsi"/>
          <w:sz w:val="20"/>
          <w:szCs w:val="20"/>
        </w:rPr>
        <w:t xml:space="preserve"> </w:t>
      </w:r>
      <w:r w:rsidR="00571712" w:rsidRPr="00C82B51">
        <w:rPr>
          <w:sz w:val="20"/>
          <w:szCs w:val="20"/>
        </w:rPr>
        <w:t xml:space="preserve">οι οικονομικοί φορείς </w:t>
      </w:r>
      <w:r w:rsidR="00BB7B42" w:rsidRPr="004D447B">
        <w:rPr>
          <w:rFonts w:asciiTheme="minorHAnsi" w:hAnsiTheme="minorHAnsi" w:cstheme="minorHAnsi"/>
          <w:sz w:val="20"/>
          <w:szCs w:val="20"/>
        </w:rPr>
        <w:t>προσκομίζουν</w:t>
      </w:r>
      <w:r w:rsidR="00BB7B42">
        <w:rPr>
          <w:rFonts w:asciiTheme="minorHAnsi" w:hAnsiTheme="minorHAnsi" w:cstheme="minorHAnsi"/>
          <w:sz w:val="20"/>
          <w:szCs w:val="20"/>
        </w:rPr>
        <w:t xml:space="preserve"> </w:t>
      </w:r>
      <w:r w:rsidR="00BB7B42" w:rsidRPr="00C12902">
        <w:rPr>
          <w:rFonts w:asciiTheme="minorHAnsi" w:hAnsiTheme="minorHAnsi" w:cstheme="minorHAnsi"/>
          <w:sz w:val="20"/>
          <w:szCs w:val="20"/>
        </w:rPr>
        <w:t>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00BB7B42" w:rsidRPr="00C82B51">
        <w:rPr>
          <w:rFonts w:asciiTheme="minorHAnsi" w:hAnsiTheme="minorHAnsi" w:cstheme="minorHAnsi"/>
          <w:sz w:val="20"/>
          <w:szCs w:val="20"/>
        </w:rPr>
        <w:t>.</w:t>
      </w:r>
      <w:r w:rsidR="00BB7B42" w:rsidRPr="00C82B51">
        <w:rPr>
          <w:rStyle w:val="WW-FootnoteReference14"/>
          <w:rFonts w:asciiTheme="minorHAnsi" w:hAnsiTheme="minorHAnsi" w:cstheme="minorHAnsi"/>
          <w:sz w:val="20"/>
          <w:szCs w:val="20"/>
        </w:rPr>
        <w:footnoteReference w:id="49"/>
      </w:r>
    </w:p>
    <w:p w:rsidR="00BB7B42" w:rsidRDefault="00BB7B42" w:rsidP="00BB7B42">
      <w:pPr>
        <w:spacing w:after="0" w:line="240" w:lineRule="auto"/>
        <w:contextualSpacing/>
        <w:rPr>
          <w:rFonts w:asciiTheme="minorHAnsi" w:hAnsiTheme="minorHAnsi" w:cstheme="minorHAnsi"/>
          <w:sz w:val="20"/>
          <w:szCs w:val="20"/>
        </w:rPr>
      </w:pPr>
      <w:r w:rsidRPr="00C82B51">
        <w:rPr>
          <w:rFonts w:asciiTheme="minorHAns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940ED3" w:rsidRDefault="00940ED3" w:rsidP="00BB7B42">
      <w:pPr>
        <w:spacing w:after="0" w:line="240" w:lineRule="auto"/>
        <w:contextualSpacing/>
        <w:rPr>
          <w:rFonts w:asciiTheme="minorHAnsi" w:hAnsiTheme="minorHAnsi" w:cstheme="minorHAnsi"/>
          <w:sz w:val="20"/>
          <w:szCs w:val="20"/>
        </w:rPr>
      </w:pPr>
    </w:p>
    <w:p w:rsidR="00940ED3" w:rsidRPr="00054D0F" w:rsidRDefault="00940ED3" w:rsidP="00054D0F">
      <w:pPr>
        <w:rPr>
          <w:rFonts w:asciiTheme="minorHAnsi" w:eastAsia="Times New Roman" w:hAnsiTheme="minorHAnsi"/>
          <w:color w:val="222222"/>
          <w:sz w:val="20"/>
          <w:szCs w:val="20"/>
          <w:lang w:eastAsia="el-GR"/>
        </w:rPr>
      </w:pPr>
      <w:r w:rsidRPr="00940ED3">
        <w:rPr>
          <w:b/>
          <w:bCs/>
          <w:sz w:val="20"/>
          <w:szCs w:val="20"/>
        </w:rPr>
        <w:lastRenderedPageBreak/>
        <w:t xml:space="preserve">Β.3 </w:t>
      </w:r>
      <w:r w:rsidRPr="00940ED3">
        <w:rPr>
          <w:sz w:val="20"/>
          <w:szCs w:val="20"/>
        </w:rPr>
        <w:t xml:space="preserve">Για την απόδειξη της απαίτησης της </w:t>
      </w:r>
      <w:r w:rsidRPr="00940ED3">
        <w:rPr>
          <w:b/>
          <w:bCs/>
          <w:sz w:val="20"/>
          <w:szCs w:val="20"/>
        </w:rPr>
        <w:t xml:space="preserve">παρ. 12.2.Β. –απόδειξη της τεχνικής και επαγγελματικής ικανότητας- </w:t>
      </w:r>
      <w:r w:rsidRPr="00940ED3">
        <w:rPr>
          <w:sz w:val="20"/>
          <w:szCs w:val="20"/>
        </w:rPr>
        <w:t xml:space="preserve">[δηλώθηκαν στο </w:t>
      </w:r>
      <w:r w:rsidRPr="00F62B3B">
        <w:rPr>
          <w:b/>
          <w:bCs/>
          <w:sz w:val="20"/>
          <w:szCs w:val="20"/>
        </w:rPr>
        <w:t xml:space="preserve">μέρος ΙV </w:t>
      </w:r>
      <w:r w:rsidR="00F62B3B" w:rsidRPr="00F62B3B">
        <w:rPr>
          <w:b/>
          <w:bCs/>
          <w:sz w:val="20"/>
          <w:szCs w:val="20"/>
        </w:rPr>
        <w:t>Γ</w:t>
      </w:r>
      <w:r w:rsidRPr="00F62B3B">
        <w:rPr>
          <w:b/>
          <w:bCs/>
          <w:sz w:val="20"/>
          <w:szCs w:val="20"/>
        </w:rPr>
        <w:t xml:space="preserve"> του </w:t>
      </w:r>
      <w:r w:rsidR="00F62B3B" w:rsidRPr="00F62B3B">
        <w:rPr>
          <w:b/>
          <w:bCs/>
          <w:sz w:val="20"/>
          <w:szCs w:val="20"/>
        </w:rPr>
        <w:t>ΕΕΕΣ</w:t>
      </w:r>
      <w:r w:rsidRPr="00940ED3">
        <w:rPr>
          <w:b/>
          <w:bCs/>
          <w:sz w:val="20"/>
          <w:szCs w:val="20"/>
        </w:rPr>
        <w:t xml:space="preserve"> </w:t>
      </w:r>
      <w:r w:rsidRPr="00940ED3">
        <w:rPr>
          <w:sz w:val="20"/>
          <w:szCs w:val="20"/>
        </w:rPr>
        <w:t>(</w:t>
      </w:r>
      <w:r w:rsidRPr="00940ED3">
        <w:rPr>
          <w:i/>
          <w:iCs/>
          <w:sz w:val="20"/>
          <w:szCs w:val="20"/>
        </w:rPr>
        <w:t>κριτήρια επιλογής</w:t>
      </w:r>
      <w:r w:rsidRPr="00940ED3">
        <w:rPr>
          <w:sz w:val="20"/>
          <w:szCs w:val="20"/>
        </w:rPr>
        <w:t xml:space="preserve">)] </w:t>
      </w:r>
      <w:r w:rsidRPr="00054D0F">
        <w:rPr>
          <w:sz w:val="20"/>
          <w:szCs w:val="20"/>
        </w:rPr>
        <w:t xml:space="preserve">οι οικονομικοί φορείς προσκομίζουν </w:t>
      </w:r>
      <w:r w:rsidR="00051BEF" w:rsidRPr="00054D0F">
        <w:rPr>
          <w:rFonts w:asciiTheme="minorHAnsi" w:eastAsia="Times New Roman" w:hAnsiTheme="minorHAnsi"/>
          <w:color w:val="222222"/>
          <w:sz w:val="20"/>
          <w:szCs w:val="20"/>
          <w:lang w:eastAsia="el-GR"/>
        </w:rPr>
        <w:t>κατάλογο</w:t>
      </w:r>
      <w:r w:rsidR="00D30236" w:rsidRPr="00054D0F">
        <w:rPr>
          <w:rFonts w:asciiTheme="minorHAnsi" w:eastAsia="Times New Roman" w:hAnsiTheme="minorHAnsi"/>
          <w:color w:val="222222"/>
          <w:sz w:val="20"/>
          <w:szCs w:val="20"/>
          <w:lang w:eastAsia="el-GR"/>
        </w:rPr>
        <w:t xml:space="preserve"> </w:t>
      </w:r>
      <w:r w:rsidR="00054D0F" w:rsidRPr="00054D0F">
        <w:rPr>
          <w:rFonts w:asciiTheme="minorHAnsi" w:eastAsia="Times New Roman" w:hAnsiTheme="minorHAnsi"/>
          <w:color w:val="222222"/>
          <w:sz w:val="20"/>
          <w:szCs w:val="20"/>
          <w:lang w:eastAsia="el-GR"/>
        </w:rPr>
        <w:t>των εργασιών που έχουν εκτελεσθεί κατά την προηγούμενη τριετία και πιστοποιητικά ορθής εκτέλεσης των εργασιών, τα οποία θα αναφέρουν το ποσό, το χρόνο και τον τόπο εκτέλεσης των εργασιών.</w:t>
      </w:r>
    </w:p>
    <w:p w:rsidR="00940ED3" w:rsidRPr="00940ED3" w:rsidRDefault="00940ED3" w:rsidP="00BB7B42">
      <w:pPr>
        <w:spacing w:after="0" w:line="240" w:lineRule="auto"/>
        <w:contextualSpacing/>
        <w:rPr>
          <w:sz w:val="20"/>
          <w:szCs w:val="20"/>
        </w:rPr>
      </w:pPr>
      <w:r w:rsidRPr="00940ED3">
        <w:rPr>
          <w:sz w:val="20"/>
          <w:szCs w:val="20"/>
        </w:rPr>
        <w:t xml:space="preserve">Β.4 Για την απόδειξη της απαίτησης της παρ </w:t>
      </w:r>
      <w:r w:rsidRPr="00940ED3">
        <w:rPr>
          <w:b/>
          <w:bCs/>
          <w:sz w:val="20"/>
          <w:szCs w:val="20"/>
        </w:rPr>
        <w:t xml:space="preserve">12.2.Γ.- απόδειξη </w:t>
      </w:r>
      <w:r w:rsidRPr="00940ED3">
        <w:rPr>
          <w:sz w:val="20"/>
          <w:szCs w:val="20"/>
        </w:rPr>
        <w:t xml:space="preserve">της </w:t>
      </w:r>
      <w:r w:rsidRPr="00940ED3">
        <w:rPr>
          <w:b/>
          <w:bCs/>
          <w:sz w:val="20"/>
          <w:szCs w:val="20"/>
        </w:rPr>
        <w:t xml:space="preserve">συμμόρφωσής τους με πρότυπα διασφάλισης ποιότητας και πρότυπα περιβαλλοντικής διαχείρισης </w:t>
      </w:r>
      <w:r w:rsidRPr="00940ED3">
        <w:rPr>
          <w:sz w:val="20"/>
          <w:szCs w:val="20"/>
        </w:rPr>
        <w:t xml:space="preserve">[δηλώθηκαν στο </w:t>
      </w:r>
      <w:r w:rsidRPr="00F62B3B">
        <w:rPr>
          <w:b/>
          <w:bCs/>
          <w:sz w:val="20"/>
          <w:szCs w:val="20"/>
        </w:rPr>
        <w:t xml:space="preserve">μέρος ΙV </w:t>
      </w:r>
      <w:r w:rsidR="00F62B3B" w:rsidRPr="00F62B3B">
        <w:rPr>
          <w:b/>
          <w:bCs/>
          <w:sz w:val="20"/>
          <w:szCs w:val="20"/>
        </w:rPr>
        <w:t>Δ</w:t>
      </w:r>
      <w:r w:rsidRPr="00F62B3B">
        <w:rPr>
          <w:b/>
          <w:bCs/>
          <w:sz w:val="20"/>
          <w:szCs w:val="20"/>
        </w:rPr>
        <w:t xml:space="preserve"> του </w:t>
      </w:r>
      <w:r w:rsidR="00F62B3B" w:rsidRPr="00F62B3B">
        <w:rPr>
          <w:b/>
          <w:bCs/>
          <w:sz w:val="20"/>
          <w:szCs w:val="20"/>
        </w:rPr>
        <w:t>ΕΕΕΣ</w:t>
      </w:r>
      <w:r w:rsidRPr="00940ED3">
        <w:rPr>
          <w:b/>
          <w:bCs/>
          <w:sz w:val="20"/>
          <w:szCs w:val="20"/>
        </w:rPr>
        <w:t xml:space="preserve"> </w:t>
      </w:r>
      <w:r w:rsidRPr="00940ED3">
        <w:rPr>
          <w:sz w:val="20"/>
          <w:szCs w:val="20"/>
        </w:rPr>
        <w:t>(</w:t>
      </w:r>
      <w:r w:rsidRPr="00940ED3">
        <w:rPr>
          <w:i/>
          <w:iCs/>
          <w:sz w:val="20"/>
          <w:szCs w:val="20"/>
        </w:rPr>
        <w:t>κριτήρια επιλογής</w:t>
      </w:r>
      <w:r w:rsidRPr="00940ED3">
        <w:rPr>
          <w:sz w:val="20"/>
          <w:szCs w:val="20"/>
        </w:rPr>
        <w:t>)] οι οικονομικοί φορείς προσκομίζουν:</w:t>
      </w:r>
    </w:p>
    <w:p w:rsidR="00940ED3" w:rsidRPr="00940ED3" w:rsidRDefault="00940ED3" w:rsidP="00940ED3">
      <w:pPr>
        <w:autoSpaceDE w:val="0"/>
        <w:autoSpaceDN w:val="0"/>
        <w:adjustRightInd w:val="0"/>
        <w:spacing w:after="0" w:line="240" w:lineRule="auto"/>
        <w:jc w:val="left"/>
        <w:rPr>
          <w:rFonts w:cs="Calibri"/>
          <w:color w:val="000000"/>
          <w:sz w:val="20"/>
          <w:szCs w:val="20"/>
          <w:lang w:eastAsia="el-GR"/>
        </w:rPr>
      </w:pPr>
      <w:r>
        <w:rPr>
          <w:rFonts w:cs="Calibri"/>
          <w:color w:val="000000"/>
          <w:sz w:val="20"/>
          <w:szCs w:val="20"/>
          <w:lang w:eastAsia="el-GR"/>
        </w:rPr>
        <w:t xml:space="preserve">α) </w:t>
      </w:r>
      <w:r w:rsidRPr="00940ED3">
        <w:rPr>
          <w:rFonts w:cs="Calibri"/>
          <w:color w:val="000000"/>
          <w:sz w:val="20"/>
          <w:szCs w:val="20"/>
          <w:lang w:eastAsia="el-GR"/>
        </w:rPr>
        <w:t xml:space="preserve">Πιστοποιητικό από διαπιστευμένο φορέα ότι το Σύστημα Διαχείρισης Ποιότητας που εφαρμόζεται από τον οικονομικό φορέα πληροί τις απαιτήσεις του προτύπου ISO 9001 ή άλλου ισοδύναμου, </w:t>
      </w:r>
    </w:p>
    <w:p w:rsidR="00940ED3" w:rsidRPr="00940ED3" w:rsidRDefault="00940ED3" w:rsidP="00940ED3">
      <w:pPr>
        <w:autoSpaceDE w:val="0"/>
        <w:autoSpaceDN w:val="0"/>
        <w:adjustRightInd w:val="0"/>
        <w:spacing w:after="0" w:line="240" w:lineRule="auto"/>
        <w:jc w:val="left"/>
        <w:rPr>
          <w:rFonts w:cs="Calibri"/>
          <w:color w:val="000000"/>
          <w:sz w:val="20"/>
          <w:szCs w:val="20"/>
          <w:lang w:eastAsia="el-GR"/>
        </w:rPr>
      </w:pPr>
      <w:r>
        <w:rPr>
          <w:rFonts w:cs="Calibri"/>
          <w:color w:val="000000"/>
          <w:sz w:val="20"/>
          <w:szCs w:val="20"/>
          <w:lang w:eastAsia="el-GR"/>
        </w:rPr>
        <w:t xml:space="preserve">β) </w:t>
      </w:r>
      <w:r w:rsidRPr="00940ED3">
        <w:rPr>
          <w:rFonts w:cs="Calibri"/>
          <w:color w:val="000000"/>
          <w:sz w:val="20"/>
          <w:szCs w:val="20"/>
          <w:lang w:eastAsia="el-GR"/>
        </w:rPr>
        <w:t xml:space="preserve">Πιστοποιητικό από διαπιστευμένο φορέα ότι το Σύστημα Περιβαλλοντικής Διαχείρισης που εφαρμόζεται από τον οικονομικό φορέα πληροί τις απαιτήσεις του προτύπου ISO 14001 ή άλλου ισοδύναμου. </w:t>
      </w:r>
    </w:p>
    <w:p w:rsidR="00BB7B42" w:rsidRPr="00C82B51" w:rsidRDefault="0019499F" w:rsidP="00E81ADE">
      <w:pPr>
        <w:spacing w:before="120" w:after="0" w:line="240" w:lineRule="auto"/>
        <w:rPr>
          <w:sz w:val="20"/>
          <w:szCs w:val="20"/>
        </w:rPr>
      </w:pPr>
      <w:r w:rsidRPr="0019499F">
        <w:rPr>
          <w:b/>
          <w:sz w:val="20"/>
          <w:szCs w:val="20"/>
        </w:rPr>
        <w:t>Β.</w:t>
      </w:r>
      <w:r w:rsidR="0040770A">
        <w:rPr>
          <w:b/>
          <w:sz w:val="20"/>
          <w:szCs w:val="20"/>
        </w:rPr>
        <w:t>5</w:t>
      </w:r>
      <w:r w:rsidRPr="0019499F">
        <w:rPr>
          <w:b/>
          <w:sz w:val="20"/>
          <w:szCs w:val="20"/>
        </w:rPr>
        <w:t>.</w:t>
      </w:r>
      <w:r>
        <w:rPr>
          <w:sz w:val="20"/>
          <w:szCs w:val="20"/>
        </w:rPr>
        <w:t xml:space="preserve"> </w:t>
      </w:r>
      <w:r w:rsidR="00BB7B42" w:rsidRPr="00C82B51">
        <w:rPr>
          <w:sz w:val="20"/>
          <w:szCs w:val="20"/>
        </w:rPr>
        <w:t xml:space="preserve">Για την απόδειξη της </w:t>
      </w:r>
      <w:r w:rsidR="00BB7B42" w:rsidRPr="00C82B51">
        <w:rPr>
          <w:b/>
          <w:sz w:val="20"/>
          <w:szCs w:val="20"/>
        </w:rPr>
        <w:t xml:space="preserve">νόμιμης σύστασης και </w:t>
      </w:r>
      <w:r w:rsidR="00BB7B42" w:rsidRPr="0019499F">
        <w:rPr>
          <w:b/>
          <w:sz w:val="20"/>
          <w:szCs w:val="20"/>
        </w:rPr>
        <w:t>εκπροσώπησης</w:t>
      </w:r>
      <w:r w:rsidRPr="0019499F">
        <w:rPr>
          <w:sz w:val="20"/>
          <w:szCs w:val="20"/>
        </w:rPr>
        <w:t xml:space="preserve"> </w:t>
      </w:r>
      <w:r w:rsidRPr="0019499F">
        <w:rPr>
          <w:rFonts w:asciiTheme="minorHAnsi" w:hAnsiTheme="minorHAnsi" w:cstheme="minorHAnsi"/>
          <w:sz w:val="20"/>
          <w:szCs w:val="20"/>
        </w:rPr>
        <w:t xml:space="preserve">[δηλώθηκαν στο </w:t>
      </w:r>
      <w:r w:rsidRPr="00F62B3B">
        <w:rPr>
          <w:rFonts w:asciiTheme="minorHAnsi" w:hAnsiTheme="minorHAnsi" w:cstheme="minorHAnsi"/>
          <w:b/>
          <w:bCs/>
          <w:sz w:val="20"/>
          <w:szCs w:val="20"/>
        </w:rPr>
        <w:t xml:space="preserve">μέρος ΙΙ του </w:t>
      </w:r>
      <w:r w:rsidR="00F62B3B" w:rsidRPr="00F62B3B">
        <w:rPr>
          <w:rFonts w:asciiTheme="minorHAnsi" w:hAnsiTheme="minorHAnsi" w:cstheme="minorHAnsi"/>
          <w:b/>
          <w:bCs/>
          <w:sz w:val="20"/>
          <w:szCs w:val="20"/>
        </w:rPr>
        <w:t>ΕΕΕΣ</w:t>
      </w:r>
      <w:r w:rsidRPr="00F62B3B">
        <w:rPr>
          <w:rFonts w:asciiTheme="minorHAnsi" w:hAnsiTheme="minorHAnsi" w:cstheme="minorHAnsi"/>
          <w:b/>
          <w:bCs/>
          <w:sz w:val="20"/>
          <w:szCs w:val="20"/>
        </w:rPr>
        <w:t xml:space="preserve"> </w:t>
      </w:r>
      <w:r w:rsidRPr="00F62B3B">
        <w:rPr>
          <w:rFonts w:asciiTheme="minorHAnsi" w:hAnsiTheme="minorHAnsi" w:cstheme="minorHAnsi"/>
          <w:sz w:val="20"/>
          <w:szCs w:val="20"/>
        </w:rPr>
        <w:t>(</w:t>
      </w:r>
      <w:r w:rsidRPr="00F62B3B">
        <w:rPr>
          <w:rFonts w:asciiTheme="minorHAnsi" w:hAnsiTheme="minorHAnsi" w:cstheme="minorHAnsi"/>
          <w:i/>
          <w:iCs/>
          <w:sz w:val="20"/>
          <w:szCs w:val="20"/>
        </w:rPr>
        <w:t>Πληροφορίες σχετικά με τον οικονομικό φορέα και με τους νόμιμους εκπροσώπους του οικονομικού φορέα</w:t>
      </w:r>
      <w:r w:rsidRPr="00F62B3B">
        <w:rPr>
          <w:rFonts w:asciiTheme="minorHAnsi" w:hAnsiTheme="minorHAnsi" w:cstheme="minorHAnsi"/>
          <w:sz w:val="20"/>
          <w:szCs w:val="20"/>
        </w:rPr>
        <w:t>)]</w:t>
      </w:r>
      <w:r w:rsidR="00BB7B42" w:rsidRPr="00F62B3B">
        <w:rPr>
          <w:sz w:val="20"/>
          <w:szCs w:val="20"/>
        </w:rPr>
        <w:t>, στις</w:t>
      </w:r>
      <w:r w:rsidR="00BB7B42" w:rsidRPr="00C82B51">
        <w:rPr>
          <w:sz w:val="20"/>
          <w:szCs w:val="20"/>
        </w:rPr>
        <w:t xml:space="preserve">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B7B42" w:rsidRPr="00C82B51" w:rsidRDefault="00BB7B42" w:rsidP="00BB7B42">
      <w:pPr>
        <w:spacing w:after="0" w:line="240" w:lineRule="auto"/>
        <w:contextualSpacing/>
        <w:rPr>
          <w:bCs/>
          <w:sz w:val="20"/>
          <w:szCs w:val="20"/>
        </w:rPr>
      </w:pPr>
      <w:r w:rsidRPr="00C82B51">
        <w:rPr>
          <w:bCs/>
          <w:sz w:val="20"/>
          <w:szCs w:val="20"/>
          <w:u w:val="single"/>
        </w:rPr>
        <w:t>Παραστατικό εκπροσώπησης</w:t>
      </w:r>
      <w:r w:rsidRPr="00C82B51">
        <w:rPr>
          <w:bCs/>
          <w:sz w:val="20"/>
          <w:szCs w:val="20"/>
        </w:rPr>
        <w:t xml:space="preserve"> προς εκείνον που υποβάλλει την προσφορά, εφόσον ο προσφέρων συμμετέχει στη διαγωνιστική διαδικασία μέσω αντιπροσώπου που δεν είναι νόμιμος εκπρόσωπός του. Ενδεικτικά, ως εξής:</w:t>
      </w:r>
    </w:p>
    <w:p w:rsidR="00BB7B42" w:rsidRPr="00C82B51" w:rsidRDefault="00BB7B42" w:rsidP="005B0ECC">
      <w:pPr>
        <w:numPr>
          <w:ilvl w:val="0"/>
          <w:numId w:val="18"/>
        </w:numPr>
        <w:suppressAutoHyphens/>
        <w:spacing w:after="0" w:line="240" w:lineRule="auto"/>
        <w:contextualSpacing/>
        <w:rPr>
          <w:bCs/>
          <w:sz w:val="20"/>
          <w:szCs w:val="20"/>
        </w:rPr>
      </w:pPr>
      <w:r w:rsidRPr="00C82B51">
        <w:rPr>
          <w:bCs/>
          <w:sz w:val="20"/>
          <w:szCs w:val="20"/>
          <w:u w:val="single"/>
        </w:rPr>
        <w:t>Φυσικά πρόσωπα</w:t>
      </w:r>
      <w:r w:rsidRPr="00C82B51">
        <w:rPr>
          <w:bCs/>
          <w:sz w:val="20"/>
          <w:szCs w:val="20"/>
        </w:rPr>
        <w:t xml:space="preserve">: πληρεξούσιο ή απλή εξουσιοδότηση εκπροσώπησης </w:t>
      </w:r>
    </w:p>
    <w:p w:rsidR="00BB7B42" w:rsidRPr="00C82B51" w:rsidRDefault="00BB7B42" w:rsidP="005B0ECC">
      <w:pPr>
        <w:numPr>
          <w:ilvl w:val="0"/>
          <w:numId w:val="18"/>
        </w:numPr>
        <w:suppressAutoHyphens/>
        <w:spacing w:after="0" w:line="240" w:lineRule="auto"/>
        <w:contextualSpacing/>
        <w:rPr>
          <w:bCs/>
          <w:sz w:val="20"/>
          <w:szCs w:val="20"/>
        </w:rPr>
      </w:pPr>
      <w:r w:rsidRPr="00C82B51">
        <w:rPr>
          <w:bCs/>
          <w:sz w:val="20"/>
          <w:szCs w:val="20"/>
          <w:u w:val="single"/>
        </w:rPr>
        <w:t>Α.Ε.</w:t>
      </w:r>
      <w:r w:rsidRPr="00C82B51">
        <w:rPr>
          <w:bCs/>
          <w:sz w:val="20"/>
          <w:szCs w:val="20"/>
        </w:rPr>
        <w:t>: Απόφαση Δ.Σ. εκπροσώπησης</w:t>
      </w:r>
    </w:p>
    <w:p w:rsidR="00BB7B42" w:rsidRPr="00C82B51" w:rsidRDefault="00BB7B42" w:rsidP="005B0ECC">
      <w:pPr>
        <w:numPr>
          <w:ilvl w:val="0"/>
          <w:numId w:val="18"/>
        </w:numPr>
        <w:suppressAutoHyphens/>
        <w:spacing w:after="0" w:line="240" w:lineRule="auto"/>
        <w:contextualSpacing/>
        <w:rPr>
          <w:bCs/>
          <w:sz w:val="20"/>
          <w:szCs w:val="20"/>
        </w:rPr>
      </w:pPr>
      <w:r w:rsidRPr="00C82B51">
        <w:rPr>
          <w:bCs/>
          <w:sz w:val="20"/>
          <w:szCs w:val="20"/>
          <w:u w:val="single"/>
        </w:rPr>
        <w:t>Ο.Ε., Ε.Ε., Ε.Π.Ε, Ι.Κ.Ε.</w:t>
      </w:r>
      <w:r w:rsidRPr="00C82B51">
        <w:rPr>
          <w:bCs/>
          <w:sz w:val="20"/>
          <w:szCs w:val="20"/>
        </w:rPr>
        <w:t>: πληρεξούσιο ή απλή εξουσιοδότηση εκπροσώπησης από τον διαχειριστή</w:t>
      </w:r>
    </w:p>
    <w:p w:rsidR="00BB7B42" w:rsidRPr="00C82B51" w:rsidRDefault="00BB7B42" w:rsidP="005B0ECC">
      <w:pPr>
        <w:numPr>
          <w:ilvl w:val="0"/>
          <w:numId w:val="18"/>
        </w:numPr>
        <w:suppressAutoHyphens/>
        <w:spacing w:after="0" w:line="240" w:lineRule="auto"/>
        <w:contextualSpacing/>
        <w:rPr>
          <w:bCs/>
          <w:sz w:val="20"/>
          <w:szCs w:val="20"/>
        </w:rPr>
      </w:pPr>
      <w:r w:rsidRPr="00C82B51">
        <w:rPr>
          <w:bCs/>
          <w:sz w:val="20"/>
          <w:szCs w:val="20"/>
          <w:u w:val="single"/>
        </w:rPr>
        <w:t>Ένωση/ κοινοπραξία:</w:t>
      </w:r>
      <w:r w:rsidRPr="00C82B51">
        <w:rPr>
          <w:bCs/>
          <w:sz w:val="20"/>
          <w:szCs w:val="20"/>
        </w:rPr>
        <w:t xml:space="preserve"> α) σε περίπτωση που η κοινή προσφορά υποβάλλεται από έναν κοινό εκπρόσωπο, πληρεξούσιο με το οποίο ορίζεται κοινός νόμιμος εκπρόσωπος των μελών της ένωσης/ κοινοπραξίας, ο οποίος θα υπογράφει εκ μέρους της την προσφορά και κάθε άλλο απαιτούμενο έγγραφο και  γενικότερα θα την εκπροσωπεί στην διαγωνιστική διαδικασία και β) σε περίπτωση που η κοινή προσφορά υποβάλλεται από όλους τους οικονομικούς φορείς που αποτελούν την ένωση, πληρεξούσιο έγγραφο ή απλή εξουσιοδότηση από τον νόμιμο εκπρόσωπο κάθε φορέα.</w:t>
      </w:r>
    </w:p>
    <w:p w:rsidR="0019499F" w:rsidRDefault="00BB7B42" w:rsidP="00913370">
      <w:pPr>
        <w:spacing w:after="0" w:line="240" w:lineRule="auto"/>
        <w:contextualSpacing/>
        <w:rPr>
          <w:bCs/>
          <w:sz w:val="20"/>
          <w:szCs w:val="20"/>
        </w:rPr>
      </w:pPr>
      <w:r w:rsidRPr="00C82B51">
        <w:rPr>
          <w:bCs/>
          <w:sz w:val="20"/>
          <w:szCs w:val="20"/>
        </w:rPr>
        <w:t>Τα νομικά πρόσωπα οφείλουν να υποβάλλουν κατά περίπτωση έγκριση του αρμόδιου οργάνου του Νομικού Προσώπου στην οποία εγκρίνεται η συμμετοχή στον διαγωνισμό.</w:t>
      </w:r>
    </w:p>
    <w:p w:rsidR="00EB13D8" w:rsidRDefault="00EB13D8" w:rsidP="00913370">
      <w:pPr>
        <w:spacing w:after="0" w:line="240" w:lineRule="auto"/>
        <w:contextualSpacing/>
        <w:rPr>
          <w:bCs/>
          <w:sz w:val="20"/>
          <w:szCs w:val="20"/>
        </w:rPr>
      </w:pPr>
    </w:p>
    <w:p w:rsidR="00EB13D8" w:rsidRPr="00EB13D8" w:rsidRDefault="00EB13D8" w:rsidP="00EB13D8">
      <w:pPr>
        <w:contextualSpacing/>
        <w:rPr>
          <w:rFonts w:asciiTheme="minorHAnsi" w:hAnsiTheme="minorHAnsi" w:cstheme="minorHAnsi"/>
          <w:b/>
          <w:bCs/>
          <w:sz w:val="20"/>
          <w:szCs w:val="20"/>
          <w:u w:val="single"/>
        </w:rPr>
      </w:pPr>
      <w:r w:rsidRPr="00EB13D8">
        <w:rPr>
          <w:rFonts w:asciiTheme="minorHAnsi" w:hAnsiTheme="minorHAnsi" w:cstheme="minorHAnsi"/>
          <w:b/>
          <w:bCs/>
          <w:sz w:val="20"/>
          <w:szCs w:val="20"/>
          <w:u w:val="single"/>
        </w:rPr>
        <w:t>Διευκρινήσεις επί των δικαιολογητικών κατακύρωσης</w:t>
      </w:r>
    </w:p>
    <w:p w:rsidR="00EB13D8" w:rsidRPr="00EB13D8" w:rsidRDefault="00EB13D8" w:rsidP="00EB13D8">
      <w:pPr>
        <w:spacing w:after="120" w:line="240" w:lineRule="auto"/>
        <w:rPr>
          <w:rFonts w:asciiTheme="minorHAnsi" w:hAnsiTheme="minorHAnsi" w:cstheme="minorHAnsi"/>
          <w:bCs/>
          <w:sz w:val="20"/>
          <w:szCs w:val="20"/>
        </w:rPr>
      </w:pPr>
      <w:r w:rsidRPr="00EB13D8">
        <w:rPr>
          <w:rFonts w:asciiTheme="minorHAnsi" w:hAnsiTheme="minorHAnsi" w:cstheme="minorHAnsi"/>
          <w:b/>
          <w:bCs/>
          <w:sz w:val="20"/>
          <w:szCs w:val="20"/>
        </w:rPr>
        <w:t>α)</w:t>
      </w:r>
      <w:r w:rsidRPr="00EB13D8">
        <w:rPr>
          <w:rFonts w:asciiTheme="minorHAnsi" w:hAnsiTheme="minorHAnsi" w:cstheme="minorHAnsi"/>
          <w:sz w:val="20"/>
          <w:szCs w:val="20"/>
        </w:rPr>
        <w:t xml:space="preserve"> </w:t>
      </w:r>
      <w:r w:rsidRPr="00EB13D8">
        <w:rPr>
          <w:rFonts w:asciiTheme="minorHAnsi" w:hAnsiTheme="minorHAnsi" w:cstheme="minorHAnsi"/>
          <w:bCs/>
          <w:sz w:val="20"/>
          <w:szCs w:val="20"/>
        </w:rPr>
        <w:t xml:space="preserve">Τα </w:t>
      </w:r>
      <w:r w:rsidRPr="00EB13D8">
        <w:rPr>
          <w:rFonts w:asciiTheme="minorHAnsi" w:hAnsiTheme="minorHAnsi" w:cstheme="minorHAnsi"/>
          <w:b/>
          <w:bCs/>
          <w:sz w:val="20"/>
          <w:szCs w:val="20"/>
        </w:rPr>
        <w:t>αποδεικτικά έγγραφα</w:t>
      </w:r>
      <w:r w:rsidRPr="00EB13D8">
        <w:rPr>
          <w:rFonts w:asciiTheme="minorHAnsi" w:hAnsiTheme="minorHAnsi" w:cstheme="minorHAnsi"/>
          <w:bCs/>
          <w:sz w:val="20"/>
          <w:szCs w:val="20"/>
        </w:rPr>
        <w:t xml:space="preserve"> συντάσσονται στην ελληνική γλώσσα ή συνοδεύονται από επίσημη μετάφρασή τους στην ελληνική γλώσσα (παρ. 10 άρθρο 80 του ν. 4412/2016).</w:t>
      </w:r>
    </w:p>
    <w:p w:rsidR="00EB13D8" w:rsidRPr="00EB13D8" w:rsidRDefault="00EB13D8" w:rsidP="00EB13D8">
      <w:pPr>
        <w:rPr>
          <w:rFonts w:asciiTheme="minorHAnsi" w:hAnsiTheme="minorHAnsi" w:cstheme="minorHAnsi"/>
          <w:bCs/>
          <w:sz w:val="20"/>
          <w:szCs w:val="20"/>
          <w:u w:val="single"/>
        </w:rPr>
      </w:pPr>
      <w:r w:rsidRPr="00EB13D8">
        <w:rPr>
          <w:rFonts w:asciiTheme="minorHAnsi" w:hAnsiTheme="minorHAnsi" w:cstheme="minorHAnsi"/>
          <w:b/>
          <w:bCs/>
          <w:sz w:val="20"/>
          <w:szCs w:val="20"/>
        </w:rPr>
        <w:t xml:space="preserve">β) </w:t>
      </w:r>
      <w:r w:rsidRPr="00EB13D8">
        <w:rPr>
          <w:rFonts w:asciiTheme="minorHAnsi" w:hAnsiTheme="minorHAnsi" w:cstheme="minorHAnsi"/>
          <w:bCs/>
          <w:sz w:val="20"/>
          <w:szCs w:val="20"/>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EB13D8" w:rsidRPr="00EB13D8" w:rsidRDefault="00EB13D8" w:rsidP="005B0ECC">
      <w:pPr>
        <w:keepNext/>
        <w:numPr>
          <w:ilvl w:val="0"/>
          <w:numId w:val="17"/>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 4250/2014. Σημειωτέον ότι η παραπάνω ρύθμιση δεν καταλαμβάνει τα συμβολαιογραφικά έγγραφα (λ.χ. πληρεξούσια, ένορκες βεβαιώσεις </w:t>
      </w:r>
      <w:proofErr w:type="spellStart"/>
      <w:r w:rsidRPr="00EB13D8">
        <w:rPr>
          <w:rFonts w:asciiTheme="minorHAnsi" w:hAnsiTheme="minorHAnsi" w:cstheme="minorHAnsi"/>
          <w:bCs/>
          <w:sz w:val="20"/>
          <w:szCs w:val="20"/>
        </w:rPr>
        <w:t>κ.ο.κ</w:t>
      </w:r>
      <w:proofErr w:type="spellEnd"/>
      <w:r w:rsidRPr="00EB13D8">
        <w:rPr>
          <w:rFonts w:asciiTheme="minorHAnsi" w:hAnsiTheme="minorHAnsi" w:cstheme="minorHAnsi"/>
          <w:bCs/>
          <w:sz w:val="20"/>
          <w:szCs w:val="20"/>
        </w:rPr>
        <w:t>.), για τα οποία συνεχίζει να υφίσταται η υποχρέωση υποβολής επικυρωμένων αντιγράφων.</w:t>
      </w:r>
    </w:p>
    <w:p w:rsidR="00EB13D8" w:rsidRPr="00EB13D8" w:rsidRDefault="00EB13D8" w:rsidP="005B0ECC">
      <w:pPr>
        <w:numPr>
          <w:ilvl w:val="0"/>
          <w:numId w:val="17"/>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αλλοδαπών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EB13D8">
        <w:rPr>
          <w:rFonts w:asciiTheme="minorHAnsi" w:hAnsiTheme="minorHAnsi" w:cstheme="minorHAnsi"/>
          <w:bCs/>
          <w:sz w:val="20"/>
          <w:szCs w:val="20"/>
          <w:lang w:val="en-US"/>
        </w:rPr>
        <w:t>APOSTILLE</w:t>
      </w:r>
      <w:r w:rsidRPr="00EB13D8">
        <w:rPr>
          <w:rFonts w:asciiTheme="minorHAnsi" w:hAnsiTheme="minorHAnsi" w:cstheme="minorHAnsi"/>
          <w:bCs/>
          <w:sz w:val="20"/>
          <w:szCs w:val="20"/>
        </w:rPr>
        <w:t xml:space="preserve">), οι οποίες απορρέουν από διεθνείς συμβάσεις της χώρας (Σύμβαση της Χάγης) ή άλλες διακρατικές συμφωνίες (βλ. και σημείο 6.2). </w:t>
      </w:r>
    </w:p>
    <w:p w:rsidR="00EB13D8" w:rsidRPr="00EB13D8" w:rsidRDefault="00EB13D8" w:rsidP="005B0ECC">
      <w:pPr>
        <w:numPr>
          <w:ilvl w:val="0"/>
          <w:numId w:val="17"/>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ιδιωτικών εγγράφων:</w:t>
      </w:r>
    </w:p>
    <w:p w:rsidR="00EB13D8" w:rsidRPr="00733948" w:rsidRDefault="00EB13D8" w:rsidP="002358F5">
      <w:pPr>
        <w:autoSpaceDE w:val="0"/>
        <w:autoSpaceDN w:val="0"/>
        <w:adjustRightInd w:val="0"/>
        <w:spacing w:after="120" w:line="240" w:lineRule="auto"/>
        <w:rPr>
          <w:rFonts w:asciiTheme="minorHAnsi" w:hAnsiTheme="minorHAnsi" w:cstheme="minorHAnsi"/>
          <w:i/>
          <w:iCs/>
          <w:sz w:val="20"/>
          <w:szCs w:val="20"/>
          <w:lang w:eastAsia="el-GR"/>
        </w:rPr>
      </w:pPr>
      <w:r w:rsidRPr="00733948">
        <w:rPr>
          <w:rFonts w:asciiTheme="minorHAnsi" w:hAnsiTheme="minorHAnsi" w:cstheme="minorHAnsi"/>
          <w:bCs/>
          <w:sz w:val="20"/>
          <w:szCs w:val="20"/>
        </w:rPr>
        <w:t xml:space="preserve">Γίνονται υποχρεωτικά αποδεκτά ευκρινή φωτοαντίγραφα από αντίγραφα ιδιωτικών εγγράφων, τα οποία έχουν επικυρωθεί από δικηγόρο, </w:t>
      </w:r>
      <w:r w:rsidRPr="002358F5">
        <w:rPr>
          <w:rFonts w:asciiTheme="minorHAnsi" w:hAnsiTheme="minorHAnsi" w:cstheme="minorHAnsi"/>
          <w:bCs/>
          <w:sz w:val="20"/>
          <w:szCs w:val="20"/>
        </w:rPr>
        <w:t xml:space="preserve">σύμφωνα με τα οριζόμενα στο άρθρο 36 παρ. 2 β) του κώδικα Δικηγόρων (Ν. 4194/2013), </w:t>
      </w:r>
      <w:r w:rsidRPr="002358F5">
        <w:rPr>
          <w:rFonts w:asciiTheme="minorHAnsi" w:hAnsiTheme="minorHAnsi" w:cstheme="minorHAnsi"/>
          <w:bCs/>
          <w:sz w:val="20"/>
          <w:szCs w:val="20"/>
        </w:rPr>
        <w:lastRenderedPageBreak/>
        <w:t>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 4250/2014.</w:t>
      </w:r>
      <w:r w:rsidR="00733948" w:rsidRPr="002358F5">
        <w:rPr>
          <w:rFonts w:asciiTheme="minorHAnsi" w:hAnsiTheme="minorHAnsi" w:cstheme="minorHAnsi"/>
          <w:bCs/>
          <w:sz w:val="20"/>
          <w:szCs w:val="20"/>
        </w:rPr>
        <w:t xml:space="preserve"> </w:t>
      </w:r>
      <w:r w:rsidR="00733948" w:rsidRPr="002358F5">
        <w:rPr>
          <w:rFonts w:asciiTheme="minorHAnsi" w:hAnsiTheme="minorHAnsi" w:cstheme="minorHAnsi"/>
          <w:iCs/>
          <w:sz w:val="20"/>
          <w:szCs w:val="20"/>
          <w:lang w:eastAsia="el-GR"/>
        </w:rPr>
        <w:t>Ειδικά τα αποδεικτικά τα οποία αποτελούν</w:t>
      </w:r>
      <w:r w:rsidR="002358F5" w:rsidRPr="002358F5">
        <w:rPr>
          <w:rFonts w:asciiTheme="minorHAnsi" w:hAnsiTheme="minorHAnsi" w:cstheme="minorHAnsi"/>
          <w:iCs/>
          <w:sz w:val="20"/>
          <w:szCs w:val="20"/>
          <w:lang w:eastAsia="el-GR"/>
        </w:rPr>
        <w:t xml:space="preserve"> </w:t>
      </w:r>
      <w:r w:rsidR="00733948" w:rsidRPr="002358F5">
        <w:rPr>
          <w:rFonts w:asciiTheme="minorHAnsi" w:hAnsiTheme="minorHAnsi" w:cstheme="minorHAnsi"/>
          <w:iCs/>
          <w:sz w:val="20"/>
          <w:szCs w:val="20"/>
          <w:lang w:eastAsia="el-GR"/>
        </w:rPr>
        <w:t>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rsidR="00EB13D8" w:rsidRPr="00EB13D8" w:rsidRDefault="00EB13D8" w:rsidP="005B0ECC">
      <w:pPr>
        <w:numPr>
          <w:ilvl w:val="0"/>
          <w:numId w:val="17"/>
        </w:numPr>
        <w:suppressAutoHyphens/>
        <w:spacing w:before="120"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Πρωτότυπα έγγραφα και επικυρωμένα αντίγραφα</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 xml:space="preserve">Γίνονται υποχρεωτικά αποδεκτά και πρωτότυπα ή νομίμως επικυρωμένα αντίγραφα των δικαιολογητικών εγγράφων, εφόσον υποβληθούν από τους υποψήφιους. </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
          <w:bCs/>
          <w:sz w:val="20"/>
          <w:szCs w:val="20"/>
        </w:rPr>
        <w:t>γ)</w:t>
      </w:r>
      <w:r w:rsidRPr="00EB13D8">
        <w:rPr>
          <w:rFonts w:asciiTheme="minorHAnsi" w:hAnsiTheme="minorHAnsi" w:cstheme="minorHAnsi"/>
          <w:bCs/>
          <w:sz w:val="20"/>
          <w:szCs w:val="20"/>
        </w:rPr>
        <w:t xml:space="preserve"> Τα δικαιολογητικά πρέπει να αποδεικνύουν ότι ο προσωρινός ανάδοχος δεν εμπίπτει στους λόγους αποκλεισμού και ότι πληροί τα κριτήρια ποιοτικής επιλογής, </w:t>
      </w:r>
      <w:r w:rsidRPr="00EB13D8">
        <w:rPr>
          <w:rFonts w:asciiTheme="minorHAnsi" w:hAnsiTheme="minorHAnsi" w:cstheme="minorHAnsi"/>
          <w:b/>
          <w:bCs/>
          <w:sz w:val="20"/>
          <w:szCs w:val="20"/>
          <w:u w:val="single"/>
        </w:rPr>
        <w:t>κατά την υποβολή της προσφοράς</w:t>
      </w:r>
      <w:r w:rsidRPr="00EB13D8">
        <w:rPr>
          <w:rFonts w:asciiTheme="minorHAnsi" w:hAnsiTheme="minorHAnsi" w:cstheme="minorHAnsi"/>
          <w:bCs/>
          <w:sz w:val="20"/>
          <w:szCs w:val="20"/>
        </w:rPr>
        <w:t xml:space="preserve">, </w:t>
      </w:r>
      <w:r w:rsidRPr="00EB13D8">
        <w:rPr>
          <w:rFonts w:asciiTheme="minorHAnsi" w:hAnsiTheme="minorHAnsi" w:cstheme="minorHAnsi"/>
          <w:b/>
          <w:bCs/>
          <w:sz w:val="20"/>
          <w:szCs w:val="20"/>
          <w:u w:val="single"/>
        </w:rPr>
        <w:t>κατά την υποβολή των δικαιολογητικών της παρούσας</w:t>
      </w:r>
      <w:r w:rsidRPr="00EB13D8">
        <w:rPr>
          <w:rFonts w:asciiTheme="minorHAnsi" w:hAnsiTheme="minorHAnsi" w:cstheme="minorHAnsi"/>
          <w:bCs/>
          <w:sz w:val="20"/>
          <w:szCs w:val="20"/>
        </w:rPr>
        <w:t xml:space="preserve"> και </w:t>
      </w:r>
      <w:r w:rsidRPr="00EB13D8">
        <w:rPr>
          <w:rFonts w:asciiTheme="minorHAnsi" w:hAnsiTheme="minorHAnsi" w:cstheme="minorHAnsi"/>
          <w:b/>
          <w:bCs/>
          <w:sz w:val="20"/>
          <w:szCs w:val="20"/>
          <w:u w:val="single"/>
        </w:rPr>
        <w:t>κατά τη σύναψη της σύμβασης</w:t>
      </w:r>
      <w:r w:rsidRPr="00EB13D8">
        <w:rPr>
          <w:rFonts w:asciiTheme="minorHAnsi" w:hAnsiTheme="minorHAnsi" w:cstheme="minorHAnsi"/>
          <w:bCs/>
          <w:sz w:val="20"/>
          <w:szCs w:val="20"/>
        </w:rPr>
        <w:t xml:space="preserve">.  Ως εκ τούτου, θα </w:t>
      </w:r>
      <w:r w:rsidRPr="00EB13D8">
        <w:rPr>
          <w:rFonts w:asciiTheme="minorHAnsi" w:hAnsiTheme="minorHAnsi" w:cstheme="minorHAnsi"/>
          <w:b/>
          <w:bCs/>
          <w:sz w:val="20"/>
          <w:szCs w:val="20"/>
          <w:u w:val="single"/>
        </w:rPr>
        <w:t>πρέπει αυτά να καλύπτουν και τον χρόνο υποβολής της προσφοράς</w:t>
      </w:r>
      <w:r w:rsidRPr="00EB13D8">
        <w:rPr>
          <w:rFonts w:asciiTheme="minorHAnsi" w:hAnsiTheme="minorHAnsi" w:cstheme="minorHAnsi"/>
          <w:bCs/>
          <w:sz w:val="20"/>
          <w:szCs w:val="20"/>
        </w:rPr>
        <w:t>, σύμφωνα με τα ειδικότερα οριζόμενα στο άρθρο 104 του ν. 4412/2016, προκειμένου να τα υποβάλλουν, εφόσον αναδειχθούν προσωρινοί ανάδοχοι.</w:t>
      </w:r>
    </w:p>
    <w:p w:rsidR="00EB13D8" w:rsidRPr="00EB13D8" w:rsidRDefault="00EB13D8" w:rsidP="00EB13D8">
      <w:pPr>
        <w:spacing w:after="0" w:line="240" w:lineRule="auto"/>
        <w:contextualSpacing/>
        <w:rPr>
          <w:rFonts w:asciiTheme="minorHAnsi" w:hAnsiTheme="minorHAnsi" w:cstheme="minorHAnsi"/>
          <w:bCs/>
          <w:sz w:val="20"/>
          <w:szCs w:val="20"/>
        </w:rPr>
      </w:pPr>
      <w:r w:rsidRPr="00EB13D8">
        <w:rPr>
          <w:rFonts w:asciiTheme="minorHAnsi" w:hAnsiTheme="minorHAnsi" w:cstheme="minorHAnsi"/>
          <w:b/>
          <w:bCs/>
          <w:sz w:val="20"/>
          <w:szCs w:val="20"/>
        </w:rPr>
        <w:t>δ)</w:t>
      </w:r>
      <w:r w:rsidRPr="00EB13D8">
        <w:rPr>
          <w:rFonts w:asciiTheme="minorHAnsi" w:hAnsiTheme="minorHAnsi" w:cstheme="minorHAnsi"/>
          <w:bCs/>
          <w:sz w:val="20"/>
          <w:szCs w:val="20"/>
        </w:rPr>
        <w:t xml:space="preserve"> Τα δικαιολογητικά κατακύρωσης (αποδεικτικά μέσα) γίνονται αποδεκτά κατά τον ακόλουθο τρόπο:</w:t>
      </w:r>
    </w:p>
    <w:p w:rsidR="00EB13D8" w:rsidRPr="00EB13D8" w:rsidRDefault="00EB13D8" w:rsidP="00D15F3A">
      <w:pPr>
        <w:pStyle w:val="a8"/>
        <w:numPr>
          <w:ilvl w:val="0"/>
          <w:numId w:val="23"/>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τα δικαιολογητικά που αφορούν την παρ. 1 του άρθρου 73 (παρ. 12.1.Α. της παρούσας), την </w:t>
      </w:r>
      <w:proofErr w:type="spellStart"/>
      <w:r w:rsidRPr="00EB13D8">
        <w:rPr>
          <w:rFonts w:asciiTheme="minorHAnsi" w:hAnsiTheme="minorHAnsi" w:cstheme="minorHAnsi"/>
          <w:bCs/>
          <w:sz w:val="20"/>
          <w:szCs w:val="20"/>
        </w:rPr>
        <w:t>περίπτ</w:t>
      </w:r>
      <w:proofErr w:type="spellEnd"/>
      <w:r w:rsidRPr="00EB13D8">
        <w:rPr>
          <w:rFonts w:asciiTheme="minorHAnsi" w:hAnsiTheme="minorHAnsi" w:cstheme="minorHAnsi"/>
          <w:bCs/>
          <w:sz w:val="20"/>
          <w:szCs w:val="20"/>
        </w:rPr>
        <w:t xml:space="preserve">. Γ’ της παρ. 2 του άρθρου 73 (παρ. 12.1.Β.γ της παρούσας) και την </w:t>
      </w:r>
      <w:proofErr w:type="spellStart"/>
      <w:r w:rsidRPr="00EB13D8">
        <w:rPr>
          <w:rFonts w:asciiTheme="minorHAnsi" w:hAnsiTheme="minorHAnsi" w:cstheme="minorHAnsi"/>
          <w:bCs/>
          <w:sz w:val="20"/>
          <w:szCs w:val="20"/>
        </w:rPr>
        <w:t>περίπτ</w:t>
      </w:r>
      <w:proofErr w:type="spellEnd"/>
      <w:r w:rsidRPr="00EB13D8">
        <w:rPr>
          <w:rFonts w:asciiTheme="minorHAnsi" w:hAnsiTheme="minorHAnsi" w:cstheme="minorHAnsi"/>
          <w:bCs/>
          <w:sz w:val="20"/>
          <w:szCs w:val="20"/>
        </w:rPr>
        <w:t xml:space="preserve">.  β’ της παρ. 4 του άρθρου 73 (παρ. 12.1.Γ της παρούσας) εφόσον έχουν εκδοθεί έως τρεις (3) μήνες πριν από την υποβολής τους, </w:t>
      </w:r>
    </w:p>
    <w:p w:rsidR="00EB13D8" w:rsidRPr="00EB13D8" w:rsidRDefault="00EB13D8" w:rsidP="00D15F3A">
      <w:pPr>
        <w:pStyle w:val="a8"/>
        <w:numPr>
          <w:ilvl w:val="0"/>
          <w:numId w:val="23"/>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λοιπά δικαιολογητικά που αφορούν την παρ. 2 του άρθρου 73 (παρ. 12.1.Β. της παρούσας) εφόσον είναι εν ισχύ κατά το χρόνο υποβολής τους, άλλως, στην περίπτωση που δεν αναφέρεται χρόνος ισχύος, αν έχουν εκδοθεί κατά τα οριζόμενα στην προηγούμενη περίπτωση,</w:t>
      </w:r>
    </w:p>
    <w:p w:rsidR="00EB13D8" w:rsidRPr="00EB13D8" w:rsidRDefault="00EB13D8" w:rsidP="00D15F3A">
      <w:pPr>
        <w:pStyle w:val="a8"/>
        <w:numPr>
          <w:ilvl w:val="0"/>
          <w:numId w:val="23"/>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δικαιολογητικά που αφορούν την παρ, 2 του άρθρου 75 (παρ. 12.2 Α της παρούσας), τα αποδεικτικά της ισχύουσας εκπροσώπησης σε περίπτωση νομικών προσώπων, εφόσον έχουν εκδοθεί έως τριάντα (30) εργάσιμες ημέρες πριν από την υποβολή τους,</w:t>
      </w:r>
    </w:p>
    <w:p w:rsidR="00EB13D8" w:rsidRPr="00EB13D8" w:rsidRDefault="00EB13D8" w:rsidP="00D15F3A">
      <w:pPr>
        <w:pStyle w:val="a8"/>
        <w:numPr>
          <w:ilvl w:val="0"/>
          <w:numId w:val="23"/>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οι ένορκες βεβαιώσεις εφόσον έχουν συνταχθεί έως τρεις (3) μήνες πριν από την υποβολή τους και </w:t>
      </w:r>
    </w:p>
    <w:p w:rsidR="00EB13D8" w:rsidRPr="00EB13D8" w:rsidRDefault="00EB13D8" w:rsidP="00D15F3A">
      <w:pPr>
        <w:pStyle w:val="a8"/>
        <w:numPr>
          <w:ilvl w:val="0"/>
          <w:numId w:val="23"/>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w:t>
      </w:r>
    </w:p>
    <w:p w:rsidR="0019499F" w:rsidRPr="00C82B51" w:rsidRDefault="0019499F" w:rsidP="0019499F">
      <w:pPr>
        <w:spacing w:before="120" w:after="120" w:line="240" w:lineRule="auto"/>
        <w:rPr>
          <w:sz w:val="20"/>
          <w:szCs w:val="20"/>
        </w:rPr>
      </w:pPr>
      <w:r>
        <w:rPr>
          <w:b/>
          <w:bCs/>
          <w:sz w:val="20"/>
          <w:szCs w:val="20"/>
        </w:rPr>
        <w:t>Β.</w:t>
      </w:r>
      <w:r w:rsidR="0040770A">
        <w:rPr>
          <w:b/>
          <w:bCs/>
          <w:sz w:val="20"/>
          <w:szCs w:val="20"/>
        </w:rPr>
        <w:t>6</w:t>
      </w:r>
      <w:r w:rsidRPr="00C82B51">
        <w:rPr>
          <w:b/>
          <w:bCs/>
          <w:sz w:val="20"/>
          <w:szCs w:val="20"/>
        </w:rPr>
        <w:t>.</w:t>
      </w:r>
      <w:r w:rsidRPr="00C82B51">
        <w:rPr>
          <w:sz w:val="20"/>
          <w:szCs w:val="20"/>
        </w:rPr>
        <w:t xml:space="preserve"> Οι οικονομικοί φορείς που είναι εγγεγραμμένοι σε επίσημους καταλόγους</w:t>
      </w:r>
      <w:r w:rsidRPr="00C82B51">
        <w:rPr>
          <w:rStyle w:val="FootnoteReference2"/>
          <w:sz w:val="20"/>
          <w:szCs w:val="20"/>
        </w:rPr>
        <w:footnoteReference w:id="50"/>
      </w:r>
      <w:r w:rsidRPr="00C82B51">
        <w:rPr>
          <w:sz w:val="20"/>
          <w:szCs w:val="20"/>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19499F" w:rsidRPr="00C82B51" w:rsidRDefault="0019499F" w:rsidP="0019499F">
      <w:pPr>
        <w:spacing w:before="120" w:after="120" w:line="240" w:lineRule="auto"/>
        <w:rPr>
          <w:sz w:val="20"/>
          <w:szCs w:val="20"/>
        </w:rPr>
      </w:pPr>
      <w:r w:rsidRPr="00C82B51">
        <w:rPr>
          <w:sz w:val="20"/>
          <w:szCs w:val="20"/>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19499F" w:rsidRPr="00C82B51" w:rsidRDefault="0019499F" w:rsidP="0019499F">
      <w:pPr>
        <w:spacing w:before="120" w:after="120" w:line="240" w:lineRule="auto"/>
        <w:rPr>
          <w:sz w:val="20"/>
          <w:szCs w:val="20"/>
        </w:rPr>
      </w:pPr>
      <w:r w:rsidRPr="00C82B51">
        <w:rPr>
          <w:sz w:val="20"/>
          <w:szCs w:val="20"/>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19499F" w:rsidRPr="00C82B51" w:rsidRDefault="0019499F" w:rsidP="0019499F">
      <w:pPr>
        <w:spacing w:before="120" w:after="120" w:line="240" w:lineRule="auto"/>
        <w:rPr>
          <w:sz w:val="20"/>
          <w:szCs w:val="20"/>
        </w:rPr>
      </w:pPr>
      <w:r w:rsidRPr="00C82B51">
        <w:rPr>
          <w:sz w:val="20"/>
          <w:szCs w:val="20"/>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19499F" w:rsidRPr="00C82B51" w:rsidRDefault="0019499F" w:rsidP="0019499F">
      <w:pPr>
        <w:spacing w:before="120" w:after="120" w:line="240" w:lineRule="auto"/>
        <w:rPr>
          <w:sz w:val="20"/>
          <w:szCs w:val="20"/>
        </w:rPr>
      </w:pPr>
      <w:r>
        <w:rPr>
          <w:b/>
          <w:bCs/>
          <w:sz w:val="20"/>
          <w:szCs w:val="20"/>
        </w:rPr>
        <w:t>Β.</w:t>
      </w:r>
      <w:r w:rsidR="0040770A">
        <w:rPr>
          <w:b/>
          <w:bCs/>
          <w:sz w:val="20"/>
          <w:szCs w:val="20"/>
        </w:rPr>
        <w:t>7</w:t>
      </w:r>
      <w:r w:rsidRPr="00C82B51">
        <w:rPr>
          <w:b/>
          <w:bCs/>
          <w:sz w:val="20"/>
          <w:szCs w:val="20"/>
        </w:rPr>
        <w:t>.</w:t>
      </w:r>
      <w:r w:rsidRPr="00C82B51">
        <w:rPr>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617F80" w:rsidRPr="00A83E54" w:rsidRDefault="00617F80" w:rsidP="00617F80">
      <w:pPr>
        <w:spacing w:line="240" w:lineRule="auto"/>
        <w:rPr>
          <w:sz w:val="20"/>
          <w:szCs w:val="20"/>
        </w:rPr>
      </w:pPr>
      <w:r w:rsidRPr="0095131C">
        <w:rPr>
          <w:b/>
          <w:sz w:val="20"/>
          <w:szCs w:val="20"/>
        </w:rPr>
        <w:t>Β.</w:t>
      </w:r>
      <w:r w:rsidR="0040770A">
        <w:rPr>
          <w:b/>
          <w:sz w:val="20"/>
          <w:szCs w:val="20"/>
        </w:rPr>
        <w:t>8</w:t>
      </w:r>
      <w:r w:rsidRPr="0095131C">
        <w:rPr>
          <w:sz w:val="20"/>
          <w:szCs w:val="20"/>
        </w:rPr>
        <w:t>.</w:t>
      </w:r>
      <w:r w:rsidR="0095131C" w:rsidRPr="0095131C">
        <w:rPr>
          <w:sz w:val="20"/>
          <w:szCs w:val="20"/>
        </w:rPr>
        <w:t xml:space="preserve"> Αν ο Προσωρινός Ανάδοχος δεν υποβάλει στο προκαθορισμένο χρονικό διάστημα τα ανωτέρω απαιτούμενα δικαιολογητικά κατακύρωσης ή κριθούν ψευδή ή ανακριβή, κηρύσσεται έκπτωτος και η ανάθεση γίνεται στον προσφέροντα που υπέβαλε την αμέσως επόμενη πλέον συμφέρουσα από οικονομική άποψη προσφορά αποκλειστικά βάσει τιμής, χωρίς να λαμβάνεται υπόψη η προσφορά του προσφέροντος που απορρίφθηκε. Αν κανένας από τους προσφέροντες δεν προσκομίσει ένα ή περισσότερα από τα απαιτούμενα έγγραφα και δικαιολογητικά, η διαδικασία ματαιώνεται.</w:t>
      </w:r>
      <w:r w:rsidRPr="0095131C">
        <w:rPr>
          <w:sz w:val="20"/>
          <w:szCs w:val="20"/>
        </w:rPr>
        <w:t xml:space="preserve"> </w:t>
      </w:r>
    </w:p>
    <w:p w:rsidR="004319C4" w:rsidRPr="00A83E54" w:rsidRDefault="004319C4" w:rsidP="00617F80">
      <w:pPr>
        <w:spacing w:line="240" w:lineRule="auto"/>
        <w:rPr>
          <w:sz w:val="20"/>
          <w:szCs w:val="20"/>
        </w:rPr>
      </w:pPr>
    </w:p>
    <w:p w:rsidR="002D3D53" w:rsidRPr="001E6BAC" w:rsidRDefault="00A345E6"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29" w:name="_Toc80775436"/>
      <w:r w:rsidRPr="001E6BAC">
        <w:rPr>
          <w:rFonts w:cstheme="minorHAnsi"/>
          <w:sz w:val="20"/>
          <w:szCs w:val="20"/>
        </w:rPr>
        <w:lastRenderedPageBreak/>
        <w:t xml:space="preserve">ΚΑΤΑΚΥΡΩΣΗ –ΣΥΝΑΨΗ ΣΥΜΒΑΣΗΣ  </w:t>
      </w:r>
      <w:r w:rsidRPr="001E6BAC">
        <w:rPr>
          <w:rFonts w:cstheme="minorHAnsi"/>
          <w:b w:val="0"/>
          <w:i/>
          <w:sz w:val="20"/>
          <w:szCs w:val="20"/>
        </w:rPr>
        <w:t>(</w:t>
      </w:r>
      <w:proofErr w:type="spellStart"/>
      <w:r w:rsidRPr="001E6BAC">
        <w:rPr>
          <w:rFonts w:cstheme="minorHAnsi"/>
          <w:b w:val="0"/>
          <w:i/>
          <w:sz w:val="20"/>
          <w:szCs w:val="20"/>
        </w:rPr>
        <w:t>Άρ</w:t>
      </w:r>
      <w:proofErr w:type="spellEnd"/>
      <w:r w:rsidR="00964320" w:rsidRPr="001E6BAC">
        <w:rPr>
          <w:rFonts w:cstheme="minorHAnsi"/>
          <w:b w:val="0"/>
          <w:i/>
          <w:sz w:val="20"/>
          <w:szCs w:val="20"/>
        </w:rPr>
        <w:t>.</w:t>
      </w:r>
      <w:r w:rsidR="00DC7114" w:rsidRPr="001E6BAC">
        <w:rPr>
          <w:rFonts w:cstheme="minorHAnsi"/>
          <w:b w:val="0"/>
          <w:i/>
          <w:sz w:val="20"/>
          <w:szCs w:val="20"/>
        </w:rPr>
        <w:t xml:space="preserve"> 105 του ν</w:t>
      </w:r>
      <w:r w:rsidRPr="001E6BAC">
        <w:rPr>
          <w:rFonts w:cstheme="minorHAnsi"/>
          <w:b w:val="0"/>
          <w:i/>
          <w:sz w:val="20"/>
          <w:szCs w:val="20"/>
        </w:rPr>
        <w:t>.4412/2016)</w:t>
      </w:r>
      <w:bookmarkEnd w:id="29"/>
    </w:p>
    <w:p w:rsidR="004C7F55" w:rsidRPr="004C7F55" w:rsidRDefault="004C7F55" w:rsidP="00744BBD">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18.1 </w:t>
      </w:r>
      <w:r w:rsidRPr="004C7F55">
        <w:rPr>
          <w:rFonts w:asciiTheme="minorHAnsi" w:hAnsiTheme="minorHAnsi" w:cstheme="minorHAnsi"/>
          <w:b/>
          <w:sz w:val="20"/>
          <w:szCs w:val="20"/>
          <w:lang w:eastAsia="el-GR"/>
        </w:rPr>
        <w:t>Κατακύρωση</w:t>
      </w:r>
    </w:p>
    <w:p w:rsidR="0095131C" w:rsidRDefault="0095131C" w:rsidP="002F77AB">
      <w:pPr>
        <w:autoSpaceDE w:val="0"/>
        <w:autoSpaceDN w:val="0"/>
        <w:adjustRightInd w:val="0"/>
        <w:spacing w:after="0" w:line="240" w:lineRule="auto"/>
        <w:contextualSpacing/>
        <w:rPr>
          <w:sz w:val="20"/>
          <w:szCs w:val="20"/>
        </w:rPr>
      </w:pPr>
      <w:r w:rsidRPr="00617F80">
        <w:rPr>
          <w:sz w:val="20"/>
          <w:szCs w:val="20"/>
        </w:rPr>
        <w:t xml:space="preserve">Μετά και την ως άνω αποσφράγιση η αρμόδια Επιτροπή προβαίνει στην αξιολόγηση των Δικαιολογητικών Κατακύρωσης, ως προς την πληρότητα και νομιμότητά τους, και εφόσον τα κρίνει αποδεκτά, συντάσσει Πρακτικό με το οποίο εισηγείται ανάθεση της σύμβασης και το διαβιβάζει στην αρμόδια Διεύθυνση Προμηθειών, προκειμένου να εκδοθεί η σχετική απόφαση οριστικής κατακύρωσης. </w:t>
      </w:r>
    </w:p>
    <w:p w:rsidR="00E80BAB" w:rsidRDefault="002B504E" w:rsidP="002F77AB">
      <w:pPr>
        <w:autoSpaceDE w:val="0"/>
        <w:autoSpaceDN w:val="0"/>
        <w:adjustRightInd w:val="0"/>
        <w:spacing w:after="0" w:line="240" w:lineRule="auto"/>
        <w:contextualSpacing/>
        <w:rPr>
          <w:rFonts w:asciiTheme="minorHAnsi" w:hAnsiTheme="minorHAnsi" w:cstheme="minorHAnsi"/>
          <w:sz w:val="20"/>
          <w:szCs w:val="20"/>
          <w:lang w:eastAsia="el-GR"/>
        </w:rPr>
      </w:pPr>
      <w:r w:rsidRPr="002F77AB">
        <w:rPr>
          <w:rFonts w:asciiTheme="minorHAnsi" w:hAnsiTheme="minorHAnsi" w:cstheme="minorHAnsi"/>
          <w:sz w:val="20"/>
          <w:szCs w:val="20"/>
          <w:lang w:eastAsia="el-GR"/>
        </w:rPr>
        <w:t>Η Αναθέτουσα Α</w:t>
      </w:r>
      <w:r w:rsidR="00E8232C" w:rsidRPr="002F77AB">
        <w:rPr>
          <w:rFonts w:asciiTheme="minorHAnsi" w:hAnsiTheme="minorHAnsi" w:cstheme="minorHAnsi"/>
          <w:sz w:val="20"/>
          <w:szCs w:val="20"/>
          <w:lang w:eastAsia="el-GR"/>
        </w:rPr>
        <w:t xml:space="preserve">ρχή 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sidR="007A3CE6">
        <w:rPr>
          <w:rFonts w:asciiTheme="minorHAnsi" w:hAnsiTheme="minorHAnsi" w:cstheme="minorHAnsi"/>
          <w:sz w:val="20"/>
          <w:szCs w:val="20"/>
          <w:lang w:eastAsia="el-GR"/>
        </w:rPr>
        <w:t xml:space="preserve">που δεν έχει αποκλειστεί οριστικά </w:t>
      </w:r>
      <w:r w:rsidR="00E80BAB" w:rsidRPr="002F77AB">
        <w:rPr>
          <w:rFonts w:asciiTheme="minorHAnsi" w:hAnsiTheme="minorHAnsi" w:cstheme="minorHAnsi"/>
          <w:sz w:val="20"/>
          <w:szCs w:val="20"/>
          <w:lang w:eastAsia="el-GR"/>
        </w:rPr>
        <w:t xml:space="preserve">(του αντίστοιχου </w:t>
      </w:r>
      <w:r w:rsidR="00036B25">
        <w:rPr>
          <w:rFonts w:asciiTheme="minorHAnsi" w:hAnsiTheme="minorHAnsi" w:cstheme="minorHAnsi"/>
          <w:sz w:val="20"/>
          <w:szCs w:val="20"/>
          <w:lang w:eastAsia="el-GR"/>
        </w:rPr>
        <w:t>τμήματος</w:t>
      </w:r>
      <w:r w:rsidR="00E80BAB" w:rsidRPr="002F77AB">
        <w:rPr>
          <w:rFonts w:asciiTheme="minorHAnsi" w:hAnsiTheme="minorHAnsi" w:cstheme="minorHAnsi"/>
          <w:sz w:val="20"/>
          <w:szCs w:val="20"/>
          <w:lang w:eastAsia="el-GR"/>
        </w:rPr>
        <w:t xml:space="preserve">) </w:t>
      </w:r>
      <w:r w:rsidR="00E8232C" w:rsidRPr="002F77AB">
        <w:rPr>
          <w:rFonts w:asciiTheme="minorHAnsi" w:hAnsiTheme="minorHAnsi" w:cstheme="minorHAnsi"/>
          <w:sz w:val="20"/>
          <w:szCs w:val="20"/>
          <w:u w:val="single"/>
          <w:lang w:eastAsia="el-GR"/>
        </w:rPr>
        <w:t>εκτός από τον προσωρινό ανάδοχο</w:t>
      </w:r>
      <w:r w:rsidR="00E8232C" w:rsidRPr="002F77AB">
        <w:rPr>
          <w:rFonts w:asciiTheme="minorHAnsi" w:hAnsiTheme="minorHAnsi" w:cstheme="minorHAnsi"/>
          <w:sz w:val="20"/>
          <w:szCs w:val="20"/>
          <w:lang w:eastAsia="el-GR"/>
        </w:rPr>
        <w:t xml:space="preserve"> με κάθε πρόσφορο τρόπο, όπως με τηλεομοιοτυπία, ηλεκτρονικό ταχυδρομείο κ.λπ., επί αποδείξει</w:t>
      </w:r>
      <w:r w:rsidR="00855C69" w:rsidRPr="002F77AB">
        <w:rPr>
          <w:rFonts w:asciiTheme="minorHAnsi" w:hAnsiTheme="minorHAnsi" w:cstheme="minorHAnsi"/>
          <w:sz w:val="20"/>
          <w:szCs w:val="20"/>
        </w:rPr>
        <w:t xml:space="preserve">. Κατά της απόφασης αυτής χωρεί </w:t>
      </w:r>
      <w:r w:rsidR="00855C69" w:rsidRPr="002F77AB">
        <w:rPr>
          <w:rFonts w:asciiTheme="minorHAnsi" w:hAnsiTheme="minorHAnsi" w:cstheme="minorHAnsi"/>
          <w:b/>
          <w:bCs/>
          <w:sz w:val="20"/>
          <w:szCs w:val="20"/>
        </w:rPr>
        <w:t xml:space="preserve">ένσταση </w:t>
      </w:r>
      <w:r w:rsidR="00855C69" w:rsidRPr="002F77AB">
        <w:rPr>
          <w:rFonts w:asciiTheme="minorHAnsi" w:hAnsiTheme="minorHAnsi" w:cstheme="minorHAnsi"/>
          <w:sz w:val="20"/>
          <w:szCs w:val="20"/>
        </w:rPr>
        <w:t xml:space="preserve">του άρθρου 127 του Ν.4412/16 (άρθρο </w:t>
      </w:r>
      <w:r w:rsidR="00F60457" w:rsidRPr="002F77AB">
        <w:rPr>
          <w:rFonts w:asciiTheme="minorHAnsi" w:hAnsiTheme="minorHAnsi" w:cstheme="minorHAnsi"/>
          <w:sz w:val="20"/>
          <w:szCs w:val="20"/>
        </w:rPr>
        <w:t>19</w:t>
      </w:r>
      <w:r w:rsidR="00855C69" w:rsidRPr="002F77AB">
        <w:rPr>
          <w:rFonts w:asciiTheme="minorHAnsi" w:hAnsiTheme="minorHAnsi" w:cstheme="minorHAnsi"/>
          <w:sz w:val="20"/>
          <w:szCs w:val="20"/>
        </w:rPr>
        <w:t xml:space="preserve"> της παρούσας).</w:t>
      </w:r>
    </w:p>
    <w:p w:rsidR="003406E5" w:rsidRDefault="00E80BAB" w:rsidP="002F77AB">
      <w:pPr>
        <w:autoSpaceDE w:val="0"/>
        <w:autoSpaceDN w:val="0"/>
        <w:adjustRightInd w:val="0"/>
        <w:spacing w:before="120" w:after="120" w:line="240" w:lineRule="auto"/>
        <w:rPr>
          <w:sz w:val="20"/>
        </w:rPr>
      </w:pPr>
      <w:r w:rsidRPr="00E80BAB">
        <w:rPr>
          <w:sz w:val="20"/>
        </w:rPr>
        <w:t xml:space="preserve">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w:t>
      </w:r>
      <w:r w:rsidRPr="00036B25">
        <w:rPr>
          <w:bCs/>
          <w:sz w:val="20"/>
          <w:u w:val="single"/>
        </w:rPr>
        <w:t xml:space="preserve">θέτοντάς του προθεσμία η οποία ορίζεται στη σχετική πρόσκληση </w:t>
      </w:r>
      <w:r w:rsidR="00D30236">
        <w:rPr>
          <w:bCs/>
          <w:sz w:val="20"/>
          <w:u w:val="single"/>
        </w:rPr>
        <w:t>σε δεκαπέντε</w:t>
      </w:r>
      <w:r w:rsidRPr="00036B25">
        <w:rPr>
          <w:bCs/>
          <w:sz w:val="20"/>
          <w:u w:val="single"/>
        </w:rPr>
        <w:t xml:space="preserve"> (</w:t>
      </w:r>
      <w:r w:rsidR="00D30236">
        <w:rPr>
          <w:bCs/>
          <w:sz w:val="20"/>
          <w:u w:val="single"/>
        </w:rPr>
        <w:t>15</w:t>
      </w:r>
      <w:r w:rsidRPr="00036B25">
        <w:rPr>
          <w:bCs/>
          <w:sz w:val="20"/>
          <w:u w:val="single"/>
        </w:rPr>
        <w:t>) ημέρες</w:t>
      </w:r>
      <w:r w:rsidRPr="00E80BAB">
        <w:rPr>
          <w:b/>
          <w:bCs/>
          <w:sz w:val="12"/>
          <w:szCs w:val="14"/>
        </w:rPr>
        <w:t xml:space="preserve"> </w:t>
      </w:r>
      <w:r w:rsidRPr="00E80BAB">
        <w:rPr>
          <w:sz w:val="20"/>
        </w:rPr>
        <w:t>από την κοινοποίηση της σχετικής έγγραφ</w:t>
      </w:r>
      <w:r w:rsidR="003406E5">
        <w:rPr>
          <w:sz w:val="20"/>
        </w:rPr>
        <w:t xml:space="preserve">ης ειδικής πρόσκλησης. </w:t>
      </w:r>
    </w:p>
    <w:p w:rsidR="003406E5" w:rsidRPr="001E6BAC" w:rsidRDefault="003406E5" w:rsidP="00705AE5">
      <w:pPr>
        <w:autoSpaceDE w:val="0"/>
        <w:autoSpaceDN w:val="0"/>
        <w:adjustRightInd w:val="0"/>
        <w:spacing w:after="0" w:line="240" w:lineRule="auto"/>
        <w:contextualSpacing/>
        <w:rPr>
          <w:sz w:val="20"/>
          <w:szCs w:val="20"/>
        </w:rPr>
      </w:pPr>
      <w:r w:rsidRPr="00964CF0">
        <w:rPr>
          <w:sz w:val="20"/>
          <w:szCs w:val="20"/>
        </w:rPr>
        <w:t xml:space="preserve">Πριν ή κατά την υπογραφή του συμφωνητικού εγγράφου, ο ανάδοχος </w:t>
      </w:r>
      <w:r w:rsidRPr="001E6BAC">
        <w:rPr>
          <w:sz w:val="20"/>
          <w:szCs w:val="20"/>
        </w:rPr>
        <w:t>είναι υποχρεωμένος να καταθέσει:</w:t>
      </w:r>
    </w:p>
    <w:p w:rsidR="003406E5" w:rsidRPr="001E6BAC" w:rsidRDefault="00E80BAB" w:rsidP="00D15F3A">
      <w:pPr>
        <w:pStyle w:val="a8"/>
        <w:numPr>
          <w:ilvl w:val="0"/>
          <w:numId w:val="24"/>
        </w:numPr>
        <w:autoSpaceDE w:val="0"/>
        <w:autoSpaceDN w:val="0"/>
        <w:adjustRightInd w:val="0"/>
        <w:spacing w:after="0" w:line="240" w:lineRule="auto"/>
        <w:rPr>
          <w:rFonts w:asciiTheme="minorHAnsi" w:hAnsiTheme="minorHAnsi" w:cstheme="minorHAnsi"/>
          <w:sz w:val="20"/>
          <w:szCs w:val="20"/>
          <w:lang w:eastAsia="el-GR"/>
        </w:rPr>
      </w:pPr>
      <w:r w:rsidRPr="001E6BAC">
        <w:rPr>
          <w:sz w:val="20"/>
          <w:szCs w:val="20"/>
        </w:rPr>
        <w:t>εγγύηση καλής εκτέλεσης</w:t>
      </w:r>
      <w:r w:rsidR="003406E5" w:rsidRPr="001E6BAC">
        <w:rPr>
          <w:sz w:val="20"/>
          <w:szCs w:val="20"/>
        </w:rPr>
        <w:t>,</w:t>
      </w:r>
      <w:r w:rsidR="003406E5" w:rsidRPr="001E6BAC">
        <w:rPr>
          <w:b/>
          <w:sz w:val="20"/>
          <w:szCs w:val="20"/>
        </w:rPr>
        <w:t xml:space="preserve"> </w:t>
      </w:r>
      <w:r w:rsidR="00964CF0" w:rsidRPr="001E6BAC">
        <w:rPr>
          <w:sz w:val="20"/>
          <w:szCs w:val="20"/>
        </w:rPr>
        <w:t>σύμφωνα με τα ειδικότερα οριζόμενα στο άρθρο 22</w:t>
      </w:r>
      <w:r w:rsidRPr="001E6BAC">
        <w:rPr>
          <w:sz w:val="20"/>
          <w:szCs w:val="20"/>
        </w:rPr>
        <w:t xml:space="preserve"> της παρούσας, </w:t>
      </w:r>
    </w:p>
    <w:p w:rsidR="003406E5" w:rsidRPr="00964CF0" w:rsidRDefault="00E80BAB" w:rsidP="00D15F3A">
      <w:pPr>
        <w:pStyle w:val="a8"/>
        <w:numPr>
          <w:ilvl w:val="0"/>
          <w:numId w:val="24"/>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 xml:space="preserve">τυχόν </w:t>
      </w:r>
      <w:proofErr w:type="spellStart"/>
      <w:r w:rsidRPr="00964CF0">
        <w:rPr>
          <w:sz w:val="20"/>
          <w:szCs w:val="20"/>
        </w:rPr>
        <w:t>επικαιροποιημένα</w:t>
      </w:r>
      <w:proofErr w:type="spellEnd"/>
      <w:r w:rsidRPr="00964CF0">
        <w:rPr>
          <w:sz w:val="20"/>
          <w:szCs w:val="20"/>
        </w:rPr>
        <w:t xml:space="preserve"> τα δικαιολογητικά κατακύρωσης (εφόσον υφίσταται αλλαγή)</w:t>
      </w:r>
      <w:r w:rsidR="001E6BAC">
        <w:rPr>
          <w:sz w:val="20"/>
          <w:szCs w:val="20"/>
        </w:rPr>
        <w:t>,</w:t>
      </w:r>
    </w:p>
    <w:p w:rsidR="00E80BAB" w:rsidRPr="00964CF0" w:rsidRDefault="00E80BAB" w:rsidP="00D15F3A">
      <w:pPr>
        <w:pStyle w:val="a8"/>
        <w:numPr>
          <w:ilvl w:val="0"/>
          <w:numId w:val="24"/>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τα νομιμοποιητικά έγγραφα του υπογράφοντος τη σύμβαση – αν πρόκειται για άλλο πρόσωπο από το νόμιμο εκπρόσωπο</w:t>
      </w:r>
      <w:r w:rsidR="001E6BAC">
        <w:rPr>
          <w:sz w:val="20"/>
          <w:szCs w:val="20"/>
        </w:rPr>
        <w:t>,</w:t>
      </w:r>
    </w:p>
    <w:p w:rsidR="00964CF0" w:rsidRPr="00676A2A" w:rsidRDefault="00964CF0" w:rsidP="00D15F3A">
      <w:pPr>
        <w:pStyle w:val="a8"/>
        <w:numPr>
          <w:ilvl w:val="0"/>
          <w:numId w:val="24"/>
        </w:numPr>
        <w:spacing w:after="0" w:line="240" w:lineRule="auto"/>
        <w:rPr>
          <w:rFonts w:cs="Tahoma"/>
          <w:sz w:val="20"/>
          <w:szCs w:val="20"/>
        </w:rPr>
      </w:pPr>
      <w:r w:rsidRPr="00964CF0">
        <w:rPr>
          <w:rFonts w:cs="Tahoma"/>
          <w:sz w:val="20"/>
          <w:szCs w:val="20"/>
        </w:rPr>
        <w:t xml:space="preserve">συμφωνητικά/δηλώσεις </w:t>
      </w:r>
      <w:r w:rsidRPr="00676A2A">
        <w:rPr>
          <w:rFonts w:cs="Tahoma"/>
          <w:sz w:val="20"/>
          <w:szCs w:val="20"/>
        </w:rPr>
        <w:t>συνεργασίας σε περίπτωση υπεργολαβίας κατά τα ειδικότερα οριζόμενα της παρ</w:t>
      </w:r>
      <w:r w:rsidR="00AA58AA" w:rsidRPr="00676A2A">
        <w:rPr>
          <w:rFonts w:cs="Tahoma"/>
          <w:sz w:val="20"/>
          <w:szCs w:val="20"/>
        </w:rPr>
        <w:t xml:space="preserve">. </w:t>
      </w:r>
      <w:r w:rsidRPr="00676A2A">
        <w:rPr>
          <w:rFonts w:cs="Tahoma"/>
          <w:sz w:val="20"/>
          <w:szCs w:val="20"/>
        </w:rPr>
        <w:t>12.6</w:t>
      </w:r>
      <w:r w:rsidR="001E6BAC" w:rsidRPr="00676A2A">
        <w:rPr>
          <w:rFonts w:cs="Tahoma"/>
          <w:sz w:val="20"/>
          <w:szCs w:val="20"/>
        </w:rPr>
        <w:t>,</w:t>
      </w:r>
    </w:p>
    <w:p w:rsidR="00C63250" w:rsidRPr="00C63250" w:rsidRDefault="00C63250" w:rsidP="00D15F3A">
      <w:pPr>
        <w:pStyle w:val="a8"/>
        <w:numPr>
          <w:ilvl w:val="0"/>
          <w:numId w:val="24"/>
        </w:numPr>
        <w:spacing w:after="0" w:line="240" w:lineRule="auto"/>
        <w:rPr>
          <w:rFonts w:cs="Tahoma"/>
          <w:sz w:val="20"/>
          <w:szCs w:val="20"/>
        </w:rPr>
      </w:pPr>
      <w:r w:rsidRPr="00676A2A">
        <w:rPr>
          <w:rFonts w:cs="Tahoma"/>
          <w:sz w:val="20"/>
          <w:szCs w:val="20"/>
        </w:rPr>
        <w:t xml:space="preserve">Πιστοποιητικό εγγραφής στο Εθνικό Μητρώο παραγωγών (όπου απαιτείται). </w:t>
      </w:r>
      <w:r w:rsidRPr="00676A2A">
        <w:rPr>
          <w:rFonts w:asciiTheme="minorHAnsi" w:eastAsiaTheme="minorHAnsi" w:hAnsiTheme="minorHAnsi" w:cstheme="minorHAnsi"/>
          <w:sz w:val="20"/>
          <w:szCs w:val="20"/>
        </w:rPr>
        <w:t>Σε περίπτωση που ο ανάδοχος είναι διακινητής και όχι παραγωγός των προμηθευόμενων ειδών, υποχρεούται εντός της ανωτέρω προθεσμίας να γνωστοποιήσει, κατ’ είδος, στην αναθέτουσα αρχή</w:t>
      </w:r>
      <w:r w:rsidRPr="00C63250">
        <w:rPr>
          <w:rFonts w:asciiTheme="minorHAnsi" w:eastAsiaTheme="minorHAnsi" w:hAnsiTheme="minorHAnsi" w:cstheme="minorHAnsi"/>
          <w:sz w:val="20"/>
          <w:szCs w:val="20"/>
        </w:rPr>
        <w:t xml:space="preserve"> τα πλήρη στοιχεία (επωνυμία – διακριτικός τίτλος – ΑΦΜ) των παραγωγών των οποίων διακινεί προϊόντα, ώστε η αναθέτουσα αρχή να είναι σε θέση να ελέγξει την εκ μέρους των παραγωγών τήρηση των υποχρεώσεων των παραγράφων 2 και 11 του άρθρου 4β του Ν.2939/2001.</w:t>
      </w:r>
    </w:p>
    <w:p w:rsidR="00F046A2" w:rsidRPr="00CD2DD3" w:rsidRDefault="009201C8" w:rsidP="00641DDB">
      <w:pPr>
        <w:autoSpaceDE w:val="0"/>
        <w:autoSpaceDN w:val="0"/>
        <w:adjustRightInd w:val="0"/>
        <w:spacing w:before="120"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w:t>
      </w:r>
      <w:r w:rsidR="007A3CE6">
        <w:rPr>
          <w:rFonts w:asciiTheme="minorHAnsi" w:hAnsiTheme="minorHAnsi" w:cstheme="minorHAnsi"/>
          <w:sz w:val="20"/>
          <w:szCs w:val="20"/>
          <w:lang w:eastAsia="el-GR"/>
        </w:rPr>
        <w:t xml:space="preserve">ακολουθείται η διαδικασία του άρθρου 103 για τον </w:t>
      </w:r>
      <w:r w:rsidRPr="00CD2DD3">
        <w:rPr>
          <w:rFonts w:asciiTheme="minorHAnsi" w:hAnsiTheme="minorHAnsi" w:cstheme="minorHAnsi"/>
          <w:sz w:val="20"/>
          <w:szCs w:val="20"/>
          <w:lang w:eastAsia="el-GR"/>
        </w:rPr>
        <w:t>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w:t>
      </w:r>
      <w:r w:rsidR="003A2C29" w:rsidRPr="00CD2DD3">
        <w:rPr>
          <w:rFonts w:asciiTheme="minorHAnsi" w:hAnsiTheme="minorHAnsi" w:cstheme="minorHAnsi"/>
          <w:sz w:val="20"/>
          <w:szCs w:val="20"/>
          <w:lang w:eastAsia="el-GR"/>
        </w:rPr>
        <w:t xml:space="preserve"> </w:t>
      </w:r>
      <w:r w:rsidR="00372B2D" w:rsidRPr="00CD2DD3">
        <w:rPr>
          <w:rFonts w:asciiTheme="minorHAnsi" w:hAnsiTheme="minorHAnsi" w:cstheme="minorHAnsi"/>
          <w:sz w:val="20"/>
          <w:szCs w:val="20"/>
          <w:lang w:eastAsia="el-GR"/>
        </w:rPr>
        <w:t>περίπτωση β' της παραγράφου 1</w:t>
      </w:r>
      <w:r w:rsidRPr="00CD2DD3">
        <w:rPr>
          <w:rFonts w:asciiTheme="minorHAnsi" w:hAnsiTheme="minorHAnsi" w:cstheme="minorHAnsi"/>
          <w:sz w:val="20"/>
          <w:szCs w:val="20"/>
          <w:lang w:eastAsia="el-GR"/>
        </w:rPr>
        <w:t xml:space="preserve"> του άρθρου 106</w:t>
      </w:r>
      <w:r w:rsidRPr="00B875B8">
        <w:rPr>
          <w:rFonts w:asciiTheme="minorHAnsi" w:hAnsiTheme="minorHAnsi" w:cstheme="minorHAnsi"/>
          <w:sz w:val="20"/>
          <w:szCs w:val="20"/>
          <w:lang w:eastAsia="el-GR"/>
        </w:rPr>
        <w:t>.</w:t>
      </w:r>
      <w:r w:rsidR="002B504E" w:rsidRPr="00B875B8">
        <w:rPr>
          <w:rFonts w:asciiTheme="minorHAnsi" w:hAnsiTheme="minorHAnsi" w:cstheme="minorHAnsi"/>
          <w:sz w:val="20"/>
          <w:szCs w:val="20"/>
          <w:lang w:eastAsia="el-GR"/>
        </w:rPr>
        <w:t xml:space="preserve"> </w:t>
      </w:r>
      <w:r w:rsidR="00B875B8" w:rsidRPr="00B875B8">
        <w:rPr>
          <w:rFonts w:asciiTheme="minorHAnsi" w:hAnsiTheme="minorHAnsi" w:cstheme="minorHAnsi"/>
          <w:sz w:val="20"/>
          <w:szCs w:val="20"/>
          <w:lang w:eastAsia="el-GR"/>
        </w:rPr>
        <w:t xml:space="preserve">(βλ. άρθρο 21 </w:t>
      </w:r>
      <w:r w:rsidR="002B504E" w:rsidRPr="00B875B8">
        <w:rPr>
          <w:rFonts w:asciiTheme="minorHAnsi" w:hAnsiTheme="minorHAnsi" w:cstheme="minorHAnsi"/>
          <w:sz w:val="20"/>
          <w:szCs w:val="20"/>
          <w:lang w:eastAsia="el-GR"/>
        </w:rPr>
        <w:t>της παρούσας)</w:t>
      </w:r>
      <w:r w:rsidR="00ED452B">
        <w:rPr>
          <w:rFonts w:asciiTheme="minorHAnsi" w:hAnsiTheme="minorHAnsi" w:cstheme="minorHAnsi"/>
          <w:sz w:val="20"/>
          <w:szCs w:val="20"/>
          <w:lang w:eastAsia="el-GR"/>
        </w:rPr>
        <w:t>.</w:t>
      </w:r>
    </w:p>
    <w:p w:rsidR="009A20E1" w:rsidRPr="00CD2DD3" w:rsidRDefault="00114F84" w:rsidP="00641DDB">
      <w:pPr>
        <w:autoSpaceDE w:val="0"/>
        <w:autoSpaceDN w:val="0"/>
        <w:adjustRightInd w:val="0"/>
        <w:spacing w:before="120" w:after="0" w:line="240" w:lineRule="auto"/>
        <w:rPr>
          <w:rFonts w:asciiTheme="minorHAnsi" w:hAnsiTheme="minorHAnsi" w:cstheme="minorHAnsi"/>
          <w:b/>
          <w:i/>
          <w:sz w:val="20"/>
          <w:szCs w:val="20"/>
          <w:lang w:eastAsia="el-GR"/>
        </w:rPr>
      </w:pPr>
      <w:r>
        <w:rPr>
          <w:rFonts w:asciiTheme="minorHAnsi" w:hAnsiTheme="minorHAnsi" w:cstheme="minorHAnsi"/>
          <w:b/>
          <w:sz w:val="20"/>
          <w:szCs w:val="20"/>
          <w:lang w:eastAsia="el-GR"/>
        </w:rPr>
        <w:t>18.2</w:t>
      </w:r>
      <w:r w:rsidR="004C7F55">
        <w:rPr>
          <w:rFonts w:asciiTheme="minorHAnsi" w:hAnsiTheme="minorHAnsi" w:cstheme="minorHAnsi"/>
          <w:b/>
          <w:sz w:val="20"/>
          <w:szCs w:val="20"/>
          <w:lang w:eastAsia="el-GR"/>
        </w:rPr>
        <w:t xml:space="preserve"> </w:t>
      </w:r>
      <w:r w:rsidR="009A20E1" w:rsidRPr="00CD2DD3">
        <w:rPr>
          <w:rFonts w:asciiTheme="minorHAnsi" w:hAnsiTheme="minorHAnsi" w:cstheme="minorHAnsi"/>
          <w:b/>
          <w:sz w:val="20"/>
          <w:szCs w:val="20"/>
          <w:lang w:eastAsia="el-GR"/>
        </w:rPr>
        <w:t xml:space="preserve">Τροποποίηση Σύμβασης </w:t>
      </w:r>
      <w:r w:rsidR="009A20E1" w:rsidRPr="00CD2DD3">
        <w:rPr>
          <w:rFonts w:asciiTheme="minorHAnsi" w:hAnsiTheme="minorHAnsi" w:cstheme="minorHAnsi"/>
          <w:i/>
          <w:sz w:val="20"/>
          <w:szCs w:val="20"/>
          <w:lang w:eastAsia="el-GR"/>
        </w:rPr>
        <w:t>(Αρ. 132 του ν. 4412/2016)</w:t>
      </w:r>
    </w:p>
    <w:p w:rsidR="004319C4" w:rsidRPr="00395F61" w:rsidRDefault="00390437" w:rsidP="004C7F55">
      <w:pPr>
        <w:autoSpaceDE w:val="0"/>
        <w:autoSpaceDN w:val="0"/>
        <w:adjustRightInd w:val="0"/>
        <w:spacing w:after="0" w:line="240" w:lineRule="auto"/>
        <w:rPr>
          <w:rFonts w:asciiTheme="minorHAnsi" w:hAnsiTheme="minorHAnsi" w:cstheme="minorHAnsi"/>
          <w:sz w:val="18"/>
          <w:szCs w:val="20"/>
          <w:lang w:eastAsia="el-GR"/>
        </w:rPr>
      </w:pPr>
      <w:r w:rsidRPr="00390437">
        <w:rPr>
          <w:sz w:val="20"/>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p>
    <w:p w:rsidR="004319C4" w:rsidRPr="00A83E54" w:rsidRDefault="004319C4" w:rsidP="004C7F55">
      <w:pPr>
        <w:autoSpaceDE w:val="0"/>
        <w:autoSpaceDN w:val="0"/>
        <w:adjustRightInd w:val="0"/>
        <w:spacing w:after="0" w:line="240" w:lineRule="auto"/>
        <w:contextualSpacing/>
        <w:rPr>
          <w:rFonts w:asciiTheme="minorHAnsi" w:hAnsiTheme="minorHAnsi" w:cstheme="minorHAnsi"/>
          <w:b/>
          <w:sz w:val="20"/>
          <w:szCs w:val="20"/>
          <w:lang w:eastAsia="el-GR"/>
        </w:rPr>
      </w:pPr>
    </w:p>
    <w:p w:rsidR="006A65FF" w:rsidRPr="004C7F55" w:rsidRDefault="007A2EF6" w:rsidP="004C7F55">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18.3</w:t>
      </w:r>
      <w:r w:rsidR="004C7F55">
        <w:rPr>
          <w:rFonts w:asciiTheme="minorHAnsi" w:hAnsiTheme="minorHAnsi" w:cstheme="minorHAnsi"/>
          <w:b/>
          <w:sz w:val="20"/>
          <w:szCs w:val="20"/>
          <w:lang w:eastAsia="el-GR"/>
        </w:rPr>
        <w:t xml:space="preserve"> </w:t>
      </w:r>
      <w:r w:rsidR="006A65FF" w:rsidRPr="00CD2DD3">
        <w:rPr>
          <w:rFonts w:asciiTheme="minorHAnsi" w:hAnsiTheme="minorHAnsi" w:cstheme="minorHAnsi"/>
          <w:b/>
          <w:sz w:val="20"/>
          <w:szCs w:val="20"/>
          <w:lang w:eastAsia="el-GR"/>
        </w:rPr>
        <w:t>Διάρκεια σύμβασης</w:t>
      </w:r>
    </w:p>
    <w:p w:rsidR="00BF18F0" w:rsidRPr="00DF4B1B" w:rsidRDefault="00BF18F0" w:rsidP="00BF18F0">
      <w:pPr>
        <w:spacing w:line="240" w:lineRule="auto"/>
        <w:contextualSpacing/>
        <w:rPr>
          <w:rFonts w:asciiTheme="minorHAnsi" w:eastAsia="Times New Roman" w:hAnsiTheme="minorHAnsi" w:cstheme="minorHAnsi"/>
          <w:color w:val="000000"/>
          <w:sz w:val="20"/>
          <w:szCs w:val="20"/>
          <w:lang w:eastAsia="el-GR"/>
        </w:rPr>
      </w:pPr>
      <w:r w:rsidRPr="00DF4B1B">
        <w:rPr>
          <w:sz w:val="20"/>
          <w:szCs w:val="20"/>
        </w:rPr>
        <w:t>Η διάρκεια της σύμβασης (χρόνος παράδοσης) ορίζεται σε ε</w:t>
      </w:r>
      <w:r w:rsidR="006E290B">
        <w:rPr>
          <w:sz w:val="20"/>
          <w:szCs w:val="20"/>
        </w:rPr>
        <w:t>ίκοσι</w:t>
      </w:r>
      <w:r w:rsidRPr="00DF4B1B">
        <w:rPr>
          <w:sz w:val="20"/>
          <w:szCs w:val="20"/>
        </w:rPr>
        <w:t xml:space="preserve"> </w:t>
      </w:r>
      <w:r w:rsidR="006E290B">
        <w:rPr>
          <w:sz w:val="20"/>
          <w:szCs w:val="20"/>
        </w:rPr>
        <w:t>(2</w:t>
      </w:r>
      <w:r w:rsidRPr="00DF4B1B">
        <w:rPr>
          <w:sz w:val="20"/>
          <w:szCs w:val="20"/>
        </w:rPr>
        <w:t>0) ημέρες από την ημερομηνία ανάρτησης του συμφωνητικού εγγράφου στο ΚΗΜΔΗΣ ή μέχρι εκπλήρωσης των συμβατικών υποχρεώσεων (όποιο επέλθει πρώτο).</w:t>
      </w:r>
    </w:p>
    <w:p w:rsidR="000C46EC" w:rsidRPr="0004598C" w:rsidRDefault="00FB58D8"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30" w:name="_Toc80775437"/>
      <w:r w:rsidRPr="0004598C">
        <w:rPr>
          <w:rFonts w:cstheme="minorHAnsi"/>
          <w:bCs/>
          <w:sz w:val="20"/>
          <w:szCs w:val="20"/>
        </w:rPr>
        <w:t xml:space="preserve">ΕΝΣΤΑΣΕΙΣ  </w:t>
      </w:r>
      <w:r w:rsidR="00964320" w:rsidRPr="0004598C">
        <w:rPr>
          <w:rFonts w:cstheme="minorHAnsi"/>
          <w:b w:val="0"/>
          <w:i/>
          <w:sz w:val="20"/>
          <w:szCs w:val="20"/>
        </w:rPr>
        <w:t>(</w:t>
      </w:r>
      <w:proofErr w:type="spellStart"/>
      <w:r w:rsidR="00964320" w:rsidRPr="0004598C">
        <w:rPr>
          <w:rFonts w:cstheme="minorHAnsi"/>
          <w:b w:val="0"/>
          <w:i/>
          <w:sz w:val="20"/>
          <w:szCs w:val="20"/>
        </w:rPr>
        <w:t>Άρ</w:t>
      </w:r>
      <w:proofErr w:type="spellEnd"/>
      <w:r w:rsidR="00964320" w:rsidRPr="0004598C">
        <w:rPr>
          <w:rFonts w:cstheme="minorHAnsi"/>
          <w:b w:val="0"/>
          <w:i/>
          <w:sz w:val="20"/>
          <w:szCs w:val="20"/>
        </w:rPr>
        <w:t>.</w:t>
      </w:r>
      <w:r w:rsidRPr="0004598C">
        <w:rPr>
          <w:rFonts w:cstheme="minorHAnsi"/>
          <w:b w:val="0"/>
          <w:i/>
          <w:sz w:val="20"/>
          <w:szCs w:val="20"/>
        </w:rPr>
        <w:t xml:space="preserve"> 127 </w:t>
      </w:r>
      <w:r w:rsidR="00A760B5" w:rsidRPr="0004598C">
        <w:rPr>
          <w:rFonts w:cstheme="minorHAnsi"/>
          <w:b w:val="0"/>
          <w:i/>
          <w:sz w:val="20"/>
          <w:szCs w:val="20"/>
          <w:lang w:eastAsia="el-GR"/>
        </w:rPr>
        <w:t>του ν</w:t>
      </w:r>
      <w:r w:rsidRPr="0004598C">
        <w:rPr>
          <w:rFonts w:cstheme="minorHAnsi"/>
          <w:b w:val="0"/>
          <w:i/>
          <w:sz w:val="20"/>
          <w:szCs w:val="20"/>
        </w:rPr>
        <w:t>.4412/2016)</w:t>
      </w:r>
      <w:bookmarkEnd w:id="30"/>
    </w:p>
    <w:p w:rsidR="00834468" w:rsidRPr="00CD2DD3" w:rsidRDefault="00FB58D8" w:rsidP="00FB58D8">
      <w:pPr>
        <w:pStyle w:val="Default"/>
        <w:rPr>
          <w:rFonts w:asciiTheme="minorHAnsi" w:hAnsiTheme="minorHAnsi" w:cstheme="minorHAnsi"/>
          <w:sz w:val="20"/>
          <w:szCs w:val="20"/>
        </w:rPr>
      </w:pPr>
      <w:r w:rsidRPr="00834468">
        <w:rPr>
          <w:rFonts w:asciiTheme="minorHAnsi" w:hAnsiTheme="minorHAnsi" w:cstheme="minorHAnsi"/>
          <w:sz w:val="20"/>
          <w:szCs w:val="20"/>
        </w:rPr>
        <w:t xml:space="preserve">Σε περίπτωση ένστασης κατά πράξης </w:t>
      </w:r>
      <w:r w:rsidR="0053548B">
        <w:rPr>
          <w:rFonts w:asciiTheme="minorHAnsi" w:hAnsiTheme="minorHAnsi" w:cstheme="minorHAnsi"/>
          <w:sz w:val="20"/>
          <w:szCs w:val="20"/>
        </w:rPr>
        <w:t xml:space="preserve">ή παράληψης </w:t>
      </w:r>
      <w:r w:rsidRPr="00834468">
        <w:rPr>
          <w:rFonts w:asciiTheme="minorHAnsi" w:hAnsiTheme="minorHAnsi" w:cstheme="minorHAnsi"/>
          <w:sz w:val="20"/>
          <w:szCs w:val="20"/>
        </w:rPr>
        <w:t>της Α</w:t>
      </w:r>
      <w:r w:rsidR="00964320" w:rsidRPr="00834468">
        <w:rPr>
          <w:rFonts w:asciiTheme="minorHAnsi" w:hAnsiTheme="minorHAnsi" w:cstheme="minorHAnsi"/>
          <w:sz w:val="20"/>
          <w:szCs w:val="20"/>
        </w:rPr>
        <w:t>.Α.Δ.Ε</w:t>
      </w:r>
      <w:r w:rsidRPr="00834468">
        <w:rPr>
          <w:rFonts w:asciiTheme="minorHAnsi" w:hAnsiTheme="minorHAnsi" w:cstheme="minorHAnsi"/>
          <w:sz w:val="20"/>
          <w:szCs w:val="20"/>
        </w:rPr>
        <w:t xml:space="preserve">, η προθεσμία άσκησής της είναι </w:t>
      </w:r>
      <w:r w:rsidRPr="007A2EF6">
        <w:rPr>
          <w:rFonts w:asciiTheme="minorHAnsi" w:hAnsiTheme="minorHAnsi" w:cstheme="minorHAnsi"/>
          <w:b/>
          <w:sz w:val="20"/>
          <w:szCs w:val="20"/>
        </w:rPr>
        <w:t>πέντε (5) ημέρες</w:t>
      </w:r>
      <w:r w:rsidRPr="00834468">
        <w:rPr>
          <w:rFonts w:asciiTheme="minorHAnsi" w:hAnsiTheme="minorHAnsi" w:cstheme="minorHAnsi"/>
          <w:sz w:val="20"/>
          <w:szCs w:val="20"/>
        </w:rPr>
        <w:t xml:space="preserve"> από την κοινοποίηση της προσβαλλόμενης πράξης στον ενδιαφερόμενο οικονομικό φορέα</w:t>
      </w:r>
      <w:r w:rsidR="009E4D18">
        <w:rPr>
          <w:rFonts w:asciiTheme="minorHAnsi" w:hAnsiTheme="minorHAnsi" w:cstheme="minorHAnsi"/>
          <w:sz w:val="20"/>
          <w:szCs w:val="20"/>
        </w:rPr>
        <w:t xml:space="preserve"> ή συντέλεση της παράλειψης</w:t>
      </w:r>
      <w:r w:rsidRPr="00834468">
        <w:rPr>
          <w:rFonts w:asciiTheme="minorHAnsi" w:hAnsiTheme="minorHAnsi" w:cstheme="minorHAnsi"/>
          <w:sz w:val="20"/>
          <w:szCs w:val="20"/>
        </w:rPr>
        <w:t>.</w:t>
      </w:r>
      <w:r w:rsidR="00834468" w:rsidRPr="00834468">
        <w:rPr>
          <w:rFonts w:asciiTheme="minorHAnsi" w:hAnsiTheme="minorHAnsi" w:cstheme="minorHAnsi"/>
          <w:sz w:val="20"/>
          <w:szCs w:val="20"/>
        </w:rPr>
        <w:t xml:space="preserve"> </w:t>
      </w:r>
      <w:r w:rsidR="00834468" w:rsidRPr="00834468">
        <w:rPr>
          <w:bCs/>
          <w:sz w:val="20"/>
          <w:szCs w:val="20"/>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2A23AA" w:rsidRDefault="00FB58D8" w:rsidP="00641DDB">
      <w:pPr>
        <w:spacing w:before="120"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Η ένσταση υποβάλλεται ενώπιον της </w:t>
      </w:r>
      <w:r w:rsidR="002D7C90">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Αρχής, η οποία αποφασίζει</w:t>
      </w:r>
      <w:r w:rsidR="00F75B3E">
        <w:rPr>
          <w:rFonts w:asciiTheme="minorHAnsi" w:hAnsiTheme="minorHAnsi" w:cstheme="minorHAnsi"/>
          <w:sz w:val="20"/>
          <w:szCs w:val="20"/>
        </w:rPr>
        <w:t xml:space="preserve"> επί της ένστασης βάσει του σχετικού πρακτικού της Επιτροπής εξέτασης ενστάσεων</w:t>
      </w:r>
      <w:r w:rsidRPr="00CD2DD3">
        <w:rPr>
          <w:rFonts w:asciiTheme="minorHAnsi" w:hAnsiTheme="minorHAnsi" w:cstheme="minorHAnsi"/>
          <w:sz w:val="20"/>
          <w:szCs w:val="20"/>
        </w:rPr>
        <w:t>,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sidR="00583E58" w:rsidRPr="00CD2DD3">
        <w:rPr>
          <w:rFonts w:asciiTheme="minorHAnsi" w:hAnsiTheme="minorHAnsi" w:cstheme="minorHAnsi"/>
          <w:sz w:val="20"/>
          <w:szCs w:val="20"/>
        </w:rPr>
        <w:t xml:space="preserve">. </w:t>
      </w:r>
      <w:r w:rsidRPr="00CD2DD3">
        <w:rPr>
          <w:rFonts w:asciiTheme="minorHAnsi" w:hAnsiTheme="minorHAnsi" w:cstheme="minorHAnsi"/>
          <w:sz w:val="20"/>
          <w:szCs w:val="20"/>
        </w:rPr>
        <w:t>Το παράβολο αυτό αποτελεί δημόσιο έσοδο</w:t>
      </w:r>
      <w:r w:rsidR="00583E58" w:rsidRPr="00CD2DD3">
        <w:rPr>
          <w:rFonts w:asciiTheme="minorHAnsi" w:hAnsiTheme="minorHAnsi" w:cstheme="minorHAnsi"/>
          <w:sz w:val="20"/>
          <w:szCs w:val="20"/>
        </w:rPr>
        <w:t xml:space="preserve"> και </w:t>
      </w:r>
      <w:r w:rsidRPr="00CD2DD3">
        <w:rPr>
          <w:rFonts w:asciiTheme="minorHAnsi" w:hAnsiTheme="minorHAnsi" w:cstheme="minorHAnsi"/>
          <w:sz w:val="20"/>
          <w:szCs w:val="20"/>
        </w:rPr>
        <w:t xml:space="preserve">επιστρέφεται με πράξη της </w:t>
      </w:r>
      <w:r w:rsidR="00F75B3E">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 xml:space="preserve">Αρχής, </w:t>
      </w:r>
      <w:r w:rsidR="00583E58" w:rsidRPr="00CD2DD3">
        <w:rPr>
          <w:rFonts w:asciiTheme="minorHAnsi" w:hAnsiTheme="minorHAnsi" w:cstheme="minorHAnsi"/>
          <w:sz w:val="20"/>
          <w:szCs w:val="20"/>
        </w:rPr>
        <w:t>αν</w:t>
      </w:r>
      <w:r w:rsidRPr="00CD2DD3">
        <w:rPr>
          <w:rFonts w:asciiTheme="minorHAnsi" w:hAnsiTheme="minorHAnsi" w:cstheme="minorHAnsi"/>
          <w:sz w:val="20"/>
          <w:szCs w:val="20"/>
        </w:rPr>
        <w:t xml:space="preserve"> ένσταση γίνει δεκτή από το αποφασίζον διοικητικό όργανο.</w:t>
      </w:r>
    </w:p>
    <w:p w:rsidR="0053548B" w:rsidRPr="00A83E54" w:rsidRDefault="0053548B" w:rsidP="0053548B">
      <w:pPr>
        <w:autoSpaceDE w:val="0"/>
        <w:autoSpaceDN w:val="0"/>
        <w:adjustRightInd w:val="0"/>
        <w:spacing w:after="0" w:line="240" w:lineRule="auto"/>
        <w:jc w:val="left"/>
        <w:rPr>
          <w:rFonts w:asciiTheme="minorHAnsi" w:hAnsiTheme="minorHAnsi" w:cstheme="minorHAnsi"/>
          <w:iCs/>
          <w:sz w:val="20"/>
          <w:lang w:eastAsia="el-GR"/>
        </w:rPr>
      </w:pPr>
      <w:r w:rsidRPr="0053548B">
        <w:rPr>
          <w:rFonts w:asciiTheme="minorHAnsi" w:hAnsiTheme="minorHAnsi" w:cstheme="minorHAnsi"/>
          <w:iCs/>
          <w:sz w:val="20"/>
          <w:lang w:eastAsia="el-GR"/>
        </w:rPr>
        <w:t>Κατά τα λοιπά ισχύουν τα προβλεπόμενα στις παραγράφους 4 και 5 του άρθρου 127 του ν. 4412/2016</w:t>
      </w:r>
      <w:r w:rsidR="004319C4" w:rsidRPr="004319C4">
        <w:rPr>
          <w:rFonts w:asciiTheme="minorHAnsi" w:hAnsiTheme="minorHAnsi" w:cstheme="minorHAnsi"/>
          <w:iCs/>
          <w:sz w:val="20"/>
          <w:lang w:eastAsia="el-GR"/>
        </w:rPr>
        <w:t>.</w:t>
      </w:r>
    </w:p>
    <w:p w:rsidR="004319C4" w:rsidRPr="00A83E54" w:rsidRDefault="004319C4" w:rsidP="0053548B">
      <w:pPr>
        <w:autoSpaceDE w:val="0"/>
        <w:autoSpaceDN w:val="0"/>
        <w:adjustRightInd w:val="0"/>
        <w:spacing w:after="0" w:line="240" w:lineRule="auto"/>
        <w:jc w:val="left"/>
        <w:rPr>
          <w:rFonts w:asciiTheme="minorHAnsi" w:hAnsiTheme="minorHAnsi" w:cstheme="minorHAnsi"/>
          <w:iCs/>
          <w:sz w:val="20"/>
          <w:lang w:eastAsia="el-GR"/>
        </w:rPr>
      </w:pPr>
    </w:p>
    <w:p w:rsidR="00087AE7" w:rsidRPr="00CD2DD3" w:rsidRDefault="005367D4" w:rsidP="005B0ECC">
      <w:pPr>
        <w:pStyle w:val="1"/>
        <w:numPr>
          <w:ilvl w:val="0"/>
          <w:numId w:val="13"/>
        </w:numPr>
        <w:pBdr>
          <w:bottom w:val="single" w:sz="8" w:space="0" w:color="5B9BD5" w:themeColor="accent1"/>
        </w:pBdr>
        <w:spacing w:before="120" w:after="0" w:line="240" w:lineRule="auto"/>
        <w:ind w:left="431" w:hanging="431"/>
        <w:contextualSpacing w:val="0"/>
        <w:rPr>
          <w:rFonts w:cstheme="minorHAnsi"/>
          <w:sz w:val="20"/>
          <w:szCs w:val="20"/>
        </w:rPr>
      </w:pPr>
      <w:bookmarkStart w:id="31" w:name="_Toc80775438"/>
      <w:r w:rsidRPr="00CD2DD3">
        <w:rPr>
          <w:rFonts w:cstheme="minorHAnsi"/>
          <w:sz w:val="20"/>
          <w:szCs w:val="20"/>
        </w:rPr>
        <w:t xml:space="preserve">ΛΟΓΟΙ </w:t>
      </w:r>
      <w:r w:rsidR="00941477" w:rsidRPr="00CD2DD3">
        <w:rPr>
          <w:rFonts w:cstheme="minorHAnsi"/>
          <w:sz w:val="20"/>
          <w:szCs w:val="20"/>
        </w:rPr>
        <w:t>ΑΠΟΡΡΙΨΗ</w:t>
      </w:r>
      <w:r w:rsidRPr="00CD2DD3">
        <w:rPr>
          <w:rFonts w:cstheme="minorHAnsi"/>
          <w:sz w:val="20"/>
          <w:szCs w:val="20"/>
        </w:rPr>
        <w:t>Σ</w:t>
      </w:r>
      <w:r w:rsidR="00FB58D8" w:rsidRPr="00CD2DD3">
        <w:rPr>
          <w:rFonts w:cstheme="minorHAnsi"/>
          <w:sz w:val="20"/>
          <w:szCs w:val="20"/>
        </w:rPr>
        <w:t xml:space="preserve"> ΠΡΟΣΦΟΡΩΝ  </w:t>
      </w:r>
      <w:r w:rsidR="00DC7114">
        <w:rPr>
          <w:rFonts w:cstheme="minorHAnsi"/>
          <w:b w:val="0"/>
          <w:i/>
          <w:sz w:val="20"/>
          <w:szCs w:val="20"/>
        </w:rPr>
        <w:t>(Αρ. 91 του ν</w:t>
      </w:r>
      <w:r w:rsidRPr="00C64006">
        <w:rPr>
          <w:rFonts w:cstheme="minorHAnsi"/>
          <w:b w:val="0"/>
          <w:i/>
          <w:sz w:val="20"/>
          <w:szCs w:val="20"/>
        </w:rPr>
        <w:t>. 4412/2016)</w:t>
      </w:r>
      <w:bookmarkEnd w:id="31"/>
    </w:p>
    <w:p w:rsidR="00087AE7" w:rsidRPr="00CD2DD3" w:rsidRDefault="00464E93" w:rsidP="00DA5133">
      <w:pPr>
        <w:pStyle w:val="Default"/>
        <w:ind w:left="142"/>
        <w:rPr>
          <w:rFonts w:asciiTheme="minorHAnsi" w:hAnsiTheme="minorHAnsi" w:cstheme="minorHAnsi"/>
          <w:sz w:val="20"/>
          <w:szCs w:val="20"/>
        </w:rPr>
      </w:pPr>
      <w:r>
        <w:rPr>
          <w:rFonts w:asciiTheme="minorHAnsi" w:hAnsiTheme="minorHAnsi" w:cstheme="minorHAnsi"/>
          <w:sz w:val="20"/>
          <w:szCs w:val="20"/>
        </w:rPr>
        <w:t>Απορρίπτονται</w:t>
      </w:r>
      <w:r w:rsidR="00087AE7" w:rsidRPr="00CD2DD3">
        <w:rPr>
          <w:rFonts w:asciiTheme="minorHAnsi" w:hAnsiTheme="minorHAnsi" w:cstheme="minorHAnsi"/>
          <w:sz w:val="20"/>
          <w:szCs w:val="20"/>
        </w:rPr>
        <w:t>:</w:t>
      </w:r>
    </w:p>
    <w:p w:rsidR="005C22A0" w:rsidRPr="00A354F1" w:rsidRDefault="005C22A0" w:rsidP="000709F4">
      <w:pPr>
        <w:pStyle w:val="Default"/>
        <w:numPr>
          <w:ilvl w:val="0"/>
          <w:numId w:val="7"/>
        </w:numPr>
        <w:spacing w:after="60"/>
        <w:ind w:left="714" w:hanging="357"/>
        <w:contextualSpacing/>
        <w:rPr>
          <w:sz w:val="20"/>
          <w:szCs w:val="22"/>
        </w:rPr>
      </w:pPr>
      <w:r w:rsidRPr="00A354F1">
        <w:rPr>
          <w:sz w:val="20"/>
          <w:szCs w:val="22"/>
        </w:rPr>
        <w:t>Οι προσφορές που δεν υποβάλλονται εμπρόθεσμα.</w:t>
      </w:r>
    </w:p>
    <w:p w:rsidR="00464E93" w:rsidRPr="00A354F1" w:rsidRDefault="00464E93" w:rsidP="000709F4">
      <w:pPr>
        <w:pStyle w:val="Default"/>
        <w:numPr>
          <w:ilvl w:val="0"/>
          <w:numId w:val="7"/>
        </w:numPr>
        <w:spacing w:after="60"/>
        <w:ind w:left="714" w:hanging="357"/>
        <w:contextualSpacing/>
        <w:rPr>
          <w:sz w:val="20"/>
          <w:szCs w:val="22"/>
        </w:rPr>
      </w:pPr>
      <w:r w:rsidRPr="00A354F1">
        <w:rPr>
          <w:sz w:val="20"/>
          <w:szCs w:val="22"/>
        </w:rPr>
        <w:t>Οι προσφορές που υποβάλλονται κατά παράβαση των ουσιωδών όρων σύνταξη</w:t>
      </w:r>
      <w:r w:rsidR="003A3008">
        <w:rPr>
          <w:sz w:val="20"/>
          <w:szCs w:val="22"/>
        </w:rPr>
        <w:t xml:space="preserve">ς και υποβολής που τίθενται στο </w:t>
      </w:r>
      <w:r w:rsidR="0047478C" w:rsidRPr="00A354F1">
        <w:rPr>
          <w:sz w:val="20"/>
          <w:szCs w:val="22"/>
        </w:rPr>
        <w:t>άρθρο 14 (</w:t>
      </w:r>
      <w:r w:rsidRPr="00A354F1">
        <w:rPr>
          <w:sz w:val="20"/>
          <w:szCs w:val="22"/>
        </w:rPr>
        <w:t>τρόπος υποβολής και σύνταξης προσφορών-περιεχόμενο φακέλου)</w:t>
      </w:r>
      <w:r w:rsidR="0047478C" w:rsidRPr="00A354F1">
        <w:rPr>
          <w:sz w:val="20"/>
          <w:szCs w:val="22"/>
        </w:rPr>
        <w:t xml:space="preserve">, άρθρο 15 (αποσφράγιση και αξιολόγηση προσφορών), </w:t>
      </w:r>
      <w:r w:rsidRPr="00A354F1">
        <w:rPr>
          <w:sz w:val="20"/>
          <w:szCs w:val="22"/>
        </w:rPr>
        <w:t xml:space="preserve"> </w:t>
      </w:r>
      <w:r w:rsidR="0047478C" w:rsidRPr="00A354F1">
        <w:rPr>
          <w:sz w:val="20"/>
          <w:szCs w:val="22"/>
        </w:rPr>
        <w:t xml:space="preserve">άρθρο 9 (χρόνος ισχύος προσφορών), άρθρο 16 (πρόσκληση υποβολής δικαιολογητικών προσωρινού αναδόχου) </w:t>
      </w:r>
      <w:r w:rsidRPr="00A354F1">
        <w:rPr>
          <w:sz w:val="20"/>
          <w:szCs w:val="22"/>
        </w:rPr>
        <w:t>της παρούσας.</w:t>
      </w:r>
    </w:p>
    <w:p w:rsidR="00087AE7" w:rsidRPr="00CD2DD3" w:rsidRDefault="00201B47" w:rsidP="000709F4">
      <w:pPr>
        <w:pStyle w:val="Default"/>
        <w:numPr>
          <w:ilvl w:val="0"/>
          <w:numId w:val="7"/>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που περιέχουν ατέλειες, ελλείψεις, ασάφειες ή  σφάλματα, εφόσον αυτά δεν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r>
        <w:rPr>
          <w:rFonts w:asciiTheme="minorHAnsi" w:hAnsiTheme="minorHAnsi" w:cstheme="minorHAnsi"/>
          <w:sz w:val="20"/>
          <w:szCs w:val="20"/>
        </w:rPr>
        <w:t>.</w:t>
      </w:r>
    </w:p>
    <w:p w:rsidR="00087AE7" w:rsidRDefault="00941265" w:rsidP="000709F4">
      <w:pPr>
        <w:pStyle w:val="Default"/>
        <w:numPr>
          <w:ilvl w:val="0"/>
          <w:numId w:val="7"/>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r w:rsidR="0035785C" w:rsidRPr="0035785C">
        <w:rPr>
          <w:rFonts w:asciiTheme="minorHAnsi" w:hAnsiTheme="minorHAnsi" w:cstheme="minorHAnsi"/>
          <w:sz w:val="20"/>
          <w:szCs w:val="20"/>
        </w:rPr>
        <w:t xml:space="preserve"> </w:t>
      </w:r>
      <w:r w:rsidR="0035785C" w:rsidRPr="00CD2DD3">
        <w:rPr>
          <w:rFonts w:asciiTheme="minorHAnsi" w:hAnsiTheme="minorHAnsi" w:cstheme="minorHAnsi"/>
          <w:sz w:val="20"/>
          <w:szCs w:val="20"/>
        </w:rPr>
        <w:t>του Ν. 4412/2016</w:t>
      </w:r>
      <w:r w:rsidR="0035785C">
        <w:rPr>
          <w:rFonts w:asciiTheme="minorHAnsi" w:hAnsiTheme="minorHAnsi" w:cstheme="minorHAnsi"/>
          <w:sz w:val="20"/>
          <w:szCs w:val="20"/>
        </w:rPr>
        <w:t>.</w:t>
      </w:r>
    </w:p>
    <w:p w:rsidR="005C22A0" w:rsidRPr="005C22A0" w:rsidRDefault="005C22A0" w:rsidP="000709F4">
      <w:pPr>
        <w:pStyle w:val="Default"/>
        <w:numPr>
          <w:ilvl w:val="0"/>
          <w:numId w:val="7"/>
        </w:numPr>
        <w:spacing w:after="60"/>
        <w:ind w:left="714" w:hanging="357"/>
        <w:contextualSpacing/>
        <w:rPr>
          <w:rFonts w:asciiTheme="minorHAnsi" w:hAnsiTheme="minorHAnsi" w:cstheme="minorHAnsi"/>
          <w:sz w:val="20"/>
          <w:szCs w:val="20"/>
        </w:rPr>
      </w:pPr>
      <w:r w:rsidRPr="005C22A0">
        <w:rPr>
          <w:sz w:val="20"/>
          <w:szCs w:val="22"/>
        </w:rPr>
        <w:t xml:space="preserve">Οι εναλλακτικές προσφορές ή προσφορές που τελούν υπό αίρεση </w:t>
      </w:r>
      <w:r>
        <w:rPr>
          <w:rFonts w:asciiTheme="minorHAnsi" w:hAnsiTheme="minorHAnsi" w:cstheme="minorHAnsi"/>
          <w:sz w:val="20"/>
          <w:szCs w:val="20"/>
        </w:rPr>
        <w:t>ή θέτουν όρο αναπροσαρμογής.</w:t>
      </w:r>
    </w:p>
    <w:p w:rsidR="00C05803" w:rsidRPr="00C05803" w:rsidRDefault="00C05803" w:rsidP="000709F4">
      <w:pPr>
        <w:pStyle w:val="Default"/>
        <w:numPr>
          <w:ilvl w:val="0"/>
          <w:numId w:val="7"/>
        </w:numPr>
        <w:spacing w:after="60"/>
        <w:ind w:left="714" w:hanging="357"/>
        <w:contextualSpacing/>
        <w:rPr>
          <w:sz w:val="20"/>
          <w:szCs w:val="20"/>
        </w:rPr>
      </w:pPr>
      <w:r w:rsidRPr="005C22A0">
        <w:rPr>
          <w:sz w:val="20"/>
          <w:szCs w:val="20"/>
        </w:rPr>
        <w:t>Οι προσφορές που υποβάλλονται από έναν προσφ</w:t>
      </w:r>
      <w:r w:rsidR="005C22A0">
        <w:rPr>
          <w:sz w:val="20"/>
          <w:szCs w:val="20"/>
        </w:rPr>
        <w:t xml:space="preserve">έροντα που έχει </w:t>
      </w:r>
      <w:r w:rsidRPr="005C22A0">
        <w:rPr>
          <w:sz w:val="20"/>
          <w:szCs w:val="20"/>
        </w:rPr>
        <w:t xml:space="preserve">υποβάλει </w:t>
      </w:r>
      <w:r w:rsidR="005C22A0">
        <w:rPr>
          <w:sz w:val="20"/>
          <w:szCs w:val="20"/>
        </w:rPr>
        <w:t>δύο ή περισσότερες προσφορές</w:t>
      </w:r>
      <w:r w:rsidRPr="00A014EB">
        <w:rPr>
          <w:sz w:val="20"/>
          <w:szCs w:val="20"/>
        </w:rPr>
        <w:t>. Ο περιορισμός</w:t>
      </w:r>
      <w:r w:rsidRPr="0023472B">
        <w:rPr>
          <w:sz w:val="20"/>
          <w:szCs w:val="20"/>
        </w:rPr>
        <w:t xml:space="preserve">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3A44F6" w:rsidRPr="004319C4" w:rsidRDefault="00C05803" w:rsidP="000709F4">
      <w:pPr>
        <w:pStyle w:val="a8"/>
        <w:numPr>
          <w:ilvl w:val="0"/>
          <w:numId w:val="7"/>
        </w:numPr>
        <w:spacing w:after="120" w:line="240" w:lineRule="auto"/>
        <w:ind w:left="714" w:hanging="357"/>
        <w:rPr>
          <w:sz w:val="20"/>
          <w:szCs w:val="20"/>
          <w:lang w:eastAsia="el-GR"/>
        </w:rPr>
      </w:pPr>
      <w:r w:rsidRPr="00C05803">
        <w:rPr>
          <w:sz w:val="20"/>
          <w:szCs w:val="20"/>
          <w:lang w:eastAsia="el-GR"/>
        </w:rPr>
        <w:t xml:space="preserve">Οι αντιπροσφορές ή τροποποιήσεις της προσφοράς ή πρόταση που κατά την κρίση της αρμόδιας Επιτροπής </w:t>
      </w:r>
      <w:r w:rsidRPr="00387641">
        <w:rPr>
          <w:sz w:val="20"/>
          <w:szCs w:val="20"/>
          <w:lang w:eastAsia="el-GR"/>
        </w:rPr>
        <w:t>διενέργειας και αξιολόγησης  εξομοιώνεται με αντιπροσφορά είναι απαράδεκτη και απορρίπτεται.</w:t>
      </w:r>
    </w:p>
    <w:p w:rsidR="004319C4" w:rsidRPr="00641DDB" w:rsidRDefault="004319C4" w:rsidP="004319C4">
      <w:pPr>
        <w:pStyle w:val="a8"/>
        <w:spacing w:after="120" w:line="240" w:lineRule="auto"/>
        <w:ind w:left="714"/>
        <w:rPr>
          <w:sz w:val="20"/>
          <w:szCs w:val="20"/>
          <w:lang w:eastAsia="el-GR"/>
        </w:rPr>
      </w:pPr>
    </w:p>
    <w:p w:rsidR="00087AE7" w:rsidRPr="00402064" w:rsidRDefault="00087AE7"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32" w:name="_Toc80775439"/>
      <w:r w:rsidRPr="00402064">
        <w:rPr>
          <w:rFonts w:cstheme="minorHAnsi"/>
          <w:sz w:val="20"/>
          <w:szCs w:val="20"/>
        </w:rPr>
        <w:t xml:space="preserve">ΜΑΤΑΙΩΣΗ ΔΙΑΔΙΚΑΣΙΑΣ  </w:t>
      </w:r>
      <w:r w:rsidR="00F475CB" w:rsidRPr="00402064">
        <w:rPr>
          <w:rFonts w:cstheme="minorHAnsi"/>
          <w:b w:val="0"/>
          <w:i/>
          <w:sz w:val="20"/>
          <w:szCs w:val="20"/>
        </w:rPr>
        <w:t>(Αρ.</w:t>
      </w:r>
      <w:r w:rsidR="00DC7114" w:rsidRPr="00402064">
        <w:rPr>
          <w:rFonts w:cstheme="minorHAnsi"/>
          <w:b w:val="0"/>
          <w:i/>
          <w:sz w:val="20"/>
          <w:szCs w:val="20"/>
        </w:rPr>
        <w:t xml:space="preserve"> 106 του ν</w:t>
      </w:r>
      <w:r w:rsidRPr="00402064">
        <w:rPr>
          <w:rFonts w:cstheme="minorHAnsi"/>
          <w:b w:val="0"/>
          <w:i/>
          <w:sz w:val="20"/>
          <w:szCs w:val="20"/>
        </w:rPr>
        <w:t>.4412/2016)</w:t>
      </w:r>
      <w:bookmarkEnd w:id="32"/>
    </w:p>
    <w:p w:rsidR="00933DD7" w:rsidRPr="00CD2DD3" w:rsidRDefault="00933DD7" w:rsidP="00E16EB7">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w:t>
      </w:r>
      <w:r w:rsidR="003E4F41">
        <w:rPr>
          <w:rFonts w:asciiTheme="minorHAnsi" w:hAnsiTheme="minorHAnsi" w:cstheme="minorHAnsi"/>
          <w:sz w:val="20"/>
          <w:szCs w:val="20"/>
          <w:lang w:eastAsia="el-GR"/>
        </w:rPr>
        <w:t xml:space="preserve">Αναθέτουσα Αρχή </w:t>
      </w:r>
      <w:r w:rsidRPr="00CD2DD3">
        <w:rPr>
          <w:rFonts w:asciiTheme="minorHAnsi" w:hAnsiTheme="minorHAnsi" w:cstheme="minorHAnsi"/>
          <w:sz w:val="20"/>
          <w:szCs w:val="20"/>
          <w:lang w:eastAsia="el-GR"/>
        </w:rPr>
        <w:t>με ε</w:t>
      </w:r>
      <w:r w:rsidR="00EE0846">
        <w:rPr>
          <w:rFonts w:asciiTheme="minorHAnsi" w:hAnsiTheme="minorHAnsi" w:cstheme="minorHAnsi"/>
          <w:sz w:val="20"/>
          <w:szCs w:val="20"/>
          <w:lang w:eastAsia="el-GR"/>
        </w:rPr>
        <w:t>ι</w:t>
      </w:r>
      <w:r w:rsidRPr="00CD2DD3">
        <w:rPr>
          <w:rFonts w:asciiTheme="minorHAnsi" w:hAnsiTheme="minorHAnsi" w:cstheme="minorHAnsi"/>
          <w:sz w:val="20"/>
          <w:szCs w:val="20"/>
          <w:lang w:eastAsia="el-GR"/>
        </w:rPr>
        <w:t>δικά</w:t>
      </w:r>
      <w:r w:rsidR="00EE0846">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αιτιολογημένη απόφασή της, μετά από γνώμη του αρμόδιου οργάνου, ματαιώνει τη διαδικασία σύναψης δημόσιας σύμβασης:</w:t>
      </w:r>
    </w:p>
    <w:p w:rsidR="00933DD7" w:rsidRPr="00FC0FD8"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εφόσον η διαδικασία απέβη άγονη είτε λόγω μη υποβολής προσφοράς είτε λόγω</w:t>
      </w:r>
      <w:r w:rsidR="00FC0FD8">
        <w:rPr>
          <w:rFonts w:asciiTheme="minorHAnsi" w:hAnsiTheme="minorHAnsi" w:cstheme="minorHAnsi"/>
          <w:sz w:val="20"/>
          <w:szCs w:val="20"/>
          <w:lang w:eastAsia="el-GR"/>
        </w:rPr>
        <w:t xml:space="preserve"> </w:t>
      </w:r>
      <w:r w:rsidRPr="00FC0FD8">
        <w:rPr>
          <w:rFonts w:asciiTheme="minorHAnsi" w:hAnsiTheme="minorHAnsi" w:cstheme="minorHAnsi"/>
          <w:sz w:val="20"/>
          <w:szCs w:val="20"/>
          <w:lang w:eastAsia="el-GR"/>
        </w:rPr>
        <w:t xml:space="preserve">απόρριψης όλων των προσφορών ή αιτήσεων ή αποκλεισμού όλων των προσφερόντων ή συμμετεχόντων, σύμφωνα με τις διατάξεις του </w:t>
      </w:r>
      <w:r w:rsidR="003A2C29" w:rsidRPr="00FC0FD8">
        <w:rPr>
          <w:rFonts w:asciiTheme="minorHAnsi" w:hAnsiTheme="minorHAnsi" w:cstheme="minorHAnsi"/>
          <w:sz w:val="20"/>
          <w:szCs w:val="20"/>
          <w:lang w:eastAsia="el-GR"/>
        </w:rPr>
        <w:t>ν. 4412/2016</w:t>
      </w:r>
      <w:r w:rsidRPr="00FC0FD8">
        <w:rPr>
          <w:rFonts w:asciiTheme="minorHAnsi" w:hAnsiTheme="minorHAnsi" w:cstheme="minorHAnsi"/>
          <w:sz w:val="20"/>
          <w:szCs w:val="20"/>
          <w:lang w:eastAsia="el-GR"/>
        </w:rPr>
        <w:t xml:space="preserve"> και τα έγγραφα της σύμβασης ή</w:t>
      </w:r>
    </w:p>
    <w:p w:rsidR="00933DD7" w:rsidRPr="00CD2DD3"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στην περίπτωση του τελευταίου εδαφίου της παραγράφου 5 του άρθρου 105,</w:t>
      </w:r>
      <w:r w:rsidR="003A2C29" w:rsidRPr="00CD2DD3">
        <w:rPr>
          <w:rFonts w:asciiTheme="minorHAnsi" w:hAnsiTheme="minorHAnsi" w:cstheme="minorHAnsi"/>
          <w:sz w:val="20"/>
          <w:szCs w:val="20"/>
          <w:lang w:eastAsia="el-GR"/>
        </w:rPr>
        <w:t>- περίπτωση κατά την οποία κανένας από τους από τους προσφέροντες δεν προσέλθει για την υπογραφή του συμφωνητικού (βλ</w:t>
      </w:r>
      <w:r w:rsidR="00D45D61" w:rsidRPr="00CD2DD3">
        <w:rPr>
          <w:rFonts w:asciiTheme="minorHAnsi" w:hAnsiTheme="minorHAnsi" w:cstheme="minorHAnsi"/>
          <w:sz w:val="20"/>
          <w:szCs w:val="20"/>
          <w:lang w:eastAsia="el-GR"/>
        </w:rPr>
        <w:t>.</w:t>
      </w:r>
      <w:r w:rsidR="009B1FB0">
        <w:rPr>
          <w:rFonts w:asciiTheme="minorHAnsi" w:hAnsiTheme="minorHAnsi" w:cstheme="minorHAnsi"/>
          <w:sz w:val="20"/>
          <w:szCs w:val="20"/>
          <w:lang w:eastAsia="el-GR"/>
        </w:rPr>
        <w:t xml:space="preserve"> άρθρο 18 της παρούσας</w:t>
      </w:r>
      <w:r w:rsidR="003A2C29" w:rsidRPr="00CD2DD3">
        <w:rPr>
          <w:rFonts w:asciiTheme="minorHAnsi" w:hAnsiTheme="minorHAnsi" w:cstheme="minorHAnsi"/>
          <w:sz w:val="20"/>
          <w:szCs w:val="20"/>
          <w:lang w:eastAsia="el-GR"/>
        </w:rPr>
        <w:t>)</w:t>
      </w:r>
    </w:p>
    <w:p w:rsidR="00933DD7" w:rsidRPr="00CD2DD3"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λόγω παράτυπης διεξαγωγής της διαδικασίας ανάθεσης,</w:t>
      </w:r>
    </w:p>
    <w:p w:rsidR="00933DD7" w:rsidRPr="00CD2DD3"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οι οικονομικές και τεχνικές παράμετροι που σχετίζονται με τη διαδικασία</w:t>
      </w:r>
      <w:r w:rsidR="00A2482C"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ανάθεσης άλλαξαν ουσιωδώς και η εκτέλεση του συμβατικού αντικειμένου δεν</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ενδιαφέρει πλέον την αναθέτουσα αρχή ή τον φορέα για τον οποίο προορίζεται το</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υπό ανάθεση αντικείμενο,</w:t>
      </w:r>
    </w:p>
    <w:p w:rsidR="00933DD7" w:rsidRPr="00CD2DD3"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λόγω ανωτέρας βίας, δεν είναι δυνατή η κανονική εκτέλεση της σύμβασης,</w:t>
      </w:r>
    </w:p>
    <w:p w:rsidR="00FC0FD8"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η επιλεγείσα προσφορά κριθεί ως μη συμφέρουσα από οικονομική άποψη,</w:t>
      </w:r>
      <w:r w:rsidR="003A2C29" w:rsidRPr="00CD2DD3">
        <w:rPr>
          <w:rFonts w:asciiTheme="minorHAnsi" w:hAnsiTheme="minorHAnsi" w:cstheme="minorHAnsi"/>
          <w:sz w:val="20"/>
          <w:szCs w:val="20"/>
          <w:lang w:eastAsia="el-GR"/>
        </w:rPr>
        <w:t xml:space="preserve"> </w:t>
      </w:r>
    </w:p>
    <w:p w:rsidR="00933DD7" w:rsidRPr="00CD2DD3" w:rsidRDefault="00FC0FD8"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μετά τη λήξη και του ανώτατου ορίου του χρόνου παράτασης ισχύος προσφοράς, </w:t>
      </w:r>
      <w:r w:rsidR="00933DD7" w:rsidRPr="00CD2DD3">
        <w:rPr>
          <w:rFonts w:asciiTheme="minorHAnsi" w:hAnsiTheme="minorHAnsi" w:cstheme="minorHAnsi"/>
          <w:sz w:val="20"/>
          <w:szCs w:val="20"/>
          <w:lang w:eastAsia="el-GR"/>
        </w:rPr>
        <w:t>περίπτωση της παραγράφου 4 του άρθρου 97,</w:t>
      </w:r>
      <w:r>
        <w:rPr>
          <w:rFonts w:asciiTheme="minorHAnsi" w:hAnsiTheme="minorHAnsi" w:cstheme="minorHAnsi"/>
          <w:sz w:val="20"/>
          <w:szCs w:val="20"/>
          <w:lang w:eastAsia="el-GR"/>
        </w:rPr>
        <w:t xml:space="preserve"> </w:t>
      </w:r>
    </w:p>
    <w:p w:rsidR="00933DD7" w:rsidRPr="00CD2DD3" w:rsidRDefault="00933DD7" w:rsidP="000709F4">
      <w:pPr>
        <w:pStyle w:val="a8"/>
        <w:numPr>
          <w:ilvl w:val="0"/>
          <w:numId w:val="8"/>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για άλλους επιτακτικούς λόγους δημοσίου συμφέροντος όπως ιδίως δημόσιας</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υγείας ή Προστασίας του περιβάλλοντος</w:t>
      </w:r>
    </w:p>
    <w:p w:rsidR="004319C4" w:rsidRPr="00AC7F1A" w:rsidRDefault="009964CC" w:rsidP="0014293A">
      <w:pPr>
        <w:spacing w:after="12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που συντρέχουν οι προϋποθέσεις-εφαρμόζονται, κατά περίπτωση, οι παρ</w:t>
      </w:r>
      <w:r w:rsidR="00F067EC" w:rsidRPr="00CD2DD3">
        <w:rPr>
          <w:rFonts w:asciiTheme="minorHAnsi" w:hAnsiTheme="minorHAnsi" w:cstheme="minorHAnsi"/>
          <w:sz w:val="20"/>
          <w:szCs w:val="20"/>
        </w:rPr>
        <w:t xml:space="preserve">. 3 έως </w:t>
      </w:r>
      <w:r w:rsidRPr="00CD2DD3">
        <w:rPr>
          <w:rFonts w:asciiTheme="minorHAnsi" w:hAnsiTheme="minorHAnsi" w:cstheme="minorHAnsi"/>
          <w:sz w:val="20"/>
          <w:szCs w:val="20"/>
        </w:rPr>
        <w:t>5 του άρθρου 106 του Ν.4412/2016.</w:t>
      </w:r>
    </w:p>
    <w:p w:rsidR="000C1C77" w:rsidRPr="00AC7F1A" w:rsidRDefault="000C1C77" w:rsidP="0014293A">
      <w:pPr>
        <w:spacing w:after="120" w:line="240" w:lineRule="auto"/>
        <w:rPr>
          <w:rFonts w:asciiTheme="minorHAnsi" w:hAnsiTheme="minorHAnsi" w:cstheme="minorHAnsi"/>
          <w:sz w:val="20"/>
          <w:szCs w:val="20"/>
        </w:rPr>
      </w:pPr>
    </w:p>
    <w:p w:rsidR="00A13E57" w:rsidRPr="00A13E57" w:rsidRDefault="006A65FF" w:rsidP="005B0ECC">
      <w:pPr>
        <w:pStyle w:val="1"/>
        <w:numPr>
          <w:ilvl w:val="0"/>
          <w:numId w:val="13"/>
        </w:numPr>
        <w:pBdr>
          <w:bottom w:val="single" w:sz="8" w:space="0" w:color="5B9BD5" w:themeColor="accent1"/>
        </w:pBdr>
        <w:spacing w:after="0" w:line="240" w:lineRule="auto"/>
        <w:ind w:left="431" w:hanging="431"/>
        <w:rPr>
          <w:rFonts w:cstheme="minorHAnsi"/>
          <w:b w:val="0"/>
          <w:i/>
          <w:sz w:val="20"/>
          <w:szCs w:val="20"/>
        </w:rPr>
      </w:pPr>
      <w:bookmarkStart w:id="33" w:name="_Toc80775440"/>
      <w:r w:rsidRPr="00CD2DD3">
        <w:rPr>
          <w:rFonts w:cstheme="minorHAnsi"/>
          <w:sz w:val="20"/>
          <w:szCs w:val="20"/>
        </w:rPr>
        <w:t xml:space="preserve">ΕΓΓΥΗΣΕΙΣ  </w:t>
      </w:r>
      <w:r w:rsidRPr="00C64006">
        <w:rPr>
          <w:rFonts w:cstheme="minorHAnsi"/>
          <w:b w:val="0"/>
          <w:i/>
          <w:sz w:val="20"/>
          <w:szCs w:val="20"/>
        </w:rPr>
        <w:t>(</w:t>
      </w:r>
      <w:proofErr w:type="spellStart"/>
      <w:r w:rsidRPr="00C64006">
        <w:rPr>
          <w:rFonts w:cstheme="minorHAnsi"/>
          <w:b w:val="0"/>
          <w:i/>
          <w:sz w:val="20"/>
          <w:szCs w:val="20"/>
        </w:rPr>
        <w:t>Άρ</w:t>
      </w:r>
      <w:proofErr w:type="spellEnd"/>
      <w:r w:rsidRPr="00C64006">
        <w:rPr>
          <w:rFonts w:cstheme="minorHAnsi"/>
          <w:b w:val="0"/>
          <w:i/>
          <w:sz w:val="20"/>
          <w:szCs w:val="20"/>
        </w:rPr>
        <w:t xml:space="preserve">. 72 </w:t>
      </w:r>
      <w:r w:rsidR="00DC7114">
        <w:rPr>
          <w:rFonts w:cstheme="minorHAnsi"/>
          <w:b w:val="0"/>
          <w:i/>
          <w:sz w:val="20"/>
          <w:szCs w:val="20"/>
        </w:rPr>
        <w:t xml:space="preserve">του </w:t>
      </w:r>
      <w:r w:rsidRPr="00C64006">
        <w:rPr>
          <w:rFonts w:cstheme="minorHAnsi"/>
          <w:b w:val="0"/>
          <w:i/>
          <w:sz w:val="20"/>
          <w:szCs w:val="20"/>
        </w:rPr>
        <w:t>ν. 4412/2016)</w:t>
      </w:r>
      <w:bookmarkEnd w:id="33"/>
    </w:p>
    <w:p w:rsidR="00AE408F" w:rsidRPr="001E6BAC" w:rsidRDefault="00D017F3" w:rsidP="003F3AA3">
      <w:pPr>
        <w:spacing w:before="60" w:after="0" w:line="240" w:lineRule="auto"/>
        <w:rPr>
          <w:rFonts w:asciiTheme="minorHAnsi" w:hAnsiTheme="minorHAnsi" w:cstheme="minorHAnsi"/>
          <w:b/>
          <w:sz w:val="20"/>
          <w:szCs w:val="20"/>
        </w:rPr>
      </w:pPr>
      <w:r w:rsidRPr="001E6BAC">
        <w:rPr>
          <w:rFonts w:asciiTheme="minorHAnsi" w:hAnsiTheme="minorHAnsi" w:cstheme="minorHAnsi"/>
          <w:b/>
          <w:sz w:val="20"/>
          <w:szCs w:val="20"/>
        </w:rPr>
        <w:t xml:space="preserve">22.1 </w:t>
      </w:r>
      <w:r w:rsidR="00AE408F" w:rsidRPr="001E6BAC">
        <w:rPr>
          <w:rFonts w:asciiTheme="minorHAnsi" w:hAnsiTheme="minorHAnsi" w:cstheme="minorHAnsi"/>
          <w:b/>
          <w:sz w:val="20"/>
          <w:szCs w:val="20"/>
        </w:rPr>
        <w:t>Εγγύηση καλής εκτέλεσης</w:t>
      </w:r>
    </w:p>
    <w:p w:rsidR="00C96730" w:rsidRPr="001E6BAC" w:rsidRDefault="00C96730" w:rsidP="00E270F9">
      <w:pPr>
        <w:spacing w:after="60" w:line="240" w:lineRule="auto"/>
        <w:rPr>
          <w:sz w:val="20"/>
        </w:rPr>
      </w:pPr>
      <w:r w:rsidRPr="001E6BAC">
        <w:rPr>
          <w:sz w:val="20"/>
        </w:rPr>
        <w:t xml:space="preserve">Για την υπογραφή της σύμβασης απαιτείται η </w:t>
      </w:r>
      <w:r w:rsidRPr="00A014EB">
        <w:rPr>
          <w:sz w:val="20"/>
        </w:rPr>
        <w:t xml:space="preserve">παροχή εγγύησης καλής εκτέλεσης, σύμφωνα με το άρθρο 72 παρ. 1 β) του ν. 4412/2016, το ύψος της οποίας ανέρχεται σε ποσοστό </w:t>
      </w:r>
      <w:r w:rsidR="00D30236">
        <w:rPr>
          <w:sz w:val="20"/>
        </w:rPr>
        <w:t>4</w:t>
      </w:r>
      <w:r w:rsidRPr="00A014EB">
        <w:rPr>
          <w:sz w:val="20"/>
          <w:u w:val="single"/>
        </w:rPr>
        <w:t>% επί της αξίας της σύμβασης</w:t>
      </w:r>
      <w:r w:rsidRPr="00A014EB">
        <w:rPr>
          <w:sz w:val="20"/>
        </w:rPr>
        <w:t>, εκτός</w:t>
      </w:r>
      <w:r w:rsidRPr="001E6BAC">
        <w:rPr>
          <w:sz w:val="20"/>
        </w:rPr>
        <w:t xml:space="preserve"> ΦΠΑ, και κατατίθεται πριν ή κατά την υπογραφή της σύμβασης. </w:t>
      </w:r>
    </w:p>
    <w:p w:rsidR="0090268C" w:rsidRDefault="00C96730" w:rsidP="00E270F9">
      <w:pPr>
        <w:spacing w:after="60" w:line="240" w:lineRule="auto"/>
        <w:rPr>
          <w:sz w:val="20"/>
        </w:rPr>
      </w:pPr>
      <w:r w:rsidRPr="001E6BAC">
        <w:rPr>
          <w:sz w:val="20"/>
        </w:rPr>
        <w:t>Η εγγύηση καλής εκτέλεσης</w:t>
      </w:r>
      <w:r w:rsidR="004326B7" w:rsidRPr="001E6BAC">
        <w:rPr>
          <w:sz w:val="20"/>
        </w:rPr>
        <w:t>, προκειμένου να γίνει αποδεκτή</w:t>
      </w:r>
      <w:r w:rsidRPr="001E6BAC">
        <w:rPr>
          <w:sz w:val="20"/>
        </w:rPr>
        <w:t>, πρέπει να περιλαμβάνει κατ' ελάχιστον τα αναφερόμενα στ</w:t>
      </w:r>
      <w:r w:rsidR="00831060">
        <w:rPr>
          <w:sz w:val="20"/>
        </w:rPr>
        <w:t>ο</w:t>
      </w:r>
      <w:r w:rsidRPr="001E6BAC">
        <w:rPr>
          <w:sz w:val="20"/>
        </w:rPr>
        <w:t xml:space="preserve"> </w:t>
      </w:r>
      <w:r w:rsidR="00831060">
        <w:rPr>
          <w:rFonts w:asciiTheme="minorHAnsi" w:hAnsiTheme="minorHAnsi" w:cstheme="minorHAnsi"/>
          <w:sz w:val="20"/>
          <w:szCs w:val="20"/>
        </w:rPr>
        <w:t>άρθρο 72 του ν. 4412/2016 και τα ειδικότερα οριζόμενα της παραγράφου 22.2 της παρούσας</w:t>
      </w:r>
      <w:r w:rsidR="00974103">
        <w:rPr>
          <w:sz w:val="20"/>
        </w:rPr>
        <w:t xml:space="preserve">, </w:t>
      </w:r>
      <w:r w:rsidRPr="001E6BAC">
        <w:rPr>
          <w:sz w:val="20"/>
        </w:rPr>
        <w:t xml:space="preserve">και επιπλέον τον αριθμό και τον τίτλο της σχετικής σύμβασης. </w:t>
      </w:r>
      <w:r w:rsidR="004326B7" w:rsidRPr="001E6BAC">
        <w:rPr>
          <w:sz w:val="20"/>
        </w:rPr>
        <w:t xml:space="preserve">Σχετικό υπόδειγμα </w:t>
      </w:r>
      <w:r w:rsidRPr="001E6BAC">
        <w:rPr>
          <w:sz w:val="20"/>
        </w:rPr>
        <w:t xml:space="preserve">περιλαμβάνεται στο Παράρτημα </w:t>
      </w:r>
      <w:r w:rsidR="004326B7" w:rsidRPr="001E6BAC">
        <w:rPr>
          <w:rFonts w:asciiTheme="minorHAnsi" w:hAnsiTheme="minorHAnsi" w:cstheme="minorHAnsi"/>
          <w:sz w:val="20"/>
          <w:szCs w:val="20"/>
        </w:rPr>
        <w:t>Δ’</w:t>
      </w:r>
      <w:r w:rsidRPr="001E6BAC">
        <w:rPr>
          <w:sz w:val="20"/>
        </w:rPr>
        <w:t xml:space="preserve">  «ΥΠΟΔΕΙΓΜΑ ΕΓΓΥΗΣΗΣ ΚΑΛΗΣ ΕΚΤΕΛΕΣΗΣ» της </w:t>
      </w:r>
      <w:r w:rsidR="0090268C">
        <w:rPr>
          <w:sz w:val="20"/>
        </w:rPr>
        <w:t xml:space="preserve">παρούσας. </w:t>
      </w:r>
    </w:p>
    <w:p w:rsidR="00C96730" w:rsidRPr="0090268C" w:rsidRDefault="00C96730" w:rsidP="00E270F9">
      <w:pPr>
        <w:spacing w:after="60" w:line="240" w:lineRule="auto"/>
        <w:rPr>
          <w:sz w:val="20"/>
        </w:rPr>
      </w:pPr>
      <w:r w:rsidRPr="00C82B51">
        <w:rPr>
          <w:sz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ενώ χρόνος ισχύος της ορίζεται τουλάχιστον </w:t>
      </w:r>
      <w:r w:rsidRPr="00C163DC">
        <w:rPr>
          <w:rFonts w:asciiTheme="minorHAnsi" w:hAnsiTheme="minorHAnsi" w:cstheme="minorHAnsi"/>
          <w:sz w:val="20"/>
          <w:szCs w:val="20"/>
          <w:u w:val="single"/>
        </w:rPr>
        <w:t>κατά δύο μήνες μεγαλύτερος</w:t>
      </w:r>
      <w:r w:rsidRPr="00CD2DD3">
        <w:rPr>
          <w:rFonts w:asciiTheme="minorHAnsi" w:hAnsiTheme="minorHAnsi" w:cstheme="minorHAnsi"/>
          <w:sz w:val="20"/>
          <w:szCs w:val="20"/>
        </w:rPr>
        <w:t xml:space="preserve"> από το συμβατικό χρόνο παράδοσης των υπό προμήθεια ειδών.</w:t>
      </w:r>
    </w:p>
    <w:p w:rsidR="00C96730" w:rsidRPr="00C82B51" w:rsidRDefault="00C96730" w:rsidP="00E270F9">
      <w:pPr>
        <w:spacing w:after="60" w:line="240" w:lineRule="auto"/>
        <w:rPr>
          <w:sz w:val="20"/>
        </w:rPr>
      </w:pPr>
      <w:r w:rsidRPr="00C82B51">
        <w:rPr>
          <w:sz w:val="20"/>
        </w:rPr>
        <w:lastRenderedPageBreak/>
        <w:t xml:space="preserve">Σε περίπτωση τροποποίησης της σύμβασης κατά την παράγραφο </w:t>
      </w:r>
      <w:r w:rsidR="007A2EF6">
        <w:rPr>
          <w:sz w:val="20"/>
        </w:rPr>
        <w:t>18.2</w:t>
      </w:r>
      <w:r w:rsidRPr="00C82B51">
        <w:rPr>
          <w:sz w:val="20"/>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w:t>
      </w:r>
      <w:r w:rsidR="00D30236">
        <w:rPr>
          <w:sz w:val="20"/>
        </w:rPr>
        <w:t>4</w:t>
      </w:r>
      <w:r w:rsidRPr="00C82B51">
        <w:rPr>
          <w:sz w:val="20"/>
        </w:rPr>
        <w:t>% επί του ποσού της αύξησης, εκτός ΦΠΑ.</w:t>
      </w:r>
    </w:p>
    <w:p w:rsidR="00C96730" w:rsidRPr="00C82B51" w:rsidRDefault="00C96730" w:rsidP="00E270F9">
      <w:pPr>
        <w:spacing w:after="60" w:line="240" w:lineRule="auto"/>
        <w:rPr>
          <w:sz w:val="20"/>
        </w:rPr>
      </w:pPr>
      <w:r w:rsidRPr="00C82B51">
        <w:rPr>
          <w:sz w:val="20"/>
        </w:rPr>
        <w:t xml:space="preserve">Η εγγύηση καλής εκτέλεσης καταπίπτει σε περίπτωση παράβασης των όρων της σύμβασης, όπως αυτή ειδικότερα ορίζει. </w:t>
      </w:r>
    </w:p>
    <w:p w:rsidR="00C96730" w:rsidRPr="00C96730" w:rsidRDefault="00C96730" w:rsidP="00E270F9">
      <w:pPr>
        <w:spacing w:after="60" w:line="240" w:lineRule="auto"/>
        <w:rPr>
          <w:sz w:val="20"/>
        </w:rPr>
      </w:pPr>
      <w:r w:rsidRPr="00C82B51">
        <w:rPr>
          <w:sz w:val="20"/>
        </w:rPr>
        <w:t xml:space="preserve">Η εγγύηση καλής εκτέλεσης επιστρέφεται στο σύνολό της μετά την οριστική ποσοτική και ποιοτική παραλαβή του αντικειμένου της σύμβασης και ύστερα από την εκκαθάριση των τυχόν απαιτήσεων από τους δυο συμβαλλόμενους.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C434BB" w:rsidRDefault="00AE408F" w:rsidP="00E270F9">
      <w:pPr>
        <w:spacing w:after="6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ανάθεσης της</w:t>
      </w:r>
      <w:r w:rsidR="00003840">
        <w:rPr>
          <w:rFonts w:asciiTheme="minorHAnsi" w:hAnsiTheme="minorHAnsi" w:cstheme="minorHAnsi"/>
          <w:sz w:val="20"/>
          <w:szCs w:val="20"/>
        </w:rPr>
        <w:t xml:space="preserve"> σύμβασης σε ένωση</w:t>
      </w:r>
      <w:r w:rsidRPr="00CD2DD3">
        <w:rPr>
          <w:rFonts w:asciiTheme="minorHAnsi" w:hAnsiTheme="minorHAnsi" w:cstheme="minorHAnsi"/>
          <w:sz w:val="20"/>
          <w:szCs w:val="20"/>
        </w:rPr>
        <w:t xml:space="preserve">, όλα τα μέλη της ευθύνονται έναντι της </w:t>
      </w:r>
      <w:r w:rsidR="00572488">
        <w:rPr>
          <w:rFonts w:asciiTheme="minorHAnsi" w:hAnsiTheme="minorHAnsi" w:cstheme="minorHAnsi"/>
          <w:sz w:val="20"/>
          <w:szCs w:val="20"/>
        </w:rPr>
        <w:t>Αναθέτουσας Αρχής</w:t>
      </w:r>
      <w:r w:rsidRPr="00CD2DD3">
        <w:rPr>
          <w:rFonts w:asciiTheme="minorHAnsi" w:hAnsiTheme="minorHAnsi" w:cstheme="minorHAnsi"/>
          <w:sz w:val="20"/>
          <w:szCs w:val="20"/>
        </w:rPr>
        <w:t xml:space="preserve"> αλληλέγγυα και εις </w:t>
      </w:r>
      <w:proofErr w:type="spellStart"/>
      <w:r w:rsidRPr="00CD2DD3">
        <w:rPr>
          <w:rFonts w:asciiTheme="minorHAnsi" w:hAnsiTheme="minorHAnsi" w:cstheme="minorHAnsi"/>
          <w:sz w:val="20"/>
          <w:szCs w:val="20"/>
        </w:rPr>
        <w:t>ολόκληρον</w:t>
      </w:r>
      <w:proofErr w:type="spellEnd"/>
      <w:r w:rsidRPr="00CD2DD3">
        <w:rPr>
          <w:rFonts w:asciiTheme="minorHAnsi" w:hAnsiTheme="minorHAnsi" w:cstheme="minorHAnsi"/>
          <w:sz w:val="20"/>
          <w:szCs w:val="20"/>
        </w:rPr>
        <w:t xml:space="preserve"> μέχρι πλήρους εκτέλεσης της σύμβασης.</w:t>
      </w:r>
    </w:p>
    <w:p w:rsidR="003D4EE1" w:rsidRDefault="003D4EE1"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heme="minorHAnsi" w:hAnsiTheme="minorHAnsi" w:cstheme="minorHAnsi"/>
          <w:b/>
          <w:sz w:val="20"/>
          <w:szCs w:val="20"/>
        </w:rPr>
      </w:pPr>
    </w:p>
    <w:p w:rsidR="00AE408F" w:rsidRPr="00CD2DD3" w:rsidRDefault="00D017F3"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heme="minorHAnsi" w:hAnsiTheme="minorHAnsi" w:cstheme="minorHAnsi"/>
          <w:b/>
          <w:sz w:val="20"/>
          <w:szCs w:val="20"/>
        </w:rPr>
      </w:pPr>
      <w:r w:rsidRPr="006850F2">
        <w:rPr>
          <w:rFonts w:asciiTheme="minorHAnsi" w:hAnsiTheme="minorHAnsi" w:cstheme="minorHAnsi"/>
          <w:b/>
          <w:sz w:val="20"/>
          <w:szCs w:val="20"/>
        </w:rPr>
        <w:t>22.</w:t>
      </w:r>
      <w:r w:rsidR="003D4EE1">
        <w:rPr>
          <w:rFonts w:asciiTheme="minorHAnsi" w:hAnsiTheme="minorHAnsi" w:cstheme="minorHAnsi"/>
          <w:b/>
          <w:sz w:val="20"/>
          <w:szCs w:val="20"/>
        </w:rPr>
        <w:t>3</w:t>
      </w:r>
      <w:r w:rsidRPr="006850F2">
        <w:rPr>
          <w:rFonts w:asciiTheme="minorHAnsi" w:hAnsiTheme="minorHAnsi" w:cstheme="minorHAnsi"/>
          <w:b/>
          <w:sz w:val="20"/>
          <w:szCs w:val="20"/>
        </w:rPr>
        <w:t xml:space="preserve"> </w:t>
      </w:r>
      <w:r w:rsidR="00AE408F" w:rsidRPr="006850F2">
        <w:rPr>
          <w:rFonts w:asciiTheme="minorHAnsi" w:hAnsiTheme="minorHAnsi" w:cstheme="minorHAnsi"/>
          <w:b/>
          <w:sz w:val="20"/>
          <w:szCs w:val="20"/>
        </w:rPr>
        <w:t>Έκδοση εγγυητικών επιστολών</w:t>
      </w:r>
    </w:p>
    <w:p w:rsidR="00CC7C7A" w:rsidRPr="00102786" w:rsidRDefault="00AE408F" w:rsidP="00A4710E">
      <w:pPr>
        <w:autoSpaceDE w:val="0"/>
        <w:autoSpaceDN w:val="0"/>
        <w:adjustRightInd w:val="0"/>
        <w:spacing w:after="0" w:line="240" w:lineRule="auto"/>
        <w:contextualSpacing/>
        <w:rPr>
          <w:color w:val="000000"/>
          <w:sz w:val="20"/>
          <w:szCs w:val="20"/>
        </w:rPr>
      </w:pPr>
      <w:r w:rsidRPr="00B25648">
        <w:rPr>
          <w:rFonts w:cs="Calibri"/>
          <w:sz w:val="20"/>
          <w:szCs w:val="20"/>
          <w:lang w:eastAsia="el-GR"/>
        </w:rPr>
        <w:t xml:space="preserve">Οι εγγυήσεις </w:t>
      </w:r>
      <w:r w:rsidR="00102786" w:rsidRPr="004D447B">
        <w:rPr>
          <w:color w:val="000000"/>
          <w:sz w:val="20"/>
          <w:szCs w:val="20"/>
        </w:rPr>
        <w:t>εκδίδονται</w:t>
      </w:r>
      <w:r w:rsidR="00102786" w:rsidRPr="00C12902">
        <w:rPr>
          <w:color w:val="000000"/>
          <w:sz w:val="20"/>
          <w:szCs w:val="20"/>
        </w:rPr>
        <w:t xml:space="preserve"> από πιστωτικά </w:t>
      </w:r>
      <w:r w:rsidR="00102786" w:rsidRPr="004E5DC7">
        <w:rPr>
          <w:rFonts w:asciiTheme="minorHAnsi" w:hAnsiTheme="minorHAnsi" w:cstheme="minorHAnsi"/>
          <w:sz w:val="20"/>
          <w:szCs w:val="20"/>
          <w:lang w:eastAsia="el-GR"/>
        </w:rPr>
        <w:t xml:space="preserve">ή χρηματοδοτικά ιδρύματα ή ασφαλιστικές επιχειρήσεις κατά την έννοια των περιπτώσεων </w:t>
      </w:r>
      <w:proofErr w:type="spellStart"/>
      <w:r w:rsidR="00102786" w:rsidRPr="004E5DC7">
        <w:rPr>
          <w:rFonts w:asciiTheme="minorHAnsi" w:hAnsiTheme="minorHAnsi" w:cstheme="minorHAnsi"/>
          <w:sz w:val="20"/>
          <w:szCs w:val="20"/>
          <w:lang w:eastAsia="el-GR"/>
        </w:rPr>
        <w:t>β΄</w:t>
      </w:r>
      <w:proofErr w:type="spellEnd"/>
      <w:r w:rsidR="00102786" w:rsidRPr="004E5DC7">
        <w:rPr>
          <w:rFonts w:asciiTheme="minorHAnsi" w:hAnsiTheme="minorHAnsi" w:cstheme="minorHAnsi"/>
          <w:sz w:val="20"/>
          <w:szCs w:val="20"/>
          <w:lang w:eastAsia="el-GR"/>
        </w:rPr>
        <w:t xml:space="preserve"> και </w:t>
      </w:r>
      <w:proofErr w:type="spellStart"/>
      <w:r w:rsidR="00102786" w:rsidRPr="004E5DC7">
        <w:rPr>
          <w:rFonts w:asciiTheme="minorHAnsi" w:hAnsiTheme="minorHAnsi" w:cstheme="minorHAnsi"/>
          <w:sz w:val="20"/>
          <w:szCs w:val="20"/>
          <w:lang w:eastAsia="el-GR"/>
        </w:rPr>
        <w:t>γ΄</w:t>
      </w:r>
      <w:proofErr w:type="spellEnd"/>
      <w:r w:rsidR="00102786" w:rsidRPr="004E5DC7">
        <w:rPr>
          <w:rFonts w:asciiTheme="minorHAnsi" w:hAnsiTheme="minorHAnsi" w:cstheme="minorHAnsi"/>
          <w:sz w:val="20"/>
          <w:szCs w:val="20"/>
          <w:lang w:eastAsia="el-GR"/>
        </w:rPr>
        <w:t xml:space="preserve"> της παρ. 1 του άρθρου 14 του ν. 4364/ 2016 (Α΄13</w:t>
      </w:r>
      <w:r w:rsidR="00102786">
        <w:rPr>
          <w:rFonts w:asciiTheme="minorHAnsi" w:hAnsiTheme="minorHAnsi" w:cstheme="minorHAnsi"/>
          <w:sz w:val="20"/>
          <w:szCs w:val="20"/>
          <w:lang w:eastAsia="el-GR"/>
        </w:rPr>
        <w:t xml:space="preserve">) </w:t>
      </w:r>
      <w:r w:rsidR="00102786" w:rsidRPr="00C12902">
        <w:rPr>
          <w:color w:val="000000"/>
          <w:sz w:val="20"/>
          <w:szCs w:val="20"/>
        </w:rPr>
        <w:t xml:space="preserve">που λειτουργούν νόμιμα στα κράτη - μέλη της </w:t>
      </w:r>
      <w:proofErr w:type="spellStart"/>
      <w:r w:rsidR="00102786" w:rsidRPr="00C12902">
        <w:rPr>
          <w:color w:val="000000"/>
          <w:sz w:val="20"/>
          <w:szCs w:val="20"/>
        </w:rPr>
        <w:t>Ενωσης</w:t>
      </w:r>
      <w:proofErr w:type="spellEnd"/>
      <w:r w:rsidR="00102786" w:rsidRPr="00C12902">
        <w:rPr>
          <w:color w:val="000000"/>
          <w:sz w:val="20"/>
          <w:szCs w:val="20"/>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480E6E" w:rsidRPr="00C12902" w:rsidRDefault="00480E6E" w:rsidP="00A4710E">
      <w:pPr>
        <w:spacing w:after="0"/>
        <w:contextualSpacing/>
        <w:rPr>
          <w:sz w:val="20"/>
          <w:szCs w:val="20"/>
        </w:rPr>
      </w:pPr>
      <w:r w:rsidRPr="00C12902">
        <w:rPr>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480E6E" w:rsidRPr="00C12902" w:rsidRDefault="00480E6E" w:rsidP="00A4710E">
      <w:pPr>
        <w:spacing w:after="0"/>
        <w:contextualSpacing/>
        <w:rPr>
          <w:color w:val="000000"/>
          <w:sz w:val="20"/>
          <w:szCs w:val="20"/>
        </w:rPr>
      </w:pPr>
      <w:r w:rsidRPr="00C12902">
        <w:rPr>
          <w:color w:val="000000"/>
          <w:sz w:val="20"/>
          <w:szCs w:val="20"/>
        </w:rPr>
        <w:t xml:space="preserve">Οι εγγυήσεις αυτές περιλαμβάνουν κατ’ ελάχιστον τα ακόλουθα στοιχεία: </w:t>
      </w:r>
    </w:p>
    <w:p w:rsidR="00480E6E" w:rsidRPr="00C12902" w:rsidRDefault="00480E6E" w:rsidP="00A4710E">
      <w:pPr>
        <w:spacing w:after="0"/>
        <w:contextualSpacing/>
        <w:rPr>
          <w:color w:val="000000"/>
          <w:sz w:val="20"/>
          <w:szCs w:val="20"/>
        </w:rPr>
      </w:pPr>
      <w:r w:rsidRPr="00C12902">
        <w:rPr>
          <w:color w:val="000000"/>
          <w:sz w:val="20"/>
          <w:szCs w:val="20"/>
        </w:rPr>
        <w:t xml:space="preserve">α) την ημερομηνία έκδοσης, </w:t>
      </w:r>
    </w:p>
    <w:p w:rsidR="00480E6E" w:rsidRPr="00C12902" w:rsidRDefault="00480E6E" w:rsidP="00A4710E">
      <w:pPr>
        <w:spacing w:after="0"/>
        <w:contextualSpacing/>
        <w:rPr>
          <w:color w:val="000000"/>
          <w:sz w:val="20"/>
          <w:szCs w:val="20"/>
        </w:rPr>
      </w:pPr>
      <w:r w:rsidRPr="00C12902">
        <w:rPr>
          <w:color w:val="000000"/>
          <w:sz w:val="20"/>
          <w:szCs w:val="20"/>
        </w:rPr>
        <w:t xml:space="preserve">β) τον εκδότη, </w:t>
      </w:r>
    </w:p>
    <w:p w:rsidR="00480E6E" w:rsidRPr="00C12902" w:rsidRDefault="00480E6E" w:rsidP="00A4710E">
      <w:pPr>
        <w:spacing w:after="0"/>
        <w:contextualSpacing/>
        <w:rPr>
          <w:color w:val="000000"/>
          <w:sz w:val="20"/>
          <w:szCs w:val="20"/>
        </w:rPr>
      </w:pPr>
      <w:r w:rsidRPr="00C12902">
        <w:rPr>
          <w:color w:val="000000"/>
          <w:sz w:val="20"/>
          <w:szCs w:val="20"/>
        </w:rPr>
        <w:t xml:space="preserve">γ) την αναθέτουσα αρχή προς την οποία απευθύνονται, </w:t>
      </w:r>
    </w:p>
    <w:p w:rsidR="00480E6E" w:rsidRPr="00C12902" w:rsidRDefault="00480E6E" w:rsidP="00A4710E">
      <w:pPr>
        <w:spacing w:after="0"/>
        <w:contextualSpacing/>
        <w:rPr>
          <w:color w:val="000000"/>
          <w:sz w:val="20"/>
          <w:szCs w:val="20"/>
        </w:rPr>
      </w:pPr>
      <w:r w:rsidRPr="00C12902">
        <w:rPr>
          <w:color w:val="000000"/>
          <w:sz w:val="20"/>
          <w:szCs w:val="20"/>
        </w:rPr>
        <w:t xml:space="preserve">δ) τον αριθμό της εγγύησης, </w:t>
      </w:r>
    </w:p>
    <w:p w:rsidR="00480E6E" w:rsidRPr="00C12902" w:rsidRDefault="00480E6E" w:rsidP="00A4710E">
      <w:pPr>
        <w:spacing w:after="0"/>
        <w:contextualSpacing/>
        <w:rPr>
          <w:color w:val="000000"/>
          <w:sz w:val="20"/>
          <w:szCs w:val="20"/>
        </w:rPr>
      </w:pPr>
      <w:r w:rsidRPr="00C12902">
        <w:rPr>
          <w:color w:val="000000"/>
          <w:sz w:val="20"/>
          <w:szCs w:val="20"/>
        </w:rPr>
        <w:t xml:space="preserve">ε) το ποσό που καλύπτει η εγγύηση, </w:t>
      </w:r>
    </w:p>
    <w:p w:rsidR="00480E6E" w:rsidRPr="00C12902" w:rsidRDefault="00480E6E" w:rsidP="00A4710E">
      <w:pPr>
        <w:spacing w:after="0"/>
        <w:contextualSpacing/>
        <w:rPr>
          <w:color w:val="000000"/>
          <w:sz w:val="20"/>
          <w:szCs w:val="20"/>
        </w:rPr>
      </w:pPr>
      <w:r w:rsidRPr="00C12902">
        <w:rPr>
          <w:color w:val="000000"/>
          <w:sz w:val="20"/>
          <w:szCs w:val="20"/>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480E6E" w:rsidRPr="00C12902" w:rsidRDefault="00480E6E" w:rsidP="00A4710E">
      <w:pPr>
        <w:spacing w:after="0"/>
        <w:contextualSpacing/>
        <w:rPr>
          <w:color w:val="000000"/>
          <w:sz w:val="20"/>
          <w:szCs w:val="20"/>
        </w:rPr>
      </w:pPr>
      <w:r w:rsidRPr="00C12902">
        <w:rPr>
          <w:color w:val="000000"/>
          <w:sz w:val="20"/>
          <w:szCs w:val="20"/>
        </w:rPr>
        <w:t xml:space="preserve">ζ) τους όρους ότι: </w:t>
      </w:r>
    </w:p>
    <w:p w:rsidR="00480E6E" w:rsidRPr="00C12902" w:rsidRDefault="00480E6E" w:rsidP="00A4710E">
      <w:pPr>
        <w:spacing w:after="0"/>
        <w:contextualSpacing/>
        <w:rPr>
          <w:color w:val="000000"/>
          <w:sz w:val="20"/>
          <w:szCs w:val="20"/>
        </w:rPr>
      </w:pPr>
      <w:r w:rsidRPr="00C12902">
        <w:rPr>
          <w:color w:val="000000"/>
          <w:sz w:val="20"/>
          <w:szCs w:val="20"/>
        </w:rPr>
        <w:t xml:space="preserve">αα) η εγγύηση παρέχεται ανέκκλητα και ανεπιφύλακτα, ο δε εκδότης παραιτείται του δικαιώματος της διαιρέσεως και της </w:t>
      </w:r>
      <w:proofErr w:type="spellStart"/>
      <w:r w:rsidRPr="00C12902">
        <w:rPr>
          <w:color w:val="000000"/>
          <w:sz w:val="20"/>
          <w:szCs w:val="20"/>
        </w:rPr>
        <w:t>διζήσεως</w:t>
      </w:r>
      <w:proofErr w:type="spellEnd"/>
      <w:r w:rsidRPr="00C12902">
        <w:rPr>
          <w:color w:val="000000"/>
          <w:sz w:val="20"/>
          <w:szCs w:val="20"/>
        </w:rPr>
        <w:t xml:space="preserve">, και </w:t>
      </w:r>
    </w:p>
    <w:p w:rsidR="00480E6E" w:rsidRPr="00C12902" w:rsidRDefault="00480E6E" w:rsidP="00A4710E">
      <w:pPr>
        <w:spacing w:after="0"/>
        <w:contextualSpacing/>
        <w:rPr>
          <w:color w:val="000000"/>
          <w:sz w:val="20"/>
          <w:szCs w:val="20"/>
        </w:rPr>
      </w:pPr>
      <w:proofErr w:type="spellStart"/>
      <w:r w:rsidRPr="00C12902">
        <w:rPr>
          <w:color w:val="000000"/>
          <w:sz w:val="20"/>
          <w:szCs w:val="20"/>
        </w:rPr>
        <w:t>ββ</w:t>
      </w:r>
      <w:proofErr w:type="spellEnd"/>
      <w:r w:rsidRPr="00C12902">
        <w:rPr>
          <w:color w:val="000000"/>
          <w:sz w:val="20"/>
          <w:szCs w:val="20"/>
        </w:rPr>
        <w:t xml:space="preserve">) ότι σε περίπτωση κατάπτωσης αυτής, το ποσό της κατάπτωσης υπόκειται στο εκάστοτε ισχύον τέλος χαρτοσήμου, </w:t>
      </w:r>
    </w:p>
    <w:p w:rsidR="00480E6E" w:rsidRPr="00C12902" w:rsidRDefault="00480E6E" w:rsidP="00A4710E">
      <w:pPr>
        <w:spacing w:after="0"/>
        <w:contextualSpacing/>
        <w:rPr>
          <w:color w:val="000000"/>
          <w:sz w:val="20"/>
          <w:szCs w:val="20"/>
        </w:rPr>
      </w:pPr>
      <w:r w:rsidRPr="00C12902">
        <w:rPr>
          <w:color w:val="000000"/>
          <w:sz w:val="20"/>
          <w:szCs w:val="20"/>
        </w:rPr>
        <w:t>η) τα στοιχεία της σχετικής διακήρυξης και την καταληκτική ημερομηνία υποβολής προσφορών</w:t>
      </w:r>
      <w:r w:rsidRPr="00C12902">
        <w:rPr>
          <w:rStyle w:val="31"/>
          <w:color w:val="000000"/>
          <w:sz w:val="20"/>
          <w:szCs w:val="20"/>
        </w:rPr>
        <w:footnoteReference w:id="51"/>
      </w:r>
      <w:r w:rsidRPr="00C12902">
        <w:rPr>
          <w:color w:val="000000"/>
          <w:sz w:val="20"/>
          <w:szCs w:val="20"/>
        </w:rPr>
        <w:t xml:space="preserve">, </w:t>
      </w:r>
    </w:p>
    <w:p w:rsidR="00480E6E" w:rsidRPr="00C12902" w:rsidRDefault="00480E6E" w:rsidP="00A4710E">
      <w:pPr>
        <w:spacing w:after="0"/>
        <w:contextualSpacing/>
        <w:rPr>
          <w:color w:val="000000"/>
          <w:sz w:val="20"/>
          <w:szCs w:val="20"/>
        </w:rPr>
      </w:pPr>
      <w:r w:rsidRPr="00C12902">
        <w:rPr>
          <w:color w:val="000000"/>
          <w:sz w:val="20"/>
          <w:szCs w:val="20"/>
        </w:rPr>
        <w:t xml:space="preserve">θ) την ημερομηνία λήξης ή τον χρόνο ισχύος της εγγύησης, </w:t>
      </w:r>
    </w:p>
    <w:p w:rsidR="00480E6E" w:rsidRDefault="00480E6E" w:rsidP="00A4710E">
      <w:pPr>
        <w:spacing w:after="0"/>
        <w:contextualSpacing/>
        <w:rPr>
          <w:color w:val="000000"/>
          <w:sz w:val="20"/>
          <w:szCs w:val="20"/>
        </w:rPr>
      </w:pPr>
      <w:r w:rsidRPr="00C12902">
        <w:rPr>
          <w:color w:val="000000"/>
          <w:sz w:val="20"/>
          <w:szCs w:val="20"/>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F8582E" w:rsidRPr="00C82B51" w:rsidRDefault="00F8582E" w:rsidP="003F3AA3">
      <w:pPr>
        <w:spacing w:before="120" w:after="0" w:line="240" w:lineRule="auto"/>
        <w:rPr>
          <w:sz w:val="20"/>
          <w:szCs w:val="20"/>
        </w:rPr>
      </w:pPr>
      <w:r w:rsidRPr="00C82B51">
        <w:rPr>
          <w:sz w:val="20"/>
          <w:szCs w:val="20"/>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C82B51">
        <w:rPr>
          <w:sz w:val="20"/>
          <w:szCs w:val="20"/>
        </w:rPr>
        <w:t>εγγυοδοτική</w:t>
      </w:r>
      <w:proofErr w:type="spellEnd"/>
      <w:r w:rsidRPr="00C82B51">
        <w:rPr>
          <w:sz w:val="20"/>
          <w:szCs w:val="20"/>
        </w:rPr>
        <w:t xml:space="preserve"> παρακαταθήκη) συστήνονται σύμφωνα με την ειδική νομοθεσία που διέπει αυτό και ειδικότερα βάσει του άρθρου 4 του </w:t>
      </w:r>
      <w:proofErr w:type="spellStart"/>
      <w:r w:rsidRPr="00C82B51">
        <w:rPr>
          <w:sz w:val="20"/>
          <w:szCs w:val="20"/>
        </w:rPr>
        <w:t>π.δ</w:t>
      </w:r>
      <w:proofErr w:type="spellEnd"/>
      <w:r w:rsidRPr="00C82B51">
        <w:rPr>
          <w:sz w:val="20"/>
          <w:szCs w:val="20"/>
        </w:rPr>
        <w:t xml:space="preserve">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w:t>
      </w:r>
      <w:proofErr w:type="spellStart"/>
      <w:r w:rsidRPr="00C82B51">
        <w:rPr>
          <w:sz w:val="20"/>
          <w:szCs w:val="20"/>
        </w:rPr>
        <w:t>εγγυοδοτικών</w:t>
      </w:r>
      <w:proofErr w:type="spellEnd"/>
      <w:r w:rsidRPr="00C82B51">
        <w:rPr>
          <w:sz w:val="20"/>
          <w:szCs w:val="20"/>
        </w:rPr>
        <w:t xml:space="preserve"> παρακαταθηκών υπάρχουν στον </w:t>
      </w:r>
      <w:proofErr w:type="spellStart"/>
      <w:r w:rsidRPr="00C82B51">
        <w:rPr>
          <w:sz w:val="20"/>
          <w:szCs w:val="20"/>
        </w:rPr>
        <w:t>ιστότοπο</w:t>
      </w:r>
      <w:proofErr w:type="spellEnd"/>
      <w:r w:rsidRPr="00C82B51">
        <w:rPr>
          <w:sz w:val="20"/>
          <w:szCs w:val="20"/>
        </w:rPr>
        <w:t xml:space="preserve"> του Ταμείου Παρακαταθηκών και Δανείων.</w:t>
      </w:r>
    </w:p>
    <w:p w:rsidR="00F8582E" w:rsidRPr="00F8582E" w:rsidRDefault="00F8582E" w:rsidP="00F8582E">
      <w:pPr>
        <w:spacing w:after="120" w:line="240" w:lineRule="auto"/>
        <w:rPr>
          <w:color w:val="000000"/>
          <w:sz w:val="20"/>
          <w:szCs w:val="20"/>
        </w:rPr>
      </w:pPr>
      <w:r w:rsidRPr="00C12902">
        <w:rPr>
          <w:color w:val="000000"/>
          <w:sz w:val="20"/>
          <w:szCs w:val="20"/>
        </w:rPr>
        <w:t>Η αναθέτουσα αρχή επικοινωνεί με τους εκδότες των εγγυητικών επιστολών προκειμένου να διαπιστώσει την εγκυρότητά τους.</w:t>
      </w:r>
    </w:p>
    <w:p w:rsidR="00AE408F" w:rsidRDefault="00AE408F" w:rsidP="00F8582E">
      <w:pPr>
        <w:autoSpaceDE w:val="0"/>
        <w:autoSpaceDN w:val="0"/>
        <w:adjustRightInd w:val="0"/>
        <w:spacing w:after="120" w:line="240" w:lineRule="auto"/>
        <w:rPr>
          <w:sz w:val="20"/>
        </w:rPr>
      </w:pPr>
      <w:r w:rsidRPr="00C03176">
        <w:rPr>
          <w:sz w:val="20"/>
        </w:rPr>
        <w:t>Κατά τα λοιπά ισχύουν τα αναφερόμενα στο άρθρο 72 του Ν. 4412/2016.</w:t>
      </w:r>
    </w:p>
    <w:p w:rsidR="00054467" w:rsidRPr="004E2993" w:rsidRDefault="00054467" w:rsidP="00B35626">
      <w:pPr>
        <w:pStyle w:val="1"/>
        <w:numPr>
          <w:ilvl w:val="0"/>
          <w:numId w:val="0"/>
        </w:numPr>
        <w:pBdr>
          <w:bottom w:val="single" w:sz="8" w:space="0" w:color="5B9BD5" w:themeColor="accent1"/>
        </w:pBdr>
        <w:spacing w:after="0" w:line="240" w:lineRule="auto"/>
        <w:rPr>
          <w:rFonts w:cstheme="minorHAnsi"/>
          <w:sz w:val="20"/>
          <w:szCs w:val="20"/>
        </w:rPr>
      </w:pPr>
    </w:p>
    <w:p w:rsidR="00FE3EE4" w:rsidRPr="0008235F" w:rsidRDefault="00FE3EE4"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34" w:name="_Toc5619781"/>
      <w:bookmarkStart w:id="35" w:name="_Toc80775441"/>
      <w:r w:rsidRPr="0008235F">
        <w:rPr>
          <w:rFonts w:cstheme="minorHAnsi"/>
          <w:sz w:val="20"/>
          <w:szCs w:val="20"/>
        </w:rPr>
        <w:t xml:space="preserve">ΧΡΟΝΟΣ-ΤΡΟΠΟΣ ΚΑΙ ΤΟΠΟΣ ΠΑΡΑΔΟΣΗΣ ΕΙΔΩΝ </w:t>
      </w:r>
      <w:r w:rsidRPr="0008235F">
        <w:rPr>
          <w:rFonts w:cstheme="minorHAnsi"/>
          <w:b w:val="0"/>
          <w:i/>
          <w:sz w:val="20"/>
          <w:szCs w:val="20"/>
        </w:rPr>
        <w:t>(Αρ. 206 του ν. 4412/2016)</w:t>
      </w:r>
      <w:bookmarkEnd w:id="34"/>
      <w:bookmarkEnd w:id="35"/>
    </w:p>
    <w:p w:rsidR="003D4EE1" w:rsidRPr="003D4EE1" w:rsidRDefault="003D4EE1" w:rsidP="003D4EE1">
      <w:pPr>
        <w:autoSpaceDE w:val="0"/>
        <w:autoSpaceDN w:val="0"/>
        <w:adjustRightInd w:val="0"/>
        <w:spacing w:after="0" w:line="240" w:lineRule="auto"/>
        <w:rPr>
          <w:rFonts w:asciiTheme="minorHAnsi" w:hAnsiTheme="minorHAnsi" w:cstheme="minorHAnsi"/>
          <w:sz w:val="20"/>
          <w:szCs w:val="20"/>
        </w:rPr>
      </w:pPr>
      <w:r w:rsidRPr="0008235F">
        <w:rPr>
          <w:rFonts w:asciiTheme="minorHAnsi" w:hAnsiTheme="minorHAnsi" w:cstheme="minorHAnsi"/>
          <w:sz w:val="20"/>
          <w:szCs w:val="20"/>
        </w:rPr>
        <w:t xml:space="preserve">Ο χρόνος παράδοσης και εγκατάστασης σε πλήρη λειτουργία των υπό προμήθεια συστημάτων ασφαλείας είναι </w:t>
      </w:r>
      <w:r w:rsidR="004D48CC" w:rsidRPr="0008235F">
        <w:rPr>
          <w:rFonts w:asciiTheme="minorHAnsi" w:hAnsiTheme="minorHAnsi" w:cstheme="minorHAnsi"/>
          <w:b/>
          <w:sz w:val="20"/>
          <w:szCs w:val="20"/>
        </w:rPr>
        <w:t>είκοσι</w:t>
      </w:r>
      <w:r w:rsidRPr="0008235F">
        <w:rPr>
          <w:rFonts w:asciiTheme="minorHAnsi" w:hAnsiTheme="minorHAnsi" w:cstheme="minorHAnsi"/>
          <w:b/>
          <w:sz w:val="20"/>
          <w:szCs w:val="20"/>
        </w:rPr>
        <w:t xml:space="preserve"> (</w:t>
      </w:r>
      <w:r w:rsidR="004D48CC" w:rsidRPr="0008235F">
        <w:rPr>
          <w:rFonts w:asciiTheme="minorHAnsi" w:hAnsiTheme="minorHAnsi" w:cstheme="minorHAnsi"/>
          <w:b/>
          <w:sz w:val="20"/>
          <w:szCs w:val="20"/>
        </w:rPr>
        <w:t>2</w:t>
      </w:r>
      <w:r w:rsidRPr="0008235F">
        <w:rPr>
          <w:rFonts w:asciiTheme="minorHAnsi" w:hAnsiTheme="minorHAnsi" w:cstheme="minorHAnsi"/>
          <w:b/>
          <w:sz w:val="20"/>
          <w:szCs w:val="20"/>
        </w:rPr>
        <w:t>0)</w:t>
      </w:r>
      <w:r w:rsidRPr="0008235F">
        <w:rPr>
          <w:rFonts w:asciiTheme="minorHAnsi" w:hAnsiTheme="minorHAnsi" w:cstheme="minorHAnsi"/>
          <w:sz w:val="20"/>
          <w:szCs w:val="20"/>
        </w:rPr>
        <w:t xml:space="preserve"> ημέρες από την ημερομηνία ανάρτησης του σ</w:t>
      </w:r>
      <w:r w:rsidR="00A33E51" w:rsidRPr="0008235F">
        <w:rPr>
          <w:rFonts w:asciiTheme="minorHAnsi" w:hAnsiTheme="minorHAnsi" w:cstheme="minorHAnsi"/>
          <w:sz w:val="20"/>
          <w:szCs w:val="20"/>
        </w:rPr>
        <w:t>υμφωνητικού</w:t>
      </w:r>
      <w:r w:rsidR="00A33E51">
        <w:rPr>
          <w:rFonts w:asciiTheme="minorHAnsi" w:hAnsiTheme="minorHAnsi" w:cstheme="minorHAnsi"/>
          <w:sz w:val="20"/>
          <w:szCs w:val="20"/>
        </w:rPr>
        <w:t xml:space="preserve"> εγγράφου στο ΚΗΜΔΗΣ </w:t>
      </w:r>
      <w:r w:rsidRPr="003D4EE1">
        <w:rPr>
          <w:rFonts w:asciiTheme="minorHAnsi" w:hAnsiTheme="minorHAnsi" w:cstheme="minorHAnsi"/>
          <w:sz w:val="20"/>
          <w:szCs w:val="20"/>
        </w:rPr>
        <w:t xml:space="preserve">ή μέχρι εκπλήρωσης των συμβατικών υποχρεώσεων (όποιο επέλθει πρώτο). Εντός του προαναφερθέντος χρονικού διαστήματος ο προμηθευτής οφείλει να έχει παραδώσει, εγκαταστήσει σε πλήρη λειτουργία τα προμηθευόμενα με την παρούσα συστήματα, στα κτίρια όπου στεγάζονται οι </w:t>
      </w:r>
      <w:r w:rsidR="00FE3EE4">
        <w:rPr>
          <w:rFonts w:asciiTheme="minorHAnsi" w:hAnsiTheme="minorHAnsi" w:cstheme="minorHAnsi"/>
          <w:sz w:val="20"/>
          <w:szCs w:val="20"/>
        </w:rPr>
        <w:t>Δ.Ο</w:t>
      </w:r>
      <w:r w:rsidRPr="003D4EE1">
        <w:rPr>
          <w:rFonts w:asciiTheme="minorHAnsi" w:hAnsiTheme="minorHAnsi" w:cstheme="minorHAnsi"/>
          <w:sz w:val="20"/>
          <w:szCs w:val="20"/>
        </w:rPr>
        <w:t>.</w:t>
      </w:r>
      <w:r w:rsidR="00FE3EE4">
        <w:rPr>
          <w:rFonts w:asciiTheme="minorHAnsi" w:hAnsiTheme="minorHAnsi" w:cstheme="minorHAnsi"/>
          <w:sz w:val="20"/>
          <w:szCs w:val="20"/>
        </w:rPr>
        <w:t>Υ. και οι χώροι αποθήκευσης και φύλαξης αρχείων,</w:t>
      </w:r>
      <w:r w:rsidRPr="003D4EE1">
        <w:rPr>
          <w:rFonts w:asciiTheme="minorHAnsi" w:hAnsiTheme="minorHAnsi" w:cstheme="minorHAnsi"/>
          <w:sz w:val="20"/>
          <w:szCs w:val="20"/>
        </w:rPr>
        <w:t xml:space="preserve"> που παρουσιάζονται στο </w:t>
      </w:r>
      <w:r w:rsidR="00FE3EE4" w:rsidRPr="00A014EB">
        <w:rPr>
          <w:rFonts w:asciiTheme="minorHAnsi" w:hAnsiTheme="minorHAnsi" w:cstheme="minorHAnsi"/>
          <w:sz w:val="20"/>
          <w:szCs w:val="20"/>
        </w:rPr>
        <w:t>ΠΑΡΑΡΤΗΜΑ</w:t>
      </w:r>
      <w:r w:rsidRPr="00A014EB">
        <w:rPr>
          <w:rFonts w:asciiTheme="minorHAnsi" w:hAnsiTheme="minorHAnsi" w:cstheme="minorHAnsi"/>
          <w:sz w:val="20"/>
          <w:szCs w:val="20"/>
        </w:rPr>
        <w:t xml:space="preserve"> Α’  της παρούσης.</w:t>
      </w:r>
      <w:r w:rsidRPr="003D4EE1">
        <w:rPr>
          <w:rFonts w:asciiTheme="minorHAnsi" w:hAnsiTheme="minorHAnsi" w:cstheme="minorHAnsi"/>
          <w:sz w:val="20"/>
          <w:szCs w:val="20"/>
        </w:rPr>
        <w:t xml:space="preserve"> </w:t>
      </w:r>
    </w:p>
    <w:p w:rsidR="003D4EE1" w:rsidRDefault="003D4EE1" w:rsidP="003D4EE1">
      <w:pPr>
        <w:spacing w:after="0" w:line="240" w:lineRule="auto"/>
        <w:contextualSpacing/>
        <w:rPr>
          <w:rFonts w:asciiTheme="minorHAnsi" w:hAnsiTheme="minorHAnsi" w:cstheme="minorHAnsi"/>
          <w:sz w:val="20"/>
          <w:szCs w:val="20"/>
        </w:rPr>
      </w:pPr>
      <w:r w:rsidRPr="00A014EB">
        <w:rPr>
          <w:rFonts w:asciiTheme="minorHAnsi" w:hAnsiTheme="minorHAnsi" w:cstheme="minorHAnsi"/>
          <w:sz w:val="20"/>
          <w:szCs w:val="20"/>
        </w:rPr>
        <w:t xml:space="preserve">Ο προμηθευτής υποχρεούται να ειδοποιεί τις Υπηρεσίες στους χώρους των οποίων θα εγκατασταθούν τα συστήματα για την ημερομηνία που προτίθεται να τα παραδώσει, τουλάχιστον πέντε (5) εργάσιμες ημέρες νωρίτερα. Μετά την ολοκλήρωση των εργασιών τοποθέτησης των συστημάτων, ο προμηθευτής υποχρεούται να υποβάλει </w:t>
      </w:r>
      <w:r w:rsidR="00A014EB" w:rsidRPr="00A014EB">
        <w:rPr>
          <w:rFonts w:asciiTheme="minorHAnsi" w:hAnsiTheme="minorHAnsi" w:cstheme="minorHAnsi"/>
          <w:sz w:val="20"/>
          <w:szCs w:val="20"/>
        </w:rPr>
        <w:t>στις υπηρεσίες –τόπους παράδοσης</w:t>
      </w:r>
      <w:r w:rsidR="00A014EB">
        <w:rPr>
          <w:rFonts w:asciiTheme="minorHAnsi" w:hAnsiTheme="minorHAnsi" w:cstheme="minorHAnsi"/>
          <w:sz w:val="20"/>
          <w:szCs w:val="20"/>
        </w:rPr>
        <w:t xml:space="preserve">, </w:t>
      </w:r>
      <w:r w:rsidRPr="00A014EB">
        <w:rPr>
          <w:rFonts w:asciiTheme="minorHAnsi" w:hAnsiTheme="minorHAnsi" w:cstheme="minorHAnsi"/>
          <w:sz w:val="20"/>
          <w:szCs w:val="20"/>
        </w:rPr>
        <w:t>αποδεικτικό, στο οποίο αναφέρεται η ημερομηνία προσκόμισης των υλικών, οι ποσότητες και ο αριθμός της σύμβασης σε εκτέλεση της οποίας προσκομίστηκε.</w:t>
      </w:r>
    </w:p>
    <w:p w:rsidR="00530B94" w:rsidRPr="00A014EB" w:rsidRDefault="00530B94" w:rsidP="003D4EE1">
      <w:pPr>
        <w:spacing w:after="0" w:line="240" w:lineRule="auto"/>
        <w:contextualSpacing/>
        <w:rPr>
          <w:rFonts w:asciiTheme="minorHAnsi" w:hAnsiTheme="minorHAnsi" w:cstheme="minorHAnsi"/>
          <w:sz w:val="20"/>
          <w:szCs w:val="20"/>
        </w:rPr>
      </w:pPr>
    </w:p>
    <w:p w:rsidR="00FE3EE4" w:rsidRPr="00153076" w:rsidRDefault="00FE3EE4" w:rsidP="00FE3EE4">
      <w:pPr>
        <w:autoSpaceDE w:val="0"/>
        <w:autoSpaceDN w:val="0"/>
        <w:adjustRightInd w:val="0"/>
        <w:spacing w:before="120" w:after="0" w:line="240" w:lineRule="auto"/>
        <w:rPr>
          <w:rFonts w:asciiTheme="minorHAnsi" w:hAnsiTheme="minorHAnsi" w:cstheme="minorHAnsi"/>
          <w:b/>
          <w:sz w:val="20"/>
          <w:szCs w:val="20"/>
        </w:rPr>
      </w:pPr>
      <w:r w:rsidRPr="000072DB">
        <w:rPr>
          <w:rFonts w:asciiTheme="minorHAnsi" w:hAnsiTheme="minorHAnsi" w:cstheme="minorHAnsi"/>
          <w:b/>
          <w:sz w:val="20"/>
          <w:szCs w:val="20"/>
        </w:rPr>
        <w:t>Παράταση χρόνου παράδοσης</w:t>
      </w:r>
    </w:p>
    <w:p w:rsidR="00FE3EE4" w:rsidRPr="006161F5" w:rsidRDefault="00FE3EE4" w:rsidP="00FE3EE4">
      <w:pPr>
        <w:autoSpaceDE w:val="0"/>
        <w:autoSpaceDN w:val="0"/>
        <w:adjustRightInd w:val="0"/>
        <w:spacing w:after="0" w:line="240" w:lineRule="auto"/>
        <w:contextualSpacing/>
        <w:rPr>
          <w:rFonts w:cstheme="minorHAnsi"/>
          <w:sz w:val="20"/>
          <w:szCs w:val="20"/>
        </w:rPr>
      </w:pPr>
      <w:r w:rsidRPr="006161F5">
        <w:rPr>
          <w:rFonts w:cstheme="minorHAnsi"/>
          <w:sz w:val="20"/>
          <w:szCs w:val="20"/>
        </w:rPr>
        <w:t xml:space="preserve">Ο συμβατικός χρόνος παράδοσης </w:t>
      </w:r>
      <w:r w:rsidRPr="006161F5">
        <w:rPr>
          <w:rFonts w:cstheme="minorHAnsi"/>
          <w:sz w:val="20"/>
          <w:szCs w:val="20"/>
          <w:lang w:eastAsia="el-GR"/>
        </w:rPr>
        <w:t>μπορεί να παρατείνεται υπό τις ακόλουθες σωρευτικές προϋποθέσεις:</w:t>
      </w:r>
    </w:p>
    <w:p w:rsidR="00FE3EE4" w:rsidRPr="006161F5" w:rsidRDefault="00FE3EE4" w:rsidP="00FE3EE4">
      <w:pPr>
        <w:autoSpaceDE w:val="0"/>
        <w:autoSpaceDN w:val="0"/>
        <w:adjustRightInd w:val="0"/>
        <w:spacing w:after="0" w:line="240" w:lineRule="auto"/>
        <w:contextualSpacing/>
        <w:rPr>
          <w:rFonts w:cstheme="minorHAnsi"/>
          <w:sz w:val="20"/>
          <w:szCs w:val="20"/>
          <w:lang w:eastAsia="el-GR"/>
        </w:rPr>
      </w:pPr>
      <w:r w:rsidRPr="006161F5">
        <w:rPr>
          <w:rFonts w:cstheme="minorHAnsi"/>
          <w:sz w:val="20"/>
          <w:szCs w:val="20"/>
          <w:lang w:eastAsia="el-GR"/>
        </w:rPr>
        <w:t>α)   τηρούνται οι όροι της διάταξης του άρθρου 132 του ν. 4412/2016,</w:t>
      </w:r>
    </w:p>
    <w:p w:rsidR="00FE3EE4" w:rsidRPr="006161F5" w:rsidRDefault="00FE3EE4" w:rsidP="00FE3EE4">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 xml:space="preserve">β) έχει εκδοθεί αιτιολογημένη απόφαση του αρμόδιου αποφαινόμενου οργάνου της </w:t>
      </w:r>
      <w:r w:rsidRPr="006161F5">
        <w:rPr>
          <w:rFonts w:cstheme="minorHAnsi"/>
          <w:sz w:val="20"/>
          <w:szCs w:val="20"/>
        </w:rPr>
        <w:t xml:space="preserve">Α.Α.Δ.Ε. </w:t>
      </w:r>
      <w:r w:rsidRPr="006161F5">
        <w:rPr>
          <w:rFonts w:cstheme="minorHAnsi"/>
          <w:sz w:val="20"/>
          <w:szCs w:val="20"/>
          <w:lang w:eastAsia="el-GR"/>
        </w:rPr>
        <w:t>μετά από γνωμοδότηση αρμοδίου συλλογικού οργάνου είτε</w:t>
      </w:r>
    </w:p>
    <w:p w:rsidR="00FE3EE4" w:rsidRPr="006161F5" w:rsidRDefault="00FE3EE4" w:rsidP="005B0ECC">
      <w:pPr>
        <w:pStyle w:val="a8"/>
        <w:numPr>
          <w:ilvl w:val="0"/>
          <w:numId w:val="15"/>
        </w:num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 xml:space="preserve">με πρωτοβουλία της </w:t>
      </w:r>
      <w:r w:rsidRPr="006161F5">
        <w:rPr>
          <w:rFonts w:cstheme="minorHAnsi"/>
          <w:sz w:val="20"/>
          <w:szCs w:val="20"/>
        </w:rPr>
        <w:t xml:space="preserve">Α.Α.Δ.Ε. </w:t>
      </w:r>
      <w:r w:rsidRPr="006161F5">
        <w:rPr>
          <w:rFonts w:cstheme="minorHAnsi"/>
          <w:sz w:val="20"/>
          <w:szCs w:val="20"/>
          <w:lang w:eastAsia="el-GR"/>
        </w:rPr>
        <w:t xml:space="preserve">και εφόσον συμφωνεί ο προμηθευτής είτε </w:t>
      </w:r>
    </w:p>
    <w:p w:rsidR="00FE3EE4" w:rsidRPr="006161F5" w:rsidRDefault="00FE3EE4" w:rsidP="005B0ECC">
      <w:pPr>
        <w:pStyle w:val="a8"/>
        <w:numPr>
          <w:ilvl w:val="0"/>
          <w:numId w:val="15"/>
        </w:num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ύστερα από σχετικό αίτημα του προμηθευτή το οποίο υποβάλλεται υποχρεωτικά πριν από τη λήξη του συμβατικού χρόνου,</w:t>
      </w:r>
    </w:p>
    <w:p w:rsidR="00FE3EE4" w:rsidRPr="006161F5" w:rsidRDefault="00FE3EE4" w:rsidP="00FE3EE4">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γ) το χρονικό διάστημα της παράτασης είναι ίσο ή μικρότερο από τον αρχικό συμβατικό χρόνο παράδοσης.</w:t>
      </w:r>
    </w:p>
    <w:p w:rsidR="00FE3EE4" w:rsidRPr="006161F5" w:rsidRDefault="00FE3EE4" w:rsidP="00FE3EE4">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Στην περίπτωση παράτασης του συμβατικού χρόνου παράδοσης, ο χρόνος παράτασης δεν συνυπολογίζεται στο συμβατικό χρόνο παράδοσης.</w:t>
      </w:r>
    </w:p>
    <w:p w:rsidR="00FE3EE4" w:rsidRPr="006161F5" w:rsidRDefault="00FE3EE4" w:rsidP="00FE3EE4">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Η απόφαση παράτασης εκδίδεται εντός ευλόγου χρονικού διαστήματος από την υποβολή του σχετικού αιτήματος του Αναδόχου.</w:t>
      </w:r>
    </w:p>
    <w:p w:rsidR="00FE3EE4" w:rsidRPr="00153076" w:rsidRDefault="00FE3EE4" w:rsidP="00FE3EE4">
      <w:pPr>
        <w:autoSpaceDE w:val="0"/>
        <w:autoSpaceDN w:val="0"/>
        <w:adjustRightInd w:val="0"/>
        <w:spacing w:after="0" w:line="240" w:lineRule="auto"/>
        <w:rPr>
          <w:rFonts w:asciiTheme="minorHAnsi" w:hAnsiTheme="minorHAnsi" w:cstheme="minorHAnsi"/>
          <w:sz w:val="20"/>
          <w:szCs w:val="20"/>
          <w:lang w:eastAsia="el-GR"/>
        </w:rPr>
      </w:pPr>
      <w:r w:rsidRPr="006161F5">
        <w:rPr>
          <w:rFonts w:cstheme="minorHAnsi"/>
          <w:sz w:val="20"/>
          <w:szCs w:val="20"/>
          <w:lang w:eastAsia="el-GR"/>
        </w:rPr>
        <w:t xml:space="preserve">Εάν λήξει ο συμβατικός χρόνος παράδοσης, χωρίς να υποβληθεί εγκαίρως αίτημα </w:t>
      </w:r>
      <w:r w:rsidRPr="000072DB">
        <w:rPr>
          <w:rFonts w:cstheme="minorHAnsi"/>
          <w:sz w:val="20"/>
          <w:szCs w:val="20"/>
          <w:lang w:eastAsia="el-GR"/>
        </w:rPr>
        <w:t xml:space="preserve">παράτασης ή, εάν λήξει ο παραταθείς, κατά τα ανωτέρω, χρόνος, χωρίς να παραδοθεί το υλικό, ο Ανάδοχος κηρύσσεται έκπτωτος </w:t>
      </w:r>
      <w:r w:rsidRPr="000072DB">
        <w:rPr>
          <w:rFonts w:asciiTheme="minorHAnsi" w:hAnsiTheme="minorHAnsi" w:cstheme="minorHAnsi"/>
          <w:sz w:val="20"/>
          <w:szCs w:val="20"/>
          <w:lang w:eastAsia="el-GR"/>
        </w:rPr>
        <w:t xml:space="preserve"> (βλ. άρθρο 27 της παρούσας).</w:t>
      </w:r>
    </w:p>
    <w:p w:rsidR="00FE3EE4" w:rsidRPr="00CD2DD3" w:rsidRDefault="00FE3EE4" w:rsidP="00FE3EE4">
      <w:pPr>
        <w:autoSpaceDE w:val="0"/>
        <w:autoSpaceDN w:val="0"/>
        <w:adjustRightInd w:val="0"/>
        <w:spacing w:after="120" w:line="240" w:lineRule="auto"/>
        <w:contextualSpacing/>
        <w:rPr>
          <w:rFonts w:asciiTheme="minorHAnsi" w:hAnsiTheme="minorHAnsi" w:cstheme="minorHAnsi"/>
          <w:sz w:val="20"/>
          <w:szCs w:val="20"/>
          <w:lang w:eastAsia="el-GR"/>
        </w:rPr>
      </w:pPr>
      <w:r w:rsidRPr="00BE1944">
        <w:rPr>
          <w:rFonts w:cstheme="minorHAnsi"/>
          <w:sz w:val="20"/>
          <w:szCs w:val="20"/>
          <w:lang w:eastAsia="el-GR"/>
        </w:rPr>
        <w:t>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w:t>
      </w:r>
      <w:r w:rsidR="00BE1944" w:rsidRPr="00BE1944">
        <w:rPr>
          <w:rFonts w:cstheme="minorHAnsi"/>
          <w:sz w:val="20"/>
          <w:szCs w:val="20"/>
          <w:lang w:eastAsia="el-GR"/>
        </w:rPr>
        <w:t>δών, δεν επιβάλλονται κυρώσεις.</w:t>
      </w:r>
      <w:r w:rsidRPr="00BE1944">
        <w:rPr>
          <w:rFonts w:cstheme="minorHAnsi"/>
          <w:sz w:val="20"/>
          <w:szCs w:val="20"/>
          <w:lang w:eastAsia="el-GR"/>
        </w:rPr>
        <w:t xml:space="preserve"> Σε κάθε</w:t>
      </w:r>
      <w:r>
        <w:rPr>
          <w:rFonts w:cstheme="minorHAnsi"/>
          <w:sz w:val="20"/>
          <w:szCs w:val="20"/>
          <w:lang w:eastAsia="el-GR"/>
        </w:rPr>
        <w:t xml:space="preserve"> άλλη περίπτωση παράτασης του συμβατικού χρόνου παράδοσης, επιβάλλονται οι κυρώσεις που προβλέπονται στο άρθρο 207 του ν. 4412/2016 </w:t>
      </w:r>
      <w:r>
        <w:rPr>
          <w:rFonts w:asciiTheme="minorHAnsi" w:hAnsiTheme="minorHAnsi" w:cstheme="minorHAnsi"/>
          <w:sz w:val="20"/>
          <w:szCs w:val="20"/>
          <w:lang w:eastAsia="el-GR"/>
        </w:rPr>
        <w:t>(βλ άρθρο 27</w:t>
      </w:r>
      <w:r w:rsidRPr="00156976">
        <w:rPr>
          <w:rFonts w:asciiTheme="minorHAnsi" w:hAnsiTheme="minorHAnsi" w:cstheme="minorHAnsi"/>
          <w:sz w:val="20"/>
          <w:szCs w:val="20"/>
          <w:lang w:eastAsia="el-GR"/>
        </w:rPr>
        <w:t xml:space="preserve">  της παρούσας).</w:t>
      </w:r>
    </w:p>
    <w:p w:rsidR="00FE3EE4" w:rsidRDefault="00FE3EE4" w:rsidP="00EE026B">
      <w:pPr>
        <w:autoSpaceDE w:val="0"/>
        <w:autoSpaceDN w:val="0"/>
        <w:adjustRightInd w:val="0"/>
        <w:spacing w:after="0" w:line="240" w:lineRule="auto"/>
        <w:jc w:val="left"/>
        <w:rPr>
          <w:rFonts w:cs="Calibri"/>
          <w:sz w:val="20"/>
          <w:szCs w:val="20"/>
          <w:lang w:eastAsia="el-GR"/>
        </w:rPr>
      </w:pPr>
    </w:p>
    <w:p w:rsidR="00FE3EE4" w:rsidRPr="000072DB" w:rsidRDefault="00FE3EE4" w:rsidP="005B0ECC">
      <w:pPr>
        <w:pStyle w:val="1"/>
        <w:numPr>
          <w:ilvl w:val="0"/>
          <w:numId w:val="13"/>
        </w:numPr>
        <w:pBdr>
          <w:bottom w:val="single" w:sz="8" w:space="0" w:color="5B9BD5" w:themeColor="accent1"/>
        </w:pBdr>
        <w:spacing w:after="0" w:line="240" w:lineRule="auto"/>
        <w:ind w:left="431" w:hanging="431"/>
        <w:rPr>
          <w:rFonts w:cstheme="minorHAnsi"/>
          <w:b w:val="0"/>
          <w:sz w:val="20"/>
          <w:szCs w:val="20"/>
        </w:rPr>
      </w:pPr>
      <w:bookmarkStart w:id="36" w:name="_Toc5619782"/>
      <w:bookmarkStart w:id="37" w:name="_Toc80775442"/>
      <w:r w:rsidRPr="000072DB">
        <w:rPr>
          <w:rFonts w:cstheme="minorHAnsi"/>
          <w:sz w:val="20"/>
          <w:szCs w:val="20"/>
        </w:rPr>
        <w:t xml:space="preserve">ΠΑΡΑΛΑΒΗ ΤΩΝ ΥΠΟ ΠΡΟΜΗΘΕΙΑ ΕΙΔΩΝ </w:t>
      </w:r>
      <w:r w:rsidRPr="000072DB">
        <w:rPr>
          <w:rFonts w:cstheme="minorHAnsi"/>
          <w:b w:val="0"/>
          <w:i/>
          <w:sz w:val="20"/>
          <w:szCs w:val="20"/>
        </w:rPr>
        <w:t>(Αρ. 208 &amp; 209 του ν. 4412/2016)</w:t>
      </w:r>
      <w:bookmarkEnd w:id="36"/>
      <w:bookmarkEnd w:id="37"/>
    </w:p>
    <w:p w:rsidR="00FE3EE4" w:rsidRDefault="00FE3EE4" w:rsidP="00EE026B">
      <w:pPr>
        <w:autoSpaceDE w:val="0"/>
        <w:autoSpaceDN w:val="0"/>
        <w:adjustRightInd w:val="0"/>
        <w:spacing w:after="0" w:line="240" w:lineRule="auto"/>
        <w:jc w:val="left"/>
        <w:rPr>
          <w:rFonts w:cs="Calibri"/>
          <w:sz w:val="20"/>
          <w:szCs w:val="20"/>
          <w:lang w:eastAsia="el-GR"/>
        </w:rPr>
      </w:pPr>
    </w:p>
    <w:p w:rsidR="00FE3EE4" w:rsidRDefault="00FE3EE4" w:rsidP="00FE3EE4">
      <w:pPr>
        <w:autoSpaceDE w:val="0"/>
        <w:autoSpaceDN w:val="0"/>
        <w:adjustRightInd w:val="0"/>
        <w:spacing w:after="0" w:line="240" w:lineRule="auto"/>
        <w:rPr>
          <w:rFonts w:cs="Calibri"/>
          <w:sz w:val="20"/>
          <w:szCs w:val="20"/>
          <w:lang w:eastAsia="el-GR"/>
        </w:rPr>
      </w:pPr>
      <w:r w:rsidRPr="002A0F1A">
        <w:rPr>
          <w:rFonts w:cs="Calibri"/>
          <w:sz w:val="20"/>
          <w:szCs w:val="20"/>
          <w:lang w:eastAsia="el-GR"/>
        </w:rPr>
        <w:t xml:space="preserve">Η παραλαβή των </w:t>
      </w:r>
      <w:r w:rsidR="009E31E4">
        <w:rPr>
          <w:rFonts w:cs="Calibri"/>
          <w:sz w:val="20"/>
          <w:szCs w:val="20"/>
          <w:lang w:eastAsia="el-GR"/>
        </w:rPr>
        <w:t>ειδών</w:t>
      </w:r>
      <w:r>
        <w:rPr>
          <w:rFonts w:cs="Calibri"/>
          <w:sz w:val="20"/>
          <w:szCs w:val="20"/>
          <w:lang w:eastAsia="el-GR"/>
        </w:rPr>
        <w:t xml:space="preserve"> θα</w:t>
      </w:r>
      <w:r w:rsidRPr="002A0F1A">
        <w:rPr>
          <w:rFonts w:cs="Calibri"/>
          <w:sz w:val="20"/>
          <w:szCs w:val="20"/>
          <w:lang w:eastAsia="el-GR"/>
        </w:rPr>
        <w:t xml:space="preserve"> γίνεται από</w:t>
      </w:r>
      <w:r>
        <w:rPr>
          <w:rFonts w:cs="Calibri"/>
          <w:sz w:val="20"/>
          <w:szCs w:val="20"/>
          <w:lang w:eastAsia="el-GR"/>
        </w:rPr>
        <w:t xml:space="preserve"> την</w:t>
      </w:r>
      <w:r w:rsidRPr="002A0F1A">
        <w:rPr>
          <w:rFonts w:cs="Calibri"/>
          <w:sz w:val="20"/>
          <w:szCs w:val="20"/>
          <w:lang w:eastAsia="el-GR"/>
        </w:rPr>
        <w:t xml:space="preserve"> επιτροπή παραλαβής </w:t>
      </w:r>
      <w:r>
        <w:rPr>
          <w:rFonts w:cs="Calibri"/>
          <w:sz w:val="20"/>
          <w:szCs w:val="20"/>
          <w:lang w:eastAsia="el-GR"/>
        </w:rPr>
        <w:t xml:space="preserve">των Δ.Ο.Υ. </w:t>
      </w:r>
      <w:r w:rsidRPr="002A0F1A">
        <w:rPr>
          <w:rFonts w:cs="Calibri"/>
          <w:sz w:val="20"/>
          <w:szCs w:val="20"/>
          <w:lang w:eastAsia="el-GR"/>
        </w:rPr>
        <w:t>π</w:t>
      </w:r>
      <w:r>
        <w:rPr>
          <w:rFonts w:cs="Calibri"/>
          <w:sz w:val="20"/>
          <w:szCs w:val="20"/>
          <w:lang w:eastAsia="el-GR"/>
        </w:rPr>
        <w:t xml:space="preserve">ου έχει ήδη συγκροτηθεί για το σκοπό αυτό και </w:t>
      </w:r>
      <w:r w:rsidRPr="002A0F1A">
        <w:rPr>
          <w:rFonts w:cs="Calibri"/>
          <w:sz w:val="20"/>
          <w:szCs w:val="20"/>
          <w:lang w:eastAsia="el-GR"/>
        </w:rPr>
        <w:t>σύμφωνα με τ</w:t>
      </w:r>
      <w:r>
        <w:rPr>
          <w:rFonts w:cs="Calibri"/>
          <w:sz w:val="20"/>
          <w:szCs w:val="20"/>
          <w:lang w:eastAsia="el-GR"/>
        </w:rPr>
        <w:t xml:space="preserve">α αναφερόμενα στο </w:t>
      </w:r>
      <w:r w:rsidRPr="006D257A">
        <w:rPr>
          <w:b/>
          <w:bCs/>
          <w:sz w:val="20"/>
        </w:rPr>
        <w:t>ΠΑΡΑΡΤΗΜΑ Α</w:t>
      </w:r>
      <w:r w:rsidRPr="006D257A">
        <w:rPr>
          <w:b/>
          <w:sz w:val="20"/>
        </w:rPr>
        <w:t>΄</w:t>
      </w:r>
      <w:r w:rsidRPr="006D257A">
        <w:rPr>
          <w:rFonts w:asciiTheme="minorHAnsi" w:hAnsiTheme="minorHAnsi" w:cstheme="minorHAnsi"/>
          <w:b/>
          <w:sz w:val="20"/>
          <w:szCs w:val="20"/>
        </w:rPr>
        <w:t>: ΤΕΧ</w:t>
      </w:r>
      <w:r w:rsidRPr="006D257A">
        <w:rPr>
          <w:rFonts w:cstheme="minorHAnsi"/>
          <w:b/>
          <w:sz w:val="20"/>
          <w:szCs w:val="20"/>
        </w:rPr>
        <w:t>ΝΙΚΕΣ ΠΡΟΔΙΑΓΡΑΦΕΣ-</w:t>
      </w:r>
      <w:r w:rsidR="00BD6FE9" w:rsidRPr="006D257A">
        <w:rPr>
          <w:rFonts w:cstheme="minorHAnsi"/>
          <w:b/>
          <w:sz w:val="20"/>
          <w:szCs w:val="20"/>
        </w:rPr>
        <w:t>ΤΟΠΟΣ ΠΑΡΑΔΟΣΗΣ</w:t>
      </w:r>
      <w:r w:rsidRPr="006D257A">
        <w:rPr>
          <w:sz w:val="20"/>
        </w:rPr>
        <w:t xml:space="preserve"> </w:t>
      </w:r>
      <w:r w:rsidRPr="006D257A">
        <w:rPr>
          <w:rFonts w:cs="Calibri"/>
          <w:sz w:val="20"/>
          <w:szCs w:val="20"/>
          <w:lang w:eastAsia="el-GR"/>
        </w:rPr>
        <w:t>της παρούσας.</w:t>
      </w:r>
    </w:p>
    <w:p w:rsidR="00FE3EE4" w:rsidRDefault="00FE3EE4" w:rsidP="00FE3EE4">
      <w:pPr>
        <w:autoSpaceDE w:val="0"/>
        <w:autoSpaceDN w:val="0"/>
        <w:adjustRightInd w:val="0"/>
        <w:spacing w:after="0" w:line="240" w:lineRule="auto"/>
        <w:rPr>
          <w:rFonts w:cs="Calibri"/>
          <w:sz w:val="20"/>
          <w:szCs w:val="20"/>
          <w:lang w:eastAsia="el-GR"/>
        </w:rPr>
      </w:pPr>
    </w:p>
    <w:p w:rsidR="009E31E4" w:rsidRPr="009E31E4" w:rsidRDefault="009E31E4" w:rsidP="009E31E4">
      <w:pPr>
        <w:autoSpaceDE w:val="0"/>
        <w:autoSpaceDN w:val="0"/>
        <w:adjustRightInd w:val="0"/>
        <w:spacing w:after="0" w:line="240" w:lineRule="auto"/>
        <w:rPr>
          <w:rFonts w:cs="Calibri"/>
          <w:color w:val="000000"/>
          <w:sz w:val="20"/>
          <w:szCs w:val="20"/>
          <w:lang w:eastAsia="el-GR"/>
        </w:rPr>
      </w:pPr>
      <w:r w:rsidRPr="004319C4">
        <w:rPr>
          <w:rFonts w:cs="Calibri"/>
          <w:color w:val="000000"/>
          <w:sz w:val="20"/>
          <w:szCs w:val="20"/>
          <w:lang w:eastAsia="el-GR"/>
        </w:rPr>
        <w:t>Μετά την εγκατάσταση των συστημάτων ασφαλείας θα πρέπει να δοκιμαστεί και να επαληθευτεί η λειτουργία τους και οι συνδέσεις τους από την ανάδοχο εταιρεία &amp; θα επιβεβαιωθεί η καλή τους λειτουργία</w:t>
      </w:r>
      <w:r w:rsidR="008E309E" w:rsidRPr="004319C4">
        <w:rPr>
          <w:rFonts w:cs="Calibri"/>
          <w:color w:val="000000"/>
          <w:sz w:val="20"/>
          <w:szCs w:val="20"/>
          <w:lang w:eastAsia="el-GR"/>
        </w:rPr>
        <w:t xml:space="preserve">.  </w:t>
      </w:r>
      <w:r w:rsidRPr="004319C4">
        <w:rPr>
          <w:rFonts w:cs="Calibri"/>
          <w:color w:val="000000"/>
          <w:sz w:val="20"/>
          <w:szCs w:val="20"/>
          <w:lang w:eastAsia="el-GR"/>
        </w:rPr>
        <w:t>Θα πρέπει να γίνει εκπαίδευση στους χειρισμούς των συστημάτων, των υπαλλήλων που θα είναι υπεύθυνοι για την λειτουργία τους. Σε περίπτωση που είνα</w:t>
      </w:r>
      <w:r w:rsidR="008E309E" w:rsidRPr="004319C4">
        <w:rPr>
          <w:rFonts w:cs="Calibri"/>
          <w:color w:val="000000"/>
          <w:sz w:val="20"/>
          <w:szCs w:val="20"/>
          <w:lang w:eastAsia="el-GR"/>
        </w:rPr>
        <w:t xml:space="preserve">ι εφικτό, γίνεται έγγραφη </w:t>
      </w:r>
      <w:r w:rsidRPr="004319C4">
        <w:rPr>
          <w:rFonts w:cs="Calibri"/>
          <w:color w:val="000000"/>
          <w:sz w:val="20"/>
          <w:szCs w:val="20"/>
          <w:lang w:eastAsia="el-GR"/>
        </w:rPr>
        <w:t>επιβε</w:t>
      </w:r>
      <w:r w:rsidR="008E309E" w:rsidRPr="004319C4">
        <w:rPr>
          <w:rFonts w:cs="Calibri"/>
          <w:color w:val="000000"/>
          <w:sz w:val="20"/>
          <w:szCs w:val="20"/>
          <w:lang w:eastAsia="el-GR"/>
        </w:rPr>
        <w:t>βαίωση καλής λειτουργίας από υπάλληλο τεχνικής διαχείρισης της υπηρεσίας. Διαφορετικά, η</w:t>
      </w:r>
      <w:r w:rsidRPr="004319C4">
        <w:rPr>
          <w:rFonts w:cs="Calibri"/>
          <w:color w:val="000000"/>
          <w:sz w:val="20"/>
          <w:szCs w:val="20"/>
          <w:lang w:eastAsia="el-GR"/>
        </w:rPr>
        <w:t xml:space="preserve"> έγγραφη επιβεβαίωση των Υπηρεσιών που στεγάζονται στους χώρους εγκατάστασης των συστημάτων, ότι τα συστήματα λειτουργούν καλώς, θα είναι αρκετή για να προχωρήσει η οριστική παραλαβή τους.</w:t>
      </w:r>
      <w:r w:rsidRPr="009E31E4">
        <w:rPr>
          <w:rFonts w:cs="Calibri"/>
          <w:color w:val="000000"/>
          <w:sz w:val="20"/>
          <w:szCs w:val="20"/>
          <w:lang w:eastAsia="el-GR"/>
        </w:rPr>
        <w:t xml:space="preserve"> </w:t>
      </w:r>
    </w:p>
    <w:p w:rsidR="00FE3EE4" w:rsidRPr="002A0F1A" w:rsidRDefault="00FE3EE4" w:rsidP="00FE3EE4">
      <w:pPr>
        <w:autoSpaceDE w:val="0"/>
        <w:autoSpaceDN w:val="0"/>
        <w:adjustRightInd w:val="0"/>
        <w:spacing w:after="0" w:line="240" w:lineRule="auto"/>
        <w:rPr>
          <w:rFonts w:cs="Calibri"/>
          <w:sz w:val="20"/>
          <w:szCs w:val="20"/>
          <w:lang w:eastAsia="el-GR"/>
        </w:rPr>
      </w:pPr>
    </w:p>
    <w:p w:rsidR="00FE3EE4" w:rsidRPr="002A0F1A" w:rsidRDefault="00FE3EE4" w:rsidP="00FE3EE4">
      <w:pPr>
        <w:autoSpaceDE w:val="0"/>
        <w:autoSpaceDN w:val="0"/>
        <w:adjustRightInd w:val="0"/>
        <w:spacing w:after="0" w:line="240" w:lineRule="auto"/>
        <w:rPr>
          <w:rFonts w:cs="Calibri"/>
          <w:sz w:val="20"/>
          <w:szCs w:val="20"/>
          <w:lang w:eastAsia="el-GR"/>
        </w:rPr>
      </w:pPr>
      <w:r w:rsidRPr="002A0F1A">
        <w:rPr>
          <w:rFonts w:cs="Calibri"/>
          <w:sz w:val="20"/>
          <w:szCs w:val="20"/>
          <w:lang w:eastAsia="el-GR"/>
        </w:rPr>
        <w:t>Μετά την ολοκλήρωση της διαδικασίας, η επιτροπή παραλαβής:</w:t>
      </w:r>
    </w:p>
    <w:p w:rsidR="00FE3EE4" w:rsidRPr="002A0F1A" w:rsidRDefault="00FE3EE4" w:rsidP="00FE3EE4">
      <w:pPr>
        <w:autoSpaceDE w:val="0"/>
        <w:autoSpaceDN w:val="0"/>
        <w:adjustRightInd w:val="0"/>
        <w:spacing w:after="0" w:line="240" w:lineRule="auto"/>
        <w:rPr>
          <w:rFonts w:ascii="Calibri-Bold" w:eastAsia="Calibri-Bold" w:cs="Calibri-Bold"/>
          <w:b/>
          <w:bCs/>
          <w:sz w:val="24"/>
          <w:szCs w:val="24"/>
          <w:lang w:eastAsia="el-GR"/>
        </w:rPr>
      </w:pPr>
      <w:r w:rsidRPr="002A0F1A">
        <w:rPr>
          <w:rFonts w:cs="Calibri"/>
          <w:sz w:val="20"/>
          <w:szCs w:val="20"/>
          <w:lang w:eastAsia="el-GR"/>
        </w:rPr>
        <w:t>α) είτε παραλαμβάνει τις σχετικές υπηρεσίες ή παραδοτέα, εφόσον καλύπτονται ο</w:t>
      </w:r>
      <w:r>
        <w:rPr>
          <w:rFonts w:cs="Calibri"/>
          <w:sz w:val="20"/>
          <w:szCs w:val="20"/>
          <w:lang w:eastAsia="el-GR"/>
        </w:rPr>
        <w:t xml:space="preserve">ι απαιτήσεις της σύμβασης χωρίς </w:t>
      </w:r>
      <w:r w:rsidRPr="002A0F1A">
        <w:rPr>
          <w:rFonts w:cs="Calibri"/>
          <w:sz w:val="20"/>
          <w:szCs w:val="20"/>
          <w:lang w:eastAsia="el-GR"/>
        </w:rPr>
        <w:t>έγκριση ή απόφαση του αποφαινόμενου οργάνου, β) είτε εισηγείται για την</w:t>
      </w:r>
      <w:r>
        <w:rPr>
          <w:rFonts w:cs="Calibri"/>
          <w:sz w:val="20"/>
          <w:szCs w:val="20"/>
          <w:lang w:eastAsia="el-GR"/>
        </w:rPr>
        <w:t xml:space="preserve"> παραλαβή με παρατηρήσεις ή την </w:t>
      </w:r>
      <w:r w:rsidRPr="002A0F1A">
        <w:rPr>
          <w:rFonts w:cs="Calibri"/>
          <w:sz w:val="20"/>
          <w:szCs w:val="20"/>
          <w:lang w:eastAsia="el-GR"/>
        </w:rPr>
        <w:t>απόρριψη των παρεχόμενων υπηρεσιών ή π</w:t>
      </w:r>
      <w:r>
        <w:rPr>
          <w:rFonts w:cs="Calibri"/>
          <w:sz w:val="20"/>
          <w:szCs w:val="20"/>
          <w:lang w:eastAsia="el-GR"/>
        </w:rPr>
        <w:t>αραδοτέων.</w:t>
      </w:r>
    </w:p>
    <w:p w:rsidR="009E31E4" w:rsidRDefault="009E31E4" w:rsidP="009E31E4">
      <w:pPr>
        <w:autoSpaceDE w:val="0"/>
        <w:autoSpaceDN w:val="0"/>
        <w:adjustRightInd w:val="0"/>
        <w:spacing w:after="0" w:line="240" w:lineRule="auto"/>
        <w:rPr>
          <w:rFonts w:cs="Calibri"/>
          <w:color w:val="000000"/>
          <w:sz w:val="20"/>
          <w:szCs w:val="20"/>
          <w:lang w:eastAsia="el-GR"/>
        </w:rPr>
      </w:pPr>
    </w:p>
    <w:p w:rsidR="00FE3EE4" w:rsidRDefault="009E31E4" w:rsidP="00FE3EE4">
      <w:pPr>
        <w:autoSpaceDE w:val="0"/>
        <w:autoSpaceDN w:val="0"/>
        <w:adjustRightInd w:val="0"/>
        <w:spacing w:after="0" w:line="240" w:lineRule="auto"/>
        <w:rPr>
          <w:rFonts w:asciiTheme="minorHAnsi" w:hAnsiTheme="minorHAnsi" w:cstheme="minorHAnsi"/>
          <w:sz w:val="20"/>
          <w:szCs w:val="20"/>
        </w:rPr>
      </w:pPr>
      <w:r w:rsidRPr="009E31E4">
        <w:rPr>
          <w:rFonts w:cs="Calibri"/>
          <w:color w:val="000000"/>
          <w:sz w:val="20"/>
          <w:szCs w:val="20"/>
          <w:lang w:eastAsia="el-GR"/>
        </w:rPr>
        <w:t xml:space="preserve">Η οριστική παραλαβή της προμήθειας γίνεται από την αρμόδια Επιτροπή, σύμφωνα με τους ελέγχους και τις διαδικασίες που προβλέπονται στα άρθρα 208 &amp; 219 του ν. 4412/2016, μετά την ολοκλήρωση των οποίων συντάσσονται σχετικά πρωτόκολλα παραλαβής (εις τριπλούν), τα οποία θα διαβιβαστούν στο Τμήμα </w:t>
      </w:r>
      <w:r>
        <w:rPr>
          <w:rFonts w:asciiTheme="minorHAnsi" w:hAnsiTheme="minorHAnsi" w:cstheme="minorHAnsi"/>
          <w:sz w:val="20"/>
          <w:szCs w:val="20"/>
        </w:rPr>
        <w:t>ΣΤ’</w:t>
      </w:r>
      <w:r w:rsidRPr="00A04BBC">
        <w:rPr>
          <w:rFonts w:asciiTheme="minorHAnsi" w:hAnsiTheme="minorHAnsi" w:cstheme="minorHAnsi"/>
          <w:sz w:val="20"/>
          <w:szCs w:val="20"/>
        </w:rPr>
        <w:t xml:space="preserve"> Προϋπολογισμού &amp; Προμηθειών της </w:t>
      </w:r>
      <w:r>
        <w:rPr>
          <w:rFonts w:asciiTheme="minorHAnsi" w:hAnsiTheme="minorHAnsi" w:cstheme="minorHAnsi"/>
          <w:sz w:val="20"/>
          <w:szCs w:val="20"/>
        </w:rPr>
        <w:t>Δ.Ο.Υ ΙΓ’ Αθηνών</w:t>
      </w:r>
      <w:r w:rsidR="00C261C5">
        <w:rPr>
          <w:rFonts w:asciiTheme="minorHAnsi" w:hAnsiTheme="minorHAnsi" w:cstheme="minorHAnsi"/>
          <w:sz w:val="20"/>
          <w:szCs w:val="20"/>
        </w:rPr>
        <w:t>.</w:t>
      </w:r>
    </w:p>
    <w:p w:rsidR="004507D5" w:rsidRPr="002A0F1A" w:rsidRDefault="004507D5" w:rsidP="00FE3EE4">
      <w:pPr>
        <w:autoSpaceDE w:val="0"/>
        <w:autoSpaceDN w:val="0"/>
        <w:adjustRightInd w:val="0"/>
        <w:spacing w:after="0" w:line="240" w:lineRule="auto"/>
        <w:rPr>
          <w:rFonts w:cs="Calibri"/>
          <w:sz w:val="20"/>
          <w:szCs w:val="20"/>
          <w:lang w:eastAsia="el-GR"/>
        </w:rPr>
      </w:pPr>
    </w:p>
    <w:p w:rsidR="001951EA" w:rsidRPr="00BF1E7E" w:rsidRDefault="001951EA"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38" w:name="_Toc80775443"/>
      <w:r w:rsidRPr="00BF1E7E">
        <w:rPr>
          <w:rFonts w:cstheme="minorHAnsi"/>
          <w:sz w:val="20"/>
          <w:szCs w:val="20"/>
        </w:rPr>
        <w:lastRenderedPageBreak/>
        <w:t xml:space="preserve">ΑΠΟΡΡΙΨΗ </w:t>
      </w:r>
      <w:r w:rsidR="00F44C94">
        <w:rPr>
          <w:rFonts w:cstheme="minorHAnsi"/>
          <w:sz w:val="20"/>
          <w:szCs w:val="20"/>
        </w:rPr>
        <w:t>ΠΑΡΑΔΟΤΕΩΝ</w:t>
      </w:r>
      <w:r w:rsidRPr="00BF1E7E">
        <w:rPr>
          <w:rFonts w:cstheme="minorHAnsi"/>
          <w:sz w:val="20"/>
          <w:szCs w:val="20"/>
        </w:rPr>
        <w:t xml:space="preserve">-ΑΝΤΙΚΑΤΑΣΤΑΣΗ </w:t>
      </w:r>
      <w:r w:rsidR="00F44C94">
        <w:rPr>
          <w:rFonts w:cstheme="minorHAnsi"/>
          <w:b w:val="0"/>
          <w:i/>
          <w:sz w:val="20"/>
          <w:szCs w:val="20"/>
        </w:rPr>
        <w:t>(Αρ. 220</w:t>
      </w:r>
      <w:r w:rsidRPr="00BF1E7E">
        <w:rPr>
          <w:rFonts w:cstheme="minorHAnsi"/>
          <w:b w:val="0"/>
          <w:i/>
          <w:sz w:val="20"/>
          <w:szCs w:val="20"/>
        </w:rPr>
        <w:t xml:space="preserve"> του ν. 4412/2016)</w:t>
      </w:r>
      <w:bookmarkEnd w:id="38"/>
    </w:p>
    <w:p w:rsidR="00046A1C" w:rsidRDefault="00046A1C" w:rsidP="001951EA">
      <w:pPr>
        <w:pStyle w:val="Default"/>
        <w:rPr>
          <w:rFonts w:asciiTheme="minorHAnsi" w:hAnsiTheme="minorHAnsi" w:cstheme="minorHAnsi"/>
          <w:color w:val="auto"/>
          <w:sz w:val="20"/>
          <w:szCs w:val="20"/>
        </w:rPr>
      </w:pPr>
    </w:p>
    <w:p w:rsidR="00046A1C" w:rsidRDefault="00046A1C" w:rsidP="00046A1C">
      <w:pPr>
        <w:autoSpaceDE w:val="0"/>
        <w:autoSpaceDN w:val="0"/>
        <w:adjustRightInd w:val="0"/>
        <w:spacing w:after="0" w:line="240" w:lineRule="auto"/>
        <w:jc w:val="left"/>
        <w:rPr>
          <w:rFonts w:cs="Calibri"/>
          <w:sz w:val="20"/>
          <w:szCs w:val="20"/>
          <w:lang w:eastAsia="el-GR"/>
        </w:rPr>
      </w:pPr>
      <w:r w:rsidRPr="00046A1C">
        <w:rPr>
          <w:rFonts w:cs="Calibri"/>
          <w:sz w:val="20"/>
          <w:szCs w:val="20"/>
          <w:lang w:eastAsia="el-GR"/>
        </w:rPr>
        <w:t>Σε περίπτωση οριστικής απόρριψης ολόκληρου ή μέρους των παρεχόμενων υπηρεσιών, με έκπτωση επί της</w:t>
      </w:r>
      <w:r>
        <w:rPr>
          <w:rFonts w:cs="Calibri"/>
          <w:sz w:val="20"/>
          <w:szCs w:val="20"/>
          <w:lang w:eastAsia="el-GR"/>
        </w:rPr>
        <w:t xml:space="preserve"> </w:t>
      </w:r>
      <w:r w:rsidRPr="00046A1C">
        <w:rPr>
          <w:rFonts w:cs="Calibri"/>
          <w:sz w:val="20"/>
          <w:szCs w:val="20"/>
          <w:lang w:eastAsia="el-GR"/>
        </w:rPr>
        <w:t xml:space="preserve">συμβατικής αξίας, με απόφαση </w:t>
      </w:r>
      <w:r w:rsidRPr="00BF1E7E">
        <w:rPr>
          <w:rFonts w:asciiTheme="minorHAnsi" w:hAnsiTheme="minorHAnsi" w:cstheme="minorHAnsi"/>
          <w:sz w:val="20"/>
          <w:szCs w:val="20"/>
        </w:rPr>
        <w:t>με απόφαση του αποφαινομένου οργάνου ύστερα από γνωμοδότηση του αρμόδιου οργάνου</w:t>
      </w:r>
      <w:r w:rsidRPr="00046A1C">
        <w:rPr>
          <w:rFonts w:cs="Calibri"/>
          <w:sz w:val="20"/>
          <w:szCs w:val="20"/>
          <w:lang w:eastAsia="el-GR"/>
        </w:rPr>
        <w:t xml:space="preserve"> μπορεί να εγκρίνεται αντικατάσταση των υπηρεσιών ή/και</w:t>
      </w:r>
      <w:r>
        <w:rPr>
          <w:rFonts w:cs="Calibri"/>
          <w:sz w:val="20"/>
          <w:szCs w:val="20"/>
          <w:lang w:eastAsia="el-GR"/>
        </w:rPr>
        <w:t xml:space="preserve"> </w:t>
      </w:r>
      <w:r w:rsidRPr="00046A1C">
        <w:rPr>
          <w:rFonts w:cs="Calibri"/>
          <w:sz w:val="20"/>
          <w:szCs w:val="20"/>
          <w:lang w:eastAsia="el-GR"/>
        </w:rPr>
        <w:t>παραδοτέων</w:t>
      </w:r>
      <w:r>
        <w:rPr>
          <w:rFonts w:cs="Calibri"/>
          <w:sz w:val="20"/>
          <w:szCs w:val="20"/>
          <w:lang w:eastAsia="el-GR"/>
        </w:rPr>
        <w:t xml:space="preserve"> </w:t>
      </w:r>
      <w:r w:rsidRPr="00046A1C">
        <w:rPr>
          <w:rFonts w:cs="Calibri"/>
          <w:sz w:val="20"/>
          <w:szCs w:val="20"/>
          <w:lang w:eastAsia="el-GR"/>
        </w:rPr>
        <w:t>αυτών με άλλα, που να είναι σύμφωνα με τους όρους της σύμβασης, μέσα σε τακτή προθεσμία που</w:t>
      </w:r>
      <w:r>
        <w:rPr>
          <w:rFonts w:cs="Calibri"/>
          <w:sz w:val="20"/>
          <w:szCs w:val="20"/>
          <w:lang w:eastAsia="el-GR"/>
        </w:rPr>
        <w:t xml:space="preserve"> </w:t>
      </w:r>
      <w:r w:rsidRPr="00046A1C">
        <w:rPr>
          <w:rFonts w:cs="Calibri"/>
          <w:sz w:val="20"/>
          <w:szCs w:val="20"/>
          <w:lang w:eastAsia="el-GR"/>
        </w:rPr>
        <w:t>ορίζεται από την</w:t>
      </w:r>
      <w:r>
        <w:rPr>
          <w:rFonts w:cs="Calibri"/>
          <w:sz w:val="20"/>
          <w:szCs w:val="20"/>
          <w:lang w:eastAsia="el-GR"/>
        </w:rPr>
        <w:t xml:space="preserve"> </w:t>
      </w:r>
      <w:r w:rsidRPr="00046A1C">
        <w:rPr>
          <w:rFonts w:cs="Calibri"/>
          <w:sz w:val="20"/>
          <w:szCs w:val="20"/>
          <w:lang w:eastAsia="el-GR"/>
        </w:rPr>
        <w:t>απόφαση αυτή. Αν η αντικατάσταση γίνεται μετά τη λήξη της συνολικής διάρκειας της σύμβασης, η</w:t>
      </w:r>
      <w:r>
        <w:rPr>
          <w:rFonts w:cs="Calibri"/>
          <w:sz w:val="20"/>
          <w:szCs w:val="20"/>
          <w:lang w:eastAsia="el-GR"/>
        </w:rPr>
        <w:t xml:space="preserve"> </w:t>
      </w:r>
      <w:r w:rsidRPr="00046A1C">
        <w:rPr>
          <w:rFonts w:cs="Calibri"/>
          <w:sz w:val="20"/>
          <w:szCs w:val="20"/>
          <w:lang w:eastAsia="el-GR"/>
        </w:rPr>
        <w:t>προθεσμία που</w:t>
      </w:r>
      <w:r>
        <w:rPr>
          <w:rFonts w:cs="Calibri"/>
          <w:sz w:val="20"/>
          <w:szCs w:val="20"/>
          <w:lang w:eastAsia="el-GR"/>
        </w:rPr>
        <w:t xml:space="preserve"> </w:t>
      </w:r>
      <w:r w:rsidRPr="00046A1C">
        <w:rPr>
          <w:rFonts w:cs="Calibri"/>
          <w:sz w:val="20"/>
          <w:szCs w:val="20"/>
          <w:lang w:eastAsia="el-GR"/>
        </w:rPr>
        <w:t>ορίζεται για την αντικατάσταση δεν μπορεί να είναι μεγαλύτερη του 25% της συνολικής διάρκειας</w:t>
      </w:r>
      <w:r w:rsidR="00BB5506">
        <w:rPr>
          <w:rFonts w:cs="Calibri"/>
          <w:sz w:val="20"/>
          <w:szCs w:val="20"/>
          <w:lang w:eastAsia="el-GR"/>
        </w:rPr>
        <w:t xml:space="preserve"> </w:t>
      </w:r>
      <w:r w:rsidRPr="00046A1C">
        <w:rPr>
          <w:rFonts w:cs="Calibri"/>
          <w:sz w:val="20"/>
          <w:szCs w:val="20"/>
          <w:lang w:eastAsia="el-GR"/>
        </w:rPr>
        <w:t xml:space="preserve">της σύμβασης, ο δε </w:t>
      </w:r>
      <w:r>
        <w:rPr>
          <w:rFonts w:cs="Calibri"/>
          <w:sz w:val="20"/>
          <w:szCs w:val="20"/>
          <w:lang w:eastAsia="el-GR"/>
        </w:rPr>
        <w:t xml:space="preserve"> </w:t>
      </w:r>
      <w:r w:rsidRPr="00046A1C">
        <w:rPr>
          <w:rFonts w:cs="Calibri"/>
          <w:sz w:val="20"/>
          <w:szCs w:val="20"/>
          <w:lang w:eastAsia="el-GR"/>
        </w:rPr>
        <w:t>ανάδοχος υπόκειται σε ποινικές ρήτρες, σύμφωνα με το άρθρο 218 του Ν</w:t>
      </w:r>
      <w:r w:rsidR="001149DB">
        <w:rPr>
          <w:rFonts w:cs="Calibri"/>
          <w:sz w:val="20"/>
          <w:szCs w:val="20"/>
          <w:lang w:eastAsia="el-GR"/>
        </w:rPr>
        <w:t>. 4412/2016</w:t>
      </w:r>
      <w:r w:rsidRPr="00046A1C">
        <w:rPr>
          <w:rFonts w:cs="Calibri"/>
          <w:sz w:val="20"/>
          <w:szCs w:val="20"/>
          <w:lang w:eastAsia="el-GR"/>
        </w:rPr>
        <w:t xml:space="preserve"> λόγω εκπρόθεσμης παράδοσης</w:t>
      </w:r>
      <w:r>
        <w:rPr>
          <w:rFonts w:cs="Calibri"/>
          <w:sz w:val="20"/>
          <w:szCs w:val="20"/>
          <w:lang w:eastAsia="el-GR"/>
        </w:rPr>
        <w:t xml:space="preserve">. </w:t>
      </w:r>
    </w:p>
    <w:p w:rsidR="00046A1C" w:rsidRDefault="00046A1C" w:rsidP="00046A1C">
      <w:pPr>
        <w:autoSpaceDE w:val="0"/>
        <w:autoSpaceDN w:val="0"/>
        <w:adjustRightInd w:val="0"/>
        <w:spacing w:after="0" w:line="240" w:lineRule="auto"/>
        <w:jc w:val="left"/>
        <w:rPr>
          <w:rFonts w:cs="Calibri"/>
          <w:sz w:val="20"/>
          <w:szCs w:val="20"/>
          <w:lang w:eastAsia="el-GR"/>
        </w:rPr>
      </w:pPr>
      <w:r w:rsidRPr="00046A1C">
        <w:rPr>
          <w:rFonts w:cs="Calibri"/>
          <w:sz w:val="20"/>
          <w:szCs w:val="20"/>
          <w:lang w:eastAsia="el-GR"/>
        </w:rPr>
        <w:t>Αν ο ανάδοχος δεν αντικαταστήσει τις υπηρεσίες ή/και τα παραδοτέα που απορρίφθηκαν μέσα στην προθεσμία που</w:t>
      </w:r>
      <w:r>
        <w:rPr>
          <w:rFonts w:cs="Calibri"/>
          <w:sz w:val="20"/>
          <w:szCs w:val="20"/>
          <w:lang w:eastAsia="el-GR"/>
        </w:rPr>
        <w:t xml:space="preserve"> </w:t>
      </w:r>
      <w:r w:rsidRPr="00046A1C">
        <w:rPr>
          <w:rFonts w:cs="Calibri"/>
          <w:sz w:val="20"/>
          <w:szCs w:val="20"/>
          <w:lang w:eastAsia="el-GR"/>
        </w:rPr>
        <w:t>του τάχθηκε και εφόσον έχει λήξει η συνολική διάρκεια, κηρύσσεται έκπτωτος και υπόκειται στις προβλεπόμενες</w:t>
      </w:r>
      <w:r>
        <w:rPr>
          <w:rFonts w:cs="Calibri"/>
          <w:sz w:val="20"/>
          <w:szCs w:val="20"/>
          <w:lang w:eastAsia="el-GR"/>
        </w:rPr>
        <w:t xml:space="preserve"> </w:t>
      </w:r>
      <w:r w:rsidRPr="00046A1C">
        <w:rPr>
          <w:rFonts w:cs="Calibri"/>
          <w:sz w:val="20"/>
          <w:szCs w:val="20"/>
          <w:lang w:eastAsia="el-GR"/>
        </w:rPr>
        <w:t>κυρώσεις.</w:t>
      </w:r>
    </w:p>
    <w:p w:rsidR="003D62C9" w:rsidRDefault="003D62C9" w:rsidP="00046A1C">
      <w:pPr>
        <w:autoSpaceDE w:val="0"/>
        <w:autoSpaceDN w:val="0"/>
        <w:adjustRightInd w:val="0"/>
        <w:spacing w:after="0" w:line="240" w:lineRule="auto"/>
        <w:jc w:val="left"/>
        <w:rPr>
          <w:rFonts w:cs="Calibri"/>
          <w:sz w:val="20"/>
          <w:szCs w:val="20"/>
          <w:lang w:eastAsia="el-GR"/>
        </w:rPr>
      </w:pPr>
    </w:p>
    <w:p w:rsidR="003D62C9" w:rsidRPr="003D62C9" w:rsidRDefault="003D62C9"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39" w:name="_Toc80775444"/>
      <w:r w:rsidRPr="003D62C9">
        <w:rPr>
          <w:rFonts w:cstheme="minorHAnsi"/>
          <w:sz w:val="20"/>
          <w:szCs w:val="20"/>
        </w:rPr>
        <w:t>ΑΡΘΡΟ 26ο: ΕΓΓΥΗΜΕΝΗ ΛΕΙΤΟΥΡΓΙΑ ΠΡΟΜΗΘΕΙΑΣ (Αρ. 215 του ν. 4412/2016)</w:t>
      </w:r>
      <w:bookmarkEnd w:id="39"/>
      <w:r w:rsidRPr="003D62C9">
        <w:rPr>
          <w:rFonts w:cstheme="minorHAnsi"/>
          <w:sz w:val="20"/>
          <w:szCs w:val="20"/>
        </w:rPr>
        <w:t xml:space="preserve"> </w:t>
      </w:r>
    </w:p>
    <w:p w:rsidR="003D62C9" w:rsidRDefault="003D62C9" w:rsidP="003D62C9">
      <w:pPr>
        <w:autoSpaceDE w:val="0"/>
        <w:autoSpaceDN w:val="0"/>
        <w:adjustRightInd w:val="0"/>
        <w:spacing w:after="0" w:line="240" w:lineRule="auto"/>
        <w:jc w:val="left"/>
        <w:rPr>
          <w:rFonts w:cs="Calibri"/>
          <w:color w:val="000000"/>
          <w:lang w:eastAsia="el-GR"/>
        </w:rPr>
      </w:pPr>
    </w:p>
    <w:p w:rsidR="003D62C9" w:rsidRPr="003D62C9" w:rsidRDefault="003D62C9" w:rsidP="003D62C9">
      <w:pPr>
        <w:autoSpaceDE w:val="0"/>
        <w:autoSpaceDN w:val="0"/>
        <w:adjustRightInd w:val="0"/>
        <w:spacing w:after="0" w:line="240" w:lineRule="auto"/>
        <w:rPr>
          <w:rFonts w:cs="Calibri"/>
          <w:color w:val="000000"/>
          <w:sz w:val="20"/>
          <w:szCs w:val="20"/>
          <w:lang w:eastAsia="el-GR"/>
        </w:rPr>
      </w:pPr>
      <w:r w:rsidRPr="003D62C9">
        <w:rPr>
          <w:rFonts w:cs="Calibri"/>
          <w:color w:val="000000"/>
          <w:sz w:val="20"/>
          <w:szCs w:val="20"/>
          <w:lang w:eastAsia="el-GR"/>
        </w:rPr>
        <w:t xml:space="preserve">Ο ανάδοχος εγγυάται την καλή και προσήκουσα λειτουργία των συστημάτων ασφαλείας για συνήθη χρήση και τη δωρεάν επισκευή/επιδιόρθωση και αποκατάσταση βλαβών, συμπεριλαμβανομένης τη παροχή ανταλλακτικών εφόσον απαιτηθεί, για χρονικό </w:t>
      </w:r>
      <w:r w:rsidRPr="009E15FC">
        <w:rPr>
          <w:rFonts w:cs="Calibri"/>
          <w:color w:val="000000"/>
          <w:sz w:val="20"/>
          <w:szCs w:val="20"/>
          <w:lang w:eastAsia="el-GR"/>
        </w:rPr>
        <w:t xml:space="preserve">διάστημα </w:t>
      </w:r>
      <w:r w:rsidRPr="009E15FC">
        <w:rPr>
          <w:rFonts w:cs="Calibri"/>
          <w:b/>
          <w:bCs/>
          <w:color w:val="000000"/>
          <w:sz w:val="20"/>
          <w:szCs w:val="20"/>
          <w:lang w:eastAsia="el-GR"/>
        </w:rPr>
        <w:t xml:space="preserve">τουλάχιστον δύο (2) ετών </w:t>
      </w:r>
      <w:r w:rsidRPr="009E15FC">
        <w:rPr>
          <w:rFonts w:cs="Calibri"/>
          <w:color w:val="000000"/>
          <w:sz w:val="20"/>
          <w:szCs w:val="20"/>
          <w:lang w:eastAsia="el-GR"/>
        </w:rPr>
        <w:t>από την</w:t>
      </w:r>
      <w:r w:rsidRPr="003D62C9">
        <w:rPr>
          <w:rFonts w:cs="Calibri"/>
          <w:color w:val="000000"/>
          <w:sz w:val="20"/>
          <w:szCs w:val="20"/>
          <w:lang w:eastAsia="el-GR"/>
        </w:rPr>
        <w:t xml:space="preserve"> ημερομηνία οριστικής παραλαβή του συνόλου της προμήθειας, το οποίο καλείται </w:t>
      </w:r>
      <w:r w:rsidRPr="003D62C9">
        <w:rPr>
          <w:rFonts w:cs="Calibri"/>
          <w:b/>
          <w:bCs/>
          <w:color w:val="000000"/>
          <w:sz w:val="20"/>
          <w:szCs w:val="20"/>
          <w:lang w:eastAsia="el-GR"/>
        </w:rPr>
        <w:t>περίοδος εγγύησης</w:t>
      </w:r>
      <w:r w:rsidRPr="003D62C9">
        <w:rPr>
          <w:rFonts w:cs="Calibri"/>
          <w:color w:val="000000"/>
          <w:sz w:val="20"/>
          <w:szCs w:val="20"/>
          <w:lang w:eastAsia="el-GR"/>
        </w:rPr>
        <w:t xml:space="preserve">. </w:t>
      </w:r>
    </w:p>
    <w:p w:rsidR="003D62C9" w:rsidRPr="003D62C9" w:rsidRDefault="003D62C9" w:rsidP="003D62C9">
      <w:pPr>
        <w:autoSpaceDE w:val="0"/>
        <w:autoSpaceDN w:val="0"/>
        <w:adjustRightInd w:val="0"/>
        <w:spacing w:after="0" w:line="240" w:lineRule="auto"/>
        <w:rPr>
          <w:rFonts w:cs="Calibri"/>
          <w:color w:val="000000"/>
          <w:sz w:val="20"/>
          <w:szCs w:val="20"/>
          <w:lang w:eastAsia="el-GR"/>
        </w:rPr>
      </w:pPr>
      <w:r w:rsidRPr="003D62C9">
        <w:rPr>
          <w:rFonts w:cs="Calibri"/>
          <w:color w:val="000000"/>
          <w:sz w:val="20"/>
          <w:szCs w:val="20"/>
          <w:lang w:eastAsia="el-GR"/>
        </w:rPr>
        <w:t xml:space="preserve">Αν κατά τη διάρκεια της περιόδου εγγύησης προκύψουν ελαττώματα στα είδη της προμήθειας τεκμαίρεται ότι αυτά υπήρχαν κατά τον χρόνο της παράδοσης και ο ανάδοχος υποχρεούται χωρίς επιβάρυνση της Αναθέτουσας Αρχής να αντικαταστήσει ή να διορθώσει τα είδη, εφόσον αυτό ζητηθεί από την Αναθέτουσα Αρχή. </w:t>
      </w:r>
    </w:p>
    <w:p w:rsidR="003D62C9" w:rsidRDefault="003D62C9" w:rsidP="003D62C9">
      <w:pPr>
        <w:autoSpaceDE w:val="0"/>
        <w:autoSpaceDN w:val="0"/>
        <w:adjustRightInd w:val="0"/>
        <w:spacing w:after="0" w:line="240" w:lineRule="auto"/>
        <w:rPr>
          <w:rFonts w:cs="Calibri"/>
          <w:color w:val="000000"/>
          <w:sz w:val="20"/>
          <w:szCs w:val="20"/>
          <w:lang w:eastAsia="el-GR"/>
        </w:rPr>
      </w:pPr>
      <w:r w:rsidRPr="003D62C9">
        <w:rPr>
          <w:rFonts w:cs="Calibri"/>
          <w:color w:val="000000"/>
          <w:sz w:val="20"/>
          <w:szCs w:val="20"/>
          <w:lang w:eastAsia="el-GR"/>
        </w:rPr>
        <w:t>Κατά την περίοδο της εγγυημένης λειτουργίας, ο ανάδοχος ευθύνεται για την καλή λειτουργία του αντικειμένου της προμήθειας. Επίσης, οφείλει κατά τον χρόνο της εγγυημένης λειτουργίας να αποκαταστήσει οποιαδήποτε βλάβη με τρόπο και σε χρόνο που περιγράφεται στις τεχνικές προδιαγραφές και στα λοιπά τεύχη της σύμβασης.</w:t>
      </w:r>
    </w:p>
    <w:p w:rsidR="004507D5" w:rsidRPr="003D62C9" w:rsidRDefault="004507D5" w:rsidP="003D62C9">
      <w:pPr>
        <w:autoSpaceDE w:val="0"/>
        <w:autoSpaceDN w:val="0"/>
        <w:adjustRightInd w:val="0"/>
        <w:spacing w:after="0" w:line="240" w:lineRule="auto"/>
        <w:rPr>
          <w:rFonts w:cs="Calibri"/>
          <w:sz w:val="20"/>
          <w:szCs w:val="20"/>
          <w:lang w:eastAsia="el-GR"/>
        </w:rPr>
      </w:pPr>
    </w:p>
    <w:p w:rsidR="00C5108F" w:rsidRPr="004B0B02" w:rsidRDefault="004F5C8D"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40" w:name="_Toc80775445"/>
      <w:r w:rsidRPr="004B0B02">
        <w:rPr>
          <w:rFonts w:cstheme="minorHAnsi"/>
          <w:sz w:val="20"/>
          <w:szCs w:val="20"/>
        </w:rPr>
        <w:t xml:space="preserve">ΚΗΡΥΞΗ ΟΙΚΟΝΟΜΙΚΟΥ ΦΟΡΕΑ ΕΚΠΤΩΤΟΥ- </w:t>
      </w:r>
      <w:r w:rsidR="00CF3D63" w:rsidRPr="004B0B02">
        <w:rPr>
          <w:rFonts w:cstheme="minorHAnsi"/>
          <w:sz w:val="20"/>
          <w:szCs w:val="20"/>
        </w:rPr>
        <w:t>ΚΥΡΩΣΕΙΣ</w:t>
      </w:r>
      <w:r w:rsidR="00A73337" w:rsidRPr="004B0B02">
        <w:rPr>
          <w:rFonts w:cstheme="minorHAnsi"/>
          <w:bCs/>
          <w:i/>
          <w:sz w:val="20"/>
          <w:szCs w:val="20"/>
          <w:lang w:eastAsia="el-GR"/>
        </w:rPr>
        <w:t>(Αρ. 203 του ν. 4412/2016)</w:t>
      </w:r>
      <w:bookmarkEnd w:id="40"/>
    </w:p>
    <w:p w:rsidR="007C679D" w:rsidRPr="0006208F" w:rsidRDefault="007C679D" w:rsidP="001A35A7">
      <w:pPr>
        <w:spacing w:after="0" w:line="240" w:lineRule="auto"/>
        <w:contextualSpacing/>
        <w:rPr>
          <w:rFonts w:asciiTheme="minorHAnsi" w:hAnsiTheme="minorHAnsi" w:cstheme="minorHAnsi"/>
          <w:b/>
          <w:bCs/>
          <w:sz w:val="20"/>
          <w:szCs w:val="20"/>
          <w:lang w:eastAsia="el-GR"/>
        </w:rPr>
      </w:pPr>
    </w:p>
    <w:p w:rsidR="00A73337" w:rsidRPr="0006208F" w:rsidRDefault="00A73337" w:rsidP="001A35A7">
      <w:pPr>
        <w:autoSpaceDE w:val="0"/>
        <w:autoSpaceDN w:val="0"/>
        <w:adjustRightInd w:val="0"/>
        <w:spacing w:after="0" w:line="240" w:lineRule="auto"/>
        <w:contextualSpacing/>
        <w:rPr>
          <w:rFonts w:asciiTheme="minorHAnsi" w:hAnsiTheme="minorHAnsi" w:cstheme="minorHAnsi"/>
          <w:sz w:val="20"/>
          <w:szCs w:val="20"/>
        </w:rPr>
      </w:pPr>
      <w:r w:rsidRPr="0006208F">
        <w:rPr>
          <w:sz w:val="20"/>
          <w:szCs w:val="20"/>
        </w:rPr>
        <w:t>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α) στην περίπτωση της παραγράφου 5 του άρθρου 105, β</w:t>
      </w:r>
      <w:r w:rsidR="0006208F">
        <w:rPr>
          <w:sz w:val="20"/>
          <w:szCs w:val="20"/>
        </w:rPr>
        <w:t>)</w:t>
      </w:r>
      <w:r w:rsidRPr="0006208F">
        <w:rPr>
          <w:sz w:val="20"/>
          <w:szCs w:val="20"/>
        </w:rPr>
        <w:t xml:space="preserve"> στην περίπτωση δημόσιας σύμβασης υπηρεσιών: αα)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w:t>
      </w:r>
      <w:proofErr w:type="spellStart"/>
      <w:r w:rsidRPr="0006208F">
        <w:rPr>
          <w:sz w:val="20"/>
          <w:szCs w:val="20"/>
        </w:rPr>
        <w:t>ββ</w:t>
      </w:r>
      <w:proofErr w:type="spellEnd"/>
      <w:r w:rsidRPr="0006208F">
        <w:rPr>
          <w:sz w:val="20"/>
          <w:szCs w:val="20"/>
        </w:rPr>
        <w:t>) αν υπερέβη υπαίτια τη συνολική προθεσμία εκτέλεσης της σύμβασης, λαμβανομένων υπόψη των παρατάσεων.</w:t>
      </w:r>
    </w:p>
    <w:p w:rsidR="0006208F" w:rsidRPr="0006208F" w:rsidRDefault="0006208F" w:rsidP="003F4194">
      <w:pPr>
        <w:autoSpaceDE w:val="0"/>
        <w:autoSpaceDN w:val="0"/>
        <w:adjustRightInd w:val="0"/>
        <w:spacing w:before="120" w:after="0" w:line="240" w:lineRule="auto"/>
        <w:rPr>
          <w:rFonts w:asciiTheme="minorHAnsi" w:hAnsiTheme="minorHAnsi" w:cstheme="minorHAnsi"/>
          <w:sz w:val="20"/>
          <w:szCs w:val="20"/>
        </w:rPr>
      </w:pPr>
      <w:r w:rsidRPr="0006208F">
        <w:rPr>
          <w:sz w:val="20"/>
          <w:szCs w:val="20"/>
        </w:rPr>
        <w:t xml:space="preserve">Στην περίπτωση συνδρομής λόγου έκπτωσης του αναδόχου από σύμβαση παροχής </w:t>
      </w:r>
      <w:r>
        <w:rPr>
          <w:sz w:val="20"/>
          <w:szCs w:val="20"/>
        </w:rPr>
        <w:t>υπηρεσιών</w:t>
      </w:r>
      <w:r w:rsidRPr="0006208F">
        <w:rPr>
          <w:sz w:val="20"/>
          <w:szCs w:val="20"/>
        </w:rPr>
        <w:t>, η αναθέτουσα αρχή κοινοποιεί στον ανάδοχο ειδική όχληση, η οποία μνημονεύει τις διατάξεις του άρθρου αυτού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rsidR="007C679D" w:rsidRPr="00CD2DD3" w:rsidRDefault="00003840" w:rsidP="003F4194">
      <w:pPr>
        <w:autoSpaceDE w:val="0"/>
        <w:autoSpaceDN w:val="0"/>
        <w:adjustRightInd w:val="0"/>
        <w:spacing w:before="120" w:after="0" w:line="240" w:lineRule="auto"/>
        <w:rPr>
          <w:rFonts w:asciiTheme="minorHAnsi" w:hAnsiTheme="minorHAnsi" w:cstheme="minorHAnsi"/>
          <w:sz w:val="20"/>
          <w:szCs w:val="20"/>
        </w:rPr>
      </w:pPr>
      <w:r w:rsidRPr="004B0B02">
        <w:rPr>
          <w:rFonts w:asciiTheme="minorHAnsi" w:hAnsiTheme="minorHAnsi" w:cstheme="minorHAnsi"/>
          <w:sz w:val="20"/>
          <w:szCs w:val="20"/>
        </w:rPr>
        <w:t>Ο Α</w:t>
      </w:r>
      <w:r w:rsidR="007C679D" w:rsidRPr="004B0B02">
        <w:rPr>
          <w:rFonts w:asciiTheme="minorHAnsi" w:hAnsiTheme="minorHAnsi" w:cstheme="minorHAnsi"/>
          <w:sz w:val="20"/>
          <w:szCs w:val="20"/>
        </w:rPr>
        <w:t>νάδοχος δεν κηρύσσεται έκπτωτος από την σύμβαση όταν:</w:t>
      </w:r>
    </w:p>
    <w:p w:rsidR="007C679D" w:rsidRPr="00CD2DD3" w:rsidRDefault="007C679D" w:rsidP="007C679D">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α) Η σύμβαση δεν υπογράφηκε ή το υπό προμήθεια αντικείμενο δεν φορτώθηκε ή παραδόθηκε ή αντικαταστάθηκε με ευθύνη του φορέα που εκτελεί τη σύμβαση.</w:t>
      </w:r>
    </w:p>
    <w:p w:rsidR="009D29DA" w:rsidRPr="00CD2DD3" w:rsidRDefault="007C679D" w:rsidP="007C679D">
      <w:pPr>
        <w:rPr>
          <w:rFonts w:asciiTheme="minorHAnsi" w:hAnsiTheme="minorHAnsi" w:cstheme="minorHAnsi"/>
          <w:sz w:val="20"/>
          <w:szCs w:val="20"/>
        </w:rPr>
      </w:pPr>
      <w:r w:rsidRPr="00CD2DD3">
        <w:rPr>
          <w:rFonts w:asciiTheme="minorHAnsi" w:hAnsiTheme="minorHAnsi" w:cstheme="minorHAnsi"/>
          <w:sz w:val="20"/>
          <w:szCs w:val="20"/>
        </w:rPr>
        <w:t xml:space="preserve">β) Συντρέχουν λόγοι ανωτέρας βίας. </w:t>
      </w:r>
      <w:r w:rsidR="009D29DA" w:rsidRPr="00CD2DD3">
        <w:rPr>
          <w:rFonts w:asciiTheme="minorHAnsi" w:hAnsiTheme="minorHAnsi" w:cstheme="minorHAnsi"/>
          <w:sz w:val="20"/>
          <w:szCs w:val="20"/>
        </w:rPr>
        <w:t xml:space="preserve"> Στην περίπτωση που επικαλείται</w:t>
      </w:r>
      <w:r w:rsidR="000F602C" w:rsidRPr="00CD2DD3">
        <w:rPr>
          <w:rFonts w:asciiTheme="minorHAnsi" w:hAnsiTheme="minorHAnsi" w:cstheme="minorHAnsi"/>
          <w:sz w:val="20"/>
          <w:szCs w:val="20"/>
        </w:rPr>
        <w:t xml:space="preserve"> ανωτέρα βία υποχρεούται, μέσα σε ε</w:t>
      </w:r>
      <w:r w:rsidR="00D52967" w:rsidRPr="00CD2DD3">
        <w:rPr>
          <w:rFonts w:asciiTheme="minorHAnsi" w:hAnsiTheme="minorHAnsi" w:cstheme="minorHAnsi"/>
          <w:sz w:val="20"/>
          <w:szCs w:val="20"/>
        </w:rPr>
        <w:t xml:space="preserve">ίκοσι (20) ημέρες από τότε που συνέβησαν τα περιστατικά που συνιστούν την ανωτέρα βία, να αναφέρει εγγράφως αυτά και να προσκομίσει στην Αναθέτουσα Αρχή τα </w:t>
      </w:r>
      <w:r w:rsidR="00153A28">
        <w:rPr>
          <w:rFonts w:asciiTheme="minorHAnsi" w:hAnsiTheme="minorHAnsi" w:cstheme="minorHAnsi"/>
          <w:sz w:val="20"/>
          <w:szCs w:val="20"/>
        </w:rPr>
        <w:t>απαραίτητα αποδεικτικά στοιχεία.</w:t>
      </w:r>
    </w:p>
    <w:p w:rsidR="007429F2" w:rsidRPr="00A83E54" w:rsidRDefault="00027216" w:rsidP="00AE6CF8">
      <w:pPr>
        <w:rPr>
          <w:rFonts w:asciiTheme="minorHAnsi" w:hAnsiTheme="minorHAnsi" w:cstheme="minorHAnsi"/>
          <w:sz w:val="20"/>
          <w:szCs w:val="20"/>
        </w:rPr>
      </w:pPr>
      <w:r>
        <w:rPr>
          <w:rFonts w:asciiTheme="minorHAnsi" w:hAnsiTheme="minorHAnsi" w:cstheme="minorHAnsi"/>
          <w:sz w:val="20"/>
          <w:szCs w:val="20"/>
        </w:rPr>
        <w:t>Στον Α</w:t>
      </w:r>
      <w:r w:rsidR="007C679D" w:rsidRPr="00CD2DD3">
        <w:rPr>
          <w:rFonts w:asciiTheme="minorHAnsi" w:hAnsiTheme="minorHAnsi" w:cstheme="minorHAnsi"/>
          <w:sz w:val="20"/>
          <w:szCs w:val="20"/>
        </w:rPr>
        <w:t>νάδοχο που κηρύσσεται έκπτωτος από την σύμβαση, επιβάλλεται, με απόφαση του αποφαινόμενου οργάνου, ύστερα από γνωμοδότηση του αρμοδίου οργάνου, και κατόπιν κλήσης του για παροχή εξηγήσεων, ολική κατάπτωση της εγγύησ</w:t>
      </w:r>
      <w:r w:rsidR="00AE6CF8">
        <w:rPr>
          <w:rFonts w:asciiTheme="minorHAnsi" w:hAnsiTheme="minorHAnsi" w:cstheme="minorHAnsi"/>
          <w:sz w:val="20"/>
          <w:szCs w:val="20"/>
        </w:rPr>
        <w:t>ης καλής εκτέλεσης της σύμβασης.</w:t>
      </w:r>
    </w:p>
    <w:p w:rsidR="004319C4" w:rsidRPr="00AC7F1A" w:rsidRDefault="004319C4" w:rsidP="00AE6CF8">
      <w:pPr>
        <w:rPr>
          <w:rFonts w:asciiTheme="minorHAnsi" w:hAnsiTheme="minorHAnsi" w:cstheme="minorHAnsi"/>
          <w:sz w:val="20"/>
          <w:szCs w:val="20"/>
        </w:rPr>
      </w:pPr>
    </w:p>
    <w:p w:rsidR="000C1C77" w:rsidRPr="00AC7F1A" w:rsidRDefault="000C1C77" w:rsidP="00AE6CF8">
      <w:pPr>
        <w:rPr>
          <w:rFonts w:asciiTheme="minorHAnsi" w:hAnsiTheme="minorHAnsi" w:cstheme="minorHAnsi"/>
          <w:sz w:val="20"/>
          <w:szCs w:val="20"/>
        </w:rPr>
      </w:pPr>
    </w:p>
    <w:p w:rsidR="0080310D" w:rsidRPr="00B535E3" w:rsidRDefault="00825394"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41" w:name="_Toc80775446"/>
      <w:r w:rsidRPr="00B535E3">
        <w:rPr>
          <w:rFonts w:cstheme="minorHAnsi"/>
          <w:sz w:val="20"/>
          <w:szCs w:val="20"/>
        </w:rPr>
        <w:lastRenderedPageBreak/>
        <w:t>ΠΛΗΡΩΜΗ ΑΝΑΔΟΧΟΥ</w:t>
      </w:r>
      <w:bookmarkEnd w:id="41"/>
    </w:p>
    <w:p w:rsidR="00916658" w:rsidRPr="00B535E3" w:rsidRDefault="00B70810" w:rsidP="00CD6B3F">
      <w:pPr>
        <w:pStyle w:val="a8"/>
        <w:spacing w:after="0" w:line="240" w:lineRule="auto"/>
        <w:ind w:left="0"/>
        <w:rPr>
          <w:rFonts w:asciiTheme="minorHAnsi" w:hAnsiTheme="minorHAnsi" w:cstheme="minorHAnsi"/>
          <w:b/>
          <w:sz w:val="20"/>
          <w:szCs w:val="20"/>
        </w:rPr>
      </w:pPr>
      <w:r w:rsidRPr="00B535E3">
        <w:rPr>
          <w:rFonts w:asciiTheme="minorHAnsi" w:hAnsiTheme="minorHAnsi" w:cstheme="minorHAnsi"/>
          <w:b/>
          <w:sz w:val="20"/>
          <w:szCs w:val="20"/>
        </w:rPr>
        <w:t>2</w:t>
      </w:r>
      <w:r w:rsidR="00C937C2">
        <w:rPr>
          <w:rFonts w:asciiTheme="minorHAnsi" w:hAnsiTheme="minorHAnsi" w:cstheme="minorHAnsi"/>
          <w:b/>
          <w:sz w:val="20"/>
          <w:szCs w:val="20"/>
        </w:rPr>
        <w:t>7</w:t>
      </w:r>
      <w:r w:rsidR="00CD6B3F" w:rsidRPr="00B535E3">
        <w:rPr>
          <w:rFonts w:asciiTheme="minorHAnsi" w:hAnsiTheme="minorHAnsi" w:cstheme="minorHAnsi"/>
          <w:b/>
          <w:sz w:val="20"/>
          <w:szCs w:val="20"/>
        </w:rPr>
        <w:t>.1</w:t>
      </w:r>
      <w:r w:rsidR="001A35A7" w:rsidRPr="00B535E3">
        <w:rPr>
          <w:rFonts w:asciiTheme="minorHAnsi" w:hAnsiTheme="minorHAnsi" w:cstheme="minorHAnsi"/>
          <w:b/>
          <w:sz w:val="20"/>
          <w:szCs w:val="20"/>
        </w:rPr>
        <w:t xml:space="preserve"> </w:t>
      </w:r>
      <w:r w:rsidR="00F072C7" w:rsidRPr="00B535E3">
        <w:rPr>
          <w:rFonts w:asciiTheme="minorHAnsi" w:hAnsiTheme="minorHAnsi" w:cstheme="minorHAnsi"/>
          <w:b/>
          <w:sz w:val="20"/>
          <w:szCs w:val="20"/>
        </w:rPr>
        <w:t>Φόροι-Κρατήσεις</w:t>
      </w:r>
    </w:p>
    <w:p w:rsidR="00916658" w:rsidRPr="00C82B51" w:rsidRDefault="000163B8" w:rsidP="003563F7">
      <w:pPr>
        <w:spacing w:after="0" w:line="240" w:lineRule="auto"/>
        <w:contextualSpacing/>
        <w:rPr>
          <w:i/>
          <w:iCs/>
          <w:spacing w:val="5"/>
          <w:kern w:val="1"/>
          <w:sz w:val="20"/>
          <w:szCs w:val="20"/>
        </w:rPr>
      </w:pPr>
      <w:r w:rsidRPr="00B535E3">
        <w:rPr>
          <w:sz w:val="20"/>
          <w:szCs w:val="20"/>
        </w:rPr>
        <w:t>Τον</w:t>
      </w:r>
      <w:r w:rsidR="00916658" w:rsidRPr="00B535E3">
        <w:rPr>
          <w:sz w:val="20"/>
          <w:szCs w:val="20"/>
        </w:rPr>
        <w:t xml:space="preserve"> Ανάδοχο βαρύνουν </w:t>
      </w:r>
      <w:r w:rsidR="00916658" w:rsidRPr="00B535E3">
        <w:rPr>
          <w:sz w:val="20"/>
          <w:szCs w:val="20"/>
          <w:lang w:eastAsia="el-GR"/>
        </w:rPr>
        <w:t>οι υπέρ τρίτων κρατήσεις, ως και κάθε άλλη επιβάρυνση, σύμφωνα με την κείμενη νομοθεσία, μη</w:t>
      </w:r>
      <w:r w:rsidR="009A4462">
        <w:rPr>
          <w:sz w:val="20"/>
          <w:szCs w:val="20"/>
          <w:lang w:eastAsia="el-GR"/>
        </w:rPr>
        <w:t xml:space="preserve"> συμπεριλαμβανομένου Φ.Π.Α</w:t>
      </w:r>
      <w:r w:rsidR="00916658" w:rsidRPr="00C82B51">
        <w:rPr>
          <w:sz w:val="20"/>
          <w:szCs w:val="20"/>
          <w:lang w:eastAsia="el-GR"/>
        </w:rPr>
        <w:t xml:space="preserve">. Ιδίως βαρύνεται με τις </w:t>
      </w:r>
      <w:r w:rsidR="00916658" w:rsidRPr="00C82B51">
        <w:rPr>
          <w:sz w:val="20"/>
          <w:szCs w:val="20"/>
        </w:rPr>
        <w:t xml:space="preserve">ακόλουθες κρατήσεις: </w:t>
      </w:r>
    </w:p>
    <w:p w:rsidR="00916658" w:rsidRPr="00C82B51" w:rsidRDefault="0053548B" w:rsidP="005B0ECC">
      <w:pPr>
        <w:pStyle w:val="a8"/>
        <w:numPr>
          <w:ilvl w:val="0"/>
          <w:numId w:val="19"/>
        </w:numPr>
        <w:spacing w:after="0"/>
        <w:rPr>
          <w:iCs/>
          <w:sz w:val="20"/>
          <w:szCs w:val="20"/>
        </w:rPr>
      </w:pPr>
      <w:r>
        <w:rPr>
          <w:iCs/>
          <w:sz w:val="20"/>
          <w:szCs w:val="20"/>
        </w:rPr>
        <w:t>κράτησης ύψους 0,07</w:t>
      </w:r>
      <w:r w:rsidR="00916658" w:rsidRPr="00C82B51">
        <w:rPr>
          <w:iCs/>
          <w:sz w:val="20"/>
          <w:szCs w:val="20"/>
        </w:rPr>
        <w:t xml:space="preserve">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916658" w:rsidRDefault="00916658" w:rsidP="009A4462">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D30236" w:rsidRDefault="00D30236" w:rsidP="00D30236">
      <w:pPr>
        <w:ind w:left="709" w:hanging="709"/>
        <w:rPr>
          <w:sz w:val="20"/>
          <w:szCs w:val="20"/>
        </w:rPr>
      </w:pPr>
      <w:r>
        <w:rPr>
          <w:sz w:val="20"/>
          <w:szCs w:val="20"/>
        </w:rPr>
        <w:t xml:space="preserve">         2.   κ</w:t>
      </w:r>
      <w:r w:rsidRPr="00D30236">
        <w:rPr>
          <w:sz w:val="20"/>
          <w:szCs w:val="20"/>
        </w:rPr>
        <w:t xml:space="preserve">ράτηση ύψους 0,02% υπέρ της ανάπτυξης και συντήρησης του ΟΠΣ ΕΣΗΔΗΣ, η οποία υπολογίζεται επί της </w:t>
      </w:r>
      <w:r>
        <w:rPr>
          <w:sz w:val="20"/>
          <w:szCs w:val="20"/>
        </w:rPr>
        <w:t xml:space="preserve">             </w:t>
      </w:r>
      <w:r w:rsidRPr="00D30236">
        <w:rPr>
          <w:sz w:val="20"/>
          <w:szCs w:val="20"/>
        </w:rPr>
        <w:t>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Pr="00D30236">
        <w:rPr>
          <w:rStyle w:val="WW-FootnoteReference12"/>
          <w:sz w:val="20"/>
          <w:szCs w:val="20"/>
        </w:rPr>
        <w:footnoteReference w:id="52"/>
      </w:r>
    </w:p>
    <w:p w:rsidR="00916658" w:rsidRPr="00C82B51" w:rsidRDefault="00D30236" w:rsidP="00D30236">
      <w:pPr>
        <w:ind w:left="709" w:hanging="709"/>
        <w:rPr>
          <w:iCs/>
          <w:sz w:val="20"/>
          <w:szCs w:val="20"/>
        </w:rPr>
      </w:pPr>
      <w:r>
        <w:rPr>
          <w:iCs/>
          <w:sz w:val="20"/>
          <w:szCs w:val="20"/>
        </w:rPr>
        <w:t xml:space="preserve">         3.   </w:t>
      </w:r>
      <w:r w:rsidR="00916658" w:rsidRPr="00C82B51">
        <w:rPr>
          <w:iCs/>
          <w:sz w:val="20"/>
          <w:szCs w:val="20"/>
        </w:rPr>
        <w:t xml:space="preserve">κράτηση ύψους </w:t>
      </w:r>
      <w:r w:rsidR="00916658" w:rsidRPr="00C82B51">
        <w:rPr>
          <w:sz w:val="20"/>
          <w:szCs w:val="20"/>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D30236" w:rsidRDefault="00916658" w:rsidP="00D30236">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D30236" w:rsidP="00D30236">
      <w:pPr>
        <w:pStyle w:val="a8"/>
        <w:spacing w:after="0"/>
        <w:ind w:left="709" w:hanging="425"/>
        <w:rPr>
          <w:iCs/>
          <w:sz w:val="20"/>
          <w:szCs w:val="20"/>
        </w:rPr>
      </w:pPr>
      <w:r>
        <w:rPr>
          <w:iCs/>
          <w:sz w:val="20"/>
          <w:szCs w:val="20"/>
        </w:rPr>
        <w:t xml:space="preserve">   4.   </w:t>
      </w:r>
      <w:r w:rsidR="00CD6B3F">
        <w:rPr>
          <w:iCs/>
          <w:sz w:val="20"/>
          <w:szCs w:val="20"/>
        </w:rPr>
        <w:t>κ</w:t>
      </w:r>
      <w:r w:rsidR="00916658" w:rsidRPr="00C82B51">
        <w:rPr>
          <w:iCs/>
          <w:sz w:val="20"/>
          <w:szCs w:val="20"/>
        </w:rPr>
        <w:t xml:space="preserve">άθε άλλη νόμιμη κράτηση που τυχόν θεσμοθετηθεί κατά τη διάρκειας της υπογραφείσας σύμβασης με τον </w:t>
      </w:r>
      <w:r>
        <w:rPr>
          <w:iCs/>
          <w:sz w:val="20"/>
          <w:szCs w:val="20"/>
        </w:rPr>
        <w:t xml:space="preserve">  </w:t>
      </w:r>
      <w:r w:rsidR="00916658" w:rsidRPr="00C82B51">
        <w:rPr>
          <w:iCs/>
          <w:sz w:val="20"/>
          <w:szCs w:val="20"/>
        </w:rPr>
        <w:t xml:space="preserve">ανάδοχο. </w:t>
      </w:r>
    </w:p>
    <w:p w:rsidR="00916658" w:rsidRPr="00C82B51" w:rsidRDefault="00916658" w:rsidP="00916658">
      <w:pPr>
        <w:pStyle w:val="a8"/>
        <w:spacing w:before="240" w:after="0"/>
        <w:ind w:left="0"/>
        <w:rPr>
          <w:sz w:val="20"/>
          <w:szCs w:val="20"/>
        </w:rPr>
      </w:pPr>
      <w:r w:rsidRPr="00C82B51">
        <w:rPr>
          <w:sz w:val="20"/>
          <w:szCs w:val="20"/>
        </w:rPr>
        <w:t xml:space="preserve">Ο Φ.Π.Α. με συντελεστή 24% βαρύνει την </w:t>
      </w:r>
      <w:r w:rsidRPr="00C82B51">
        <w:rPr>
          <w:sz w:val="20"/>
          <w:szCs w:val="20"/>
          <w:lang w:eastAsia="el-GR"/>
        </w:rPr>
        <w:t>Αναθέτουσα Αρχή.</w:t>
      </w:r>
    </w:p>
    <w:p w:rsidR="00916658" w:rsidRPr="00CD6B3F" w:rsidRDefault="00CD6B3F" w:rsidP="00CD6B3F">
      <w:pPr>
        <w:rPr>
          <w:sz w:val="20"/>
          <w:szCs w:val="20"/>
        </w:rPr>
      </w:pPr>
      <w:r>
        <w:rPr>
          <w:sz w:val="20"/>
          <w:szCs w:val="20"/>
        </w:rPr>
        <w:t>Κατά</w:t>
      </w:r>
      <w:r w:rsidR="00916658" w:rsidRPr="00C82B51">
        <w:rPr>
          <w:sz w:val="20"/>
          <w:szCs w:val="20"/>
        </w:rPr>
        <w:t xml:space="preserve"> </w:t>
      </w:r>
      <w:r>
        <w:rPr>
          <w:sz w:val="20"/>
          <w:szCs w:val="20"/>
        </w:rPr>
        <w:t xml:space="preserve">την </w:t>
      </w:r>
      <w:r w:rsidR="00916658" w:rsidRPr="00C82B51">
        <w:rPr>
          <w:sz w:val="20"/>
          <w:szCs w:val="20"/>
        </w:rPr>
        <w:t xml:space="preserve">πληρωμή θα γίνεται η προβλεπόμενη </w:t>
      </w:r>
      <w:r w:rsidR="00AD407C">
        <w:rPr>
          <w:sz w:val="20"/>
          <w:szCs w:val="20"/>
        </w:rPr>
        <w:t xml:space="preserve">παρακράτηση φόρου </w:t>
      </w:r>
      <w:r w:rsidR="00D30236">
        <w:rPr>
          <w:sz w:val="20"/>
          <w:szCs w:val="20"/>
        </w:rPr>
        <w:t>4</w:t>
      </w:r>
      <w:r w:rsidR="00916658" w:rsidRPr="00C82B51">
        <w:rPr>
          <w:sz w:val="20"/>
          <w:szCs w:val="20"/>
        </w:rPr>
        <w:t>%, σύμφωνα με την κείμενη νομοθεσία και τα ειδικότερα οριζόμενα στις ισχύουσες διατάξεις του Κώδικα Φορολογίας Εισοδήματος (ν. 4172/2013).</w:t>
      </w:r>
    </w:p>
    <w:p w:rsidR="00617DB5"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Pr="00F24B7C">
        <w:rPr>
          <w:rFonts w:asciiTheme="minorHAnsi" w:hAnsiTheme="minorHAnsi" w:cstheme="minorHAnsi"/>
          <w:b/>
          <w:sz w:val="20"/>
          <w:szCs w:val="20"/>
        </w:rPr>
        <w:t>7</w:t>
      </w:r>
      <w:r w:rsidR="0004291D">
        <w:rPr>
          <w:rFonts w:asciiTheme="minorHAnsi" w:hAnsiTheme="minorHAnsi" w:cstheme="minorHAnsi"/>
          <w:b/>
          <w:sz w:val="20"/>
          <w:szCs w:val="20"/>
        </w:rPr>
        <w:t>.2</w:t>
      </w:r>
      <w:r w:rsidR="001A35A7">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Πληρωμή Αναδόχου</w:t>
      </w:r>
    </w:p>
    <w:p w:rsidR="00CD52BF" w:rsidRDefault="0072716B" w:rsidP="00566682">
      <w:pPr>
        <w:spacing w:after="0" w:line="240" w:lineRule="auto"/>
        <w:contextualSpacing/>
        <w:rPr>
          <w:sz w:val="20"/>
          <w:szCs w:val="20"/>
        </w:rPr>
      </w:pPr>
      <w:r w:rsidRPr="003C345D">
        <w:rPr>
          <w:sz w:val="20"/>
          <w:szCs w:val="20"/>
        </w:rPr>
        <w:t xml:space="preserve">Η πληρωμή του αναδόχου θα γίνεται από την </w:t>
      </w:r>
      <w:r w:rsidR="00CA0912" w:rsidRPr="003C345D">
        <w:rPr>
          <w:sz w:val="20"/>
          <w:szCs w:val="20"/>
        </w:rPr>
        <w:t xml:space="preserve">ΔΗΜΟΣΙΟΝΟΜΙΚΗ ΥΠΗΡΕΣΙΑ ΕΠΟΠΤΕΙΑΣ ΚΑΙ ΕΛΕΓΧΟΥ ΑΝΑΤΟΛΙΚΗΣ ΑΤΤΙΚΗΣ </w:t>
      </w:r>
      <w:r w:rsidR="00234DBA" w:rsidRPr="003C345D">
        <w:rPr>
          <w:rFonts w:asciiTheme="minorHAnsi" w:hAnsiTheme="minorHAnsi" w:cstheme="minorHAnsi"/>
          <w:sz w:val="20"/>
          <w:szCs w:val="20"/>
        </w:rPr>
        <w:t>μετά την οριστική παραλαβή τ</w:t>
      </w:r>
      <w:r w:rsidR="00064546">
        <w:rPr>
          <w:rFonts w:asciiTheme="minorHAnsi" w:hAnsiTheme="minorHAnsi" w:cstheme="minorHAnsi"/>
          <w:sz w:val="20"/>
          <w:szCs w:val="20"/>
        </w:rPr>
        <w:t>ων υπηρεσιών</w:t>
      </w:r>
      <w:r w:rsidR="003C345D" w:rsidRPr="003C345D">
        <w:rPr>
          <w:rFonts w:asciiTheme="minorHAnsi" w:hAnsiTheme="minorHAnsi" w:cstheme="minorHAnsi"/>
          <w:sz w:val="20"/>
          <w:szCs w:val="20"/>
        </w:rPr>
        <w:t>,</w:t>
      </w:r>
      <w:r w:rsidR="00234DBA" w:rsidRPr="003C345D">
        <w:rPr>
          <w:rFonts w:asciiTheme="minorHAnsi" w:hAnsiTheme="minorHAnsi" w:cstheme="minorHAnsi"/>
          <w:sz w:val="20"/>
          <w:szCs w:val="20"/>
        </w:rPr>
        <w:t xml:space="preserve"> </w:t>
      </w:r>
      <w:r w:rsidRPr="003C345D">
        <w:rPr>
          <w:sz w:val="20"/>
          <w:szCs w:val="20"/>
        </w:rPr>
        <w:t>α</w:t>
      </w:r>
      <w:r w:rsidR="00CF44EF" w:rsidRPr="003C345D">
        <w:rPr>
          <w:sz w:val="20"/>
          <w:szCs w:val="20"/>
        </w:rPr>
        <w:t>πό την αρμόδια Επιτροπή</w:t>
      </w:r>
      <w:r w:rsidRPr="003C345D">
        <w:rPr>
          <w:sz w:val="20"/>
          <w:szCs w:val="20"/>
        </w:rPr>
        <w:t xml:space="preserve"> </w:t>
      </w:r>
      <w:r w:rsidR="003F0834" w:rsidRPr="003C345D">
        <w:rPr>
          <w:sz w:val="20"/>
          <w:szCs w:val="20"/>
        </w:rPr>
        <w:t>παρακολούθησης και π</w:t>
      </w:r>
      <w:r w:rsidRPr="003C345D">
        <w:rPr>
          <w:sz w:val="20"/>
          <w:szCs w:val="20"/>
        </w:rPr>
        <w:t>αραλαβής της Αναθέτουσας Αρχής</w:t>
      </w:r>
      <w:r w:rsidR="00CF44EF" w:rsidRPr="003C345D">
        <w:rPr>
          <w:sz w:val="20"/>
          <w:szCs w:val="20"/>
        </w:rPr>
        <w:t>.</w:t>
      </w:r>
    </w:p>
    <w:p w:rsidR="003D62C9" w:rsidRDefault="003D62C9" w:rsidP="00566682">
      <w:pPr>
        <w:spacing w:after="0" w:line="240" w:lineRule="auto"/>
        <w:contextualSpacing/>
        <w:rPr>
          <w:sz w:val="20"/>
          <w:szCs w:val="20"/>
        </w:rPr>
      </w:pPr>
    </w:p>
    <w:p w:rsidR="00CD52BF" w:rsidRPr="0004291D"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Pr="00F24B7C">
        <w:rPr>
          <w:rFonts w:asciiTheme="minorHAnsi" w:hAnsiTheme="minorHAnsi" w:cstheme="minorHAnsi"/>
          <w:b/>
          <w:sz w:val="20"/>
          <w:szCs w:val="20"/>
        </w:rPr>
        <w:t>7</w:t>
      </w:r>
      <w:r w:rsidR="0004291D">
        <w:rPr>
          <w:rFonts w:asciiTheme="minorHAnsi" w:hAnsiTheme="minorHAnsi" w:cstheme="minorHAnsi"/>
          <w:b/>
          <w:sz w:val="20"/>
          <w:szCs w:val="20"/>
        </w:rPr>
        <w:t>.3</w:t>
      </w:r>
      <w:r w:rsidR="0034132D">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Δικαιολογητικά Πληρωμής</w:t>
      </w:r>
    </w:p>
    <w:p w:rsidR="00CD52BF" w:rsidRDefault="00CD52BF" w:rsidP="00C432E8">
      <w:pPr>
        <w:spacing w:after="0" w:line="240" w:lineRule="auto"/>
        <w:contextualSpacing/>
        <w:rPr>
          <w:sz w:val="20"/>
          <w:szCs w:val="20"/>
        </w:rPr>
      </w:pPr>
      <w:r w:rsidRPr="00C82B51">
        <w:rPr>
          <w:sz w:val="20"/>
          <w:szCs w:val="20"/>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sidRPr="00C82B51">
        <w:rPr>
          <w:rStyle w:val="WW-FootnoteReference17"/>
          <w:sz w:val="20"/>
          <w:szCs w:val="20"/>
        </w:rPr>
        <w:footnoteReference w:id="53"/>
      </w:r>
      <w:r w:rsidRPr="00C82B51">
        <w:rPr>
          <w:sz w:val="20"/>
          <w:szCs w:val="20"/>
        </w:rPr>
        <w:t>,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w:t>
      </w:r>
      <w:r w:rsidRPr="00C82B51">
        <w:rPr>
          <w:i/>
          <w:iCs/>
          <w:spacing w:val="5"/>
          <w:kern w:val="1"/>
          <w:sz w:val="20"/>
          <w:szCs w:val="20"/>
        </w:rPr>
        <w:t xml:space="preserve"> </w:t>
      </w:r>
      <w:r w:rsidRPr="00C82B51">
        <w:rPr>
          <w:sz w:val="20"/>
          <w:szCs w:val="20"/>
        </w:rPr>
        <w:t xml:space="preserve">τα </w:t>
      </w:r>
      <w:r w:rsidRPr="00CD2DD3">
        <w:rPr>
          <w:rFonts w:asciiTheme="minorHAnsi" w:hAnsiTheme="minorHAnsi" w:cstheme="minorHAnsi"/>
          <w:color w:val="000000"/>
          <w:sz w:val="20"/>
          <w:szCs w:val="20"/>
          <w:lang w:eastAsia="el-GR"/>
        </w:rPr>
        <w:t>κα</w:t>
      </w:r>
      <w:r>
        <w:rPr>
          <w:rFonts w:asciiTheme="minorHAnsi" w:hAnsiTheme="minorHAnsi" w:cstheme="minorHAnsi"/>
          <w:color w:val="000000"/>
          <w:sz w:val="20"/>
          <w:szCs w:val="20"/>
          <w:lang w:eastAsia="el-GR"/>
        </w:rPr>
        <w:t>τ’ ελά</w:t>
      </w:r>
      <w:r w:rsidRPr="00CD2DD3">
        <w:rPr>
          <w:rFonts w:asciiTheme="minorHAnsi" w:hAnsiTheme="minorHAnsi" w:cstheme="minorHAnsi"/>
          <w:color w:val="000000"/>
          <w:sz w:val="20"/>
          <w:szCs w:val="20"/>
          <w:lang w:eastAsia="el-GR"/>
        </w:rPr>
        <w:t>χιστον</w:t>
      </w:r>
      <w:r w:rsidRPr="00C82B51">
        <w:rPr>
          <w:sz w:val="20"/>
          <w:szCs w:val="20"/>
        </w:rPr>
        <w:t xml:space="preserve"> δικαιολογητικά πληρωμής είναι :</w:t>
      </w:r>
    </w:p>
    <w:p w:rsidR="00064546" w:rsidRDefault="00064546" w:rsidP="00C432E8">
      <w:pPr>
        <w:spacing w:after="0" w:line="240" w:lineRule="auto"/>
        <w:contextualSpacing/>
        <w:rPr>
          <w:sz w:val="20"/>
          <w:szCs w:val="20"/>
        </w:rPr>
      </w:pPr>
    </w:p>
    <w:p w:rsidR="00A44792" w:rsidRPr="003410D7" w:rsidRDefault="00064546" w:rsidP="00D15F3A">
      <w:pPr>
        <w:pStyle w:val="a8"/>
        <w:numPr>
          <w:ilvl w:val="0"/>
          <w:numId w:val="26"/>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Έγγραφο τραπέζης στην οποία επιθυμεί ο ανάδοχος να γίνεται η πληρωμή και στο οποίο θα αναγράφεται ο</w:t>
      </w:r>
      <w:r w:rsidR="00A44792" w:rsidRPr="00A44792">
        <w:rPr>
          <w:rFonts w:cs="Calibri"/>
          <w:sz w:val="20"/>
          <w:szCs w:val="20"/>
          <w:lang w:eastAsia="el-GR"/>
        </w:rPr>
        <w:t xml:space="preserve"> </w:t>
      </w:r>
      <w:r w:rsidRPr="00A44792">
        <w:rPr>
          <w:rFonts w:cs="Calibri"/>
          <w:sz w:val="20"/>
          <w:szCs w:val="20"/>
          <w:lang w:eastAsia="el-GR"/>
        </w:rPr>
        <w:t>αριθμός</w:t>
      </w:r>
      <w:r w:rsidR="00A44792" w:rsidRPr="00A44792">
        <w:rPr>
          <w:rFonts w:cs="Calibri"/>
          <w:sz w:val="20"/>
          <w:szCs w:val="20"/>
          <w:lang w:eastAsia="el-GR"/>
        </w:rPr>
        <w:t xml:space="preserve"> </w:t>
      </w:r>
      <w:r w:rsidRPr="00A44792">
        <w:rPr>
          <w:rFonts w:cs="Calibri"/>
          <w:sz w:val="20"/>
          <w:szCs w:val="20"/>
          <w:lang w:eastAsia="el-GR"/>
        </w:rPr>
        <w:t>ΙΒΑΝ</w:t>
      </w:r>
      <w:r w:rsidR="00A44792" w:rsidRPr="00A44792">
        <w:rPr>
          <w:rFonts w:cs="Calibri"/>
          <w:sz w:val="20"/>
          <w:szCs w:val="20"/>
          <w:lang w:eastAsia="el-GR"/>
        </w:rPr>
        <w:t xml:space="preserve">.  </w:t>
      </w:r>
      <w:r w:rsidRPr="00A44792">
        <w:rPr>
          <w:rFonts w:cs="Calibri"/>
          <w:sz w:val="20"/>
          <w:szCs w:val="20"/>
          <w:lang w:eastAsia="el-GR"/>
        </w:rPr>
        <w:t>Γνωστοποιείται τραπεζικός λογαριασμός του δικαιούχου σε μορφή ΙΒΑΝ, που συνοδεύεται από αντίγραφο (απλή</w:t>
      </w:r>
      <w:r w:rsidR="00A44792" w:rsidRPr="00A44792">
        <w:rPr>
          <w:rFonts w:cs="Calibri"/>
          <w:sz w:val="20"/>
          <w:szCs w:val="20"/>
          <w:lang w:eastAsia="el-GR"/>
        </w:rPr>
        <w:t xml:space="preserve"> </w:t>
      </w:r>
      <w:r w:rsidRPr="00A44792">
        <w:rPr>
          <w:rFonts w:cs="Calibri"/>
          <w:sz w:val="20"/>
          <w:szCs w:val="20"/>
          <w:lang w:eastAsia="el-GR"/>
        </w:rPr>
        <w:t xml:space="preserve">φωτοτυπία) της πρώτης σελίδας του βιβλιαρίου της Τράπεζας στην οποία τηρείται ο </w:t>
      </w:r>
      <w:r w:rsidRPr="003410D7">
        <w:rPr>
          <w:rFonts w:cs="Calibri"/>
          <w:sz w:val="20"/>
          <w:szCs w:val="20"/>
          <w:lang w:eastAsia="el-GR"/>
        </w:rPr>
        <w:t>λογαριασμός ή από βεβαίωση</w:t>
      </w:r>
      <w:r w:rsidR="00A44792" w:rsidRPr="003410D7">
        <w:rPr>
          <w:rFonts w:cs="Calibri"/>
          <w:sz w:val="20"/>
          <w:szCs w:val="20"/>
          <w:lang w:eastAsia="el-GR"/>
        </w:rPr>
        <w:t xml:space="preserve">  </w:t>
      </w:r>
      <w:r w:rsidRPr="003410D7">
        <w:rPr>
          <w:rFonts w:cs="Calibri"/>
          <w:sz w:val="20"/>
          <w:szCs w:val="20"/>
          <w:lang w:eastAsia="el-GR"/>
        </w:rPr>
        <w:t>της</w:t>
      </w:r>
      <w:r w:rsidR="00A44792" w:rsidRPr="003410D7">
        <w:rPr>
          <w:rFonts w:cs="Calibri"/>
          <w:sz w:val="20"/>
          <w:szCs w:val="20"/>
          <w:lang w:eastAsia="el-GR"/>
        </w:rPr>
        <w:t xml:space="preserve"> </w:t>
      </w:r>
      <w:r w:rsidRPr="003410D7">
        <w:rPr>
          <w:rFonts w:cs="Calibri"/>
          <w:sz w:val="20"/>
          <w:szCs w:val="20"/>
          <w:lang w:eastAsia="el-GR"/>
        </w:rPr>
        <w:t>Τράπεζας αυτής όταν δεν εκδίδεται βιβλιάριο.</w:t>
      </w:r>
    </w:p>
    <w:p w:rsidR="00A44792" w:rsidRPr="003410D7" w:rsidRDefault="003D62C9" w:rsidP="00D15F3A">
      <w:pPr>
        <w:pStyle w:val="a8"/>
        <w:numPr>
          <w:ilvl w:val="0"/>
          <w:numId w:val="26"/>
        </w:numPr>
        <w:autoSpaceDE w:val="0"/>
        <w:autoSpaceDN w:val="0"/>
        <w:adjustRightInd w:val="0"/>
        <w:spacing w:after="0" w:line="240" w:lineRule="auto"/>
        <w:rPr>
          <w:rFonts w:cs="Calibri"/>
          <w:sz w:val="20"/>
          <w:szCs w:val="20"/>
          <w:lang w:eastAsia="el-GR"/>
        </w:rPr>
      </w:pPr>
      <w:r>
        <w:rPr>
          <w:rFonts w:cs="Calibri"/>
          <w:sz w:val="20"/>
          <w:szCs w:val="20"/>
          <w:lang w:eastAsia="el-GR"/>
        </w:rPr>
        <w:t>Τα Τιμολόγια</w:t>
      </w:r>
      <w:r w:rsidR="00064546" w:rsidRPr="003410D7">
        <w:rPr>
          <w:rFonts w:cs="Calibri"/>
          <w:sz w:val="20"/>
          <w:szCs w:val="20"/>
          <w:lang w:eastAsia="el-GR"/>
        </w:rPr>
        <w:t xml:space="preserve"> </w:t>
      </w:r>
      <w:r>
        <w:rPr>
          <w:rFonts w:cs="Calibri"/>
          <w:sz w:val="20"/>
          <w:szCs w:val="20"/>
          <w:lang w:eastAsia="el-GR"/>
        </w:rPr>
        <w:t xml:space="preserve">Προμηθειών και </w:t>
      </w:r>
      <w:r w:rsidR="00064546" w:rsidRPr="003410D7">
        <w:rPr>
          <w:rFonts w:cs="Calibri"/>
          <w:sz w:val="20"/>
          <w:szCs w:val="20"/>
          <w:lang w:eastAsia="el-GR"/>
        </w:rPr>
        <w:t>Παροχής Υπηρεσιών του ανα</w:t>
      </w:r>
      <w:r w:rsidR="00A44792" w:rsidRPr="003410D7">
        <w:rPr>
          <w:rFonts w:cs="Calibri"/>
          <w:sz w:val="20"/>
          <w:szCs w:val="20"/>
          <w:lang w:eastAsia="el-GR"/>
        </w:rPr>
        <w:t xml:space="preserve">δόχου. </w:t>
      </w:r>
    </w:p>
    <w:p w:rsidR="00A44792" w:rsidRDefault="00064546" w:rsidP="00D15F3A">
      <w:pPr>
        <w:pStyle w:val="a8"/>
        <w:numPr>
          <w:ilvl w:val="0"/>
          <w:numId w:val="26"/>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Τα Δελτία Αποστολής με τα οποία</w:t>
      </w:r>
      <w:r w:rsidR="00A44792">
        <w:rPr>
          <w:rFonts w:cs="Calibri"/>
          <w:sz w:val="20"/>
          <w:szCs w:val="20"/>
          <w:lang w:eastAsia="el-GR"/>
        </w:rPr>
        <w:t xml:space="preserve"> </w:t>
      </w:r>
      <w:r w:rsidRPr="00A44792">
        <w:rPr>
          <w:rFonts w:cs="Calibri"/>
          <w:sz w:val="20"/>
          <w:szCs w:val="20"/>
          <w:lang w:eastAsia="el-GR"/>
        </w:rPr>
        <w:t xml:space="preserve">πραγματοποιήθηκαν </w:t>
      </w:r>
      <w:r w:rsidR="003D62C9">
        <w:rPr>
          <w:rFonts w:cs="Calibri"/>
          <w:sz w:val="20"/>
          <w:szCs w:val="20"/>
          <w:lang w:eastAsia="el-GR"/>
        </w:rPr>
        <w:t>οι προμήθειες</w:t>
      </w:r>
      <w:r w:rsidR="00A44792">
        <w:rPr>
          <w:rFonts w:cs="Calibri"/>
          <w:sz w:val="20"/>
          <w:szCs w:val="20"/>
          <w:lang w:eastAsia="el-GR"/>
        </w:rPr>
        <w:t>.</w:t>
      </w:r>
    </w:p>
    <w:p w:rsidR="00A44792" w:rsidRDefault="00064546" w:rsidP="00D15F3A">
      <w:pPr>
        <w:pStyle w:val="a8"/>
        <w:numPr>
          <w:ilvl w:val="0"/>
          <w:numId w:val="26"/>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Πρωτόκολλο Παραλαβής από την αρμόδια Επιτροπή Παραλαβής η οποία θα πιστοποιήσει ότι πράγματι</w:t>
      </w:r>
      <w:r w:rsidR="00A44792">
        <w:rPr>
          <w:rFonts w:cs="Calibri"/>
          <w:sz w:val="20"/>
          <w:szCs w:val="20"/>
          <w:lang w:eastAsia="el-GR"/>
        </w:rPr>
        <w:t xml:space="preserve"> </w:t>
      </w:r>
      <w:r w:rsidRPr="00A44792">
        <w:rPr>
          <w:rFonts w:cs="Calibri"/>
          <w:sz w:val="20"/>
          <w:szCs w:val="20"/>
          <w:lang w:eastAsia="el-GR"/>
        </w:rPr>
        <w:t>παρασχέθηκαν οι μεταφορικές υπηρεσίες από τον ανάδοχο, σύμφωνα με το άρθρο 219 του Ν. 4412/2016, σύμφωνα</w:t>
      </w:r>
      <w:r w:rsidR="00A44792">
        <w:rPr>
          <w:rFonts w:cs="Calibri"/>
          <w:sz w:val="20"/>
          <w:szCs w:val="20"/>
          <w:lang w:eastAsia="el-GR"/>
        </w:rPr>
        <w:t xml:space="preserve"> </w:t>
      </w:r>
      <w:r w:rsidRPr="00A44792">
        <w:rPr>
          <w:rFonts w:cs="Calibri"/>
          <w:sz w:val="20"/>
          <w:szCs w:val="20"/>
          <w:lang w:eastAsia="el-GR"/>
        </w:rPr>
        <w:t>με τις βεβαιώσεις των Υπηρεσιών για τις οποίες πραγματοποιήθηκαν οι εντολές μεταφοράς.</w:t>
      </w:r>
    </w:p>
    <w:p w:rsidR="00064546" w:rsidRPr="00A44792" w:rsidRDefault="00064546" w:rsidP="00D15F3A">
      <w:pPr>
        <w:pStyle w:val="a8"/>
        <w:numPr>
          <w:ilvl w:val="0"/>
          <w:numId w:val="26"/>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Πιστοποιητικά Φορολογικής και Ασφαλιστικής Ενημερότητας του Αναδόχου.</w:t>
      </w:r>
    </w:p>
    <w:p w:rsidR="00064546" w:rsidRPr="00A83E54" w:rsidRDefault="00064546" w:rsidP="00C432E8">
      <w:pPr>
        <w:spacing w:after="0" w:line="240" w:lineRule="auto"/>
        <w:contextualSpacing/>
        <w:rPr>
          <w:sz w:val="20"/>
          <w:szCs w:val="20"/>
        </w:rPr>
      </w:pPr>
    </w:p>
    <w:p w:rsidR="004319C4" w:rsidRPr="00A83E54" w:rsidRDefault="004319C4" w:rsidP="00C432E8">
      <w:pPr>
        <w:spacing w:after="0" w:line="240" w:lineRule="auto"/>
        <w:contextualSpacing/>
        <w:rPr>
          <w:sz w:val="20"/>
          <w:szCs w:val="20"/>
        </w:rPr>
      </w:pPr>
    </w:p>
    <w:p w:rsidR="003C17BD" w:rsidRPr="006850F2" w:rsidRDefault="003C17BD" w:rsidP="008C6696">
      <w:pPr>
        <w:spacing w:after="0" w:line="240" w:lineRule="auto"/>
        <w:contextualSpacing/>
        <w:rPr>
          <w:rFonts w:asciiTheme="minorHAnsi" w:hAnsiTheme="minorHAnsi" w:cstheme="minorHAnsi"/>
          <w:color w:val="000000"/>
          <w:sz w:val="20"/>
          <w:szCs w:val="20"/>
          <w:u w:val="single"/>
          <w:lang w:eastAsia="el-GR"/>
        </w:rPr>
      </w:pPr>
      <w:r w:rsidRPr="006850F2">
        <w:rPr>
          <w:rFonts w:asciiTheme="minorHAnsi" w:hAnsiTheme="minorHAnsi" w:cstheme="minorHAnsi"/>
          <w:color w:val="000000"/>
          <w:sz w:val="20"/>
          <w:szCs w:val="20"/>
          <w:u w:val="single"/>
          <w:lang w:eastAsia="el-GR"/>
        </w:rPr>
        <w:t>Διαδικασία</w:t>
      </w:r>
      <w:r w:rsidR="008C6696" w:rsidRPr="006850F2">
        <w:rPr>
          <w:rFonts w:asciiTheme="minorHAnsi" w:hAnsiTheme="minorHAnsi" w:cstheme="minorHAnsi"/>
          <w:color w:val="000000"/>
          <w:sz w:val="20"/>
          <w:szCs w:val="20"/>
          <w:u w:val="single"/>
          <w:lang w:eastAsia="el-GR"/>
        </w:rPr>
        <w:t xml:space="preserve"> πληρωμής</w:t>
      </w:r>
    </w:p>
    <w:p w:rsidR="00FB0453" w:rsidRDefault="008C6696" w:rsidP="00A475CF">
      <w:pPr>
        <w:pStyle w:val="Default"/>
        <w:rPr>
          <w:sz w:val="20"/>
          <w:szCs w:val="20"/>
        </w:rPr>
      </w:pPr>
      <w:r w:rsidRPr="00AA313E">
        <w:rPr>
          <w:rFonts w:asciiTheme="minorHAnsi" w:hAnsiTheme="minorHAnsi" w:cstheme="minorHAnsi"/>
          <w:sz w:val="20"/>
          <w:szCs w:val="20"/>
        </w:rPr>
        <w:t xml:space="preserve">Ο Ανάδοχος θα υποβάλλει </w:t>
      </w:r>
      <w:r w:rsidR="00880F45" w:rsidRPr="00AA313E">
        <w:rPr>
          <w:rFonts w:asciiTheme="minorHAnsi" w:hAnsiTheme="minorHAnsi" w:cstheme="minorHAnsi"/>
          <w:sz w:val="20"/>
          <w:szCs w:val="20"/>
        </w:rPr>
        <w:t xml:space="preserve">το </w:t>
      </w:r>
      <w:r w:rsidR="00880F45" w:rsidRPr="00A04BBC">
        <w:rPr>
          <w:rFonts w:asciiTheme="minorHAnsi" w:hAnsiTheme="minorHAnsi" w:cstheme="minorHAnsi"/>
          <w:sz w:val="20"/>
          <w:szCs w:val="20"/>
        </w:rPr>
        <w:t>τιμολόγιο</w:t>
      </w:r>
      <w:r w:rsidR="00715707" w:rsidRPr="00A04BBC">
        <w:rPr>
          <w:rFonts w:asciiTheme="minorHAnsi" w:hAnsiTheme="minorHAnsi" w:cstheme="minorHAnsi"/>
          <w:sz w:val="20"/>
          <w:szCs w:val="20"/>
        </w:rPr>
        <w:t xml:space="preserve"> </w:t>
      </w:r>
      <w:r w:rsidR="00AA313E" w:rsidRPr="00A04BBC">
        <w:rPr>
          <w:rFonts w:asciiTheme="minorHAnsi" w:hAnsiTheme="minorHAnsi" w:cstheme="minorHAnsi"/>
          <w:sz w:val="20"/>
          <w:szCs w:val="20"/>
        </w:rPr>
        <w:t xml:space="preserve">και τα πιστοποιητικά φορολογικής και ασφαλιστικής ενημερότητας  </w:t>
      </w:r>
      <w:r w:rsidRPr="00A04BBC">
        <w:rPr>
          <w:rFonts w:asciiTheme="minorHAnsi" w:hAnsiTheme="minorHAnsi" w:cstheme="minorHAnsi"/>
          <w:sz w:val="20"/>
          <w:szCs w:val="20"/>
        </w:rPr>
        <w:t xml:space="preserve">στο τμήμα </w:t>
      </w:r>
      <w:r w:rsidR="003B5759">
        <w:rPr>
          <w:rFonts w:asciiTheme="minorHAnsi" w:hAnsiTheme="minorHAnsi" w:cstheme="minorHAnsi"/>
          <w:sz w:val="20"/>
          <w:szCs w:val="20"/>
        </w:rPr>
        <w:t>ΣΤ’</w:t>
      </w:r>
      <w:r w:rsidR="00A475CF" w:rsidRPr="00A04BBC">
        <w:rPr>
          <w:rFonts w:asciiTheme="minorHAnsi" w:hAnsiTheme="minorHAnsi" w:cstheme="minorHAnsi"/>
          <w:sz w:val="20"/>
          <w:szCs w:val="20"/>
        </w:rPr>
        <w:t xml:space="preserve"> Προϋπολογισμού &amp; </w:t>
      </w:r>
      <w:r w:rsidRPr="00A04BBC">
        <w:rPr>
          <w:rFonts w:asciiTheme="minorHAnsi" w:hAnsiTheme="minorHAnsi" w:cstheme="minorHAnsi"/>
          <w:sz w:val="20"/>
          <w:szCs w:val="20"/>
        </w:rPr>
        <w:t xml:space="preserve">Προμηθειών της </w:t>
      </w:r>
      <w:r w:rsidR="003B5759">
        <w:rPr>
          <w:rFonts w:asciiTheme="minorHAnsi" w:hAnsiTheme="minorHAnsi" w:cstheme="minorHAnsi"/>
          <w:sz w:val="20"/>
          <w:szCs w:val="20"/>
        </w:rPr>
        <w:t>Δ.Ο.Υ ΙΓ’ Αθηνών</w:t>
      </w:r>
      <w:r w:rsidR="00A475CF" w:rsidRPr="00A04BBC">
        <w:rPr>
          <w:rFonts w:asciiTheme="minorHAnsi" w:hAnsiTheme="minorHAnsi" w:cstheme="minorHAnsi"/>
          <w:sz w:val="20"/>
          <w:szCs w:val="20"/>
        </w:rPr>
        <w:t xml:space="preserve">, το οποίο </w:t>
      </w:r>
      <w:r w:rsidR="00A475CF" w:rsidRPr="00A04BBC">
        <w:rPr>
          <w:sz w:val="20"/>
          <w:szCs w:val="20"/>
        </w:rPr>
        <w:t>μεριμνά</w:t>
      </w:r>
      <w:r w:rsidR="001E107F" w:rsidRPr="00A04BBC">
        <w:rPr>
          <w:sz w:val="20"/>
          <w:szCs w:val="20"/>
        </w:rPr>
        <w:t xml:space="preserve"> για</w:t>
      </w:r>
      <w:r w:rsidR="001E107F" w:rsidRPr="00C82B51">
        <w:rPr>
          <w:sz w:val="20"/>
          <w:szCs w:val="20"/>
        </w:rPr>
        <w:t xml:space="preserve"> τη διαβίβαση ολοκληρωμένου φακέλου στην </w:t>
      </w:r>
      <w:r w:rsidR="00A475CF">
        <w:rPr>
          <w:sz w:val="20"/>
          <w:szCs w:val="20"/>
        </w:rPr>
        <w:t>ΔΗΜΟΣΙΟΝΟΜΙΚΗ ΥΠΗΡΕΣΙΑ ΕΠΟΠΤΕΙΑΣ ΚΑΙ ΕΛΕΓΧΟΥ ΑΝΑΤΟΛΙΚΗΣ ΑΤΤΙΚΗΣ</w:t>
      </w:r>
      <w:r w:rsidR="001E107F" w:rsidRPr="00C82B51">
        <w:rPr>
          <w:sz w:val="20"/>
          <w:szCs w:val="20"/>
        </w:rPr>
        <w:t xml:space="preserve"> στην περίπτωση οριστικής παραλαβής.</w:t>
      </w:r>
    </w:p>
    <w:p w:rsidR="005C0E0D" w:rsidRDefault="005C0E0D" w:rsidP="00A475CF">
      <w:pPr>
        <w:pStyle w:val="Default"/>
        <w:rPr>
          <w:sz w:val="20"/>
          <w:szCs w:val="20"/>
        </w:rPr>
      </w:pPr>
    </w:p>
    <w:p w:rsidR="001103D6" w:rsidRPr="00FB0453" w:rsidRDefault="001103D6" w:rsidP="00A475CF">
      <w:pPr>
        <w:pStyle w:val="Default"/>
        <w:rPr>
          <w:sz w:val="20"/>
          <w:szCs w:val="20"/>
        </w:rPr>
      </w:pPr>
    </w:p>
    <w:p w:rsidR="00825394" w:rsidRPr="006850F2" w:rsidRDefault="007C679D"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42" w:name="_Toc80775447"/>
      <w:r w:rsidRPr="006850F2">
        <w:rPr>
          <w:rFonts w:cstheme="minorHAnsi"/>
          <w:sz w:val="20"/>
          <w:szCs w:val="20"/>
        </w:rPr>
        <w:t>ΥΠΟΧΡΕΩΣΕΙΣ ΑΝΑΔΟΧΟΥ</w:t>
      </w:r>
      <w:bookmarkEnd w:id="42"/>
      <w:r w:rsidRPr="006850F2">
        <w:rPr>
          <w:rFonts w:cstheme="minorHAnsi"/>
          <w:sz w:val="20"/>
          <w:szCs w:val="20"/>
        </w:rPr>
        <w:t xml:space="preserve"> </w:t>
      </w:r>
    </w:p>
    <w:p w:rsidR="0051406D" w:rsidRDefault="00EF5B22" w:rsidP="005B0ECC">
      <w:pPr>
        <w:pStyle w:val="a8"/>
        <w:numPr>
          <w:ilvl w:val="0"/>
          <w:numId w:val="20"/>
        </w:numPr>
        <w:spacing w:after="0"/>
        <w:ind w:left="426"/>
        <w:rPr>
          <w:sz w:val="20"/>
          <w:szCs w:val="20"/>
        </w:rPr>
      </w:pPr>
      <w:r>
        <w:rPr>
          <w:sz w:val="20"/>
          <w:szCs w:val="20"/>
        </w:rPr>
        <w:t>Ο Α</w:t>
      </w:r>
      <w:r w:rsidR="008C7238" w:rsidRPr="006B09FD">
        <w:rPr>
          <w:sz w:val="20"/>
          <w:szCs w:val="20"/>
        </w:rPr>
        <w:t xml:space="preserve">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5C0E0D" w:rsidRPr="005C0E0D" w:rsidRDefault="005C0E0D" w:rsidP="005B0ECC">
      <w:pPr>
        <w:pStyle w:val="a8"/>
        <w:numPr>
          <w:ilvl w:val="0"/>
          <w:numId w:val="20"/>
        </w:numPr>
        <w:spacing w:after="0"/>
        <w:ind w:left="426"/>
        <w:rPr>
          <w:sz w:val="20"/>
          <w:szCs w:val="20"/>
        </w:rPr>
      </w:pPr>
      <w:r w:rsidRPr="005C0E0D">
        <w:rPr>
          <w:sz w:val="20"/>
          <w:szCs w:val="20"/>
        </w:rPr>
        <w:t xml:space="preserve"> 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 </w:t>
      </w:r>
    </w:p>
    <w:p w:rsidR="005C0E0D" w:rsidRPr="005C0E0D" w:rsidRDefault="005C0E0D" w:rsidP="005B0ECC">
      <w:pPr>
        <w:pStyle w:val="a8"/>
        <w:numPr>
          <w:ilvl w:val="0"/>
          <w:numId w:val="20"/>
        </w:numPr>
        <w:spacing w:after="0"/>
        <w:ind w:left="426"/>
        <w:rPr>
          <w:sz w:val="20"/>
          <w:szCs w:val="20"/>
        </w:rPr>
      </w:pPr>
      <w:r w:rsidRPr="005C0E0D">
        <w:rPr>
          <w:sz w:val="20"/>
          <w:szCs w:val="20"/>
        </w:rPr>
        <w:t xml:space="preserve">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Αρχής στο πλαίσιο εκτέλεσης της σύμβασης, ο Ανάδοχος υποχρεούται για την αποκατάσταση αυτών, εφόσον αυτή οφείλεται σε υπαιτιότητα του. </w:t>
      </w:r>
    </w:p>
    <w:p w:rsidR="005C0E0D" w:rsidRPr="005C0E0D" w:rsidRDefault="005C0E0D" w:rsidP="005B0ECC">
      <w:pPr>
        <w:pStyle w:val="a8"/>
        <w:numPr>
          <w:ilvl w:val="0"/>
          <w:numId w:val="20"/>
        </w:numPr>
        <w:spacing w:after="0"/>
        <w:ind w:left="426"/>
        <w:rPr>
          <w:sz w:val="20"/>
          <w:szCs w:val="20"/>
        </w:rPr>
      </w:pPr>
      <w:r w:rsidRPr="005C0E0D">
        <w:rPr>
          <w:sz w:val="20"/>
          <w:szCs w:val="20"/>
        </w:rPr>
        <w:t xml:space="preserve">Ο Ανάδοχος είναι υπεύθυνος για την προστασία των αντικειμένων που βρίσκονται στους χώρους τοποθέτησης των υπό προμήθεια ειδών, και σε περίπτωση που απαιτείται η μεταφορά αυτών, αυτή θα γίνει με ευθύνη του αναδόχου και με ιδιαίτερη προσοχή, προκειμένου να μην υπάρξουν ζημίες. Η 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 θα γίνεται με ευθύνη και δαπάνες του Αναδόχου. </w:t>
      </w:r>
    </w:p>
    <w:p w:rsidR="005C0E0D" w:rsidRPr="005C0E0D" w:rsidRDefault="005C0E0D" w:rsidP="005B0ECC">
      <w:pPr>
        <w:pStyle w:val="a8"/>
        <w:numPr>
          <w:ilvl w:val="0"/>
          <w:numId w:val="20"/>
        </w:numPr>
        <w:spacing w:after="0"/>
        <w:ind w:left="426"/>
        <w:rPr>
          <w:sz w:val="20"/>
          <w:szCs w:val="20"/>
        </w:rPr>
      </w:pPr>
      <w:r w:rsidRPr="005C0E0D">
        <w:rPr>
          <w:sz w:val="20"/>
          <w:szCs w:val="20"/>
        </w:rPr>
        <w:t xml:space="preserve">Η παράδοση των ειδών θα γίνει με μέριμνα και ασφάλεια του Αναδόχου, με δικό του προσωπικό, ενώ οποιοδήποτε κόστος συμπεριλαμβανομένου προετοιμασίας, τυχόν συσκευασία προστασίας, μεταφοράς, συναρμολόγησης, τοποθέτησης, φορτοεκφόρτωσης θα βαρύνει τον Ανάδοχο. </w:t>
      </w:r>
    </w:p>
    <w:p w:rsidR="005C0E0D" w:rsidRPr="005C0E0D" w:rsidRDefault="005C0E0D" w:rsidP="005B0ECC">
      <w:pPr>
        <w:pStyle w:val="a8"/>
        <w:numPr>
          <w:ilvl w:val="0"/>
          <w:numId w:val="20"/>
        </w:numPr>
        <w:spacing w:after="0"/>
        <w:ind w:left="426"/>
        <w:rPr>
          <w:sz w:val="20"/>
          <w:szCs w:val="20"/>
        </w:rPr>
      </w:pPr>
      <w:r w:rsidRPr="005C0E0D">
        <w:rPr>
          <w:sz w:val="20"/>
          <w:szCs w:val="20"/>
        </w:rPr>
        <w:t xml:space="preserve">Ο </w:t>
      </w:r>
      <w:proofErr w:type="spellStart"/>
      <w:r w:rsidRPr="005C0E0D">
        <w:rPr>
          <w:sz w:val="20"/>
          <w:szCs w:val="20"/>
        </w:rPr>
        <w:t>ανάδο</w:t>
      </w:r>
      <w:proofErr w:type="spellEnd"/>
      <w:r w:rsidR="009E15FC">
        <w:rPr>
          <w:sz w:val="20"/>
          <w:szCs w:val="20"/>
        </w:rPr>
        <w:t xml:space="preserve"> </w:t>
      </w:r>
      <w:proofErr w:type="spellStart"/>
      <w:r w:rsidRPr="005C0E0D">
        <w:rPr>
          <w:sz w:val="20"/>
          <w:szCs w:val="20"/>
        </w:rPr>
        <w:t>χος</w:t>
      </w:r>
      <w:proofErr w:type="spellEnd"/>
      <w:r w:rsidRPr="005C0E0D">
        <w:rPr>
          <w:sz w:val="20"/>
          <w:szCs w:val="20"/>
        </w:rPr>
        <w:t xml:space="preserve"> αναλαμβάνει να αναρτήσει σε εμφανή σημεία, ευδιάκριτη πινακίδα που να ενημερώνει τα άτομα κατά την είσοδο τους ότι εισέρχονται σε χώρο με κλειστό κύκλωμα τηλεόρασης, σύμφωνα με τα όσα ορίζονται στο άρθρο 12 της υπ’ αρ. 1/2011 οδηγίας της Αρχής Προστασίας Προσωπικών Δεδομένων </w:t>
      </w:r>
    </w:p>
    <w:p w:rsidR="005C0E0D" w:rsidRPr="005C0E0D" w:rsidRDefault="005C0E0D" w:rsidP="005B0ECC">
      <w:pPr>
        <w:pStyle w:val="a8"/>
        <w:numPr>
          <w:ilvl w:val="0"/>
          <w:numId w:val="20"/>
        </w:numPr>
        <w:spacing w:after="0"/>
        <w:ind w:left="426"/>
        <w:rPr>
          <w:sz w:val="20"/>
          <w:szCs w:val="20"/>
        </w:rPr>
      </w:pPr>
      <w:r w:rsidRPr="005C0E0D">
        <w:rPr>
          <w:sz w:val="20"/>
          <w:szCs w:val="20"/>
        </w:rPr>
        <w:t>Η κατάθεση της προσφοράς συνεπάγεται εκ μέρους των προσφερόντων την πλήρ</w:t>
      </w:r>
      <w:r>
        <w:rPr>
          <w:sz w:val="20"/>
          <w:szCs w:val="20"/>
        </w:rPr>
        <w:t>η αποδοχή των όρων της παρούσας.</w:t>
      </w:r>
    </w:p>
    <w:p w:rsidR="005C0E0D" w:rsidRDefault="005C0E0D" w:rsidP="005C0E0D">
      <w:pPr>
        <w:spacing w:after="0"/>
        <w:rPr>
          <w:sz w:val="20"/>
          <w:szCs w:val="20"/>
        </w:rPr>
      </w:pPr>
    </w:p>
    <w:p w:rsidR="00FD4F08" w:rsidRPr="00687B42" w:rsidRDefault="00065519"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43" w:name="_Toc80775448"/>
      <w:r w:rsidRPr="00687B42">
        <w:rPr>
          <w:rFonts w:cstheme="minorHAnsi"/>
          <w:sz w:val="20"/>
          <w:szCs w:val="20"/>
        </w:rPr>
        <w:t>ΥΠΟΧΡΕΩΣΕΙΣ ΑΝΑΘΕΤΟΥΣΑΣ ΑΡΧΗΣ</w:t>
      </w:r>
      <w:bookmarkEnd w:id="43"/>
    </w:p>
    <w:p w:rsidR="003563F7" w:rsidRPr="00A83E54" w:rsidRDefault="00FD4F08" w:rsidP="00D8612F">
      <w:pPr>
        <w:spacing w:line="240" w:lineRule="auto"/>
        <w:rPr>
          <w:rFonts w:asciiTheme="minorHAnsi" w:hAnsiTheme="minorHAnsi" w:cstheme="minorHAnsi"/>
          <w:sz w:val="20"/>
          <w:szCs w:val="20"/>
        </w:rPr>
      </w:pPr>
      <w:r w:rsidRPr="00687B42">
        <w:rPr>
          <w:rFonts w:asciiTheme="minorHAnsi" w:hAnsiTheme="minorHAnsi" w:cstheme="minorHAnsi"/>
          <w:sz w:val="20"/>
          <w:szCs w:val="20"/>
        </w:rPr>
        <w:t xml:space="preserve">Η </w:t>
      </w:r>
      <w:r w:rsidR="007C6C17" w:rsidRPr="00687B42">
        <w:rPr>
          <w:rFonts w:asciiTheme="minorHAnsi" w:hAnsiTheme="minorHAnsi" w:cstheme="minorHAnsi"/>
          <w:sz w:val="20"/>
          <w:szCs w:val="20"/>
        </w:rPr>
        <w:t>Αναθέτουσα Αρχή</w:t>
      </w:r>
      <w:r w:rsidRPr="00687B42">
        <w:rPr>
          <w:rFonts w:asciiTheme="minorHAnsi" w:hAnsiTheme="minorHAnsi" w:cstheme="minorHAnsi"/>
          <w:sz w:val="20"/>
          <w:szCs w:val="20"/>
        </w:rPr>
        <w:t xml:space="preserve"> υποχρεούται να παρέχει στον Ανάδοχο πρόσβαση στους χώρους που θα </w:t>
      </w:r>
      <w:r w:rsidR="00715707">
        <w:rPr>
          <w:rFonts w:asciiTheme="minorHAnsi" w:hAnsiTheme="minorHAnsi" w:cstheme="minorHAnsi"/>
          <w:sz w:val="20"/>
          <w:szCs w:val="20"/>
        </w:rPr>
        <w:t xml:space="preserve">παραδοθούν ή/και θα </w:t>
      </w:r>
      <w:r w:rsidRPr="00687B42">
        <w:rPr>
          <w:rFonts w:asciiTheme="minorHAnsi" w:hAnsiTheme="minorHAnsi" w:cstheme="minorHAnsi"/>
          <w:sz w:val="20"/>
          <w:szCs w:val="20"/>
        </w:rPr>
        <w:t>τοποθετηθούν τα υπό προμήθεια είδη τις εργάσιμες ημέρες και ώρες καθώς και να τον ενημερώσει για τυχόν ιδιαιτερότητες των χώρων που διενεργείται η τοποθέτηση.</w:t>
      </w:r>
    </w:p>
    <w:p w:rsidR="004319C4" w:rsidRPr="00A83E54" w:rsidRDefault="004319C4" w:rsidP="00D8612F">
      <w:pPr>
        <w:spacing w:line="240" w:lineRule="auto"/>
        <w:rPr>
          <w:rFonts w:asciiTheme="minorHAnsi" w:hAnsiTheme="minorHAnsi" w:cstheme="minorHAnsi"/>
          <w:sz w:val="20"/>
          <w:szCs w:val="20"/>
        </w:rPr>
      </w:pPr>
    </w:p>
    <w:p w:rsidR="00FD4F08" w:rsidRPr="00687B42" w:rsidRDefault="00FD4F08"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44" w:name="_Toc80775449"/>
      <w:r w:rsidRPr="00687B42">
        <w:rPr>
          <w:rFonts w:cstheme="minorHAnsi"/>
          <w:sz w:val="20"/>
          <w:szCs w:val="20"/>
        </w:rPr>
        <w:t>ΕΦΑΡΜΟΣΤΕΟ ΔΙΚΑΙΟ</w:t>
      </w:r>
      <w:bookmarkEnd w:id="44"/>
    </w:p>
    <w:p w:rsidR="00FD4F08" w:rsidRPr="00CD2DD3" w:rsidRDefault="00FD4F08" w:rsidP="00E4422E">
      <w:pPr>
        <w:pStyle w:val="Default"/>
        <w:spacing w:after="120"/>
        <w:contextualSpacing/>
        <w:rPr>
          <w:rFonts w:asciiTheme="minorHAnsi" w:hAnsiTheme="minorHAnsi" w:cstheme="minorHAnsi"/>
          <w:sz w:val="20"/>
          <w:szCs w:val="20"/>
        </w:rPr>
      </w:pPr>
      <w:r w:rsidRPr="00CD2DD3">
        <w:rPr>
          <w:rFonts w:asciiTheme="minorHAnsi" w:hAnsiTheme="minorHAnsi" w:cstheme="minorHAnsi"/>
          <w:sz w:val="20"/>
          <w:szCs w:val="20"/>
        </w:rPr>
        <w:t xml:space="preserve">Η Σύμβαση διέπεται από το Ελληνικό δίκαιο. </w:t>
      </w:r>
    </w:p>
    <w:p w:rsidR="003563F7" w:rsidRPr="00A83E54" w:rsidRDefault="005A7419" w:rsidP="00E4422E">
      <w:pPr>
        <w:pStyle w:val="Default"/>
        <w:spacing w:after="120"/>
        <w:contextualSpacing/>
        <w:rPr>
          <w:rFonts w:asciiTheme="minorHAnsi" w:hAnsiTheme="minorHAnsi" w:cstheme="minorHAnsi"/>
          <w:sz w:val="20"/>
          <w:szCs w:val="20"/>
        </w:rPr>
      </w:pPr>
      <w:r>
        <w:rPr>
          <w:rFonts w:asciiTheme="minorHAnsi" w:hAnsiTheme="minorHAnsi" w:cstheme="minorHAnsi"/>
          <w:sz w:val="20"/>
          <w:szCs w:val="20"/>
        </w:rPr>
        <w:t>Η Ανεξάρτητη Αρχή Δημοσίω</w:t>
      </w:r>
      <w:r w:rsidR="00FD4F08" w:rsidRPr="00CD2DD3">
        <w:rPr>
          <w:rFonts w:asciiTheme="minorHAnsi" w:hAnsiTheme="minorHAnsi" w:cstheme="minorHAnsi"/>
          <w:sz w:val="20"/>
          <w:szCs w:val="20"/>
        </w:rPr>
        <w:t xml:space="preserve">ν Εσόδων και ο Ανάδοχος θα καταβάλλουν κάθε προσπάθεια για τη φιλική επίλυση κάθε διαφοράς σχετικής με τη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 που μπορεί να προκύψει μεταξύ τους σχετικά με την ερμηνεία ή την εκτέλεση ή την εφαρμογή της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ύμβασης ή εξ αφορμής της, σύμφωνα με τους κανόνες της καλής πίστης και των συναλλακτικών ηθών. </w:t>
      </w:r>
    </w:p>
    <w:p w:rsidR="004319C4" w:rsidRPr="00A83E54" w:rsidRDefault="004319C4" w:rsidP="00E4422E">
      <w:pPr>
        <w:pStyle w:val="Default"/>
        <w:spacing w:after="120"/>
        <w:contextualSpacing/>
        <w:rPr>
          <w:rFonts w:asciiTheme="minorHAnsi" w:hAnsiTheme="minorHAnsi" w:cstheme="minorHAnsi"/>
          <w:sz w:val="20"/>
          <w:szCs w:val="20"/>
        </w:rPr>
      </w:pPr>
    </w:p>
    <w:p w:rsidR="0027599F" w:rsidRPr="00687B42" w:rsidRDefault="00FB772E"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45" w:name="_Toc80775450"/>
      <w:r w:rsidRPr="00687B42">
        <w:rPr>
          <w:rFonts w:cstheme="minorHAnsi"/>
          <w:sz w:val="20"/>
          <w:szCs w:val="20"/>
        </w:rPr>
        <w:t>ΟΛΟΚΛΗΡΩΣΗ ΕΚΤΕΛΕΣΗΣ ΣΥΜΒΑΣΗΣ</w:t>
      </w:r>
      <w:r w:rsidR="00215CC5" w:rsidRPr="00687B42">
        <w:rPr>
          <w:rFonts w:cstheme="minorHAnsi"/>
          <w:sz w:val="20"/>
          <w:szCs w:val="20"/>
        </w:rPr>
        <w:t xml:space="preserve"> </w:t>
      </w:r>
      <w:r w:rsidR="00215CC5" w:rsidRPr="00687B42">
        <w:rPr>
          <w:rFonts w:cstheme="minorHAnsi"/>
          <w:b w:val="0"/>
          <w:i/>
          <w:sz w:val="20"/>
          <w:szCs w:val="20"/>
        </w:rPr>
        <w:t>(</w:t>
      </w:r>
      <w:r w:rsidR="00215CC5" w:rsidRPr="00687B42">
        <w:rPr>
          <w:rFonts w:cstheme="minorHAnsi"/>
          <w:b w:val="0"/>
          <w:i/>
          <w:sz w:val="20"/>
          <w:szCs w:val="20"/>
          <w:lang w:val="en-US"/>
        </w:rPr>
        <w:t>A</w:t>
      </w:r>
      <w:r w:rsidR="00215CC5" w:rsidRPr="00687B42">
        <w:rPr>
          <w:rFonts w:cstheme="minorHAnsi"/>
          <w:b w:val="0"/>
          <w:i/>
          <w:sz w:val="20"/>
          <w:szCs w:val="20"/>
        </w:rPr>
        <w:t>ρ. 202 του ν. 4412/2016)</w:t>
      </w:r>
      <w:bookmarkEnd w:id="45"/>
    </w:p>
    <w:p w:rsidR="00FB772E" w:rsidRDefault="00FB772E" w:rsidP="00147571">
      <w:pPr>
        <w:pStyle w:val="Default"/>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Η σύμβαση θεωρείται ότι εκτελέστηκε όταν συντρέχουν οι παρακάτω προϋποθέσεις: </w:t>
      </w:r>
    </w:p>
    <w:p w:rsidR="00147571" w:rsidRPr="00687B42" w:rsidRDefault="00147571" w:rsidP="000709F4">
      <w:pPr>
        <w:pStyle w:val="Default"/>
        <w:numPr>
          <w:ilvl w:val="0"/>
          <w:numId w:val="9"/>
        </w:numPr>
        <w:spacing w:line="259" w:lineRule="auto"/>
        <w:rPr>
          <w:rFonts w:asciiTheme="minorHAnsi" w:hAnsiTheme="minorHAnsi" w:cstheme="minorHAnsi"/>
          <w:sz w:val="20"/>
          <w:szCs w:val="20"/>
        </w:rPr>
      </w:pPr>
      <w:r w:rsidRPr="002C4DBB">
        <w:rPr>
          <w:sz w:val="20"/>
          <w:szCs w:val="20"/>
        </w:rPr>
        <w:t>Έληξε η χρονική διάρκεια της σύμβασης ή εξαντλήθηκε ο διαθέσιμος προϋπολογισμός</w:t>
      </w:r>
    </w:p>
    <w:p w:rsidR="00FB772E" w:rsidRPr="00687B42" w:rsidRDefault="00FB772E" w:rsidP="000709F4">
      <w:pPr>
        <w:pStyle w:val="Default"/>
        <w:numPr>
          <w:ilvl w:val="0"/>
          <w:numId w:val="9"/>
        </w:numPr>
        <w:spacing w:line="259" w:lineRule="auto"/>
        <w:rPr>
          <w:rFonts w:asciiTheme="minorHAnsi" w:hAnsiTheme="minorHAnsi" w:cstheme="minorHAnsi"/>
          <w:sz w:val="20"/>
          <w:szCs w:val="20"/>
        </w:rPr>
      </w:pPr>
      <w:r w:rsidRPr="00687B42">
        <w:rPr>
          <w:rFonts w:asciiTheme="minorHAnsi" w:hAnsiTheme="minorHAnsi" w:cstheme="minorHAnsi"/>
          <w:sz w:val="20"/>
          <w:szCs w:val="20"/>
        </w:rPr>
        <w:t>Παραλήφθηκαν οριστικά ποσοτικά και π</w:t>
      </w:r>
      <w:r w:rsidR="00147571">
        <w:rPr>
          <w:rFonts w:asciiTheme="minorHAnsi" w:hAnsiTheme="minorHAnsi" w:cstheme="minorHAnsi"/>
          <w:sz w:val="20"/>
          <w:szCs w:val="20"/>
        </w:rPr>
        <w:t>οιοτικά οι υπηρεσίες μεταφοράς</w:t>
      </w:r>
      <w:r w:rsidRPr="00687B42">
        <w:rPr>
          <w:rFonts w:asciiTheme="minorHAnsi" w:hAnsiTheme="minorHAnsi" w:cstheme="minorHAnsi"/>
          <w:sz w:val="20"/>
          <w:szCs w:val="20"/>
        </w:rPr>
        <w:t xml:space="preserve">. </w:t>
      </w:r>
    </w:p>
    <w:p w:rsidR="00FB772E" w:rsidRPr="00687B42" w:rsidRDefault="00FB772E" w:rsidP="000709F4">
      <w:pPr>
        <w:pStyle w:val="Default"/>
        <w:numPr>
          <w:ilvl w:val="0"/>
          <w:numId w:val="9"/>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Έγινε η αποπληρωμή του συμβατικού τιμήματος, αφού προηγουμένως επιβλήθηκαν κυρώσεις ή εκπτώσεις και </w:t>
      </w:r>
    </w:p>
    <w:p w:rsidR="003563F7" w:rsidRPr="00687B42" w:rsidRDefault="00FB772E" w:rsidP="000709F4">
      <w:pPr>
        <w:pStyle w:val="Default"/>
        <w:numPr>
          <w:ilvl w:val="0"/>
          <w:numId w:val="9"/>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Εκπληρώθηκαν και οι λοιπές συμβατικές υποχρεώσεις και από τα δύο συμβαλλόμενα μέρη </w:t>
      </w:r>
      <w:r w:rsidR="00992902" w:rsidRPr="00687B42">
        <w:rPr>
          <w:rFonts w:asciiTheme="minorHAnsi" w:hAnsiTheme="minorHAnsi" w:cstheme="minorHAnsi"/>
          <w:sz w:val="20"/>
          <w:szCs w:val="20"/>
        </w:rPr>
        <w:t>και αποδεσμεύτηκαν οι σχετικές εγγυήσεις κατά τα προβλεπόμενα από τη σύμβαση.</w:t>
      </w:r>
    </w:p>
    <w:p w:rsidR="00065E75" w:rsidRPr="00BB6118" w:rsidRDefault="0027599F" w:rsidP="005B0ECC">
      <w:pPr>
        <w:pStyle w:val="1"/>
        <w:numPr>
          <w:ilvl w:val="0"/>
          <w:numId w:val="13"/>
        </w:numPr>
        <w:pBdr>
          <w:bottom w:val="single" w:sz="8" w:space="0" w:color="5B9BD5" w:themeColor="accent1"/>
        </w:pBdr>
        <w:spacing w:before="120" w:after="0" w:line="240" w:lineRule="auto"/>
        <w:ind w:left="431" w:hanging="431"/>
        <w:contextualSpacing w:val="0"/>
        <w:rPr>
          <w:rFonts w:cstheme="minorHAnsi"/>
          <w:sz w:val="20"/>
          <w:szCs w:val="20"/>
        </w:rPr>
      </w:pPr>
      <w:bookmarkStart w:id="46" w:name="_Toc80775451"/>
      <w:r w:rsidRPr="00BB6118">
        <w:rPr>
          <w:rFonts w:cstheme="minorHAnsi"/>
          <w:sz w:val="20"/>
          <w:szCs w:val="20"/>
        </w:rPr>
        <w:lastRenderedPageBreak/>
        <w:t xml:space="preserve">ΚΑΤΑΓΓΕΛΙΑ ΣΥΜΒΑΣΗΣ </w:t>
      </w:r>
      <w:r w:rsidRPr="00BB6118">
        <w:rPr>
          <w:rFonts w:cstheme="minorHAnsi"/>
          <w:b w:val="0"/>
          <w:i/>
          <w:sz w:val="20"/>
          <w:szCs w:val="20"/>
        </w:rPr>
        <w:t>(Αρ. 133 του ν. 4412/2016)</w:t>
      </w:r>
      <w:bookmarkEnd w:id="46"/>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Η </w:t>
      </w:r>
      <w:r w:rsidR="00687B42">
        <w:rPr>
          <w:rFonts w:asciiTheme="minorHAnsi" w:hAnsiTheme="minorHAnsi" w:cstheme="minorHAnsi"/>
          <w:sz w:val="20"/>
          <w:szCs w:val="20"/>
        </w:rPr>
        <w:t>Αναθέτουσα Αρχή</w:t>
      </w:r>
      <w:r w:rsidRPr="00CD2DD3">
        <w:rPr>
          <w:rFonts w:asciiTheme="minorHAnsi" w:hAnsiTheme="minorHAnsi" w:cstheme="minorHAnsi"/>
          <w:sz w:val="20"/>
          <w:szCs w:val="20"/>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D60C3D" w:rsidRDefault="00065E75" w:rsidP="00D8612F">
      <w:pPr>
        <w:pStyle w:val="Default"/>
        <w:spacing w:after="120"/>
        <w:rPr>
          <w:rFonts w:asciiTheme="minorHAnsi" w:hAnsiTheme="minorHAnsi" w:cstheme="minorHAnsi"/>
          <w:sz w:val="20"/>
          <w:szCs w:val="20"/>
        </w:rPr>
      </w:pPr>
      <w:r w:rsidRPr="00CD2DD3">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75ED1" w:rsidRPr="00635853" w:rsidRDefault="00782C55"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47" w:name="_Toc80775452"/>
      <w:r w:rsidRPr="00635853">
        <w:rPr>
          <w:rFonts w:cstheme="minorHAnsi"/>
          <w:sz w:val="20"/>
          <w:szCs w:val="20"/>
        </w:rPr>
        <w:t xml:space="preserve">ΕΚΧΩΡΗΣΗ </w:t>
      </w:r>
      <w:r w:rsidR="00E4422E" w:rsidRPr="00635853">
        <w:rPr>
          <w:rFonts w:cstheme="minorHAnsi"/>
          <w:sz w:val="20"/>
          <w:szCs w:val="20"/>
        </w:rPr>
        <w:t>ΕΙΣΠΡΑΚΤΕΩΝ ΔΙΚΑΙΩΜΑΤΩΝ</w:t>
      </w:r>
      <w:bookmarkEnd w:id="47"/>
    </w:p>
    <w:p w:rsidR="006C32F1" w:rsidRPr="006C32F1" w:rsidRDefault="006C32F1" w:rsidP="006C32F1">
      <w:pPr>
        <w:autoSpaceDE w:val="0"/>
        <w:autoSpaceDN w:val="0"/>
        <w:adjustRightInd w:val="0"/>
        <w:spacing w:after="120" w:line="240" w:lineRule="auto"/>
        <w:rPr>
          <w:rFonts w:asciiTheme="minorHAnsi" w:hAnsiTheme="minorHAnsi" w:cstheme="minorHAnsi"/>
          <w:iCs/>
          <w:sz w:val="20"/>
          <w:szCs w:val="20"/>
          <w:lang w:eastAsia="el-GR"/>
        </w:rPr>
      </w:pPr>
      <w:r w:rsidRPr="006C32F1">
        <w:rPr>
          <w:rFonts w:asciiTheme="minorHAnsi" w:hAnsiTheme="minorHAnsi" w:cstheme="minorHAnsi"/>
          <w:iCs/>
          <w:sz w:val="20"/>
          <w:szCs w:val="20"/>
          <w:lang w:eastAsia="el-GR"/>
        </w:rPr>
        <w:t>Η εκχώρηση των εισπρακτέων δικαιωμάτων που απορρέουν από τη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(αρ. 145 ν. 4270/2014)</w:t>
      </w:r>
    </w:p>
    <w:p w:rsidR="00AB6AAB" w:rsidRPr="00AB6AAB" w:rsidRDefault="00C762ED"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48" w:name="_Toc80775453"/>
      <w:r w:rsidRPr="00CD2DD3">
        <w:rPr>
          <w:rFonts w:cstheme="minorHAnsi"/>
          <w:sz w:val="20"/>
          <w:szCs w:val="20"/>
        </w:rPr>
        <w:t>ΓΕΝΙΚΟΙ ΟΡΟΙ</w:t>
      </w:r>
      <w:bookmarkEnd w:id="48"/>
    </w:p>
    <w:p w:rsidR="00C762ED"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Η συμμετοχή στη σχετική διαδικασία συνεπάγεται την ανεπιφύλακτη αποδοχή όλων των όρων και προϋποθέσεων της παρούσας.</w:t>
      </w:r>
    </w:p>
    <w:p w:rsidR="00BE1FE3"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 xml:space="preserve">Όλοι οι όροι της παρούσας, αναπόσπαστο τμήμα της οποίας αποτελούν τα Παραρτήματα </w:t>
      </w:r>
      <w:r w:rsidR="0092530A" w:rsidRPr="00C43026">
        <w:rPr>
          <w:rFonts w:asciiTheme="minorHAnsi" w:hAnsiTheme="minorHAnsi" w:cstheme="minorHAnsi"/>
          <w:sz w:val="20"/>
          <w:szCs w:val="20"/>
        </w:rPr>
        <w:t>της</w:t>
      </w:r>
      <w:r w:rsidRPr="00C43026">
        <w:rPr>
          <w:rFonts w:asciiTheme="minorHAnsi" w:hAnsiTheme="minorHAnsi" w:cstheme="minorHAnsi"/>
          <w:sz w:val="20"/>
          <w:szCs w:val="20"/>
        </w:rPr>
        <w:t>, είναι υποχρεωτικοί και απαράβατοι.</w:t>
      </w:r>
    </w:p>
    <w:p w:rsidR="00AE08C6" w:rsidRPr="00A77735" w:rsidRDefault="00884BD7" w:rsidP="00AE08C6">
      <w:pPr>
        <w:spacing w:line="240" w:lineRule="auto"/>
        <w:contextualSpacing/>
        <w:rPr>
          <w:sz w:val="20"/>
          <w:szCs w:val="20"/>
        </w:rPr>
      </w:pPr>
      <w:r w:rsidRPr="00C43026">
        <w:rPr>
          <w:sz w:val="20"/>
          <w:szCs w:val="20"/>
        </w:rPr>
        <w:t>Κατά τα λοιπά εφαρμόζονται οι διατάξεις περί κρατικών προμηθειών και οι οικείες διατάξεις  του Ν. 4412/16 όπως έχει τροποποιηθεί και ισχύει.</w:t>
      </w:r>
    </w:p>
    <w:p w:rsidR="00AE08C6" w:rsidRPr="00AB6AAB" w:rsidRDefault="00957EC4" w:rsidP="005B0ECC">
      <w:pPr>
        <w:pStyle w:val="1"/>
        <w:numPr>
          <w:ilvl w:val="0"/>
          <w:numId w:val="13"/>
        </w:numPr>
        <w:pBdr>
          <w:bottom w:val="single" w:sz="8" w:space="0" w:color="5B9BD5" w:themeColor="accent1"/>
        </w:pBdr>
        <w:spacing w:after="0" w:line="240" w:lineRule="auto"/>
        <w:ind w:left="431" w:hanging="431"/>
        <w:rPr>
          <w:rFonts w:cstheme="minorHAnsi"/>
          <w:sz w:val="20"/>
          <w:szCs w:val="20"/>
        </w:rPr>
      </w:pPr>
      <w:bookmarkStart w:id="49" w:name="_Toc80775454"/>
      <w:r>
        <w:rPr>
          <w:rFonts w:cstheme="minorHAnsi"/>
          <w:sz w:val="20"/>
          <w:szCs w:val="20"/>
        </w:rPr>
        <w:t>ΔΙΟΙ</w:t>
      </w:r>
      <w:r w:rsidR="00823A73">
        <w:rPr>
          <w:rFonts w:cstheme="minorHAnsi"/>
          <w:sz w:val="20"/>
          <w:szCs w:val="20"/>
        </w:rPr>
        <w:t>ΚΗΤΙΚΕΣ ΠΡΟΣΦΥΓΕΣ ΚΑΤΑ ΤΗ ΔΙΑΔΙ</w:t>
      </w:r>
      <w:r>
        <w:rPr>
          <w:rFonts w:cstheme="minorHAnsi"/>
          <w:sz w:val="20"/>
          <w:szCs w:val="20"/>
        </w:rPr>
        <w:t>ΚΑΣΙΑ ΕΚΤΕΛΕΣΗΣ ΤΩΝ ΣΥΜΒΑΣΕΩΝ</w:t>
      </w:r>
      <w:bookmarkEnd w:id="49"/>
    </w:p>
    <w:p w:rsidR="00A77735" w:rsidRPr="00905ECA" w:rsidRDefault="00A77735" w:rsidP="00A77735">
      <w:pPr>
        <w:autoSpaceDE w:val="0"/>
        <w:spacing w:after="0"/>
        <w:rPr>
          <w:sz w:val="20"/>
        </w:rPr>
      </w:pPr>
      <w:r w:rsidRPr="00905ECA">
        <w:rPr>
          <w:sz w:val="20"/>
        </w:rPr>
        <w:t xml:space="preserve">Ο Ανάδοχος μπορεί κατά των αποφάσεων που επιβάλλουν σε βάρος του κυρώσεις, δυνάμει των όρων των άρθρων </w:t>
      </w:r>
      <w:r>
        <w:rPr>
          <w:sz w:val="20"/>
        </w:rPr>
        <w:t>27</w:t>
      </w:r>
      <w:r w:rsidRPr="00905ECA">
        <w:rPr>
          <w:sz w:val="20"/>
        </w:rPr>
        <w:t xml:space="preserve"> (Κήρυξη οικονομικού φ</w:t>
      </w:r>
      <w:r>
        <w:rPr>
          <w:sz w:val="20"/>
        </w:rPr>
        <w:t>ορέα εκπτώτου - Κυρώσεις) και 25</w:t>
      </w:r>
      <w:r w:rsidRPr="00905ECA">
        <w:rPr>
          <w:sz w:val="20"/>
        </w:rPr>
        <w:t xml:space="preserve"> (Απόρριψη </w:t>
      </w:r>
      <w:r>
        <w:rPr>
          <w:sz w:val="20"/>
        </w:rPr>
        <w:t>συμβατικών ειδών</w:t>
      </w:r>
      <w:r w:rsidRPr="00905ECA">
        <w:rPr>
          <w:sz w:val="20"/>
        </w:rPr>
        <w:t>- αντικατάσταση) να υποβάλλει προσφυγή για λόγους νομιμότητας και ουσίας ενώπιον της Α.Α.Δ.Ε.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w:t>
      </w:r>
      <w:r>
        <w:rPr>
          <w:rStyle w:val="WW-FootnoteReference17"/>
        </w:rPr>
        <w:t xml:space="preserve"> </w:t>
      </w:r>
      <w:r w:rsidRPr="00905ECA">
        <w:rPr>
          <w:sz w:val="20"/>
        </w:rPr>
        <w:t>οργάνου.</w:t>
      </w:r>
    </w:p>
    <w:p w:rsidR="00A77735" w:rsidRPr="00565F66" w:rsidRDefault="00A77735" w:rsidP="00A77735">
      <w:pPr>
        <w:autoSpaceDE w:val="0"/>
        <w:spacing w:after="0"/>
        <w:rPr>
          <w:sz w:val="20"/>
        </w:rPr>
      </w:pPr>
      <w:r w:rsidRPr="00905ECA">
        <w:rPr>
          <w:sz w:val="20"/>
        </w:rPr>
        <w:t>Η εν λόγω απόφαση δεν επιδέχεται προσβολή με άλλη οποιασδήποτε φύσεως διοικητική προσφυγή.</w:t>
      </w:r>
    </w:p>
    <w:p w:rsidR="00AE08C6" w:rsidRPr="00A77735" w:rsidRDefault="00A77735" w:rsidP="00A77735">
      <w:pPr>
        <w:autoSpaceDE w:val="0"/>
        <w:rPr>
          <w:sz w:val="20"/>
        </w:rPr>
      </w:pPr>
      <w:r>
        <w:rPr>
          <w:sz w:val="20"/>
        </w:rPr>
        <w:t>Κατά τα λοιπά ισχύουν οι διατάξεις το αρ. 205 του ν. 4412/2016, όπως ισχύει.</w:t>
      </w:r>
    </w:p>
    <w:p w:rsidR="00F178AB" w:rsidRDefault="00F178AB" w:rsidP="00AE08C6">
      <w:pPr>
        <w:spacing w:line="240" w:lineRule="auto"/>
        <w:contextualSpacing/>
        <w:rPr>
          <w:sz w:val="20"/>
          <w:szCs w:val="20"/>
        </w:rPr>
      </w:pPr>
    </w:p>
    <w:p w:rsidR="00F178AB" w:rsidRDefault="00D058C7" w:rsidP="00D058C7">
      <w:pPr>
        <w:spacing w:line="240" w:lineRule="auto"/>
        <w:contextualSpacing/>
        <w:jc w:val="right"/>
        <w:rPr>
          <w:b/>
          <w:sz w:val="20"/>
          <w:szCs w:val="20"/>
        </w:rPr>
      </w:pPr>
      <w:r>
        <w:rPr>
          <w:b/>
          <w:sz w:val="20"/>
          <w:szCs w:val="20"/>
        </w:rPr>
        <w:t>Η ΔΙΑΤΑΚΤΗΣ ΝΟΜΑΡΧΙΑΚΟΥ ΠΡΟΥΠΟΛΟΓΙΣΜΟΥ ΑΝΑΤΟΛΙΚΗΣ ΑΤΤΙΚΗΣ</w:t>
      </w:r>
    </w:p>
    <w:p w:rsidR="001D6325" w:rsidRDefault="001D6325"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C47AFF" w:rsidRDefault="00C47AFF" w:rsidP="00AE08C6">
      <w:pPr>
        <w:spacing w:line="240" w:lineRule="auto"/>
        <w:contextual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Η ΠΡΟΙΣΤΑΜΕΝΗ ΤΗΣ Δ.Ο.Υ. </w:t>
      </w:r>
      <w:r w:rsidR="006112D6">
        <w:rPr>
          <w:b/>
          <w:sz w:val="20"/>
          <w:szCs w:val="20"/>
        </w:rPr>
        <w:t>ΙΓ’ ΑΘΗΝΩΝ</w:t>
      </w:r>
    </w:p>
    <w:p w:rsidR="0035751C" w:rsidRDefault="00BD7A2D" w:rsidP="00AE08C6">
      <w:pPr>
        <w:spacing w:line="240" w:lineRule="auto"/>
        <w:contextualSpacing/>
        <w:rPr>
          <w:b/>
          <w:sz w:val="20"/>
          <w:szCs w:val="20"/>
        </w:rPr>
      </w:pPr>
      <w:r>
        <w:rPr>
          <w:b/>
          <w:sz w:val="20"/>
          <w:szCs w:val="20"/>
        </w:rPr>
        <w:t xml:space="preserve">                                                                                                                                          </w:t>
      </w:r>
      <w:r w:rsidR="00542B67">
        <w:rPr>
          <w:b/>
          <w:sz w:val="20"/>
          <w:szCs w:val="20"/>
        </w:rPr>
        <w:t xml:space="preserve"> </w:t>
      </w:r>
    </w:p>
    <w:p w:rsidR="000762ED" w:rsidRDefault="000762ED" w:rsidP="00AE08C6">
      <w:pPr>
        <w:spacing w:line="240" w:lineRule="auto"/>
        <w:contextualSpacing/>
        <w:rPr>
          <w:b/>
          <w:sz w:val="20"/>
          <w:szCs w:val="20"/>
        </w:rPr>
      </w:pPr>
    </w:p>
    <w:p w:rsidR="00C47AFF" w:rsidRDefault="00C47AFF" w:rsidP="00AE08C6">
      <w:pPr>
        <w:spacing w:line="240" w:lineRule="auto"/>
        <w:contextual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542B67">
        <w:rPr>
          <w:b/>
          <w:sz w:val="20"/>
          <w:szCs w:val="20"/>
        </w:rPr>
        <w:t>ΤΑΤΙΑΝΑ ΛΕΒΑΚΟΥ</w:t>
      </w:r>
    </w:p>
    <w:p w:rsidR="00A1098F" w:rsidRDefault="00A1098F" w:rsidP="00AE08C6">
      <w:pPr>
        <w:spacing w:line="240" w:lineRule="auto"/>
        <w:contextualSpacing/>
        <w:rPr>
          <w:b/>
          <w:sz w:val="20"/>
          <w:szCs w:val="20"/>
        </w:rPr>
      </w:pPr>
    </w:p>
    <w:p w:rsidR="00BB5506" w:rsidRDefault="00BB5506" w:rsidP="00AE08C6">
      <w:pPr>
        <w:spacing w:line="240" w:lineRule="auto"/>
        <w:contextualSpacing/>
        <w:rPr>
          <w:b/>
          <w:sz w:val="20"/>
          <w:szCs w:val="20"/>
        </w:rPr>
      </w:pPr>
    </w:p>
    <w:p w:rsidR="00BB5506" w:rsidRDefault="00BB5506"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517D41" w:rsidRDefault="00517D41" w:rsidP="00AE08C6">
      <w:pPr>
        <w:spacing w:line="240" w:lineRule="auto"/>
        <w:contextualSpacing/>
        <w:rPr>
          <w:b/>
          <w:sz w:val="20"/>
          <w:szCs w:val="20"/>
        </w:rPr>
      </w:pPr>
    </w:p>
    <w:p w:rsidR="00517D41" w:rsidRDefault="00517D41" w:rsidP="00AE08C6">
      <w:pPr>
        <w:spacing w:line="240" w:lineRule="auto"/>
        <w:contextualSpacing/>
        <w:rPr>
          <w:b/>
          <w:sz w:val="20"/>
          <w:szCs w:val="20"/>
        </w:rPr>
      </w:pPr>
    </w:p>
    <w:p w:rsidR="00517D41" w:rsidRDefault="00517D41" w:rsidP="00AE08C6">
      <w:pPr>
        <w:spacing w:line="240" w:lineRule="auto"/>
        <w:contextualSpacing/>
        <w:rPr>
          <w:b/>
          <w:sz w:val="20"/>
          <w:szCs w:val="20"/>
        </w:rPr>
      </w:pPr>
    </w:p>
    <w:p w:rsidR="00517D41" w:rsidRDefault="00517D41" w:rsidP="00AE08C6">
      <w:pPr>
        <w:spacing w:line="240" w:lineRule="auto"/>
        <w:contextualSpacing/>
        <w:rPr>
          <w:b/>
          <w:sz w:val="20"/>
          <w:szCs w:val="20"/>
        </w:rPr>
      </w:pPr>
    </w:p>
    <w:p w:rsidR="0069288B" w:rsidRDefault="0069288B" w:rsidP="00AE08C6">
      <w:pPr>
        <w:spacing w:line="240" w:lineRule="auto"/>
        <w:contextualSpacing/>
        <w:rPr>
          <w:b/>
          <w:sz w:val="20"/>
          <w:szCs w:val="20"/>
        </w:rPr>
      </w:pPr>
    </w:p>
    <w:p w:rsidR="0069288B" w:rsidRDefault="0069288B" w:rsidP="00AE08C6">
      <w:pPr>
        <w:spacing w:line="240" w:lineRule="auto"/>
        <w:contextualSpacing/>
        <w:rPr>
          <w:b/>
          <w:sz w:val="20"/>
          <w:szCs w:val="20"/>
        </w:rPr>
      </w:pPr>
    </w:p>
    <w:p w:rsidR="0069288B" w:rsidRDefault="0069288B" w:rsidP="00AE08C6">
      <w:pPr>
        <w:spacing w:line="240" w:lineRule="auto"/>
        <w:contextualSpacing/>
        <w:rPr>
          <w:b/>
          <w:sz w:val="20"/>
          <w:szCs w:val="20"/>
        </w:rPr>
      </w:pPr>
    </w:p>
    <w:p w:rsidR="0069288B" w:rsidRDefault="0069288B" w:rsidP="00AE08C6">
      <w:pPr>
        <w:spacing w:line="240" w:lineRule="auto"/>
        <w:contextualSpacing/>
        <w:rPr>
          <w:b/>
          <w:sz w:val="20"/>
          <w:szCs w:val="20"/>
        </w:rPr>
      </w:pPr>
    </w:p>
    <w:p w:rsidR="0069288B" w:rsidRDefault="0069288B" w:rsidP="00AE08C6">
      <w:pPr>
        <w:spacing w:line="240" w:lineRule="auto"/>
        <w:contextualSpacing/>
        <w:rPr>
          <w:b/>
          <w:sz w:val="20"/>
          <w:szCs w:val="20"/>
        </w:rPr>
      </w:pPr>
    </w:p>
    <w:p w:rsidR="00517D41" w:rsidRDefault="00517D41"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1D6325" w:rsidRDefault="001D6325" w:rsidP="00AE08C6">
      <w:pPr>
        <w:spacing w:line="240" w:lineRule="auto"/>
        <w:contextualSpacing/>
        <w:rPr>
          <w:b/>
          <w:sz w:val="20"/>
          <w:szCs w:val="20"/>
        </w:rPr>
      </w:pPr>
    </w:p>
    <w:p w:rsidR="004F5BBF" w:rsidRPr="004F5BBF" w:rsidRDefault="00C64006" w:rsidP="00E35126">
      <w:pPr>
        <w:pStyle w:val="1"/>
        <w:numPr>
          <w:ilvl w:val="0"/>
          <w:numId w:val="0"/>
        </w:numPr>
        <w:pBdr>
          <w:bottom w:val="single" w:sz="8" w:space="0" w:color="5B9BD5" w:themeColor="accent1"/>
        </w:pBdr>
        <w:ind w:left="1701" w:hanging="1701"/>
        <w:jc w:val="left"/>
        <w:rPr>
          <w:szCs w:val="22"/>
        </w:rPr>
      </w:pPr>
      <w:bookmarkStart w:id="50" w:name="_Toc80775455"/>
      <w:r w:rsidRPr="004F5BBF">
        <w:rPr>
          <w:szCs w:val="22"/>
        </w:rPr>
        <w:t xml:space="preserve">ΠΑΡΑΡΤΗΜΑ </w:t>
      </w:r>
      <w:r w:rsidR="00542B67">
        <w:rPr>
          <w:szCs w:val="22"/>
        </w:rPr>
        <w:t>Α</w:t>
      </w:r>
      <w:r w:rsidR="00ED07C9" w:rsidRPr="004F5BBF">
        <w:rPr>
          <w:szCs w:val="22"/>
        </w:rPr>
        <w:t>:</w:t>
      </w:r>
      <w:r w:rsidR="004760E2" w:rsidRPr="004F5BBF">
        <w:rPr>
          <w:szCs w:val="22"/>
        </w:rPr>
        <w:t xml:space="preserve"> </w:t>
      </w:r>
      <w:r w:rsidR="00ED07C9" w:rsidRPr="004F5BBF">
        <w:rPr>
          <w:szCs w:val="22"/>
        </w:rPr>
        <w:t>ΤΕΧΝΙΚΕΣ ΠΡΟΔΙΑΓΡΑΦΕΣ</w:t>
      </w:r>
      <w:r w:rsidR="00E35126">
        <w:rPr>
          <w:szCs w:val="22"/>
        </w:rPr>
        <w:t xml:space="preserve"> </w:t>
      </w:r>
      <w:r w:rsidR="009F61C8">
        <w:rPr>
          <w:szCs w:val="22"/>
        </w:rPr>
        <w:t>– ΤΟΠΟΣ ΠΑΡΑΔΟΣΗΣ</w:t>
      </w:r>
      <w:bookmarkEnd w:id="50"/>
      <w:r w:rsidR="009F61C8">
        <w:rPr>
          <w:szCs w:val="22"/>
        </w:rPr>
        <w:t xml:space="preserve"> </w:t>
      </w:r>
      <w:r w:rsidR="004F5BBF">
        <w:rPr>
          <w:szCs w:val="22"/>
        </w:rPr>
        <w:t xml:space="preserve">    </w:t>
      </w:r>
    </w:p>
    <w:p w:rsidR="00E35126" w:rsidRPr="00067189" w:rsidRDefault="009F61C8" w:rsidP="004F5BBF">
      <w:pPr>
        <w:pStyle w:val="Web"/>
        <w:spacing w:before="0" w:beforeAutospacing="0" w:after="0"/>
        <w:jc w:val="both"/>
        <w:rPr>
          <w:rFonts w:asciiTheme="minorHAnsi" w:eastAsia="Calibri" w:hAnsiTheme="minorHAnsi"/>
          <w:b/>
          <w:sz w:val="20"/>
          <w:szCs w:val="20"/>
          <w:lang w:eastAsia="en-US"/>
        </w:rPr>
      </w:pPr>
      <w:r w:rsidRPr="00067189">
        <w:rPr>
          <w:rFonts w:asciiTheme="minorHAnsi" w:hAnsiTheme="minorHAnsi"/>
          <w:b/>
          <w:bCs/>
          <w:sz w:val="20"/>
          <w:szCs w:val="20"/>
        </w:rPr>
        <w:t>1</w:t>
      </w:r>
      <w:r w:rsidRPr="00067189">
        <w:rPr>
          <w:rFonts w:asciiTheme="minorHAnsi" w:eastAsiaTheme="majorEastAsia" w:hAnsiTheme="minorHAnsi" w:cs="Arial"/>
          <w:b/>
          <w:iCs/>
          <w:color w:val="323E4F" w:themeColor="text2" w:themeShade="BF"/>
          <w:spacing w:val="5"/>
          <w:kern w:val="28"/>
          <w:sz w:val="20"/>
          <w:szCs w:val="20"/>
          <w:lang w:eastAsia="ar-SA"/>
        </w:rPr>
        <w:t xml:space="preserve">. </w:t>
      </w:r>
      <w:r w:rsidR="00067189" w:rsidRPr="00067189">
        <w:rPr>
          <w:rFonts w:asciiTheme="minorHAnsi" w:eastAsiaTheme="majorEastAsia" w:hAnsiTheme="minorHAnsi" w:cs="Arial"/>
          <w:b/>
          <w:iCs/>
          <w:color w:val="323E4F" w:themeColor="text2" w:themeShade="BF"/>
          <w:spacing w:val="5"/>
          <w:kern w:val="28"/>
          <w:sz w:val="20"/>
          <w:szCs w:val="20"/>
          <w:lang w:eastAsia="ar-SA"/>
        </w:rPr>
        <w:t xml:space="preserve">ΤΕΧΝΙΚΕΣ ΠΡΟΔΙΑΓΡΑΦΕΣ </w:t>
      </w:r>
      <w:r w:rsidR="00D46BCC">
        <w:rPr>
          <w:rFonts w:asciiTheme="minorHAnsi" w:eastAsiaTheme="majorEastAsia" w:hAnsiTheme="minorHAnsi" w:cs="Arial"/>
          <w:b/>
          <w:iCs/>
          <w:color w:val="323E4F" w:themeColor="text2" w:themeShade="BF"/>
          <w:spacing w:val="5"/>
          <w:kern w:val="28"/>
          <w:sz w:val="20"/>
          <w:szCs w:val="20"/>
          <w:lang w:eastAsia="ar-SA"/>
        </w:rPr>
        <w:t>ΚΑΙ ΕΞΟΠΛΙΣΜΟΣ</w:t>
      </w:r>
      <w:r w:rsidR="00067189" w:rsidRPr="00067189">
        <w:rPr>
          <w:rFonts w:asciiTheme="minorHAnsi" w:eastAsiaTheme="majorEastAsia" w:hAnsiTheme="minorHAnsi" w:cs="Arial"/>
          <w:b/>
          <w:iCs/>
          <w:color w:val="323E4F" w:themeColor="text2" w:themeShade="BF"/>
          <w:spacing w:val="5"/>
          <w:kern w:val="28"/>
          <w:sz w:val="20"/>
          <w:szCs w:val="20"/>
          <w:lang w:eastAsia="ar-SA"/>
        </w:rPr>
        <w:t xml:space="preserve"> ΝΕΩΝ ΣΥΣΤΗΜΑΤΩΝ ΚΛΕΙΣΤΟΥ ΚΥΚΛΩΜΑΤΟΣ ΚΑΤΑΓΡΑΦΗΣ ΜΕ ΚΑΜΕΡΕΣ </w:t>
      </w:r>
      <w:r w:rsidR="00AD169C" w:rsidRPr="00067189">
        <w:rPr>
          <w:rFonts w:asciiTheme="minorHAnsi" w:eastAsiaTheme="majorEastAsia" w:hAnsiTheme="minorHAnsi" w:cs="Arial"/>
          <w:b/>
          <w:iCs/>
          <w:color w:val="323E4F" w:themeColor="text2" w:themeShade="BF"/>
          <w:spacing w:val="5"/>
          <w:kern w:val="28"/>
          <w:sz w:val="20"/>
          <w:szCs w:val="20"/>
          <w:lang w:eastAsia="ar-SA"/>
        </w:rPr>
        <w:t>(</w:t>
      </w:r>
      <w:r w:rsidR="00AD169C" w:rsidRPr="00067189">
        <w:rPr>
          <w:rFonts w:asciiTheme="minorHAnsi" w:eastAsiaTheme="majorEastAsia" w:hAnsiTheme="minorHAnsi" w:cs="Arial"/>
          <w:b/>
          <w:iCs/>
          <w:color w:val="323E4F" w:themeColor="text2" w:themeShade="BF"/>
          <w:spacing w:val="5"/>
          <w:kern w:val="28"/>
          <w:sz w:val="20"/>
          <w:szCs w:val="20"/>
          <w:lang w:val="en-US" w:eastAsia="ar-SA"/>
        </w:rPr>
        <w:t>CCTV</w:t>
      </w:r>
      <w:r w:rsidR="00AD169C" w:rsidRPr="00067189">
        <w:rPr>
          <w:rFonts w:asciiTheme="minorHAnsi" w:eastAsiaTheme="majorEastAsia" w:hAnsiTheme="minorHAnsi" w:cs="Arial"/>
          <w:b/>
          <w:iCs/>
          <w:color w:val="323E4F" w:themeColor="text2" w:themeShade="BF"/>
          <w:spacing w:val="5"/>
          <w:kern w:val="28"/>
          <w:sz w:val="20"/>
          <w:szCs w:val="20"/>
          <w:lang w:eastAsia="ar-SA"/>
        </w:rPr>
        <w:t>)</w:t>
      </w:r>
    </w:p>
    <w:p w:rsidR="009F61C8" w:rsidRDefault="009F61C8" w:rsidP="004F5BBF">
      <w:pPr>
        <w:pStyle w:val="Web"/>
        <w:spacing w:before="0" w:beforeAutospacing="0" w:after="0"/>
        <w:jc w:val="both"/>
        <w:rPr>
          <w:rFonts w:ascii="Calibri" w:eastAsia="Calibri" w:hAnsi="Calibri"/>
          <w:sz w:val="20"/>
          <w:szCs w:val="22"/>
          <w:lang w:eastAsia="en-US"/>
        </w:rPr>
      </w:pPr>
    </w:p>
    <w:tbl>
      <w:tblPr>
        <w:tblStyle w:val="a5"/>
        <w:tblW w:w="0" w:type="auto"/>
        <w:tblLayout w:type="fixed"/>
        <w:tblLook w:val="04A0"/>
      </w:tblPr>
      <w:tblGrid>
        <w:gridCol w:w="6345"/>
        <w:gridCol w:w="1985"/>
        <w:gridCol w:w="1809"/>
      </w:tblGrid>
      <w:tr w:rsidR="009F61C8" w:rsidTr="00113425">
        <w:tc>
          <w:tcPr>
            <w:tcW w:w="10139" w:type="dxa"/>
            <w:gridSpan w:val="3"/>
          </w:tcPr>
          <w:p w:rsidR="009F61C8" w:rsidRPr="009F61C8" w:rsidRDefault="009F61C8" w:rsidP="009F61C8">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Δ.Ο.Υ. Ν. ΙΩΝΙΑΣ</w:t>
            </w:r>
          </w:p>
          <w:p w:rsidR="009F61C8" w:rsidRDefault="00E04353" w:rsidP="00E04353">
            <w:pPr>
              <w:pStyle w:val="Web"/>
              <w:spacing w:before="0" w:beforeAutospacing="0" w:after="0"/>
              <w:jc w:val="center"/>
              <w:rPr>
                <w:rFonts w:ascii="Calibri" w:eastAsia="Calibri" w:hAnsi="Calibri"/>
                <w:sz w:val="20"/>
                <w:szCs w:val="22"/>
                <w:lang w:eastAsia="en-US"/>
              </w:rPr>
            </w:pPr>
            <w:r w:rsidRPr="00E04353">
              <w:rPr>
                <w:rFonts w:ascii="Calibri" w:hAnsi="Calibri"/>
                <w:b/>
                <w:sz w:val="18"/>
                <w:szCs w:val="18"/>
              </w:rPr>
              <w:t>Λ. Ηρακλείου 269</w:t>
            </w:r>
            <w:r w:rsidR="009F61C8" w:rsidRPr="00E04353">
              <w:rPr>
                <w:rFonts w:ascii="Calibri" w:hAnsi="Calibri"/>
                <w:b/>
                <w:sz w:val="18"/>
                <w:szCs w:val="18"/>
              </w:rPr>
              <w:t xml:space="preserve"> </w:t>
            </w:r>
            <w:r w:rsidRPr="00E04353">
              <w:rPr>
                <w:rFonts w:ascii="Calibri" w:hAnsi="Calibri"/>
                <w:b/>
                <w:sz w:val="18"/>
                <w:szCs w:val="18"/>
              </w:rPr>
              <w:t xml:space="preserve">Τ.Κ. 14231 </w:t>
            </w:r>
            <w:proofErr w:type="spellStart"/>
            <w:r w:rsidR="009F61C8" w:rsidRPr="00E04353">
              <w:rPr>
                <w:rFonts w:ascii="Calibri" w:hAnsi="Calibri"/>
                <w:b/>
                <w:sz w:val="18"/>
                <w:szCs w:val="18"/>
              </w:rPr>
              <w:t>Τηλ</w:t>
            </w:r>
            <w:proofErr w:type="spellEnd"/>
            <w:r w:rsidR="009F61C8" w:rsidRPr="00E04353">
              <w:rPr>
                <w:rFonts w:ascii="Calibri" w:hAnsi="Calibri"/>
                <w:b/>
                <w:sz w:val="18"/>
                <w:szCs w:val="18"/>
              </w:rPr>
              <w:t>. 213-</w:t>
            </w:r>
            <w:r w:rsidRPr="00E04353">
              <w:rPr>
                <w:rFonts w:ascii="Calibri" w:hAnsi="Calibri"/>
                <w:b/>
                <w:sz w:val="18"/>
                <w:szCs w:val="18"/>
              </w:rPr>
              <w:t>16081</w:t>
            </w:r>
            <w:r w:rsidR="00D02017">
              <w:rPr>
                <w:rFonts w:ascii="Calibri" w:hAnsi="Calibri"/>
                <w:b/>
                <w:sz w:val="18"/>
                <w:szCs w:val="18"/>
              </w:rPr>
              <w:t>20</w:t>
            </w:r>
          </w:p>
        </w:tc>
      </w:tr>
      <w:tr w:rsidR="009F61C8" w:rsidTr="00113425">
        <w:tc>
          <w:tcPr>
            <w:tcW w:w="6345" w:type="dxa"/>
          </w:tcPr>
          <w:p w:rsidR="009F61C8" w:rsidRPr="009F61C8" w:rsidRDefault="009F61C8" w:rsidP="009F61C8">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9F61C8" w:rsidRPr="009F61C8" w:rsidRDefault="009F61C8" w:rsidP="009F61C8">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9F61C8" w:rsidRPr="009F61C8" w:rsidRDefault="009F61C8" w:rsidP="009F61C8">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9F61C8" w:rsidTr="00113425">
        <w:tc>
          <w:tcPr>
            <w:tcW w:w="6345" w:type="dxa"/>
          </w:tcPr>
          <w:p w:rsidR="009F61C8" w:rsidRPr="00113425" w:rsidRDefault="009F61C8" w:rsidP="004F5BBF">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9F61C8" w:rsidRPr="00113425" w:rsidRDefault="009F61C8"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9F61C8"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12</w:t>
            </w:r>
          </w:p>
        </w:tc>
      </w:tr>
      <w:tr w:rsidR="009F61C8" w:rsidTr="00113425">
        <w:tc>
          <w:tcPr>
            <w:tcW w:w="6345" w:type="dxa"/>
          </w:tcPr>
          <w:p w:rsidR="009F61C8" w:rsidRPr="00113425" w:rsidRDefault="009F61C8" w:rsidP="0018185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ΕΞ</w:t>
            </w:r>
            <w:r w:rsidR="00181855" w:rsidRPr="00113425">
              <w:rPr>
                <w:rFonts w:ascii="Calibri" w:eastAsia="Calibri" w:hAnsi="Calibri"/>
                <w:sz w:val="18"/>
                <w:szCs w:val="18"/>
                <w:lang w:eastAsia="en-US"/>
              </w:rPr>
              <w:t>Ω</w:t>
            </w:r>
            <w:r w:rsidRPr="00113425">
              <w:rPr>
                <w:rFonts w:ascii="Calibri" w:eastAsia="Calibri" w:hAnsi="Calibri"/>
                <w:sz w:val="18"/>
                <w:szCs w:val="18"/>
                <w:lang w:eastAsia="en-US"/>
              </w:rPr>
              <w:t xml:space="preserve">ΤΕΡΙΚΟΣ ΕΙΚΟΝΟΛΗΠΤΗΣ </w:t>
            </w:r>
          </w:p>
        </w:tc>
        <w:tc>
          <w:tcPr>
            <w:tcW w:w="1985"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6</w:t>
            </w:r>
          </w:p>
        </w:tc>
      </w:tr>
      <w:tr w:rsidR="009F61C8" w:rsidTr="00113425">
        <w:tc>
          <w:tcPr>
            <w:tcW w:w="6345" w:type="dxa"/>
          </w:tcPr>
          <w:p w:rsidR="009F61C8" w:rsidRPr="00113425" w:rsidRDefault="00181855" w:rsidP="004F5BBF">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ΣΥΣΤΗΜΑ ΨΗΦΙΑΚΗΣ ΚΑΤΑΓΡΑΦΗΣ ΚΑΙ ΕΠΕΞΕΡΓΑΣΙΑΣ ΕΙΚΟΝΑΣ (</w:t>
            </w:r>
            <w:r w:rsidRPr="00113425">
              <w:rPr>
                <w:rFonts w:ascii="Calibri" w:eastAsia="Calibri" w:hAnsi="Calibri"/>
                <w:sz w:val="18"/>
                <w:szCs w:val="18"/>
                <w:lang w:val="en-US" w:eastAsia="en-US"/>
              </w:rPr>
              <w:t>NVR</w:t>
            </w:r>
            <w:r w:rsidRPr="00113425">
              <w:rPr>
                <w:rFonts w:ascii="Calibri" w:eastAsia="Calibri" w:hAnsi="Calibri"/>
                <w:sz w:val="18"/>
                <w:szCs w:val="18"/>
                <w:lang w:eastAsia="en-US"/>
              </w:rPr>
              <w:t>) 24 ΚΑΝΑΛΙΑ ΕΙΣΟΔΟΥ</w:t>
            </w:r>
          </w:p>
        </w:tc>
        <w:tc>
          <w:tcPr>
            <w:tcW w:w="1985"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9F61C8" w:rsidTr="00113425">
        <w:tc>
          <w:tcPr>
            <w:tcW w:w="6345" w:type="dxa"/>
          </w:tcPr>
          <w:p w:rsidR="009F61C8" w:rsidRPr="00113425" w:rsidRDefault="00181855" w:rsidP="008A1CA0">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9F61C8" w:rsidTr="00113425">
        <w:tc>
          <w:tcPr>
            <w:tcW w:w="6345" w:type="dxa"/>
          </w:tcPr>
          <w:p w:rsidR="00181855" w:rsidRPr="00113425" w:rsidRDefault="00181855" w:rsidP="00181855">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9F61C8" w:rsidTr="00113425">
        <w:tc>
          <w:tcPr>
            <w:tcW w:w="6345" w:type="dxa"/>
          </w:tcPr>
          <w:p w:rsidR="009F61C8" w:rsidRPr="00113425" w:rsidRDefault="00181855" w:rsidP="004F5BBF">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9F61C8" w:rsidRPr="00113425" w:rsidRDefault="00181855" w:rsidP="00113425">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113425">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113425" w:rsidTr="00113425">
        <w:tc>
          <w:tcPr>
            <w:tcW w:w="10139" w:type="dxa"/>
            <w:gridSpan w:val="3"/>
          </w:tcPr>
          <w:p w:rsidR="00113425" w:rsidRDefault="00113425" w:rsidP="00113425">
            <w:pPr>
              <w:pStyle w:val="Web"/>
              <w:spacing w:before="0" w:beforeAutospacing="0" w:after="0"/>
              <w:jc w:val="center"/>
              <w:rPr>
                <w:rFonts w:ascii="Calibri" w:eastAsia="Calibri" w:hAnsi="Calibri"/>
                <w:b/>
                <w:sz w:val="20"/>
                <w:szCs w:val="22"/>
                <w:lang w:eastAsia="en-US"/>
              </w:rPr>
            </w:pPr>
          </w:p>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Pr>
                <w:rFonts w:ascii="Calibri" w:eastAsia="Calibri" w:hAnsi="Calibri"/>
                <w:b/>
                <w:sz w:val="20"/>
                <w:szCs w:val="22"/>
                <w:lang w:eastAsia="en-US"/>
              </w:rPr>
              <w:t>ΨΥΧΙΚΟΥ</w:t>
            </w:r>
          </w:p>
          <w:p w:rsidR="00113425" w:rsidRPr="00B10C7C" w:rsidRDefault="00E04353" w:rsidP="00113425">
            <w:pPr>
              <w:pStyle w:val="Web"/>
              <w:spacing w:before="0" w:beforeAutospacing="0" w:after="0"/>
              <w:jc w:val="center"/>
              <w:rPr>
                <w:rFonts w:ascii="Calibri" w:eastAsia="Calibri" w:hAnsi="Calibri"/>
                <w:b/>
                <w:sz w:val="20"/>
                <w:szCs w:val="22"/>
                <w:lang w:eastAsia="en-US"/>
              </w:rPr>
            </w:pPr>
            <w:r>
              <w:rPr>
                <w:rFonts w:ascii="Calibri" w:hAnsi="Calibri"/>
                <w:b/>
                <w:sz w:val="18"/>
                <w:szCs w:val="18"/>
              </w:rPr>
              <w:t xml:space="preserve">Κηφισίας 160 </w:t>
            </w:r>
            <w:r w:rsidR="00113425" w:rsidRPr="00B10C7C">
              <w:rPr>
                <w:rFonts w:ascii="Calibri" w:hAnsi="Calibri"/>
                <w:b/>
                <w:sz w:val="18"/>
                <w:szCs w:val="18"/>
              </w:rPr>
              <w:t xml:space="preserve">Τ.Κ. </w:t>
            </w:r>
            <w:r w:rsidR="00113425" w:rsidRPr="00E04353">
              <w:rPr>
                <w:rFonts w:ascii="Calibri" w:hAnsi="Calibri"/>
                <w:b/>
                <w:sz w:val="18"/>
                <w:szCs w:val="18"/>
              </w:rPr>
              <w:t xml:space="preserve">15410, </w:t>
            </w:r>
            <w:proofErr w:type="spellStart"/>
            <w:r w:rsidR="00113425" w:rsidRPr="00E04353">
              <w:rPr>
                <w:rFonts w:ascii="Calibri" w:hAnsi="Calibri"/>
                <w:b/>
                <w:sz w:val="18"/>
                <w:szCs w:val="18"/>
              </w:rPr>
              <w:t>Τηλ</w:t>
            </w:r>
            <w:proofErr w:type="spellEnd"/>
            <w:r w:rsidR="00113425" w:rsidRPr="00E04353">
              <w:rPr>
                <w:rFonts w:ascii="Calibri" w:hAnsi="Calibri"/>
                <w:b/>
                <w:sz w:val="18"/>
                <w:szCs w:val="18"/>
              </w:rPr>
              <w:t>. 213-1614354</w:t>
            </w:r>
          </w:p>
        </w:tc>
      </w:tr>
      <w:tr w:rsidR="00113425" w:rsidTr="00113425">
        <w:tc>
          <w:tcPr>
            <w:tcW w:w="6345" w:type="dxa"/>
          </w:tcPr>
          <w:p w:rsidR="00113425" w:rsidRPr="009F61C8" w:rsidRDefault="009E15FC" w:rsidP="00113425">
            <w:pPr>
              <w:pStyle w:val="Web"/>
              <w:spacing w:before="0" w:beforeAutospacing="0" w:after="0"/>
              <w:jc w:val="center"/>
              <w:rPr>
                <w:rFonts w:ascii="Calibri" w:eastAsia="Calibri" w:hAnsi="Calibri"/>
                <w:b/>
                <w:sz w:val="20"/>
                <w:szCs w:val="22"/>
                <w:lang w:eastAsia="en-US"/>
              </w:rPr>
            </w:pPr>
            <w:r>
              <w:rPr>
                <w:rFonts w:ascii="Calibri" w:eastAsia="Calibri" w:hAnsi="Calibri"/>
                <w:b/>
                <w:sz w:val="20"/>
                <w:szCs w:val="22"/>
                <w:lang w:eastAsia="en-US"/>
              </w:rPr>
              <w:t xml:space="preserve"> </w:t>
            </w:r>
            <w:r w:rsidR="00113425" w:rsidRPr="009F61C8">
              <w:rPr>
                <w:rFonts w:ascii="Calibri" w:eastAsia="Calibri" w:hAnsi="Calibri"/>
                <w:b/>
                <w:sz w:val="20"/>
                <w:szCs w:val="22"/>
                <w:lang w:eastAsia="en-US"/>
              </w:rPr>
              <w:t>ΠΕΡΙΓΡΑΦΗ ΕΙΔΟΥΣ</w:t>
            </w:r>
          </w:p>
        </w:tc>
        <w:tc>
          <w:tcPr>
            <w:tcW w:w="1985" w:type="dxa"/>
          </w:tcPr>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12</w:t>
            </w:r>
          </w:p>
        </w:tc>
      </w:tr>
      <w:tr w:rsid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7</w:t>
            </w:r>
          </w:p>
        </w:tc>
      </w:tr>
      <w:tr w:rsid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ΣΥΣΤΗΜΑ ΨΗΦΙΑΚΗΣ ΚΑΤΑΓΡΑΦΗΣ ΚΑΙ ΕΠΕΞΕΡΓΑΣΙΑΣ ΕΙΚΟΝΑΣ (</w:t>
            </w:r>
            <w:r w:rsidRPr="00113425">
              <w:rPr>
                <w:rFonts w:ascii="Calibri" w:eastAsia="Calibri" w:hAnsi="Calibri"/>
                <w:sz w:val="18"/>
                <w:szCs w:val="18"/>
                <w:lang w:val="en-US" w:eastAsia="en-US"/>
              </w:rPr>
              <w:t>NVR</w:t>
            </w:r>
            <w:r w:rsidRPr="00113425">
              <w:rPr>
                <w:rFonts w:ascii="Calibri" w:eastAsia="Calibri" w:hAnsi="Calibri"/>
                <w:sz w:val="18"/>
                <w:szCs w:val="18"/>
                <w:lang w:eastAsia="en-US"/>
              </w:rPr>
              <w:t>) 24 ΚΑΝΑΛΙΑ ΕΙΣΟΔΟΥ</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113425" w:rsidTr="00113425">
        <w:tc>
          <w:tcPr>
            <w:tcW w:w="6345" w:type="dxa"/>
          </w:tcPr>
          <w:p w:rsidR="00113425" w:rsidRPr="00113425" w:rsidRDefault="00113425" w:rsidP="008A1CA0">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113425">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113425" w:rsidTr="00113425">
        <w:tc>
          <w:tcPr>
            <w:tcW w:w="10139" w:type="dxa"/>
            <w:gridSpan w:val="3"/>
          </w:tcPr>
          <w:p w:rsidR="00113425" w:rsidRDefault="00113425" w:rsidP="00113425">
            <w:pPr>
              <w:pStyle w:val="Web"/>
              <w:spacing w:before="0" w:beforeAutospacing="0" w:after="0"/>
              <w:jc w:val="center"/>
              <w:rPr>
                <w:rFonts w:ascii="Calibri" w:eastAsia="Calibri" w:hAnsi="Calibri"/>
                <w:b/>
                <w:sz w:val="20"/>
                <w:szCs w:val="22"/>
                <w:lang w:eastAsia="en-US"/>
              </w:rPr>
            </w:pPr>
          </w:p>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Pr>
                <w:rFonts w:ascii="Calibri" w:eastAsia="Calibri" w:hAnsi="Calibri"/>
                <w:b/>
                <w:sz w:val="20"/>
                <w:szCs w:val="22"/>
                <w:lang w:eastAsia="en-US"/>
              </w:rPr>
              <w:t>ΑΜΑΡΟΥΣΙΟΥ</w:t>
            </w:r>
          </w:p>
          <w:p w:rsidR="00113425" w:rsidRDefault="00113425" w:rsidP="00113425">
            <w:pPr>
              <w:pStyle w:val="Web"/>
              <w:spacing w:before="0" w:beforeAutospacing="0" w:after="0"/>
              <w:jc w:val="center"/>
              <w:rPr>
                <w:rFonts w:ascii="Calibri" w:eastAsia="Calibri" w:hAnsi="Calibri"/>
                <w:sz w:val="20"/>
                <w:szCs w:val="22"/>
                <w:lang w:eastAsia="en-US"/>
              </w:rPr>
            </w:pPr>
            <w:r w:rsidRPr="00B10C7C">
              <w:rPr>
                <w:rFonts w:ascii="Calibri" w:hAnsi="Calibri"/>
                <w:b/>
                <w:sz w:val="18"/>
                <w:szCs w:val="18"/>
              </w:rPr>
              <w:t>Πλαταιών 57 &amp; Αγ. Κωνσταντίνου, Τ.Κ. 15124</w:t>
            </w:r>
            <w:r w:rsidRPr="00E04353">
              <w:rPr>
                <w:rFonts w:ascii="Calibri" w:hAnsi="Calibri"/>
                <w:b/>
                <w:sz w:val="18"/>
                <w:szCs w:val="18"/>
              </w:rPr>
              <w:t xml:space="preserve">, </w:t>
            </w:r>
            <w:proofErr w:type="spellStart"/>
            <w:r w:rsidRPr="00E04353">
              <w:rPr>
                <w:rFonts w:ascii="Calibri" w:hAnsi="Calibri"/>
                <w:b/>
                <w:sz w:val="18"/>
                <w:szCs w:val="18"/>
              </w:rPr>
              <w:t>Τηλ</w:t>
            </w:r>
            <w:proofErr w:type="spellEnd"/>
            <w:r w:rsidRPr="00E04353">
              <w:rPr>
                <w:rFonts w:ascii="Calibri" w:hAnsi="Calibri"/>
                <w:b/>
                <w:sz w:val="18"/>
                <w:szCs w:val="18"/>
              </w:rPr>
              <w:t>.</w:t>
            </w:r>
            <w:r w:rsidR="00E04353" w:rsidRPr="00E04353">
              <w:rPr>
                <w:rFonts w:ascii="Calibri" w:hAnsi="Calibri"/>
                <w:b/>
                <w:sz w:val="18"/>
                <w:szCs w:val="18"/>
              </w:rPr>
              <w:t xml:space="preserve"> 210-8028150</w:t>
            </w:r>
          </w:p>
        </w:tc>
      </w:tr>
      <w:tr w:rsidR="00113425" w:rsidRPr="009F61C8" w:rsidTr="00113425">
        <w:tc>
          <w:tcPr>
            <w:tcW w:w="6345" w:type="dxa"/>
          </w:tcPr>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113425" w:rsidRPr="009F61C8" w:rsidRDefault="00113425" w:rsidP="00113425">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113425" w:rsidRP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11</w:t>
            </w:r>
          </w:p>
        </w:tc>
      </w:tr>
      <w:tr w:rsidR="00113425" w:rsidRP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7</w:t>
            </w:r>
          </w:p>
        </w:tc>
      </w:tr>
      <w:tr w:rsidR="00113425" w:rsidRPr="00113425" w:rsidTr="00113425">
        <w:tc>
          <w:tcPr>
            <w:tcW w:w="6345" w:type="dxa"/>
          </w:tcPr>
          <w:p w:rsidR="00113425" w:rsidRPr="00113425" w:rsidRDefault="00113425" w:rsidP="008A1CA0">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ΣΥΣΤΗΜΑ ΨΗΦΙΑΚΗΣ ΚΑΤΑΓΡΑΦΗΣ </w:t>
            </w:r>
            <w:r w:rsidRPr="008A1CA0">
              <w:rPr>
                <w:rFonts w:ascii="Calibri" w:eastAsia="Calibri" w:hAnsi="Calibri"/>
                <w:sz w:val="18"/>
                <w:szCs w:val="18"/>
                <w:lang w:eastAsia="en-US"/>
              </w:rPr>
              <w:t>ΚΑΙ ΕΠΕΞΕΡΓΑΣΙΑΣ ΕΙΚΟΝΑΣ (</w:t>
            </w:r>
            <w:r w:rsidR="008A1CA0" w:rsidRPr="008A1CA0">
              <w:rPr>
                <w:rFonts w:ascii="Calibri" w:eastAsia="Calibri" w:hAnsi="Calibri"/>
                <w:sz w:val="18"/>
                <w:szCs w:val="18"/>
                <w:lang w:eastAsia="en-US"/>
              </w:rPr>
              <w:t>Ν</w:t>
            </w:r>
            <w:r w:rsidRPr="008A1CA0">
              <w:rPr>
                <w:rFonts w:ascii="Calibri" w:eastAsia="Calibri" w:hAnsi="Calibri"/>
                <w:sz w:val="18"/>
                <w:szCs w:val="18"/>
                <w:lang w:val="en-US" w:eastAsia="en-US"/>
              </w:rPr>
              <w:t>VR</w:t>
            </w:r>
            <w:r w:rsidRPr="008A1CA0">
              <w:rPr>
                <w:rFonts w:ascii="Calibri" w:eastAsia="Calibri" w:hAnsi="Calibri"/>
                <w:sz w:val="18"/>
                <w:szCs w:val="18"/>
                <w:lang w:eastAsia="en-US"/>
              </w:rPr>
              <w:t>) 24 ΚΑΝΑΛΙΑ ΕΙΣΟΔΟΥ</w:t>
            </w:r>
            <w:r w:rsidR="008B2CF3" w:rsidRPr="008A1CA0">
              <w:rPr>
                <w:rFonts w:ascii="Calibri" w:eastAsia="Calibri" w:hAnsi="Calibri"/>
                <w:sz w:val="18"/>
                <w:szCs w:val="18"/>
                <w:lang w:eastAsia="en-US"/>
              </w:rPr>
              <w:t xml:space="preserve">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2</w:t>
            </w:r>
          </w:p>
        </w:tc>
      </w:tr>
      <w:tr w:rsidR="00113425" w:rsidRPr="00113425" w:rsidTr="00113425">
        <w:tc>
          <w:tcPr>
            <w:tcW w:w="6345" w:type="dxa"/>
          </w:tcPr>
          <w:p w:rsidR="00113425" w:rsidRPr="00113425" w:rsidRDefault="00113425" w:rsidP="008A1CA0">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8A1CA0">
              <w:rPr>
                <w:rFonts w:ascii="Calibri" w:eastAsia="Calibri" w:hAnsi="Calibri"/>
                <w:sz w:val="18"/>
                <w:szCs w:val="18"/>
                <w:lang w:val="en-US" w:eastAsia="en-US"/>
              </w:rPr>
              <w:t>Monitor</w:t>
            </w:r>
            <w:r w:rsidRPr="008A1CA0">
              <w:rPr>
                <w:rFonts w:ascii="Calibri" w:eastAsia="Calibri" w:hAnsi="Calibri"/>
                <w:sz w:val="18"/>
                <w:szCs w:val="18"/>
                <w:lang w:eastAsia="en-US"/>
              </w:rPr>
              <w:t>) ΤΡΙΑΝΤΑ ΔΥΟ (32) ΙΝΤΣΩΝ</w:t>
            </w:r>
            <w:r w:rsidRPr="00113425">
              <w:rPr>
                <w:rFonts w:ascii="Calibri" w:eastAsia="Calibri" w:hAnsi="Calibri"/>
                <w:sz w:val="18"/>
                <w:szCs w:val="18"/>
                <w:lang w:eastAsia="en-US"/>
              </w:rPr>
              <w:t xml:space="preserve"> </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2</w:t>
            </w:r>
          </w:p>
        </w:tc>
      </w:tr>
      <w:tr w:rsidR="00113425" w:rsidRP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2</w:t>
            </w:r>
          </w:p>
        </w:tc>
      </w:tr>
      <w:tr w:rsidR="00113425" w:rsidRPr="00113425" w:rsidTr="00113425">
        <w:tc>
          <w:tcPr>
            <w:tcW w:w="634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113425" w:rsidRPr="00113425" w:rsidRDefault="00113425" w:rsidP="00113425">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113425" w:rsidRPr="00113425" w:rsidRDefault="00113425"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2</w:t>
            </w:r>
          </w:p>
        </w:tc>
      </w:tr>
      <w:tr w:rsidR="008C3C19" w:rsidRPr="00113425" w:rsidTr="00113425">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bl>
    <w:p w:rsidR="00B90EE1" w:rsidRDefault="00B90EE1" w:rsidP="002851AA">
      <w:pPr>
        <w:autoSpaceDE w:val="0"/>
        <w:autoSpaceDN w:val="0"/>
        <w:adjustRightInd w:val="0"/>
        <w:spacing w:after="0" w:line="240" w:lineRule="auto"/>
        <w:rPr>
          <w:rFonts w:asciiTheme="minorHAnsi" w:hAnsiTheme="minorHAnsi"/>
          <w:b/>
          <w:bCs/>
          <w:color w:val="000000"/>
          <w:sz w:val="20"/>
          <w:szCs w:val="20"/>
          <w:lang w:eastAsia="el-GR"/>
        </w:rPr>
      </w:pPr>
    </w:p>
    <w:p w:rsidR="002851AA" w:rsidRPr="008A1CA0" w:rsidRDefault="002851AA" w:rsidP="002851AA">
      <w:pPr>
        <w:autoSpaceDE w:val="0"/>
        <w:autoSpaceDN w:val="0"/>
        <w:adjustRightInd w:val="0"/>
        <w:spacing w:after="0" w:line="240" w:lineRule="auto"/>
        <w:rPr>
          <w:rFonts w:asciiTheme="minorHAnsi" w:hAnsiTheme="minorHAnsi"/>
          <w:color w:val="000000"/>
          <w:sz w:val="20"/>
          <w:szCs w:val="20"/>
          <w:lang w:eastAsia="el-GR"/>
        </w:rPr>
      </w:pPr>
      <w:r w:rsidRPr="008A1CA0">
        <w:rPr>
          <w:rFonts w:asciiTheme="minorHAnsi" w:hAnsiTheme="minorHAnsi"/>
          <w:b/>
          <w:bCs/>
          <w:color w:val="000000"/>
          <w:sz w:val="20"/>
          <w:szCs w:val="20"/>
          <w:lang w:eastAsia="el-GR"/>
        </w:rPr>
        <w:t xml:space="preserve">Αντικείμενο </w:t>
      </w:r>
    </w:p>
    <w:p w:rsidR="009F61C8" w:rsidRPr="0056270C" w:rsidRDefault="008A1CA0" w:rsidP="008A1CA0">
      <w:pPr>
        <w:pStyle w:val="Web"/>
        <w:spacing w:before="0" w:beforeAutospacing="0" w:after="0"/>
        <w:jc w:val="both"/>
        <w:rPr>
          <w:rFonts w:asciiTheme="minorHAnsi" w:eastAsia="Calibri" w:hAnsiTheme="minorHAnsi"/>
          <w:strike/>
          <w:color w:val="000000"/>
          <w:sz w:val="20"/>
          <w:szCs w:val="20"/>
        </w:rPr>
      </w:pPr>
      <w:r w:rsidRPr="008A1CA0">
        <w:rPr>
          <w:rFonts w:asciiTheme="minorHAnsi" w:eastAsia="Calibri" w:hAnsiTheme="minorHAnsi"/>
          <w:color w:val="000000"/>
          <w:sz w:val="20"/>
          <w:szCs w:val="20"/>
        </w:rPr>
        <w:t xml:space="preserve">Οι παρακάτω προδιαγραφές, αφορούν </w:t>
      </w:r>
      <w:r w:rsidR="00AF6E89">
        <w:rPr>
          <w:rFonts w:asciiTheme="minorHAnsi" w:eastAsia="Calibri" w:hAnsiTheme="minorHAnsi"/>
          <w:color w:val="000000"/>
          <w:sz w:val="20"/>
          <w:szCs w:val="20"/>
        </w:rPr>
        <w:t>σ</w:t>
      </w:r>
      <w:r w:rsidRPr="008A1CA0">
        <w:rPr>
          <w:rFonts w:asciiTheme="minorHAnsi" w:eastAsia="Calibri" w:hAnsiTheme="minorHAnsi"/>
          <w:color w:val="000000"/>
          <w:sz w:val="20"/>
          <w:szCs w:val="20"/>
        </w:rPr>
        <w:t xml:space="preserve">την προμήθεια, εγκατάσταση και παράδοση σε </w:t>
      </w:r>
      <w:r w:rsidRPr="00AD169C">
        <w:rPr>
          <w:rFonts w:asciiTheme="minorHAnsi" w:eastAsia="Calibri" w:hAnsiTheme="minorHAnsi"/>
          <w:color w:val="000000"/>
          <w:sz w:val="20"/>
          <w:szCs w:val="20"/>
        </w:rPr>
        <w:t>πλήρη λειτουργία τριών (3)</w:t>
      </w:r>
      <w:r w:rsidRPr="008A1CA0">
        <w:rPr>
          <w:rFonts w:asciiTheme="minorHAnsi" w:eastAsia="Calibri" w:hAnsiTheme="minorHAnsi"/>
          <w:color w:val="000000"/>
          <w:sz w:val="20"/>
          <w:szCs w:val="20"/>
        </w:rPr>
        <w:t xml:space="preserve"> </w:t>
      </w:r>
      <w:r w:rsidRPr="00AD169C">
        <w:rPr>
          <w:rFonts w:asciiTheme="minorHAnsi" w:eastAsia="Calibri" w:hAnsiTheme="minorHAnsi"/>
          <w:b/>
          <w:color w:val="000000"/>
          <w:sz w:val="20"/>
          <w:szCs w:val="20"/>
        </w:rPr>
        <w:t>έγχρωμων</w:t>
      </w:r>
      <w:r w:rsidRPr="008A1CA0">
        <w:rPr>
          <w:rFonts w:asciiTheme="minorHAnsi" w:eastAsia="Calibri" w:hAnsiTheme="minorHAnsi"/>
          <w:color w:val="000000"/>
          <w:sz w:val="20"/>
          <w:szCs w:val="20"/>
        </w:rPr>
        <w:t xml:space="preserve"> συστημάτων </w:t>
      </w:r>
      <w:r w:rsidR="00E1317C">
        <w:rPr>
          <w:rFonts w:asciiTheme="minorHAnsi" w:eastAsia="Calibri" w:hAnsiTheme="minorHAnsi"/>
          <w:color w:val="000000"/>
          <w:sz w:val="20"/>
          <w:szCs w:val="20"/>
        </w:rPr>
        <w:t xml:space="preserve">κλειστού κυκλώματος τηλεόρασης, </w:t>
      </w:r>
      <w:r w:rsidRPr="008A1CA0">
        <w:rPr>
          <w:rFonts w:asciiTheme="minorHAnsi" w:eastAsia="Calibri" w:hAnsiTheme="minorHAnsi"/>
          <w:color w:val="000000"/>
          <w:sz w:val="20"/>
          <w:szCs w:val="20"/>
        </w:rPr>
        <w:t>τα οποία θα επιτηρούν εξωτερικούς και εσωτερικούς χώρους κατά την διάρκεια ημέρας και νύχτας, με υψηλή ποιότητα εικόνας ανεξάρτητα από τον φωτισμό και τις καιρικές συνθήκες που επικρατούν.</w:t>
      </w:r>
      <w:r w:rsidRPr="008A1CA0">
        <w:rPr>
          <w:rFonts w:eastAsia="Calibri"/>
          <w:color w:val="000000"/>
          <w:sz w:val="23"/>
          <w:szCs w:val="23"/>
        </w:rPr>
        <w:t xml:space="preserve"> </w:t>
      </w:r>
    </w:p>
    <w:p w:rsidR="002851AA" w:rsidRPr="0056270C" w:rsidRDefault="002851AA" w:rsidP="002851AA">
      <w:pPr>
        <w:autoSpaceDE w:val="0"/>
        <w:autoSpaceDN w:val="0"/>
        <w:adjustRightInd w:val="0"/>
        <w:spacing w:after="0" w:line="240" w:lineRule="auto"/>
        <w:jc w:val="left"/>
        <w:rPr>
          <w:rFonts w:ascii="Times New Roman" w:hAnsi="Times New Roman"/>
          <w:strike/>
          <w:color w:val="000000"/>
          <w:sz w:val="24"/>
          <w:szCs w:val="24"/>
          <w:lang w:eastAsia="el-GR"/>
        </w:rPr>
      </w:pP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b/>
          <w:bCs/>
          <w:color w:val="000000"/>
          <w:sz w:val="20"/>
          <w:szCs w:val="20"/>
          <w:lang w:eastAsia="el-GR"/>
        </w:rPr>
        <w:t xml:space="preserve">Σύστημα Εποπτείας Εξωτερικών &amp; Εσωτερικών Χώρων </w:t>
      </w: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lang w:eastAsia="el-GR"/>
        </w:rPr>
        <w:t>Το κλειστό κύκλωμα τηλεόρασης</w:t>
      </w:r>
      <w:r w:rsidR="008A2976">
        <w:rPr>
          <w:rFonts w:asciiTheme="minorHAnsi" w:hAnsiTheme="minorHAnsi"/>
          <w:color w:val="000000"/>
          <w:sz w:val="20"/>
          <w:szCs w:val="20"/>
          <w:lang w:eastAsia="el-GR"/>
        </w:rPr>
        <w:t xml:space="preserve"> </w:t>
      </w:r>
      <w:r w:rsidRPr="00B90EE1">
        <w:rPr>
          <w:rFonts w:asciiTheme="minorHAnsi" w:hAnsiTheme="minorHAnsi"/>
          <w:color w:val="000000"/>
          <w:sz w:val="20"/>
          <w:szCs w:val="20"/>
          <w:lang w:eastAsia="el-GR"/>
        </w:rPr>
        <w:t xml:space="preserve">θα αποτελείται τουλάχιστον από τα εξής μέρη: </w:t>
      </w:r>
    </w:p>
    <w:p w:rsidR="00B90EE1" w:rsidRDefault="00B90EE1"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εικονολήπτες, </w:t>
      </w:r>
    </w:p>
    <w:p w:rsidR="00B90EE1" w:rsidRPr="00B90EE1" w:rsidRDefault="00B90EE1"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σύστημα ψηφιακής καταγραφής εικόνων, </w:t>
      </w:r>
    </w:p>
    <w:p w:rsidR="00B90EE1" w:rsidRPr="00B90EE1" w:rsidRDefault="00B90EE1"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οθόνες (</w:t>
      </w:r>
      <w:proofErr w:type="spellStart"/>
      <w:r w:rsidRPr="00B90EE1">
        <w:rPr>
          <w:rFonts w:asciiTheme="minorHAnsi" w:hAnsiTheme="minorHAnsi"/>
          <w:color w:val="000000"/>
          <w:sz w:val="20"/>
          <w:szCs w:val="20"/>
          <w:lang w:eastAsia="el-GR"/>
        </w:rPr>
        <w:t>monitor</w:t>
      </w:r>
      <w:proofErr w:type="spellEnd"/>
      <w:r w:rsidRPr="00B90EE1">
        <w:rPr>
          <w:rFonts w:asciiTheme="minorHAnsi" w:hAnsiTheme="minorHAnsi"/>
          <w:color w:val="000000"/>
          <w:sz w:val="20"/>
          <w:szCs w:val="20"/>
          <w:lang w:eastAsia="el-GR"/>
        </w:rPr>
        <w:t xml:space="preserve">) προβολής βίντεο, </w:t>
      </w:r>
    </w:p>
    <w:p w:rsidR="00B90EE1" w:rsidRPr="00B90EE1" w:rsidRDefault="00B90EE1"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σημείο χειρισμού</w:t>
      </w:r>
      <w:r w:rsidR="00EE5015">
        <w:rPr>
          <w:rFonts w:asciiTheme="minorHAnsi" w:hAnsiTheme="minorHAnsi"/>
          <w:color w:val="000000"/>
          <w:sz w:val="20"/>
          <w:szCs w:val="20"/>
          <w:lang w:eastAsia="el-GR"/>
        </w:rPr>
        <w:t xml:space="preserve"> (είναι το σημείο που τοποθετούμε το μόνιτορ και κάνουμε τον απαραίτητο χειρισμό για να δούμε αποθηκευμένο υλικό ή για να δούμε σε</w:t>
      </w:r>
      <w:r w:rsidR="00EE5015" w:rsidRPr="00EE5015">
        <w:rPr>
          <w:rFonts w:asciiTheme="minorHAnsi" w:hAnsiTheme="minorHAnsi"/>
          <w:color w:val="000000"/>
          <w:sz w:val="20"/>
          <w:szCs w:val="20"/>
          <w:lang w:eastAsia="el-GR"/>
        </w:rPr>
        <w:t xml:space="preserve"> </w:t>
      </w:r>
      <w:r w:rsidR="00EE5015">
        <w:rPr>
          <w:rFonts w:asciiTheme="minorHAnsi" w:hAnsiTheme="minorHAnsi"/>
          <w:color w:val="000000"/>
          <w:sz w:val="20"/>
          <w:szCs w:val="20"/>
          <w:lang w:val="en-US" w:eastAsia="el-GR"/>
        </w:rPr>
        <w:t>real</w:t>
      </w:r>
      <w:r w:rsidR="00EE5015" w:rsidRPr="00EE5015">
        <w:rPr>
          <w:rFonts w:asciiTheme="minorHAnsi" w:hAnsiTheme="minorHAnsi"/>
          <w:color w:val="000000"/>
          <w:sz w:val="20"/>
          <w:szCs w:val="20"/>
          <w:lang w:eastAsia="el-GR"/>
        </w:rPr>
        <w:t xml:space="preserve"> </w:t>
      </w:r>
      <w:r w:rsidR="00EE5015">
        <w:rPr>
          <w:rFonts w:asciiTheme="minorHAnsi" w:hAnsiTheme="minorHAnsi"/>
          <w:color w:val="000000"/>
          <w:sz w:val="20"/>
          <w:szCs w:val="20"/>
          <w:lang w:val="en-US" w:eastAsia="el-GR"/>
        </w:rPr>
        <w:t>time</w:t>
      </w:r>
      <w:r w:rsidR="00EE5015" w:rsidRPr="00EE5015">
        <w:rPr>
          <w:rFonts w:asciiTheme="minorHAnsi" w:hAnsiTheme="minorHAnsi"/>
          <w:color w:val="000000"/>
          <w:sz w:val="20"/>
          <w:szCs w:val="20"/>
          <w:lang w:eastAsia="el-GR"/>
        </w:rPr>
        <w:t xml:space="preserve"> </w:t>
      </w:r>
      <w:r w:rsidR="00EE5015">
        <w:rPr>
          <w:rFonts w:asciiTheme="minorHAnsi" w:hAnsiTheme="minorHAnsi"/>
          <w:color w:val="000000"/>
          <w:sz w:val="20"/>
          <w:szCs w:val="20"/>
          <w:lang w:eastAsia="el-GR"/>
        </w:rPr>
        <w:t>το υλικό που αναπαράγουν οι εικονολήπτες)</w:t>
      </w:r>
      <w:r w:rsidRPr="00B90EE1">
        <w:rPr>
          <w:rFonts w:asciiTheme="minorHAnsi" w:hAnsiTheme="minorHAnsi"/>
          <w:color w:val="000000"/>
          <w:sz w:val="20"/>
          <w:szCs w:val="20"/>
          <w:lang w:eastAsia="el-GR"/>
        </w:rPr>
        <w:t xml:space="preserve">. </w:t>
      </w:r>
    </w:p>
    <w:p w:rsidR="00B90EE1" w:rsidRPr="00B90EE1" w:rsidRDefault="00B90EE1"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σύστημα αδιάλειπτης λειτουργίας (U.P.S). </w:t>
      </w: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lastRenderedPageBreak/>
        <w:t>Το σύστημα θα παρέχει και θα αποθηκεύει</w:t>
      </w:r>
      <w:r w:rsidRPr="00B90EE1">
        <w:rPr>
          <w:rFonts w:asciiTheme="minorHAnsi" w:hAnsiTheme="minorHAnsi"/>
          <w:color w:val="000000"/>
          <w:sz w:val="20"/>
          <w:szCs w:val="20"/>
          <w:lang w:eastAsia="el-GR"/>
        </w:rPr>
        <w:t xml:space="preserve">, </w:t>
      </w:r>
      <w:r w:rsidRPr="00B90EE1">
        <w:rPr>
          <w:rFonts w:asciiTheme="minorHAnsi" w:hAnsiTheme="minorHAnsi"/>
          <w:b/>
          <w:bCs/>
          <w:color w:val="000000"/>
          <w:sz w:val="20"/>
          <w:szCs w:val="20"/>
          <w:lang w:eastAsia="el-GR"/>
        </w:rPr>
        <w:t>σε 24-ωρη λειτουργία</w:t>
      </w:r>
      <w:r w:rsidRPr="00B90EE1">
        <w:rPr>
          <w:rFonts w:asciiTheme="minorHAnsi" w:hAnsiTheme="minorHAnsi"/>
          <w:color w:val="000000"/>
          <w:sz w:val="20"/>
          <w:szCs w:val="20"/>
          <w:lang w:eastAsia="el-GR"/>
        </w:rPr>
        <w:t xml:space="preserve">, αδιάλειπτα εικόνα και βίντεο από εξωτερικούς και εσωτερικούς χώρους. Τα δεδομένα </w:t>
      </w:r>
      <w:proofErr w:type="spellStart"/>
      <w:r w:rsidRPr="00B90EE1">
        <w:rPr>
          <w:rFonts w:asciiTheme="minorHAnsi" w:hAnsiTheme="minorHAnsi"/>
          <w:color w:val="000000"/>
          <w:sz w:val="20"/>
          <w:szCs w:val="20"/>
          <w:lang w:eastAsia="el-GR"/>
        </w:rPr>
        <w:t>video</w:t>
      </w:r>
      <w:proofErr w:type="spellEnd"/>
      <w:r w:rsidRPr="00B90EE1">
        <w:rPr>
          <w:rFonts w:asciiTheme="minorHAnsi" w:hAnsiTheme="minorHAnsi"/>
          <w:color w:val="000000"/>
          <w:sz w:val="20"/>
          <w:szCs w:val="20"/>
          <w:lang w:eastAsia="el-GR"/>
        </w:rPr>
        <w:t xml:space="preserve"> από τους εικονολήπτες θα καταλήγουν στο </w:t>
      </w:r>
      <w:r w:rsidR="00F94548">
        <w:rPr>
          <w:rFonts w:asciiTheme="minorHAnsi" w:hAnsiTheme="minorHAnsi"/>
          <w:color w:val="000000"/>
          <w:sz w:val="20"/>
          <w:szCs w:val="20"/>
          <w:lang w:eastAsia="el-GR"/>
        </w:rPr>
        <w:t>κέντρο ελέγχου.</w:t>
      </w:r>
      <w:r w:rsidRPr="00B90EE1">
        <w:rPr>
          <w:rFonts w:asciiTheme="minorHAnsi" w:hAnsiTheme="minorHAnsi"/>
          <w:color w:val="000000"/>
          <w:sz w:val="20"/>
          <w:szCs w:val="20"/>
          <w:lang w:eastAsia="el-GR"/>
        </w:rPr>
        <w:t xml:space="preserve"> Οι λαμβανόμενες εικόνες θα αποστέλλονται μέσω δικτύου TCP/IP στους </w:t>
      </w:r>
      <w:proofErr w:type="spellStart"/>
      <w:r w:rsidRPr="00B90EE1">
        <w:rPr>
          <w:rFonts w:asciiTheme="minorHAnsi" w:hAnsiTheme="minorHAnsi"/>
          <w:color w:val="000000"/>
          <w:sz w:val="20"/>
          <w:szCs w:val="20"/>
          <w:lang w:eastAsia="el-GR"/>
        </w:rPr>
        <w:t>Video</w:t>
      </w:r>
      <w:proofErr w:type="spellEnd"/>
      <w:r w:rsidRPr="00B90EE1">
        <w:rPr>
          <w:rFonts w:asciiTheme="minorHAnsi" w:hAnsiTheme="minorHAnsi"/>
          <w:color w:val="000000"/>
          <w:sz w:val="20"/>
          <w:szCs w:val="20"/>
          <w:lang w:eastAsia="el-GR"/>
        </w:rPr>
        <w:t xml:space="preserve"> </w:t>
      </w:r>
      <w:proofErr w:type="spellStart"/>
      <w:r w:rsidRPr="00B90EE1">
        <w:rPr>
          <w:rFonts w:asciiTheme="minorHAnsi" w:hAnsiTheme="minorHAnsi"/>
          <w:color w:val="000000"/>
          <w:sz w:val="20"/>
          <w:szCs w:val="20"/>
          <w:lang w:eastAsia="el-GR"/>
        </w:rPr>
        <w:t>Servers</w:t>
      </w:r>
      <w:proofErr w:type="spellEnd"/>
      <w:r w:rsidRPr="00B90EE1">
        <w:rPr>
          <w:rFonts w:asciiTheme="minorHAnsi" w:hAnsiTheme="minorHAnsi"/>
          <w:color w:val="000000"/>
          <w:sz w:val="20"/>
          <w:szCs w:val="20"/>
          <w:lang w:eastAsia="el-GR"/>
        </w:rPr>
        <w:t xml:space="preserve"> για διανομή εικόνας στις θέσεις παρακολούθησης του συστήματος και για καταγραφή σε ψηφιακούς δίσκους για διάστημα τουλάχιστον 15 ημερών. </w:t>
      </w: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p>
    <w:p w:rsid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t>Τα σήματα βίντεο</w:t>
      </w:r>
      <w:r w:rsidRPr="00B90EE1">
        <w:rPr>
          <w:rFonts w:asciiTheme="minorHAnsi" w:hAnsiTheme="minorHAnsi"/>
          <w:color w:val="000000"/>
          <w:sz w:val="20"/>
          <w:szCs w:val="20"/>
          <w:lang w:eastAsia="el-GR"/>
        </w:rPr>
        <w:t xml:space="preserve"> από κάθε εικονολήπτη θα μεταφέρονται στο κέντρο ελέγχου μέσω καλωδίων τα οποία θα διέρχονται μέσα από κανάλια κατάλληλης διατομής. Δύναται να προσφερθεί UTP καλώδιο στην περίπτωση IP εικονολήπτη. Στην περίπτωση χρήσης του UTP καλωδίου θα είναι κατηγορίας Cat6 και θα χρησιμοποιηθούν κατάλληλοι </w:t>
      </w:r>
      <w:proofErr w:type="spellStart"/>
      <w:r w:rsidRPr="00B90EE1">
        <w:rPr>
          <w:rFonts w:asciiTheme="minorHAnsi" w:hAnsiTheme="minorHAnsi"/>
          <w:color w:val="000000"/>
          <w:sz w:val="20"/>
          <w:szCs w:val="20"/>
          <w:lang w:eastAsia="el-GR"/>
        </w:rPr>
        <w:t>επαναλήπτες</w:t>
      </w:r>
      <w:proofErr w:type="spellEnd"/>
      <w:r w:rsidRPr="00B90EE1">
        <w:rPr>
          <w:rFonts w:asciiTheme="minorHAnsi" w:hAnsiTheme="minorHAnsi"/>
          <w:color w:val="000000"/>
          <w:sz w:val="20"/>
          <w:szCs w:val="20"/>
          <w:lang w:eastAsia="el-GR"/>
        </w:rPr>
        <w:t xml:space="preserve"> για την ενίσχυση του σήματος τουλάχιστον ανά εκατό (100) μέτρα. </w:t>
      </w: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p>
    <w:p w:rsid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t>Η ηλεκτροδότηση του συστήματος</w:t>
      </w:r>
      <w:r w:rsidRPr="00B90EE1">
        <w:rPr>
          <w:rFonts w:asciiTheme="minorHAnsi" w:hAnsiTheme="minorHAnsi"/>
          <w:color w:val="000000"/>
          <w:sz w:val="20"/>
          <w:szCs w:val="20"/>
          <w:lang w:eastAsia="el-GR"/>
        </w:rPr>
        <w:t xml:space="preserve"> θα πραγματοποιηθεί μέσω του υφιστάμενου ηλεκτρολογικού πίνακα ο οποίος θα τροφοδοτήσει με ρεύμα τα συστήματα U.P.S τα οποία θα τροφοδοτήσουν τους εικονολήπτες μέσα από κανάλια κατάλληλης διατομής. Σε εξωτερικούς τοίχους-κολώνες και έως 2,5 μέτρα ύψους από το έδαφος, η καλωδίωση θα διέρχεται μέσα από </w:t>
      </w:r>
      <w:proofErr w:type="spellStart"/>
      <w:r w:rsidRPr="00B90EE1">
        <w:rPr>
          <w:rFonts w:asciiTheme="minorHAnsi" w:hAnsiTheme="minorHAnsi"/>
          <w:color w:val="000000"/>
          <w:sz w:val="20"/>
          <w:szCs w:val="20"/>
          <w:lang w:eastAsia="el-GR"/>
        </w:rPr>
        <w:t>γαλβανιζέ</w:t>
      </w:r>
      <w:proofErr w:type="spellEnd"/>
      <w:r w:rsidRPr="00B90EE1">
        <w:rPr>
          <w:rFonts w:asciiTheme="minorHAnsi" w:hAnsiTheme="minorHAnsi"/>
          <w:color w:val="000000"/>
          <w:sz w:val="20"/>
          <w:szCs w:val="20"/>
          <w:lang w:eastAsia="el-GR"/>
        </w:rPr>
        <w:t xml:space="preserve"> μεταλλικούς σωλήνες κατάλληλης διατομής</w:t>
      </w:r>
      <w:r>
        <w:rPr>
          <w:rFonts w:asciiTheme="minorHAnsi" w:hAnsiTheme="minorHAnsi"/>
          <w:color w:val="000000"/>
          <w:sz w:val="20"/>
          <w:szCs w:val="20"/>
          <w:lang w:eastAsia="el-GR"/>
        </w:rPr>
        <w:t>.</w:t>
      </w:r>
    </w:p>
    <w:p w:rsidR="00B90EE1" w:rsidRDefault="00B90EE1" w:rsidP="00B90EE1">
      <w:pPr>
        <w:autoSpaceDE w:val="0"/>
        <w:autoSpaceDN w:val="0"/>
        <w:adjustRightInd w:val="0"/>
        <w:spacing w:after="0" w:line="240" w:lineRule="auto"/>
        <w:rPr>
          <w:rFonts w:asciiTheme="minorHAnsi" w:hAnsiTheme="minorHAnsi"/>
          <w:color w:val="000000"/>
          <w:sz w:val="20"/>
          <w:szCs w:val="20"/>
          <w:lang w:eastAsia="el-GR"/>
        </w:rPr>
      </w:pPr>
    </w:p>
    <w:p w:rsidR="00B90EE1" w:rsidRPr="00887ACA" w:rsidRDefault="00B90EE1" w:rsidP="00B90EE1">
      <w:pPr>
        <w:autoSpaceDE w:val="0"/>
        <w:autoSpaceDN w:val="0"/>
        <w:adjustRightInd w:val="0"/>
        <w:spacing w:after="0" w:line="240" w:lineRule="auto"/>
        <w:rPr>
          <w:rFonts w:asciiTheme="minorHAnsi" w:hAnsiTheme="minorHAnsi"/>
          <w:color w:val="000000"/>
          <w:sz w:val="20"/>
          <w:szCs w:val="20"/>
          <w:lang w:eastAsia="el-GR"/>
        </w:rPr>
      </w:pPr>
      <w:r w:rsidRPr="00887ACA">
        <w:rPr>
          <w:rFonts w:asciiTheme="minorHAnsi" w:hAnsiTheme="minorHAnsi"/>
          <w:color w:val="000000"/>
          <w:sz w:val="20"/>
          <w:szCs w:val="20"/>
          <w:u w:val="single"/>
          <w:lang w:eastAsia="el-GR"/>
        </w:rPr>
        <w:t>Οι θέσεις εργασίας</w:t>
      </w:r>
      <w:r w:rsidRPr="00887ACA">
        <w:rPr>
          <w:rFonts w:asciiTheme="minorHAnsi" w:hAnsiTheme="minorHAnsi"/>
          <w:color w:val="000000"/>
          <w:sz w:val="20"/>
          <w:szCs w:val="20"/>
          <w:lang w:eastAsia="el-GR"/>
        </w:rPr>
        <w:t xml:space="preserve"> θα προβλέπονται στο σημείο φύλαξης ή σε άλλη θέση που θα υποδειχθεί από την κάθε υπηρεσία. </w:t>
      </w:r>
    </w:p>
    <w:p w:rsidR="00B90EE1" w:rsidRPr="00B90EE1" w:rsidRDefault="00B90EE1" w:rsidP="00B90EE1">
      <w:pPr>
        <w:autoSpaceDE w:val="0"/>
        <w:autoSpaceDN w:val="0"/>
        <w:adjustRightInd w:val="0"/>
        <w:spacing w:after="0" w:line="240" w:lineRule="auto"/>
        <w:rPr>
          <w:rFonts w:asciiTheme="minorHAnsi" w:hAnsiTheme="minorHAnsi"/>
          <w:color w:val="000000"/>
          <w:sz w:val="20"/>
          <w:szCs w:val="20"/>
          <w:highlight w:val="yellow"/>
          <w:lang w:eastAsia="el-GR"/>
        </w:rPr>
      </w:pPr>
    </w:p>
    <w:p w:rsidR="00476CDC" w:rsidRDefault="00476CDC" w:rsidP="00476CDC">
      <w:pPr>
        <w:pStyle w:val="Web"/>
        <w:spacing w:before="0" w:beforeAutospacing="0" w:after="0"/>
        <w:jc w:val="both"/>
        <w:rPr>
          <w:rFonts w:asciiTheme="minorHAnsi" w:eastAsia="Calibri" w:hAnsiTheme="minorHAnsi"/>
          <w:color w:val="000000"/>
          <w:sz w:val="20"/>
          <w:szCs w:val="20"/>
        </w:rPr>
      </w:pPr>
      <w:r w:rsidRPr="00476CDC">
        <w:rPr>
          <w:rFonts w:asciiTheme="minorHAnsi" w:hAnsiTheme="minorHAnsi"/>
          <w:color w:val="000000"/>
          <w:sz w:val="20"/>
          <w:szCs w:val="20"/>
          <w:u w:val="single"/>
        </w:rPr>
        <w:t xml:space="preserve">Οι ακριβείς θέσεις εγκατάστασης </w:t>
      </w:r>
      <w:r w:rsidRPr="00476CDC">
        <w:rPr>
          <w:rFonts w:asciiTheme="minorHAnsi" w:hAnsiTheme="minorHAnsi"/>
          <w:color w:val="000000"/>
          <w:sz w:val="20"/>
          <w:szCs w:val="20"/>
        </w:rPr>
        <w:t>των εικονοληπτών και του κέντρου ελέγχου-παρακολούθησης θα υποδειχτούν από τον αρμόδιο υπάλληλο της κάθε υπηρεσίας αποδοχής των συστημάτων ασφάλειας, με σκοπό την πλήρη κάλυψη εποπτείας των εσωτερικών και εξωτερικών χώρων του κτιρίου.</w:t>
      </w:r>
      <w:r>
        <w:rPr>
          <w:rFonts w:asciiTheme="minorHAnsi" w:hAnsiTheme="minorHAnsi"/>
          <w:color w:val="000000"/>
          <w:sz w:val="20"/>
          <w:szCs w:val="20"/>
        </w:rPr>
        <w:t xml:space="preserve"> </w:t>
      </w:r>
    </w:p>
    <w:p w:rsidR="00B90EE1" w:rsidRDefault="00B90EE1" w:rsidP="002851AA">
      <w:pPr>
        <w:autoSpaceDE w:val="0"/>
        <w:autoSpaceDN w:val="0"/>
        <w:adjustRightInd w:val="0"/>
        <w:spacing w:after="0" w:line="240" w:lineRule="auto"/>
        <w:jc w:val="left"/>
        <w:rPr>
          <w:rFonts w:asciiTheme="minorHAnsi" w:hAnsiTheme="minorHAnsi"/>
          <w:strike/>
          <w:color w:val="000000"/>
          <w:sz w:val="20"/>
          <w:szCs w:val="20"/>
          <w:lang w:eastAsia="el-GR"/>
        </w:rPr>
      </w:pPr>
    </w:p>
    <w:p w:rsidR="008A2976" w:rsidRDefault="008A2976" w:rsidP="00035D30">
      <w:pPr>
        <w:autoSpaceDE w:val="0"/>
        <w:autoSpaceDN w:val="0"/>
        <w:adjustRightInd w:val="0"/>
        <w:spacing w:after="0" w:line="240" w:lineRule="auto"/>
        <w:rPr>
          <w:rFonts w:asciiTheme="minorHAnsi" w:hAnsiTheme="minorHAnsi"/>
          <w:b/>
          <w:bCs/>
          <w:color w:val="000000"/>
          <w:sz w:val="20"/>
          <w:szCs w:val="20"/>
          <w:lang w:eastAsia="el-GR"/>
        </w:rPr>
      </w:pPr>
    </w:p>
    <w:p w:rsidR="00035D30"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56270C">
        <w:rPr>
          <w:rFonts w:asciiTheme="minorHAnsi" w:hAnsiTheme="minorHAnsi"/>
          <w:b/>
          <w:bCs/>
          <w:color w:val="000000"/>
          <w:sz w:val="20"/>
          <w:szCs w:val="20"/>
          <w:lang w:eastAsia="el-GR"/>
        </w:rPr>
        <w:t xml:space="preserve">Για τους εσωτερικούς χώρους </w:t>
      </w:r>
      <w:r w:rsidRPr="0056270C">
        <w:rPr>
          <w:rFonts w:asciiTheme="minorHAnsi" w:hAnsiTheme="minorHAnsi"/>
          <w:color w:val="000000"/>
          <w:sz w:val="20"/>
          <w:szCs w:val="20"/>
          <w:lang w:eastAsia="el-GR"/>
        </w:rPr>
        <w:t xml:space="preserve">(ταμείο, σημεία συναλλαγής με το κοινό, στην είσοδο, στην θύρα τροφοδοσίας,) στα </w:t>
      </w:r>
      <w:proofErr w:type="spellStart"/>
      <w:r w:rsidRPr="0056270C">
        <w:rPr>
          <w:rFonts w:asciiTheme="minorHAnsi" w:hAnsiTheme="minorHAnsi"/>
          <w:color w:val="000000"/>
          <w:sz w:val="20"/>
          <w:szCs w:val="20"/>
          <w:lang w:eastAsia="el-GR"/>
        </w:rPr>
        <w:t>lobbies</w:t>
      </w:r>
      <w:proofErr w:type="spellEnd"/>
      <w:r w:rsidRPr="0056270C">
        <w:rPr>
          <w:rFonts w:asciiTheme="minorHAnsi" w:hAnsiTheme="minorHAnsi"/>
          <w:color w:val="000000"/>
          <w:sz w:val="20"/>
          <w:szCs w:val="20"/>
          <w:lang w:eastAsia="el-GR"/>
        </w:rPr>
        <w:t xml:space="preserve"> των ανελκυστήρων, εσωτερικά της κεντρικής</w:t>
      </w:r>
      <w:r w:rsidRPr="002851AA">
        <w:rPr>
          <w:rFonts w:asciiTheme="minorHAnsi" w:hAnsiTheme="minorHAnsi"/>
          <w:color w:val="000000"/>
          <w:sz w:val="20"/>
          <w:szCs w:val="20"/>
          <w:lang w:eastAsia="el-GR"/>
        </w:rPr>
        <w:t xml:space="preserve"> εισόδου, σε κρίσιμους Η/Μ χώρους και αρχεία και αναλόγως των διαστάσεων και του σχήματος του κάθε υπό επιτήρηση χώρου προβλέπονται: </w:t>
      </w:r>
    </w:p>
    <w:p w:rsidR="00035D30" w:rsidRDefault="00035D30" w:rsidP="00AD169C">
      <w:pPr>
        <w:autoSpaceDE w:val="0"/>
        <w:autoSpaceDN w:val="0"/>
        <w:adjustRightInd w:val="0"/>
        <w:spacing w:after="0" w:line="240" w:lineRule="auto"/>
        <w:rPr>
          <w:rFonts w:asciiTheme="minorHAnsi" w:hAnsiTheme="minorHAnsi"/>
          <w:color w:val="000000"/>
          <w:sz w:val="20"/>
          <w:szCs w:val="20"/>
          <w:lang w:eastAsia="el-GR"/>
        </w:rPr>
      </w:pPr>
    </w:p>
    <w:p w:rsid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2851AA">
        <w:rPr>
          <w:rFonts w:asciiTheme="minorHAnsi" w:hAnsiTheme="minorHAnsi"/>
          <w:b/>
          <w:bCs/>
          <w:color w:val="000000"/>
          <w:sz w:val="20"/>
          <w:szCs w:val="20"/>
          <w:lang w:eastAsia="el-GR"/>
        </w:rPr>
        <w:t xml:space="preserve">Οι εικονολήπτες DOME εσωτερικού χώρου </w:t>
      </w:r>
      <w:r w:rsidRPr="002851AA">
        <w:rPr>
          <w:rFonts w:asciiTheme="minorHAnsi" w:hAnsiTheme="minorHAnsi"/>
          <w:color w:val="000000"/>
          <w:sz w:val="20"/>
          <w:szCs w:val="20"/>
          <w:lang w:eastAsia="el-GR"/>
        </w:rPr>
        <w:t>θα πρέπει να είναι δικτυακές τύπου IP να διαθέτουν τα ακόλουθα, ή παραπλήσια</w:t>
      </w:r>
      <w:r w:rsidR="004A7EEC">
        <w:rPr>
          <w:rFonts w:asciiTheme="minorHAnsi" w:hAnsiTheme="minorHAnsi"/>
          <w:color w:val="000000"/>
          <w:sz w:val="20"/>
          <w:szCs w:val="20"/>
          <w:lang w:eastAsia="el-GR"/>
        </w:rPr>
        <w:t xml:space="preserve">* </w:t>
      </w:r>
      <w:r w:rsidRPr="002851AA">
        <w:rPr>
          <w:rFonts w:asciiTheme="minorHAnsi" w:hAnsiTheme="minorHAnsi"/>
          <w:color w:val="000000"/>
          <w:sz w:val="20"/>
          <w:szCs w:val="20"/>
          <w:lang w:eastAsia="el-GR"/>
        </w:rPr>
        <w:t xml:space="preserve">τεχνικά χαρακτηριστικά: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αισθητήρα στα 4 ή 5 </w:t>
      </w:r>
      <w:proofErr w:type="spellStart"/>
      <w:r w:rsidRPr="002851AA">
        <w:rPr>
          <w:rFonts w:asciiTheme="minorHAnsi" w:hAnsiTheme="minorHAnsi"/>
          <w:color w:val="000000"/>
          <w:sz w:val="20"/>
          <w:szCs w:val="20"/>
          <w:lang w:eastAsia="el-GR"/>
        </w:rPr>
        <w:t>Megapixel</w:t>
      </w:r>
      <w:proofErr w:type="spellEnd"/>
      <w:r w:rsidRPr="002851AA">
        <w:rPr>
          <w:rFonts w:asciiTheme="minorHAnsi" w:hAnsiTheme="minorHAnsi"/>
          <w:color w:val="000000"/>
          <w:sz w:val="20"/>
          <w:szCs w:val="20"/>
          <w:lang w:eastAsia="el-GR"/>
        </w:rPr>
        <w:t xml:space="preserve">.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Να διαθέτουν σταθερό φακό με δυνατότητα επιλογής κάμερας με φακό</w:t>
      </w:r>
      <w:r w:rsidR="00525241">
        <w:rPr>
          <w:rFonts w:asciiTheme="minorHAnsi" w:hAnsiTheme="minorHAnsi"/>
          <w:color w:val="000000"/>
          <w:sz w:val="20"/>
          <w:szCs w:val="20"/>
          <w:lang w:eastAsia="el-GR"/>
        </w:rPr>
        <w:t xml:space="preserve"> μεταβλητής εστιακής απόστασης</w:t>
      </w:r>
      <w:r w:rsidRPr="002851AA">
        <w:rPr>
          <w:rFonts w:asciiTheme="minorHAnsi" w:hAnsiTheme="minorHAnsi"/>
          <w:color w:val="000000"/>
          <w:sz w:val="20"/>
          <w:szCs w:val="20"/>
          <w:lang w:eastAsia="el-GR"/>
        </w:rPr>
        <w:t xml:space="preserve"> από 2.7mm έως 13.5mm περίπου, ανάλογα με την απόσταση του χώρου κάλυψης.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έχουν ταχύτητα απεικόνισης τουλάχιστον 25fps ή περισσότερο σε ανάλυση (4 ή 5 ΜΡ).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Ο ελάχιστος φωτισμός να είναι ~ 0.01lux@(F1.2) στην έγχρωμη λειτουργία (ημέρας) και 0 </w:t>
      </w:r>
      <w:proofErr w:type="spellStart"/>
      <w:r w:rsidRPr="002851AA">
        <w:rPr>
          <w:rFonts w:asciiTheme="minorHAnsi" w:hAnsiTheme="minorHAnsi"/>
          <w:color w:val="000000"/>
          <w:sz w:val="20"/>
          <w:szCs w:val="20"/>
          <w:lang w:eastAsia="el-GR"/>
        </w:rPr>
        <w:t>Lux</w:t>
      </w:r>
      <w:proofErr w:type="spellEnd"/>
      <w:r w:rsidRPr="002851AA">
        <w:rPr>
          <w:rFonts w:asciiTheme="minorHAnsi" w:hAnsiTheme="minorHAnsi"/>
          <w:color w:val="000000"/>
          <w:sz w:val="20"/>
          <w:szCs w:val="20"/>
          <w:lang w:eastAsia="el-GR"/>
        </w:rPr>
        <w:t xml:space="preserve"> με χρήση υπέρυθρων λυχνιών (λειτουργία νύκτας).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τον απαιτούμενο αριθμό ενσωματωμένων LED υπέρυθρων (IR) που θα ενεργοποιούνται αυτόματα, για ευκρίνεια στο σκοτάδι ~30 μέτρα.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Πρωτόκολλο δικτύου IPv4/IPv6, TCP/IP, HTTP, UDP, </w:t>
      </w:r>
      <w:proofErr w:type="spellStart"/>
      <w:r w:rsidRPr="002851AA">
        <w:rPr>
          <w:rFonts w:asciiTheme="minorHAnsi" w:hAnsiTheme="minorHAnsi"/>
          <w:color w:val="000000"/>
          <w:sz w:val="20"/>
          <w:szCs w:val="20"/>
          <w:lang w:eastAsia="el-GR"/>
        </w:rPr>
        <w:t>UPnP</w:t>
      </w:r>
      <w:proofErr w:type="spellEnd"/>
      <w:r w:rsidRPr="002851AA">
        <w:rPr>
          <w:rFonts w:asciiTheme="minorHAnsi" w:hAnsiTheme="minorHAnsi"/>
          <w:color w:val="000000"/>
          <w:sz w:val="20"/>
          <w:szCs w:val="20"/>
          <w:lang w:eastAsia="el-GR"/>
        </w:rPr>
        <w:t xml:space="preserve">, κλπ.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Να έχει</w:t>
      </w:r>
      <w:r w:rsidR="009C4884">
        <w:rPr>
          <w:rFonts w:asciiTheme="minorHAnsi" w:hAnsiTheme="minorHAnsi"/>
          <w:color w:val="000000"/>
          <w:sz w:val="20"/>
          <w:szCs w:val="20"/>
          <w:lang w:eastAsia="el-GR"/>
        </w:rPr>
        <w:t xml:space="preserve"> δείκτη </w:t>
      </w:r>
      <w:proofErr w:type="spellStart"/>
      <w:r w:rsidRPr="002851AA">
        <w:rPr>
          <w:rFonts w:asciiTheme="minorHAnsi" w:hAnsiTheme="minorHAnsi"/>
          <w:color w:val="000000"/>
          <w:sz w:val="20"/>
          <w:szCs w:val="20"/>
          <w:lang w:eastAsia="el-GR"/>
        </w:rPr>
        <w:t>αντιβανδαλιστική</w:t>
      </w:r>
      <w:r w:rsidR="009C4884">
        <w:rPr>
          <w:rFonts w:asciiTheme="minorHAnsi" w:hAnsiTheme="minorHAnsi"/>
          <w:color w:val="000000"/>
          <w:sz w:val="20"/>
          <w:szCs w:val="20"/>
          <w:lang w:eastAsia="el-GR"/>
        </w:rPr>
        <w:t>ς</w:t>
      </w:r>
      <w:proofErr w:type="spellEnd"/>
      <w:r w:rsidRPr="002851AA">
        <w:rPr>
          <w:rFonts w:asciiTheme="minorHAnsi" w:hAnsiTheme="minorHAnsi"/>
          <w:color w:val="000000"/>
          <w:sz w:val="20"/>
          <w:szCs w:val="20"/>
          <w:lang w:eastAsia="el-GR"/>
        </w:rPr>
        <w:t xml:space="preserve"> προστασία</w:t>
      </w:r>
      <w:r w:rsidR="009C4884">
        <w:rPr>
          <w:rFonts w:asciiTheme="minorHAnsi" w:hAnsiTheme="minorHAnsi"/>
          <w:color w:val="000000"/>
          <w:sz w:val="20"/>
          <w:szCs w:val="20"/>
          <w:lang w:eastAsia="el-GR"/>
        </w:rPr>
        <w:t>ς τουλάχιστον ΙΚ05</w:t>
      </w:r>
      <w:r w:rsidRPr="002851AA">
        <w:rPr>
          <w:rFonts w:asciiTheme="minorHAnsi" w:hAnsiTheme="minorHAnsi"/>
          <w:color w:val="000000"/>
          <w:sz w:val="20"/>
          <w:szCs w:val="20"/>
          <w:lang w:eastAsia="el-GR"/>
        </w:rPr>
        <w:t xml:space="preserve">.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προστασία τουλάχιστον IP55.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πιστοποίηση CE. </w:t>
      </w:r>
    </w:p>
    <w:p w:rsidR="002851AA" w:rsidRDefault="004A7EEC" w:rsidP="00AD169C">
      <w:pPr>
        <w:autoSpaceDE w:val="0"/>
        <w:autoSpaceDN w:val="0"/>
        <w:adjustRightInd w:val="0"/>
        <w:spacing w:after="0" w:line="240" w:lineRule="auto"/>
        <w:rPr>
          <w:rFonts w:asciiTheme="minorHAnsi" w:hAnsiTheme="minorHAnsi"/>
          <w:color w:val="000000"/>
          <w:sz w:val="20"/>
          <w:szCs w:val="20"/>
          <w:lang w:eastAsia="el-GR"/>
        </w:rPr>
      </w:pPr>
      <w:r>
        <w:rPr>
          <w:rFonts w:asciiTheme="minorHAnsi" w:hAnsiTheme="minorHAnsi"/>
          <w:color w:val="000000"/>
          <w:sz w:val="20"/>
          <w:szCs w:val="20"/>
          <w:lang w:eastAsia="el-GR"/>
        </w:rPr>
        <w:t>*ορίζονται με τεχνικά χαρακτηριστικά +/- 10%</w:t>
      </w:r>
      <w:r w:rsidR="00525241">
        <w:rPr>
          <w:rFonts w:asciiTheme="minorHAnsi" w:hAnsiTheme="minorHAnsi"/>
          <w:color w:val="000000"/>
          <w:sz w:val="20"/>
          <w:szCs w:val="20"/>
          <w:lang w:eastAsia="el-GR"/>
        </w:rPr>
        <w:t xml:space="preserve"> από τα αναφερόμενα στην τεχνική προδιαγραφή της διακήρυξης</w:t>
      </w:r>
    </w:p>
    <w:p w:rsidR="00525241" w:rsidRPr="002851AA" w:rsidRDefault="00525241" w:rsidP="00AD169C">
      <w:pPr>
        <w:autoSpaceDE w:val="0"/>
        <w:autoSpaceDN w:val="0"/>
        <w:adjustRightInd w:val="0"/>
        <w:spacing w:after="0" w:line="240" w:lineRule="auto"/>
        <w:rPr>
          <w:rFonts w:ascii="Times New Roman" w:hAnsi="Times New Roman"/>
          <w:color w:val="000000"/>
          <w:sz w:val="23"/>
          <w:szCs w:val="23"/>
          <w:lang w:eastAsia="el-GR"/>
        </w:rPr>
      </w:pPr>
    </w:p>
    <w:p w:rsid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2851AA">
        <w:rPr>
          <w:rFonts w:asciiTheme="minorHAnsi" w:hAnsiTheme="minorHAnsi"/>
          <w:b/>
          <w:bCs/>
          <w:color w:val="000000"/>
          <w:sz w:val="20"/>
          <w:szCs w:val="20"/>
          <w:lang w:eastAsia="el-GR"/>
        </w:rPr>
        <w:t xml:space="preserve">Για τους εξωτερικούς χώρους </w:t>
      </w:r>
      <w:r w:rsidRPr="002851AA">
        <w:rPr>
          <w:rFonts w:asciiTheme="minorHAnsi" w:hAnsiTheme="minorHAnsi"/>
          <w:color w:val="000000"/>
          <w:sz w:val="20"/>
          <w:szCs w:val="20"/>
          <w:lang w:eastAsia="el-GR"/>
        </w:rPr>
        <w:t xml:space="preserve">εξωτερικά της κεντρικής εισόδου, και περιμετρικά των κτιρίων και αναλόγως των διαστάσεων και του σχήματος του κάθε υπό επιτήρηση χώρου προβλέπονται : </w:t>
      </w:r>
    </w:p>
    <w:p w:rsidR="002851AA" w:rsidRP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p>
    <w:p w:rsidR="002851AA" w:rsidRP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proofErr w:type="spellStart"/>
      <w:r w:rsidRPr="002851AA">
        <w:rPr>
          <w:rFonts w:asciiTheme="minorHAnsi" w:hAnsiTheme="minorHAnsi"/>
          <w:b/>
          <w:bCs/>
          <w:color w:val="000000"/>
          <w:sz w:val="20"/>
          <w:szCs w:val="20"/>
          <w:lang w:eastAsia="el-GR"/>
        </w:rPr>
        <w:t>Eικονολήπτες</w:t>
      </w:r>
      <w:proofErr w:type="spellEnd"/>
      <w:r w:rsidRPr="002851AA">
        <w:rPr>
          <w:rFonts w:asciiTheme="minorHAnsi" w:hAnsiTheme="minorHAnsi"/>
          <w:b/>
          <w:bCs/>
          <w:color w:val="000000"/>
          <w:sz w:val="20"/>
          <w:szCs w:val="20"/>
          <w:lang w:eastAsia="el-GR"/>
        </w:rPr>
        <w:t xml:space="preserve"> εξωτερικού χώρου τύπου θόλου (</w:t>
      </w:r>
      <w:proofErr w:type="spellStart"/>
      <w:r w:rsidRPr="002851AA">
        <w:rPr>
          <w:rFonts w:asciiTheme="minorHAnsi" w:hAnsiTheme="minorHAnsi"/>
          <w:b/>
          <w:bCs/>
          <w:color w:val="000000"/>
          <w:sz w:val="20"/>
          <w:szCs w:val="20"/>
          <w:lang w:eastAsia="el-GR"/>
        </w:rPr>
        <w:t>dome</w:t>
      </w:r>
      <w:proofErr w:type="spellEnd"/>
      <w:r w:rsidRPr="002851AA">
        <w:rPr>
          <w:rFonts w:asciiTheme="minorHAnsi" w:hAnsiTheme="minorHAnsi"/>
          <w:b/>
          <w:bCs/>
          <w:color w:val="000000"/>
          <w:sz w:val="20"/>
          <w:szCs w:val="20"/>
          <w:lang w:eastAsia="el-GR"/>
        </w:rPr>
        <w:t xml:space="preserve">)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Οι εικονολήπτες που θα τοποθετηθούν θα είναι δικτυακές τύπου IP (</w:t>
      </w:r>
      <w:proofErr w:type="spellStart"/>
      <w:r w:rsidRPr="002851AA">
        <w:rPr>
          <w:rFonts w:asciiTheme="minorHAnsi" w:hAnsiTheme="minorHAnsi"/>
          <w:color w:val="000000"/>
          <w:sz w:val="20"/>
          <w:szCs w:val="20"/>
          <w:lang w:eastAsia="el-GR"/>
        </w:rPr>
        <w:t>Dome</w:t>
      </w:r>
      <w:proofErr w:type="spellEnd"/>
      <w:r w:rsidRPr="002851AA">
        <w:rPr>
          <w:rFonts w:asciiTheme="minorHAnsi" w:hAnsiTheme="minorHAnsi"/>
          <w:color w:val="000000"/>
          <w:sz w:val="20"/>
          <w:szCs w:val="20"/>
          <w:lang w:eastAsia="el-GR"/>
        </w:rPr>
        <w:t xml:space="preserve">) και θα έχουν κατ’ ελάχιστο τα ακόλουθα χαρακτηριστικά: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αισθητήρα στα 4 ή 5 </w:t>
      </w:r>
      <w:proofErr w:type="spellStart"/>
      <w:r w:rsidRPr="002851AA">
        <w:rPr>
          <w:rFonts w:asciiTheme="minorHAnsi" w:hAnsiTheme="minorHAnsi"/>
          <w:color w:val="000000"/>
          <w:sz w:val="20"/>
          <w:szCs w:val="20"/>
          <w:lang w:eastAsia="el-GR"/>
        </w:rPr>
        <w:t>Megapixel</w:t>
      </w:r>
      <w:proofErr w:type="spellEnd"/>
      <w:r w:rsidRPr="002851AA">
        <w:rPr>
          <w:rFonts w:asciiTheme="minorHAnsi" w:hAnsiTheme="minorHAnsi"/>
          <w:color w:val="000000"/>
          <w:sz w:val="20"/>
          <w:szCs w:val="20"/>
          <w:lang w:eastAsia="el-GR"/>
        </w:rPr>
        <w:t xml:space="preserve">.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σταθερό φακό με δυνατότητα επιλογής κάμερας με φακό </w:t>
      </w:r>
      <w:r w:rsidR="00525241">
        <w:rPr>
          <w:rFonts w:asciiTheme="minorHAnsi" w:hAnsiTheme="minorHAnsi"/>
          <w:color w:val="000000"/>
          <w:sz w:val="20"/>
          <w:szCs w:val="20"/>
          <w:lang w:eastAsia="el-GR"/>
        </w:rPr>
        <w:t xml:space="preserve">μεταβλητής εστιακής απόστασης </w:t>
      </w:r>
      <w:r w:rsidRPr="002851AA">
        <w:rPr>
          <w:rFonts w:asciiTheme="minorHAnsi" w:hAnsiTheme="minorHAnsi"/>
          <w:color w:val="000000"/>
          <w:sz w:val="20"/>
          <w:szCs w:val="20"/>
          <w:lang w:eastAsia="el-GR"/>
        </w:rPr>
        <w:t xml:space="preserve">από 2.7mm έως 13.5mm περίπου, ανάλογα με την απόσταση του χώρου κάλυψης.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έχουν ταχύτητα απεικόνισης τουλάχιστον 25fps ή περισσότερο σε ανάλυση (4 ή 5 ΜΡ).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Ο ελάχιστος φωτισμός να είναι ~ 0.01lux@(F1.2) στην έγχρωμη λειτουργία (ημέρας) και 0 </w:t>
      </w:r>
      <w:proofErr w:type="spellStart"/>
      <w:r w:rsidRPr="002851AA">
        <w:rPr>
          <w:rFonts w:asciiTheme="minorHAnsi" w:hAnsiTheme="minorHAnsi"/>
          <w:color w:val="000000"/>
          <w:sz w:val="20"/>
          <w:szCs w:val="20"/>
          <w:lang w:eastAsia="el-GR"/>
        </w:rPr>
        <w:t>Lux</w:t>
      </w:r>
      <w:proofErr w:type="spellEnd"/>
      <w:r w:rsidRPr="002851AA">
        <w:rPr>
          <w:rFonts w:asciiTheme="minorHAnsi" w:hAnsiTheme="minorHAnsi"/>
          <w:color w:val="000000"/>
          <w:sz w:val="20"/>
          <w:szCs w:val="20"/>
          <w:lang w:eastAsia="el-GR"/>
        </w:rPr>
        <w:t xml:space="preserve"> με χρήση υπέρυθρων λυχνιών (λειτουργία νύκτας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τον απαιτούμενο αριθμό ενσωματωμένων LED υπέρυθρων IR) που θα ενεργοποιούνται αυτόματα, για ευκρίνεια στο σκοτάδι ~30 μέτρα.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Πρωτόκολλο δικτύου IPv4/IPv6, TCP/IP, HTTP, UDP, </w:t>
      </w:r>
      <w:proofErr w:type="spellStart"/>
      <w:r w:rsidRPr="002851AA">
        <w:rPr>
          <w:rFonts w:asciiTheme="minorHAnsi" w:hAnsiTheme="minorHAnsi"/>
          <w:color w:val="000000"/>
          <w:sz w:val="20"/>
          <w:szCs w:val="20"/>
          <w:lang w:eastAsia="el-GR"/>
        </w:rPr>
        <w:t>UPnP</w:t>
      </w:r>
      <w:proofErr w:type="spellEnd"/>
      <w:r w:rsidRPr="002851AA">
        <w:rPr>
          <w:rFonts w:asciiTheme="minorHAnsi" w:hAnsiTheme="minorHAnsi"/>
          <w:color w:val="000000"/>
          <w:sz w:val="20"/>
          <w:szCs w:val="20"/>
          <w:lang w:eastAsia="el-GR"/>
        </w:rPr>
        <w:t xml:space="preserve">, κλπ.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έχουν δυνατότητα συμπίεση σε κωδικοποίησης Η.265 ή νεώτερη.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lastRenderedPageBreak/>
        <w:t xml:space="preserve">Να διαθέτουν τεχνολογία αντιστάθμισης οπίσθιου φωτισμού (BLC).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Οι θερμοκρασίες λειτουργίας να κυμαίνονται από -30°C έως +50° C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Τάση λειτουργίας 12V με ανοχή στην διακύμανση τάσης (±15%) ή τροφοδοσία μέσω της θύρας </w:t>
      </w:r>
      <w:proofErr w:type="spellStart"/>
      <w:r w:rsidRPr="002851AA">
        <w:rPr>
          <w:rFonts w:asciiTheme="minorHAnsi" w:hAnsiTheme="minorHAnsi"/>
          <w:color w:val="000000"/>
          <w:sz w:val="20"/>
          <w:szCs w:val="20"/>
          <w:lang w:eastAsia="el-GR"/>
        </w:rPr>
        <w:t>PoE</w:t>
      </w:r>
      <w:proofErr w:type="spellEnd"/>
      <w:r w:rsidRPr="002851AA">
        <w:rPr>
          <w:rFonts w:asciiTheme="minorHAnsi" w:hAnsiTheme="minorHAnsi"/>
          <w:color w:val="000000"/>
          <w:sz w:val="20"/>
          <w:szCs w:val="20"/>
          <w:lang w:eastAsia="el-GR"/>
        </w:rPr>
        <w:t xml:space="preserve"> του καταγραφικού. </w:t>
      </w:r>
    </w:p>
    <w:p w:rsid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Προστασία από σκόνη και νερό (IP67) </w:t>
      </w:r>
      <w:proofErr w:type="spellStart"/>
      <w:r w:rsidRPr="002851AA">
        <w:rPr>
          <w:rFonts w:asciiTheme="minorHAnsi" w:hAnsiTheme="minorHAnsi"/>
          <w:color w:val="000000"/>
          <w:sz w:val="20"/>
          <w:szCs w:val="20"/>
          <w:lang w:eastAsia="el-GR"/>
        </w:rPr>
        <w:t>αντιβανδαλιστικό</w:t>
      </w:r>
      <w:proofErr w:type="spellEnd"/>
      <w:r w:rsidRPr="002851AA">
        <w:rPr>
          <w:rFonts w:asciiTheme="minorHAnsi" w:hAnsiTheme="minorHAnsi"/>
          <w:color w:val="000000"/>
          <w:sz w:val="20"/>
          <w:szCs w:val="20"/>
          <w:lang w:eastAsia="el-GR"/>
        </w:rPr>
        <w:t xml:space="preserve"> δείκτη προστασίας</w:t>
      </w:r>
      <w:r w:rsidR="009C4884">
        <w:rPr>
          <w:rFonts w:asciiTheme="minorHAnsi" w:hAnsiTheme="minorHAnsi"/>
          <w:color w:val="000000"/>
          <w:sz w:val="20"/>
          <w:szCs w:val="20"/>
          <w:lang w:eastAsia="el-GR"/>
        </w:rPr>
        <w:t xml:space="preserve"> τουλάχιστον</w:t>
      </w:r>
      <w:r w:rsidRPr="002851AA">
        <w:rPr>
          <w:rFonts w:asciiTheme="minorHAnsi" w:hAnsiTheme="minorHAnsi"/>
          <w:color w:val="000000"/>
          <w:sz w:val="20"/>
          <w:szCs w:val="20"/>
          <w:lang w:eastAsia="el-GR"/>
        </w:rPr>
        <w:t xml:space="preserve"> (IK</w:t>
      </w:r>
      <w:r w:rsidR="009C4884">
        <w:rPr>
          <w:rFonts w:asciiTheme="minorHAnsi" w:hAnsiTheme="minorHAnsi"/>
          <w:color w:val="000000"/>
          <w:sz w:val="20"/>
          <w:szCs w:val="20"/>
          <w:lang w:eastAsia="el-GR"/>
        </w:rPr>
        <w:t>05</w:t>
      </w:r>
      <w:r w:rsidRPr="002851AA">
        <w:rPr>
          <w:rFonts w:asciiTheme="minorHAnsi" w:hAnsiTheme="minorHAnsi"/>
          <w:color w:val="000000"/>
          <w:sz w:val="20"/>
          <w:szCs w:val="20"/>
          <w:lang w:eastAsia="el-GR"/>
        </w:rPr>
        <w:t>) IR εύρος έως 30m ενδεικτικά (</w:t>
      </w:r>
      <w:proofErr w:type="spellStart"/>
      <w:r w:rsidRPr="002851AA">
        <w:rPr>
          <w:rFonts w:asciiTheme="minorHAnsi" w:hAnsiTheme="minorHAnsi"/>
          <w:color w:val="000000"/>
          <w:sz w:val="20"/>
          <w:szCs w:val="20"/>
          <w:lang w:eastAsia="el-GR"/>
        </w:rPr>
        <w:t>Προσαρμοργή</w:t>
      </w:r>
      <w:proofErr w:type="spellEnd"/>
      <w:r w:rsidRPr="002851AA">
        <w:rPr>
          <w:rFonts w:asciiTheme="minorHAnsi" w:hAnsiTheme="minorHAnsi"/>
          <w:color w:val="000000"/>
          <w:sz w:val="20"/>
          <w:szCs w:val="20"/>
          <w:lang w:eastAsia="el-GR"/>
        </w:rPr>
        <w:t xml:space="preserve"> κατά περίπτωση) </w:t>
      </w:r>
    </w:p>
    <w:p w:rsidR="002851AA" w:rsidRPr="002851AA" w:rsidRDefault="00BA0EAD"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Pr>
          <w:rFonts w:asciiTheme="minorHAnsi" w:hAnsiTheme="minorHAnsi"/>
          <w:color w:val="000000"/>
          <w:sz w:val="20"/>
          <w:szCs w:val="20"/>
          <w:lang w:eastAsia="el-GR"/>
        </w:rPr>
        <w:t xml:space="preserve">Να διαθέτουν πιστοποίηση </w:t>
      </w:r>
      <w:r w:rsidR="002851AA" w:rsidRPr="002851AA">
        <w:rPr>
          <w:rFonts w:asciiTheme="minorHAnsi" w:hAnsiTheme="minorHAnsi"/>
          <w:color w:val="000000"/>
          <w:sz w:val="20"/>
          <w:szCs w:val="20"/>
          <w:lang w:eastAsia="el-GR"/>
        </w:rPr>
        <w:t xml:space="preserve">CE. </w:t>
      </w:r>
    </w:p>
    <w:p w:rsidR="002851AA" w:rsidRPr="002851AA" w:rsidRDefault="002851AA" w:rsidP="002851AA">
      <w:pPr>
        <w:autoSpaceDE w:val="0"/>
        <w:autoSpaceDN w:val="0"/>
        <w:adjustRightInd w:val="0"/>
        <w:spacing w:after="0" w:line="240" w:lineRule="auto"/>
        <w:jc w:val="left"/>
        <w:rPr>
          <w:rFonts w:ascii="Times New Roman" w:hAnsi="Times New Roman"/>
          <w:color w:val="000000"/>
          <w:sz w:val="23"/>
          <w:szCs w:val="23"/>
          <w:lang w:eastAsia="el-GR"/>
        </w:rPr>
      </w:pPr>
    </w:p>
    <w:p w:rsidR="002851AA" w:rsidRPr="002851AA" w:rsidRDefault="002851AA" w:rsidP="002851AA">
      <w:pPr>
        <w:autoSpaceDE w:val="0"/>
        <w:autoSpaceDN w:val="0"/>
        <w:adjustRightInd w:val="0"/>
        <w:spacing w:after="0" w:line="240" w:lineRule="auto"/>
        <w:jc w:val="left"/>
        <w:rPr>
          <w:rFonts w:asciiTheme="minorHAnsi" w:hAnsiTheme="minorHAnsi"/>
          <w:color w:val="000000"/>
          <w:sz w:val="20"/>
          <w:szCs w:val="20"/>
          <w:lang w:eastAsia="el-GR"/>
        </w:rPr>
      </w:pPr>
      <w:r w:rsidRPr="002851AA">
        <w:rPr>
          <w:rFonts w:asciiTheme="minorHAnsi" w:hAnsiTheme="minorHAnsi"/>
          <w:b/>
          <w:bCs/>
          <w:color w:val="000000"/>
          <w:sz w:val="20"/>
          <w:szCs w:val="20"/>
          <w:lang w:eastAsia="el-GR"/>
        </w:rPr>
        <w:t xml:space="preserve">Σημείο χειρισμού </w:t>
      </w:r>
      <w:r w:rsidR="009C4884">
        <w:rPr>
          <w:rFonts w:asciiTheme="minorHAnsi" w:hAnsiTheme="minorHAnsi"/>
          <w:color w:val="000000"/>
          <w:sz w:val="20"/>
          <w:szCs w:val="20"/>
          <w:lang w:eastAsia="el-GR"/>
        </w:rPr>
        <w:t>(είναι το σημείο που τοποθετούμε το μόνιτορ και κάνουμε τον απαραίτητο χειρισμό για να δούμε αποθηκευμένο υλικό ή για να δούμε σε</w:t>
      </w:r>
      <w:r w:rsidR="009C4884" w:rsidRPr="00EE5015">
        <w:rPr>
          <w:rFonts w:asciiTheme="minorHAnsi" w:hAnsiTheme="minorHAnsi"/>
          <w:color w:val="000000"/>
          <w:sz w:val="20"/>
          <w:szCs w:val="20"/>
          <w:lang w:eastAsia="el-GR"/>
        </w:rPr>
        <w:t xml:space="preserve"> </w:t>
      </w:r>
      <w:r w:rsidR="009C4884">
        <w:rPr>
          <w:rFonts w:asciiTheme="minorHAnsi" w:hAnsiTheme="minorHAnsi"/>
          <w:color w:val="000000"/>
          <w:sz w:val="20"/>
          <w:szCs w:val="20"/>
          <w:lang w:val="en-US" w:eastAsia="el-GR"/>
        </w:rPr>
        <w:t>real</w:t>
      </w:r>
      <w:r w:rsidR="009C4884" w:rsidRPr="00EE5015">
        <w:rPr>
          <w:rFonts w:asciiTheme="minorHAnsi" w:hAnsiTheme="minorHAnsi"/>
          <w:color w:val="000000"/>
          <w:sz w:val="20"/>
          <w:szCs w:val="20"/>
          <w:lang w:eastAsia="el-GR"/>
        </w:rPr>
        <w:t xml:space="preserve"> </w:t>
      </w:r>
      <w:r w:rsidR="009C4884">
        <w:rPr>
          <w:rFonts w:asciiTheme="minorHAnsi" w:hAnsiTheme="minorHAnsi"/>
          <w:color w:val="000000"/>
          <w:sz w:val="20"/>
          <w:szCs w:val="20"/>
          <w:lang w:val="en-US" w:eastAsia="el-GR"/>
        </w:rPr>
        <w:t>time</w:t>
      </w:r>
      <w:r w:rsidR="009C4884" w:rsidRPr="00EE5015">
        <w:rPr>
          <w:rFonts w:asciiTheme="minorHAnsi" w:hAnsiTheme="minorHAnsi"/>
          <w:color w:val="000000"/>
          <w:sz w:val="20"/>
          <w:szCs w:val="20"/>
          <w:lang w:eastAsia="el-GR"/>
        </w:rPr>
        <w:t xml:space="preserve"> </w:t>
      </w:r>
      <w:r w:rsidR="009C4884">
        <w:rPr>
          <w:rFonts w:asciiTheme="minorHAnsi" w:hAnsiTheme="minorHAnsi"/>
          <w:color w:val="000000"/>
          <w:sz w:val="20"/>
          <w:szCs w:val="20"/>
          <w:lang w:eastAsia="el-GR"/>
        </w:rPr>
        <w:t>το υλικό που αναπαράγουν οι εικονολήπτες)</w:t>
      </w:r>
      <w:r w:rsidR="009C4884" w:rsidRPr="00B90EE1">
        <w:rPr>
          <w:rFonts w:asciiTheme="minorHAnsi" w:hAnsiTheme="minorHAnsi"/>
          <w:color w:val="000000"/>
          <w:sz w:val="20"/>
          <w:szCs w:val="20"/>
          <w:lang w:eastAsia="el-GR"/>
        </w:rPr>
        <w:t>.</w:t>
      </w:r>
    </w:p>
    <w:p w:rsidR="00035D30" w:rsidRDefault="002851AA" w:rsidP="002851AA">
      <w:pPr>
        <w:autoSpaceDE w:val="0"/>
        <w:autoSpaceDN w:val="0"/>
        <w:adjustRightInd w:val="0"/>
        <w:spacing w:after="0" w:line="240" w:lineRule="auto"/>
        <w:jc w:val="left"/>
        <w:rPr>
          <w:rFonts w:asciiTheme="minorHAnsi" w:hAnsiTheme="minorHAnsi"/>
          <w:color w:val="000000"/>
          <w:sz w:val="20"/>
          <w:szCs w:val="20"/>
          <w:lang w:eastAsia="el-GR"/>
        </w:rPr>
      </w:pPr>
      <w:r w:rsidRPr="002851AA">
        <w:rPr>
          <w:rFonts w:asciiTheme="minorHAnsi" w:hAnsiTheme="minorHAnsi"/>
          <w:color w:val="000000"/>
          <w:sz w:val="20"/>
          <w:szCs w:val="20"/>
          <w:lang w:eastAsia="el-GR"/>
        </w:rPr>
        <w:t>Να έχει πρόσβαση και έλεγχο σε όλες τις εγκατεστημένες κάμερες</w:t>
      </w:r>
    </w:p>
    <w:p w:rsidR="002851AA" w:rsidRPr="002851AA" w:rsidRDefault="002851AA" w:rsidP="002851AA">
      <w:pPr>
        <w:autoSpaceDE w:val="0"/>
        <w:autoSpaceDN w:val="0"/>
        <w:adjustRightInd w:val="0"/>
        <w:spacing w:after="0" w:line="240" w:lineRule="auto"/>
        <w:jc w:val="left"/>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 </w:t>
      </w:r>
    </w:p>
    <w:p w:rsidR="002851AA" w:rsidRP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r>
        <w:rPr>
          <w:rFonts w:asciiTheme="minorHAnsi" w:hAnsiTheme="minorHAnsi"/>
          <w:b/>
          <w:bCs/>
          <w:color w:val="000000"/>
          <w:sz w:val="20"/>
          <w:szCs w:val="20"/>
          <w:lang w:eastAsia="el-GR"/>
        </w:rPr>
        <w:t>Τα</w:t>
      </w:r>
      <w:r w:rsidRPr="002851AA">
        <w:rPr>
          <w:rFonts w:asciiTheme="minorHAnsi" w:hAnsiTheme="minorHAnsi"/>
          <w:b/>
          <w:bCs/>
          <w:color w:val="000000"/>
          <w:sz w:val="20"/>
          <w:szCs w:val="20"/>
          <w:lang w:eastAsia="el-GR"/>
        </w:rPr>
        <w:t xml:space="preserve"> καταγραφικά (N.V.R) </w:t>
      </w:r>
      <w:r w:rsidRPr="002851AA">
        <w:rPr>
          <w:rFonts w:asciiTheme="minorHAnsi" w:hAnsiTheme="minorHAnsi"/>
          <w:color w:val="000000"/>
          <w:sz w:val="20"/>
          <w:szCs w:val="20"/>
          <w:lang w:eastAsia="el-GR"/>
        </w:rPr>
        <w:t xml:space="preserve">θα πρέπει να διαθέτουν </w:t>
      </w:r>
      <w:r w:rsidRPr="00C51AAF">
        <w:rPr>
          <w:rFonts w:asciiTheme="minorHAnsi" w:hAnsiTheme="minorHAnsi"/>
          <w:color w:val="000000"/>
          <w:sz w:val="20"/>
          <w:szCs w:val="20"/>
          <w:lang w:eastAsia="el-GR"/>
        </w:rPr>
        <w:t>τα ακόλουθα, τεχνικά χαρακτηριστικά</w:t>
      </w:r>
      <w:r w:rsidRPr="002851AA">
        <w:rPr>
          <w:rFonts w:asciiTheme="minorHAnsi" w:hAnsiTheme="minorHAnsi"/>
          <w:color w:val="000000"/>
          <w:sz w:val="20"/>
          <w:szCs w:val="20"/>
          <w:lang w:eastAsia="el-GR"/>
        </w:rPr>
        <w:t xml:space="preserve">: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Κατάλλη</w:t>
      </w:r>
      <w:r w:rsidR="00AD169C">
        <w:rPr>
          <w:rFonts w:asciiTheme="minorHAnsi" w:hAnsiTheme="minorHAnsi"/>
          <w:color w:val="000000"/>
          <w:sz w:val="20"/>
          <w:szCs w:val="20"/>
          <w:lang w:eastAsia="el-GR"/>
        </w:rPr>
        <w:t xml:space="preserve">λο για αδιάλειπτη λειτουργία 24 </w:t>
      </w:r>
      <w:r w:rsidRPr="002851AA">
        <w:rPr>
          <w:rFonts w:asciiTheme="minorHAnsi" w:hAnsiTheme="minorHAnsi"/>
          <w:color w:val="000000"/>
          <w:sz w:val="20"/>
          <w:szCs w:val="20"/>
          <w:lang w:eastAsia="el-GR"/>
        </w:rPr>
        <w:t xml:space="preserve">ώρες το εικοσιτετράωρο.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Ανάλυση βίντεο εισόδου 8 MP, 5MP, 4MP, 3MP, 1080P, 960P, 720P σε πραγματικό χρόνο.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Να διαθέτει την δυ</w:t>
      </w:r>
      <w:r w:rsidR="001E1102">
        <w:rPr>
          <w:rFonts w:asciiTheme="minorHAnsi" w:hAnsiTheme="minorHAnsi"/>
          <w:color w:val="000000"/>
          <w:sz w:val="20"/>
          <w:szCs w:val="20"/>
          <w:lang w:eastAsia="el-GR"/>
        </w:rPr>
        <w:t>νατότητα σύνδεσης τουλάχιστον εί</w:t>
      </w:r>
      <w:r w:rsidRPr="002851AA">
        <w:rPr>
          <w:rFonts w:asciiTheme="minorHAnsi" w:hAnsiTheme="minorHAnsi"/>
          <w:color w:val="000000"/>
          <w:sz w:val="20"/>
          <w:szCs w:val="20"/>
          <w:lang w:eastAsia="el-GR"/>
        </w:rPr>
        <w:t>κοσι</w:t>
      </w:r>
      <w:r w:rsidR="001E1102">
        <w:rPr>
          <w:rFonts w:asciiTheme="minorHAnsi" w:hAnsiTheme="minorHAnsi"/>
          <w:color w:val="000000"/>
          <w:sz w:val="20"/>
          <w:szCs w:val="20"/>
          <w:lang w:eastAsia="el-GR"/>
        </w:rPr>
        <w:t xml:space="preserve"> </w:t>
      </w:r>
      <w:r w:rsidRPr="002851AA">
        <w:rPr>
          <w:rFonts w:asciiTheme="minorHAnsi" w:hAnsiTheme="minorHAnsi"/>
          <w:color w:val="000000"/>
          <w:sz w:val="20"/>
          <w:szCs w:val="20"/>
          <w:lang w:eastAsia="el-GR"/>
        </w:rPr>
        <w:t xml:space="preserve">τεσσάρων </w:t>
      </w:r>
      <w:r w:rsidRPr="00035D30">
        <w:rPr>
          <w:rFonts w:asciiTheme="minorHAnsi" w:hAnsiTheme="minorHAnsi"/>
          <w:color w:val="000000"/>
          <w:sz w:val="20"/>
          <w:szCs w:val="20"/>
          <w:lang w:eastAsia="el-GR"/>
        </w:rPr>
        <w:t>(24</w:t>
      </w:r>
      <w:r w:rsidRPr="002851AA">
        <w:rPr>
          <w:rFonts w:asciiTheme="minorHAnsi" w:hAnsiTheme="minorHAnsi"/>
          <w:color w:val="000000"/>
          <w:sz w:val="20"/>
          <w:szCs w:val="20"/>
          <w:lang w:eastAsia="el-GR"/>
        </w:rPr>
        <w:t xml:space="preserve">) IP καμερών (ώστε να μπορεί να καλυφθεί πιθανή μελλοντική επέκταση του συστήματος).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w:t>
      </w:r>
      <w:r w:rsidRPr="00035D30">
        <w:rPr>
          <w:rFonts w:asciiTheme="minorHAnsi" w:hAnsiTheme="minorHAnsi"/>
          <w:color w:val="000000"/>
          <w:sz w:val="20"/>
          <w:szCs w:val="20"/>
          <w:lang w:eastAsia="el-GR"/>
        </w:rPr>
        <w:t>τουλάχιστον 24 θύρες (24</w:t>
      </w:r>
      <w:r w:rsidRPr="002851AA">
        <w:rPr>
          <w:rFonts w:asciiTheme="minorHAnsi" w:hAnsiTheme="minorHAnsi"/>
          <w:color w:val="000000"/>
          <w:sz w:val="20"/>
          <w:szCs w:val="20"/>
          <w:lang w:eastAsia="el-GR"/>
        </w:rPr>
        <w:t xml:space="preserve">) θύρες </w:t>
      </w:r>
      <w:proofErr w:type="spellStart"/>
      <w:r w:rsidRPr="002851AA">
        <w:rPr>
          <w:rFonts w:asciiTheme="minorHAnsi" w:hAnsiTheme="minorHAnsi"/>
          <w:color w:val="000000"/>
          <w:sz w:val="20"/>
          <w:szCs w:val="20"/>
          <w:lang w:eastAsia="el-GR"/>
        </w:rPr>
        <w:t>PoE</w:t>
      </w:r>
      <w:proofErr w:type="spellEnd"/>
      <w:r w:rsidRPr="002851AA">
        <w:rPr>
          <w:rFonts w:asciiTheme="minorHAnsi" w:hAnsiTheme="minorHAnsi"/>
          <w:color w:val="000000"/>
          <w:sz w:val="20"/>
          <w:szCs w:val="20"/>
          <w:lang w:eastAsia="el-GR"/>
        </w:rPr>
        <w:t xml:space="preserve"> ισχύος τουλάχιστον 25,5 W ανά θύρα, εκ των οποίων οι 8 να είναι e-</w:t>
      </w:r>
      <w:proofErr w:type="spellStart"/>
      <w:r w:rsidRPr="002851AA">
        <w:rPr>
          <w:rFonts w:asciiTheme="minorHAnsi" w:hAnsiTheme="minorHAnsi"/>
          <w:color w:val="000000"/>
          <w:sz w:val="20"/>
          <w:szCs w:val="20"/>
          <w:lang w:eastAsia="el-GR"/>
        </w:rPr>
        <w:t>PoE.</w:t>
      </w:r>
      <w:proofErr w:type="spellEnd"/>
      <w:r w:rsidRPr="002851AA">
        <w:rPr>
          <w:rFonts w:asciiTheme="minorHAnsi" w:hAnsiTheme="minorHAnsi"/>
          <w:color w:val="000000"/>
          <w:sz w:val="20"/>
          <w:szCs w:val="20"/>
          <w:lang w:eastAsia="el-GR"/>
        </w:rPr>
        <w:t xml:space="preserve">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Ρυθμός μετάδοσης δεδομένων </w:t>
      </w:r>
      <w:proofErr w:type="spellStart"/>
      <w:r w:rsidRPr="002851AA">
        <w:rPr>
          <w:rFonts w:asciiTheme="minorHAnsi" w:hAnsiTheme="minorHAnsi"/>
          <w:color w:val="000000"/>
          <w:sz w:val="20"/>
          <w:szCs w:val="20"/>
          <w:lang w:eastAsia="el-GR"/>
        </w:rPr>
        <w:t>Bit</w:t>
      </w:r>
      <w:proofErr w:type="spellEnd"/>
      <w:r w:rsidRPr="002851AA">
        <w:rPr>
          <w:rFonts w:asciiTheme="minorHAnsi" w:hAnsiTheme="minorHAnsi"/>
          <w:color w:val="000000"/>
          <w:sz w:val="20"/>
          <w:szCs w:val="20"/>
          <w:lang w:eastAsia="el-GR"/>
        </w:rPr>
        <w:t>-</w:t>
      </w:r>
      <w:proofErr w:type="spellStart"/>
      <w:r w:rsidRPr="002851AA">
        <w:rPr>
          <w:rFonts w:asciiTheme="minorHAnsi" w:hAnsiTheme="minorHAnsi"/>
          <w:color w:val="000000"/>
          <w:sz w:val="20"/>
          <w:szCs w:val="20"/>
          <w:lang w:eastAsia="el-GR"/>
        </w:rPr>
        <w:t>rate</w:t>
      </w:r>
      <w:proofErr w:type="spellEnd"/>
      <w:r w:rsidRPr="002851AA">
        <w:rPr>
          <w:rFonts w:asciiTheme="minorHAnsi" w:hAnsiTheme="minorHAnsi"/>
          <w:color w:val="000000"/>
          <w:sz w:val="20"/>
          <w:szCs w:val="20"/>
          <w:lang w:eastAsia="el-GR"/>
        </w:rPr>
        <w:t xml:space="preserve"> εισόδου τουλάχιστο 256 </w:t>
      </w:r>
      <w:proofErr w:type="spellStart"/>
      <w:r w:rsidRPr="002851AA">
        <w:rPr>
          <w:rFonts w:asciiTheme="minorHAnsi" w:hAnsiTheme="minorHAnsi"/>
          <w:color w:val="000000"/>
          <w:sz w:val="20"/>
          <w:szCs w:val="20"/>
          <w:lang w:eastAsia="el-GR"/>
        </w:rPr>
        <w:t>Mbps</w:t>
      </w:r>
      <w:proofErr w:type="spellEnd"/>
      <w:r w:rsidRPr="002851AA">
        <w:rPr>
          <w:rFonts w:asciiTheme="minorHAnsi" w:hAnsiTheme="minorHAnsi"/>
          <w:color w:val="000000"/>
          <w:sz w:val="20"/>
          <w:szCs w:val="20"/>
          <w:lang w:eastAsia="el-GR"/>
        </w:rPr>
        <w:t xml:space="preserve">.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Συμπίεση εικόνας σε πρότυπο H264 ή νεώτερο.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Ανάλυση εικόνας καταγραφής τουλάχιστο 25 </w:t>
      </w:r>
      <w:proofErr w:type="spellStart"/>
      <w:r w:rsidRPr="002851AA">
        <w:rPr>
          <w:rFonts w:asciiTheme="minorHAnsi" w:hAnsiTheme="minorHAnsi"/>
          <w:color w:val="000000"/>
          <w:sz w:val="20"/>
          <w:szCs w:val="20"/>
          <w:lang w:eastAsia="el-GR"/>
        </w:rPr>
        <w:t>fpp</w:t>
      </w:r>
      <w:proofErr w:type="spellEnd"/>
      <w:r w:rsidRPr="002851AA">
        <w:rPr>
          <w:rFonts w:asciiTheme="minorHAnsi" w:hAnsiTheme="minorHAnsi"/>
          <w:color w:val="000000"/>
          <w:sz w:val="20"/>
          <w:szCs w:val="20"/>
          <w:lang w:eastAsia="el-GR"/>
        </w:rPr>
        <w:t xml:space="preserve"> σε ανάλυση τουλάχιστο 2MP (1920X1080) σε όλες τις κάμερες.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την δυνατότητα διαχείρισης της ανίχνευσης συμβάντων και συναγερμού.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θύρες </w:t>
      </w:r>
      <w:proofErr w:type="spellStart"/>
      <w:r w:rsidRPr="002851AA">
        <w:rPr>
          <w:rFonts w:asciiTheme="minorHAnsi" w:hAnsiTheme="minorHAnsi"/>
          <w:color w:val="000000"/>
          <w:sz w:val="20"/>
          <w:szCs w:val="20"/>
          <w:lang w:eastAsia="el-GR"/>
        </w:rPr>
        <w:t>alarm</w:t>
      </w:r>
      <w:proofErr w:type="spellEnd"/>
      <w:r w:rsidRPr="002851AA">
        <w:rPr>
          <w:rFonts w:asciiTheme="minorHAnsi" w:hAnsiTheme="minorHAnsi"/>
          <w:color w:val="000000"/>
          <w:sz w:val="20"/>
          <w:szCs w:val="20"/>
          <w:lang w:eastAsia="el-GR"/>
        </w:rPr>
        <w:t xml:space="preserve"> </w:t>
      </w:r>
      <w:proofErr w:type="spellStart"/>
      <w:r w:rsidRPr="002851AA">
        <w:rPr>
          <w:rFonts w:asciiTheme="minorHAnsi" w:hAnsiTheme="minorHAnsi"/>
          <w:color w:val="000000"/>
          <w:sz w:val="20"/>
          <w:szCs w:val="20"/>
          <w:lang w:eastAsia="el-GR"/>
        </w:rPr>
        <w:t>in</w:t>
      </w:r>
      <w:proofErr w:type="spellEnd"/>
      <w:r w:rsidRPr="002851AA">
        <w:rPr>
          <w:rFonts w:asciiTheme="minorHAnsi" w:hAnsiTheme="minorHAnsi"/>
          <w:color w:val="000000"/>
          <w:sz w:val="20"/>
          <w:szCs w:val="20"/>
          <w:lang w:eastAsia="el-GR"/>
        </w:rPr>
        <w:t xml:space="preserve"> και </w:t>
      </w:r>
      <w:proofErr w:type="spellStart"/>
      <w:r w:rsidRPr="002851AA">
        <w:rPr>
          <w:rFonts w:asciiTheme="minorHAnsi" w:hAnsiTheme="minorHAnsi"/>
          <w:color w:val="000000"/>
          <w:sz w:val="20"/>
          <w:szCs w:val="20"/>
          <w:lang w:eastAsia="el-GR"/>
        </w:rPr>
        <w:t>alarm</w:t>
      </w:r>
      <w:proofErr w:type="spellEnd"/>
      <w:r w:rsidRPr="002851AA">
        <w:rPr>
          <w:rFonts w:asciiTheme="minorHAnsi" w:hAnsiTheme="minorHAnsi"/>
          <w:color w:val="000000"/>
          <w:sz w:val="20"/>
          <w:szCs w:val="20"/>
          <w:lang w:eastAsia="el-GR"/>
        </w:rPr>
        <w:t xml:space="preserve"> </w:t>
      </w:r>
      <w:proofErr w:type="spellStart"/>
      <w:r w:rsidRPr="002851AA">
        <w:rPr>
          <w:rFonts w:asciiTheme="minorHAnsi" w:hAnsiTheme="minorHAnsi"/>
          <w:color w:val="000000"/>
          <w:sz w:val="20"/>
          <w:szCs w:val="20"/>
          <w:lang w:eastAsia="el-GR"/>
        </w:rPr>
        <w:t>out</w:t>
      </w:r>
      <w:proofErr w:type="spellEnd"/>
      <w:r w:rsidRPr="002851AA">
        <w:rPr>
          <w:rFonts w:asciiTheme="minorHAnsi" w:hAnsiTheme="minorHAnsi"/>
          <w:color w:val="000000"/>
          <w:sz w:val="20"/>
          <w:szCs w:val="20"/>
          <w:lang w:eastAsia="el-GR"/>
        </w:rPr>
        <w:t xml:space="preserve"> έξοδο ήχου RCA.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τουλάχιστο μία 1 έξοδο </w:t>
      </w:r>
      <w:proofErr w:type="spellStart"/>
      <w:r w:rsidRPr="002851AA">
        <w:rPr>
          <w:rFonts w:asciiTheme="minorHAnsi" w:hAnsiTheme="minorHAnsi"/>
          <w:color w:val="000000"/>
          <w:sz w:val="20"/>
          <w:szCs w:val="20"/>
          <w:lang w:eastAsia="el-GR"/>
        </w:rPr>
        <w:t>video</w:t>
      </w:r>
      <w:proofErr w:type="spellEnd"/>
      <w:r w:rsidRPr="002851AA">
        <w:rPr>
          <w:rFonts w:asciiTheme="minorHAnsi" w:hAnsiTheme="minorHAnsi"/>
          <w:color w:val="000000"/>
          <w:sz w:val="20"/>
          <w:szCs w:val="20"/>
          <w:lang w:eastAsia="el-GR"/>
        </w:rPr>
        <w:t xml:space="preserve"> HDMI και μία 1VGA για σύνδεση τουλάχιστο δύο οθονών.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διαθέτει τουλάχιστο μία (1) θύρα USB3 ή USB2 για την σύνδεση ποντικιού και για </w:t>
      </w:r>
      <w:proofErr w:type="spellStart"/>
      <w:r w:rsidRPr="002851AA">
        <w:rPr>
          <w:rFonts w:asciiTheme="minorHAnsi" w:hAnsiTheme="minorHAnsi"/>
          <w:color w:val="000000"/>
          <w:sz w:val="20"/>
          <w:szCs w:val="20"/>
          <w:lang w:eastAsia="el-GR"/>
        </w:rPr>
        <w:t>backup</w:t>
      </w:r>
      <w:proofErr w:type="spellEnd"/>
      <w:r w:rsidRPr="002851AA">
        <w:rPr>
          <w:rFonts w:asciiTheme="minorHAnsi" w:hAnsiTheme="minorHAnsi"/>
          <w:color w:val="000000"/>
          <w:sz w:val="20"/>
          <w:szCs w:val="20"/>
          <w:lang w:eastAsia="el-GR"/>
        </w:rPr>
        <w:t xml:space="preserve">.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Ανάλυση εικόνας θέασης τουλάχιστο 1920 × 1080. </w:t>
      </w:r>
    </w:p>
    <w:p w:rsidR="002851AA" w:rsidRPr="00E20B6E" w:rsidRDefault="002851AA" w:rsidP="00D15F3A">
      <w:pPr>
        <w:pStyle w:val="a8"/>
        <w:numPr>
          <w:ilvl w:val="0"/>
          <w:numId w:val="27"/>
        </w:num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t xml:space="preserve">Να έχει τη δυνατότητα σύνδεσης δίσκων 2xHDD </w:t>
      </w:r>
      <w:proofErr w:type="spellStart"/>
      <w:r w:rsidRPr="00E20B6E">
        <w:rPr>
          <w:rFonts w:asciiTheme="minorHAnsi" w:hAnsiTheme="minorHAnsi"/>
          <w:color w:val="000000"/>
          <w:sz w:val="20"/>
          <w:szCs w:val="20"/>
          <w:lang w:eastAsia="el-GR"/>
        </w:rPr>
        <w:t>sata</w:t>
      </w:r>
      <w:proofErr w:type="spellEnd"/>
      <w:r w:rsidRPr="00E20B6E">
        <w:rPr>
          <w:rFonts w:asciiTheme="minorHAnsi" w:hAnsiTheme="minorHAnsi"/>
          <w:color w:val="000000"/>
          <w:sz w:val="20"/>
          <w:szCs w:val="20"/>
          <w:lang w:eastAsia="el-GR"/>
        </w:rPr>
        <w:t xml:space="preserve"> με συνολική χωρητικότητα τουλάχιστο 12TB για αποθήκευση δεδομένων. Θα εγκατασταθούν 2 σκληροί δίσκοι των 6 ΤΒ (2x6=12 TB)</w:t>
      </w:r>
      <w:r w:rsidRPr="00E20B6E">
        <w:rPr>
          <w:rFonts w:asciiTheme="minorHAnsi" w:hAnsiTheme="minorHAnsi"/>
          <w:b/>
          <w:bCs/>
          <w:color w:val="000000"/>
          <w:sz w:val="20"/>
          <w:szCs w:val="20"/>
          <w:lang w:eastAsia="el-GR"/>
        </w:rPr>
        <w:t xml:space="preserve">.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έχει τη δυνατότητα ταυτόχρονης ζωντανής προβολής, καταγραφής, αναπαραγωγής και απομακρυσμένης πρόσβασης σε όλα τα κανάλια. </w:t>
      </w:r>
    </w:p>
    <w:p w:rsidR="002851AA" w:rsidRPr="003F1D52"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val="en-US" w:eastAsia="el-GR"/>
        </w:rPr>
      </w:pPr>
      <w:r w:rsidRPr="002851AA">
        <w:rPr>
          <w:rFonts w:asciiTheme="minorHAnsi" w:hAnsiTheme="minorHAnsi"/>
          <w:color w:val="000000"/>
          <w:sz w:val="20"/>
          <w:szCs w:val="20"/>
          <w:lang w:eastAsia="el-GR"/>
        </w:rPr>
        <w:t>Η</w:t>
      </w:r>
      <w:r w:rsidRPr="003F1D52">
        <w:rPr>
          <w:rFonts w:asciiTheme="minorHAnsi" w:hAnsiTheme="minorHAnsi"/>
          <w:color w:val="000000"/>
          <w:sz w:val="20"/>
          <w:szCs w:val="20"/>
          <w:lang w:val="en-US" w:eastAsia="el-GR"/>
        </w:rPr>
        <w:t xml:space="preserve"> </w:t>
      </w:r>
      <w:r w:rsidRPr="002851AA">
        <w:rPr>
          <w:rFonts w:asciiTheme="minorHAnsi" w:hAnsiTheme="minorHAnsi"/>
          <w:color w:val="000000"/>
          <w:sz w:val="20"/>
          <w:szCs w:val="20"/>
          <w:lang w:eastAsia="el-GR"/>
        </w:rPr>
        <w:t>μέθοδος</w:t>
      </w:r>
      <w:r w:rsidRPr="003F1D52">
        <w:rPr>
          <w:rFonts w:asciiTheme="minorHAnsi" w:hAnsiTheme="minorHAnsi"/>
          <w:color w:val="000000"/>
          <w:sz w:val="20"/>
          <w:szCs w:val="20"/>
          <w:lang w:val="en-US" w:eastAsia="el-GR"/>
        </w:rPr>
        <w:t xml:space="preserve"> </w:t>
      </w:r>
      <w:r w:rsidRPr="002851AA">
        <w:rPr>
          <w:rFonts w:asciiTheme="minorHAnsi" w:hAnsiTheme="minorHAnsi"/>
          <w:color w:val="000000"/>
          <w:sz w:val="20"/>
          <w:szCs w:val="20"/>
          <w:lang w:eastAsia="el-GR"/>
        </w:rPr>
        <w:t>εγγραφής</w:t>
      </w:r>
      <w:r w:rsidRPr="003F1D52">
        <w:rPr>
          <w:rFonts w:asciiTheme="minorHAnsi" w:hAnsiTheme="minorHAnsi"/>
          <w:color w:val="000000"/>
          <w:sz w:val="20"/>
          <w:szCs w:val="20"/>
          <w:lang w:val="en-US" w:eastAsia="el-GR"/>
        </w:rPr>
        <w:t xml:space="preserve"> </w:t>
      </w:r>
      <w:r w:rsidRPr="002851AA">
        <w:rPr>
          <w:rFonts w:asciiTheme="minorHAnsi" w:hAnsiTheme="minorHAnsi"/>
          <w:color w:val="000000"/>
          <w:sz w:val="20"/>
          <w:szCs w:val="20"/>
          <w:lang w:eastAsia="el-GR"/>
        </w:rPr>
        <w:t>θα</w:t>
      </w:r>
      <w:r w:rsidRPr="003F1D52">
        <w:rPr>
          <w:rFonts w:asciiTheme="minorHAnsi" w:hAnsiTheme="minorHAnsi"/>
          <w:color w:val="000000"/>
          <w:sz w:val="20"/>
          <w:szCs w:val="20"/>
          <w:lang w:val="en-US" w:eastAsia="el-GR"/>
        </w:rPr>
        <w:t xml:space="preserve"> </w:t>
      </w:r>
      <w:r w:rsidRPr="002851AA">
        <w:rPr>
          <w:rFonts w:asciiTheme="minorHAnsi" w:hAnsiTheme="minorHAnsi"/>
          <w:color w:val="000000"/>
          <w:sz w:val="20"/>
          <w:szCs w:val="20"/>
          <w:lang w:eastAsia="el-GR"/>
        </w:rPr>
        <w:t>είναι</w:t>
      </w:r>
      <w:r w:rsidRPr="003F1D52">
        <w:rPr>
          <w:rFonts w:asciiTheme="minorHAnsi" w:hAnsiTheme="minorHAnsi"/>
          <w:color w:val="000000"/>
          <w:sz w:val="20"/>
          <w:szCs w:val="20"/>
          <w:lang w:val="en-US" w:eastAsia="el-GR"/>
        </w:rPr>
        <w:t xml:space="preserve"> (continuous/manual/event/programmed/motion , </w:t>
      </w:r>
      <w:r w:rsidRPr="002851AA">
        <w:rPr>
          <w:rFonts w:asciiTheme="minorHAnsi" w:hAnsiTheme="minorHAnsi"/>
          <w:color w:val="000000"/>
          <w:sz w:val="20"/>
          <w:szCs w:val="20"/>
          <w:lang w:eastAsia="el-GR"/>
        </w:rPr>
        <w:t>κλπ</w:t>
      </w:r>
      <w:r w:rsidRPr="003F1D52">
        <w:rPr>
          <w:rFonts w:asciiTheme="minorHAnsi" w:hAnsiTheme="minorHAnsi"/>
          <w:color w:val="000000"/>
          <w:sz w:val="20"/>
          <w:szCs w:val="20"/>
          <w:lang w:val="en-US" w:eastAsia="el-GR"/>
        </w:rPr>
        <w:t xml:space="preserve">)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έχει την δυνατότητα παραμετροποίησης των καμερών από το </w:t>
      </w:r>
      <w:proofErr w:type="spellStart"/>
      <w:r w:rsidRPr="002851AA">
        <w:rPr>
          <w:rFonts w:asciiTheme="minorHAnsi" w:hAnsiTheme="minorHAnsi"/>
          <w:color w:val="000000"/>
          <w:sz w:val="20"/>
          <w:szCs w:val="20"/>
          <w:lang w:eastAsia="el-GR"/>
        </w:rPr>
        <w:t>menu</w:t>
      </w:r>
      <w:proofErr w:type="spellEnd"/>
      <w:r w:rsidRPr="002851AA">
        <w:rPr>
          <w:rFonts w:asciiTheme="minorHAnsi" w:hAnsiTheme="minorHAnsi"/>
          <w:color w:val="000000"/>
          <w:sz w:val="20"/>
          <w:szCs w:val="20"/>
          <w:lang w:eastAsia="el-GR"/>
        </w:rPr>
        <w:t xml:space="preserve">.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έχει εύκολο χειρισμό και προγραμματισμό. </w:t>
      </w:r>
    </w:p>
    <w:p w:rsidR="002851AA" w:rsidRPr="002851AA" w:rsidRDefault="002851AA" w:rsidP="00AD169C">
      <w:pPr>
        <w:pStyle w:val="a8"/>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 Να διαθέτει πολύγλωσσο μενού με </w:t>
      </w:r>
      <w:r w:rsidR="009C4884">
        <w:rPr>
          <w:rFonts w:asciiTheme="minorHAnsi" w:hAnsiTheme="minorHAnsi"/>
          <w:color w:val="000000"/>
          <w:sz w:val="20"/>
          <w:szCs w:val="20"/>
          <w:lang w:eastAsia="el-GR"/>
        </w:rPr>
        <w:t>επιθυμητή την Ελληνική Γλώσσα και όχι απαραίτητη</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συνοδεύεται από το απαραίτητο τροφοδοτικό ρεύματος.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έχει την δυνατότητα πλήρους διαχείρισης μέσω ηλεκτρονικού υπολογιστή και την δυνατότητα απομακρυσμένου ελέγχου μέσω προγράμματος πελάτη από Web </w:t>
      </w:r>
      <w:proofErr w:type="spellStart"/>
      <w:r w:rsidRPr="002851AA">
        <w:rPr>
          <w:rFonts w:asciiTheme="minorHAnsi" w:hAnsiTheme="minorHAnsi"/>
          <w:color w:val="000000"/>
          <w:sz w:val="20"/>
          <w:szCs w:val="20"/>
          <w:lang w:eastAsia="el-GR"/>
        </w:rPr>
        <w:t>Browser</w:t>
      </w:r>
      <w:proofErr w:type="spellEnd"/>
      <w:r w:rsidRPr="002851AA">
        <w:rPr>
          <w:rFonts w:asciiTheme="minorHAnsi" w:hAnsiTheme="minorHAnsi"/>
          <w:color w:val="000000"/>
          <w:sz w:val="20"/>
          <w:szCs w:val="20"/>
          <w:lang w:eastAsia="el-GR"/>
        </w:rPr>
        <w:t xml:space="preserve">, ή </w:t>
      </w:r>
      <w:proofErr w:type="spellStart"/>
      <w:r w:rsidRPr="002851AA">
        <w:rPr>
          <w:rFonts w:asciiTheme="minorHAnsi" w:hAnsiTheme="minorHAnsi"/>
          <w:color w:val="000000"/>
          <w:sz w:val="20"/>
          <w:szCs w:val="20"/>
          <w:lang w:eastAsia="el-GR"/>
        </w:rPr>
        <w:t>Smart</w:t>
      </w:r>
      <w:proofErr w:type="spellEnd"/>
      <w:r w:rsidRPr="002851AA">
        <w:rPr>
          <w:rFonts w:asciiTheme="minorHAnsi" w:hAnsiTheme="minorHAnsi"/>
          <w:color w:val="000000"/>
          <w:sz w:val="20"/>
          <w:szCs w:val="20"/>
          <w:lang w:eastAsia="el-GR"/>
        </w:rPr>
        <w:t xml:space="preserve"> </w:t>
      </w:r>
      <w:proofErr w:type="spellStart"/>
      <w:r w:rsidRPr="002851AA">
        <w:rPr>
          <w:rFonts w:asciiTheme="minorHAnsi" w:hAnsiTheme="minorHAnsi"/>
          <w:color w:val="000000"/>
          <w:sz w:val="20"/>
          <w:szCs w:val="20"/>
          <w:lang w:eastAsia="el-GR"/>
        </w:rPr>
        <w:t>phone</w:t>
      </w:r>
      <w:proofErr w:type="spellEnd"/>
      <w:r w:rsidRPr="002851AA">
        <w:rPr>
          <w:rFonts w:asciiTheme="minorHAnsi" w:hAnsiTheme="minorHAnsi"/>
          <w:color w:val="000000"/>
          <w:sz w:val="20"/>
          <w:szCs w:val="20"/>
          <w:lang w:eastAsia="el-GR"/>
        </w:rPr>
        <w:t xml:space="preserve"> (</w:t>
      </w:r>
      <w:proofErr w:type="spellStart"/>
      <w:r w:rsidRPr="002851AA">
        <w:rPr>
          <w:rFonts w:asciiTheme="minorHAnsi" w:hAnsiTheme="minorHAnsi"/>
          <w:color w:val="000000"/>
          <w:sz w:val="20"/>
          <w:szCs w:val="20"/>
          <w:lang w:eastAsia="el-GR"/>
        </w:rPr>
        <w:t>iPhone</w:t>
      </w:r>
      <w:proofErr w:type="spellEnd"/>
      <w:r w:rsidRPr="002851AA">
        <w:rPr>
          <w:rFonts w:asciiTheme="minorHAnsi" w:hAnsiTheme="minorHAnsi"/>
          <w:color w:val="000000"/>
          <w:sz w:val="20"/>
          <w:szCs w:val="20"/>
          <w:lang w:eastAsia="el-GR"/>
        </w:rPr>
        <w:t xml:space="preserve"> ή </w:t>
      </w:r>
      <w:proofErr w:type="spellStart"/>
      <w:r w:rsidRPr="002851AA">
        <w:rPr>
          <w:rFonts w:asciiTheme="minorHAnsi" w:hAnsiTheme="minorHAnsi"/>
          <w:color w:val="000000"/>
          <w:sz w:val="20"/>
          <w:szCs w:val="20"/>
          <w:lang w:eastAsia="el-GR"/>
        </w:rPr>
        <w:t>Android</w:t>
      </w:r>
      <w:proofErr w:type="spellEnd"/>
      <w:r w:rsidRPr="002851AA">
        <w:rPr>
          <w:rFonts w:asciiTheme="minorHAnsi" w:hAnsiTheme="minorHAnsi"/>
          <w:color w:val="000000"/>
          <w:sz w:val="20"/>
          <w:szCs w:val="20"/>
          <w:lang w:eastAsia="el-GR"/>
        </w:rPr>
        <w:t xml:space="preserve">, κλπ), και να συνοδεύεται με το κατάλληλο </w:t>
      </w:r>
      <w:r w:rsidR="007C3B56">
        <w:rPr>
          <w:rFonts w:asciiTheme="minorHAnsi" w:hAnsiTheme="minorHAnsi"/>
          <w:color w:val="000000"/>
          <w:sz w:val="20"/>
          <w:szCs w:val="20"/>
          <w:lang w:eastAsia="el-GR"/>
        </w:rPr>
        <w:t xml:space="preserve">επίκαιρο </w:t>
      </w:r>
      <w:r w:rsidRPr="002851AA">
        <w:rPr>
          <w:rFonts w:asciiTheme="minorHAnsi" w:hAnsiTheme="minorHAnsi"/>
          <w:color w:val="000000"/>
          <w:sz w:val="20"/>
          <w:szCs w:val="20"/>
          <w:lang w:eastAsia="el-GR"/>
        </w:rPr>
        <w:t>λογισμικό</w:t>
      </w:r>
      <w:r w:rsidR="007C3B56">
        <w:rPr>
          <w:rFonts w:asciiTheme="minorHAnsi" w:hAnsiTheme="minorHAnsi"/>
          <w:color w:val="000000"/>
          <w:sz w:val="20"/>
          <w:szCs w:val="20"/>
          <w:lang w:eastAsia="el-GR"/>
        </w:rPr>
        <w:t xml:space="preserve"> που κυκλοφορεί στην αγορά </w:t>
      </w:r>
      <w:r w:rsidR="007C3B56" w:rsidRPr="002851AA">
        <w:rPr>
          <w:rFonts w:asciiTheme="minorHAnsi" w:hAnsiTheme="minorHAnsi"/>
          <w:color w:val="000000"/>
          <w:sz w:val="20"/>
          <w:szCs w:val="20"/>
          <w:lang w:eastAsia="el-GR"/>
        </w:rPr>
        <w:t>(</w:t>
      </w:r>
      <w:proofErr w:type="spellStart"/>
      <w:r w:rsidR="007C3B56" w:rsidRPr="002851AA">
        <w:rPr>
          <w:rFonts w:asciiTheme="minorHAnsi" w:hAnsiTheme="minorHAnsi"/>
          <w:color w:val="000000"/>
          <w:sz w:val="20"/>
          <w:szCs w:val="20"/>
          <w:lang w:eastAsia="el-GR"/>
        </w:rPr>
        <w:t>iPhone</w:t>
      </w:r>
      <w:proofErr w:type="spellEnd"/>
      <w:r w:rsidR="007C3B56" w:rsidRPr="002851AA">
        <w:rPr>
          <w:rFonts w:asciiTheme="minorHAnsi" w:hAnsiTheme="minorHAnsi"/>
          <w:color w:val="000000"/>
          <w:sz w:val="20"/>
          <w:szCs w:val="20"/>
          <w:lang w:eastAsia="el-GR"/>
        </w:rPr>
        <w:t xml:space="preserve"> ή </w:t>
      </w:r>
      <w:proofErr w:type="spellStart"/>
      <w:r w:rsidR="007C3B56" w:rsidRPr="002851AA">
        <w:rPr>
          <w:rFonts w:asciiTheme="minorHAnsi" w:hAnsiTheme="minorHAnsi"/>
          <w:color w:val="000000"/>
          <w:sz w:val="20"/>
          <w:szCs w:val="20"/>
          <w:lang w:eastAsia="el-GR"/>
        </w:rPr>
        <w:t>Android</w:t>
      </w:r>
      <w:proofErr w:type="spellEnd"/>
      <w:r w:rsidR="007C3B56" w:rsidRPr="002851AA">
        <w:rPr>
          <w:rFonts w:asciiTheme="minorHAnsi" w:hAnsiTheme="minorHAnsi"/>
          <w:color w:val="000000"/>
          <w:sz w:val="20"/>
          <w:szCs w:val="20"/>
          <w:lang w:eastAsia="el-GR"/>
        </w:rPr>
        <w:t>, κλπ)</w:t>
      </w:r>
      <w:r w:rsidR="007C3B56">
        <w:rPr>
          <w:rFonts w:asciiTheme="minorHAnsi" w:hAnsiTheme="minorHAnsi"/>
          <w:color w:val="000000"/>
          <w:sz w:val="20"/>
          <w:szCs w:val="20"/>
          <w:lang w:eastAsia="el-GR"/>
        </w:rPr>
        <w:t xml:space="preserve"> και όχι αυτά που πιθανώς δεν υπάρχουν, </w:t>
      </w:r>
      <w:r w:rsidRPr="002851AA">
        <w:rPr>
          <w:rFonts w:asciiTheme="minorHAnsi" w:hAnsiTheme="minorHAnsi"/>
          <w:color w:val="000000"/>
          <w:sz w:val="20"/>
          <w:szCs w:val="20"/>
          <w:lang w:eastAsia="el-GR"/>
        </w:rPr>
        <w:t xml:space="preserve"> το οποίο θα εγκατασταθεί σε υπολογιστή ή τηλεφωνική συσκευή που θα </w:t>
      </w:r>
      <w:r w:rsidR="00EE5015" w:rsidRPr="00C00852">
        <w:rPr>
          <w:rFonts w:asciiTheme="minorHAnsi" w:hAnsiTheme="minorHAnsi"/>
          <w:color w:val="000000"/>
          <w:sz w:val="20"/>
          <w:szCs w:val="20"/>
          <w:lang w:eastAsia="el-GR"/>
        </w:rPr>
        <w:t>ορίσει ο Προϊστάμενος της Υπη</w:t>
      </w:r>
      <w:r w:rsidR="00EE5015">
        <w:rPr>
          <w:rFonts w:asciiTheme="minorHAnsi" w:hAnsiTheme="minorHAnsi"/>
          <w:color w:val="000000"/>
          <w:sz w:val="20"/>
          <w:szCs w:val="20"/>
          <w:lang w:eastAsia="el-GR"/>
        </w:rPr>
        <w:t>ρεσίας και η λειτουργία του προγ</w:t>
      </w:r>
      <w:r w:rsidR="00EE5015" w:rsidRPr="00C00852">
        <w:rPr>
          <w:rFonts w:asciiTheme="minorHAnsi" w:hAnsiTheme="minorHAnsi"/>
          <w:color w:val="000000"/>
          <w:sz w:val="20"/>
          <w:szCs w:val="20"/>
          <w:lang w:eastAsia="el-GR"/>
        </w:rPr>
        <w:t>ράμματος δεν θα έχει καμία</w:t>
      </w:r>
      <w:r w:rsidR="00EE5015">
        <w:rPr>
          <w:rFonts w:asciiTheme="minorHAnsi" w:hAnsiTheme="minorHAnsi"/>
          <w:color w:val="000000"/>
          <w:sz w:val="20"/>
          <w:szCs w:val="20"/>
          <w:lang w:eastAsia="el-GR"/>
        </w:rPr>
        <w:t xml:space="preserve"> επιβάρυνση για την Υπηρεσία.</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Να διαθέτουν πιστοποίηση CE. </w:t>
      </w:r>
    </w:p>
    <w:p w:rsidR="002851AA" w:rsidRP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p>
    <w:p w:rsidR="002851AA" w:rsidRP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2851AA">
        <w:rPr>
          <w:rFonts w:asciiTheme="minorHAnsi" w:hAnsiTheme="minorHAnsi"/>
          <w:b/>
          <w:bCs/>
          <w:color w:val="000000"/>
          <w:sz w:val="20"/>
          <w:szCs w:val="20"/>
          <w:lang w:eastAsia="el-GR"/>
        </w:rPr>
        <w:t xml:space="preserve">Έγχρωμη Οθόνη LΕD : </w:t>
      </w:r>
      <w:r w:rsidRPr="002851AA">
        <w:rPr>
          <w:rFonts w:asciiTheme="minorHAnsi" w:hAnsiTheme="minorHAnsi"/>
          <w:color w:val="000000"/>
          <w:sz w:val="20"/>
          <w:szCs w:val="20"/>
          <w:lang w:eastAsia="el-GR"/>
        </w:rPr>
        <w:t xml:space="preserve">Η έγχρωμη οθόνη για την παρακολούθηση των καμερών θα πρέπει να καλύπτει </w:t>
      </w:r>
      <w:proofErr w:type="spellStart"/>
      <w:r w:rsidRPr="002851AA">
        <w:rPr>
          <w:rFonts w:asciiTheme="minorHAnsi" w:hAnsiTheme="minorHAnsi"/>
          <w:color w:val="000000"/>
          <w:sz w:val="20"/>
          <w:szCs w:val="20"/>
          <w:lang w:eastAsia="el-GR"/>
        </w:rPr>
        <w:t>κατ΄</w:t>
      </w:r>
      <w:proofErr w:type="spellEnd"/>
      <w:r w:rsidRPr="002851AA">
        <w:rPr>
          <w:rFonts w:asciiTheme="minorHAnsi" w:hAnsiTheme="minorHAnsi"/>
          <w:color w:val="000000"/>
          <w:sz w:val="20"/>
          <w:szCs w:val="20"/>
          <w:lang w:eastAsia="el-GR"/>
        </w:rPr>
        <w:t xml:space="preserve"> ελάχιστο τα ακόλουθα χαρακτηριστικά: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Μέγεθος οθόνης : 32'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Αναλογία: 16:9.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Τύπος Οθόνης: VA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proofErr w:type="spellStart"/>
      <w:r w:rsidRPr="002851AA">
        <w:rPr>
          <w:rFonts w:asciiTheme="minorHAnsi" w:hAnsiTheme="minorHAnsi"/>
          <w:color w:val="000000"/>
          <w:sz w:val="20"/>
          <w:szCs w:val="20"/>
          <w:lang w:eastAsia="el-GR"/>
        </w:rPr>
        <w:t>Flat</w:t>
      </w:r>
      <w:proofErr w:type="spellEnd"/>
      <w:r w:rsidRPr="002851AA">
        <w:rPr>
          <w:rFonts w:asciiTheme="minorHAnsi" w:hAnsiTheme="minorHAnsi"/>
          <w:color w:val="000000"/>
          <w:sz w:val="20"/>
          <w:szCs w:val="20"/>
          <w:lang w:eastAsia="el-GR"/>
        </w:rPr>
        <w:t xml:space="preserve"> / </w:t>
      </w:r>
      <w:proofErr w:type="spellStart"/>
      <w:r w:rsidRPr="002851AA">
        <w:rPr>
          <w:rFonts w:asciiTheme="minorHAnsi" w:hAnsiTheme="minorHAnsi"/>
          <w:color w:val="000000"/>
          <w:sz w:val="20"/>
          <w:szCs w:val="20"/>
          <w:lang w:eastAsia="el-GR"/>
        </w:rPr>
        <w:t>Curved</w:t>
      </w:r>
      <w:proofErr w:type="spellEnd"/>
      <w:r w:rsidRPr="002851AA">
        <w:rPr>
          <w:rFonts w:asciiTheme="minorHAnsi" w:hAnsiTheme="minorHAnsi"/>
          <w:color w:val="000000"/>
          <w:sz w:val="20"/>
          <w:szCs w:val="20"/>
          <w:lang w:eastAsia="el-GR"/>
        </w:rPr>
        <w:t xml:space="preserve"> (Επίπεδη / Κυρτή): </w:t>
      </w:r>
      <w:proofErr w:type="spellStart"/>
      <w:r w:rsidRPr="002851AA">
        <w:rPr>
          <w:rFonts w:asciiTheme="minorHAnsi" w:hAnsiTheme="minorHAnsi"/>
          <w:color w:val="000000"/>
          <w:sz w:val="20"/>
          <w:szCs w:val="20"/>
          <w:lang w:eastAsia="el-GR"/>
        </w:rPr>
        <w:t>Curved</w:t>
      </w:r>
      <w:proofErr w:type="spellEnd"/>
      <w:r w:rsidRPr="002851AA">
        <w:rPr>
          <w:rFonts w:asciiTheme="minorHAnsi" w:hAnsiTheme="minorHAnsi"/>
          <w:color w:val="000000"/>
          <w:sz w:val="20"/>
          <w:szCs w:val="20"/>
          <w:lang w:eastAsia="el-GR"/>
        </w:rPr>
        <w:t xml:space="preserve"> (Κυρτή).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Ανάλυση: 1920 x 1080.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Χρόνος απόκρισης: 4 (GTG).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Γωνία θέασης (</w:t>
      </w:r>
      <w:proofErr w:type="spellStart"/>
      <w:r w:rsidRPr="002851AA">
        <w:rPr>
          <w:rFonts w:asciiTheme="minorHAnsi" w:hAnsiTheme="minorHAnsi"/>
          <w:color w:val="000000"/>
          <w:sz w:val="20"/>
          <w:szCs w:val="20"/>
          <w:lang w:eastAsia="el-GR"/>
        </w:rPr>
        <w:t>Οριζ</w:t>
      </w:r>
      <w:proofErr w:type="spellEnd"/>
      <w:r w:rsidRPr="002851AA">
        <w:rPr>
          <w:rFonts w:asciiTheme="minorHAnsi" w:hAnsiTheme="minorHAnsi"/>
          <w:color w:val="000000"/>
          <w:sz w:val="20"/>
          <w:szCs w:val="20"/>
          <w:lang w:eastAsia="el-GR"/>
        </w:rPr>
        <w:t>./</w:t>
      </w:r>
      <w:proofErr w:type="spellStart"/>
      <w:r w:rsidRPr="002851AA">
        <w:rPr>
          <w:rFonts w:asciiTheme="minorHAnsi" w:hAnsiTheme="minorHAnsi"/>
          <w:color w:val="000000"/>
          <w:sz w:val="20"/>
          <w:szCs w:val="20"/>
          <w:lang w:eastAsia="el-GR"/>
        </w:rPr>
        <w:t>Κάθ</w:t>
      </w:r>
      <w:proofErr w:type="spellEnd"/>
      <w:r w:rsidRPr="002851AA">
        <w:rPr>
          <w:rFonts w:asciiTheme="minorHAnsi" w:hAnsiTheme="minorHAnsi"/>
          <w:color w:val="000000"/>
          <w:sz w:val="20"/>
          <w:szCs w:val="20"/>
          <w:lang w:eastAsia="el-GR"/>
        </w:rPr>
        <w:t xml:space="preserve">.): 178°/178°.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Τροφοδοσία: AC 100~240V.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Ρυθμός ανανέωσης: 60Hz.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Συνδεσιμότητα: 1x D-SUB, 1x HDMI, 1x ακουστικά. </w:t>
      </w:r>
    </w:p>
    <w:p w:rsidR="002851AA" w:rsidRPr="002851AA"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2851AA">
        <w:rPr>
          <w:rFonts w:asciiTheme="minorHAnsi" w:hAnsiTheme="minorHAnsi"/>
          <w:color w:val="000000"/>
          <w:sz w:val="20"/>
          <w:szCs w:val="20"/>
          <w:lang w:eastAsia="el-GR"/>
        </w:rPr>
        <w:t xml:space="preserve">Ρύθμιση κλίσης: -2,0°?±2,0°?~22,0°?±2,0°). </w:t>
      </w:r>
    </w:p>
    <w:p w:rsidR="002851AA" w:rsidRDefault="002851AA" w:rsidP="00AD169C">
      <w:pPr>
        <w:autoSpaceDE w:val="0"/>
        <w:autoSpaceDN w:val="0"/>
        <w:adjustRightInd w:val="0"/>
        <w:spacing w:after="0" w:line="240" w:lineRule="auto"/>
        <w:rPr>
          <w:rFonts w:asciiTheme="minorHAnsi" w:hAnsiTheme="minorHAnsi" w:cs="Tahoma"/>
          <w:color w:val="000000"/>
          <w:sz w:val="20"/>
          <w:szCs w:val="20"/>
          <w:lang w:eastAsia="el-GR"/>
        </w:rPr>
      </w:pPr>
    </w:p>
    <w:p w:rsidR="00517D41" w:rsidRPr="002851AA" w:rsidRDefault="00517D41" w:rsidP="00AD169C">
      <w:pPr>
        <w:autoSpaceDE w:val="0"/>
        <w:autoSpaceDN w:val="0"/>
        <w:adjustRightInd w:val="0"/>
        <w:spacing w:after="0" w:line="240" w:lineRule="auto"/>
        <w:rPr>
          <w:rFonts w:asciiTheme="minorHAnsi" w:hAnsiTheme="minorHAnsi" w:cs="Tahoma"/>
          <w:color w:val="000000"/>
          <w:sz w:val="20"/>
          <w:szCs w:val="20"/>
          <w:lang w:eastAsia="el-GR"/>
        </w:rPr>
      </w:pPr>
    </w:p>
    <w:p w:rsidR="002851AA" w:rsidRPr="00E20B6E"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b/>
          <w:bCs/>
          <w:color w:val="000000"/>
          <w:sz w:val="20"/>
          <w:szCs w:val="20"/>
          <w:lang w:eastAsia="el-GR"/>
        </w:rPr>
        <w:t xml:space="preserve">Σύστημα Αδιάλειπτης Λειτουργίας. (U.P.S) </w:t>
      </w:r>
    </w:p>
    <w:p w:rsidR="002851AA" w:rsidRPr="00E20B6E"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t>Να είναι τύπου “</w:t>
      </w:r>
      <w:proofErr w:type="spellStart"/>
      <w:r w:rsidRPr="00E20B6E">
        <w:rPr>
          <w:rFonts w:asciiTheme="minorHAnsi" w:hAnsiTheme="minorHAnsi"/>
          <w:color w:val="000000"/>
          <w:sz w:val="20"/>
          <w:szCs w:val="20"/>
          <w:lang w:eastAsia="el-GR"/>
        </w:rPr>
        <w:t>Line</w:t>
      </w:r>
      <w:proofErr w:type="spellEnd"/>
      <w:r w:rsidRPr="00E20B6E">
        <w:rPr>
          <w:rFonts w:asciiTheme="minorHAnsi" w:hAnsiTheme="minorHAnsi"/>
          <w:color w:val="000000"/>
          <w:sz w:val="20"/>
          <w:szCs w:val="20"/>
          <w:lang w:eastAsia="el-GR"/>
        </w:rPr>
        <w:t xml:space="preserve"> </w:t>
      </w:r>
      <w:proofErr w:type="spellStart"/>
      <w:r w:rsidRPr="00E20B6E">
        <w:rPr>
          <w:rFonts w:asciiTheme="minorHAnsi" w:hAnsiTheme="minorHAnsi"/>
          <w:color w:val="000000"/>
          <w:sz w:val="20"/>
          <w:szCs w:val="20"/>
          <w:lang w:eastAsia="el-GR"/>
        </w:rPr>
        <w:t>Interactive</w:t>
      </w:r>
      <w:proofErr w:type="spellEnd"/>
      <w:r w:rsidRPr="00E20B6E">
        <w:rPr>
          <w:rFonts w:asciiTheme="minorHAnsi" w:hAnsiTheme="minorHAnsi"/>
          <w:color w:val="000000"/>
          <w:sz w:val="20"/>
          <w:szCs w:val="20"/>
          <w:lang w:eastAsia="el-GR"/>
        </w:rPr>
        <w:t xml:space="preserve"> UPS” και να τροφοδοτούν τις κάμερες, το/α καταγραφικό/α την/ις οθόνη/ες προβολής βίντεο (</w:t>
      </w:r>
      <w:proofErr w:type="spellStart"/>
      <w:r w:rsidRPr="00E20B6E">
        <w:rPr>
          <w:rFonts w:asciiTheme="minorHAnsi" w:hAnsiTheme="minorHAnsi"/>
          <w:color w:val="000000"/>
          <w:sz w:val="20"/>
          <w:szCs w:val="20"/>
          <w:lang w:eastAsia="el-GR"/>
        </w:rPr>
        <w:t>Monitor</w:t>
      </w:r>
      <w:proofErr w:type="spellEnd"/>
      <w:r w:rsidRPr="00E20B6E">
        <w:rPr>
          <w:rFonts w:asciiTheme="minorHAnsi" w:hAnsiTheme="minorHAnsi"/>
          <w:color w:val="000000"/>
          <w:sz w:val="20"/>
          <w:szCs w:val="20"/>
          <w:lang w:eastAsia="el-GR"/>
        </w:rPr>
        <w:t xml:space="preserve">) και τον τυχόν λοιπό υποστηρικτικό εξοπλισμό. </w:t>
      </w:r>
    </w:p>
    <w:p w:rsidR="002851AA" w:rsidRPr="00E20B6E"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t xml:space="preserve">Ο παράγοντας να είναι τουλάχιστον cosφ≥0,8. </w:t>
      </w:r>
    </w:p>
    <w:p w:rsidR="002851AA" w:rsidRPr="00E20B6E" w:rsidRDefault="002851AA" w:rsidP="00D15F3A">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t xml:space="preserve">Να συμπεριλαμβάνονται οι συσσωρευτές του και να είναι εγκατεστημένοι εντός του συστήματος U.P.S. </w:t>
      </w:r>
    </w:p>
    <w:p w:rsidR="002851AA" w:rsidRPr="00E20B6E" w:rsidRDefault="002851AA" w:rsidP="00AD169C">
      <w:pPr>
        <w:autoSpaceDE w:val="0"/>
        <w:autoSpaceDN w:val="0"/>
        <w:adjustRightInd w:val="0"/>
        <w:spacing w:after="0" w:line="240" w:lineRule="auto"/>
        <w:rPr>
          <w:rFonts w:asciiTheme="minorHAnsi" w:hAnsiTheme="minorHAnsi"/>
          <w:color w:val="000000"/>
          <w:sz w:val="20"/>
          <w:szCs w:val="20"/>
          <w:lang w:eastAsia="el-GR"/>
        </w:rPr>
      </w:pPr>
    </w:p>
    <w:p w:rsidR="002851AA"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t>Η ισχύς θα κα</w:t>
      </w:r>
      <w:r w:rsidR="00E20B6E">
        <w:rPr>
          <w:rFonts w:asciiTheme="minorHAnsi" w:hAnsiTheme="minorHAnsi"/>
          <w:color w:val="000000"/>
          <w:sz w:val="20"/>
          <w:szCs w:val="20"/>
          <w:lang w:eastAsia="el-GR"/>
        </w:rPr>
        <w:t>θοριστεί παρακάτω ανά περίπτωση.</w:t>
      </w:r>
    </w:p>
    <w:p w:rsidR="00E20B6E" w:rsidRPr="00E20B6E" w:rsidRDefault="00E20B6E" w:rsidP="002851AA">
      <w:pPr>
        <w:autoSpaceDE w:val="0"/>
        <w:autoSpaceDN w:val="0"/>
        <w:adjustRightInd w:val="0"/>
        <w:spacing w:after="0" w:line="240" w:lineRule="auto"/>
        <w:jc w:val="left"/>
        <w:rPr>
          <w:rFonts w:asciiTheme="minorHAnsi" w:hAnsiTheme="minorHAnsi"/>
          <w:color w:val="000000"/>
          <w:sz w:val="20"/>
          <w:szCs w:val="20"/>
          <w:lang w:eastAsia="el-GR"/>
        </w:rPr>
      </w:pPr>
    </w:p>
    <w:p w:rsidR="002851AA" w:rsidRPr="00E20B6E"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b/>
          <w:bCs/>
          <w:color w:val="000000"/>
          <w:sz w:val="20"/>
          <w:szCs w:val="20"/>
          <w:lang w:eastAsia="el-GR"/>
        </w:rPr>
        <w:t xml:space="preserve">Καλωδιώσεις </w:t>
      </w:r>
    </w:p>
    <w:p w:rsidR="002851AA" w:rsidRPr="00E20B6E"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color w:val="000000"/>
          <w:sz w:val="20"/>
          <w:szCs w:val="20"/>
          <w:lang w:eastAsia="el-GR"/>
        </w:rPr>
        <w:t xml:space="preserve">Εναλλακτικά μπορεί να χρησιμοποιηθούν καλώδια UTP cat6 η άλλο νεότερης τεχνολογίας σε συνδυασμό με τα κατάλληλα </w:t>
      </w:r>
      <w:proofErr w:type="spellStart"/>
      <w:r w:rsidRPr="00E20B6E">
        <w:rPr>
          <w:rFonts w:asciiTheme="minorHAnsi" w:hAnsiTheme="minorHAnsi"/>
          <w:color w:val="000000"/>
          <w:sz w:val="20"/>
          <w:szCs w:val="20"/>
          <w:lang w:eastAsia="el-GR"/>
        </w:rPr>
        <w:t>Video</w:t>
      </w:r>
      <w:proofErr w:type="spellEnd"/>
      <w:r w:rsidRPr="00E20B6E">
        <w:rPr>
          <w:rFonts w:asciiTheme="minorHAnsi" w:hAnsiTheme="minorHAnsi"/>
          <w:color w:val="000000"/>
          <w:sz w:val="20"/>
          <w:szCs w:val="20"/>
          <w:lang w:eastAsia="el-GR"/>
        </w:rPr>
        <w:t xml:space="preserve"> </w:t>
      </w:r>
      <w:proofErr w:type="spellStart"/>
      <w:r w:rsidRPr="00E20B6E">
        <w:rPr>
          <w:rFonts w:asciiTheme="minorHAnsi" w:hAnsiTheme="minorHAnsi"/>
          <w:color w:val="000000"/>
          <w:sz w:val="20"/>
          <w:szCs w:val="20"/>
          <w:lang w:eastAsia="el-GR"/>
        </w:rPr>
        <w:t>balun</w:t>
      </w:r>
      <w:proofErr w:type="spellEnd"/>
      <w:r w:rsidRPr="00E20B6E">
        <w:rPr>
          <w:rFonts w:asciiTheme="minorHAnsi" w:hAnsiTheme="minorHAnsi"/>
          <w:color w:val="000000"/>
          <w:sz w:val="20"/>
          <w:szCs w:val="20"/>
          <w:lang w:eastAsia="el-GR"/>
        </w:rPr>
        <w:t xml:space="preserve"> για κάμερες (ζεύγος) με εικόνα, ήχο και τροφοδοσία. </w:t>
      </w:r>
    </w:p>
    <w:p w:rsidR="00E20B6E" w:rsidRDefault="00E20B6E" w:rsidP="00AD169C">
      <w:pPr>
        <w:autoSpaceDE w:val="0"/>
        <w:autoSpaceDN w:val="0"/>
        <w:adjustRightInd w:val="0"/>
        <w:spacing w:after="0" w:line="240" w:lineRule="auto"/>
        <w:rPr>
          <w:rFonts w:ascii="Times New Roman" w:hAnsi="Times New Roman"/>
          <w:b/>
          <w:bCs/>
          <w:color w:val="000000"/>
          <w:sz w:val="23"/>
          <w:szCs w:val="23"/>
          <w:lang w:eastAsia="el-GR"/>
        </w:rPr>
      </w:pPr>
    </w:p>
    <w:p w:rsidR="002851AA" w:rsidRPr="00E20B6E" w:rsidRDefault="002851AA" w:rsidP="00AD169C">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b/>
          <w:bCs/>
          <w:color w:val="000000"/>
          <w:sz w:val="20"/>
          <w:szCs w:val="20"/>
          <w:lang w:eastAsia="el-GR"/>
        </w:rPr>
        <w:t xml:space="preserve">Υλικά </w:t>
      </w:r>
      <w:proofErr w:type="spellStart"/>
      <w:r w:rsidRPr="00E20B6E">
        <w:rPr>
          <w:rFonts w:asciiTheme="minorHAnsi" w:hAnsiTheme="minorHAnsi"/>
          <w:b/>
          <w:bCs/>
          <w:color w:val="000000"/>
          <w:sz w:val="20"/>
          <w:szCs w:val="20"/>
          <w:lang w:eastAsia="el-GR"/>
        </w:rPr>
        <w:t>συνδέσης</w:t>
      </w:r>
      <w:proofErr w:type="spellEnd"/>
      <w:r w:rsidRPr="00E20B6E">
        <w:rPr>
          <w:rFonts w:asciiTheme="minorHAnsi" w:hAnsiTheme="minorHAnsi"/>
          <w:b/>
          <w:bCs/>
          <w:color w:val="000000"/>
          <w:sz w:val="20"/>
          <w:szCs w:val="20"/>
          <w:lang w:eastAsia="el-GR"/>
        </w:rPr>
        <w:t xml:space="preserve"> και Συσκευές σύνδεσης </w:t>
      </w:r>
    </w:p>
    <w:p w:rsidR="002851AA" w:rsidRDefault="002851AA" w:rsidP="00AD169C">
      <w:pPr>
        <w:pStyle w:val="Web"/>
        <w:spacing w:before="0" w:beforeAutospacing="0" w:after="0"/>
        <w:jc w:val="both"/>
        <w:rPr>
          <w:rFonts w:asciiTheme="minorHAnsi" w:hAnsiTheme="minorHAnsi"/>
          <w:sz w:val="20"/>
          <w:szCs w:val="20"/>
        </w:rPr>
      </w:pPr>
      <w:r w:rsidRPr="00E20B6E">
        <w:rPr>
          <w:rFonts w:asciiTheme="minorHAnsi" w:eastAsia="Calibri" w:hAnsiTheme="minorHAnsi"/>
          <w:color w:val="000000"/>
          <w:sz w:val="20"/>
          <w:szCs w:val="20"/>
        </w:rPr>
        <w:t xml:space="preserve">Θα τοποθετηθούν όλα τα απαραίτητα υλικά σύνδεσης (καλώδια, πλαστικά κανάλια, σωλήνες, κουτιά διακλάδωσης, </w:t>
      </w:r>
      <w:r w:rsidR="00E20B6E" w:rsidRPr="00E20B6E">
        <w:rPr>
          <w:rFonts w:asciiTheme="minorHAnsi" w:hAnsiTheme="minorHAnsi"/>
          <w:sz w:val="20"/>
          <w:szCs w:val="20"/>
        </w:rPr>
        <w:t>στηρίγματα, ακροδέκτες κλπ). Το σύστημα θα παραδοθεί σε πλήρη λειτουργία.</w:t>
      </w:r>
    </w:p>
    <w:p w:rsidR="004B7A21" w:rsidRDefault="004B7A21" w:rsidP="00AD169C">
      <w:pPr>
        <w:pStyle w:val="Web"/>
        <w:spacing w:before="0" w:beforeAutospacing="0" w:after="0"/>
        <w:jc w:val="both"/>
        <w:rPr>
          <w:rFonts w:asciiTheme="minorHAnsi" w:hAnsiTheme="minorHAnsi"/>
          <w:sz w:val="20"/>
          <w:szCs w:val="20"/>
        </w:rPr>
      </w:pPr>
    </w:p>
    <w:p w:rsidR="004B7A21" w:rsidRPr="004B7A21" w:rsidRDefault="004B7A21" w:rsidP="00AD169C">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b/>
          <w:bCs/>
          <w:color w:val="000000"/>
          <w:sz w:val="20"/>
          <w:szCs w:val="20"/>
          <w:lang w:eastAsia="el-GR"/>
        </w:rPr>
        <w:t xml:space="preserve">Εγκατάσταση Συστήματος – Αποκατάσταση φθορών </w:t>
      </w: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Τα υλικά, τα εξαρτήματα και οι συσκευές που θα χρησιμοποιηθούν θα είναι καινούργια, άριστης ποιότητας και να φέρουν πιστοποίηση για ηλεκτρομαγνητική συμβατότητα (CE). Στην εγκατάσταση περιλαμβάνεται όλη η απαραίτητη καλωδίωση τόσο για την τροφοδοσία των επιμέρους μηχανημάτων όσο για τη σύνδεση του καταγραφικού με τους εικονολήπτες. </w:t>
      </w:r>
    </w:p>
    <w:p w:rsidR="001E1102" w:rsidRPr="004B7A21"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Στην υλοποίηση του έργου συμπεριλαμβάνεται η χρήση κάθε μηχανήματος- εργαλείου-υλικού-ικριώματος και η αποκατάσταση φθορών σε τοίχους, οροφές, δάπεδα, δρόμους και λοιπούς χώρους. </w:t>
      </w:r>
    </w:p>
    <w:p w:rsidR="001E1102" w:rsidRPr="004B7A21"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Στη δαπάνη περιλαμβάνονται όλες οι βοηθητικές εργασίες, καθώς και το σύνολο του λοιπού συνοδευτικού εξοπλισμού που σχετίζεται με την εγκατάσταση εικονοληπτών και δεν αναφέρονται ρητά, στις παρούσες τεχνικές προδιαγραφές, αλλά θα κριθούν απαραίτητα για την άρτια εγκατάσταση των συστημάτων CCTV, σε πλήρη και κανονική λειτουργία. </w:t>
      </w:r>
    </w:p>
    <w:p w:rsidR="001E1102" w:rsidRPr="004B7A21"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P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Στη δαπάνη περιλαμβάνονται το κόστος για τυχόν εκδόσεις άδειας εργασιών δόμησης μικρής κλίμακας ή σχετικές εγκρίσεις εργασιών που θα απαιτηθούν. </w:t>
      </w:r>
    </w:p>
    <w:p w:rsidR="004B7A21" w:rsidRDefault="004B7A21" w:rsidP="004B7A21">
      <w:pPr>
        <w:autoSpaceDE w:val="0"/>
        <w:autoSpaceDN w:val="0"/>
        <w:adjustRightInd w:val="0"/>
        <w:spacing w:after="0" w:line="240" w:lineRule="auto"/>
        <w:rPr>
          <w:rFonts w:asciiTheme="minorHAnsi" w:hAnsiTheme="minorHAnsi"/>
          <w:b/>
          <w:bCs/>
          <w:color w:val="000000"/>
          <w:sz w:val="20"/>
          <w:szCs w:val="20"/>
          <w:lang w:eastAsia="el-GR"/>
        </w:rPr>
      </w:pPr>
    </w:p>
    <w:p w:rsidR="004B7A21" w:rsidRDefault="004B7A21" w:rsidP="004B7A21">
      <w:pPr>
        <w:autoSpaceDE w:val="0"/>
        <w:autoSpaceDN w:val="0"/>
        <w:adjustRightInd w:val="0"/>
        <w:spacing w:after="0" w:line="240" w:lineRule="auto"/>
        <w:rPr>
          <w:rFonts w:asciiTheme="minorHAnsi" w:hAnsiTheme="minorHAnsi"/>
          <w:b/>
          <w:bCs/>
          <w:color w:val="000000"/>
          <w:sz w:val="20"/>
          <w:szCs w:val="20"/>
          <w:lang w:eastAsia="el-GR"/>
        </w:rPr>
      </w:pPr>
      <w:r w:rsidRPr="004B7A21">
        <w:rPr>
          <w:rFonts w:asciiTheme="minorHAnsi" w:hAnsiTheme="minorHAnsi"/>
          <w:b/>
          <w:bCs/>
          <w:color w:val="000000"/>
          <w:sz w:val="20"/>
          <w:szCs w:val="20"/>
          <w:lang w:eastAsia="el-GR"/>
        </w:rPr>
        <w:t xml:space="preserve">Εγγύηση – τεχνική υποστήριξη </w:t>
      </w: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Να παρέχεται εγγύηση καλής λειτουργίας δύο (2) ετών (24 μηνών) τουλάχιστον, από την οριστική παραλαβή του συστήματος από την Επιτροπή Παραλαβής της Α.Α.Δ.Ε., με την υποχρέωση του προμηθευτή να αντικαθιστά τα φθειρόμενα εξαρτήματα, μέρη, παρελκόμενα, λόγω κακής κατασκευής. </w:t>
      </w:r>
    </w:p>
    <w:p w:rsidR="001E1102" w:rsidRPr="001E1102"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Κατά τη διάρκεια της εγγύησης, εάν εμφανισθεί η ίδια βλάβη σε μέρος του συστήματος τρεις φορές (δεν νοούνται εκείνες που οφείλονται στον κακό χειρισμό του συστήματος), το υλικό θα επιστρέφεται στον προμηθευτή με την υποχρέωση αντικαταστάσεώς του με άλλο καινούργιο. Να παρέχεται τεχνική εξυπηρέτηση – συντήρηση, με άρτια οργανωμένο συνεργείο, καθώς και ανταλλακτικά και παρελκόμενα, για </w:t>
      </w:r>
      <w:r w:rsidR="001E1102">
        <w:rPr>
          <w:rFonts w:asciiTheme="minorHAnsi" w:hAnsiTheme="minorHAnsi"/>
          <w:color w:val="000000"/>
          <w:sz w:val="20"/>
          <w:szCs w:val="20"/>
          <w:lang w:eastAsia="el-GR"/>
        </w:rPr>
        <w:t>πέντε</w:t>
      </w:r>
      <w:r w:rsidRPr="001E1102">
        <w:rPr>
          <w:rFonts w:asciiTheme="minorHAnsi" w:hAnsiTheme="minorHAnsi"/>
          <w:color w:val="000000"/>
          <w:sz w:val="20"/>
          <w:szCs w:val="20"/>
          <w:lang w:eastAsia="el-GR"/>
        </w:rPr>
        <w:t xml:space="preserve"> (</w:t>
      </w:r>
      <w:r w:rsidR="001E1102">
        <w:rPr>
          <w:rFonts w:asciiTheme="minorHAnsi" w:hAnsiTheme="minorHAnsi"/>
          <w:color w:val="000000"/>
          <w:sz w:val="20"/>
          <w:szCs w:val="20"/>
          <w:lang w:eastAsia="el-GR"/>
        </w:rPr>
        <w:t>5</w:t>
      </w:r>
      <w:r w:rsidRPr="001E1102">
        <w:rPr>
          <w:rFonts w:asciiTheme="minorHAnsi" w:hAnsiTheme="minorHAnsi"/>
          <w:color w:val="000000"/>
          <w:sz w:val="20"/>
          <w:szCs w:val="20"/>
          <w:lang w:eastAsia="el-GR"/>
        </w:rPr>
        <w:t xml:space="preserve">) τουλάχιστον έτη από την οριστική παραλαβή τους. </w:t>
      </w:r>
    </w:p>
    <w:p w:rsidR="001E1102" w:rsidRPr="001E1102"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Pr="001E1102" w:rsidRDefault="004B7A21" w:rsidP="004B7A21">
      <w:pPr>
        <w:pStyle w:val="Web"/>
        <w:spacing w:before="0" w:beforeAutospacing="0" w:after="0"/>
        <w:jc w:val="both"/>
        <w:rPr>
          <w:rFonts w:asciiTheme="minorHAnsi" w:hAnsiTheme="minorHAnsi"/>
          <w:sz w:val="20"/>
          <w:szCs w:val="20"/>
        </w:rPr>
      </w:pPr>
      <w:r w:rsidRPr="001E1102">
        <w:rPr>
          <w:rFonts w:asciiTheme="minorHAnsi" w:eastAsia="Calibri" w:hAnsiTheme="minorHAnsi"/>
          <w:color w:val="000000"/>
          <w:sz w:val="20"/>
          <w:szCs w:val="20"/>
        </w:rPr>
        <w:t>Σε περίπτωση αποστολής υλικού στο εξωτερικό, λόγω αδυναμίας διάγνωσης ή επισκευής του από την προμηθεύτρια εταιρεία, τα έξοδα αποστολής και διάγνωσης, θα βαρύνουν αποκλειστικά την εταιρεία σε κάθε περίπτωση.</w:t>
      </w: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Να ικανοποιούνται οι αιτήσεις χορήγησης ανταλλακτικών και </w:t>
      </w:r>
      <w:proofErr w:type="spellStart"/>
      <w:r w:rsidRPr="001E1102">
        <w:rPr>
          <w:rFonts w:asciiTheme="minorHAnsi" w:hAnsiTheme="minorHAnsi"/>
          <w:color w:val="000000"/>
          <w:sz w:val="20"/>
          <w:szCs w:val="20"/>
          <w:lang w:eastAsia="el-GR"/>
        </w:rPr>
        <w:t>παρελκομένων</w:t>
      </w:r>
      <w:proofErr w:type="spellEnd"/>
      <w:r w:rsidRPr="001E1102">
        <w:rPr>
          <w:rFonts w:asciiTheme="minorHAnsi" w:hAnsiTheme="minorHAnsi"/>
          <w:color w:val="000000"/>
          <w:sz w:val="20"/>
          <w:szCs w:val="20"/>
          <w:lang w:eastAsia="el-GR"/>
        </w:rPr>
        <w:t xml:space="preserve">, αν τούτο ζητηθεί από την αρμόδια αρχή της Α.Α.Δ.Ε. χρόνος 30 ημέρες από τη ζήτησή τους. </w:t>
      </w:r>
    </w:p>
    <w:p w:rsidR="001E1102" w:rsidRPr="001E1102"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Pr="001E1102"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Ο μέγιστος χρόνος αποκατάστασης των βλαβών θα είναι είκοσι (20) εργάσιμες ημέρες από τη σχετική ειδοποίηση της Υπηρεσίας. Δεν θα προκύψει επιπρόσθετο κόστος σε τυχόν μελλοντικές αναβαθμίσεις του προσφερόμενου λογισμικού. Να μην έχει ανακοινωθεί η απόσυρσή του μέχρι την υπογραφή της Σύμβασης. </w:t>
      </w:r>
    </w:p>
    <w:p w:rsidR="004B7A21" w:rsidRDefault="004B7A21" w:rsidP="004B7A21">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Η μη έγκαιρη και αποτελεσματική παροχή τεχνικής υποστήριξης, η μη διάθεση των αιτουμένων ανταλλακτικών και </w:t>
      </w:r>
      <w:proofErr w:type="spellStart"/>
      <w:r w:rsidRPr="001E1102">
        <w:rPr>
          <w:rFonts w:asciiTheme="minorHAnsi" w:hAnsiTheme="minorHAnsi"/>
          <w:color w:val="000000"/>
          <w:sz w:val="20"/>
          <w:szCs w:val="20"/>
          <w:lang w:eastAsia="el-GR"/>
        </w:rPr>
        <w:t>παρελκομένων</w:t>
      </w:r>
      <w:proofErr w:type="spellEnd"/>
      <w:r w:rsidRPr="001E1102">
        <w:rPr>
          <w:rFonts w:asciiTheme="minorHAnsi" w:hAnsiTheme="minorHAnsi"/>
          <w:color w:val="000000"/>
          <w:sz w:val="20"/>
          <w:szCs w:val="20"/>
          <w:lang w:eastAsia="el-GR"/>
        </w:rPr>
        <w:t xml:space="preserve"> εντός των καθοριζόμενων χρονικών ορίων, καθώς και η καταστρατήγηση των λοιπών όρων της σύμβασης εκ μέρους του προμηθευτή, θα αποτελούν λόγο επιβολής των προβλεπόμενων</w:t>
      </w:r>
      <w:r w:rsidRPr="004B7A21">
        <w:rPr>
          <w:rFonts w:asciiTheme="minorHAnsi" w:hAnsiTheme="minorHAnsi"/>
          <w:color w:val="000000"/>
          <w:sz w:val="20"/>
          <w:szCs w:val="20"/>
          <w:lang w:eastAsia="el-GR"/>
        </w:rPr>
        <w:t xml:space="preserve"> κυρώσεων από τη σχετική Νομοθεσία. </w:t>
      </w:r>
    </w:p>
    <w:p w:rsidR="001E1102" w:rsidRPr="004B7A21" w:rsidRDefault="001E1102" w:rsidP="004B7A21">
      <w:pPr>
        <w:autoSpaceDE w:val="0"/>
        <w:autoSpaceDN w:val="0"/>
        <w:adjustRightInd w:val="0"/>
        <w:spacing w:after="0" w:line="240" w:lineRule="auto"/>
        <w:rPr>
          <w:rFonts w:asciiTheme="minorHAnsi" w:hAnsiTheme="minorHAnsi"/>
          <w:color w:val="000000"/>
          <w:sz w:val="20"/>
          <w:szCs w:val="20"/>
          <w:lang w:eastAsia="el-GR"/>
        </w:rPr>
      </w:pPr>
    </w:p>
    <w:p w:rsidR="004B7A21" w:rsidRDefault="004B7A21" w:rsidP="004B7A21">
      <w:pPr>
        <w:pStyle w:val="Web"/>
        <w:spacing w:before="0" w:beforeAutospacing="0" w:after="0"/>
        <w:jc w:val="both"/>
        <w:rPr>
          <w:rFonts w:asciiTheme="minorHAnsi" w:eastAsia="Calibri" w:hAnsiTheme="minorHAnsi"/>
          <w:color w:val="000000"/>
          <w:sz w:val="20"/>
          <w:szCs w:val="20"/>
        </w:rPr>
      </w:pPr>
      <w:r w:rsidRPr="004B7A21">
        <w:rPr>
          <w:rFonts w:asciiTheme="minorHAnsi" w:eastAsia="Calibri" w:hAnsiTheme="minorHAnsi"/>
          <w:color w:val="000000"/>
          <w:sz w:val="20"/>
          <w:szCs w:val="20"/>
        </w:rPr>
        <w:t>Η εταιρεία θα πρέπει να δεσμευτεί ότι θα αναλάβει την ετήσια συντήρηση του συστήματος εφόσον της ζητηθεί.</w:t>
      </w:r>
    </w:p>
    <w:p w:rsidR="000F6BB9" w:rsidRDefault="000F6BB9" w:rsidP="004B7A21">
      <w:pPr>
        <w:pStyle w:val="Web"/>
        <w:spacing w:before="0" w:beforeAutospacing="0" w:after="0"/>
        <w:jc w:val="both"/>
        <w:rPr>
          <w:rFonts w:asciiTheme="minorHAnsi" w:eastAsia="Calibri" w:hAnsiTheme="minorHAnsi"/>
          <w:color w:val="000000"/>
          <w:sz w:val="20"/>
          <w:szCs w:val="20"/>
        </w:rPr>
      </w:pPr>
    </w:p>
    <w:p w:rsidR="00517D41" w:rsidRDefault="00517D41" w:rsidP="004B7A21">
      <w:pPr>
        <w:pStyle w:val="Web"/>
        <w:spacing w:before="0" w:beforeAutospacing="0" w:after="0"/>
        <w:jc w:val="both"/>
        <w:rPr>
          <w:rFonts w:asciiTheme="minorHAnsi" w:eastAsia="Calibri" w:hAnsiTheme="minorHAnsi"/>
          <w:color w:val="000000"/>
          <w:sz w:val="20"/>
          <w:szCs w:val="20"/>
        </w:rPr>
      </w:pPr>
    </w:p>
    <w:p w:rsidR="000F6BB9" w:rsidRPr="001E1102"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b/>
          <w:bCs/>
          <w:color w:val="000000"/>
          <w:sz w:val="20"/>
          <w:szCs w:val="20"/>
          <w:lang w:eastAsia="el-GR"/>
        </w:rPr>
        <w:t xml:space="preserve">Χρόνος τήρησης δεδομένων </w:t>
      </w:r>
    </w:p>
    <w:p w:rsidR="000F6BB9" w:rsidRPr="001E1102" w:rsidRDefault="000F6BB9"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Εάν δεν έχει επέλθει κάποιο συμβάν σχετικό με την προστασία αγαθών και προσώπων, </w:t>
      </w:r>
      <w:r w:rsidR="001E1102">
        <w:rPr>
          <w:rFonts w:asciiTheme="minorHAnsi" w:hAnsiTheme="minorHAnsi"/>
          <w:color w:val="000000"/>
          <w:sz w:val="20"/>
          <w:szCs w:val="20"/>
          <w:lang w:eastAsia="el-GR"/>
        </w:rPr>
        <w:t>θα πρέπει να παρέχεται η δυνατότητα τήρησης του</w:t>
      </w:r>
      <w:r w:rsidRPr="001E1102">
        <w:rPr>
          <w:rFonts w:asciiTheme="minorHAnsi" w:hAnsiTheme="minorHAnsi"/>
          <w:color w:val="000000"/>
          <w:sz w:val="20"/>
          <w:szCs w:val="20"/>
          <w:lang w:eastAsia="el-GR"/>
        </w:rPr>
        <w:t xml:space="preserve"> καταγεγραμμένο</w:t>
      </w:r>
      <w:r w:rsidR="001E1102">
        <w:rPr>
          <w:rFonts w:asciiTheme="minorHAnsi" w:hAnsiTheme="minorHAnsi"/>
          <w:color w:val="000000"/>
          <w:sz w:val="20"/>
          <w:szCs w:val="20"/>
          <w:lang w:eastAsia="el-GR"/>
        </w:rPr>
        <w:t xml:space="preserve">υ υλικού </w:t>
      </w:r>
      <w:r w:rsidRPr="001E1102">
        <w:rPr>
          <w:rFonts w:asciiTheme="minorHAnsi" w:hAnsiTheme="minorHAnsi"/>
          <w:color w:val="000000"/>
          <w:sz w:val="20"/>
          <w:szCs w:val="20"/>
          <w:lang w:eastAsia="el-GR"/>
        </w:rPr>
        <w:t xml:space="preserve">για δεκαπέντε (15) ημέρες. </w:t>
      </w:r>
    </w:p>
    <w:p w:rsidR="000F6BB9" w:rsidRPr="001E1102" w:rsidRDefault="000F6BB9"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Σε περίπτωση συμβάντος σε βάρος των προσώπων ή των αγαθών της υπηρεσίας, επιτρέπεται η τήρηση των εικόνων ή του μέρος του βίντεο στο οποίο έχει καταγραφεί το συγκεκριμένο συμβάν σε χωριστό αρχείο για τριάντα (30) ημέρες. </w:t>
      </w:r>
    </w:p>
    <w:p w:rsidR="000F6BB9" w:rsidRPr="001E1102" w:rsidRDefault="000F6BB9"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Αν το συμβάν αφορά τρίτον (λ.χ. φορολογούμενο), οι εικόνες ή το μέρος του βίντεο στο οποίο έχει καταγραφεί το συμβάν τηρούνται για τρεις (3) μήνες. </w:t>
      </w:r>
    </w:p>
    <w:p w:rsidR="001E1102" w:rsidRDefault="001E1102" w:rsidP="000F6BB9">
      <w:pPr>
        <w:autoSpaceDE w:val="0"/>
        <w:autoSpaceDN w:val="0"/>
        <w:adjustRightInd w:val="0"/>
        <w:spacing w:after="0" w:line="240" w:lineRule="auto"/>
        <w:rPr>
          <w:rFonts w:asciiTheme="minorHAnsi" w:hAnsiTheme="minorHAnsi"/>
          <w:b/>
          <w:bCs/>
          <w:color w:val="000000"/>
          <w:sz w:val="20"/>
          <w:szCs w:val="20"/>
          <w:lang w:eastAsia="el-GR"/>
        </w:rPr>
      </w:pP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b/>
          <w:bCs/>
          <w:color w:val="000000"/>
          <w:sz w:val="20"/>
          <w:szCs w:val="20"/>
          <w:lang w:eastAsia="el-GR"/>
        </w:rPr>
        <w:t xml:space="preserve">Παράδοση –Παραλαβή Υλικού Εκπαίδευσης </w:t>
      </w:r>
    </w:p>
    <w:p w:rsid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Ο χρόνος παράδοσης δεν μπορεί να είναι μεγαλύτερος από (</w:t>
      </w:r>
      <w:r w:rsidR="006362B9">
        <w:rPr>
          <w:rFonts w:asciiTheme="minorHAnsi" w:hAnsiTheme="minorHAnsi"/>
          <w:color w:val="000000"/>
          <w:sz w:val="20"/>
          <w:szCs w:val="20"/>
          <w:lang w:eastAsia="el-GR"/>
        </w:rPr>
        <w:t>2</w:t>
      </w:r>
      <w:r w:rsidR="001E1102">
        <w:rPr>
          <w:rFonts w:asciiTheme="minorHAnsi" w:hAnsiTheme="minorHAnsi"/>
          <w:color w:val="000000"/>
          <w:sz w:val="20"/>
          <w:szCs w:val="20"/>
          <w:lang w:eastAsia="el-GR"/>
        </w:rPr>
        <w:t>0</w:t>
      </w:r>
      <w:r w:rsidRPr="000F6BB9">
        <w:rPr>
          <w:rFonts w:asciiTheme="minorHAnsi" w:hAnsiTheme="minorHAnsi"/>
          <w:color w:val="000000"/>
          <w:sz w:val="20"/>
          <w:szCs w:val="20"/>
          <w:lang w:eastAsia="el-GR"/>
        </w:rPr>
        <w:t xml:space="preserve"> ημέρες), από την υπογραφή της σύμβασης. Το υπό προμήθεια είδος θα συνοδεύεται από όλα τα μέρη - παρελκόμενά του που είναι αναγκαία για την ομαλή λειτουργία του και από το τεχνικό φυλλάδιο οδηγιών χρήσης (</w:t>
      </w:r>
      <w:proofErr w:type="spellStart"/>
      <w:r w:rsidRPr="000F6BB9">
        <w:rPr>
          <w:rFonts w:asciiTheme="minorHAnsi" w:hAnsiTheme="minorHAnsi"/>
          <w:color w:val="000000"/>
          <w:sz w:val="20"/>
          <w:szCs w:val="20"/>
          <w:lang w:eastAsia="el-GR"/>
        </w:rPr>
        <w:t>manual</w:t>
      </w:r>
      <w:proofErr w:type="spellEnd"/>
      <w:r w:rsidRPr="000F6BB9">
        <w:rPr>
          <w:rFonts w:asciiTheme="minorHAnsi" w:hAnsiTheme="minorHAnsi"/>
          <w:color w:val="000000"/>
          <w:sz w:val="20"/>
          <w:szCs w:val="20"/>
          <w:lang w:eastAsia="el-GR"/>
        </w:rPr>
        <w:t xml:space="preserve">) στην Ελληνική γλώσσα. </w:t>
      </w:r>
    </w:p>
    <w:p w:rsidR="001E1102" w:rsidRPr="000F6BB9" w:rsidRDefault="001E1102" w:rsidP="000F6BB9">
      <w:pPr>
        <w:autoSpaceDE w:val="0"/>
        <w:autoSpaceDN w:val="0"/>
        <w:adjustRightInd w:val="0"/>
        <w:spacing w:after="0" w:line="240" w:lineRule="auto"/>
        <w:rPr>
          <w:rFonts w:asciiTheme="minorHAnsi" w:hAnsiTheme="minorHAnsi"/>
          <w:color w:val="000000"/>
          <w:sz w:val="20"/>
          <w:szCs w:val="20"/>
          <w:lang w:eastAsia="el-GR"/>
        </w:rPr>
      </w:pPr>
    </w:p>
    <w:p w:rsidR="001E1102"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Η μεταφορά - εγκατάσταση του υλικού στους προβλεπόμενους χώρους, θα γίνει με μέριμνα και δαπάνη του προμηθευτή. </w:t>
      </w:r>
    </w:p>
    <w:p w:rsidR="001E1102" w:rsidRDefault="001E1102" w:rsidP="000F6BB9">
      <w:pPr>
        <w:autoSpaceDE w:val="0"/>
        <w:autoSpaceDN w:val="0"/>
        <w:adjustRightInd w:val="0"/>
        <w:spacing w:after="0" w:line="240" w:lineRule="auto"/>
        <w:rPr>
          <w:rFonts w:asciiTheme="minorHAnsi" w:hAnsiTheme="minorHAnsi"/>
          <w:color w:val="000000"/>
          <w:sz w:val="20"/>
          <w:szCs w:val="20"/>
          <w:lang w:eastAsia="el-GR"/>
        </w:rPr>
      </w:pP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Κατά την παραλαβή να διενεργηθούν οι παρακάτω έλεγχοι: </w:t>
      </w:r>
    </w:p>
    <w:p w:rsidR="000F6BB9" w:rsidRPr="000F6BB9" w:rsidRDefault="000F6BB9"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0F6BB9">
        <w:rPr>
          <w:rFonts w:asciiTheme="minorHAnsi" w:hAnsiTheme="minorHAnsi"/>
          <w:color w:val="000000"/>
          <w:sz w:val="20"/>
          <w:szCs w:val="20"/>
          <w:lang w:eastAsia="el-GR"/>
        </w:rPr>
        <w:t>Μακροσκοπικός έλεγχος προς διαπίστωση της υπάρξεως της σήμανσης ‘CE’, καθώς επίσης και προς διαπίστωση τυχόν παραμορφώσεων, κακώσεων του επιμελημένου της κατασκευής, σύμφωνα με τις απαιτήσεις της προδιαγραφής, της πληρότητας των τεχνικών όρων της σύμβασης, καθώς και της πληρότη</w:t>
      </w:r>
      <w:r w:rsidR="008B4B27">
        <w:rPr>
          <w:rFonts w:asciiTheme="minorHAnsi" w:hAnsiTheme="minorHAnsi"/>
          <w:color w:val="000000"/>
          <w:sz w:val="20"/>
          <w:szCs w:val="20"/>
          <w:lang w:eastAsia="el-GR"/>
        </w:rPr>
        <w:t xml:space="preserve">τας από πλευράς εξαρτημάτων και </w:t>
      </w:r>
      <w:r w:rsidRPr="000F6BB9">
        <w:rPr>
          <w:rFonts w:asciiTheme="minorHAnsi" w:hAnsiTheme="minorHAnsi"/>
          <w:color w:val="000000"/>
          <w:sz w:val="20"/>
          <w:szCs w:val="20"/>
          <w:lang w:eastAsia="el-GR"/>
        </w:rPr>
        <w:t xml:space="preserve">του καινούργιου του υλικού. </w:t>
      </w:r>
    </w:p>
    <w:p w:rsidR="000F6BB9" w:rsidRPr="000F6BB9" w:rsidRDefault="000F6BB9"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Πρακτική δοκιμασία (λειτουργικός έλεγχος), προς διαπίστωση του κανονικού της λειτουργίας. </w:t>
      </w: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p>
    <w:p w:rsid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 προμηθευτής υποχρεούται να εκπαιδεύσει στις θέσεις εγκατάστασης επί των εγκατεστημένων συστημάτων, χωρίς επιπλέον κόστος, </w:t>
      </w:r>
      <w:r w:rsidR="00C51AAF" w:rsidRPr="00C51AAF">
        <w:rPr>
          <w:rFonts w:asciiTheme="minorHAnsi" w:hAnsiTheme="minorHAnsi"/>
          <w:color w:val="000000"/>
          <w:sz w:val="20"/>
          <w:szCs w:val="20"/>
          <w:lang w:eastAsia="el-GR"/>
        </w:rPr>
        <w:t>τους υπαλλήλους που θα υποδειχθούν από την κάθε υπηρεσία</w:t>
      </w:r>
      <w:r w:rsidRPr="00C51AAF">
        <w:rPr>
          <w:rFonts w:asciiTheme="minorHAnsi" w:hAnsiTheme="minorHAnsi"/>
          <w:color w:val="000000"/>
          <w:sz w:val="20"/>
          <w:szCs w:val="20"/>
          <w:lang w:eastAsia="el-GR"/>
        </w:rPr>
        <w:t xml:space="preserve"> στη</w:t>
      </w:r>
      <w:r w:rsidRPr="000F6BB9">
        <w:rPr>
          <w:rFonts w:asciiTheme="minorHAnsi" w:hAnsiTheme="minorHAnsi"/>
          <w:color w:val="000000"/>
          <w:sz w:val="20"/>
          <w:szCs w:val="20"/>
          <w:lang w:eastAsia="el-GR"/>
        </w:rPr>
        <w:t xml:space="preserve"> χρήση και λειτουργία των συστημάτων, για χρονικό διάστημα μίας τουλάχιστον (1) ημέρας. </w:t>
      </w: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p>
    <w:p w:rsid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Η εκπαίδευση θα καλύπτει πλήρως όλες τις διαδικασίες ρύθμισης και χρήσης του συστήματος, καθώς και της επίλυσης των πλέον συχνών δυσλειτουργιών-βλαβών. Θα περιλαμβάνει προσομοίωση όλων των λειτουργιών του συστήματος οριστική παραλαβή από την επιτροπή παραλαβής, θα πραγματοποιηθεί εντός τριάντα (30) ημερών από την ημερομηνία παράδοσης. </w:t>
      </w: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b/>
          <w:bCs/>
          <w:color w:val="000000"/>
          <w:sz w:val="20"/>
          <w:szCs w:val="20"/>
          <w:lang w:eastAsia="el-GR"/>
        </w:rPr>
        <w:t xml:space="preserve">Πρότυπα εγκατάστασης </w:t>
      </w: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Οι καλωδιώσεις, η τοποθέτηση καναλιών και οποιαδήποτε άλλη εργασία να γίνεται βάσει τον κανονισμών που προκύπτουν από το Πρότυπο ΕΛΟΤ HD 384. </w:t>
      </w:r>
    </w:p>
    <w:p w:rsidR="000F6BB9" w:rsidRDefault="000F6BB9" w:rsidP="000F6BB9">
      <w:pPr>
        <w:autoSpaceDE w:val="0"/>
        <w:autoSpaceDN w:val="0"/>
        <w:adjustRightInd w:val="0"/>
        <w:spacing w:after="0" w:line="240" w:lineRule="auto"/>
        <w:rPr>
          <w:rFonts w:asciiTheme="minorHAnsi" w:hAnsiTheme="minorHAnsi"/>
          <w:b/>
          <w:bCs/>
          <w:color w:val="000000"/>
          <w:sz w:val="20"/>
          <w:szCs w:val="20"/>
          <w:lang w:eastAsia="el-GR"/>
        </w:rPr>
      </w:pPr>
    </w:p>
    <w:p w:rsidR="000F6BB9" w:rsidRPr="000F6BB9" w:rsidRDefault="000F6BB9" w:rsidP="000F6BB9">
      <w:pPr>
        <w:autoSpaceDE w:val="0"/>
        <w:autoSpaceDN w:val="0"/>
        <w:adjustRightInd w:val="0"/>
        <w:spacing w:after="0" w:line="240" w:lineRule="auto"/>
        <w:rPr>
          <w:rFonts w:asciiTheme="minorHAnsi" w:hAnsiTheme="minorHAnsi"/>
          <w:color w:val="000000"/>
          <w:sz w:val="20"/>
          <w:szCs w:val="20"/>
          <w:u w:val="single"/>
          <w:lang w:eastAsia="el-GR"/>
        </w:rPr>
      </w:pPr>
      <w:r w:rsidRPr="000F6BB9">
        <w:rPr>
          <w:rFonts w:asciiTheme="minorHAnsi" w:hAnsiTheme="minorHAnsi"/>
          <w:b/>
          <w:bCs/>
          <w:color w:val="000000"/>
          <w:sz w:val="20"/>
          <w:szCs w:val="20"/>
          <w:u w:val="single"/>
          <w:lang w:eastAsia="el-GR"/>
        </w:rPr>
        <w:t xml:space="preserve">Λοιπές υποχρεώσεις και όροι </w:t>
      </w:r>
    </w:p>
    <w:p w:rsidR="000F6BB9" w:rsidRPr="008F6AD6" w:rsidRDefault="000F6BB9"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Οι προσφορές πρέπει να συνοδεύονται από τα εγχειρίδια, περιγραφικά φυλλάδια, δηλώσεις του κατασκευαστικού οίκου, δηλώσεις του προμηθευτή και οτιδήποτε άλλο μπορεί να υποστηρ</w:t>
      </w:r>
      <w:r w:rsidR="00687B62" w:rsidRPr="008F6AD6">
        <w:rPr>
          <w:rFonts w:asciiTheme="minorHAnsi" w:hAnsiTheme="minorHAnsi"/>
          <w:color w:val="000000"/>
          <w:sz w:val="20"/>
          <w:szCs w:val="20"/>
          <w:lang w:eastAsia="el-GR"/>
        </w:rPr>
        <w:t xml:space="preserve">ίξει την προσφορά του, </w:t>
      </w:r>
      <w:r w:rsidR="00687B62" w:rsidRPr="006362B9">
        <w:rPr>
          <w:rFonts w:asciiTheme="minorHAnsi" w:hAnsiTheme="minorHAnsi"/>
          <w:b/>
          <w:color w:val="000000"/>
          <w:sz w:val="20"/>
          <w:szCs w:val="20"/>
          <w:lang w:eastAsia="el-GR"/>
        </w:rPr>
        <w:t xml:space="preserve">στην </w:t>
      </w:r>
      <w:r w:rsidR="00687B62" w:rsidRPr="006362B9">
        <w:rPr>
          <w:b/>
          <w:sz w:val="20"/>
          <w:szCs w:val="20"/>
          <w:lang w:eastAsia="el-GR"/>
        </w:rPr>
        <w:t>ελληνική γλώσσα ή θα συνοδεύονται από μετάφρασή τους στην ελληνική γλώσσα</w:t>
      </w:r>
      <w:r w:rsidR="008F6AD6">
        <w:rPr>
          <w:sz w:val="20"/>
          <w:szCs w:val="20"/>
          <w:lang w:eastAsia="el-GR"/>
        </w:rPr>
        <w:t>.</w:t>
      </w:r>
    </w:p>
    <w:p w:rsidR="000F6BB9" w:rsidRPr="008F6AD6" w:rsidRDefault="000F6BB9"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Στην τεχνική προσφορά να αναγράφεται η μάρκα, το μοντέλο, ο τύπος, το εργοστάσιο κατασκευής και η χώρα προέλευσης των προσφερόμενων συσκευών. </w:t>
      </w:r>
    </w:p>
    <w:p w:rsidR="000F6BB9" w:rsidRPr="008F6AD6" w:rsidRDefault="000F6BB9"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Οι εταιρείες πριν καταθέσουν την προσφορά τους θα πρέπει να προβούν σε αυτοψία των χώρων, να εντοπίσουν την θέση που θα εγκατασταθούν τα συστήματα προκειμένου να υπολογίσουν τα μήκη των καλωδίων και τον αριθμό των υλικών σύνδεσης που θα απαιτηθούν. </w:t>
      </w:r>
    </w:p>
    <w:p w:rsidR="000F6BB9" w:rsidRPr="008F6AD6" w:rsidRDefault="000F6BB9"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Για την καλωδιακή υποδομή του νέου συστήματος θα πρέπει να αξιοποιηθεί στο μέγιστο η υφιστάμενη καλωδιακή υποδομή εάν υπάρχει και όπου χρειάζεται τροποποίηση ή επέκταση, αυτή να γίνεται με τέτοιο τρόπο ώστε οι παρεμβάσεις στους χώρους να είναι οι ελάχιστες. </w:t>
      </w:r>
    </w:p>
    <w:p w:rsidR="000F6BB9" w:rsidRPr="008F6AD6" w:rsidRDefault="000F6BB9" w:rsidP="00D15F3A">
      <w:pPr>
        <w:pStyle w:val="Web"/>
        <w:numPr>
          <w:ilvl w:val="0"/>
          <w:numId w:val="28"/>
        </w:numPr>
        <w:spacing w:before="0" w:beforeAutospacing="0" w:after="0"/>
        <w:jc w:val="both"/>
        <w:rPr>
          <w:rFonts w:asciiTheme="minorHAnsi" w:eastAsia="Calibri" w:hAnsiTheme="minorHAnsi"/>
          <w:color w:val="000000"/>
          <w:sz w:val="20"/>
          <w:szCs w:val="20"/>
        </w:rPr>
      </w:pPr>
      <w:r w:rsidRPr="008F6AD6">
        <w:rPr>
          <w:rFonts w:asciiTheme="minorHAnsi" w:eastAsia="Calibri" w:hAnsiTheme="minorHAnsi"/>
          <w:color w:val="000000"/>
          <w:sz w:val="20"/>
          <w:szCs w:val="20"/>
        </w:rPr>
        <w:t>Σε εμφανείς κοινόχρηστους και εσωτερικούς χώρους θα εγκατασταθεί σήμανση ότι ο χώρους επιτηρείται από σύστημα CCTV.</w:t>
      </w:r>
    </w:p>
    <w:p w:rsidR="008A1CA0" w:rsidRDefault="008A1CA0" w:rsidP="000F6BB9">
      <w:pPr>
        <w:pStyle w:val="Web"/>
        <w:spacing w:before="0" w:beforeAutospacing="0" w:after="0"/>
        <w:jc w:val="both"/>
        <w:rPr>
          <w:rFonts w:asciiTheme="minorHAnsi" w:eastAsia="Calibri" w:hAnsiTheme="minorHAnsi"/>
          <w:color w:val="000000"/>
          <w:sz w:val="20"/>
          <w:szCs w:val="20"/>
        </w:rPr>
      </w:pPr>
    </w:p>
    <w:p w:rsidR="00F35FCF" w:rsidRDefault="00F35FCF" w:rsidP="000F6BB9">
      <w:pPr>
        <w:pStyle w:val="Web"/>
        <w:spacing w:before="0" w:beforeAutospacing="0" w:after="0"/>
        <w:jc w:val="both"/>
        <w:rPr>
          <w:rFonts w:asciiTheme="minorHAnsi" w:eastAsia="Calibri" w:hAnsiTheme="minorHAnsi"/>
          <w:color w:val="000000"/>
          <w:sz w:val="20"/>
          <w:szCs w:val="20"/>
        </w:rPr>
      </w:pPr>
    </w:p>
    <w:p w:rsidR="00F35FCF" w:rsidRDefault="00F35FCF" w:rsidP="000F6BB9">
      <w:pPr>
        <w:pStyle w:val="Web"/>
        <w:spacing w:before="0" w:beforeAutospacing="0" w:after="0"/>
        <w:jc w:val="both"/>
        <w:rPr>
          <w:rFonts w:asciiTheme="minorHAnsi" w:eastAsia="Calibri" w:hAnsiTheme="minorHAnsi"/>
          <w:color w:val="000000"/>
          <w:sz w:val="20"/>
          <w:szCs w:val="20"/>
        </w:rPr>
      </w:pPr>
    </w:p>
    <w:p w:rsidR="008F6AD6" w:rsidRDefault="008F6AD6" w:rsidP="000F6BB9">
      <w:pPr>
        <w:pStyle w:val="Web"/>
        <w:spacing w:before="0" w:beforeAutospacing="0" w:after="0"/>
        <w:jc w:val="both"/>
        <w:rPr>
          <w:rFonts w:asciiTheme="minorHAnsi" w:eastAsia="Calibri" w:hAnsiTheme="minorHAnsi"/>
          <w:color w:val="000000"/>
          <w:sz w:val="20"/>
          <w:szCs w:val="20"/>
        </w:rPr>
      </w:pPr>
    </w:p>
    <w:p w:rsidR="008F6AD6" w:rsidRDefault="008F6AD6" w:rsidP="000F6BB9">
      <w:pPr>
        <w:pStyle w:val="Web"/>
        <w:spacing w:before="0" w:beforeAutospacing="0" w:after="0"/>
        <w:jc w:val="both"/>
        <w:rPr>
          <w:rFonts w:asciiTheme="minorHAnsi" w:eastAsia="Calibri" w:hAnsiTheme="minorHAnsi"/>
          <w:color w:val="000000"/>
          <w:sz w:val="20"/>
          <w:szCs w:val="20"/>
        </w:rPr>
      </w:pPr>
    </w:p>
    <w:p w:rsidR="008F6AD6" w:rsidRDefault="008F6AD6" w:rsidP="000F6BB9">
      <w:pPr>
        <w:pStyle w:val="Web"/>
        <w:spacing w:before="0" w:beforeAutospacing="0" w:after="0"/>
        <w:jc w:val="both"/>
        <w:rPr>
          <w:rFonts w:asciiTheme="minorHAnsi" w:eastAsia="Calibri" w:hAnsiTheme="minorHAnsi"/>
          <w:color w:val="000000"/>
          <w:sz w:val="20"/>
          <w:szCs w:val="20"/>
        </w:rPr>
      </w:pPr>
    </w:p>
    <w:p w:rsidR="00F35FCF" w:rsidRDefault="00F35FCF" w:rsidP="000F6BB9">
      <w:pPr>
        <w:pStyle w:val="Web"/>
        <w:spacing w:before="0" w:beforeAutospacing="0" w:after="0"/>
        <w:jc w:val="both"/>
        <w:rPr>
          <w:rFonts w:asciiTheme="minorHAnsi" w:eastAsia="Calibri" w:hAnsiTheme="minorHAnsi"/>
          <w:color w:val="000000"/>
          <w:sz w:val="20"/>
          <w:szCs w:val="20"/>
        </w:rPr>
      </w:pPr>
    </w:p>
    <w:p w:rsidR="00F35FCF" w:rsidRDefault="00F35FCF" w:rsidP="000F6BB9">
      <w:pPr>
        <w:pStyle w:val="Web"/>
        <w:spacing w:before="0" w:beforeAutospacing="0" w:after="0"/>
        <w:jc w:val="both"/>
        <w:rPr>
          <w:rFonts w:asciiTheme="minorHAnsi" w:eastAsia="Calibri" w:hAnsiTheme="minorHAnsi"/>
          <w:color w:val="000000"/>
          <w:sz w:val="20"/>
          <w:szCs w:val="20"/>
        </w:rPr>
      </w:pPr>
    </w:p>
    <w:p w:rsidR="00F35FCF" w:rsidRDefault="00F35FCF" w:rsidP="000F6BB9">
      <w:pPr>
        <w:pStyle w:val="Web"/>
        <w:spacing w:before="0" w:beforeAutospacing="0" w:after="0"/>
        <w:jc w:val="both"/>
        <w:rPr>
          <w:rFonts w:asciiTheme="minorHAnsi" w:eastAsia="Calibri" w:hAnsiTheme="minorHAnsi"/>
          <w:color w:val="000000"/>
          <w:sz w:val="20"/>
          <w:szCs w:val="20"/>
        </w:rPr>
      </w:pPr>
    </w:p>
    <w:p w:rsidR="008A1CA0" w:rsidRPr="00B26385" w:rsidRDefault="00AD169C" w:rsidP="000F6BB9">
      <w:pPr>
        <w:pStyle w:val="Web"/>
        <w:spacing w:before="0" w:beforeAutospacing="0" w:after="0"/>
        <w:jc w:val="both"/>
        <w:rPr>
          <w:rFonts w:asciiTheme="minorHAnsi" w:eastAsiaTheme="majorEastAsia" w:hAnsiTheme="minorHAnsi" w:cs="Arial"/>
          <w:b/>
          <w:iCs/>
          <w:color w:val="323E4F" w:themeColor="text2" w:themeShade="BF"/>
          <w:spacing w:val="5"/>
          <w:kern w:val="28"/>
          <w:sz w:val="20"/>
          <w:szCs w:val="20"/>
          <w:lang w:eastAsia="ar-SA"/>
        </w:rPr>
      </w:pPr>
      <w:r w:rsidRPr="00B26385">
        <w:rPr>
          <w:rFonts w:asciiTheme="minorHAnsi" w:eastAsiaTheme="majorEastAsia" w:hAnsiTheme="minorHAnsi" w:cs="Arial"/>
          <w:b/>
          <w:iCs/>
          <w:color w:val="323E4F" w:themeColor="text2" w:themeShade="BF"/>
          <w:spacing w:val="5"/>
          <w:kern w:val="28"/>
          <w:sz w:val="20"/>
          <w:szCs w:val="20"/>
          <w:lang w:eastAsia="ar-SA"/>
        </w:rPr>
        <w:t xml:space="preserve">2. </w:t>
      </w:r>
      <w:r w:rsidR="00B26385" w:rsidRPr="00B26385">
        <w:rPr>
          <w:rFonts w:asciiTheme="minorHAnsi" w:eastAsiaTheme="majorEastAsia" w:hAnsiTheme="minorHAnsi" w:cs="Arial"/>
          <w:b/>
          <w:iCs/>
          <w:color w:val="323E4F" w:themeColor="text2" w:themeShade="BF"/>
          <w:spacing w:val="5"/>
          <w:kern w:val="28"/>
          <w:sz w:val="20"/>
          <w:szCs w:val="20"/>
          <w:lang w:eastAsia="ar-SA"/>
        </w:rPr>
        <w:t xml:space="preserve">ΤΕΧΝΙΚΕΣ ΠΡΟΔΙΑΓΡΑΦΕΣ </w:t>
      </w:r>
      <w:r w:rsidR="00D46BCC">
        <w:rPr>
          <w:rFonts w:asciiTheme="minorHAnsi" w:eastAsiaTheme="majorEastAsia" w:hAnsiTheme="minorHAnsi" w:cs="Arial"/>
          <w:b/>
          <w:iCs/>
          <w:color w:val="323E4F" w:themeColor="text2" w:themeShade="BF"/>
          <w:spacing w:val="5"/>
          <w:kern w:val="28"/>
          <w:sz w:val="20"/>
          <w:szCs w:val="20"/>
          <w:lang w:eastAsia="ar-SA"/>
        </w:rPr>
        <w:t>ΚΑΙ ΕΞΟΠΛΙΣΜΟΣ</w:t>
      </w:r>
      <w:r w:rsidR="00B26385" w:rsidRPr="00B26385">
        <w:rPr>
          <w:rFonts w:asciiTheme="minorHAnsi" w:eastAsiaTheme="majorEastAsia" w:hAnsiTheme="minorHAnsi" w:cs="Arial"/>
          <w:b/>
          <w:iCs/>
          <w:color w:val="323E4F" w:themeColor="text2" w:themeShade="BF"/>
          <w:spacing w:val="5"/>
          <w:kern w:val="28"/>
          <w:sz w:val="20"/>
          <w:szCs w:val="20"/>
          <w:lang w:eastAsia="ar-SA"/>
        </w:rPr>
        <w:t xml:space="preserve"> </w:t>
      </w:r>
      <w:r w:rsidR="00B26385">
        <w:rPr>
          <w:rFonts w:asciiTheme="minorHAnsi" w:eastAsiaTheme="majorEastAsia" w:hAnsiTheme="minorHAnsi" w:cs="Arial"/>
          <w:b/>
          <w:iCs/>
          <w:color w:val="323E4F" w:themeColor="text2" w:themeShade="BF"/>
          <w:spacing w:val="5"/>
          <w:kern w:val="28"/>
          <w:sz w:val="20"/>
          <w:szCs w:val="20"/>
          <w:lang w:eastAsia="ar-SA"/>
        </w:rPr>
        <w:t xml:space="preserve">ΓΙΑ ΤΟΝ ΕΚΣΥΓΧΡΟΝΙΣΜΟ ΥΦΙΣΤΑΜΕΝΩΝ ΣΥΣΤΗΜΑΤΩΝ ΚΛΕΙΣΤΟΥ ΚΥΚΛΩΜΑΤΟΣ ΚΑΤΑΓΡΑΦΗΣ ΜΕ ΚΑΜΕΡΕΣ </w:t>
      </w:r>
      <w:r w:rsidRPr="00B26385">
        <w:rPr>
          <w:rFonts w:asciiTheme="minorHAnsi" w:eastAsiaTheme="majorEastAsia" w:hAnsiTheme="minorHAnsi" w:cs="Arial"/>
          <w:b/>
          <w:iCs/>
          <w:color w:val="323E4F" w:themeColor="text2" w:themeShade="BF"/>
          <w:spacing w:val="5"/>
          <w:kern w:val="28"/>
          <w:sz w:val="20"/>
          <w:szCs w:val="20"/>
          <w:lang w:eastAsia="ar-SA"/>
        </w:rPr>
        <w:t>(</w:t>
      </w:r>
      <w:r w:rsidRPr="00B26385">
        <w:rPr>
          <w:rFonts w:asciiTheme="minorHAnsi" w:eastAsiaTheme="majorEastAsia" w:hAnsiTheme="minorHAnsi" w:cs="Arial"/>
          <w:b/>
          <w:iCs/>
          <w:color w:val="323E4F" w:themeColor="text2" w:themeShade="BF"/>
          <w:spacing w:val="5"/>
          <w:kern w:val="28"/>
          <w:sz w:val="20"/>
          <w:szCs w:val="20"/>
          <w:lang w:val="en-US" w:eastAsia="ar-SA"/>
        </w:rPr>
        <w:t>CCTV</w:t>
      </w:r>
      <w:r w:rsidRPr="00B26385">
        <w:rPr>
          <w:rFonts w:asciiTheme="minorHAnsi" w:eastAsiaTheme="majorEastAsia" w:hAnsiTheme="minorHAnsi" w:cs="Arial"/>
          <w:b/>
          <w:iCs/>
          <w:color w:val="323E4F" w:themeColor="text2" w:themeShade="BF"/>
          <w:spacing w:val="5"/>
          <w:kern w:val="28"/>
          <w:sz w:val="20"/>
          <w:szCs w:val="20"/>
          <w:lang w:eastAsia="ar-SA"/>
        </w:rPr>
        <w:t>).</w:t>
      </w:r>
    </w:p>
    <w:p w:rsidR="008A1CA0" w:rsidRDefault="008A1CA0" w:rsidP="000F6BB9">
      <w:pPr>
        <w:pStyle w:val="Web"/>
        <w:spacing w:before="0" w:beforeAutospacing="0" w:after="0"/>
        <w:jc w:val="both"/>
        <w:rPr>
          <w:rFonts w:asciiTheme="minorHAnsi" w:eastAsia="Calibri" w:hAnsiTheme="minorHAnsi"/>
          <w:color w:val="000000"/>
          <w:sz w:val="20"/>
          <w:szCs w:val="20"/>
        </w:rPr>
      </w:pPr>
    </w:p>
    <w:p w:rsidR="00E1317C" w:rsidRPr="00805338" w:rsidRDefault="00E1317C" w:rsidP="000F6BB9">
      <w:pPr>
        <w:pStyle w:val="Web"/>
        <w:spacing w:before="0" w:beforeAutospacing="0" w:after="0"/>
        <w:jc w:val="both"/>
        <w:rPr>
          <w:rFonts w:asciiTheme="minorHAnsi" w:eastAsia="Calibri" w:hAnsiTheme="minorHAnsi"/>
          <w:color w:val="000000"/>
          <w:sz w:val="20"/>
          <w:szCs w:val="20"/>
        </w:rPr>
      </w:pPr>
    </w:p>
    <w:tbl>
      <w:tblPr>
        <w:tblStyle w:val="a5"/>
        <w:tblW w:w="0" w:type="auto"/>
        <w:tblLayout w:type="fixed"/>
        <w:tblLook w:val="04A0"/>
      </w:tblPr>
      <w:tblGrid>
        <w:gridCol w:w="6345"/>
        <w:gridCol w:w="1985"/>
        <w:gridCol w:w="1809"/>
      </w:tblGrid>
      <w:tr w:rsidR="00AF6E89" w:rsidTr="00AF6E89">
        <w:tc>
          <w:tcPr>
            <w:tcW w:w="10139" w:type="dxa"/>
            <w:gridSpan w:val="3"/>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Pr>
                <w:rFonts w:ascii="Calibri" w:eastAsia="Calibri" w:hAnsi="Calibri"/>
                <w:b/>
                <w:sz w:val="20"/>
                <w:szCs w:val="22"/>
                <w:lang w:eastAsia="en-US"/>
              </w:rPr>
              <w:t>ΚΟΡΩΠΙΟΥ</w:t>
            </w:r>
          </w:p>
          <w:p w:rsidR="00AF6E89" w:rsidRDefault="00AF6E89" w:rsidP="00967E23">
            <w:pPr>
              <w:pStyle w:val="Web"/>
              <w:spacing w:before="0" w:beforeAutospacing="0" w:after="0"/>
              <w:jc w:val="center"/>
              <w:rPr>
                <w:rFonts w:ascii="Calibri" w:hAnsi="Calibri"/>
                <w:b/>
                <w:sz w:val="18"/>
                <w:szCs w:val="18"/>
              </w:rPr>
            </w:pPr>
            <w:proofErr w:type="spellStart"/>
            <w:r w:rsidRPr="00967E23">
              <w:rPr>
                <w:rFonts w:ascii="Calibri" w:hAnsi="Calibri"/>
                <w:b/>
                <w:sz w:val="18"/>
                <w:szCs w:val="18"/>
              </w:rPr>
              <w:t>Λ</w:t>
            </w:r>
            <w:r w:rsidR="00FC0B1A" w:rsidRPr="00967E23">
              <w:rPr>
                <w:rFonts w:ascii="Calibri" w:hAnsi="Calibri"/>
                <w:b/>
                <w:sz w:val="18"/>
                <w:szCs w:val="18"/>
              </w:rPr>
              <w:t>εωφ</w:t>
            </w:r>
            <w:proofErr w:type="spellEnd"/>
            <w:r w:rsidR="00FC0B1A" w:rsidRPr="00967E23">
              <w:rPr>
                <w:rFonts w:ascii="Calibri" w:hAnsi="Calibri"/>
                <w:b/>
                <w:sz w:val="18"/>
                <w:szCs w:val="18"/>
              </w:rPr>
              <w:t>. Βασιλέως Κωνσταντίνου 156 Τ</w:t>
            </w:r>
            <w:r w:rsidR="00FC0B1A" w:rsidRPr="00967E23">
              <w:rPr>
                <w:rFonts w:asciiTheme="minorHAnsi" w:hAnsiTheme="minorHAnsi"/>
                <w:b/>
                <w:sz w:val="20"/>
                <w:szCs w:val="20"/>
              </w:rPr>
              <w:t>.Κ.</w:t>
            </w:r>
            <w:r w:rsidR="00FC0B1A" w:rsidRPr="00967E23">
              <w:rPr>
                <w:rFonts w:asciiTheme="minorHAnsi" w:hAnsiTheme="minorHAnsi"/>
                <w:b/>
                <w:color w:val="000000"/>
                <w:sz w:val="20"/>
                <w:szCs w:val="20"/>
              </w:rPr>
              <w:t xml:space="preserve"> 194 00</w:t>
            </w:r>
            <w:r w:rsidR="00D353A2" w:rsidRPr="00967E23">
              <w:rPr>
                <w:rFonts w:asciiTheme="minorHAnsi" w:hAnsiTheme="minorHAnsi"/>
                <w:b/>
                <w:color w:val="000000"/>
                <w:sz w:val="20"/>
                <w:szCs w:val="20"/>
              </w:rPr>
              <w:t>,</w:t>
            </w:r>
            <w:r w:rsidR="00FC0B1A" w:rsidRPr="00967E23">
              <w:rPr>
                <w:rFonts w:asciiTheme="minorHAnsi" w:hAnsiTheme="minorHAnsi"/>
                <w:sz w:val="20"/>
                <w:szCs w:val="20"/>
              </w:rPr>
              <w:t xml:space="preserve"> </w:t>
            </w:r>
            <w:r w:rsidRPr="00967E23">
              <w:rPr>
                <w:rFonts w:ascii="Calibri" w:hAnsi="Calibri"/>
                <w:b/>
                <w:sz w:val="18"/>
                <w:szCs w:val="18"/>
              </w:rPr>
              <w:t xml:space="preserve"> </w:t>
            </w:r>
            <w:proofErr w:type="spellStart"/>
            <w:r w:rsidRPr="00967E23">
              <w:rPr>
                <w:rFonts w:ascii="Calibri" w:hAnsi="Calibri"/>
                <w:b/>
                <w:sz w:val="18"/>
                <w:szCs w:val="18"/>
              </w:rPr>
              <w:t>Τηλ</w:t>
            </w:r>
            <w:proofErr w:type="spellEnd"/>
            <w:r w:rsidRPr="00967E23">
              <w:rPr>
                <w:rFonts w:ascii="Calibri" w:hAnsi="Calibri"/>
                <w:b/>
                <w:sz w:val="18"/>
                <w:szCs w:val="18"/>
              </w:rPr>
              <w:t xml:space="preserve">. </w:t>
            </w:r>
            <w:r w:rsidR="00967E23" w:rsidRPr="00967E23">
              <w:rPr>
                <w:rFonts w:ascii="Calibri" w:hAnsi="Calibri"/>
                <w:b/>
                <w:sz w:val="18"/>
                <w:szCs w:val="18"/>
              </w:rPr>
              <w:t>213-2105515</w:t>
            </w:r>
          </w:p>
          <w:p w:rsidR="000C1C77" w:rsidRDefault="000C1C77" w:rsidP="00967E23">
            <w:pPr>
              <w:pStyle w:val="Web"/>
              <w:spacing w:before="0" w:beforeAutospacing="0" w:after="0"/>
              <w:jc w:val="center"/>
              <w:rPr>
                <w:rFonts w:ascii="Calibri" w:eastAsia="Calibri" w:hAnsi="Calibri"/>
                <w:sz w:val="20"/>
                <w:szCs w:val="22"/>
                <w:lang w:eastAsia="en-US"/>
              </w:rPr>
            </w:pPr>
          </w:p>
        </w:tc>
      </w:tr>
      <w:tr w:rsidR="00AF6E89"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12</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3</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ΣΥΣΤΗΜΑ ΨΗΦΙΑΚΗΣ ΚΑΤΑΓΡΑΦΗΣ ΚΑΙ ΕΠΕΞΕΡΓΑΣΙΑΣ ΕΙΚΟΝΑΣ (</w:t>
            </w:r>
            <w:r>
              <w:rPr>
                <w:rFonts w:ascii="Calibri" w:eastAsia="Calibri" w:hAnsi="Calibri"/>
                <w:sz w:val="18"/>
                <w:szCs w:val="18"/>
                <w:lang w:eastAsia="en-US"/>
              </w:rPr>
              <w:t>Η</w:t>
            </w:r>
            <w:r w:rsidRPr="00113425">
              <w:rPr>
                <w:rFonts w:ascii="Calibri" w:eastAsia="Calibri" w:hAnsi="Calibri"/>
                <w:sz w:val="18"/>
                <w:szCs w:val="18"/>
                <w:lang w:val="en-US" w:eastAsia="en-US"/>
              </w:rPr>
              <w:t>VR</w:t>
            </w:r>
            <w:r>
              <w:rPr>
                <w:rFonts w:ascii="Calibri" w:eastAsia="Calibri" w:hAnsi="Calibri"/>
                <w:sz w:val="18"/>
                <w:szCs w:val="18"/>
                <w:lang w:eastAsia="en-US"/>
              </w:rPr>
              <w:t>) 16</w:t>
            </w:r>
            <w:r w:rsidRPr="00113425">
              <w:rPr>
                <w:rFonts w:ascii="Calibri" w:eastAsia="Calibri" w:hAnsi="Calibri"/>
                <w:sz w:val="18"/>
                <w:szCs w:val="18"/>
                <w:lang w:eastAsia="en-US"/>
              </w:rPr>
              <w:t xml:space="preserve"> ΚΑΝΑΛΙΑ ΕΙΣΟΔΟΥ</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AF6E89" w:rsidTr="00AF6E89">
        <w:tc>
          <w:tcPr>
            <w:tcW w:w="10139" w:type="dxa"/>
            <w:gridSpan w:val="3"/>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Pr>
                <w:rFonts w:ascii="Calibri" w:eastAsia="Calibri" w:hAnsi="Calibri"/>
                <w:b/>
                <w:sz w:val="20"/>
                <w:szCs w:val="22"/>
                <w:lang w:eastAsia="en-US"/>
              </w:rPr>
              <w:t>ΠΑΛΛΗΝΗΣ</w:t>
            </w:r>
          </w:p>
          <w:p w:rsidR="00AF6E89" w:rsidRDefault="00FC0B1A" w:rsidP="00D353A2">
            <w:pPr>
              <w:pStyle w:val="Web"/>
              <w:spacing w:before="0" w:beforeAutospacing="0" w:after="0"/>
              <w:jc w:val="center"/>
              <w:rPr>
                <w:rFonts w:ascii="Calibri" w:hAnsi="Calibri"/>
                <w:b/>
                <w:sz w:val="18"/>
                <w:szCs w:val="18"/>
              </w:rPr>
            </w:pPr>
            <w:r w:rsidRPr="007554C7">
              <w:rPr>
                <w:rFonts w:ascii="Calibri" w:hAnsi="Calibri"/>
                <w:b/>
                <w:sz w:val="18"/>
                <w:szCs w:val="18"/>
              </w:rPr>
              <w:t xml:space="preserve">Εθνικής Αντιστάσεως 43 </w:t>
            </w:r>
            <w:r w:rsidR="00AF6E89" w:rsidRPr="007554C7">
              <w:rPr>
                <w:rFonts w:ascii="Calibri" w:hAnsi="Calibri"/>
                <w:b/>
                <w:sz w:val="18"/>
                <w:szCs w:val="18"/>
              </w:rPr>
              <w:t xml:space="preserve">Τ.Κ. </w:t>
            </w:r>
            <w:r w:rsidRPr="007554C7">
              <w:rPr>
                <w:rFonts w:ascii="Calibri" w:hAnsi="Calibri"/>
                <w:b/>
                <w:sz w:val="18"/>
                <w:szCs w:val="18"/>
              </w:rPr>
              <w:t>15351</w:t>
            </w:r>
            <w:r w:rsidR="00AF6E89" w:rsidRPr="00D353A2">
              <w:rPr>
                <w:rFonts w:ascii="Calibri" w:hAnsi="Calibri"/>
                <w:b/>
                <w:sz w:val="18"/>
                <w:szCs w:val="18"/>
              </w:rPr>
              <w:t xml:space="preserve">, </w:t>
            </w:r>
            <w:proofErr w:type="spellStart"/>
            <w:r w:rsidR="00AF6E89" w:rsidRPr="00D353A2">
              <w:rPr>
                <w:rFonts w:ascii="Calibri" w:hAnsi="Calibri"/>
                <w:b/>
                <w:sz w:val="18"/>
                <w:szCs w:val="18"/>
              </w:rPr>
              <w:t>Τηλ</w:t>
            </w:r>
            <w:proofErr w:type="spellEnd"/>
            <w:r w:rsidR="00AF6E89" w:rsidRPr="00D353A2">
              <w:rPr>
                <w:rFonts w:ascii="Calibri" w:hAnsi="Calibri"/>
                <w:b/>
                <w:sz w:val="18"/>
                <w:szCs w:val="18"/>
              </w:rPr>
              <w:t>. 213-</w:t>
            </w:r>
            <w:r w:rsidR="00D353A2" w:rsidRPr="00D353A2">
              <w:rPr>
                <w:rFonts w:ascii="Calibri" w:hAnsi="Calibri"/>
                <w:b/>
                <w:sz w:val="18"/>
                <w:szCs w:val="18"/>
              </w:rPr>
              <w:t>2106429-30-31</w:t>
            </w:r>
          </w:p>
          <w:p w:rsidR="000C1C77" w:rsidRDefault="000C1C77" w:rsidP="00D353A2">
            <w:pPr>
              <w:pStyle w:val="Web"/>
              <w:spacing w:before="0" w:beforeAutospacing="0" w:after="0"/>
              <w:jc w:val="center"/>
              <w:rPr>
                <w:rFonts w:ascii="Calibri" w:eastAsia="Calibri" w:hAnsi="Calibri"/>
                <w:sz w:val="20"/>
                <w:szCs w:val="22"/>
                <w:lang w:eastAsia="en-US"/>
              </w:rPr>
            </w:pPr>
          </w:p>
        </w:tc>
      </w:tr>
      <w:tr w:rsidR="00AF6E89"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18</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4</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ΣΥΣΤΗΜΑ ΨΗΦΙΑΚΗΣ ΚΑΤΑΓΡΑΦΗΣ ΚΑΙ ΕΠΕΞΕΡΓΑΣΙΑΣ ΕΙΚΟΝΑΣ (</w:t>
            </w:r>
            <w:r>
              <w:rPr>
                <w:rFonts w:ascii="Calibri" w:eastAsia="Calibri" w:hAnsi="Calibri"/>
                <w:sz w:val="18"/>
                <w:szCs w:val="18"/>
                <w:lang w:eastAsia="en-US"/>
              </w:rPr>
              <w:t>Η</w:t>
            </w:r>
            <w:r w:rsidRPr="00113425">
              <w:rPr>
                <w:rFonts w:ascii="Calibri" w:eastAsia="Calibri" w:hAnsi="Calibri"/>
                <w:sz w:val="18"/>
                <w:szCs w:val="18"/>
                <w:lang w:val="en-US" w:eastAsia="en-US"/>
              </w:rPr>
              <w:t>VR</w:t>
            </w:r>
            <w:r w:rsidRPr="00113425">
              <w:rPr>
                <w:rFonts w:ascii="Calibri" w:eastAsia="Calibri" w:hAnsi="Calibri"/>
                <w:sz w:val="18"/>
                <w:szCs w:val="18"/>
                <w:lang w:eastAsia="en-US"/>
              </w:rPr>
              <w:t>) 24 ΚΑΝΑΛΙΑ ΕΙΣΟΔΟΥ</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AF6E89" w:rsidTr="00AF6E89">
        <w:tc>
          <w:tcPr>
            <w:tcW w:w="10139" w:type="dxa"/>
            <w:gridSpan w:val="3"/>
          </w:tcPr>
          <w:p w:rsidR="00AF6E89" w:rsidRPr="00D353A2"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sidR="007554C7">
              <w:rPr>
                <w:rFonts w:ascii="Calibri" w:eastAsia="Calibri" w:hAnsi="Calibri"/>
                <w:b/>
                <w:sz w:val="20"/>
                <w:szCs w:val="22"/>
                <w:lang w:eastAsia="en-US"/>
              </w:rPr>
              <w:t>ΚΗΦΙ</w:t>
            </w:r>
            <w:r>
              <w:rPr>
                <w:rFonts w:ascii="Calibri" w:eastAsia="Calibri" w:hAnsi="Calibri"/>
                <w:b/>
                <w:sz w:val="20"/>
                <w:szCs w:val="22"/>
                <w:lang w:eastAsia="en-US"/>
              </w:rPr>
              <w:t>ΣΙΑΣ</w:t>
            </w:r>
          </w:p>
          <w:p w:rsidR="00AF6E89" w:rsidRDefault="007554C7" w:rsidP="00D353A2">
            <w:pPr>
              <w:pStyle w:val="Web"/>
              <w:spacing w:before="0" w:beforeAutospacing="0" w:after="0"/>
              <w:jc w:val="center"/>
              <w:rPr>
                <w:rFonts w:ascii="Calibri" w:hAnsi="Calibri"/>
                <w:b/>
                <w:sz w:val="18"/>
                <w:szCs w:val="18"/>
              </w:rPr>
            </w:pPr>
            <w:r w:rsidRPr="00D353A2">
              <w:rPr>
                <w:rFonts w:ascii="Calibri" w:hAnsi="Calibri"/>
                <w:b/>
                <w:sz w:val="18"/>
                <w:szCs w:val="18"/>
              </w:rPr>
              <w:t xml:space="preserve">Αχαρνών 43 </w:t>
            </w:r>
            <w:r w:rsidR="00AF6E89" w:rsidRPr="00D353A2">
              <w:rPr>
                <w:rFonts w:ascii="Calibri" w:hAnsi="Calibri"/>
                <w:b/>
                <w:sz w:val="18"/>
                <w:szCs w:val="18"/>
              </w:rPr>
              <w:t xml:space="preserve">Τ.Κ. </w:t>
            </w:r>
            <w:r w:rsidRPr="00D353A2">
              <w:rPr>
                <w:rFonts w:ascii="Calibri" w:hAnsi="Calibri"/>
                <w:b/>
                <w:sz w:val="18"/>
                <w:szCs w:val="18"/>
              </w:rPr>
              <w:t>14561</w:t>
            </w:r>
            <w:r w:rsidR="00AF6E89" w:rsidRPr="00D353A2">
              <w:rPr>
                <w:rFonts w:ascii="Calibri" w:hAnsi="Calibri"/>
                <w:b/>
                <w:sz w:val="18"/>
                <w:szCs w:val="18"/>
              </w:rPr>
              <w:t xml:space="preserve">, </w:t>
            </w:r>
            <w:proofErr w:type="spellStart"/>
            <w:r w:rsidR="00AF6E89" w:rsidRPr="00D353A2">
              <w:rPr>
                <w:rFonts w:ascii="Calibri" w:hAnsi="Calibri"/>
                <w:b/>
                <w:sz w:val="18"/>
                <w:szCs w:val="18"/>
              </w:rPr>
              <w:t>Τηλ</w:t>
            </w:r>
            <w:proofErr w:type="spellEnd"/>
            <w:r w:rsidR="00AF6E89" w:rsidRPr="00D353A2">
              <w:rPr>
                <w:rFonts w:ascii="Calibri" w:hAnsi="Calibri"/>
                <w:b/>
                <w:sz w:val="18"/>
                <w:szCs w:val="18"/>
              </w:rPr>
              <w:t>.</w:t>
            </w:r>
            <w:r w:rsidR="00D353A2" w:rsidRPr="00D353A2">
              <w:rPr>
                <w:rFonts w:ascii="Calibri" w:hAnsi="Calibri"/>
                <w:b/>
                <w:sz w:val="18"/>
                <w:szCs w:val="18"/>
              </w:rPr>
              <w:t xml:space="preserve"> 213-16</w:t>
            </w:r>
            <w:r w:rsidR="00D353A2">
              <w:rPr>
                <w:rFonts w:ascii="Calibri" w:hAnsi="Calibri"/>
                <w:b/>
                <w:sz w:val="18"/>
                <w:szCs w:val="18"/>
              </w:rPr>
              <w:t>1</w:t>
            </w:r>
            <w:r w:rsidR="00D353A2" w:rsidRPr="00D353A2">
              <w:rPr>
                <w:rFonts w:ascii="Calibri" w:hAnsi="Calibri"/>
                <w:b/>
                <w:sz w:val="18"/>
                <w:szCs w:val="18"/>
              </w:rPr>
              <w:t>2172</w:t>
            </w:r>
          </w:p>
          <w:p w:rsidR="000C1C77" w:rsidRDefault="000C1C77" w:rsidP="00D353A2">
            <w:pPr>
              <w:pStyle w:val="Web"/>
              <w:spacing w:before="0" w:beforeAutospacing="0" w:after="0"/>
              <w:jc w:val="center"/>
              <w:rPr>
                <w:rFonts w:ascii="Calibri" w:eastAsia="Calibri" w:hAnsi="Calibri"/>
                <w:sz w:val="20"/>
                <w:szCs w:val="22"/>
                <w:lang w:eastAsia="en-US"/>
              </w:rPr>
            </w:pPr>
          </w:p>
        </w:tc>
      </w:tr>
      <w:tr w:rsidR="00AF6E89" w:rsidRPr="009F61C8"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10</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6</w:t>
            </w:r>
          </w:p>
        </w:tc>
      </w:tr>
      <w:tr w:rsidR="00AF6E89" w:rsidRPr="00113425" w:rsidTr="00AF6E89">
        <w:tc>
          <w:tcPr>
            <w:tcW w:w="6345" w:type="dxa"/>
          </w:tcPr>
          <w:p w:rsidR="00AF6E89" w:rsidRPr="00113425" w:rsidRDefault="00AF6E89" w:rsidP="00677471">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ΣΥΣΤΗΜΑ ΨΗΦΙΑΚΗΣ ΚΑΤΑΓΡΑΦΗΣ </w:t>
            </w:r>
            <w:r w:rsidRPr="008A1CA0">
              <w:rPr>
                <w:rFonts w:ascii="Calibri" w:eastAsia="Calibri" w:hAnsi="Calibri"/>
                <w:sz w:val="18"/>
                <w:szCs w:val="18"/>
                <w:lang w:eastAsia="en-US"/>
              </w:rPr>
              <w:t>ΚΑΙ ΕΠΕΞΕΡΓΑΣΙΑΣ ΕΙΚΟΝΑΣ (</w:t>
            </w:r>
            <w:r w:rsidR="00677471">
              <w:rPr>
                <w:rFonts w:ascii="Calibri" w:eastAsia="Calibri" w:hAnsi="Calibri"/>
                <w:sz w:val="18"/>
                <w:szCs w:val="18"/>
                <w:lang w:eastAsia="en-US"/>
              </w:rPr>
              <w:t>Η</w:t>
            </w:r>
            <w:r w:rsidRPr="008A1CA0">
              <w:rPr>
                <w:rFonts w:ascii="Calibri" w:eastAsia="Calibri" w:hAnsi="Calibri"/>
                <w:sz w:val="18"/>
                <w:szCs w:val="18"/>
                <w:lang w:val="en-US" w:eastAsia="en-US"/>
              </w:rPr>
              <w:t>VR</w:t>
            </w:r>
            <w:r w:rsidRPr="008A1CA0">
              <w:rPr>
                <w:rFonts w:ascii="Calibri" w:eastAsia="Calibri" w:hAnsi="Calibri"/>
                <w:sz w:val="18"/>
                <w:szCs w:val="18"/>
                <w:lang w:eastAsia="en-US"/>
              </w:rPr>
              <w:t xml:space="preserve">) </w:t>
            </w:r>
            <w:r w:rsidR="00677471">
              <w:rPr>
                <w:rFonts w:ascii="Calibri" w:eastAsia="Calibri" w:hAnsi="Calibri"/>
                <w:sz w:val="18"/>
                <w:szCs w:val="18"/>
                <w:lang w:eastAsia="en-US"/>
              </w:rPr>
              <w:t>16</w:t>
            </w:r>
            <w:r w:rsidRPr="008A1CA0">
              <w:rPr>
                <w:rFonts w:ascii="Calibri" w:eastAsia="Calibri" w:hAnsi="Calibri"/>
                <w:sz w:val="18"/>
                <w:szCs w:val="18"/>
                <w:lang w:eastAsia="en-US"/>
              </w:rPr>
              <w:t xml:space="preserve"> ΚΑΝΑΛΙΑ ΕΙΣΟΔΟΥ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8A1CA0">
              <w:rPr>
                <w:rFonts w:ascii="Calibri" w:eastAsia="Calibri" w:hAnsi="Calibri"/>
                <w:sz w:val="18"/>
                <w:szCs w:val="18"/>
                <w:lang w:val="en-US" w:eastAsia="en-US"/>
              </w:rPr>
              <w:t>Monitor</w:t>
            </w:r>
            <w:r w:rsidRPr="008A1CA0">
              <w:rPr>
                <w:rFonts w:ascii="Calibri" w:eastAsia="Calibri" w:hAnsi="Calibri"/>
                <w:sz w:val="18"/>
                <w:szCs w:val="18"/>
                <w:lang w:eastAsia="en-US"/>
              </w:rPr>
              <w:t>) ΤΡΙΑΝΤΑ ΔΥΟ (32) ΙΝΤΣΩΝ</w:t>
            </w:r>
            <w:r w:rsidRPr="00113425">
              <w:rPr>
                <w:rFonts w:ascii="Calibri" w:eastAsia="Calibri" w:hAnsi="Calibri"/>
                <w:sz w:val="18"/>
                <w:szCs w:val="18"/>
                <w:lang w:eastAsia="en-US"/>
              </w:rPr>
              <w:t xml:space="preserve"> </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677471">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8C3C19" w:rsidRPr="00113425"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bl>
    <w:p w:rsidR="00AF6E89" w:rsidRPr="008C3C19" w:rsidRDefault="00AF6E89" w:rsidP="000F6BB9">
      <w:pPr>
        <w:pStyle w:val="Web"/>
        <w:spacing w:before="0" w:beforeAutospacing="0" w:after="0"/>
        <w:jc w:val="both"/>
        <w:rPr>
          <w:rFonts w:asciiTheme="minorHAnsi" w:eastAsia="Calibri" w:hAnsiTheme="minorHAnsi"/>
          <w:color w:val="000000"/>
          <w:sz w:val="20"/>
          <w:szCs w:val="20"/>
        </w:rPr>
      </w:pPr>
    </w:p>
    <w:tbl>
      <w:tblPr>
        <w:tblStyle w:val="a5"/>
        <w:tblW w:w="0" w:type="auto"/>
        <w:tblLayout w:type="fixed"/>
        <w:tblLook w:val="04A0"/>
      </w:tblPr>
      <w:tblGrid>
        <w:gridCol w:w="6345"/>
        <w:gridCol w:w="1985"/>
        <w:gridCol w:w="1809"/>
      </w:tblGrid>
      <w:tr w:rsidR="00AF6E89" w:rsidTr="00AF6E89">
        <w:tc>
          <w:tcPr>
            <w:tcW w:w="10139" w:type="dxa"/>
            <w:gridSpan w:val="3"/>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Pr>
                <w:rFonts w:ascii="Calibri" w:eastAsia="Calibri" w:hAnsi="Calibri"/>
                <w:b/>
                <w:sz w:val="20"/>
                <w:szCs w:val="22"/>
                <w:lang w:eastAsia="en-US"/>
              </w:rPr>
              <w:t>ΑΙΓΑΛΕΩ</w:t>
            </w:r>
          </w:p>
          <w:p w:rsidR="00AF6E89" w:rsidRDefault="009C2FBD" w:rsidP="009C2FBD">
            <w:pPr>
              <w:pStyle w:val="Web"/>
              <w:spacing w:before="0" w:beforeAutospacing="0" w:after="0"/>
              <w:jc w:val="center"/>
              <w:rPr>
                <w:rFonts w:ascii="Calibri" w:hAnsi="Calibri"/>
                <w:b/>
                <w:sz w:val="18"/>
                <w:szCs w:val="18"/>
              </w:rPr>
            </w:pPr>
            <w:r w:rsidRPr="009C2FBD">
              <w:rPr>
                <w:rFonts w:ascii="Calibri" w:hAnsi="Calibri"/>
                <w:b/>
                <w:sz w:val="18"/>
                <w:szCs w:val="18"/>
              </w:rPr>
              <w:t xml:space="preserve">Κηφισού 44 &amp; </w:t>
            </w:r>
            <w:proofErr w:type="spellStart"/>
            <w:r w:rsidRPr="009C2FBD">
              <w:rPr>
                <w:rFonts w:ascii="Calibri" w:hAnsi="Calibri"/>
                <w:b/>
                <w:sz w:val="18"/>
                <w:szCs w:val="18"/>
              </w:rPr>
              <w:t>Αλατσάτων</w:t>
            </w:r>
            <w:proofErr w:type="spellEnd"/>
            <w:r w:rsidRPr="009C2FBD">
              <w:rPr>
                <w:rFonts w:ascii="Calibri" w:hAnsi="Calibri"/>
                <w:b/>
                <w:sz w:val="18"/>
                <w:szCs w:val="18"/>
              </w:rPr>
              <w:t xml:space="preserve"> 93 Τ.Κ. 12241</w:t>
            </w:r>
            <w:r w:rsidR="00AF6E89" w:rsidRPr="009C2FBD">
              <w:rPr>
                <w:rFonts w:ascii="Calibri" w:hAnsi="Calibri"/>
                <w:b/>
                <w:sz w:val="18"/>
                <w:szCs w:val="18"/>
              </w:rPr>
              <w:t xml:space="preserve">, </w:t>
            </w:r>
            <w:proofErr w:type="spellStart"/>
            <w:r w:rsidR="00AF6E89" w:rsidRPr="009C2FBD">
              <w:rPr>
                <w:rFonts w:ascii="Calibri" w:hAnsi="Calibri"/>
                <w:b/>
                <w:sz w:val="18"/>
                <w:szCs w:val="18"/>
              </w:rPr>
              <w:t>Τηλ</w:t>
            </w:r>
            <w:proofErr w:type="spellEnd"/>
            <w:r w:rsidR="00AF6E89" w:rsidRPr="009C2FBD">
              <w:rPr>
                <w:rFonts w:ascii="Calibri" w:hAnsi="Calibri"/>
                <w:b/>
                <w:sz w:val="18"/>
                <w:szCs w:val="18"/>
              </w:rPr>
              <w:t xml:space="preserve">. </w:t>
            </w:r>
            <w:r w:rsidRPr="009C2FBD">
              <w:rPr>
                <w:rFonts w:ascii="Calibri" w:hAnsi="Calibri"/>
                <w:b/>
                <w:sz w:val="18"/>
                <w:szCs w:val="18"/>
              </w:rPr>
              <w:t>210-5616140</w:t>
            </w:r>
          </w:p>
          <w:p w:rsidR="000C1C77" w:rsidRDefault="000C1C77" w:rsidP="009C2FBD">
            <w:pPr>
              <w:pStyle w:val="Web"/>
              <w:spacing w:before="0" w:beforeAutospacing="0" w:after="0"/>
              <w:jc w:val="center"/>
              <w:rPr>
                <w:rFonts w:ascii="Calibri" w:eastAsia="Calibri" w:hAnsi="Calibri"/>
                <w:sz w:val="20"/>
                <w:szCs w:val="22"/>
                <w:lang w:eastAsia="en-US"/>
              </w:rPr>
            </w:pPr>
          </w:p>
        </w:tc>
      </w:tr>
      <w:tr w:rsidR="00AF6E89"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16</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3</w:t>
            </w:r>
          </w:p>
        </w:tc>
      </w:tr>
      <w:tr w:rsidR="00AF6E89" w:rsidTr="00AF6E89">
        <w:tc>
          <w:tcPr>
            <w:tcW w:w="6345" w:type="dxa"/>
          </w:tcPr>
          <w:p w:rsidR="00AF6E89" w:rsidRPr="00113425" w:rsidRDefault="00AF6E89" w:rsidP="00BA688E">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ΣΥΣΤΗΜΑ ΨΗΦΙΑΚΗΣ ΚΑΤΑΓΡΑΦΗΣ ΚΑΙ ΕΠΕΞΕΡΓΑΣΙΑΣ ΕΙΚΟΝΑΣ (</w:t>
            </w:r>
            <w:r>
              <w:rPr>
                <w:rFonts w:ascii="Calibri" w:eastAsia="Calibri" w:hAnsi="Calibri"/>
                <w:sz w:val="18"/>
                <w:szCs w:val="18"/>
                <w:lang w:eastAsia="en-US"/>
              </w:rPr>
              <w:t>Η</w:t>
            </w:r>
            <w:r w:rsidRPr="00113425">
              <w:rPr>
                <w:rFonts w:ascii="Calibri" w:eastAsia="Calibri" w:hAnsi="Calibri"/>
                <w:sz w:val="18"/>
                <w:szCs w:val="18"/>
                <w:lang w:val="en-US" w:eastAsia="en-US"/>
              </w:rPr>
              <w:t>VR</w:t>
            </w:r>
            <w:r w:rsidR="00BA688E">
              <w:rPr>
                <w:rFonts w:ascii="Calibri" w:eastAsia="Calibri" w:hAnsi="Calibri"/>
                <w:sz w:val="18"/>
                <w:szCs w:val="18"/>
                <w:lang w:eastAsia="en-US"/>
              </w:rPr>
              <w:t>) 24</w:t>
            </w:r>
            <w:r w:rsidRPr="00113425">
              <w:rPr>
                <w:rFonts w:ascii="Calibri" w:eastAsia="Calibri" w:hAnsi="Calibri"/>
                <w:sz w:val="18"/>
                <w:szCs w:val="18"/>
                <w:lang w:eastAsia="en-US"/>
              </w:rPr>
              <w:t xml:space="preserve"> ΚΑΝΑΛΙΑ ΕΙΣΟΔΟΥ</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AF6E89">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AF6E89" w:rsidTr="00AF6E89">
        <w:tc>
          <w:tcPr>
            <w:tcW w:w="10139" w:type="dxa"/>
            <w:gridSpan w:val="3"/>
          </w:tcPr>
          <w:p w:rsidR="00AF6E89" w:rsidRDefault="00AF6E89" w:rsidP="00AF6E89">
            <w:pPr>
              <w:pStyle w:val="Web"/>
              <w:spacing w:before="0" w:beforeAutospacing="0" w:after="0"/>
              <w:jc w:val="center"/>
              <w:rPr>
                <w:rFonts w:ascii="Calibri" w:eastAsia="Calibri" w:hAnsi="Calibri"/>
                <w:b/>
                <w:sz w:val="20"/>
                <w:szCs w:val="22"/>
                <w:lang w:eastAsia="en-US"/>
              </w:rPr>
            </w:pPr>
          </w:p>
          <w:p w:rsidR="000C1C77" w:rsidRDefault="000C1C77" w:rsidP="00AF6E89">
            <w:pPr>
              <w:pStyle w:val="Web"/>
              <w:spacing w:before="0" w:beforeAutospacing="0" w:after="0"/>
              <w:jc w:val="center"/>
              <w:rPr>
                <w:rFonts w:ascii="Calibri" w:eastAsia="Calibri" w:hAnsi="Calibri"/>
                <w:b/>
                <w:sz w:val="20"/>
                <w:szCs w:val="22"/>
                <w:lang w:eastAsia="en-US"/>
              </w:rPr>
            </w:pPr>
          </w:p>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lastRenderedPageBreak/>
              <w:t xml:space="preserve">Δ.Ο.Υ. </w:t>
            </w:r>
            <w:r w:rsidR="00BA688E">
              <w:rPr>
                <w:rFonts w:ascii="Calibri" w:eastAsia="Calibri" w:hAnsi="Calibri"/>
                <w:b/>
                <w:sz w:val="20"/>
                <w:szCs w:val="22"/>
                <w:lang w:eastAsia="en-US"/>
              </w:rPr>
              <w:t>ΑΓ. ΑΝΑΡΓΥΡΩΝ</w:t>
            </w:r>
          </w:p>
          <w:p w:rsidR="000C1C77" w:rsidRDefault="000F5104" w:rsidP="000C1C77">
            <w:pPr>
              <w:pStyle w:val="Web"/>
              <w:spacing w:before="0" w:beforeAutospacing="0" w:after="0"/>
              <w:jc w:val="center"/>
              <w:rPr>
                <w:rFonts w:asciiTheme="minorHAnsi" w:hAnsiTheme="minorHAnsi"/>
                <w:b/>
                <w:sz w:val="20"/>
                <w:szCs w:val="20"/>
              </w:rPr>
            </w:pPr>
            <w:proofErr w:type="spellStart"/>
            <w:r w:rsidRPr="000F5104">
              <w:rPr>
                <w:rFonts w:asciiTheme="minorHAnsi" w:hAnsiTheme="minorHAnsi"/>
                <w:b/>
                <w:sz w:val="20"/>
                <w:szCs w:val="20"/>
              </w:rPr>
              <w:t>Πριγκ</w:t>
            </w:r>
            <w:proofErr w:type="spellEnd"/>
            <w:r w:rsidRPr="000F5104">
              <w:rPr>
                <w:rFonts w:asciiTheme="minorHAnsi" w:hAnsiTheme="minorHAnsi"/>
                <w:b/>
                <w:sz w:val="20"/>
                <w:szCs w:val="20"/>
              </w:rPr>
              <w:t>. Όλγας 3 &amp; Λ. Δημοκρατίας Τ.Κ. 13510</w:t>
            </w:r>
            <w:r w:rsidR="00AF6E89" w:rsidRPr="000F5104">
              <w:rPr>
                <w:rFonts w:asciiTheme="minorHAnsi" w:hAnsiTheme="minorHAnsi"/>
                <w:b/>
                <w:sz w:val="20"/>
                <w:szCs w:val="20"/>
              </w:rPr>
              <w:t xml:space="preserve">, </w:t>
            </w:r>
            <w:proofErr w:type="spellStart"/>
            <w:r w:rsidR="00AF6E89" w:rsidRPr="000F5104">
              <w:rPr>
                <w:rFonts w:asciiTheme="minorHAnsi" w:hAnsiTheme="minorHAnsi"/>
                <w:b/>
                <w:sz w:val="20"/>
                <w:szCs w:val="20"/>
              </w:rPr>
              <w:t>Τηλ</w:t>
            </w:r>
            <w:proofErr w:type="spellEnd"/>
            <w:r w:rsidR="00AF6E89" w:rsidRPr="000F5104">
              <w:rPr>
                <w:rFonts w:asciiTheme="minorHAnsi" w:hAnsiTheme="minorHAnsi"/>
                <w:b/>
                <w:sz w:val="20"/>
                <w:szCs w:val="20"/>
              </w:rPr>
              <w:t xml:space="preserve">. </w:t>
            </w:r>
            <w:r w:rsidRPr="000F5104">
              <w:rPr>
                <w:rFonts w:asciiTheme="minorHAnsi" w:hAnsiTheme="minorHAnsi"/>
                <w:b/>
                <w:sz w:val="20"/>
                <w:szCs w:val="20"/>
              </w:rPr>
              <w:t>213-1609302</w:t>
            </w:r>
          </w:p>
          <w:p w:rsidR="000C1C77" w:rsidRPr="000F5104" w:rsidRDefault="000C1C77" w:rsidP="000C1C77">
            <w:pPr>
              <w:pStyle w:val="Web"/>
              <w:spacing w:before="0" w:beforeAutospacing="0" w:after="0"/>
              <w:jc w:val="center"/>
              <w:rPr>
                <w:rFonts w:asciiTheme="minorHAnsi" w:eastAsia="Calibri" w:hAnsiTheme="minorHAnsi"/>
                <w:b/>
                <w:sz w:val="20"/>
                <w:szCs w:val="20"/>
                <w:lang w:eastAsia="en-US"/>
              </w:rPr>
            </w:pPr>
          </w:p>
        </w:tc>
      </w:tr>
      <w:tr w:rsidR="00AF6E89"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lastRenderedPageBreak/>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BA688E"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16</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BA688E"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8</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ΣΥΣΤΗΜΑ ΨΗΦΙΑΚΗΣ ΚΑΤΑΓΡΑΦΗΣ ΚΑΙ ΕΠΕΞΕΡΓΑΣΙΑΣ ΕΙΚΟΝΑΣ (</w:t>
            </w:r>
            <w:r>
              <w:rPr>
                <w:rFonts w:ascii="Calibri" w:eastAsia="Calibri" w:hAnsi="Calibri"/>
                <w:sz w:val="18"/>
                <w:szCs w:val="18"/>
                <w:lang w:eastAsia="en-US"/>
              </w:rPr>
              <w:t>Η</w:t>
            </w:r>
            <w:r w:rsidRPr="00113425">
              <w:rPr>
                <w:rFonts w:ascii="Calibri" w:eastAsia="Calibri" w:hAnsi="Calibri"/>
                <w:sz w:val="18"/>
                <w:szCs w:val="18"/>
                <w:lang w:val="en-US" w:eastAsia="en-US"/>
              </w:rPr>
              <w:t>VR</w:t>
            </w:r>
            <w:r w:rsidRPr="00113425">
              <w:rPr>
                <w:rFonts w:ascii="Calibri" w:eastAsia="Calibri" w:hAnsi="Calibri"/>
                <w:sz w:val="18"/>
                <w:szCs w:val="18"/>
                <w:lang w:eastAsia="en-US"/>
              </w:rPr>
              <w:t>) 24 ΚΑΝΑΛΙΑ ΕΙΣΟΔΟΥ</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113425">
              <w:rPr>
                <w:rFonts w:ascii="Calibri" w:eastAsia="Calibri" w:hAnsi="Calibri"/>
                <w:sz w:val="18"/>
                <w:szCs w:val="18"/>
                <w:lang w:val="en-US" w:eastAsia="en-US"/>
              </w:rPr>
              <w:t>Monitor</w:t>
            </w:r>
            <w:r w:rsidRPr="00113425">
              <w:rPr>
                <w:rFonts w:ascii="Calibri" w:eastAsia="Calibri" w:hAnsi="Calibri"/>
                <w:sz w:val="18"/>
                <w:szCs w:val="18"/>
                <w:lang w:eastAsia="en-US"/>
              </w:rPr>
              <w:t xml:space="preserve">) ΤΡΙΑΝΤΑ ΔΥΟ (32) ΙΝΤΣΩΝ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AF6E89"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sidRPr="00113425">
              <w:rPr>
                <w:rFonts w:ascii="Calibri" w:eastAsia="Calibri" w:hAnsi="Calibri"/>
                <w:sz w:val="18"/>
                <w:szCs w:val="18"/>
                <w:lang w:eastAsia="en-US"/>
              </w:rPr>
              <w:t>1</w:t>
            </w:r>
          </w:p>
        </w:tc>
      </w:tr>
      <w:tr w:rsidR="008C3C19"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39631C">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AF6E89" w:rsidTr="00AF6E89">
        <w:tc>
          <w:tcPr>
            <w:tcW w:w="10139" w:type="dxa"/>
            <w:gridSpan w:val="3"/>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 xml:space="preserve">Δ.Ο.Υ. </w:t>
            </w:r>
            <w:r w:rsidR="00BA688E">
              <w:rPr>
                <w:rFonts w:ascii="Calibri" w:eastAsia="Calibri" w:hAnsi="Calibri"/>
                <w:b/>
                <w:sz w:val="20"/>
                <w:szCs w:val="22"/>
                <w:lang w:eastAsia="en-US"/>
              </w:rPr>
              <w:t>ΧΟΛΑΡΓΟΥ</w:t>
            </w:r>
          </w:p>
          <w:p w:rsidR="00AF6E89" w:rsidRDefault="000F5104" w:rsidP="00AF6E89">
            <w:pPr>
              <w:pStyle w:val="Web"/>
              <w:spacing w:before="0" w:beforeAutospacing="0" w:after="0"/>
              <w:jc w:val="center"/>
              <w:rPr>
                <w:rFonts w:asciiTheme="minorHAnsi" w:hAnsiTheme="minorHAnsi"/>
                <w:b/>
                <w:sz w:val="20"/>
                <w:szCs w:val="20"/>
              </w:rPr>
            </w:pPr>
            <w:r w:rsidRPr="000F5104">
              <w:rPr>
                <w:rFonts w:asciiTheme="minorHAnsi" w:hAnsiTheme="minorHAnsi"/>
                <w:b/>
                <w:sz w:val="20"/>
                <w:szCs w:val="20"/>
              </w:rPr>
              <w:t>Ελ. Βενιζέλου 100, Τ.Κ. 15410</w:t>
            </w:r>
            <w:r w:rsidR="00AF6E89" w:rsidRPr="000F5104">
              <w:rPr>
                <w:rFonts w:asciiTheme="minorHAnsi" w:hAnsiTheme="minorHAnsi"/>
                <w:b/>
                <w:sz w:val="20"/>
                <w:szCs w:val="20"/>
              </w:rPr>
              <w:t>, Τηλ.</w:t>
            </w:r>
            <w:r w:rsidRPr="000F5104">
              <w:rPr>
                <w:rFonts w:asciiTheme="minorHAnsi" w:hAnsiTheme="minorHAnsi"/>
                <w:b/>
                <w:sz w:val="20"/>
                <w:szCs w:val="20"/>
              </w:rPr>
              <w:t>213-1614501</w:t>
            </w:r>
          </w:p>
          <w:p w:rsidR="00073AC5" w:rsidRPr="000F5104" w:rsidRDefault="00073AC5" w:rsidP="00AF6E89">
            <w:pPr>
              <w:pStyle w:val="Web"/>
              <w:spacing w:before="0" w:beforeAutospacing="0" w:after="0"/>
              <w:jc w:val="center"/>
              <w:rPr>
                <w:rFonts w:asciiTheme="minorHAnsi" w:eastAsia="Calibri" w:hAnsiTheme="minorHAnsi"/>
                <w:b/>
                <w:sz w:val="20"/>
                <w:szCs w:val="20"/>
                <w:lang w:eastAsia="en-US"/>
              </w:rPr>
            </w:pPr>
          </w:p>
        </w:tc>
      </w:tr>
      <w:tr w:rsidR="00AF6E89" w:rsidRPr="009F61C8" w:rsidTr="00AF6E89">
        <w:tc>
          <w:tcPr>
            <w:tcW w:w="634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ΠΕΡΙΓΡΑΦΗ ΕΙΔΟΥΣ</w:t>
            </w:r>
          </w:p>
        </w:tc>
        <w:tc>
          <w:tcPr>
            <w:tcW w:w="1985"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ΜΟΝΑΔΑ ΜΕΤΡΗΣΗΣ</w:t>
            </w:r>
          </w:p>
        </w:tc>
        <w:tc>
          <w:tcPr>
            <w:tcW w:w="1809" w:type="dxa"/>
          </w:tcPr>
          <w:p w:rsidR="00AF6E89" w:rsidRPr="009F61C8" w:rsidRDefault="00AF6E89" w:rsidP="00AF6E89">
            <w:pPr>
              <w:pStyle w:val="Web"/>
              <w:spacing w:before="0" w:beforeAutospacing="0" w:after="0"/>
              <w:jc w:val="center"/>
              <w:rPr>
                <w:rFonts w:ascii="Calibri" w:eastAsia="Calibri" w:hAnsi="Calibri"/>
                <w:b/>
                <w:sz w:val="20"/>
                <w:szCs w:val="22"/>
                <w:lang w:eastAsia="en-US"/>
              </w:rPr>
            </w:pPr>
            <w:r w:rsidRPr="009F61C8">
              <w:rPr>
                <w:rFonts w:ascii="Calibri" w:eastAsia="Calibri" w:hAnsi="Calibri"/>
                <w:b/>
                <w:sz w:val="20"/>
                <w:szCs w:val="22"/>
                <w:lang w:eastAsia="en-US"/>
              </w:rPr>
              <w:t>ΠΟΣΟΤΗΤΑ</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ΕΣΩΤΕΡΙΚΟΣ ΕΙΚΟΝΟΛΗΠΤΗΣ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BA688E"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ΕΞΩΤΕΡΙΚΟΣ ΕΙΚΟΝΟΛΗΠΤΗΣ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BA688E"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4</w:t>
            </w:r>
          </w:p>
        </w:tc>
      </w:tr>
      <w:tr w:rsidR="00AF6E89" w:rsidRPr="00113425" w:rsidTr="00AF6E89">
        <w:tc>
          <w:tcPr>
            <w:tcW w:w="6345" w:type="dxa"/>
          </w:tcPr>
          <w:p w:rsidR="00AF6E89" w:rsidRPr="00113425" w:rsidRDefault="00AF6E89" w:rsidP="00BA688E">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 xml:space="preserve">ΣΥΣΤΗΜΑ ΨΗΦΙΑΚΗΣ ΚΑΤΑΓΡΑΦΗΣ </w:t>
            </w:r>
            <w:r w:rsidRPr="008A1CA0">
              <w:rPr>
                <w:rFonts w:ascii="Calibri" w:eastAsia="Calibri" w:hAnsi="Calibri"/>
                <w:sz w:val="18"/>
                <w:szCs w:val="18"/>
                <w:lang w:eastAsia="en-US"/>
              </w:rPr>
              <w:t>ΚΑΙ ΕΠΕΞΕΡΓΑΣΙΑΣ ΕΙΚΟΝΑΣ (Ν</w:t>
            </w:r>
            <w:r w:rsidRPr="008A1CA0">
              <w:rPr>
                <w:rFonts w:ascii="Calibri" w:eastAsia="Calibri" w:hAnsi="Calibri"/>
                <w:sz w:val="18"/>
                <w:szCs w:val="18"/>
                <w:lang w:val="en-US" w:eastAsia="en-US"/>
              </w:rPr>
              <w:t>VR</w:t>
            </w:r>
            <w:r w:rsidRPr="008A1CA0">
              <w:rPr>
                <w:rFonts w:ascii="Calibri" w:eastAsia="Calibri" w:hAnsi="Calibri"/>
                <w:sz w:val="18"/>
                <w:szCs w:val="18"/>
                <w:lang w:eastAsia="en-US"/>
              </w:rPr>
              <w:t xml:space="preserve">) </w:t>
            </w:r>
            <w:r w:rsidR="00BA688E">
              <w:rPr>
                <w:rFonts w:ascii="Calibri" w:eastAsia="Calibri" w:hAnsi="Calibri"/>
                <w:sz w:val="18"/>
                <w:szCs w:val="18"/>
                <w:lang w:eastAsia="en-US"/>
              </w:rPr>
              <w:t>16</w:t>
            </w:r>
            <w:r w:rsidRPr="008A1CA0">
              <w:rPr>
                <w:rFonts w:ascii="Calibri" w:eastAsia="Calibri" w:hAnsi="Calibri"/>
                <w:sz w:val="18"/>
                <w:szCs w:val="18"/>
                <w:lang w:eastAsia="en-US"/>
              </w:rPr>
              <w:t xml:space="preserve"> ΚΑΝΑΛΙΑ ΕΙΣΟΔΟΥ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ΟΘΟΝΗ ΠΡΟΒΟΛΗΣ (</w:t>
            </w:r>
            <w:r w:rsidRPr="008A1CA0">
              <w:rPr>
                <w:rFonts w:ascii="Calibri" w:eastAsia="Calibri" w:hAnsi="Calibri"/>
                <w:sz w:val="18"/>
                <w:szCs w:val="18"/>
                <w:lang w:val="en-US" w:eastAsia="en-US"/>
              </w:rPr>
              <w:t>Monitor</w:t>
            </w:r>
            <w:r w:rsidRPr="008A1CA0">
              <w:rPr>
                <w:rFonts w:ascii="Calibri" w:eastAsia="Calibri" w:hAnsi="Calibri"/>
                <w:sz w:val="18"/>
                <w:szCs w:val="18"/>
                <w:lang w:eastAsia="en-US"/>
              </w:rPr>
              <w:t>) ΤΡΙΑΝΤΑ ΔΥΟ (32) ΙΝΤΣΩΝ</w:t>
            </w:r>
            <w:r w:rsidRPr="00113425">
              <w:rPr>
                <w:rFonts w:ascii="Calibri" w:eastAsia="Calibri" w:hAnsi="Calibri"/>
                <w:sz w:val="18"/>
                <w:szCs w:val="18"/>
                <w:lang w:eastAsia="en-US"/>
              </w:rPr>
              <w:t xml:space="preserve"> </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val="en-US" w:eastAsia="en-US"/>
              </w:rPr>
            </w:pPr>
            <w:r w:rsidRPr="00113425">
              <w:rPr>
                <w:rFonts w:ascii="Calibri" w:eastAsia="Calibri" w:hAnsi="Calibri"/>
                <w:sz w:val="18"/>
                <w:szCs w:val="18"/>
                <w:lang w:eastAsia="en-US"/>
              </w:rPr>
              <w:t xml:space="preserve">ΣΥΣΤΗΜΑ ΑΔΙΑΛΕΙΠΤΗΣ ΛΕΙΤΟΥΡΓΙΑΣ </w:t>
            </w:r>
            <w:r w:rsidRPr="00113425">
              <w:rPr>
                <w:rFonts w:ascii="Calibri" w:eastAsia="Calibri" w:hAnsi="Calibri"/>
                <w:sz w:val="18"/>
                <w:szCs w:val="18"/>
                <w:lang w:val="en-US" w:eastAsia="en-US"/>
              </w:rPr>
              <w:t>UPS</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AF6E89" w:rsidRPr="00113425" w:rsidTr="00AF6E89">
        <w:tc>
          <w:tcPr>
            <w:tcW w:w="634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ΣΗΜΕΙΟ ΧΕΙΡΙΣΜΟΥ</w:t>
            </w:r>
          </w:p>
        </w:tc>
        <w:tc>
          <w:tcPr>
            <w:tcW w:w="1985" w:type="dxa"/>
          </w:tcPr>
          <w:p w:rsidR="00AF6E89" w:rsidRPr="00113425" w:rsidRDefault="00AF6E89" w:rsidP="00AF6E89">
            <w:pPr>
              <w:pStyle w:val="Web"/>
              <w:spacing w:before="0" w:beforeAutospacing="0" w:after="0"/>
              <w:jc w:val="both"/>
              <w:rPr>
                <w:rFonts w:ascii="Calibri" w:eastAsia="Calibri" w:hAnsi="Calibri"/>
                <w:sz w:val="18"/>
                <w:szCs w:val="18"/>
                <w:lang w:eastAsia="en-US"/>
              </w:rPr>
            </w:pPr>
            <w:r w:rsidRPr="00113425">
              <w:rPr>
                <w:rFonts w:ascii="Calibri" w:eastAsia="Calibri" w:hAnsi="Calibri"/>
                <w:sz w:val="18"/>
                <w:szCs w:val="18"/>
                <w:lang w:eastAsia="en-US"/>
              </w:rPr>
              <w:t>Τεμάχιο</w:t>
            </w:r>
          </w:p>
        </w:tc>
        <w:tc>
          <w:tcPr>
            <w:tcW w:w="1809" w:type="dxa"/>
          </w:tcPr>
          <w:p w:rsidR="00AF6E89" w:rsidRPr="00113425" w:rsidRDefault="00AF6E89" w:rsidP="0039631C">
            <w:pPr>
              <w:pStyle w:val="Web"/>
              <w:spacing w:before="0" w:beforeAutospacing="0" w:after="0"/>
              <w:jc w:val="center"/>
              <w:rPr>
                <w:rFonts w:ascii="Calibri" w:eastAsia="Calibri" w:hAnsi="Calibri"/>
                <w:sz w:val="18"/>
                <w:szCs w:val="18"/>
                <w:lang w:eastAsia="en-US"/>
              </w:rPr>
            </w:pPr>
            <w:r>
              <w:rPr>
                <w:rFonts w:ascii="Calibri" w:eastAsia="Calibri" w:hAnsi="Calibri"/>
                <w:sz w:val="18"/>
                <w:szCs w:val="18"/>
                <w:lang w:eastAsia="en-US"/>
              </w:rPr>
              <w:t>1</w:t>
            </w:r>
          </w:p>
        </w:tc>
      </w:tr>
      <w:tr w:rsidR="008C3C19" w:rsidRPr="00113425" w:rsidTr="00AF6E89">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6D085B" w:rsidRPr="008A1CA0" w:rsidTr="00386790">
        <w:tc>
          <w:tcPr>
            <w:tcW w:w="10139" w:type="dxa"/>
            <w:gridSpan w:val="3"/>
          </w:tcPr>
          <w:p w:rsidR="006D085B" w:rsidRPr="001E4D47" w:rsidRDefault="006D085B" w:rsidP="00386790">
            <w:pPr>
              <w:pStyle w:val="Web"/>
              <w:spacing w:before="0" w:beforeAutospacing="0" w:after="0"/>
              <w:jc w:val="center"/>
              <w:rPr>
                <w:rFonts w:ascii="Calibri" w:eastAsia="Calibri" w:hAnsi="Calibri"/>
                <w:b/>
                <w:sz w:val="20"/>
                <w:szCs w:val="22"/>
                <w:lang w:eastAsia="en-US"/>
              </w:rPr>
            </w:pPr>
            <w:r w:rsidRPr="001E4D47">
              <w:rPr>
                <w:rFonts w:ascii="Calibri" w:eastAsia="Calibri" w:hAnsi="Calibri"/>
                <w:b/>
                <w:sz w:val="20"/>
                <w:szCs w:val="22"/>
                <w:lang w:eastAsia="en-US"/>
              </w:rPr>
              <w:t>Δ.Ο.Υ. ΙΓ’ ΑΘΗΝΩΝ</w:t>
            </w:r>
          </w:p>
          <w:p w:rsidR="006D085B" w:rsidRPr="00D353A2" w:rsidRDefault="006D085B" w:rsidP="00386790">
            <w:pPr>
              <w:pStyle w:val="Web"/>
              <w:spacing w:before="0" w:beforeAutospacing="0" w:after="0"/>
              <w:jc w:val="center"/>
              <w:rPr>
                <w:rFonts w:ascii="Calibri" w:eastAsia="Calibri" w:hAnsi="Calibri"/>
                <w:b/>
                <w:sz w:val="18"/>
                <w:szCs w:val="18"/>
                <w:lang w:eastAsia="en-US"/>
              </w:rPr>
            </w:pPr>
            <w:r w:rsidRPr="001E4D47">
              <w:rPr>
                <w:rFonts w:ascii="Calibri" w:hAnsi="Calibri"/>
                <w:b/>
                <w:sz w:val="18"/>
                <w:szCs w:val="18"/>
              </w:rPr>
              <w:t xml:space="preserve">Λ. </w:t>
            </w:r>
            <w:proofErr w:type="spellStart"/>
            <w:r w:rsidRPr="001E4D47">
              <w:rPr>
                <w:rFonts w:ascii="Calibri" w:hAnsi="Calibri"/>
                <w:b/>
                <w:sz w:val="18"/>
                <w:szCs w:val="18"/>
              </w:rPr>
              <w:t>Βεϊκου</w:t>
            </w:r>
            <w:proofErr w:type="spellEnd"/>
            <w:r w:rsidRPr="001E4D47">
              <w:rPr>
                <w:rFonts w:ascii="Calibri" w:hAnsi="Calibri"/>
                <w:b/>
                <w:sz w:val="18"/>
                <w:szCs w:val="18"/>
              </w:rPr>
              <w:t xml:space="preserve"> 139</w:t>
            </w:r>
            <w:r>
              <w:rPr>
                <w:rFonts w:ascii="Calibri" w:hAnsi="Calibri"/>
                <w:b/>
                <w:sz w:val="18"/>
                <w:szCs w:val="18"/>
              </w:rPr>
              <w:t xml:space="preserve"> </w:t>
            </w:r>
            <w:r w:rsidRPr="001E4D47">
              <w:rPr>
                <w:rFonts w:ascii="Calibri" w:hAnsi="Calibri"/>
                <w:b/>
                <w:sz w:val="18"/>
                <w:szCs w:val="18"/>
              </w:rPr>
              <w:t>Τ.Κ. 11146</w:t>
            </w:r>
            <w:r w:rsidRPr="00D353A2">
              <w:rPr>
                <w:rFonts w:ascii="Calibri" w:hAnsi="Calibri"/>
                <w:b/>
                <w:sz w:val="18"/>
                <w:szCs w:val="18"/>
              </w:rPr>
              <w:t>, Τηλ.213-1607347</w:t>
            </w:r>
          </w:p>
          <w:p w:rsidR="006D085B" w:rsidRPr="008A1CA0" w:rsidRDefault="006D085B" w:rsidP="00386790">
            <w:pPr>
              <w:pStyle w:val="Web"/>
              <w:spacing w:before="0" w:beforeAutospacing="0" w:after="0"/>
              <w:jc w:val="center"/>
              <w:rPr>
                <w:rFonts w:ascii="Calibri" w:eastAsia="Calibri" w:hAnsi="Calibri"/>
                <w:sz w:val="18"/>
                <w:szCs w:val="18"/>
                <w:highlight w:val="yellow"/>
                <w:lang w:eastAsia="en-US"/>
              </w:rPr>
            </w:pPr>
          </w:p>
        </w:tc>
      </w:tr>
      <w:tr w:rsidR="006D085B" w:rsidRPr="008A1CA0" w:rsidTr="00386790">
        <w:tc>
          <w:tcPr>
            <w:tcW w:w="6345" w:type="dxa"/>
          </w:tcPr>
          <w:p w:rsidR="006D085B" w:rsidRPr="001E4D47" w:rsidRDefault="006D085B" w:rsidP="00386790">
            <w:pPr>
              <w:pStyle w:val="Web"/>
              <w:spacing w:before="0" w:beforeAutospacing="0" w:after="0"/>
              <w:jc w:val="center"/>
              <w:rPr>
                <w:rFonts w:ascii="Calibri" w:eastAsia="Calibri" w:hAnsi="Calibri"/>
                <w:sz w:val="18"/>
                <w:szCs w:val="18"/>
                <w:lang w:eastAsia="en-US"/>
              </w:rPr>
            </w:pPr>
            <w:r w:rsidRPr="001E4D47">
              <w:rPr>
                <w:rFonts w:ascii="Calibri" w:eastAsia="Calibri" w:hAnsi="Calibri"/>
                <w:b/>
                <w:sz w:val="20"/>
                <w:szCs w:val="22"/>
                <w:lang w:eastAsia="en-US"/>
              </w:rPr>
              <w:t>ΠΕΡΙΓΡΑΦΗ ΕΙΔΟΥΣ</w:t>
            </w:r>
          </w:p>
        </w:tc>
        <w:tc>
          <w:tcPr>
            <w:tcW w:w="1985" w:type="dxa"/>
          </w:tcPr>
          <w:p w:rsidR="006D085B" w:rsidRPr="001E4D47" w:rsidRDefault="006D085B" w:rsidP="00386790">
            <w:pPr>
              <w:pStyle w:val="Web"/>
              <w:spacing w:before="0" w:beforeAutospacing="0" w:after="0"/>
              <w:jc w:val="center"/>
              <w:rPr>
                <w:rFonts w:ascii="Calibri" w:eastAsia="Calibri" w:hAnsi="Calibri"/>
                <w:sz w:val="18"/>
                <w:szCs w:val="18"/>
                <w:lang w:eastAsia="en-US"/>
              </w:rPr>
            </w:pPr>
            <w:r w:rsidRPr="001E4D47">
              <w:rPr>
                <w:rFonts w:ascii="Calibri" w:eastAsia="Calibri" w:hAnsi="Calibri"/>
                <w:b/>
                <w:sz w:val="20"/>
                <w:szCs w:val="22"/>
                <w:lang w:eastAsia="en-US"/>
              </w:rPr>
              <w:t>ΜΟΝΑΔΑ ΜΕΤΡΗΣΗΣ</w:t>
            </w:r>
          </w:p>
        </w:tc>
        <w:tc>
          <w:tcPr>
            <w:tcW w:w="1809" w:type="dxa"/>
          </w:tcPr>
          <w:p w:rsidR="006D085B" w:rsidRPr="001E4D47" w:rsidRDefault="006D085B" w:rsidP="00386790">
            <w:pPr>
              <w:pStyle w:val="Web"/>
              <w:spacing w:before="0" w:beforeAutospacing="0" w:after="0"/>
              <w:jc w:val="center"/>
              <w:rPr>
                <w:rFonts w:ascii="Calibri" w:eastAsia="Calibri" w:hAnsi="Calibri"/>
                <w:sz w:val="18"/>
                <w:szCs w:val="18"/>
                <w:lang w:eastAsia="en-US"/>
              </w:rPr>
            </w:pPr>
            <w:r w:rsidRPr="001E4D47">
              <w:rPr>
                <w:rFonts w:ascii="Calibri" w:eastAsia="Calibri" w:hAnsi="Calibri"/>
                <w:b/>
                <w:sz w:val="20"/>
                <w:szCs w:val="22"/>
                <w:lang w:eastAsia="en-US"/>
              </w:rPr>
              <w:t>ΠΟΣΟΤΗΤΑ</w:t>
            </w:r>
          </w:p>
        </w:tc>
      </w:tr>
      <w:tr w:rsidR="006D085B" w:rsidRPr="008A1CA0" w:rsidTr="00386790">
        <w:tc>
          <w:tcPr>
            <w:tcW w:w="6345" w:type="dxa"/>
          </w:tcPr>
          <w:p w:rsidR="006D085B" w:rsidRPr="001E4D47" w:rsidRDefault="006D085B" w:rsidP="00386790">
            <w:pPr>
              <w:pStyle w:val="Web"/>
              <w:spacing w:before="0" w:beforeAutospacing="0" w:after="0"/>
              <w:jc w:val="both"/>
              <w:rPr>
                <w:rFonts w:ascii="Calibri" w:eastAsia="Calibri" w:hAnsi="Calibri"/>
                <w:sz w:val="18"/>
                <w:szCs w:val="18"/>
                <w:lang w:eastAsia="en-US"/>
              </w:rPr>
            </w:pPr>
            <w:r w:rsidRPr="001E4D47">
              <w:rPr>
                <w:rFonts w:ascii="Calibri" w:eastAsia="Calibri" w:hAnsi="Calibri"/>
                <w:sz w:val="18"/>
                <w:szCs w:val="18"/>
                <w:lang w:eastAsia="en-US"/>
              </w:rPr>
              <w:t>ΟΘΟΝΗ ΠΡΟΒΟΛΗΣ (</w:t>
            </w:r>
            <w:r w:rsidRPr="001E4D47">
              <w:rPr>
                <w:rFonts w:ascii="Calibri" w:eastAsia="Calibri" w:hAnsi="Calibri"/>
                <w:sz w:val="18"/>
                <w:szCs w:val="18"/>
                <w:lang w:val="en-US" w:eastAsia="en-US"/>
              </w:rPr>
              <w:t>Monitor</w:t>
            </w:r>
            <w:r w:rsidRPr="001E4D47">
              <w:rPr>
                <w:rFonts w:ascii="Calibri" w:eastAsia="Calibri" w:hAnsi="Calibri"/>
                <w:sz w:val="18"/>
                <w:szCs w:val="18"/>
                <w:lang w:eastAsia="en-US"/>
              </w:rPr>
              <w:t xml:space="preserve">) ΤΡΙΑΝΤΑ ΔΥΟ (32) ΙΝΤΣΩΝ </w:t>
            </w:r>
          </w:p>
        </w:tc>
        <w:tc>
          <w:tcPr>
            <w:tcW w:w="1985" w:type="dxa"/>
          </w:tcPr>
          <w:p w:rsidR="006D085B" w:rsidRPr="001E4D47" w:rsidRDefault="006D085B" w:rsidP="00386790">
            <w:pPr>
              <w:pStyle w:val="Web"/>
              <w:spacing w:before="0" w:beforeAutospacing="0" w:after="0"/>
              <w:jc w:val="center"/>
              <w:rPr>
                <w:rFonts w:ascii="Calibri" w:eastAsia="Calibri" w:hAnsi="Calibri"/>
                <w:sz w:val="18"/>
                <w:szCs w:val="18"/>
                <w:lang w:eastAsia="en-US"/>
              </w:rPr>
            </w:pPr>
            <w:r w:rsidRPr="001E4D47">
              <w:rPr>
                <w:rFonts w:ascii="Calibri" w:eastAsia="Calibri" w:hAnsi="Calibri"/>
                <w:sz w:val="18"/>
                <w:szCs w:val="18"/>
                <w:lang w:eastAsia="en-US"/>
              </w:rPr>
              <w:t>Τεμάχιο</w:t>
            </w:r>
          </w:p>
        </w:tc>
        <w:tc>
          <w:tcPr>
            <w:tcW w:w="1809" w:type="dxa"/>
          </w:tcPr>
          <w:p w:rsidR="006D085B" w:rsidRPr="001E4D47" w:rsidRDefault="006D085B" w:rsidP="00386790">
            <w:pPr>
              <w:pStyle w:val="Web"/>
              <w:spacing w:before="0" w:beforeAutospacing="0" w:after="0"/>
              <w:jc w:val="center"/>
              <w:rPr>
                <w:rFonts w:ascii="Calibri" w:eastAsia="Calibri" w:hAnsi="Calibri"/>
                <w:sz w:val="18"/>
                <w:szCs w:val="18"/>
                <w:lang w:eastAsia="en-US"/>
              </w:rPr>
            </w:pPr>
            <w:r w:rsidRPr="001E4D47">
              <w:rPr>
                <w:rFonts w:ascii="Calibri" w:eastAsia="Calibri" w:hAnsi="Calibri"/>
                <w:sz w:val="18"/>
                <w:szCs w:val="18"/>
                <w:lang w:eastAsia="en-US"/>
              </w:rPr>
              <w:t>1</w:t>
            </w:r>
          </w:p>
        </w:tc>
      </w:tr>
      <w:tr w:rsidR="008C3C19" w:rsidRPr="008A1CA0" w:rsidTr="00386790">
        <w:tc>
          <w:tcPr>
            <w:tcW w:w="6345" w:type="dxa"/>
          </w:tcPr>
          <w:p w:rsidR="008C3C19" w:rsidRPr="008C3C19" w:rsidRDefault="008C3C19" w:rsidP="008C3C19">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p>
        </w:tc>
        <w:tc>
          <w:tcPr>
            <w:tcW w:w="1809" w:type="dxa"/>
          </w:tcPr>
          <w:p w:rsidR="008C3C19" w:rsidRPr="008C3C19" w:rsidRDefault="008C3C19" w:rsidP="008C3C19">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bl>
    <w:p w:rsidR="006D085B" w:rsidRDefault="006D085B" w:rsidP="000F6BB9">
      <w:pPr>
        <w:pStyle w:val="Web"/>
        <w:spacing w:before="0" w:beforeAutospacing="0" w:after="0"/>
        <w:jc w:val="both"/>
        <w:rPr>
          <w:rFonts w:asciiTheme="minorHAnsi" w:eastAsia="Calibri" w:hAnsiTheme="minorHAnsi"/>
          <w:color w:val="000000"/>
          <w:sz w:val="20"/>
          <w:szCs w:val="20"/>
        </w:rPr>
      </w:pPr>
    </w:p>
    <w:p w:rsidR="00CA612B" w:rsidRPr="008A1CA0"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8A1CA0">
        <w:rPr>
          <w:rFonts w:asciiTheme="minorHAnsi" w:hAnsiTheme="minorHAnsi"/>
          <w:b/>
          <w:bCs/>
          <w:color w:val="000000"/>
          <w:sz w:val="20"/>
          <w:szCs w:val="20"/>
          <w:lang w:eastAsia="el-GR"/>
        </w:rPr>
        <w:t xml:space="preserve">Αντικείμενο </w:t>
      </w:r>
    </w:p>
    <w:p w:rsidR="00CA612B" w:rsidRPr="0056270C" w:rsidRDefault="00CA612B" w:rsidP="00CA612B">
      <w:pPr>
        <w:pStyle w:val="Web"/>
        <w:spacing w:before="0" w:beforeAutospacing="0" w:after="0"/>
        <w:jc w:val="both"/>
        <w:rPr>
          <w:rFonts w:asciiTheme="minorHAnsi" w:eastAsia="Calibri" w:hAnsiTheme="minorHAnsi"/>
          <w:strike/>
          <w:color w:val="000000"/>
          <w:sz w:val="20"/>
          <w:szCs w:val="20"/>
        </w:rPr>
      </w:pPr>
      <w:r w:rsidRPr="008A1CA0">
        <w:rPr>
          <w:rFonts w:asciiTheme="minorHAnsi" w:eastAsia="Calibri" w:hAnsiTheme="minorHAnsi"/>
          <w:color w:val="000000"/>
          <w:sz w:val="20"/>
          <w:szCs w:val="20"/>
        </w:rPr>
        <w:t xml:space="preserve">Οι παρακάτω προδιαγραφές, αφορούν </w:t>
      </w:r>
      <w:r>
        <w:rPr>
          <w:rFonts w:asciiTheme="minorHAnsi" w:eastAsia="Calibri" w:hAnsiTheme="minorHAnsi"/>
          <w:color w:val="000000"/>
          <w:sz w:val="20"/>
          <w:szCs w:val="20"/>
        </w:rPr>
        <w:t>σ</w:t>
      </w:r>
      <w:r w:rsidRPr="008A1CA0">
        <w:rPr>
          <w:rFonts w:asciiTheme="minorHAnsi" w:eastAsia="Calibri" w:hAnsiTheme="minorHAnsi"/>
          <w:color w:val="000000"/>
          <w:sz w:val="20"/>
          <w:szCs w:val="20"/>
        </w:rPr>
        <w:t xml:space="preserve">την προμήθεια, εγκατάσταση και παράδοση σε </w:t>
      </w:r>
      <w:r w:rsidRPr="00AD169C">
        <w:rPr>
          <w:rFonts w:asciiTheme="minorHAnsi" w:eastAsia="Calibri" w:hAnsiTheme="minorHAnsi"/>
          <w:color w:val="000000"/>
          <w:sz w:val="20"/>
          <w:szCs w:val="20"/>
        </w:rPr>
        <w:t xml:space="preserve">πλήρη λειτουργία </w:t>
      </w:r>
      <w:r w:rsidR="00887ACA">
        <w:rPr>
          <w:rFonts w:asciiTheme="minorHAnsi" w:eastAsia="Calibri" w:hAnsiTheme="minorHAnsi"/>
          <w:color w:val="000000"/>
          <w:sz w:val="20"/>
          <w:szCs w:val="20"/>
        </w:rPr>
        <w:t>έξι</w:t>
      </w:r>
      <w:r w:rsidRPr="00AD169C">
        <w:rPr>
          <w:rFonts w:asciiTheme="minorHAnsi" w:eastAsia="Calibri" w:hAnsiTheme="minorHAnsi"/>
          <w:color w:val="000000"/>
          <w:sz w:val="20"/>
          <w:szCs w:val="20"/>
        </w:rPr>
        <w:t xml:space="preserve"> </w:t>
      </w:r>
      <w:r w:rsidR="00887ACA">
        <w:rPr>
          <w:rFonts w:asciiTheme="minorHAnsi" w:eastAsia="Calibri" w:hAnsiTheme="minorHAnsi"/>
          <w:color w:val="000000"/>
          <w:sz w:val="20"/>
          <w:szCs w:val="20"/>
        </w:rPr>
        <w:t>(6</w:t>
      </w:r>
      <w:r w:rsidRPr="00AD169C">
        <w:rPr>
          <w:rFonts w:asciiTheme="minorHAnsi" w:eastAsia="Calibri" w:hAnsiTheme="minorHAnsi"/>
          <w:color w:val="000000"/>
          <w:sz w:val="20"/>
          <w:szCs w:val="20"/>
        </w:rPr>
        <w:t>)</w:t>
      </w:r>
      <w:r w:rsidRPr="008A1CA0">
        <w:rPr>
          <w:rFonts w:asciiTheme="minorHAnsi" w:eastAsia="Calibri" w:hAnsiTheme="minorHAnsi"/>
          <w:color w:val="000000"/>
          <w:sz w:val="20"/>
          <w:szCs w:val="20"/>
        </w:rPr>
        <w:t xml:space="preserve"> </w:t>
      </w:r>
      <w:r w:rsidRPr="00AD169C">
        <w:rPr>
          <w:rFonts w:asciiTheme="minorHAnsi" w:eastAsia="Calibri" w:hAnsiTheme="minorHAnsi"/>
          <w:b/>
          <w:color w:val="000000"/>
          <w:sz w:val="20"/>
          <w:szCs w:val="20"/>
        </w:rPr>
        <w:t>έγχρωμων</w:t>
      </w:r>
      <w:r w:rsidRPr="008A1CA0">
        <w:rPr>
          <w:rFonts w:asciiTheme="minorHAnsi" w:eastAsia="Calibri" w:hAnsiTheme="minorHAnsi"/>
          <w:color w:val="000000"/>
          <w:sz w:val="20"/>
          <w:szCs w:val="20"/>
        </w:rPr>
        <w:t xml:space="preserve"> συστημάτων </w:t>
      </w:r>
      <w:r>
        <w:rPr>
          <w:rFonts w:asciiTheme="minorHAnsi" w:eastAsia="Calibri" w:hAnsiTheme="minorHAnsi"/>
          <w:color w:val="000000"/>
          <w:sz w:val="20"/>
          <w:szCs w:val="20"/>
        </w:rPr>
        <w:t>κλειστού κυκλώματος τηλεόρασης</w:t>
      </w:r>
      <w:r w:rsidR="00887ACA">
        <w:rPr>
          <w:rFonts w:asciiTheme="minorHAnsi" w:eastAsia="Calibri" w:hAnsiTheme="minorHAnsi"/>
          <w:color w:val="000000"/>
          <w:sz w:val="20"/>
          <w:szCs w:val="20"/>
        </w:rPr>
        <w:t xml:space="preserve"> και μίας (1) </w:t>
      </w:r>
      <w:r w:rsidR="00887ACA" w:rsidRPr="00887ACA">
        <w:rPr>
          <w:rFonts w:asciiTheme="minorHAnsi" w:eastAsia="Calibri" w:hAnsiTheme="minorHAnsi"/>
          <w:b/>
          <w:color w:val="000000"/>
          <w:sz w:val="20"/>
          <w:szCs w:val="20"/>
        </w:rPr>
        <w:t>έγχρωμης</w:t>
      </w:r>
      <w:r w:rsidR="00887ACA">
        <w:rPr>
          <w:rFonts w:asciiTheme="minorHAnsi" w:eastAsia="Calibri" w:hAnsiTheme="minorHAnsi"/>
          <w:color w:val="000000"/>
          <w:sz w:val="20"/>
          <w:szCs w:val="20"/>
        </w:rPr>
        <w:t xml:space="preserve"> οθόνης για τον εκσυγχρονισμό των υφιστάμενων συστημάτων στις ως άνω υπηρεσίες,</w:t>
      </w:r>
      <w:r>
        <w:rPr>
          <w:rFonts w:asciiTheme="minorHAnsi" w:eastAsia="Calibri" w:hAnsiTheme="minorHAnsi"/>
          <w:color w:val="000000"/>
          <w:sz w:val="20"/>
          <w:szCs w:val="20"/>
        </w:rPr>
        <w:t xml:space="preserve"> </w:t>
      </w:r>
      <w:r w:rsidRPr="008A1CA0">
        <w:rPr>
          <w:rFonts w:asciiTheme="minorHAnsi" w:eastAsia="Calibri" w:hAnsiTheme="minorHAnsi"/>
          <w:color w:val="000000"/>
          <w:sz w:val="20"/>
          <w:szCs w:val="20"/>
        </w:rPr>
        <w:t>τα οποία θα επιτηρούν εξωτερικούς και εσωτερικούς χώρους κατά την διάρκεια ημέρας και νύχτας, με υψηλή ποιότητα εικόνας ανεξάρτητα από τον φωτισμό και τις καιρικές συνθήκες που επικρατούν</w:t>
      </w:r>
      <w:r w:rsidR="00887ACA">
        <w:rPr>
          <w:rFonts w:asciiTheme="minorHAnsi" w:eastAsia="Calibri" w:hAnsiTheme="minorHAnsi"/>
          <w:color w:val="000000"/>
          <w:sz w:val="20"/>
          <w:szCs w:val="20"/>
        </w:rPr>
        <w:t xml:space="preserve"> και </w:t>
      </w:r>
      <w:r w:rsidR="00887ACA" w:rsidRPr="00887ACA">
        <w:rPr>
          <w:rFonts w:asciiTheme="minorHAnsi" w:eastAsia="Calibri" w:hAnsiTheme="minorHAnsi"/>
          <w:b/>
          <w:color w:val="000000"/>
          <w:sz w:val="20"/>
          <w:szCs w:val="20"/>
        </w:rPr>
        <w:t>για τα οποία υπάρχει ήδη καλωδιακή υποδομή που θα πρέπει να αξιοποιηθεί στο μέγιστο</w:t>
      </w:r>
      <w:r w:rsidRPr="008A1CA0">
        <w:rPr>
          <w:rFonts w:asciiTheme="minorHAnsi" w:eastAsia="Calibri" w:hAnsiTheme="minorHAnsi"/>
          <w:color w:val="000000"/>
          <w:sz w:val="20"/>
          <w:szCs w:val="20"/>
        </w:rPr>
        <w:t>.</w:t>
      </w:r>
      <w:r w:rsidRPr="008A1CA0">
        <w:rPr>
          <w:rFonts w:eastAsia="Calibri"/>
          <w:color w:val="000000"/>
          <w:sz w:val="23"/>
          <w:szCs w:val="23"/>
        </w:rPr>
        <w:t xml:space="preserve"> </w:t>
      </w:r>
    </w:p>
    <w:p w:rsidR="00CA612B" w:rsidRDefault="00CA612B" w:rsidP="00CA612B">
      <w:pPr>
        <w:autoSpaceDE w:val="0"/>
        <w:autoSpaceDN w:val="0"/>
        <w:adjustRightInd w:val="0"/>
        <w:spacing w:after="0" w:line="240" w:lineRule="auto"/>
        <w:jc w:val="left"/>
        <w:rPr>
          <w:rFonts w:ascii="Times New Roman" w:hAnsi="Times New Roman"/>
          <w:strike/>
          <w:color w:val="000000"/>
          <w:sz w:val="24"/>
          <w:szCs w:val="24"/>
          <w:lang w:eastAsia="el-GR"/>
        </w:rPr>
      </w:pP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b/>
          <w:bCs/>
          <w:color w:val="000000"/>
          <w:sz w:val="20"/>
          <w:szCs w:val="20"/>
          <w:lang w:eastAsia="el-GR"/>
        </w:rPr>
        <w:t xml:space="preserve">Σύστημα Εποπτείας Εξωτερικών &amp; Εσωτερικών Χώρων </w:t>
      </w: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lang w:eastAsia="el-GR"/>
        </w:rPr>
        <w:t>Το κλειστό κύκλωμα τηλεόρασης</w:t>
      </w:r>
      <w:r>
        <w:rPr>
          <w:rFonts w:asciiTheme="minorHAnsi" w:hAnsiTheme="minorHAnsi"/>
          <w:color w:val="000000"/>
          <w:sz w:val="20"/>
          <w:szCs w:val="20"/>
          <w:lang w:eastAsia="el-GR"/>
        </w:rPr>
        <w:t xml:space="preserve"> </w:t>
      </w:r>
      <w:r w:rsidR="00887ACA" w:rsidRPr="00887ACA">
        <w:rPr>
          <w:rFonts w:asciiTheme="minorHAnsi" w:hAnsiTheme="minorHAnsi"/>
          <w:b/>
          <w:color w:val="000000"/>
          <w:sz w:val="20"/>
          <w:szCs w:val="20"/>
          <w:lang w:eastAsia="el-GR"/>
        </w:rPr>
        <w:t>(με εξαίρεση την προμήθεια για την Δ.Ο.Υ. ΙΓ’ Αθηνών)</w:t>
      </w:r>
      <w:r w:rsidR="00887ACA">
        <w:rPr>
          <w:rFonts w:asciiTheme="minorHAnsi" w:hAnsiTheme="minorHAnsi"/>
          <w:color w:val="000000"/>
          <w:sz w:val="20"/>
          <w:szCs w:val="20"/>
          <w:lang w:eastAsia="el-GR"/>
        </w:rPr>
        <w:t xml:space="preserve"> </w:t>
      </w:r>
      <w:r w:rsidRPr="00B90EE1">
        <w:rPr>
          <w:rFonts w:asciiTheme="minorHAnsi" w:hAnsiTheme="minorHAnsi"/>
          <w:color w:val="000000"/>
          <w:sz w:val="20"/>
          <w:szCs w:val="20"/>
          <w:lang w:eastAsia="el-GR"/>
        </w:rPr>
        <w:t xml:space="preserve">θα αποτελείται τουλάχιστον από τα εξής μέρη: </w:t>
      </w:r>
    </w:p>
    <w:p w:rsidR="00CA612B" w:rsidRDefault="00CA612B"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εικονολήπτες, </w:t>
      </w:r>
    </w:p>
    <w:p w:rsidR="00CA612B" w:rsidRPr="00B90EE1" w:rsidRDefault="00CA612B"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σύστημα ψηφιακής καταγραφής εικόνων, </w:t>
      </w:r>
    </w:p>
    <w:p w:rsidR="00CA612B" w:rsidRPr="00B90EE1" w:rsidRDefault="00CA612B"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οθόνες (</w:t>
      </w:r>
      <w:proofErr w:type="spellStart"/>
      <w:r w:rsidRPr="00B90EE1">
        <w:rPr>
          <w:rFonts w:asciiTheme="minorHAnsi" w:hAnsiTheme="minorHAnsi"/>
          <w:color w:val="000000"/>
          <w:sz w:val="20"/>
          <w:szCs w:val="20"/>
          <w:lang w:eastAsia="el-GR"/>
        </w:rPr>
        <w:t>monitor</w:t>
      </w:r>
      <w:proofErr w:type="spellEnd"/>
      <w:r w:rsidRPr="00B90EE1">
        <w:rPr>
          <w:rFonts w:asciiTheme="minorHAnsi" w:hAnsiTheme="minorHAnsi"/>
          <w:color w:val="000000"/>
          <w:sz w:val="20"/>
          <w:szCs w:val="20"/>
          <w:lang w:eastAsia="el-GR"/>
        </w:rPr>
        <w:t xml:space="preserve">) προβολής βίντεο, </w:t>
      </w:r>
    </w:p>
    <w:p w:rsidR="00CA612B" w:rsidRPr="00B90EE1" w:rsidRDefault="00CA612B"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σημείο χειρισμού</w:t>
      </w:r>
      <w:r w:rsidR="009C4884">
        <w:rPr>
          <w:rFonts w:asciiTheme="minorHAnsi" w:hAnsiTheme="minorHAnsi"/>
          <w:color w:val="000000"/>
          <w:sz w:val="20"/>
          <w:szCs w:val="20"/>
          <w:lang w:eastAsia="el-GR"/>
        </w:rPr>
        <w:t xml:space="preserve"> (είναι το σημείο που τοποθετούμε το μόνιτορ και κάνουμε τον απαραίτητο χειρισμό για να δούμε αποθηκευμένο υλικό ή για να δούμε σε</w:t>
      </w:r>
      <w:r w:rsidR="009C4884" w:rsidRPr="00EE5015">
        <w:rPr>
          <w:rFonts w:asciiTheme="minorHAnsi" w:hAnsiTheme="minorHAnsi"/>
          <w:color w:val="000000"/>
          <w:sz w:val="20"/>
          <w:szCs w:val="20"/>
          <w:lang w:eastAsia="el-GR"/>
        </w:rPr>
        <w:t xml:space="preserve"> </w:t>
      </w:r>
      <w:r w:rsidR="009C4884">
        <w:rPr>
          <w:rFonts w:asciiTheme="minorHAnsi" w:hAnsiTheme="minorHAnsi"/>
          <w:color w:val="000000"/>
          <w:sz w:val="20"/>
          <w:szCs w:val="20"/>
          <w:lang w:val="en-US" w:eastAsia="el-GR"/>
        </w:rPr>
        <w:t>real</w:t>
      </w:r>
      <w:r w:rsidR="009C4884" w:rsidRPr="00EE5015">
        <w:rPr>
          <w:rFonts w:asciiTheme="minorHAnsi" w:hAnsiTheme="minorHAnsi"/>
          <w:color w:val="000000"/>
          <w:sz w:val="20"/>
          <w:szCs w:val="20"/>
          <w:lang w:eastAsia="el-GR"/>
        </w:rPr>
        <w:t xml:space="preserve"> </w:t>
      </w:r>
      <w:r w:rsidR="009C4884">
        <w:rPr>
          <w:rFonts w:asciiTheme="minorHAnsi" w:hAnsiTheme="minorHAnsi"/>
          <w:color w:val="000000"/>
          <w:sz w:val="20"/>
          <w:szCs w:val="20"/>
          <w:lang w:val="en-US" w:eastAsia="el-GR"/>
        </w:rPr>
        <w:t>time</w:t>
      </w:r>
      <w:r w:rsidR="009C4884" w:rsidRPr="00EE5015">
        <w:rPr>
          <w:rFonts w:asciiTheme="minorHAnsi" w:hAnsiTheme="minorHAnsi"/>
          <w:color w:val="000000"/>
          <w:sz w:val="20"/>
          <w:szCs w:val="20"/>
          <w:lang w:eastAsia="el-GR"/>
        </w:rPr>
        <w:t xml:space="preserve"> </w:t>
      </w:r>
      <w:r w:rsidR="009C4884">
        <w:rPr>
          <w:rFonts w:asciiTheme="minorHAnsi" w:hAnsiTheme="minorHAnsi"/>
          <w:color w:val="000000"/>
          <w:sz w:val="20"/>
          <w:szCs w:val="20"/>
          <w:lang w:eastAsia="el-GR"/>
        </w:rPr>
        <w:t>το υλικό που αναπαράγουν οι εικονολήπτες)</w:t>
      </w:r>
      <w:r w:rsidRPr="00B90EE1">
        <w:rPr>
          <w:rFonts w:asciiTheme="minorHAnsi" w:hAnsiTheme="minorHAnsi"/>
          <w:color w:val="000000"/>
          <w:sz w:val="20"/>
          <w:szCs w:val="20"/>
          <w:lang w:eastAsia="el-GR"/>
        </w:rPr>
        <w:t xml:space="preserve"> </w:t>
      </w:r>
    </w:p>
    <w:p w:rsidR="00CA612B" w:rsidRPr="00B90EE1" w:rsidRDefault="00CA612B"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B90EE1">
        <w:rPr>
          <w:rFonts w:asciiTheme="minorHAnsi" w:hAnsiTheme="minorHAnsi"/>
          <w:color w:val="000000"/>
          <w:sz w:val="20"/>
          <w:szCs w:val="20"/>
          <w:lang w:eastAsia="el-GR"/>
        </w:rPr>
        <w:t xml:space="preserve">σύστημα αδιάλειπτης λειτουργίας (U.P.S). </w:t>
      </w: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t>Το σύστημα θα παρέχει και θα αποθηκεύει</w:t>
      </w:r>
      <w:r w:rsidRPr="00B90EE1">
        <w:rPr>
          <w:rFonts w:asciiTheme="minorHAnsi" w:hAnsiTheme="minorHAnsi"/>
          <w:color w:val="000000"/>
          <w:sz w:val="20"/>
          <w:szCs w:val="20"/>
          <w:lang w:eastAsia="el-GR"/>
        </w:rPr>
        <w:t xml:space="preserve">, </w:t>
      </w:r>
      <w:r w:rsidRPr="00B90EE1">
        <w:rPr>
          <w:rFonts w:asciiTheme="minorHAnsi" w:hAnsiTheme="minorHAnsi"/>
          <w:b/>
          <w:bCs/>
          <w:color w:val="000000"/>
          <w:sz w:val="20"/>
          <w:szCs w:val="20"/>
          <w:lang w:eastAsia="el-GR"/>
        </w:rPr>
        <w:t>σε 24-ωρη λειτουργία</w:t>
      </w:r>
      <w:r w:rsidRPr="00B90EE1">
        <w:rPr>
          <w:rFonts w:asciiTheme="minorHAnsi" w:hAnsiTheme="minorHAnsi"/>
          <w:color w:val="000000"/>
          <w:sz w:val="20"/>
          <w:szCs w:val="20"/>
          <w:lang w:eastAsia="el-GR"/>
        </w:rPr>
        <w:t xml:space="preserve">, αδιάλειπτα εικόνα και βίντεο από εξωτερικούς και εσωτερικούς χώρους. Τα δεδομένα </w:t>
      </w:r>
      <w:proofErr w:type="spellStart"/>
      <w:r w:rsidRPr="00B90EE1">
        <w:rPr>
          <w:rFonts w:asciiTheme="minorHAnsi" w:hAnsiTheme="minorHAnsi"/>
          <w:color w:val="000000"/>
          <w:sz w:val="20"/>
          <w:szCs w:val="20"/>
          <w:lang w:eastAsia="el-GR"/>
        </w:rPr>
        <w:t>video</w:t>
      </w:r>
      <w:proofErr w:type="spellEnd"/>
      <w:r w:rsidRPr="00B90EE1">
        <w:rPr>
          <w:rFonts w:asciiTheme="minorHAnsi" w:hAnsiTheme="minorHAnsi"/>
          <w:color w:val="000000"/>
          <w:sz w:val="20"/>
          <w:szCs w:val="20"/>
          <w:lang w:eastAsia="el-GR"/>
        </w:rPr>
        <w:t xml:space="preserve"> από τους εικονολήπτες θα καταλήγουν </w:t>
      </w:r>
      <w:r w:rsidRPr="00F94548">
        <w:rPr>
          <w:rFonts w:asciiTheme="minorHAnsi" w:hAnsiTheme="minorHAnsi"/>
          <w:color w:val="000000"/>
          <w:sz w:val="20"/>
          <w:szCs w:val="20"/>
          <w:lang w:eastAsia="el-GR"/>
        </w:rPr>
        <w:t xml:space="preserve">στο κέντρο ελέγχου. Οι λαμβανόμενες εικόνες θα αποστέλλονται μέσω δικτύου TCP/IP στους </w:t>
      </w:r>
      <w:proofErr w:type="spellStart"/>
      <w:r w:rsidRPr="00F94548">
        <w:rPr>
          <w:rFonts w:asciiTheme="minorHAnsi" w:hAnsiTheme="minorHAnsi"/>
          <w:color w:val="000000"/>
          <w:sz w:val="20"/>
          <w:szCs w:val="20"/>
          <w:lang w:eastAsia="el-GR"/>
        </w:rPr>
        <w:t>Vid</w:t>
      </w:r>
      <w:r w:rsidRPr="00B90EE1">
        <w:rPr>
          <w:rFonts w:asciiTheme="minorHAnsi" w:hAnsiTheme="minorHAnsi"/>
          <w:color w:val="000000"/>
          <w:sz w:val="20"/>
          <w:szCs w:val="20"/>
          <w:lang w:eastAsia="el-GR"/>
        </w:rPr>
        <w:t>eo</w:t>
      </w:r>
      <w:proofErr w:type="spellEnd"/>
      <w:r w:rsidRPr="00B90EE1">
        <w:rPr>
          <w:rFonts w:asciiTheme="minorHAnsi" w:hAnsiTheme="minorHAnsi"/>
          <w:color w:val="000000"/>
          <w:sz w:val="20"/>
          <w:szCs w:val="20"/>
          <w:lang w:eastAsia="el-GR"/>
        </w:rPr>
        <w:t xml:space="preserve"> </w:t>
      </w:r>
      <w:proofErr w:type="spellStart"/>
      <w:r w:rsidRPr="00B90EE1">
        <w:rPr>
          <w:rFonts w:asciiTheme="minorHAnsi" w:hAnsiTheme="minorHAnsi"/>
          <w:color w:val="000000"/>
          <w:sz w:val="20"/>
          <w:szCs w:val="20"/>
          <w:lang w:eastAsia="el-GR"/>
        </w:rPr>
        <w:t>Servers</w:t>
      </w:r>
      <w:proofErr w:type="spellEnd"/>
      <w:r w:rsidRPr="00B90EE1">
        <w:rPr>
          <w:rFonts w:asciiTheme="minorHAnsi" w:hAnsiTheme="minorHAnsi"/>
          <w:color w:val="000000"/>
          <w:sz w:val="20"/>
          <w:szCs w:val="20"/>
          <w:lang w:eastAsia="el-GR"/>
        </w:rPr>
        <w:t xml:space="preserve"> για διανομή εικόνας στις θέσεις παρακολούθησης του συστήματος και για καταγραφή σε ψηφιακούς δίσκους για διάστημα τουλάχιστον 15 ημερών. </w:t>
      </w: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p>
    <w:p w:rsidR="00CA612B"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t>Τα σήματα βίντεο</w:t>
      </w:r>
      <w:r w:rsidRPr="00B90EE1">
        <w:rPr>
          <w:rFonts w:asciiTheme="minorHAnsi" w:hAnsiTheme="minorHAnsi"/>
          <w:color w:val="000000"/>
          <w:sz w:val="20"/>
          <w:szCs w:val="20"/>
          <w:lang w:eastAsia="el-GR"/>
        </w:rPr>
        <w:t xml:space="preserve"> από κάθε εικονολήπτη θα μεταφέρονται στο κέντρο ελέγχου μέσω καλωδίων τα οποία θα διέρχονται μέσα από κανάλια κατάλληλης διατομής. Δύναται να προσφερθεί UTP καλώδιο στην περίπτωση IP εικονολήπτη. Στην περίπτωση χρήσης του UTP καλωδίου θα είναι κατηγορίας Cat6 και θα χρησιμοποιηθούν κατάλληλοι </w:t>
      </w:r>
      <w:proofErr w:type="spellStart"/>
      <w:r w:rsidRPr="00B90EE1">
        <w:rPr>
          <w:rFonts w:asciiTheme="minorHAnsi" w:hAnsiTheme="minorHAnsi"/>
          <w:color w:val="000000"/>
          <w:sz w:val="20"/>
          <w:szCs w:val="20"/>
          <w:lang w:eastAsia="el-GR"/>
        </w:rPr>
        <w:t>επαναλήπτες</w:t>
      </w:r>
      <w:proofErr w:type="spellEnd"/>
      <w:r w:rsidRPr="00B90EE1">
        <w:rPr>
          <w:rFonts w:asciiTheme="minorHAnsi" w:hAnsiTheme="minorHAnsi"/>
          <w:color w:val="000000"/>
          <w:sz w:val="20"/>
          <w:szCs w:val="20"/>
          <w:lang w:eastAsia="el-GR"/>
        </w:rPr>
        <w:t xml:space="preserve"> για την ενίσχυση του σήματος τουλάχιστον ανά εκατό (100) μέτρα. </w:t>
      </w: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lang w:eastAsia="el-GR"/>
        </w:rPr>
      </w:pPr>
    </w:p>
    <w:p w:rsidR="00CA612B"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B90EE1">
        <w:rPr>
          <w:rFonts w:asciiTheme="minorHAnsi" w:hAnsiTheme="minorHAnsi"/>
          <w:color w:val="000000"/>
          <w:sz w:val="20"/>
          <w:szCs w:val="20"/>
          <w:u w:val="single"/>
          <w:lang w:eastAsia="el-GR"/>
        </w:rPr>
        <w:t>Η ηλεκτροδότηση του συστήματος</w:t>
      </w:r>
      <w:r w:rsidRPr="00B90EE1">
        <w:rPr>
          <w:rFonts w:asciiTheme="minorHAnsi" w:hAnsiTheme="minorHAnsi"/>
          <w:color w:val="000000"/>
          <w:sz w:val="20"/>
          <w:szCs w:val="20"/>
          <w:lang w:eastAsia="el-GR"/>
        </w:rPr>
        <w:t xml:space="preserve"> θα πραγματοποιηθεί μέσω του υφιστάμενου ηλεκτρολογικού πίνακα ο οποίος θα τροφοδοτήσει με ρεύμα τα συστήματα U.P.S τα οποία θα τροφοδοτήσουν τους εικονολήπτες μέσα από κανάλια κατάλληλης διατομής. Σε εξωτερικούς τοίχους-κολώνες και έως 2,5 μέτρα ύψους από το έδαφος, η καλωδίωση θα διέρχεται μέσα από </w:t>
      </w:r>
      <w:proofErr w:type="spellStart"/>
      <w:r w:rsidRPr="00B90EE1">
        <w:rPr>
          <w:rFonts w:asciiTheme="minorHAnsi" w:hAnsiTheme="minorHAnsi"/>
          <w:color w:val="000000"/>
          <w:sz w:val="20"/>
          <w:szCs w:val="20"/>
          <w:lang w:eastAsia="el-GR"/>
        </w:rPr>
        <w:t>γαλβανιζέ</w:t>
      </w:r>
      <w:proofErr w:type="spellEnd"/>
      <w:r w:rsidRPr="00B90EE1">
        <w:rPr>
          <w:rFonts w:asciiTheme="minorHAnsi" w:hAnsiTheme="minorHAnsi"/>
          <w:color w:val="000000"/>
          <w:sz w:val="20"/>
          <w:szCs w:val="20"/>
          <w:lang w:eastAsia="el-GR"/>
        </w:rPr>
        <w:t xml:space="preserve"> μεταλλικούς σωλήνες κατάλληλης διατομής</w:t>
      </w:r>
      <w:r>
        <w:rPr>
          <w:rFonts w:asciiTheme="minorHAnsi" w:hAnsiTheme="minorHAnsi"/>
          <w:color w:val="000000"/>
          <w:sz w:val="20"/>
          <w:szCs w:val="20"/>
          <w:lang w:eastAsia="el-GR"/>
        </w:rPr>
        <w:t>.</w:t>
      </w:r>
    </w:p>
    <w:p w:rsidR="00CA612B" w:rsidRDefault="00CA612B" w:rsidP="00CA612B">
      <w:pPr>
        <w:autoSpaceDE w:val="0"/>
        <w:autoSpaceDN w:val="0"/>
        <w:adjustRightInd w:val="0"/>
        <w:spacing w:after="0" w:line="240" w:lineRule="auto"/>
        <w:rPr>
          <w:rFonts w:asciiTheme="minorHAnsi" w:hAnsiTheme="minorHAnsi"/>
          <w:color w:val="000000"/>
          <w:sz w:val="20"/>
          <w:szCs w:val="20"/>
          <w:lang w:eastAsia="el-GR"/>
        </w:rPr>
      </w:pPr>
    </w:p>
    <w:p w:rsidR="00CA612B" w:rsidRPr="006D21F4" w:rsidRDefault="00CA612B" w:rsidP="00CA612B">
      <w:pPr>
        <w:autoSpaceDE w:val="0"/>
        <w:autoSpaceDN w:val="0"/>
        <w:adjustRightInd w:val="0"/>
        <w:spacing w:after="0" w:line="240" w:lineRule="auto"/>
        <w:rPr>
          <w:rFonts w:asciiTheme="minorHAnsi" w:hAnsiTheme="minorHAnsi"/>
          <w:color w:val="000000"/>
          <w:sz w:val="20"/>
          <w:szCs w:val="20"/>
          <w:lang w:eastAsia="el-GR"/>
        </w:rPr>
      </w:pPr>
      <w:r w:rsidRPr="006D21F4">
        <w:rPr>
          <w:rFonts w:asciiTheme="minorHAnsi" w:hAnsiTheme="minorHAnsi"/>
          <w:color w:val="000000"/>
          <w:sz w:val="20"/>
          <w:szCs w:val="20"/>
          <w:u w:val="single"/>
          <w:lang w:eastAsia="el-GR"/>
        </w:rPr>
        <w:t>Οι θέσεις εργασίας</w:t>
      </w:r>
      <w:r w:rsidRPr="006D21F4">
        <w:rPr>
          <w:rFonts w:asciiTheme="minorHAnsi" w:hAnsiTheme="minorHAnsi"/>
          <w:color w:val="000000"/>
          <w:sz w:val="20"/>
          <w:szCs w:val="20"/>
          <w:lang w:eastAsia="el-GR"/>
        </w:rPr>
        <w:t xml:space="preserve"> θα προβλέπονται στο σημείο φύλαξης ή σε άλλη θέση που θα υποδειχθεί από την κάθε υπηρεσία. </w:t>
      </w:r>
    </w:p>
    <w:p w:rsidR="00CA612B" w:rsidRPr="00B90EE1" w:rsidRDefault="00CA612B" w:rsidP="00CA612B">
      <w:pPr>
        <w:autoSpaceDE w:val="0"/>
        <w:autoSpaceDN w:val="0"/>
        <w:adjustRightInd w:val="0"/>
        <w:spacing w:after="0" w:line="240" w:lineRule="auto"/>
        <w:rPr>
          <w:rFonts w:asciiTheme="minorHAnsi" w:hAnsiTheme="minorHAnsi"/>
          <w:color w:val="000000"/>
          <w:sz w:val="20"/>
          <w:szCs w:val="20"/>
          <w:highlight w:val="yellow"/>
          <w:lang w:eastAsia="el-GR"/>
        </w:rPr>
      </w:pPr>
    </w:p>
    <w:p w:rsidR="00E1317C" w:rsidRDefault="00CA612B" w:rsidP="00CA612B">
      <w:pPr>
        <w:pStyle w:val="Web"/>
        <w:spacing w:before="0" w:beforeAutospacing="0" w:after="0"/>
        <w:jc w:val="both"/>
        <w:rPr>
          <w:rFonts w:asciiTheme="minorHAnsi" w:eastAsia="Calibri" w:hAnsiTheme="minorHAnsi"/>
          <w:color w:val="000000"/>
          <w:sz w:val="20"/>
          <w:szCs w:val="20"/>
        </w:rPr>
      </w:pPr>
      <w:r w:rsidRPr="00476CDC">
        <w:rPr>
          <w:rFonts w:asciiTheme="minorHAnsi" w:hAnsiTheme="minorHAnsi"/>
          <w:color w:val="000000"/>
          <w:sz w:val="20"/>
          <w:szCs w:val="20"/>
          <w:u w:val="single"/>
        </w:rPr>
        <w:t xml:space="preserve">Οι ακριβείς θέσεις εγκατάστασης </w:t>
      </w:r>
      <w:r w:rsidRPr="00476CDC">
        <w:rPr>
          <w:rFonts w:asciiTheme="minorHAnsi" w:hAnsiTheme="minorHAnsi"/>
          <w:color w:val="000000"/>
          <w:sz w:val="20"/>
          <w:szCs w:val="20"/>
        </w:rPr>
        <w:t xml:space="preserve">των εικονοληπτών και του κέντρου ελέγχου-παρακολούθησης θα υποδειχτούν από </w:t>
      </w:r>
      <w:r w:rsidR="00476CDC" w:rsidRPr="00476CDC">
        <w:rPr>
          <w:rFonts w:asciiTheme="minorHAnsi" w:hAnsiTheme="minorHAnsi"/>
          <w:color w:val="000000"/>
          <w:sz w:val="20"/>
          <w:szCs w:val="20"/>
        </w:rPr>
        <w:t>τον αρμόδιο υπάλληλο της</w:t>
      </w:r>
      <w:r w:rsidRPr="00476CDC">
        <w:rPr>
          <w:rFonts w:asciiTheme="minorHAnsi" w:hAnsiTheme="minorHAnsi"/>
          <w:color w:val="000000"/>
          <w:sz w:val="20"/>
          <w:szCs w:val="20"/>
        </w:rPr>
        <w:t xml:space="preserve"> κάθε υπηρεσία</w:t>
      </w:r>
      <w:r w:rsidR="00476CDC" w:rsidRPr="00476CDC">
        <w:rPr>
          <w:rFonts w:asciiTheme="minorHAnsi" w:hAnsiTheme="minorHAnsi"/>
          <w:color w:val="000000"/>
          <w:sz w:val="20"/>
          <w:szCs w:val="20"/>
        </w:rPr>
        <w:t>ς</w:t>
      </w:r>
      <w:r w:rsidRPr="00476CDC">
        <w:rPr>
          <w:rFonts w:asciiTheme="minorHAnsi" w:hAnsiTheme="minorHAnsi"/>
          <w:color w:val="000000"/>
          <w:sz w:val="20"/>
          <w:szCs w:val="20"/>
        </w:rPr>
        <w:t xml:space="preserve"> απ</w:t>
      </w:r>
      <w:r w:rsidR="00476CDC" w:rsidRPr="00476CDC">
        <w:rPr>
          <w:rFonts w:asciiTheme="minorHAnsi" w:hAnsiTheme="minorHAnsi"/>
          <w:color w:val="000000"/>
          <w:sz w:val="20"/>
          <w:szCs w:val="20"/>
        </w:rPr>
        <w:t>οδοχής των συστημάτων ασφάλειας, με σκοπό την πλήρη κάλυψη εποπτείας των εσωτερικών και εξωτερικών χώρων του κτιρίου.</w:t>
      </w:r>
      <w:r w:rsidR="00476CDC">
        <w:rPr>
          <w:rFonts w:asciiTheme="minorHAnsi" w:hAnsiTheme="minorHAnsi"/>
          <w:color w:val="000000"/>
          <w:sz w:val="20"/>
          <w:szCs w:val="20"/>
        </w:rPr>
        <w:t xml:space="preserve"> </w:t>
      </w:r>
    </w:p>
    <w:p w:rsidR="00CA612B" w:rsidRDefault="00CA612B" w:rsidP="000F6BB9">
      <w:pPr>
        <w:pStyle w:val="Web"/>
        <w:spacing w:before="0" w:beforeAutospacing="0" w:after="0"/>
        <w:jc w:val="both"/>
        <w:rPr>
          <w:rFonts w:asciiTheme="minorHAnsi" w:eastAsia="Calibri" w:hAnsiTheme="minorHAnsi"/>
          <w:color w:val="000000"/>
          <w:sz w:val="20"/>
          <w:szCs w:val="20"/>
        </w:rPr>
      </w:pPr>
    </w:p>
    <w:p w:rsidR="00C00852" w:rsidRPr="00C00852" w:rsidRDefault="00C00852" w:rsidP="00C00852">
      <w:p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b/>
          <w:bCs/>
          <w:color w:val="000000"/>
          <w:sz w:val="20"/>
          <w:szCs w:val="20"/>
          <w:lang w:eastAsia="el-GR"/>
        </w:rPr>
        <w:t>Εσωτερικός εικονολήπτης</w:t>
      </w:r>
      <w:r w:rsidR="00AF6E89">
        <w:rPr>
          <w:rFonts w:asciiTheme="minorHAnsi" w:hAnsiTheme="minorHAnsi"/>
          <w:b/>
          <w:bCs/>
          <w:color w:val="000000"/>
          <w:sz w:val="20"/>
          <w:szCs w:val="20"/>
          <w:lang w:val="en-US" w:eastAsia="el-GR"/>
        </w:rPr>
        <w:t>:</w:t>
      </w:r>
      <w:r w:rsidRPr="00C00852">
        <w:rPr>
          <w:rFonts w:asciiTheme="minorHAnsi" w:hAnsiTheme="minorHAnsi"/>
          <w:b/>
          <w:bCs/>
          <w:color w:val="000000"/>
          <w:sz w:val="20"/>
          <w:szCs w:val="20"/>
          <w:lang w:eastAsia="el-GR"/>
        </w:rPr>
        <w:t xml:space="preserve">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διαθέτει αισθητήρα (</w:t>
      </w:r>
      <w:proofErr w:type="spellStart"/>
      <w:r w:rsidRPr="00C00852">
        <w:rPr>
          <w:rFonts w:asciiTheme="minorHAnsi" w:hAnsiTheme="minorHAnsi"/>
          <w:color w:val="000000"/>
          <w:sz w:val="20"/>
          <w:szCs w:val="20"/>
          <w:lang w:eastAsia="el-GR"/>
        </w:rPr>
        <w:t>sensor</w:t>
      </w:r>
      <w:proofErr w:type="spellEnd"/>
      <w:r w:rsidRPr="00C00852">
        <w:rPr>
          <w:rFonts w:asciiTheme="minorHAnsi" w:hAnsiTheme="minorHAnsi"/>
          <w:color w:val="000000"/>
          <w:sz w:val="20"/>
          <w:szCs w:val="20"/>
          <w:lang w:eastAsia="el-GR"/>
        </w:rPr>
        <w:t xml:space="preserve">) τεχνολογίας CMOS.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ανάλυση </w:t>
      </w:r>
      <w:proofErr w:type="spellStart"/>
      <w:r w:rsidRPr="00C00852">
        <w:rPr>
          <w:rFonts w:asciiTheme="minorHAnsi" w:hAnsiTheme="minorHAnsi"/>
          <w:color w:val="000000"/>
          <w:sz w:val="20"/>
          <w:szCs w:val="20"/>
          <w:lang w:eastAsia="el-GR"/>
        </w:rPr>
        <w:t>vα</w:t>
      </w:r>
      <w:proofErr w:type="spellEnd"/>
      <w:r w:rsidRPr="00C00852">
        <w:rPr>
          <w:rFonts w:asciiTheme="minorHAnsi" w:hAnsiTheme="minorHAnsi"/>
          <w:color w:val="000000"/>
          <w:sz w:val="20"/>
          <w:szCs w:val="20"/>
          <w:lang w:eastAsia="el-GR"/>
        </w:rPr>
        <w:t xml:space="preserve"> είναι τουλάχιστον 3 </w:t>
      </w:r>
      <w:proofErr w:type="spellStart"/>
      <w:r w:rsidRPr="00C00852">
        <w:rPr>
          <w:rFonts w:asciiTheme="minorHAnsi" w:hAnsiTheme="minorHAnsi"/>
          <w:color w:val="000000"/>
          <w:sz w:val="20"/>
          <w:szCs w:val="20"/>
          <w:lang w:eastAsia="el-GR"/>
        </w:rPr>
        <w:t>Mpixels</w:t>
      </w:r>
      <w:proofErr w:type="spellEnd"/>
      <w:r w:rsidRPr="00C00852">
        <w:rPr>
          <w:rFonts w:asciiTheme="minorHAnsi" w:hAnsiTheme="minorHAnsi"/>
          <w:color w:val="000000"/>
          <w:sz w:val="20"/>
          <w:szCs w:val="20"/>
          <w:lang w:eastAsia="el-GR"/>
        </w:rPr>
        <w:t xml:space="preserve">.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έχει δυνατότητα ανανέωσης εικόνας βίντεο (</w:t>
      </w:r>
      <w:proofErr w:type="spellStart"/>
      <w:r w:rsidRPr="00C00852">
        <w:rPr>
          <w:rFonts w:asciiTheme="minorHAnsi" w:hAnsiTheme="minorHAnsi"/>
          <w:color w:val="000000"/>
          <w:sz w:val="20"/>
          <w:szCs w:val="20"/>
          <w:lang w:eastAsia="el-GR"/>
        </w:rPr>
        <w:t>video</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frame</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rate</w:t>
      </w:r>
      <w:proofErr w:type="spellEnd"/>
      <w:r w:rsidRPr="00C00852">
        <w:rPr>
          <w:rFonts w:asciiTheme="minorHAnsi" w:hAnsiTheme="minorHAnsi"/>
          <w:color w:val="000000"/>
          <w:sz w:val="20"/>
          <w:szCs w:val="20"/>
          <w:lang w:eastAsia="el-GR"/>
        </w:rPr>
        <w:t xml:space="preserve">) τουλάχιστον 15fps ή περισσότερο σε ανάλυση 1920×1536 και τουλάχιστον 25fps ή περισσότερο σε ανάλυση 1920×1080.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δυνατότητα νυχτερινής λήψης βίντεο με υπέρυθρες λυχνίες (IR) οι οποίες να είναι ενσωματωμένες στο σώμα της κάμερας, εμβέλειας τουλάχιστον 25 μέτρα.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μέγιστη τιμή της ευαισθησίας φωτισμού να είναι 0,015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F1.2 στην έγχρωμη λειτουργία ή 0,1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F1.4 στην ασπρόμαυρη λειτουργία και 0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χρήση υπέρυθρων λυχνιών.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διαθέτουν σταθερό φακό με δυνατότητα επιλογής κάμερας με φακό</w:t>
      </w:r>
      <w:r w:rsidR="00525241">
        <w:rPr>
          <w:rFonts w:asciiTheme="minorHAnsi" w:hAnsiTheme="minorHAnsi"/>
          <w:color w:val="000000"/>
          <w:sz w:val="20"/>
          <w:szCs w:val="20"/>
          <w:lang w:eastAsia="el-GR"/>
        </w:rPr>
        <w:t xml:space="preserve"> μεταβλητής εστιακής απόστασης</w:t>
      </w:r>
      <w:r w:rsidRPr="00C00852">
        <w:rPr>
          <w:rFonts w:asciiTheme="minorHAnsi" w:hAnsiTheme="minorHAnsi"/>
          <w:color w:val="000000"/>
          <w:sz w:val="20"/>
          <w:szCs w:val="20"/>
          <w:lang w:eastAsia="el-GR"/>
        </w:rPr>
        <w:t xml:space="preserve"> από 2.7mm έως 13.5mm περίπου, ανάλογα με την απόσταση του χώρου κάλυψης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ενεργοποίηση των υπερύθρων να πραγματοποιείται αυτόματα.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w:t>
      </w:r>
      <w:r w:rsidR="009C4884">
        <w:rPr>
          <w:rFonts w:asciiTheme="minorHAnsi" w:hAnsiTheme="minorHAnsi"/>
          <w:color w:val="000000"/>
          <w:sz w:val="20"/>
          <w:szCs w:val="20"/>
          <w:lang w:eastAsia="el-GR"/>
        </w:rPr>
        <w:t xml:space="preserve">δείκτη </w:t>
      </w:r>
      <w:proofErr w:type="spellStart"/>
      <w:r w:rsidRPr="00C00852">
        <w:rPr>
          <w:rFonts w:asciiTheme="minorHAnsi" w:hAnsiTheme="minorHAnsi"/>
          <w:color w:val="000000"/>
          <w:sz w:val="20"/>
          <w:szCs w:val="20"/>
          <w:lang w:eastAsia="el-GR"/>
        </w:rPr>
        <w:t>αντιβανδαλιστική</w:t>
      </w:r>
      <w:r w:rsidR="009C4884">
        <w:rPr>
          <w:rFonts w:asciiTheme="minorHAnsi" w:hAnsiTheme="minorHAnsi"/>
          <w:color w:val="000000"/>
          <w:sz w:val="20"/>
          <w:szCs w:val="20"/>
          <w:lang w:eastAsia="el-GR"/>
        </w:rPr>
        <w:t>ς</w:t>
      </w:r>
      <w:proofErr w:type="spellEnd"/>
      <w:r w:rsidRPr="00C00852">
        <w:rPr>
          <w:rFonts w:asciiTheme="minorHAnsi" w:hAnsiTheme="minorHAnsi"/>
          <w:color w:val="000000"/>
          <w:sz w:val="20"/>
          <w:szCs w:val="20"/>
          <w:lang w:eastAsia="el-GR"/>
        </w:rPr>
        <w:t xml:space="preserve"> προστασία</w:t>
      </w:r>
      <w:r w:rsidR="009C4884">
        <w:rPr>
          <w:rFonts w:asciiTheme="minorHAnsi" w:hAnsiTheme="minorHAnsi"/>
          <w:color w:val="000000"/>
          <w:sz w:val="20"/>
          <w:szCs w:val="20"/>
          <w:lang w:eastAsia="el-GR"/>
        </w:rPr>
        <w:t>ς τουλάχιστον ΙΚ05</w:t>
      </w:r>
      <w:r w:rsidRPr="00C00852">
        <w:rPr>
          <w:rFonts w:asciiTheme="minorHAnsi" w:hAnsiTheme="minorHAnsi"/>
          <w:color w:val="000000"/>
          <w:sz w:val="20"/>
          <w:szCs w:val="20"/>
          <w:lang w:eastAsia="el-GR"/>
        </w:rPr>
        <w:t xml:space="preserve">.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προστασία τουλάχιστον IP55.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Οι θερμοκρασίες λειτουργίας να κυμαίνονται από -10°C έως +50° C τουλάχιστον με ποσοστό υγρασίας 90%.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συνοδεύεται από βάση στήριξης σε τοίχο-οροφή εάν απαιτείται.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διαθέτουν πιστοποίηση CE. </w:t>
      </w: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p>
    <w:p w:rsidR="00C00852" w:rsidRPr="00AF6E89" w:rsidRDefault="00C00852" w:rsidP="00C00852">
      <w:pPr>
        <w:autoSpaceDE w:val="0"/>
        <w:autoSpaceDN w:val="0"/>
        <w:adjustRightInd w:val="0"/>
        <w:spacing w:after="0" w:line="240" w:lineRule="auto"/>
        <w:rPr>
          <w:rFonts w:asciiTheme="minorHAnsi" w:hAnsiTheme="minorHAnsi"/>
          <w:color w:val="000000"/>
          <w:sz w:val="20"/>
          <w:szCs w:val="20"/>
          <w:lang w:val="en-US" w:eastAsia="el-GR"/>
        </w:rPr>
      </w:pPr>
      <w:r w:rsidRPr="00C00852">
        <w:rPr>
          <w:rFonts w:asciiTheme="minorHAnsi" w:hAnsiTheme="minorHAnsi"/>
          <w:b/>
          <w:bCs/>
          <w:color w:val="000000"/>
          <w:sz w:val="20"/>
          <w:szCs w:val="20"/>
          <w:lang w:eastAsia="el-GR"/>
        </w:rPr>
        <w:t>Εξωτερικός εικονολήπτης</w:t>
      </w:r>
      <w:r w:rsidR="00AF6E89">
        <w:rPr>
          <w:rFonts w:asciiTheme="minorHAnsi" w:hAnsiTheme="minorHAnsi"/>
          <w:b/>
          <w:bCs/>
          <w:color w:val="000000"/>
          <w:sz w:val="20"/>
          <w:szCs w:val="20"/>
          <w:lang w:val="en-US" w:eastAsia="el-GR"/>
        </w:rPr>
        <w:t>:</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διαθέτει αισθητήρα (</w:t>
      </w:r>
      <w:proofErr w:type="spellStart"/>
      <w:r w:rsidRPr="00C00852">
        <w:rPr>
          <w:rFonts w:asciiTheme="minorHAnsi" w:hAnsiTheme="minorHAnsi"/>
          <w:color w:val="000000"/>
          <w:sz w:val="20"/>
          <w:szCs w:val="20"/>
          <w:lang w:eastAsia="el-GR"/>
        </w:rPr>
        <w:t>sensor</w:t>
      </w:r>
      <w:proofErr w:type="spellEnd"/>
      <w:r w:rsidRPr="00C00852">
        <w:rPr>
          <w:rFonts w:asciiTheme="minorHAnsi" w:hAnsiTheme="minorHAnsi"/>
          <w:color w:val="000000"/>
          <w:sz w:val="20"/>
          <w:szCs w:val="20"/>
          <w:lang w:eastAsia="el-GR"/>
        </w:rPr>
        <w:t xml:space="preserve">) τεχνολογίας CMOS.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ανάλυση να είναι τουλάχιστον 3 </w:t>
      </w:r>
      <w:proofErr w:type="spellStart"/>
      <w:r w:rsidRPr="00C00852">
        <w:rPr>
          <w:rFonts w:asciiTheme="minorHAnsi" w:hAnsiTheme="minorHAnsi"/>
          <w:color w:val="000000"/>
          <w:sz w:val="20"/>
          <w:szCs w:val="20"/>
          <w:lang w:eastAsia="el-GR"/>
        </w:rPr>
        <w:t>Mpixels</w:t>
      </w:r>
      <w:proofErr w:type="spellEnd"/>
      <w:r w:rsidRPr="00C00852">
        <w:rPr>
          <w:rFonts w:asciiTheme="minorHAnsi" w:hAnsiTheme="minorHAnsi"/>
          <w:color w:val="000000"/>
          <w:sz w:val="20"/>
          <w:szCs w:val="20"/>
          <w:lang w:eastAsia="el-GR"/>
        </w:rPr>
        <w:t xml:space="preserve">.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έχει δυνατότητα ανανέωσης εικόνας βίντεο (</w:t>
      </w:r>
      <w:proofErr w:type="spellStart"/>
      <w:r w:rsidRPr="00C00852">
        <w:rPr>
          <w:rFonts w:asciiTheme="minorHAnsi" w:hAnsiTheme="minorHAnsi"/>
          <w:color w:val="000000"/>
          <w:sz w:val="20"/>
          <w:szCs w:val="20"/>
          <w:lang w:eastAsia="el-GR"/>
        </w:rPr>
        <w:t>video</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frame</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rate</w:t>
      </w:r>
      <w:proofErr w:type="spellEnd"/>
      <w:r w:rsidRPr="00C00852">
        <w:rPr>
          <w:rFonts w:asciiTheme="minorHAnsi" w:hAnsiTheme="minorHAnsi"/>
          <w:color w:val="000000"/>
          <w:sz w:val="20"/>
          <w:szCs w:val="20"/>
          <w:lang w:eastAsia="el-GR"/>
        </w:rPr>
        <w:t xml:space="preserve">) τουλάχιστον 15fps ή περισσότερο σε ανάλυση 1920×1536 και τουλάχιστον 25fps ή περισσότερο σε ανάλυση 1920×1080.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δυνατότητα νυχτερινής λήψης βίντεο με υπέρυθρες λυχνίες (IR) οι οποίες να είναι είτε ενσωματωμένες στο σώμα της κάμερας είτε με εξωτερικό προβολέα υπερύθρων κατάλληλης εμβέλειας, το οποίο θα καθοριστεί παρακάτω ανά περίπτωση.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μέγιστη τιμή της ευαισθησίας φωτισμού να είναι 0,015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F1.2 στην έγχρωμη λειτουργία ή 0,1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F1.4 στην ασπρόμαυρη λειτουργία και 0 </w:t>
      </w:r>
      <w:proofErr w:type="spellStart"/>
      <w:r w:rsidRPr="00C00852">
        <w:rPr>
          <w:rFonts w:asciiTheme="minorHAnsi" w:hAnsiTheme="minorHAnsi"/>
          <w:color w:val="000000"/>
          <w:sz w:val="20"/>
          <w:szCs w:val="20"/>
          <w:lang w:eastAsia="el-GR"/>
        </w:rPr>
        <w:t>Lux</w:t>
      </w:r>
      <w:proofErr w:type="spellEnd"/>
      <w:r w:rsidRPr="00C00852">
        <w:rPr>
          <w:rFonts w:asciiTheme="minorHAnsi" w:hAnsiTheme="minorHAnsi"/>
          <w:color w:val="000000"/>
          <w:sz w:val="20"/>
          <w:szCs w:val="20"/>
          <w:lang w:eastAsia="el-GR"/>
        </w:rPr>
        <w:t xml:space="preserve"> με χρήση υπέρυθρων λυχνιών.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διαθέτουν σταθερό φακό με δυνατότητα επιλογής κάμερας με φακό</w:t>
      </w:r>
      <w:r w:rsidR="00525241">
        <w:rPr>
          <w:rFonts w:asciiTheme="minorHAnsi" w:hAnsiTheme="minorHAnsi"/>
          <w:color w:val="000000"/>
          <w:sz w:val="20"/>
          <w:szCs w:val="20"/>
          <w:lang w:eastAsia="el-GR"/>
        </w:rPr>
        <w:t xml:space="preserve"> μεταβλητής εστιακής απόστασης</w:t>
      </w:r>
      <w:r w:rsidRPr="00C00852">
        <w:rPr>
          <w:rFonts w:asciiTheme="minorHAnsi" w:hAnsiTheme="minorHAnsi"/>
          <w:color w:val="000000"/>
          <w:sz w:val="20"/>
          <w:szCs w:val="20"/>
          <w:lang w:eastAsia="el-GR"/>
        </w:rPr>
        <w:t xml:space="preserve"> από 2.7mm έως 13.5mm περίπου, ανάλογα με την απόσταση του χώρου κάλυψης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ενεργοποίηση των υπερύθρων να πραγματοποιείται αυτόματα.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προστασία τουλάχιστον( IP67).Να έχει </w:t>
      </w:r>
      <w:proofErr w:type="spellStart"/>
      <w:r w:rsidRPr="00C00852">
        <w:rPr>
          <w:rFonts w:asciiTheme="minorHAnsi" w:hAnsiTheme="minorHAnsi"/>
          <w:color w:val="000000"/>
          <w:sz w:val="20"/>
          <w:szCs w:val="20"/>
          <w:lang w:eastAsia="el-GR"/>
        </w:rPr>
        <w:t>αντιβανδαλιστική</w:t>
      </w:r>
      <w:proofErr w:type="spellEnd"/>
      <w:r w:rsidRPr="00C00852">
        <w:rPr>
          <w:rFonts w:asciiTheme="minorHAnsi" w:hAnsiTheme="minorHAnsi"/>
          <w:color w:val="000000"/>
          <w:sz w:val="20"/>
          <w:szCs w:val="20"/>
          <w:lang w:eastAsia="el-GR"/>
        </w:rPr>
        <w:t xml:space="preserve"> προστασία </w:t>
      </w:r>
      <w:r w:rsidR="009C4884">
        <w:rPr>
          <w:rFonts w:asciiTheme="minorHAnsi" w:hAnsiTheme="minorHAnsi"/>
          <w:color w:val="000000"/>
          <w:sz w:val="20"/>
          <w:szCs w:val="20"/>
          <w:lang w:eastAsia="el-GR"/>
        </w:rPr>
        <w:t xml:space="preserve">τουλάχιστον </w:t>
      </w:r>
      <w:r w:rsidRPr="00C00852">
        <w:rPr>
          <w:rFonts w:asciiTheme="minorHAnsi" w:hAnsiTheme="minorHAnsi"/>
          <w:color w:val="000000"/>
          <w:sz w:val="20"/>
          <w:szCs w:val="20"/>
          <w:lang w:eastAsia="el-GR"/>
        </w:rPr>
        <w:t>(IK</w:t>
      </w:r>
      <w:r w:rsidR="009C4884">
        <w:rPr>
          <w:rFonts w:asciiTheme="minorHAnsi" w:hAnsiTheme="minorHAnsi"/>
          <w:color w:val="000000"/>
          <w:sz w:val="20"/>
          <w:szCs w:val="20"/>
          <w:lang w:eastAsia="el-GR"/>
        </w:rPr>
        <w:t>05</w:t>
      </w:r>
      <w:r w:rsidRPr="00C00852">
        <w:rPr>
          <w:rFonts w:asciiTheme="minorHAnsi" w:hAnsiTheme="minorHAnsi"/>
          <w:color w:val="000000"/>
          <w:sz w:val="20"/>
          <w:szCs w:val="20"/>
          <w:lang w:eastAsia="el-GR"/>
        </w:rPr>
        <w:t xml:space="preserve">)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Οι θερμοκρασίες λειτουργίας να κυμαίνονται από -30°C έως +50° C τουλάχιστον, με ποσοστό υγρασίας 90%.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συνοδεύεται από βάση στήριξης σε τοίχο-κολώνα-οροφή εάν απαιτείται.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διαθέτουν πιστοποίηση CE. </w:t>
      </w: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r w:rsidRPr="00C00852">
        <w:rPr>
          <w:rFonts w:asciiTheme="minorHAnsi" w:hAnsiTheme="minorHAnsi"/>
          <w:b/>
          <w:bCs/>
          <w:color w:val="000000"/>
          <w:sz w:val="20"/>
          <w:szCs w:val="20"/>
          <w:lang w:eastAsia="el-GR"/>
        </w:rPr>
        <w:t xml:space="preserve">Σύστημα Ψηφιακής Καταγραφής και Επεξεργασίας εικόνας (H.V.R).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Κατάλληλος για αδιάλειπτη λειτουργία 24 ώρες το εικοσιτετράωρο.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Τα κανάλια εισόδου </w:t>
      </w:r>
      <w:proofErr w:type="spellStart"/>
      <w:r w:rsidRPr="00C00852">
        <w:rPr>
          <w:rFonts w:asciiTheme="minorHAnsi" w:hAnsiTheme="minorHAnsi"/>
          <w:color w:val="000000"/>
          <w:sz w:val="20"/>
          <w:szCs w:val="20"/>
          <w:lang w:eastAsia="el-GR"/>
        </w:rPr>
        <w:t>video</w:t>
      </w:r>
      <w:proofErr w:type="spellEnd"/>
      <w:r w:rsidRPr="00C00852">
        <w:rPr>
          <w:rFonts w:asciiTheme="minorHAnsi" w:hAnsiTheme="minorHAnsi"/>
          <w:color w:val="000000"/>
          <w:sz w:val="20"/>
          <w:szCs w:val="20"/>
          <w:lang w:eastAsia="el-GR"/>
        </w:rPr>
        <w:t xml:space="preserve"> του καταγραφικού θα υπολογίζονται κατά περίπτωση.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μπορεί να συνδεθούν κάμερες αναλογικές, ψηφιακές , HD, καθώς και κάμερες IP.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γραμμές εξόδου </w:t>
      </w:r>
      <w:proofErr w:type="spellStart"/>
      <w:r w:rsidRPr="00C00852">
        <w:rPr>
          <w:rFonts w:asciiTheme="minorHAnsi" w:hAnsiTheme="minorHAnsi"/>
          <w:color w:val="000000"/>
          <w:sz w:val="20"/>
          <w:szCs w:val="20"/>
          <w:lang w:eastAsia="el-GR"/>
        </w:rPr>
        <w:t>alarm</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out</w:t>
      </w:r>
      <w:proofErr w:type="spellEnd"/>
      <w:r w:rsidRPr="00C00852">
        <w:rPr>
          <w:rFonts w:asciiTheme="minorHAnsi" w:hAnsiTheme="minorHAnsi"/>
          <w:color w:val="000000"/>
          <w:sz w:val="20"/>
          <w:szCs w:val="20"/>
          <w:lang w:eastAsia="el-GR"/>
        </w:rPr>
        <w:t xml:space="preserve">.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εύκολο χειρισμό και προγραμματισμό.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την δυνατότητα σύνδεσης δίσκων HDD </w:t>
      </w:r>
      <w:proofErr w:type="spellStart"/>
      <w:r w:rsidRPr="00C00852">
        <w:rPr>
          <w:rFonts w:asciiTheme="minorHAnsi" w:hAnsiTheme="minorHAnsi"/>
          <w:color w:val="000000"/>
          <w:sz w:val="20"/>
          <w:szCs w:val="20"/>
          <w:lang w:eastAsia="el-GR"/>
        </w:rPr>
        <w:t>sata</w:t>
      </w:r>
      <w:proofErr w:type="spellEnd"/>
      <w:r w:rsidRPr="00C00852">
        <w:rPr>
          <w:rFonts w:asciiTheme="minorHAnsi" w:hAnsiTheme="minorHAnsi"/>
          <w:color w:val="000000"/>
          <w:sz w:val="20"/>
          <w:szCs w:val="20"/>
          <w:lang w:eastAsia="el-GR"/>
        </w:rPr>
        <w:t xml:space="preserve"> II με συνολική χωρητικότητα τουλάχιστο 6TB για αποθήκευση δεδομένων. Από την Υπηρεσία είναι απαιτητό να γίνει εγκατάσταση σκληρού δίσκου τουλάχιστο 2TB για αποθήκευση των δεδομένων.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την δυνατότητα ταυτόχρονης καταγραφής σε όλα τα κανάλια.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lastRenderedPageBreak/>
        <w:t xml:space="preserve">Ανάλυση εικόνας θέασης τουλάχιστο (1024Χ768)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Ρυθμός εγγραφής σε σύστημα PAL 25 </w:t>
      </w:r>
      <w:proofErr w:type="spellStart"/>
      <w:r w:rsidRPr="00C00852">
        <w:rPr>
          <w:rFonts w:asciiTheme="minorHAnsi" w:hAnsiTheme="minorHAnsi"/>
          <w:color w:val="000000"/>
          <w:sz w:val="20"/>
          <w:szCs w:val="20"/>
          <w:lang w:eastAsia="el-GR"/>
        </w:rPr>
        <w:t>fps</w:t>
      </w:r>
      <w:proofErr w:type="spellEnd"/>
      <w:r w:rsidRPr="00C00852">
        <w:rPr>
          <w:rFonts w:asciiTheme="minorHAnsi" w:hAnsiTheme="minorHAnsi"/>
          <w:color w:val="000000"/>
          <w:sz w:val="20"/>
          <w:szCs w:val="20"/>
          <w:lang w:eastAsia="el-GR"/>
        </w:rPr>
        <w:t xml:space="preserve"> ανά κανάλι σε ανάλυση HD 1080P.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Συμπίεση εικόνας σε πρότυπο H264 ή νεώτερο.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την δυνατότητα ταυτόχρονης ζωντανής προβολής, καταγραφής, αναπαραγωγής και απομακρυσμένης πρόσβασης.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τουλάχιστο 1 κανάλι εισόδου ήχου.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τουλάχιστο 1 έξοδο HDMI (Εικόνα και Ήχος). 1VGA.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τουλάχιστο 1 έξοδο ήχου. </w:t>
      </w:r>
    </w:p>
    <w:p w:rsidR="00C00852" w:rsidRPr="004737FF"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val="en-US" w:eastAsia="el-GR"/>
        </w:rPr>
      </w:pPr>
      <w:r w:rsidRPr="00C00852">
        <w:rPr>
          <w:rFonts w:asciiTheme="minorHAnsi" w:hAnsiTheme="minorHAnsi"/>
          <w:color w:val="000000"/>
          <w:sz w:val="20"/>
          <w:szCs w:val="20"/>
          <w:lang w:eastAsia="el-GR"/>
        </w:rPr>
        <w:t>Η</w:t>
      </w:r>
      <w:r w:rsidRPr="004737FF">
        <w:rPr>
          <w:rFonts w:asciiTheme="minorHAnsi" w:hAnsiTheme="minorHAnsi"/>
          <w:color w:val="000000"/>
          <w:sz w:val="20"/>
          <w:szCs w:val="20"/>
          <w:lang w:val="en-US" w:eastAsia="el-GR"/>
        </w:rPr>
        <w:t xml:space="preserve"> </w:t>
      </w:r>
      <w:r w:rsidRPr="00C00852">
        <w:rPr>
          <w:rFonts w:asciiTheme="minorHAnsi" w:hAnsiTheme="minorHAnsi"/>
          <w:color w:val="000000"/>
          <w:sz w:val="20"/>
          <w:szCs w:val="20"/>
          <w:lang w:eastAsia="el-GR"/>
        </w:rPr>
        <w:t>μέθοδος</w:t>
      </w:r>
      <w:r w:rsidRPr="004737FF">
        <w:rPr>
          <w:rFonts w:asciiTheme="minorHAnsi" w:hAnsiTheme="minorHAnsi"/>
          <w:color w:val="000000"/>
          <w:sz w:val="20"/>
          <w:szCs w:val="20"/>
          <w:lang w:val="en-US" w:eastAsia="el-GR"/>
        </w:rPr>
        <w:t xml:space="preserve"> </w:t>
      </w:r>
      <w:r w:rsidRPr="00C00852">
        <w:rPr>
          <w:rFonts w:asciiTheme="minorHAnsi" w:hAnsiTheme="minorHAnsi"/>
          <w:color w:val="000000"/>
          <w:sz w:val="20"/>
          <w:szCs w:val="20"/>
          <w:lang w:eastAsia="el-GR"/>
        </w:rPr>
        <w:t>εγγραφής</w:t>
      </w:r>
      <w:r w:rsidRPr="004737FF">
        <w:rPr>
          <w:rFonts w:asciiTheme="minorHAnsi" w:hAnsiTheme="minorHAnsi"/>
          <w:color w:val="000000"/>
          <w:sz w:val="20"/>
          <w:szCs w:val="20"/>
          <w:lang w:val="en-US" w:eastAsia="el-GR"/>
        </w:rPr>
        <w:t xml:space="preserve"> </w:t>
      </w:r>
      <w:r w:rsidRPr="00C00852">
        <w:rPr>
          <w:rFonts w:asciiTheme="minorHAnsi" w:hAnsiTheme="minorHAnsi"/>
          <w:color w:val="000000"/>
          <w:sz w:val="20"/>
          <w:szCs w:val="20"/>
          <w:lang w:eastAsia="el-GR"/>
        </w:rPr>
        <w:t>θα</w:t>
      </w:r>
      <w:r w:rsidRPr="004737FF">
        <w:rPr>
          <w:rFonts w:asciiTheme="minorHAnsi" w:hAnsiTheme="minorHAnsi"/>
          <w:color w:val="000000"/>
          <w:sz w:val="20"/>
          <w:szCs w:val="20"/>
          <w:lang w:val="en-US" w:eastAsia="el-GR"/>
        </w:rPr>
        <w:t xml:space="preserve"> </w:t>
      </w:r>
      <w:r w:rsidRPr="00C00852">
        <w:rPr>
          <w:rFonts w:asciiTheme="minorHAnsi" w:hAnsiTheme="minorHAnsi"/>
          <w:color w:val="000000"/>
          <w:sz w:val="20"/>
          <w:szCs w:val="20"/>
          <w:lang w:eastAsia="el-GR"/>
        </w:rPr>
        <w:t>είναι</w:t>
      </w:r>
      <w:r w:rsidRPr="004737FF">
        <w:rPr>
          <w:rFonts w:asciiTheme="minorHAnsi" w:hAnsiTheme="minorHAnsi"/>
          <w:color w:val="000000"/>
          <w:sz w:val="20"/>
          <w:szCs w:val="20"/>
          <w:lang w:val="en-US" w:eastAsia="el-GR"/>
        </w:rPr>
        <w:t xml:space="preserve"> continuous/manual/event/programmed/motion , </w:t>
      </w:r>
      <w:r w:rsidRPr="00C00852">
        <w:rPr>
          <w:rFonts w:asciiTheme="minorHAnsi" w:hAnsiTheme="minorHAnsi"/>
          <w:color w:val="000000"/>
          <w:sz w:val="20"/>
          <w:szCs w:val="20"/>
          <w:lang w:eastAsia="el-GR"/>
        </w:rPr>
        <w:t>κλπ</w:t>
      </w:r>
      <w:r w:rsidRPr="004737FF">
        <w:rPr>
          <w:rFonts w:asciiTheme="minorHAnsi" w:hAnsiTheme="minorHAnsi"/>
          <w:color w:val="000000"/>
          <w:sz w:val="20"/>
          <w:szCs w:val="20"/>
          <w:lang w:val="en-US" w:eastAsia="el-GR"/>
        </w:rPr>
        <w:t xml:space="preserve">.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τουλάχιστο μία (1) θύρα USB3 ή USB2 για σύνδεση ποντικιού και </w:t>
      </w:r>
      <w:proofErr w:type="spellStart"/>
      <w:r w:rsidRPr="00C00852">
        <w:rPr>
          <w:rFonts w:asciiTheme="minorHAnsi" w:hAnsiTheme="minorHAnsi"/>
          <w:color w:val="000000"/>
          <w:sz w:val="20"/>
          <w:szCs w:val="20"/>
          <w:lang w:eastAsia="el-GR"/>
        </w:rPr>
        <w:t>backup</w:t>
      </w:r>
      <w:proofErr w:type="spellEnd"/>
      <w:r w:rsidRPr="00C00852">
        <w:rPr>
          <w:rFonts w:asciiTheme="minorHAnsi" w:hAnsiTheme="minorHAnsi"/>
          <w:color w:val="000000"/>
          <w:sz w:val="20"/>
          <w:szCs w:val="20"/>
          <w:lang w:eastAsia="el-GR"/>
        </w:rPr>
        <w:t xml:space="preserve">.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διαθέτει θύρα δικτύου </w:t>
      </w:r>
      <w:proofErr w:type="spellStart"/>
      <w:r w:rsidRPr="00C00852">
        <w:rPr>
          <w:rFonts w:asciiTheme="minorHAnsi" w:hAnsiTheme="minorHAnsi"/>
          <w:color w:val="000000"/>
          <w:sz w:val="20"/>
          <w:szCs w:val="20"/>
          <w:lang w:eastAsia="el-GR"/>
        </w:rPr>
        <w:t>Ethernet</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Rj</w:t>
      </w:r>
      <w:proofErr w:type="spellEnd"/>
      <w:r w:rsidRPr="00C00852">
        <w:rPr>
          <w:rFonts w:asciiTheme="minorHAnsi" w:hAnsiTheme="minorHAnsi"/>
          <w:color w:val="000000"/>
          <w:sz w:val="20"/>
          <w:szCs w:val="20"/>
          <w:lang w:eastAsia="el-GR"/>
        </w:rPr>
        <w:t xml:space="preserve"> 45. </w:t>
      </w:r>
    </w:p>
    <w:p w:rsidR="00EE5015" w:rsidRPr="002851AA" w:rsidRDefault="00C00852" w:rsidP="00EE5015">
      <w:pPr>
        <w:pStyle w:val="a8"/>
        <w:numPr>
          <w:ilvl w:val="0"/>
          <w:numId w:val="27"/>
        </w:numPr>
        <w:autoSpaceDE w:val="0"/>
        <w:autoSpaceDN w:val="0"/>
        <w:adjustRightInd w:val="0"/>
        <w:spacing w:after="27" w:line="240" w:lineRule="auto"/>
        <w:rPr>
          <w:rFonts w:asciiTheme="minorHAnsi" w:hAnsiTheme="minorHAnsi"/>
          <w:color w:val="000000"/>
          <w:sz w:val="20"/>
          <w:szCs w:val="20"/>
          <w:lang w:eastAsia="el-GR"/>
        </w:rPr>
      </w:pPr>
      <w:r w:rsidRPr="00EE5015">
        <w:rPr>
          <w:rFonts w:asciiTheme="minorHAnsi" w:hAnsiTheme="minorHAnsi"/>
          <w:color w:val="000000"/>
          <w:sz w:val="20"/>
          <w:szCs w:val="20"/>
          <w:lang w:eastAsia="el-GR"/>
        </w:rPr>
        <w:t xml:space="preserve">Να έχει την δυνατότητα πλήρους διαχείρισης μέσω ηλεκτρονικού υπολογιστή και την δυνατότητα απομακρυσμένου ελέγχου μέσω προγράμματος πελάτη από Web </w:t>
      </w:r>
      <w:proofErr w:type="spellStart"/>
      <w:r w:rsidRPr="00EE5015">
        <w:rPr>
          <w:rFonts w:asciiTheme="minorHAnsi" w:hAnsiTheme="minorHAnsi"/>
          <w:color w:val="000000"/>
          <w:sz w:val="20"/>
          <w:szCs w:val="20"/>
          <w:lang w:eastAsia="el-GR"/>
        </w:rPr>
        <w:t>Browser</w:t>
      </w:r>
      <w:proofErr w:type="spellEnd"/>
      <w:r w:rsidRPr="00EE5015">
        <w:rPr>
          <w:rFonts w:asciiTheme="minorHAnsi" w:hAnsiTheme="minorHAnsi"/>
          <w:color w:val="000000"/>
          <w:sz w:val="20"/>
          <w:szCs w:val="20"/>
          <w:lang w:eastAsia="el-GR"/>
        </w:rPr>
        <w:t xml:space="preserve">, ή </w:t>
      </w:r>
      <w:proofErr w:type="spellStart"/>
      <w:r w:rsidRPr="00EE5015">
        <w:rPr>
          <w:rFonts w:asciiTheme="minorHAnsi" w:hAnsiTheme="minorHAnsi"/>
          <w:color w:val="000000"/>
          <w:sz w:val="20"/>
          <w:szCs w:val="20"/>
          <w:lang w:eastAsia="el-GR"/>
        </w:rPr>
        <w:t>Smart</w:t>
      </w:r>
      <w:proofErr w:type="spellEnd"/>
      <w:r w:rsidRPr="00EE5015">
        <w:rPr>
          <w:rFonts w:asciiTheme="minorHAnsi" w:hAnsiTheme="minorHAnsi"/>
          <w:color w:val="000000"/>
          <w:sz w:val="20"/>
          <w:szCs w:val="20"/>
          <w:lang w:eastAsia="el-GR"/>
        </w:rPr>
        <w:t xml:space="preserve"> </w:t>
      </w:r>
      <w:proofErr w:type="spellStart"/>
      <w:r w:rsidRPr="00EE5015">
        <w:rPr>
          <w:rFonts w:asciiTheme="minorHAnsi" w:hAnsiTheme="minorHAnsi"/>
          <w:color w:val="000000"/>
          <w:sz w:val="20"/>
          <w:szCs w:val="20"/>
          <w:lang w:eastAsia="el-GR"/>
        </w:rPr>
        <w:t>phone</w:t>
      </w:r>
      <w:proofErr w:type="spellEnd"/>
      <w:r w:rsidRPr="00EE5015">
        <w:rPr>
          <w:rFonts w:asciiTheme="minorHAnsi" w:hAnsiTheme="minorHAnsi"/>
          <w:color w:val="000000"/>
          <w:sz w:val="20"/>
          <w:szCs w:val="20"/>
          <w:lang w:eastAsia="el-GR"/>
        </w:rPr>
        <w:t xml:space="preserve"> (</w:t>
      </w:r>
      <w:proofErr w:type="spellStart"/>
      <w:r w:rsidRPr="00EE5015">
        <w:rPr>
          <w:rFonts w:asciiTheme="minorHAnsi" w:hAnsiTheme="minorHAnsi"/>
          <w:color w:val="000000"/>
          <w:sz w:val="20"/>
          <w:szCs w:val="20"/>
          <w:lang w:eastAsia="el-GR"/>
        </w:rPr>
        <w:t>iPhone</w:t>
      </w:r>
      <w:proofErr w:type="spellEnd"/>
      <w:r w:rsidRPr="00EE5015">
        <w:rPr>
          <w:rFonts w:asciiTheme="minorHAnsi" w:hAnsiTheme="minorHAnsi"/>
          <w:color w:val="000000"/>
          <w:sz w:val="20"/>
          <w:szCs w:val="20"/>
          <w:lang w:eastAsia="el-GR"/>
        </w:rPr>
        <w:t xml:space="preserve">, </w:t>
      </w:r>
      <w:proofErr w:type="spellStart"/>
      <w:r w:rsidRPr="00EE5015">
        <w:rPr>
          <w:rFonts w:asciiTheme="minorHAnsi" w:hAnsiTheme="minorHAnsi"/>
          <w:color w:val="000000"/>
          <w:sz w:val="20"/>
          <w:szCs w:val="20"/>
          <w:lang w:eastAsia="el-GR"/>
        </w:rPr>
        <w:t>Android</w:t>
      </w:r>
      <w:proofErr w:type="spellEnd"/>
      <w:r w:rsidRPr="00EE5015">
        <w:rPr>
          <w:rFonts w:asciiTheme="minorHAnsi" w:hAnsiTheme="minorHAnsi"/>
          <w:color w:val="000000"/>
          <w:sz w:val="20"/>
          <w:szCs w:val="20"/>
          <w:lang w:eastAsia="el-GR"/>
        </w:rPr>
        <w:t xml:space="preserve">, </w:t>
      </w:r>
      <w:proofErr w:type="spellStart"/>
      <w:r w:rsidRPr="00EE5015">
        <w:rPr>
          <w:rFonts w:asciiTheme="minorHAnsi" w:hAnsiTheme="minorHAnsi"/>
          <w:color w:val="000000"/>
          <w:sz w:val="20"/>
          <w:szCs w:val="20"/>
          <w:lang w:eastAsia="el-GR"/>
        </w:rPr>
        <w:t>Symbian</w:t>
      </w:r>
      <w:proofErr w:type="spellEnd"/>
      <w:r w:rsidRPr="00EE5015">
        <w:rPr>
          <w:rFonts w:asciiTheme="minorHAnsi" w:hAnsiTheme="minorHAnsi"/>
          <w:color w:val="000000"/>
          <w:sz w:val="20"/>
          <w:szCs w:val="20"/>
          <w:lang w:eastAsia="el-GR"/>
        </w:rPr>
        <w:t xml:space="preserve"> S60, </w:t>
      </w:r>
      <w:proofErr w:type="spellStart"/>
      <w:r w:rsidRPr="00EE5015">
        <w:rPr>
          <w:rFonts w:asciiTheme="minorHAnsi" w:hAnsiTheme="minorHAnsi"/>
          <w:color w:val="000000"/>
          <w:sz w:val="20"/>
          <w:szCs w:val="20"/>
          <w:lang w:eastAsia="el-GR"/>
        </w:rPr>
        <w:t>Blackberry</w:t>
      </w:r>
      <w:proofErr w:type="spellEnd"/>
      <w:r w:rsidRPr="00EE5015">
        <w:rPr>
          <w:rFonts w:asciiTheme="minorHAnsi" w:hAnsiTheme="minorHAnsi"/>
          <w:color w:val="000000"/>
          <w:sz w:val="20"/>
          <w:szCs w:val="20"/>
          <w:lang w:eastAsia="el-GR"/>
        </w:rPr>
        <w:t xml:space="preserve"> κλπ), και να συνοδεύεται με το κατάλληλο </w:t>
      </w:r>
      <w:r w:rsidR="00EE5015">
        <w:rPr>
          <w:rFonts w:asciiTheme="minorHAnsi" w:hAnsiTheme="minorHAnsi"/>
          <w:color w:val="000000"/>
          <w:sz w:val="20"/>
          <w:szCs w:val="20"/>
          <w:lang w:eastAsia="el-GR"/>
        </w:rPr>
        <w:t xml:space="preserve">επίκαιρο </w:t>
      </w:r>
      <w:r w:rsidR="00EE5015" w:rsidRPr="002851AA">
        <w:rPr>
          <w:rFonts w:asciiTheme="minorHAnsi" w:hAnsiTheme="minorHAnsi"/>
          <w:color w:val="000000"/>
          <w:sz w:val="20"/>
          <w:szCs w:val="20"/>
          <w:lang w:eastAsia="el-GR"/>
        </w:rPr>
        <w:t>λογισμικό</w:t>
      </w:r>
      <w:r w:rsidR="00EE5015">
        <w:rPr>
          <w:rFonts w:asciiTheme="minorHAnsi" w:hAnsiTheme="minorHAnsi"/>
          <w:color w:val="000000"/>
          <w:sz w:val="20"/>
          <w:szCs w:val="20"/>
          <w:lang w:eastAsia="el-GR"/>
        </w:rPr>
        <w:t xml:space="preserve"> που κυκλοφορεί στην αγορά </w:t>
      </w:r>
      <w:r w:rsidR="00EE5015" w:rsidRPr="002851AA">
        <w:rPr>
          <w:rFonts w:asciiTheme="minorHAnsi" w:hAnsiTheme="minorHAnsi"/>
          <w:color w:val="000000"/>
          <w:sz w:val="20"/>
          <w:szCs w:val="20"/>
          <w:lang w:eastAsia="el-GR"/>
        </w:rPr>
        <w:t>(</w:t>
      </w:r>
      <w:proofErr w:type="spellStart"/>
      <w:r w:rsidR="00EE5015" w:rsidRPr="002851AA">
        <w:rPr>
          <w:rFonts w:asciiTheme="minorHAnsi" w:hAnsiTheme="minorHAnsi"/>
          <w:color w:val="000000"/>
          <w:sz w:val="20"/>
          <w:szCs w:val="20"/>
          <w:lang w:eastAsia="el-GR"/>
        </w:rPr>
        <w:t>iPhone</w:t>
      </w:r>
      <w:proofErr w:type="spellEnd"/>
      <w:r w:rsidR="00EE5015" w:rsidRPr="002851AA">
        <w:rPr>
          <w:rFonts w:asciiTheme="minorHAnsi" w:hAnsiTheme="minorHAnsi"/>
          <w:color w:val="000000"/>
          <w:sz w:val="20"/>
          <w:szCs w:val="20"/>
          <w:lang w:eastAsia="el-GR"/>
        </w:rPr>
        <w:t xml:space="preserve"> ή </w:t>
      </w:r>
      <w:proofErr w:type="spellStart"/>
      <w:r w:rsidR="00EE5015" w:rsidRPr="002851AA">
        <w:rPr>
          <w:rFonts w:asciiTheme="minorHAnsi" w:hAnsiTheme="minorHAnsi"/>
          <w:color w:val="000000"/>
          <w:sz w:val="20"/>
          <w:szCs w:val="20"/>
          <w:lang w:eastAsia="el-GR"/>
        </w:rPr>
        <w:t>Android</w:t>
      </w:r>
      <w:proofErr w:type="spellEnd"/>
      <w:r w:rsidR="00EE5015" w:rsidRPr="002851AA">
        <w:rPr>
          <w:rFonts w:asciiTheme="minorHAnsi" w:hAnsiTheme="minorHAnsi"/>
          <w:color w:val="000000"/>
          <w:sz w:val="20"/>
          <w:szCs w:val="20"/>
          <w:lang w:eastAsia="el-GR"/>
        </w:rPr>
        <w:t>, κλπ)</w:t>
      </w:r>
      <w:r w:rsidR="00EE5015">
        <w:rPr>
          <w:rFonts w:asciiTheme="minorHAnsi" w:hAnsiTheme="minorHAnsi"/>
          <w:color w:val="000000"/>
          <w:sz w:val="20"/>
          <w:szCs w:val="20"/>
          <w:lang w:eastAsia="el-GR"/>
        </w:rPr>
        <w:t xml:space="preserve"> και όχι αυτά που πιθανώς δεν υπάρχουν, </w:t>
      </w:r>
      <w:r w:rsidR="00EE5015" w:rsidRPr="002851AA">
        <w:rPr>
          <w:rFonts w:asciiTheme="minorHAnsi" w:hAnsiTheme="minorHAnsi"/>
          <w:color w:val="000000"/>
          <w:sz w:val="20"/>
          <w:szCs w:val="20"/>
          <w:lang w:eastAsia="el-GR"/>
        </w:rPr>
        <w:t xml:space="preserve"> το οποίο θα εγκατασταθεί σε υπολογιστή ή τηλεφωνική συσκευή που θα </w:t>
      </w:r>
      <w:r w:rsidR="00EE5015" w:rsidRPr="00C00852">
        <w:rPr>
          <w:rFonts w:asciiTheme="minorHAnsi" w:hAnsiTheme="minorHAnsi"/>
          <w:color w:val="000000"/>
          <w:sz w:val="20"/>
          <w:szCs w:val="20"/>
          <w:lang w:eastAsia="el-GR"/>
        </w:rPr>
        <w:t>ορίσει ο Προϊστάμενος της Υπη</w:t>
      </w:r>
      <w:r w:rsidR="00EE5015">
        <w:rPr>
          <w:rFonts w:asciiTheme="minorHAnsi" w:hAnsiTheme="minorHAnsi"/>
          <w:color w:val="000000"/>
          <w:sz w:val="20"/>
          <w:szCs w:val="20"/>
          <w:lang w:eastAsia="el-GR"/>
        </w:rPr>
        <w:t>ρεσίας και η λειτουργία του προγ</w:t>
      </w:r>
      <w:r w:rsidR="00EE5015" w:rsidRPr="00C00852">
        <w:rPr>
          <w:rFonts w:asciiTheme="minorHAnsi" w:hAnsiTheme="minorHAnsi"/>
          <w:color w:val="000000"/>
          <w:sz w:val="20"/>
          <w:szCs w:val="20"/>
          <w:lang w:eastAsia="el-GR"/>
        </w:rPr>
        <w:t>ράμματος δεν θα έχει καμία</w:t>
      </w:r>
      <w:r w:rsidR="00EE5015">
        <w:rPr>
          <w:rFonts w:asciiTheme="minorHAnsi" w:hAnsiTheme="minorHAnsi"/>
          <w:color w:val="000000"/>
          <w:sz w:val="20"/>
          <w:szCs w:val="20"/>
          <w:lang w:eastAsia="el-GR"/>
        </w:rPr>
        <w:t xml:space="preserve"> επιβάρυνση για την Υπηρεσία.</w:t>
      </w:r>
    </w:p>
    <w:p w:rsidR="00C00852" w:rsidRPr="00EE5015"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EE5015">
        <w:rPr>
          <w:rFonts w:asciiTheme="minorHAnsi" w:hAnsiTheme="minorHAnsi"/>
          <w:color w:val="000000"/>
          <w:sz w:val="20"/>
          <w:szCs w:val="20"/>
          <w:lang w:eastAsia="el-GR"/>
        </w:rPr>
        <w:t>Να διαθέτει πολύγλωσσο μενού με</w:t>
      </w:r>
      <w:r w:rsidR="00EE5015">
        <w:rPr>
          <w:rFonts w:asciiTheme="minorHAnsi" w:hAnsiTheme="minorHAnsi"/>
          <w:color w:val="000000"/>
          <w:sz w:val="20"/>
          <w:szCs w:val="20"/>
          <w:lang w:eastAsia="el-GR"/>
        </w:rPr>
        <w:t xml:space="preserve"> επιθυμητή την Ελληνική Γλώσσα και όχι απαραίτητη.</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συνοδεύεται από το απαραίτητο τροφοδοτικό ρεύματος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διαθέτουν πιστοποίηση CE. </w:t>
      </w: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r w:rsidRPr="00C00852">
        <w:rPr>
          <w:rFonts w:asciiTheme="minorHAnsi" w:hAnsiTheme="minorHAnsi"/>
          <w:b/>
          <w:bCs/>
          <w:color w:val="000000"/>
          <w:sz w:val="20"/>
          <w:szCs w:val="20"/>
          <w:lang w:eastAsia="el-GR"/>
        </w:rPr>
        <w:t xml:space="preserve">Σημείο χειρισμού </w:t>
      </w:r>
      <w:r w:rsidR="009C4884">
        <w:rPr>
          <w:rFonts w:asciiTheme="minorHAnsi" w:hAnsiTheme="minorHAnsi"/>
          <w:color w:val="000000"/>
          <w:sz w:val="20"/>
          <w:szCs w:val="20"/>
          <w:lang w:eastAsia="el-GR"/>
        </w:rPr>
        <w:t>(είναι το σημείο που τοποθετούμε το μόνιτορ και κάνουμε τον απαραίτητο χειρισμό για να δούμε αποθηκευμένο υλικό ή για να δούμε σε</w:t>
      </w:r>
      <w:r w:rsidR="009C4884" w:rsidRPr="00EE5015">
        <w:rPr>
          <w:rFonts w:asciiTheme="minorHAnsi" w:hAnsiTheme="minorHAnsi"/>
          <w:color w:val="000000"/>
          <w:sz w:val="20"/>
          <w:szCs w:val="20"/>
          <w:lang w:eastAsia="el-GR"/>
        </w:rPr>
        <w:t xml:space="preserve"> </w:t>
      </w:r>
      <w:r w:rsidR="009C4884">
        <w:rPr>
          <w:rFonts w:asciiTheme="minorHAnsi" w:hAnsiTheme="minorHAnsi"/>
          <w:color w:val="000000"/>
          <w:sz w:val="20"/>
          <w:szCs w:val="20"/>
          <w:lang w:val="en-US" w:eastAsia="el-GR"/>
        </w:rPr>
        <w:t>real</w:t>
      </w:r>
      <w:r w:rsidR="009C4884" w:rsidRPr="00EE5015">
        <w:rPr>
          <w:rFonts w:asciiTheme="minorHAnsi" w:hAnsiTheme="minorHAnsi"/>
          <w:color w:val="000000"/>
          <w:sz w:val="20"/>
          <w:szCs w:val="20"/>
          <w:lang w:eastAsia="el-GR"/>
        </w:rPr>
        <w:t xml:space="preserve"> </w:t>
      </w:r>
      <w:r w:rsidR="009C4884">
        <w:rPr>
          <w:rFonts w:asciiTheme="minorHAnsi" w:hAnsiTheme="minorHAnsi"/>
          <w:color w:val="000000"/>
          <w:sz w:val="20"/>
          <w:szCs w:val="20"/>
          <w:lang w:val="en-US" w:eastAsia="el-GR"/>
        </w:rPr>
        <w:t>time</w:t>
      </w:r>
      <w:r w:rsidR="009C4884" w:rsidRPr="00EE5015">
        <w:rPr>
          <w:rFonts w:asciiTheme="minorHAnsi" w:hAnsiTheme="minorHAnsi"/>
          <w:color w:val="000000"/>
          <w:sz w:val="20"/>
          <w:szCs w:val="20"/>
          <w:lang w:eastAsia="el-GR"/>
        </w:rPr>
        <w:t xml:space="preserve"> </w:t>
      </w:r>
      <w:r w:rsidR="009C4884">
        <w:rPr>
          <w:rFonts w:asciiTheme="minorHAnsi" w:hAnsiTheme="minorHAnsi"/>
          <w:color w:val="000000"/>
          <w:sz w:val="20"/>
          <w:szCs w:val="20"/>
          <w:lang w:eastAsia="el-GR"/>
        </w:rPr>
        <w:t>το υλικό που αναπαράγουν οι εικονολήπτες)</w:t>
      </w:r>
      <w:r w:rsidR="009C4884" w:rsidRPr="00B90EE1">
        <w:rPr>
          <w:rFonts w:asciiTheme="minorHAnsi" w:hAnsiTheme="minorHAnsi"/>
          <w:color w:val="000000"/>
          <w:sz w:val="20"/>
          <w:szCs w:val="20"/>
          <w:lang w:eastAsia="el-GR"/>
        </w:rPr>
        <w:t>.</w:t>
      </w: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έχει πρόσβαση και έλεγχο σε όλες τις εγκατεστημένες κάμερες. </w:t>
      </w:r>
    </w:p>
    <w:p w:rsidR="00C00852" w:rsidRDefault="00C00852" w:rsidP="00C00852">
      <w:pPr>
        <w:autoSpaceDE w:val="0"/>
        <w:autoSpaceDN w:val="0"/>
        <w:adjustRightInd w:val="0"/>
        <w:spacing w:after="0" w:line="240" w:lineRule="auto"/>
        <w:jc w:val="left"/>
        <w:rPr>
          <w:rFonts w:asciiTheme="minorHAnsi" w:hAnsiTheme="minorHAnsi"/>
          <w:b/>
          <w:bCs/>
          <w:color w:val="000000"/>
          <w:sz w:val="20"/>
          <w:szCs w:val="20"/>
          <w:lang w:eastAsia="el-GR"/>
        </w:rPr>
      </w:pP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r w:rsidRPr="00C00852">
        <w:rPr>
          <w:rFonts w:asciiTheme="minorHAnsi" w:hAnsiTheme="minorHAnsi"/>
          <w:b/>
          <w:bCs/>
          <w:color w:val="000000"/>
          <w:sz w:val="20"/>
          <w:szCs w:val="20"/>
          <w:lang w:eastAsia="el-GR"/>
        </w:rPr>
        <w:t>Οθόνη προβολής βίντεο (</w:t>
      </w:r>
      <w:proofErr w:type="spellStart"/>
      <w:r w:rsidRPr="00C00852">
        <w:rPr>
          <w:rFonts w:asciiTheme="minorHAnsi" w:hAnsiTheme="minorHAnsi"/>
          <w:b/>
          <w:bCs/>
          <w:color w:val="000000"/>
          <w:sz w:val="20"/>
          <w:szCs w:val="20"/>
          <w:lang w:eastAsia="el-GR"/>
        </w:rPr>
        <w:t>Monitor</w:t>
      </w:r>
      <w:proofErr w:type="spellEnd"/>
      <w:r w:rsidRPr="00C00852">
        <w:rPr>
          <w:rFonts w:asciiTheme="minorHAnsi" w:hAnsiTheme="minorHAnsi"/>
          <w:b/>
          <w:bCs/>
          <w:color w:val="000000"/>
          <w:sz w:val="20"/>
          <w:szCs w:val="20"/>
          <w:lang w:eastAsia="el-GR"/>
        </w:rPr>
        <w:t xml:space="preserve">) </w:t>
      </w:r>
    </w:p>
    <w:p w:rsidR="0054670F"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54670F">
        <w:rPr>
          <w:rFonts w:asciiTheme="minorHAnsi" w:hAnsiTheme="minorHAnsi"/>
          <w:color w:val="000000"/>
          <w:sz w:val="20"/>
          <w:szCs w:val="20"/>
          <w:lang w:eastAsia="el-GR"/>
        </w:rPr>
        <w:t xml:space="preserve">Μέγεθος οθόνης 32' </w:t>
      </w:r>
    </w:p>
    <w:p w:rsidR="00C00852" w:rsidRPr="0054670F"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54670F">
        <w:rPr>
          <w:rFonts w:asciiTheme="minorHAnsi" w:hAnsiTheme="minorHAnsi"/>
          <w:color w:val="000000"/>
          <w:sz w:val="20"/>
          <w:szCs w:val="20"/>
          <w:lang w:eastAsia="el-GR"/>
        </w:rPr>
        <w:t xml:space="preserve">Αναλογία: 16:9.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Τύπος </w:t>
      </w:r>
      <w:proofErr w:type="spellStart"/>
      <w:r w:rsidRPr="00C00852">
        <w:rPr>
          <w:rFonts w:asciiTheme="minorHAnsi" w:hAnsiTheme="minorHAnsi"/>
          <w:color w:val="000000"/>
          <w:sz w:val="20"/>
          <w:szCs w:val="20"/>
          <w:lang w:eastAsia="el-GR"/>
        </w:rPr>
        <w:t>Οθόνης:VA</w:t>
      </w:r>
      <w:proofErr w:type="spellEnd"/>
      <w:r w:rsidRPr="00C00852">
        <w:rPr>
          <w:rFonts w:asciiTheme="minorHAnsi" w:hAnsiTheme="minorHAnsi"/>
          <w:color w:val="000000"/>
          <w:sz w:val="20"/>
          <w:szCs w:val="20"/>
          <w:lang w:eastAsia="el-GR"/>
        </w:rPr>
        <w:t xml:space="preserve">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proofErr w:type="spellStart"/>
      <w:r w:rsidRPr="00C00852">
        <w:rPr>
          <w:rFonts w:asciiTheme="minorHAnsi" w:hAnsiTheme="minorHAnsi"/>
          <w:color w:val="000000"/>
          <w:sz w:val="20"/>
          <w:szCs w:val="20"/>
          <w:lang w:eastAsia="el-GR"/>
        </w:rPr>
        <w:t>Flat</w:t>
      </w:r>
      <w:proofErr w:type="spellEnd"/>
      <w:r w:rsidRPr="00C00852">
        <w:rPr>
          <w:rFonts w:asciiTheme="minorHAnsi" w:hAnsiTheme="minorHAnsi"/>
          <w:color w:val="000000"/>
          <w:sz w:val="20"/>
          <w:szCs w:val="20"/>
          <w:lang w:eastAsia="el-GR"/>
        </w:rPr>
        <w:t xml:space="preserve"> / </w:t>
      </w:r>
      <w:proofErr w:type="spellStart"/>
      <w:r w:rsidRPr="00C00852">
        <w:rPr>
          <w:rFonts w:asciiTheme="minorHAnsi" w:hAnsiTheme="minorHAnsi"/>
          <w:color w:val="000000"/>
          <w:sz w:val="20"/>
          <w:szCs w:val="20"/>
          <w:lang w:eastAsia="el-GR"/>
        </w:rPr>
        <w:t>Curved</w:t>
      </w:r>
      <w:proofErr w:type="spellEnd"/>
      <w:r w:rsidRPr="00C00852">
        <w:rPr>
          <w:rFonts w:asciiTheme="minorHAnsi" w:hAnsiTheme="minorHAnsi"/>
          <w:color w:val="000000"/>
          <w:sz w:val="20"/>
          <w:szCs w:val="20"/>
          <w:lang w:eastAsia="el-GR"/>
        </w:rPr>
        <w:t xml:space="preserve"> (Επίπεδη / Κυρτή): </w:t>
      </w:r>
      <w:proofErr w:type="spellStart"/>
      <w:r w:rsidRPr="00C00852">
        <w:rPr>
          <w:rFonts w:asciiTheme="minorHAnsi" w:hAnsiTheme="minorHAnsi"/>
          <w:color w:val="000000"/>
          <w:sz w:val="20"/>
          <w:szCs w:val="20"/>
          <w:lang w:eastAsia="el-GR"/>
        </w:rPr>
        <w:t>Curved</w:t>
      </w:r>
      <w:proofErr w:type="spellEnd"/>
      <w:r w:rsidRPr="00C00852">
        <w:rPr>
          <w:rFonts w:asciiTheme="minorHAnsi" w:hAnsiTheme="minorHAnsi"/>
          <w:color w:val="000000"/>
          <w:sz w:val="20"/>
          <w:szCs w:val="20"/>
          <w:lang w:eastAsia="el-GR"/>
        </w:rPr>
        <w:t xml:space="preserve"> (Κυρτή).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Ανάλυση: 1920 x 1080.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Χρόνος απόκρισης: 4 (GTG).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Γωνία θέασης (</w:t>
      </w:r>
      <w:proofErr w:type="spellStart"/>
      <w:r w:rsidRPr="00C00852">
        <w:rPr>
          <w:rFonts w:asciiTheme="minorHAnsi" w:hAnsiTheme="minorHAnsi"/>
          <w:color w:val="000000"/>
          <w:sz w:val="20"/>
          <w:szCs w:val="20"/>
          <w:lang w:eastAsia="el-GR"/>
        </w:rPr>
        <w:t>Οριζ</w:t>
      </w:r>
      <w:proofErr w:type="spellEnd"/>
      <w:r w:rsidRPr="00C00852">
        <w:rPr>
          <w:rFonts w:asciiTheme="minorHAnsi" w:hAnsiTheme="minorHAnsi"/>
          <w:color w:val="000000"/>
          <w:sz w:val="20"/>
          <w:szCs w:val="20"/>
          <w:lang w:eastAsia="el-GR"/>
        </w:rPr>
        <w:t>./</w:t>
      </w:r>
      <w:proofErr w:type="spellStart"/>
      <w:r w:rsidRPr="00C00852">
        <w:rPr>
          <w:rFonts w:asciiTheme="minorHAnsi" w:hAnsiTheme="minorHAnsi"/>
          <w:color w:val="000000"/>
          <w:sz w:val="20"/>
          <w:szCs w:val="20"/>
          <w:lang w:eastAsia="el-GR"/>
        </w:rPr>
        <w:t>Κάθ</w:t>
      </w:r>
      <w:proofErr w:type="spellEnd"/>
      <w:r w:rsidRPr="00C00852">
        <w:rPr>
          <w:rFonts w:asciiTheme="minorHAnsi" w:hAnsiTheme="minorHAnsi"/>
          <w:color w:val="000000"/>
          <w:sz w:val="20"/>
          <w:szCs w:val="20"/>
          <w:lang w:eastAsia="el-GR"/>
        </w:rPr>
        <w:t xml:space="preserve">.): 178°/178°.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Τροφοδοσία: AC 100~240V.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Ρυθμός ανανέωσης: 60Hz.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Συνδεσιμότητα: 1x D-SUB, 1x HDMI, 1x ακουστικά.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Ρύθμιση κλίσης: -2,0°?±2,0°?~22,0°?±2,0 </w:t>
      </w:r>
    </w:p>
    <w:p w:rsidR="00C00852" w:rsidRDefault="00C00852" w:rsidP="00C00852">
      <w:pPr>
        <w:autoSpaceDE w:val="0"/>
        <w:autoSpaceDN w:val="0"/>
        <w:adjustRightInd w:val="0"/>
        <w:spacing w:after="0" w:line="240" w:lineRule="auto"/>
        <w:jc w:val="left"/>
        <w:rPr>
          <w:rFonts w:asciiTheme="minorHAnsi" w:hAnsiTheme="minorHAnsi"/>
          <w:b/>
          <w:bCs/>
          <w:color w:val="000000"/>
          <w:sz w:val="20"/>
          <w:szCs w:val="20"/>
          <w:lang w:eastAsia="el-GR"/>
        </w:rPr>
      </w:pPr>
    </w:p>
    <w:p w:rsidR="00C00852" w:rsidRPr="00C00852" w:rsidRDefault="00C00852" w:rsidP="00C00852">
      <w:pPr>
        <w:autoSpaceDE w:val="0"/>
        <w:autoSpaceDN w:val="0"/>
        <w:adjustRightInd w:val="0"/>
        <w:spacing w:after="0" w:line="240" w:lineRule="auto"/>
        <w:jc w:val="left"/>
        <w:rPr>
          <w:rFonts w:asciiTheme="minorHAnsi" w:hAnsiTheme="minorHAnsi"/>
          <w:color w:val="000000"/>
          <w:sz w:val="20"/>
          <w:szCs w:val="20"/>
          <w:lang w:eastAsia="el-GR"/>
        </w:rPr>
      </w:pPr>
      <w:r w:rsidRPr="00C00852">
        <w:rPr>
          <w:rFonts w:asciiTheme="minorHAnsi" w:hAnsiTheme="minorHAnsi"/>
          <w:b/>
          <w:bCs/>
          <w:color w:val="000000"/>
          <w:sz w:val="20"/>
          <w:szCs w:val="20"/>
          <w:lang w:eastAsia="el-GR"/>
        </w:rPr>
        <w:t xml:space="preserve">Σύστημα Αδιάλειπτης Λειτουργίας – ( U.P.S)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Να είναι τύπου “</w:t>
      </w:r>
      <w:proofErr w:type="spellStart"/>
      <w:r w:rsidRPr="00C00852">
        <w:rPr>
          <w:rFonts w:asciiTheme="minorHAnsi" w:hAnsiTheme="minorHAnsi"/>
          <w:color w:val="000000"/>
          <w:sz w:val="20"/>
          <w:szCs w:val="20"/>
          <w:lang w:eastAsia="el-GR"/>
        </w:rPr>
        <w:t>Line</w:t>
      </w:r>
      <w:proofErr w:type="spellEnd"/>
      <w:r w:rsidRPr="00C00852">
        <w:rPr>
          <w:rFonts w:asciiTheme="minorHAnsi" w:hAnsiTheme="minorHAnsi"/>
          <w:color w:val="000000"/>
          <w:sz w:val="20"/>
          <w:szCs w:val="20"/>
          <w:lang w:eastAsia="el-GR"/>
        </w:rPr>
        <w:t xml:space="preserve"> </w:t>
      </w:r>
      <w:proofErr w:type="spellStart"/>
      <w:r w:rsidRPr="00C00852">
        <w:rPr>
          <w:rFonts w:asciiTheme="minorHAnsi" w:hAnsiTheme="minorHAnsi"/>
          <w:color w:val="000000"/>
          <w:sz w:val="20"/>
          <w:szCs w:val="20"/>
          <w:lang w:eastAsia="el-GR"/>
        </w:rPr>
        <w:t>Interactive</w:t>
      </w:r>
      <w:proofErr w:type="spellEnd"/>
      <w:r w:rsidRPr="00C00852">
        <w:rPr>
          <w:rFonts w:asciiTheme="minorHAnsi" w:hAnsiTheme="minorHAnsi"/>
          <w:color w:val="000000"/>
          <w:sz w:val="20"/>
          <w:szCs w:val="20"/>
          <w:lang w:eastAsia="el-GR"/>
        </w:rPr>
        <w:t xml:space="preserve"> U.P.S” και να τροφοδοτούν τις κάμερες, το/α </w:t>
      </w:r>
      <w:proofErr w:type="spellStart"/>
      <w:r w:rsidRPr="00C00852">
        <w:rPr>
          <w:rFonts w:asciiTheme="minorHAnsi" w:hAnsiTheme="minorHAnsi"/>
          <w:color w:val="000000"/>
          <w:sz w:val="20"/>
          <w:szCs w:val="20"/>
          <w:lang w:eastAsia="el-GR"/>
        </w:rPr>
        <w:t>κάταγραφικο</w:t>
      </w:r>
      <w:proofErr w:type="spellEnd"/>
      <w:r w:rsidRPr="00C00852">
        <w:rPr>
          <w:rFonts w:asciiTheme="minorHAnsi" w:hAnsiTheme="minorHAnsi"/>
          <w:color w:val="000000"/>
          <w:sz w:val="20"/>
          <w:szCs w:val="20"/>
          <w:lang w:eastAsia="el-GR"/>
        </w:rPr>
        <w:t xml:space="preserve"> την/ις οθόνη/ες προβολής βίντεο (</w:t>
      </w:r>
      <w:proofErr w:type="spellStart"/>
      <w:r w:rsidRPr="00C00852">
        <w:rPr>
          <w:rFonts w:asciiTheme="minorHAnsi" w:hAnsiTheme="minorHAnsi"/>
          <w:color w:val="000000"/>
          <w:sz w:val="20"/>
          <w:szCs w:val="20"/>
          <w:lang w:eastAsia="el-GR"/>
        </w:rPr>
        <w:t>Monitor</w:t>
      </w:r>
      <w:proofErr w:type="spellEnd"/>
      <w:r w:rsidRPr="00C00852">
        <w:rPr>
          <w:rFonts w:asciiTheme="minorHAnsi" w:hAnsiTheme="minorHAnsi"/>
          <w:color w:val="000000"/>
          <w:sz w:val="20"/>
          <w:szCs w:val="20"/>
          <w:lang w:eastAsia="el-GR"/>
        </w:rPr>
        <w:t xml:space="preserve">) και τον τυχόν λοιπό υποστηρικτικό εξοπλισμό.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Ο παράγοντας να είναι τουλάχιστον cosφ≥0,8.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Να συμπεριλαμβάνονται οι συσσωρευτές του και να είναι εγκατεστημένοι εντός του συστήματος UPS. </w:t>
      </w:r>
    </w:p>
    <w:p w:rsidR="00C00852" w:rsidRPr="00C00852" w:rsidRDefault="00C00852"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C00852">
        <w:rPr>
          <w:rFonts w:asciiTheme="minorHAnsi" w:hAnsiTheme="minorHAnsi"/>
          <w:color w:val="000000"/>
          <w:sz w:val="20"/>
          <w:szCs w:val="20"/>
          <w:lang w:eastAsia="el-GR"/>
        </w:rPr>
        <w:t xml:space="preserve">Η ισχύς θα καθοριστεί παρακάτω ανά περίπτωση. </w:t>
      </w:r>
    </w:p>
    <w:p w:rsidR="00C00852" w:rsidRDefault="00C00852" w:rsidP="000F6BB9">
      <w:pPr>
        <w:pStyle w:val="Web"/>
        <w:spacing w:before="0" w:beforeAutospacing="0" w:after="0"/>
        <w:jc w:val="both"/>
        <w:rPr>
          <w:rFonts w:asciiTheme="minorHAnsi" w:eastAsia="Calibri" w:hAnsiTheme="minorHAnsi"/>
          <w:sz w:val="20"/>
          <w:szCs w:val="20"/>
          <w:lang w:eastAsia="en-US"/>
        </w:rPr>
      </w:pPr>
    </w:p>
    <w:p w:rsidR="00B42EF5" w:rsidRPr="00E20B6E" w:rsidRDefault="00B42EF5" w:rsidP="00B42EF5">
      <w:pPr>
        <w:autoSpaceDE w:val="0"/>
        <w:autoSpaceDN w:val="0"/>
        <w:adjustRightInd w:val="0"/>
        <w:spacing w:after="0" w:line="240" w:lineRule="auto"/>
        <w:rPr>
          <w:rFonts w:asciiTheme="minorHAnsi" w:hAnsiTheme="minorHAnsi"/>
          <w:color w:val="000000"/>
          <w:sz w:val="20"/>
          <w:szCs w:val="20"/>
          <w:lang w:eastAsia="el-GR"/>
        </w:rPr>
      </w:pPr>
      <w:r w:rsidRPr="00E20B6E">
        <w:rPr>
          <w:rFonts w:asciiTheme="minorHAnsi" w:hAnsiTheme="minorHAnsi"/>
          <w:b/>
          <w:bCs/>
          <w:color w:val="000000"/>
          <w:sz w:val="20"/>
          <w:szCs w:val="20"/>
          <w:lang w:eastAsia="el-GR"/>
        </w:rPr>
        <w:t xml:space="preserve">Υλικά </w:t>
      </w:r>
      <w:proofErr w:type="spellStart"/>
      <w:r w:rsidRPr="00E20B6E">
        <w:rPr>
          <w:rFonts w:asciiTheme="minorHAnsi" w:hAnsiTheme="minorHAnsi"/>
          <w:b/>
          <w:bCs/>
          <w:color w:val="000000"/>
          <w:sz w:val="20"/>
          <w:szCs w:val="20"/>
          <w:lang w:eastAsia="el-GR"/>
        </w:rPr>
        <w:t>συνδέσης</w:t>
      </w:r>
      <w:proofErr w:type="spellEnd"/>
      <w:r w:rsidRPr="00E20B6E">
        <w:rPr>
          <w:rFonts w:asciiTheme="minorHAnsi" w:hAnsiTheme="minorHAnsi"/>
          <w:b/>
          <w:bCs/>
          <w:color w:val="000000"/>
          <w:sz w:val="20"/>
          <w:szCs w:val="20"/>
          <w:lang w:eastAsia="el-GR"/>
        </w:rPr>
        <w:t xml:space="preserve"> και Συσκευές σύνδεσης </w:t>
      </w:r>
    </w:p>
    <w:p w:rsidR="00B42EF5" w:rsidRDefault="00B42EF5" w:rsidP="00B42EF5">
      <w:pPr>
        <w:pStyle w:val="Web"/>
        <w:spacing w:before="0" w:beforeAutospacing="0" w:after="0"/>
        <w:jc w:val="both"/>
        <w:rPr>
          <w:rFonts w:asciiTheme="minorHAnsi" w:hAnsiTheme="minorHAnsi"/>
          <w:sz w:val="20"/>
          <w:szCs w:val="20"/>
        </w:rPr>
      </w:pPr>
      <w:r>
        <w:rPr>
          <w:rFonts w:asciiTheme="minorHAnsi" w:eastAsia="Calibri" w:hAnsiTheme="minorHAnsi"/>
          <w:color w:val="000000"/>
          <w:sz w:val="20"/>
          <w:szCs w:val="20"/>
        </w:rPr>
        <w:t xml:space="preserve">Θα χρησιμοποιηθούν </w:t>
      </w:r>
      <w:r w:rsidRPr="00E20B6E">
        <w:rPr>
          <w:rFonts w:asciiTheme="minorHAnsi" w:eastAsia="Calibri" w:hAnsiTheme="minorHAnsi"/>
          <w:color w:val="000000"/>
          <w:sz w:val="20"/>
          <w:szCs w:val="20"/>
        </w:rPr>
        <w:t xml:space="preserve">όλα τα </w:t>
      </w:r>
      <w:r>
        <w:rPr>
          <w:rFonts w:asciiTheme="minorHAnsi" w:eastAsia="Calibri" w:hAnsiTheme="minorHAnsi"/>
          <w:color w:val="000000"/>
          <w:sz w:val="20"/>
          <w:szCs w:val="20"/>
        </w:rPr>
        <w:t xml:space="preserve">υφιστάμενα </w:t>
      </w:r>
      <w:r w:rsidRPr="00E20B6E">
        <w:rPr>
          <w:rFonts w:asciiTheme="minorHAnsi" w:eastAsia="Calibri" w:hAnsiTheme="minorHAnsi"/>
          <w:color w:val="000000"/>
          <w:sz w:val="20"/>
          <w:szCs w:val="20"/>
        </w:rPr>
        <w:t xml:space="preserve">υλικά σύνδεσης (καλώδια, πλαστικά κανάλια, σωλήνες, κουτιά διακλάδωσης, </w:t>
      </w:r>
      <w:r w:rsidRPr="00E20B6E">
        <w:rPr>
          <w:rFonts w:asciiTheme="minorHAnsi" w:hAnsiTheme="minorHAnsi"/>
          <w:sz w:val="20"/>
          <w:szCs w:val="20"/>
        </w:rPr>
        <w:t>στηρίγματα, ακροδέκτες κλπ)</w:t>
      </w:r>
      <w:r w:rsidR="00DF74B1" w:rsidRPr="00DF74B1">
        <w:rPr>
          <w:rFonts w:asciiTheme="minorHAnsi" w:hAnsiTheme="minorHAnsi"/>
          <w:color w:val="000000"/>
          <w:sz w:val="20"/>
          <w:szCs w:val="20"/>
        </w:rPr>
        <w:t xml:space="preserve"> </w:t>
      </w:r>
      <w:r w:rsidR="00DF74B1">
        <w:rPr>
          <w:rFonts w:asciiTheme="minorHAnsi" w:hAnsiTheme="minorHAnsi"/>
          <w:color w:val="000000"/>
          <w:sz w:val="20"/>
          <w:szCs w:val="20"/>
        </w:rPr>
        <w:t xml:space="preserve">και </w:t>
      </w:r>
      <w:r w:rsidR="00DF74B1" w:rsidRPr="008F6AD6">
        <w:rPr>
          <w:rFonts w:asciiTheme="minorHAnsi" w:hAnsiTheme="minorHAnsi"/>
          <w:color w:val="000000"/>
          <w:sz w:val="20"/>
          <w:szCs w:val="20"/>
        </w:rPr>
        <w:t>όπου χρειάζεται τροποποίηση ή επέκταση</w:t>
      </w:r>
      <w:r w:rsidR="00DF74B1">
        <w:rPr>
          <w:rFonts w:asciiTheme="minorHAnsi" w:hAnsiTheme="minorHAnsi"/>
          <w:color w:val="000000"/>
          <w:sz w:val="20"/>
          <w:szCs w:val="20"/>
        </w:rPr>
        <w:t xml:space="preserve"> ώστε να πληρούνται οι προδιαγραφές τους</w:t>
      </w:r>
      <w:r w:rsidR="00DF74B1" w:rsidRPr="008F6AD6">
        <w:rPr>
          <w:rFonts w:asciiTheme="minorHAnsi" w:hAnsiTheme="minorHAnsi"/>
          <w:color w:val="000000"/>
          <w:sz w:val="20"/>
          <w:szCs w:val="20"/>
        </w:rPr>
        <w:t>, αυτή να γίνεται με τέτοιο τρόπο ώστε οι παρεμβάσεις στους χώρους να είναι οι ελάχιστες</w:t>
      </w:r>
      <w:r w:rsidRPr="00E20B6E">
        <w:rPr>
          <w:rFonts w:asciiTheme="minorHAnsi" w:hAnsiTheme="minorHAnsi"/>
          <w:sz w:val="20"/>
          <w:szCs w:val="20"/>
        </w:rPr>
        <w:t>. Το σύστημα θα παραδοθεί σε πλήρη λειτουργία.</w:t>
      </w:r>
    </w:p>
    <w:p w:rsidR="00A838A9" w:rsidRDefault="00A838A9" w:rsidP="000F6BB9">
      <w:pPr>
        <w:pStyle w:val="Web"/>
        <w:spacing w:before="0" w:beforeAutospacing="0" w:after="0"/>
        <w:jc w:val="both"/>
        <w:rPr>
          <w:rFonts w:asciiTheme="minorHAnsi" w:eastAsia="Calibri" w:hAnsiTheme="minorHAnsi"/>
          <w:sz w:val="20"/>
          <w:szCs w:val="20"/>
          <w:lang w:eastAsia="en-US"/>
        </w:rPr>
      </w:pP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b/>
          <w:bCs/>
          <w:color w:val="000000"/>
          <w:sz w:val="20"/>
          <w:szCs w:val="20"/>
          <w:lang w:eastAsia="el-GR"/>
        </w:rPr>
        <w:t xml:space="preserve">Εγκατάσταση Συστήματος – Αποκατάσταση φθορών </w:t>
      </w: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Τα υλικά, τα εξαρτήματα και οι συσκευές που θα χρησιμοποιηθούν θα είναι καινούργια, άριστης ποιότητας και να φέρουν πιστοποίηση για ηλεκτρομαγνητική συμβατότητα (CE). Στην εγκατάσταση περιλαμβάνεται όλη η απαραίτητη καλωδίωση τόσο για την τροφοδοσία των επιμέρους μηχανημάτων όσο για τη σύνδεση του καταγραφικού με τους εικονολήπτες. </w:t>
      </w: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Στην υλοποίηση του έργου συμπεριλαμβά</w:t>
      </w:r>
      <w:r w:rsidR="00F16695">
        <w:rPr>
          <w:rFonts w:asciiTheme="minorHAnsi" w:hAnsiTheme="minorHAnsi"/>
          <w:color w:val="000000"/>
          <w:sz w:val="20"/>
          <w:szCs w:val="20"/>
          <w:lang w:eastAsia="el-GR"/>
        </w:rPr>
        <w:t>νεται η χρήση κάθε μηχανήματος-</w:t>
      </w:r>
      <w:r w:rsidRPr="004B7A21">
        <w:rPr>
          <w:rFonts w:asciiTheme="minorHAnsi" w:hAnsiTheme="minorHAnsi"/>
          <w:color w:val="000000"/>
          <w:sz w:val="20"/>
          <w:szCs w:val="20"/>
          <w:lang w:eastAsia="el-GR"/>
        </w:rPr>
        <w:t xml:space="preserve">εργαλείου-υλικού-ικριώματος και η αποκατάσταση φθορών σε τοίχους, οροφές, δάπεδα, δρόμους και λοιπούς χώρους. </w:t>
      </w: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Στη δαπάνη περιλαμβάνονται όλες οι βοηθητικές εργασίες, καθώς και το σύνολο του λοιπού συνοδευτικού εξοπλισμού που σχετίζεται με την εγκατάσταση εικονοληπτών και δεν αναφέρονται ρητά, στις παρούσες τεχνικές προδιαγραφές, αλλά θα κριθούν απαραίτητα για την άρτια εγκατάσταση των συστημάτων CCTV, σε πλήρη και κανονική λειτουργία. </w:t>
      </w: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4B7A21">
        <w:rPr>
          <w:rFonts w:asciiTheme="minorHAnsi" w:hAnsiTheme="minorHAnsi"/>
          <w:color w:val="000000"/>
          <w:sz w:val="20"/>
          <w:szCs w:val="20"/>
          <w:lang w:eastAsia="el-GR"/>
        </w:rPr>
        <w:t xml:space="preserve">Στη δαπάνη περιλαμβάνονται το κόστος για τυχόν εκδόσεις άδειας εργασιών δόμησης μικρής κλίμακας ή σχετικές εγκρίσεις εργασιών που θα απαιτηθούν. </w:t>
      </w:r>
    </w:p>
    <w:p w:rsidR="00A838A9" w:rsidRDefault="00A838A9" w:rsidP="00A838A9">
      <w:pPr>
        <w:autoSpaceDE w:val="0"/>
        <w:autoSpaceDN w:val="0"/>
        <w:adjustRightInd w:val="0"/>
        <w:spacing w:after="0" w:line="240" w:lineRule="auto"/>
        <w:rPr>
          <w:rFonts w:asciiTheme="minorHAnsi" w:hAnsiTheme="minorHAnsi"/>
          <w:b/>
          <w:bCs/>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b/>
          <w:bCs/>
          <w:color w:val="000000"/>
          <w:sz w:val="20"/>
          <w:szCs w:val="20"/>
          <w:lang w:eastAsia="el-GR"/>
        </w:rPr>
      </w:pPr>
      <w:r w:rsidRPr="004B7A21">
        <w:rPr>
          <w:rFonts w:asciiTheme="minorHAnsi" w:hAnsiTheme="minorHAnsi"/>
          <w:b/>
          <w:bCs/>
          <w:color w:val="000000"/>
          <w:sz w:val="20"/>
          <w:szCs w:val="20"/>
          <w:lang w:eastAsia="el-GR"/>
        </w:rPr>
        <w:t xml:space="preserve">Εγγύηση – τεχνική υποστήριξη </w:t>
      </w: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Να παρέχεται εγγύηση καλής λειτουργίας δύο (2) ετών (24 μηνών) τουλάχιστον, από την οριστική παραλαβή του συστήματος από την Επιτροπή Παραλαβής της Α.Α.Δ.Ε., με την υποχρέωση του προμηθευτή να αντικαθιστά τα φθειρόμενα εξαρτήματα, μέρη, παρελκόμενα, λόγω κακής κατασκευής. </w:t>
      </w:r>
    </w:p>
    <w:p w:rsidR="00A838A9" w:rsidRPr="001E1102"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Κατά τη διάρκεια της εγγύησης, εάν εμφανισθεί η ίδια βλάβη σε μέρος του συστήματος τρεις φορές (δεν νοούνται εκείνες που οφείλονται στον κακό χειρισμό του συστήματος), το υλικό θα επιστρέφεται στον προμηθευτή με την υποχρέωση αντικαταστάσεώς του με άλλο καινούργιο. Να παρέχεται τεχνική εξυπηρέτηση – συντήρηση, με άρτια οργανωμένο συνεργείο, καθώς και ανταλλακτικά και παρελκόμενα, για </w:t>
      </w:r>
      <w:r>
        <w:rPr>
          <w:rFonts w:asciiTheme="minorHAnsi" w:hAnsiTheme="minorHAnsi"/>
          <w:color w:val="000000"/>
          <w:sz w:val="20"/>
          <w:szCs w:val="20"/>
          <w:lang w:eastAsia="el-GR"/>
        </w:rPr>
        <w:t>πέντε</w:t>
      </w:r>
      <w:r w:rsidRPr="001E1102">
        <w:rPr>
          <w:rFonts w:asciiTheme="minorHAnsi" w:hAnsiTheme="minorHAnsi"/>
          <w:color w:val="000000"/>
          <w:sz w:val="20"/>
          <w:szCs w:val="20"/>
          <w:lang w:eastAsia="el-GR"/>
        </w:rPr>
        <w:t xml:space="preserve"> (</w:t>
      </w:r>
      <w:r>
        <w:rPr>
          <w:rFonts w:asciiTheme="minorHAnsi" w:hAnsiTheme="minorHAnsi"/>
          <w:color w:val="000000"/>
          <w:sz w:val="20"/>
          <w:szCs w:val="20"/>
          <w:lang w:eastAsia="el-GR"/>
        </w:rPr>
        <w:t>5</w:t>
      </w:r>
      <w:r w:rsidRPr="001E1102">
        <w:rPr>
          <w:rFonts w:asciiTheme="minorHAnsi" w:hAnsiTheme="minorHAnsi"/>
          <w:color w:val="000000"/>
          <w:sz w:val="20"/>
          <w:szCs w:val="20"/>
          <w:lang w:eastAsia="el-GR"/>
        </w:rPr>
        <w:t xml:space="preserve">) τουλάχιστον έτη από την οριστική παραλαβή τους. </w:t>
      </w:r>
    </w:p>
    <w:p w:rsidR="00A838A9" w:rsidRPr="001E1102"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Pr="001E1102" w:rsidRDefault="00A838A9" w:rsidP="00A838A9">
      <w:pPr>
        <w:pStyle w:val="Web"/>
        <w:spacing w:before="0" w:beforeAutospacing="0" w:after="0"/>
        <w:jc w:val="both"/>
        <w:rPr>
          <w:rFonts w:asciiTheme="minorHAnsi" w:hAnsiTheme="minorHAnsi"/>
          <w:sz w:val="20"/>
          <w:szCs w:val="20"/>
        </w:rPr>
      </w:pPr>
      <w:r w:rsidRPr="001E1102">
        <w:rPr>
          <w:rFonts w:asciiTheme="minorHAnsi" w:eastAsia="Calibri" w:hAnsiTheme="minorHAnsi"/>
          <w:color w:val="000000"/>
          <w:sz w:val="20"/>
          <w:szCs w:val="20"/>
        </w:rPr>
        <w:t>Σε περίπτωση αποστολής υλικού στο εξωτερικό, λόγω αδυναμίας διάγνωσης ή επισκευής του από την προμηθεύτρια εταιρεία, τα έξοδα αποστολής και διάγνωσης, θα βαρύνουν αποκλειστικά την εταιρεία σε κάθε περίπτωση.</w:t>
      </w: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Να ικανοποιούνται οι αιτήσεις χορήγησης ανταλλακτικών και </w:t>
      </w:r>
      <w:proofErr w:type="spellStart"/>
      <w:r w:rsidRPr="001E1102">
        <w:rPr>
          <w:rFonts w:asciiTheme="minorHAnsi" w:hAnsiTheme="minorHAnsi"/>
          <w:color w:val="000000"/>
          <w:sz w:val="20"/>
          <w:szCs w:val="20"/>
          <w:lang w:eastAsia="el-GR"/>
        </w:rPr>
        <w:t>παρελκομένων</w:t>
      </w:r>
      <w:proofErr w:type="spellEnd"/>
      <w:r w:rsidRPr="001E1102">
        <w:rPr>
          <w:rFonts w:asciiTheme="minorHAnsi" w:hAnsiTheme="minorHAnsi"/>
          <w:color w:val="000000"/>
          <w:sz w:val="20"/>
          <w:szCs w:val="20"/>
          <w:lang w:eastAsia="el-GR"/>
        </w:rPr>
        <w:t xml:space="preserve">, αν τούτο ζητηθεί από την αρμόδια αρχή της Α.Α.Δ.Ε. χρόνος 30 ημέρες από τη ζήτησή τους. </w:t>
      </w:r>
    </w:p>
    <w:p w:rsidR="00A838A9" w:rsidRPr="001E1102"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Ο μέγιστος χρόνος αποκατάστασης των βλαβών θα είναι είκοσι (20) εργάσιμες ημέρες από τη σχετική ειδοποίηση της Υπηρεσίας. Δεν θα προκύψει επιπρόσθετο κόστος σε τυχόν μελλοντικές αναβαθμίσεις του προσφερόμενου λογισμικού. Να μην έχει ανακοινωθεί η απόσυρσή του μέχρι την υπογραφή της Σύμβασης. </w:t>
      </w:r>
    </w:p>
    <w:p w:rsidR="00F16695" w:rsidRPr="001E1102" w:rsidRDefault="00F16695"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Η μη έγκαιρη και αποτελεσματική παροχή τεχνικής υποστήριξης, η μη διάθεση των αιτουμένων ανταλλακτικών και </w:t>
      </w:r>
      <w:proofErr w:type="spellStart"/>
      <w:r w:rsidRPr="001E1102">
        <w:rPr>
          <w:rFonts w:asciiTheme="minorHAnsi" w:hAnsiTheme="minorHAnsi"/>
          <w:color w:val="000000"/>
          <w:sz w:val="20"/>
          <w:szCs w:val="20"/>
          <w:lang w:eastAsia="el-GR"/>
        </w:rPr>
        <w:t>παρελκομένων</w:t>
      </w:r>
      <w:proofErr w:type="spellEnd"/>
      <w:r w:rsidRPr="001E1102">
        <w:rPr>
          <w:rFonts w:asciiTheme="minorHAnsi" w:hAnsiTheme="minorHAnsi"/>
          <w:color w:val="000000"/>
          <w:sz w:val="20"/>
          <w:szCs w:val="20"/>
          <w:lang w:eastAsia="el-GR"/>
        </w:rPr>
        <w:t xml:space="preserve"> εντός των καθοριζόμενων χρονικών ορίων, καθώς και η καταστρατήγηση των λοιπών όρων της σύμβασης εκ μέρους του προμηθευτή, θα αποτελούν λόγο επιβολής των προβλεπόμενων</w:t>
      </w:r>
      <w:r w:rsidRPr="004B7A21">
        <w:rPr>
          <w:rFonts w:asciiTheme="minorHAnsi" w:hAnsiTheme="minorHAnsi"/>
          <w:color w:val="000000"/>
          <w:sz w:val="20"/>
          <w:szCs w:val="20"/>
          <w:lang w:eastAsia="el-GR"/>
        </w:rPr>
        <w:t xml:space="preserve"> κυρώσεων από τη σχετική Νομοθεσία. </w:t>
      </w:r>
    </w:p>
    <w:p w:rsidR="00A838A9" w:rsidRPr="004B7A21"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pStyle w:val="Web"/>
        <w:spacing w:before="0" w:beforeAutospacing="0" w:after="0"/>
        <w:jc w:val="both"/>
        <w:rPr>
          <w:rFonts w:asciiTheme="minorHAnsi" w:eastAsia="Calibri" w:hAnsiTheme="minorHAnsi"/>
          <w:color w:val="000000"/>
          <w:sz w:val="20"/>
          <w:szCs w:val="20"/>
        </w:rPr>
      </w:pPr>
      <w:r w:rsidRPr="004B7A21">
        <w:rPr>
          <w:rFonts w:asciiTheme="minorHAnsi" w:eastAsia="Calibri" w:hAnsiTheme="minorHAnsi"/>
          <w:color w:val="000000"/>
          <w:sz w:val="20"/>
          <w:szCs w:val="20"/>
        </w:rPr>
        <w:t>Η εταιρεία θα πρέπει να δεσμευτεί ότι θα αναλάβει την ετήσια συντήρηση του συστήματος εφόσον της ζητηθεί.</w:t>
      </w:r>
    </w:p>
    <w:p w:rsidR="00A838A9" w:rsidRDefault="00A838A9" w:rsidP="00A838A9">
      <w:pPr>
        <w:pStyle w:val="Web"/>
        <w:spacing w:before="0" w:beforeAutospacing="0" w:after="0"/>
        <w:jc w:val="both"/>
        <w:rPr>
          <w:rFonts w:asciiTheme="minorHAnsi" w:eastAsia="Calibri" w:hAnsiTheme="minorHAnsi"/>
          <w:color w:val="000000"/>
          <w:sz w:val="20"/>
          <w:szCs w:val="20"/>
        </w:rPr>
      </w:pPr>
    </w:p>
    <w:p w:rsidR="00A838A9" w:rsidRPr="001E1102"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1E1102">
        <w:rPr>
          <w:rFonts w:asciiTheme="minorHAnsi" w:hAnsiTheme="minorHAnsi"/>
          <w:b/>
          <w:bCs/>
          <w:color w:val="000000"/>
          <w:sz w:val="20"/>
          <w:szCs w:val="20"/>
          <w:lang w:eastAsia="el-GR"/>
        </w:rPr>
        <w:t xml:space="preserve">Χρόνος τήρησης δεδομένων </w:t>
      </w:r>
    </w:p>
    <w:p w:rsidR="00A838A9" w:rsidRPr="001E1102" w:rsidRDefault="00A838A9"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Εάν δεν έχει επέλθει κάποιο συμβάν σχετικό με την προστασία αγαθών και προσώπων, </w:t>
      </w:r>
      <w:r>
        <w:rPr>
          <w:rFonts w:asciiTheme="minorHAnsi" w:hAnsiTheme="minorHAnsi"/>
          <w:color w:val="000000"/>
          <w:sz w:val="20"/>
          <w:szCs w:val="20"/>
          <w:lang w:eastAsia="el-GR"/>
        </w:rPr>
        <w:t>θα πρέπει να παρέχεται η δυνατότητα τήρησης του</w:t>
      </w:r>
      <w:r w:rsidRPr="001E1102">
        <w:rPr>
          <w:rFonts w:asciiTheme="minorHAnsi" w:hAnsiTheme="minorHAnsi"/>
          <w:color w:val="000000"/>
          <w:sz w:val="20"/>
          <w:szCs w:val="20"/>
          <w:lang w:eastAsia="el-GR"/>
        </w:rPr>
        <w:t xml:space="preserve"> καταγεγραμμένο</w:t>
      </w:r>
      <w:r>
        <w:rPr>
          <w:rFonts w:asciiTheme="minorHAnsi" w:hAnsiTheme="minorHAnsi"/>
          <w:color w:val="000000"/>
          <w:sz w:val="20"/>
          <w:szCs w:val="20"/>
          <w:lang w:eastAsia="el-GR"/>
        </w:rPr>
        <w:t xml:space="preserve">υ υλικού </w:t>
      </w:r>
      <w:r w:rsidRPr="001E1102">
        <w:rPr>
          <w:rFonts w:asciiTheme="minorHAnsi" w:hAnsiTheme="minorHAnsi"/>
          <w:color w:val="000000"/>
          <w:sz w:val="20"/>
          <w:szCs w:val="20"/>
          <w:lang w:eastAsia="el-GR"/>
        </w:rPr>
        <w:t xml:space="preserve">για δεκαπέντε (15) ημέρες. </w:t>
      </w:r>
    </w:p>
    <w:p w:rsidR="00A838A9" w:rsidRPr="001E1102" w:rsidRDefault="00A838A9"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Σε περίπτωση συμβάντος σε βάρος των προσώπων ή των αγαθών της υπηρεσίας, επιτρέπεται η τήρηση των εικόνων ή του μέρος του βίντεο στο οποίο έχει καταγραφεί το συγκεκριμένο συμβάν σε χωριστό αρχείο για τριάντα (30) ημέρες. </w:t>
      </w:r>
    </w:p>
    <w:p w:rsidR="00A838A9" w:rsidRPr="001E1102" w:rsidRDefault="00A838A9"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1E1102">
        <w:rPr>
          <w:rFonts w:asciiTheme="minorHAnsi" w:hAnsiTheme="minorHAnsi"/>
          <w:color w:val="000000"/>
          <w:sz w:val="20"/>
          <w:szCs w:val="20"/>
          <w:lang w:eastAsia="el-GR"/>
        </w:rPr>
        <w:t xml:space="preserve">Αν το συμβάν αφορά τρίτον (λ.χ. φορολογούμενο), οι εικόνες ή το μέρος του βίντεο στο οποίο έχει καταγραφεί το συμβάν τηρούνται για τρεις (3) μήνες. </w:t>
      </w:r>
    </w:p>
    <w:p w:rsidR="00A838A9" w:rsidRDefault="00A838A9" w:rsidP="00A838A9">
      <w:pPr>
        <w:autoSpaceDE w:val="0"/>
        <w:autoSpaceDN w:val="0"/>
        <w:adjustRightInd w:val="0"/>
        <w:spacing w:after="0" w:line="240" w:lineRule="auto"/>
        <w:rPr>
          <w:rFonts w:asciiTheme="minorHAnsi" w:hAnsiTheme="minorHAnsi"/>
          <w:b/>
          <w:bCs/>
          <w:color w:val="000000"/>
          <w:sz w:val="20"/>
          <w:szCs w:val="20"/>
          <w:lang w:eastAsia="el-GR"/>
        </w:rPr>
      </w:pP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b/>
          <w:bCs/>
          <w:color w:val="000000"/>
          <w:sz w:val="20"/>
          <w:szCs w:val="20"/>
          <w:lang w:eastAsia="el-GR"/>
        </w:rPr>
        <w:t xml:space="preserve">Παράδοση –Παραλαβή Υλικού Εκπαίδευσης </w:t>
      </w: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Ο χρόνος παράδοσης δεν μπορεί να είναι μεγαλύτερος από (</w:t>
      </w:r>
      <w:r>
        <w:rPr>
          <w:rFonts w:asciiTheme="minorHAnsi" w:hAnsiTheme="minorHAnsi"/>
          <w:color w:val="000000"/>
          <w:sz w:val="20"/>
          <w:szCs w:val="20"/>
          <w:lang w:eastAsia="el-GR"/>
        </w:rPr>
        <w:t>2) μήνες</w:t>
      </w:r>
      <w:r w:rsidRPr="000F6BB9">
        <w:rPr>
          <w:rFonts w:asciiTheme="minorHAnsi" w:hAnsiTheme="minorHAnsi"/>
          <w:color w:val="000000"/>
          <w:sz w:val="20"/>
          <w:szCs w:val="20"/>
          <w:lang w:eastAsia="el-GR"/>
        </w:rPr>
        <w:t xml:space="preserve"> (</w:t>
      </w:r>
      <w:r>
        <w:rPr>
          <w:rFonts w:asciiTheme="minorHAnsi" w:hAnsiTheme="minorHAnsi"/>
          <w:color w:val="000000"/>
          <w:sz w:val="20"/>
          <w:szCs w:val="20"/>
          <w:lang w:eastAsia="el-GR"/>
        </w:rPr>
        <w:t>60</w:t>
      </w:r>
      <w:r w:rsidRPr="000F6BB9">
        <w:rPr>
          <w:rFonts w:asciiTheme="minorHAnsi" w:hAnsiTheme="minorHAnsi"/>
          <w:color w:val="000000"/>
          <w:sz w:val="20"/>
          <w:szCs w:val="20"/>
          <w:lang w:eastAsia="el-GR"/>
        </w:rPr>
        <w:t xml:space="preserve"> ημέρες), από την υπογραφή της σύμβασης. Το υπό προμήθεια είδος θα συνοδεύεται από όλα τα μέρη - παρελκόμενά του που είναι αναγκαία για την ομαλή λειτουργία του και από το τεχνικό φυλλάδιο οδηγιών χρήσης (</w:t>
      </w:r>
      <w:proofErr w:type="spellStart"/>
      <w:r w:rsidRPr="000F6BB9">
        <w:rPr>
          <w:rFonts w:asciiTheme="minorHAnsi" w:hAnsiTheme="minorHAnsi"/>
          <w:color w:val="000000"/>
          <w:sz w:val="20"/>
          <w:szCs w:val="20"/>
          <w:lang w:eastAsia="el-GR"/>
        </w:rPr>
        <w:t>manual</w:t>
      </w:r>
      <w:proofErr w:type="spellEnd"/>
      <w:r w:rsidRPr="000F6BB9">
        <w:rPr>
          <w:rFonts w:asciiTheme="minorHAnsi" w:hAnsiTheme="minorHAnsi"/>
          <w:color w:val="000000"/>
          <w:sz w:val="20"/>
          <w:szCs w:val="20"/>
          <w:lang w:eastAsia="el-GR"/>
        </w:rPr>
        <w:t xml:space="preserve">) στην Ελληνική γλώσσα. </w:t>
      </w: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Η μεταφορά - εγκατάσταση του υλικού στους προβλεπόμενους χώρους, θα γίνει με μέριμνα και δαπάνη του προμηθευτή. </w:t>
      </w: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Κατά την παραλαβή να διενεργηθούν οι παρακάτω έλεγχοι: </w:t>
      </w:r>
    </w:p>
    <w:p w:rsidR="00A838A9" w:rsidRPr="000F6BB9" w:rsidRDefault="00A838A9"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0F6BB9">
        <w:rPr>
          <w:rFonts w:asciiTheme="minorHAnsi" w:hAnsiTheme="minorHAnsi"/>
          <w:color w:val="000000"/>
          <w:sz w:val="20"/>
          <w:szCs w:val="20"/>
          <w:lang w:eastAsia="el-GR"/>
        </w:rPr>
        <w:t>Μακροσκοπικός έλεγχος προς διαπίστωση της υπάρξεως της σήμανσης ‘CE’, καθώς επίσης και προς διαπίστωση τυχόν παραμορφώσεων, κακώσεων του επιμελημένου της κατασκευής, σύμφωνα με τις απαιτήσεις της προδιαγραφής, της πληρότητας των τεχνικών όρων της σύμβασης, καθώς και της πληρότη</w:t>
      </w:r>
      <w:r w:rsidR="00047337">
        <w:rPr>
          <w:rFonts w:asciiTheme="minorHAnsi" w:hAnsiTheme="minorHAnsi"/>
          <w:color w:val="000000"/>
          <w:sz w:val="20"/>
          <w:szCs w:val="20"/>
          <w:lang w:eastAsia="el-GR"/>
        </w:rPr>
        <w:t xml:space="preserve">τας από πλευράς εξαρτημάτων και </w:t>
      </w:r>
      <w:r w:rsidRPr="000F6BB9">
        <w:rPr>
          <w:rFonts w:asciiTheme="minorHAnsi" w:hAnsiTheme="minorHAnsi"/>
          <w:color w:val="000000"/>
          <w:sz w:val="20"/>
          <w:szCs w:val="20"/>
          <w:lang w:eastAsia="el-GR"/>
        </w:rPr>
        <w:t xml:space="preserve">του καινούργιου του υλικού. </w:t>
      </w:r>
    </w:p>
    <w:p w:rsidR="00A838A9" w:rsidRPr="000F6BB9" w:rsidRDefault="00A838A9" w:rsidP="00D15F3A">
      <w:pPr>
        <w:pStyle w:val="a8"/>
        <w:numPr>
          <w:ilvl w:val="0"/>
          <w:numId w:val="27"/>
        </w:numPr>
        <w:autoSpaceDE w:val="0"/>
        <w:autoSpaceDN w:val="0"/>
        <w:adjustRightInd w:val="0"/>
        <w:spacing w:after="27" w:line="240" w:lineRule="auto"/>
        <w:jc w:val="left"/>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Πρακτική δοκιμασία (λειτουργικός έλεγχος), προς διαπίστωση του κανονικού της λειτουργίας. </w:t>
      </w: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 προμηθευτής υποχρεούται να εκπαιδεύσει στις θέσεις εγκατάστασης επί των εγκατεστημένων συστημάτων, χωρίς επιπλέον κόστος, </w:t>
      </w:r>
      <w:r w:rsidR="008F6AD6" w:rsidRPr="00C51AAF">
        <w:rPr>
          <w:rFonts w:asciiTheme="minorHAnsi" w:hAnsiTheme="minorHAnsi"/>
          <w:color w:val="000000"/>
          <w:sz w:val="20"/>
          <w:szCs w:val="20"/>
          <w:lang w:eastAsia="el-GR"/>
        </w:rPr>
        <w:t xml:space="preserve">τους υπαλλήλους που θα υποδειχθούν από την κάθε </w:t>
      </w:r>
      <w:r w:rsidR="008F6AD6" w:rsidRPr="008F6AD6">
        <w:rPr>
          <w:rFonts w:asciiTheme="minorHAnsi" w:hAnsiTheme="minorHAnsi"/>
          <w:color w:val="000000"/>
          <w:sz w:val="20"/>
          <w:szCs w:val="20"/>
          <w:lang w:eastAsia="el-GR"/>
        </w:rPr>
        <w:t>υπηρεσία</w:t>
      </w:r>
      <w:r w:rsidRPr="008F6AD6">
        <w:rPr>
          <w:rFonts w:asciiTheme="minorHAnsi" w:hAnsiTheme="minorHAnsi"/>
          <w:color w:val="000000"/>
          <w:sz w:val="20"/>
          <w:szCs w:val="20"/>
          <w:lang w:eastAsia="el-GR"/>
        </w:rPr>
        <w:t xml:space="preserve"> στη</w:t>
      </w:r>
      <w:r w:rsidRPr="000F6BB9">
        <w:rPr>
          <w:rFonts w:asciiTheme="minorHAnsi" w:hAnsiTheme="minorHAnsi"/>
          <w:color w:val="000000"/>
          <w:sz w:val="20"/>
          <w:szCs w:val="20"/>
          <w:lang w:eastAsia="el-GR"/>
        </w:rPr>
        <w:t xml:space="preserve"> χρήση και λειτουργία των συστημάτων, για χρονικό διάστημα μίας τουλάχιστον (1) ημέρας. </w:t>
      </w: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Η εκπαίδευση θα καλύπτει πλήρως όλες τις διαδικασίες ρύθμισης και χρήσης του συστήματος, καθώς και της επίλυσης των πλέον συχνών δυσλειτουργιών-βλαβών. Θα περιλαμβάνει προσομοίωση όλων των λειτουργιών του συστήματος οριστική παραλαβή από την επιτροπή παραλαβής, θα πραγματοποιηθεί εντός τριάντα (30) ημερών από την ημερομηνία παράδοσης. </w:t>
      </w: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b/>
          <w:bCs/>
          <w:color w:val="000000"/>
          <w:sz w:val="20"/>
          <w:szCs w:val="20"/>
          <w:lang w:eastAsia="el-GR"/>
        </w:rPr>
        <w:t xml:space="preserve">Πρότυπα εγκατάστασης </w:t>
      </w: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Οι καλωδιώσεις, η τοποθέτηση καναλιών και οποιαδήποτε άλλη εργασία να γίνεται βάσει τον κανονισμών που προκύπτουν από το Πρότυπο ΕΛΟΤ HD 384. </w:t>
      </w:r>
    </w:p>
    <w:p w:rsidR="00A838A9" w:rsidRDefault="00A838A9" w:rsidP="00A838A9">
      <w:pPr>
        <w:autoSpaceDE w:val="0"/>
        <w:autoSpaceDN w:val="0"/>
        <w:adjustRightInd w:val="0"/>
        <w:spacing w:after="0" w:line="240" w:lineRule="auto"/>
        <w:rPr>
          <w:rFonts w:asciiTheme="minorHAnsi" w:hAnsiTheme="minorHAnsi"/>
          <w:b/>
          <w:bCs/>
          <w:color w:val="000000"/>
          <w:sz w:val="20"/>
          <w:szCs w:val="20"/>
          <w:lang w:eastAsia="el-GR"/>
        </w:rPr>
      </w:pPr>
    </w:p>
    <w:p w:rsidR="00A838A9" w:rsidRPr="000F6BB9" w:rsidRDefault="00A838A9" w:rsidP="00A838A9">
      <w:pPr>
        <w:autoSpaceDE w:val="0"/>
        <w:autoSpaceDN w:val="0"/>
        <w:adjustRightInd w:val="0"/>
        <w:spacing w:after="0" w:line="240" w:lineRule="auto"/>
        <w:rPr>
          <w:rFonts w:asciiTheme="minorHAnsi" w:hAnsiTheme="minorHAnsi"/>
          <w:color w:val="000000"/>
          <w:sz w:val="20"/>
          <w:szCs w:val="20"/>
          <w:u w:val="single"/>
          <w:lang w:eastAsia="el-GR"/>
        </w:rPr>
      </w:pPr>
      <w:r w:rsidRPr="000F6BB9">
        <w:rPr>
          <w:rFonts w:asciiTheme="minorHAnsi" w:hAnsiTheme="minorHAnsi"/>
          <w:b/>
          <w:bCs/>
          <w:color w:val="000000"/>
          <w:sz w:val="20"/>
          <w:szCs w:val="20"/>
          <w:u w:val="single"/>
          <w:lang w:eastAsia="el-GR"/>
        </w:rPr>
        <w:t xml:space="preserve">Λοιπές υποχρεώσεις και όροι </w:t>
      </w:r>
    </w:p>
    <w:p w:rsidR="00A838A9" w:rsidRPr="008F6AD6" w:rsidRDefault="00A838A9"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Οι προσφορές πρέπει να συνοδεύονται από τα εγχειρίδια, περιγραφικά φυλλάδια, δηλώσεις του κατασκευαστικού οίκου, δηλώσεις του προμηθευτή και οτιδήποτε άλλο μπορεί </w:t>
      </w:r>
      <w:r w:rsidR="008F6AD6" w:rsidRPr="008F6AD6">
        <w:rPr>
          <w:rFonts w:asciiTheme="minorHAnsi" w:hAnsiTheme="minorHAnsi"/>
          <w:color w:val="000000"/>
          <w:sz w:val="20"/>
          <w:szCs w:val="20"/>
          <w:lang w:eastAsia="el-GR"/>
        </w:rPr>
        <w:t>να υποστηρίξει την προσφορά του,</w:t>
      </w:r>
      <w:r w:rsidRPr="008F6AD6">
        <w:rPr>
          <w:rFonts w:asciiTheme="minorHAnsi" w:hAnsiTheme="minorHAnsi"/>
          <w:color w:val="000000"/>
          <w:sz w:val="20"/>
          <w:szCs w:val="20"/>
          <w:lang w:eastAsia="el-GR"/>
        </w:rPr>
        <w:t xml:space="preserve"> </w:t>
      </w:r>
      <w:r w:rsidR="008F6AD6" w:rsidRPr="006362B9">
        <w:rPr>
          <w:rFonts w:asciiTheme="minorHAnsi" w:hAnsiTheme="minorHAnsi"/>
          <w:b/>
          <w:color w:val="000000"/>
          <w:sz w:val="20"/>
          <w:szCs w:val="20"/>
          <w:lang w:eastAsia="el-GR"/>
        </w:rPr>
        <w:t xml:space="preserve">στην </w:t>
      </w:r>
      <w:r w:rsidR="008F6AD6" w:rsidRPr="006362B9">
        <w:rPr>
          <w:b/>
          <w:sz w:val="20"/>
          <w:szCs w:val="20"/>
          <w:lang w:eastAsia="el-GR"/>
        </w:rPr>
        <w:t>ελληνική γλώσσα ή θα συνοδεύονται από μετάφρασή τους στην ελληνική γλώσσα</w:t>
      </w:r>
      <w:r w:rsidR="008F6AD6" w:rsidRPr="008F6AD6">
        <w:rPr>
          <w:sz w:val="20"/>
          <w:szCs w:val="20"/>
          <w:lang w:eastAsia="el-GR"/>
        </w:rPr>
        <w:t>.</w:t>
      </w:r>
    </w:p>
    <w:p w:rsidR="00A838A9" w:rsidRPr="008F6AD6" w:rsidRDefault="00A838A9"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Στην τεχνική προσφορά να αναγράφεται η μάρκα, το μοντέλο, ο τύπος, το εργοστάσιο κατασκευής και η χώρα προέλευσης των προσφερόμενων συσκευών. </w:t>
      </w:r>
    </w:p>
    <w:p w:rsidR="00A838A9" w:rsidRPr="008F6AD6" w:rsidRDefault="00A838A9"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Οι εταιρείες πριν καταθέσουν την προσφορά τους θα πρέπει να προβούν σε αυτοψία των χώρων, να εντοπίσουν την θέση που θα εγκατασταθούν τα συστήματα προκειμένου να υπολογίσουν τα μήκη των καλωδίων και τον αριθμό των υλικών σύνδεσης που θα απαιτηθούν. </w:t>
      </w:r>
    </w:p>
    <w:p w:rsidR="00A838A9" w:rsidRPr="008F6AD6" w:rsidRDefault="00A838A9" w:rsidP="00D15F3A">
      <w:pPr>
        <w:pStyle w:val="a8"/>
        <w:numPr>
          <w:ilvl w:val="0"/>
          <w:numId w:val="28"/>
        </w:numPr>
        <w:autoSpaceDE w:val="0"/>
        <w:autoSpaceDN w:val="0"/>
        <w:adjustRightInd w:val="0"/>
        <w:spacing w:after="0" w:line="240" w:lineRule="auto"/>
        <w:rPr>
          <w:rFonts w:asciiTheme="minorHAnsi" w:hAnsiTheme="minorHAnsi"/>
          <w:color w:val="000000"/>
          <w:sz w:val="20"/>
          <w:szCs w:val="20"/>
          <w:lang w:eastAsia="el-GR"/>
        </w:rPr>
      </w:pPr>
      <w:r w:rsidRPr="008F6AD6">
        <w:rPr>
          <w:rFonts w:asciiTheme="minorHAnsi" w:hAnsiTheme="minorHAnsi"/>
          <w:color w:val="000000"/>
          <w:sz w:val="20"/>
          <w:szCs w:val="20"/>
          <w:lang w:eastAsia="el-GR"/>
        </w:rPr>
        <w:t xml:space="preserve">Για την καλωδιακή υποδομή του νέου συστήματος θα πρέπει να αξιοποιηθεί στο μέγιστο η υφιστάμενη καλωδιακή υποδομή εάν υπάρχει και όπου χρειάζεται τροποποίηση ή επέκταση, αυτή να γίνεται με τέτοιο τρόπο ώστε οι παρεμβάσεις στους χώρους να είναι οι ελάχιστες. </w:t>
      </w:r>
    </w:p>
    <w:p w:rsidR="00A838A9" w:rsidRPr="008F6AD6" w:rsidRDefault="00A838A9" w:rsidP="00D15F3A">
      <w:pPr>
        <w:pStyle w:val="Web"/>
        <w:numPr>
          <w:ilvl w:val="0"/>
          <w:numId w:val="28"/>
        </w:numPr>
        <w:spacing w:before="0" w:beforeAutospacing="0" w:after="0"/>
        <w:jc w:val="both"/>
        <w:rPr>
          <w:rFonts w:asciiTheme="minorHAnsi" w:eastAsia="Calibri" w:hAnsiTheme="minorHAnsi"/>
          <w:color w:val="000000"/>
          <w:sz w:val="20"/>
          <w:szCs w:val="20"/>
        </w:rPr>
      </w:pPr>
      <w:r w:rsidRPr="008F6AD6">
        <w:rPr>
          <w:rFonts w:asciiTheme="minorHAnsi" w:eastAsia="Calibri" w:hAnsiTheme="minorHAnsi"/>
          <w:color w:val="000000"/>
          <w:sz w:val="20"/>
          <w:szCs w:val="20"/>
        </w:rPr>
        <w:t>Σε εμφανείς κοινόχρηστους και εσωτερικούς χώρους θα εγκατασταθεί σήμανση ότι ο χώρους επιτηρείται από σύστημα CCTV.</w:t>
      </w:r>
    </w:p>
    <w:p w:rsidR="00A838A9" w:rsidRDefault="00A838A9" w:rsidP="000F6BB9">
      <w:pPr>
        <w:pStyle w:val="Web"/>
        <w:spacing w:before="0" w:beforeAutospacing="0" w:after="0"/>
        <w:jc w:val="both"/>
        <w:rPr>
          <w:rFonts w:asciiTheme="minorHAnsi" w:eastAsia="Calibri" w:hAnsiTheme="minorHAnsi"/>
          <w:sz w:val="20"/>
          <w:szCs w:val="20"/>
          <w:lang w:eastAsia="en-US"/>
        </w:rPr>
      </w:pPr>
    </w:p>
    <w:p w:rsidR="000C1C77" w:rsidRPr="00AC7F1A" w:rsidRDefault="00496340" w:rsidP="000C1C77">
      <w:pPr>
        <w:pStyle w:val="Web"/>
        <w:spacing w:before="0" w:beforeAutospacing="0" w:after="0"/>
        <w:jc w:val="both"/>
        <w:rPr>
          <w:rFonts w:asciiTheme="minorHAnsi" w:eastAsia="Calibri" w:hAnsiTheme="minorHAnsi"/>
          <w:color w:val="000000"/>
          <w:sz w:val="20"/>
          <w:szCs w:val="20"/>
        </w:rPr>
      </w:pPr>
      <w:r w:rsidRPr="000C1C77">
        <w:rPr>
          <w:rFonts w:asciiTheme="minorHAnsi" w:eastAsia="Calibri" w:hAnsiTheme="minorHAnsi"/>
          <w:b/>
          <w:sz w:val="20"/>
          <w:szCs w:val="20"/>
          <w:u w:val="single"/>
          <w:lang w:eastAsia="en-US"/>
        </w:rPr>
        <w:t>Σημείωση</w:t>
      </w:r>
      <w:r w:rsidRPr="000C1C77">
        <w:rPr>
          <w:rFonts w:asciiTheme="minorHAnsi" w:eastAsia="Calibri" w:hAnsiTheme="minorHAnsi"/>
          <w:color w:val="000000"/>
          <w:sz w:val="20"/>
          <w:szCs w:val="20"/>
        </w:rPr>
        <w:t xml:space="preserve">: </w:t>
      </w:r>
      <w:r w:rsidR="000C1C77" w:rsidRPr="000C1C77">
        <w:rPr>
          <w:rFonts w:asciiTheme="minorHAnsi" w:eastAsia="Calibri" w:hAnsiTheme="minorHAnsi"/>
          <w:color w:val="000000"/>
          <w:sz w:val="20"/>
          <w:szCs w:val="20"/>
        </w:rPr>
        <w:t xml:space="preserve">: Δεν αναφέρεται ο τύπος των καμερών στα υφιστάμενα συστήματα, ώστε να παρέχεται η δυνατότητα χρήσης των παλαιών καμερών, όπου αυτό είναι εφικτό και βάση των προδιαγραφών που προβλέπονται από την διακήρυξη. </w:t>
      </w:r>
    </w:p>
    <w:p w:rsidR="000C1C77" w:rsidRPr="000C1C77" w:rsidRDefault="000C1C77" w:rsidP="000C1C77">
      <w:pPr>
        <w:pStyle w:val="Web"/>
        <w:spacing w:before="0" w:beforeAutospacing="0" w:after="0"/>
        <w:jc w:val="both"/>
        <w:rPr>
          <w:rFonts w:asciiTheme="minorHAnsi" w:eastAsia="Calibri" w:hAnsiTheme="minorHAnsi"/>
          <w:color w:val="000000"/>
          <w:sz w:val="20"/>
          <w:szCs w:val="20"/>
        </w:rPr>
      </w:pPr>
      <w:r w:rsidRPr="000C1C77">
        <w:rPr>
          <w:rFonts w:asciiTheme="minorHAnsi" w:eastAsia="Calibri" w:hAnsiTheme="minorHAnsi"/>
          <w:color w:val="000000"/>
          <w:sz w:val="20"/>
          <w:szCs w:val="20"/>
        </w:rPr>
        <w:t xml:space="preserve">Ως “σημεία χειρισμού” αναφέρονται τα σημεία που τοποθετείται το </w:t>
      </w:r>
      <w:proofErr w:type="spellStart"/>
      <w:r w:rsidRPr="000C1C77">
        <w:rPr>
          <w:rFonts w:asciiTheme="minorHAnsi" w:eastAsia="Calibri" w:hAnsiTheme="minorHAnsi"/>
          <w:color w:val="000000"/>
          <w:sz w:val="20"/>
          <w:szCs w:val="20"/>
        </w:rPr>
        <w:t>monitor</w:t>
      </w:r>
      <w:proofErr w:type="spellEnd"/>
      <w:r w:rsidRPr="000C1C77">
        <w:rPr>
          <w:rFonts w:asciiTheme="minorHAnsi" w:eastAsia="Calibri" w:hAnsiTheme="minorHAnsi"/>
          <w:color w:val="000000"/>
          <w:sz w:val="20"/>
          <w:szCs w:val="20"/>
        </w:rPr>
        <w:t xml:space="preserve"> και γίνεται ο χειρισμός για την εξαγωγή αποθηκευμένων εικόνων ή παρακολούθηση </w:t>
      </w:r>
      <w:proofErr w:type="spellStart"/>
      <w:r w:rsidRPr="000C1C77">
        <w:rPr>
          <w:rFonts w:asciiTheme="minorHAnsi" w:eastAsia="Calibri" w:hAnsiTheme="minorHAnsi"/>
          <w:color w:val="000000"/>
          <w:sz w:val="20"/>
          <w:szCs w:val="20"/>
        </w:rPr>
        <w:t>real</w:t>
      </w:r>
      <w:proofErr w:type="spellEnd"/>
      <w:r w:rsidRPr="000C1C77">
        <w:rPr>
          <w:rFonts w:asciiTheme="minorHAnsi" w:eastAsia="Calibri" w:hAnsiTheme="minorHAnsi"/>
          <w:color w:val="000000"/>
          <w:sz w:val="20"/>
          <w:szCs w:val="20"/>
        </w:rPr>
        <w:t xml:space="preserve"> </w:t>
      </w:r>
      <w:proofErr w:type="spellStart"/>
      <w:r w:rsidRPr="000C1C77">
        <w:rPr>
          <w:rFonts w:asciiTheme="minorHAnsi" w:eastAsia="Calibri" w:hAnsiTheme="minorHAnsi"/>
          <w:color w:val="000000"/>
          <w:sz w:val="20"/>
          <w:szCs w:val="20"/>
        </w:rPr>
        <w:t>time</w:t>
      </w:r>
      <w:proofErr w:type="spellEnd"/>
      <w:r w:rsidRPr="000C1C77">
        <w:rPr>
          <w:rFonts w:asciiTheme="minorHAnsi" w:eastAsia="Calibri" w:hAnsiTheme="minorHAnsi"/>
          <w:color w:val="000000"/>
          <w:sz w:val="20"/>
          <w:szCs w:val="20"/>
        </w:rPr>
        <w:t xml:space="preserve"> εικόνας  των εν λόγω συστημάτων, όποτε  δεν προκύπτει ανάγκη περιγραφής υλικών για το συγκεκριμένο σημείο.</w:t>
      </w:r>
    </w:p>
    <w:p w:rsidR="000C1C77" w:rsidRPr="000C1C77" w:rsidRDefault="000C1C77" w:rsidP="000C1C77">
      <w:pPr>
        <w:pStyle w:val="Web"/>
        <w:spacing w:before="0" w:beforeAutospacing="0" w:after="0"/>
        <w:jc w:val="both"/>
        <w:rPr>
          <w:rFonts w:asciiTheme="minorHAnsi" w:eastAsia="Calibri" w:hAnsiTheme="minorHAnsi"/>
          <w:color w:val="000000"/>
          <w:sz w:val="20"/>
          <w:szCs w:val="20"/>
        </w:rPr>
      </w:pPr>
      <w:r w:rsidRPr="000C1C77">
        <w:rPr>
          <w:rFonts w:asciiTheme="minorHAnsi" w:eastAsia="Calibri" w:hAnsiTheme="minorHAnsi"/>
          <w:color w:val="000000"/>
          <w:sz w:val="20"/>
          <w:szCs w:val="20"/>
        </w:rPr>
        <w:t xml:space="preserve">Σε όλα τα κτίρια με υφιστάμενο κύκλωμα C.C.T.V θα γίνει χρήση καταγραφικών H.V.R. οπότε και στην Δ.Ο.Υ Χολαργού θα γίνει χρήση καταγραφικού H.V.R και όχι Ν.V.R. Όσο αφόρα τις εισόδους POE και e-POE στα καταγραφικά θα γίνει αποδεκτή και η λύση ενός καταγραφικού που διαθέτει 16 θύρες </w:t>
      </w:r>
      <w:proofErr w:type="spellStart"/>
      <w:r w:rsidRPr="000C1C77">
        <w:rPr>
          <w:rFonts w:asciiTheme="minorHAnsi" w:eastAsia="Calibri" w:hAnsiTheme="minorHAnsi"/>
          <w:color w:val="000000"/>
          <w:sz w:val="20"/>
          <w:szCs w:val="20"/>
        </w:rPr>
        <w:t>PoE</w:t>
      </w:r>
      <w:proofErr w:type="spellEnd"/>
      <w:r w:rsidRPr="000C1C77">
        <w:rPr>
          <w:rFonts w:asciiTheme="minorHAnsi" w:eastAsia="Calibri" w:hAnsiTheme="minorHAnsi"/>
          <w:color w:val="000000"/>
          <w:sz w:val="20"/>
          <w:szCs w:val="20"/>
        </w:rPr>
        <w:t xml:space="preserve"> εκ των οποίων οι 8 είναι e-PoE και ενός </w:t>
      </w:r>
      <w:proofErr w:type="spellStart"/>
      <w:r w:rsidRPr="000C1C77">
        <w:rPr>
          <w:rFonts w:asciiTheme="minorHAnsi" w:eastAsia="Calibri" w:hAnsiTheme="minorHAnsi"/>
          <w:color w:val="000000"/>
          <w:sz w:val="20"/>
          <w:szCs w:val="20"/>
        </w:rPr>
        <w:t>switch</w:t>
      </w:r>
      <w:proofErr w:type="spellEnd"/>
      <w:r w:rsidRPr="000C1C77">
        <w:rPr>
          <w:rFonts w:asciiTheme="minorHAnsi" w:eastAsia="Calibri" w:hAnsiTheme="minorHAnsi"/>
          <w:color w:val="000000"/>
          <w:sz w:val="20"/>
          <w:szCs w:val="20"/>
        </w:rPr>
        <w:t xml:space="preserve"> με ελάχιστο αριθμό  </w:t>
      </w:r>
      <w:proofErr w:type="spellStart"/>
      <w:r w:rsidRPr="000C1C77">
        <w:rPr>
          <w:rFonts w:asciiTheme="minorHAnsi" w:eastAsia="Calibri" w:hAnsiTheme="minorHAnsi"/>
          <w:color w:val="000000"/>
          <w:sz w:val="20"/>
          <w:szCs w:val="20"/>
        </w:rPr>
        <w:t>PoE</w:t>
      </w:r>
      <w:proofErr w:type="spellEnd"/>
      <w:r w:rsidRPr="000C1C77">
        <w:rPr>
          <w:rFonts w:asciiTheme="minorHAnsi" w:eastAsia="Calibri" w:hAnsiTheme="minorHAnsi"/>
          <w:color w:val="000000"/>
          <w:sz w:val="20"/>
          <w:szCs w:val="20"/>
        </w:rPr>
        <w:t xml:space="preserve"> θυρών ώστε να πληρείται συνολικά η απαίτηση των 24 θυρών </w:t>
      </w:r>
      <w:proofErr w:type="spellStart"/>
      <w:r w:rsidRPr="000C1C77">
        <w:rPr>
          <w:rFonts w:asciiTheme="minorHAnsi" w:eastAsia="Calibri" w:hAnsiTheme="minorHAnsi"/>
          <w:color w:val="000000"/>
          <w:sz w:val="20"/>
          <w:szCs w:val="20"/>
        </w:rPr>
        <w:t>PoE</w:t>
      </w:r>
      <w:proofErr w:type="spellEnd"/>
      <w:r w:rsidRPr="000C1C77">
        <w:rPr>
          <w:rFonts w:asciiTheme="minorHAnsi" w:eastAsia="Calibri" w:hAnsiTheme="minorHAnsi"/>
          <w:color w:val="000000"/>
          <w:sz w:val="20"/>
          <w:szCs w:val="20"/>
        </w:rPr>
        <w:t>.  Για την Δ.Ο.Υ Αμαρουσίου υπάρχει χώρος αρχείου σε άλλο κτίριο.</w:t>
      </w:r>
    </w:p>
    <w:p w:rsidR="00496340" w:rsidRPr="001C6EEB" w:rsidRDefault="00496340" w:rsidP="000C1C77">
      <w:pPr>
        <w:pStyle w:val="Web"/>
        <w:spacing w:before="0" w:beforeAutospacing="0" w:after="0"/>
        <w:jc w:val="both"/>
        <w:rPr>
          <w:rFonts w:asciiTheme="minorHAnsi" w:eastAsia="Calibri" w:hAnsiTheme="minorHAnsi"/>
          <w:color w:val="000000"/>
          <w:sz w:val="20"/>
          <w:szCs w:val="20"/>
        </w:rPr>
      </w:pPr>
    </w:p>
    <w:p w:rsidR="00496340" w:rsidRPr="001C6EEB" w:rsidRDefault="00496340" w:rsidP="000F6BB9">
      <w:pPr>
        <w:pStyle w:val="Web"/>
        <w:spacing w:before="0" w:beforeAutospacing="0" w:after="0"/>
        <w:jc w:val="both"/>
        <w:rPr>
          <w:rFonts w:asciiTheme="minorHAnsi" w:eastAsia="Calibri" w:hAnsiTheme="minorHAnsi"/>
          <w:color w:val="000000"/>
          <w:sz w:val="20"/>
          <w:szCs w:val="20"/>
        </w:rPr>
      </w:pPr>
    </w:p>
    <w:p w:rsidR="00C04592" w:rsidRDefault="00C04592" w:rsidP="000F6BB9">
      <w:pPr>
        <w:pStyle w:val="Web"/>
        <w:spacing w:before="0" w:beforeAutospacing="0" w:after="0"/>
        <w:jc w:val="both"/>
        <w:rPr>
          <w:rFonts w:asciiTheme="minorHAnsi" w:eastAsia="Calibri" w:hAnsiTheme="minorHAnsi"/>
          <w:sz w:val="20"/>
          <w:szCs w:val="20"/>
          <w:lang w:eastAsia="en-US"/>
        </w:rPr>
      </w:pPr>
    </w:p>
    <w:p w:rsidR="00E07506" w:rsidRPr="00F23DFF" w:rsidRDefault="00F23DFF" w:rsidP="00F23DFF">
      <w:pPr>
        <w:pStyle w:val="Web"/>
        <w:spacing w:before="0" w:beforeAutospacing="0" w:after="0"/>
        <w:jc w:val="both"/>
        <w:rPr>
          <w:rFonts w:asciiTheme="minorHAnsi" w:eastAsiaTheme="majorEastAsia" w:hAnsiTheme="minorHAnsi" w:cs="Arial"/>
          <w:b/>
          <w:iCs/>
          <w:color w:val="323E4F" w:themeColor="text2" w:themeShade="BF"/>
          <w:spacing w:val="5"/>
          <w:kern w:val="28"/>
          <w:sz w:val="20"/>
          <w:szCs w:val="20"/>
          <w:lang w:eastAsia="ar-SA"/>
        </w:rPr>
      </w:pPr>
      <w:r>
        <w:rPr>
          <w:rFonts w:asciiTheme="minorHAnsi" w:eastAsiaTheme="majorEastAsia" w:hAnsiTheme="minorHAnsi" w:cs="Arial"/>
          <w:b/>
          <w:iCs/>
          <w:color w:val="323E4F" w:themeColor="text2" w:themeShade="BF"/>
          <w:spacing w:val="5"/>
          <w:kern w:val="28"/>
          <w:sz w:val="20"/>
          <w:szCs w:val="20"/>
          <w:lang w:eastAsia="ar-SA"/>
        </w:rPr>
        <w:t>3.</w:t>
      </w:r>
      <w:r w:rsidR="00E07506" w:rsidRPr="00F23DFF">
        <w:rPr>
          <w:rFonts w:asciiTheme="minorHAnsi" w:eastAsiaTheme="majorEastAsia" w:hAnsiTheme="minorHAnsi" w:cs="Arial"/>
          <w:b/>
          <w:iCs/>
          <w:color w:val="323E4F" w:themeColor="text2" w:themeShade="BF"/>
          <w:spacing w:val="5"/>
          <w:kern w:val="28"/>
          <w:sz w:val="20"/>
          <w:szCs w:val="20"/>
          <w:lang w:eastAsia="ar-SA"/>
        </w:rPr>
        <w:t xml:space="preserve">ΤΕΧΝΙΚΕΣ ΠΡΟΔΙΑΓΡΑΦΕΣ </w:t>
      </w:r>
      <w:r w:rsidR="00DE1CDB">
        <w:rPr>
          <w:rFonts w:asciiTheme="minorHAnsi" w:eastAsiaTheme="majorEastAsia" w:hAnsiTheme="minorHAnsi" w:cs="Arial"/>
          <w:b/>
          <w:iCs/>
          <w:color w:val="323E4F" w:themeColor="text2" w:themeShade="BF"/>
          <w:spacing w:val="5"/>
          <w:kern w:val="28"/>
          <w:sz w:val="20"/>
          <w:szCs w:val="20"/>
          <w:lang w:eastAsia="ar-SA"/>
        </w:rPr>
        <w:t xml:space="preserve">ΚΑΙ ΕΞΟΠΛΙΣΜΟΣ </w:t>
      </w:r>
      <w:r w:rsidR="00E07506" w:rsidRPr="00F23DFF">
        <w:rPr>
          <w:rFonts w:asciiTheme="minorHAnsi" w:eastAsiaTheme="majorEastAsia" w:hAnsiTheme="minorHAnsi" w:cs="Arial"/>
          <w:b/>
          <w:iCs/>
          <w:color w:val="323E4F" w:themeColor="text2" w:themeShade="BF"/>
          <w:spacing w:val="5"/>
          <w:kern w:val="28"/>
          <w:sz w:val="20"/>
          <w:szCs w:val="20"/>
          <w:lang w:eastAsia="ar-SA"/>
        </w:rPr>
        <w:t xml:space="preserve">ΣΥΣΤΗΜΑΤΟΣ ΣΥΝΑΓΕΡΜΟΥ ΚΑΙ ΣΥΣΤΗΜΑΤΟΣ ΠΥΡΑΣΦΑΛΕΙΑΣ </w:t>
      </w:r>
    </w:p>
    <w:p w:rsidR="00067189" w:rsidRDefault="00067189" w:rsidP="000F6BB9">
      <w:pPr>
        <w:pStyle w:val="Web"/>
        <w:spacing w:before="0" w:beforeAutospacing="0" w:after="0"/>
        <w:jc w:val="both"/>
        <w:rPr>
          <w:rFonts w:asciiTheme="minorHAnsi" w:eastAsia="Calibri" w:hAnsiTheme="minorHAnsi"/>
          <w:sz w:val="20"/>
          <w:szCs w:val="20"/>
          <w:lang w:eastAsia="en-US"/>
        </w:rPr>
      </w:pPr>
    </w:p>
    <w:tbl>
      <w:tblPr>
        <w:tblStyle w:val="a5"/>
        <w:tblW w:w="0" w:type="auto"/>
        <w:tblLayout w:type="fixed"/>
        <w:tblLook w:val="04A0"/>
      </w:tblPr>
      <w:tblGrid>
        <w:gridCol w:w="6345"/>
        <w:gridCol w:w="1985"/>
        <w:gridCol w:w="1809"/>
      </w:tblGrid>
      <w:tr w:rsidR="00F23DFF" w:rsidRPr="00F23DFF" w:rsidTr="00BE3E80">
        <w:tc>
          <w:tcPr>
            <w:tcW w:w="10139" w:type="dxa"/>
            <w:gridSpan w:val="3"/>
          </w:tcPr>
          <w:p w:rsidR="00D46BCC" w:rsidRPr="008C3C19" w:rsidRDefault="00D46BCC" w:rsidP="00D46BCC">
            <w:pPr>
              <w:pStyle w:val="Default"/>
              <w:jc w:val="center"/>
              <w:rPr>
                <w:b/>
                <w:bCs/>
                <w:sz w:val="20"/>
                <w:szCs w:val="20"/>
              </w:rPr>
            </w:pPr>
            <w:r w:rsidRPr="008C3C19">
              <w:rPr>
                <w:b/>
                <w:sz w:val="20"/>
                <w:szCs w:val="22"/>
                <w:lang w:eastAsia="en-US"/>
              </w:rPr>
              <w:t xml:space="preserve">Δ.Ο.Υ. </w:t>
            </w:r>
            <w:r w:rsidRPr="008C3C19">
              <w:rPr>
                <w:b/>
                <w:bCs/>
                <w:sz w:val="20"/>
                <w:szCs w:val="20"/>
              </w:rPr>
              <w:t xml:space="preserve">ΙΓ’ ΑΘΗΝΩΝ </w:t>
            </w:r>
          </w:p>
          <w:p w:rsidR="00F23DFF" w:rsidRDefault="0018190F" w:rsidP="00D46BCC">
            <w:pPr>
              <w:pStyle w:val="Default"/>
              <w:jc w:val="center"/>
              <w:rPr>
                <w:b/>
                <w:sz w:val="18"/>
                <w:szCs w:val="18"/>
              </w:rPr>
            </w:pPr>
            <w:r>
              <w:rPr>
                <w:b/>
                <w:bCs/>
                <w:sz w:val="20"/>
                <w:szCs w:val="20"/>
              </w:rPr>
              <w:t xml:space="preserve">Αποθηκευτικός χώρος - </w:t>
            </w:r>
            <w:r w:rsidR="00D46BCC" w:rsidRPr="008C3C19">
              <w:rPr>
                <w:b/>
                <w:bCs/>
                <w:sz w:val="20"/>
                <w:szCs w:val="20"/>
              </w:rPr>
              <w:t>Υπόγειο κτιρίου (πρώην Δ.Ο.Υ. Κ' Αθηνών) Κωστή Παλαμά 2 - 4 Αθήνα</w:t>
            </w:r>
            <w:r>
              <w:rPr>
                <w:b/>
                <w:bCs/>
                <w:sz w:val="20"/>
                <w:szCs w:val="20"/>
              </w:rPr>
              <w:t>,</w:t>
            </w:r>
            <w:r w:rsidR="00D46BCC" w:rsidRPr="008C3C19">
              <w:rPr>
                <w:b/>
                <w:bCs/>
                <w:sz w:val="20"/>
                <w:szCs w:val="20"/>
              </w:rPr>
              <w:t xml:space="preserve"> </w:t>
            </w:r>
            <w:proofErr w:type="spellStart"/>
            <w:r w:rsidR="00F23DFF" w:rsidRPr="008C3C19">
              <w:rPr>
                <w:b/>
                <w:sz w:val="18"/>
                <w:szCs w:val="18"/>
              </w:rPr>
              <w:t>Τηλ</w:t>
            </w:r>
            <w:proofErr w:type="spellEnd"/>
            <w:r w:rsidR="00F23DFF" w:rsidRPr="008C3C19">
              <w:rPr>
                <w:b/>
                <w:sz w:val="18"/>
                <w:szCs w:val="18"/>
              </w:rPr>
              <w:t>. 213-</w:t>
            </w:r>
            <w:r w:rsidR="00D46BCC" w:rsidRPr="008C3C19">
              <w:rPr>
                <w:b/>
                <w:sz w:val="18"/>
                <w:szCs w:val="18"/>
              </w:rPr>
              <w:t>1607313</w:t>
            </w:r>
          </w:p>
          <w:p w:rsidR="00073AC5" w:rsidRPr="00F23DFF" w:rsidRDefault="00073AC5" w:rsidP="00D46BCC">
            <w:pPr>
              <w:pStyle w:val="Default"/>
              <w:jc w:val="center"/>
              <w:rPr>
                <w:sz w:val="20"/>
                <w:szCs w:val="22"/>
                <w:highlight w:val="yellow"/>
                <w:lang w:eastAsia="en-US"/>
              </w:rPr>
            </w:pPr>
          </w:p>
        </w:tc>
      </w:tr>
      <w:tr w:rsidR="00F23DFF" w:rsidRPr="00F23DFF" w:rsidTr="00BE3E80">
        <w:tc>
          <w:tcPr>
            <w:tcW w:w="6345" w:type="dxa"/>
          </w:tcPr>
          <w:p w:rsidR="008C3C19" w:rsidRPr="008C3C19" w:rsidRDefault="00F23DFF" w:rsidP="008C3C19">
            <w:pPr>
              <w:pStyle w:val="Web"/>
              <w:spacing w:before="0" w:beforeAutospacing="0" w:after="0"/>
              <w:jc w:val="center"/>
              <w:rPr>
                <w:rFonts w:ascii="Calibri" w:eastAsia="Calibri" w:hAnsi="Calibri"/>
                <w:b/>
                <w:sz w:val="20"/>
                <w:szCs w:val="22"/>
                <w:lang w:eastAsia="en-US"/>
              </w:rPr>
            </w:pPr>
            <w:r w:rsidRPr="008C3C19">
              <w:rPr>
                <w:rFonts w:ascii="Calibri" w:eastAsia="Calibri" w:hAnsi="Calibri"/>
                <w:b/>
                <w:sz w:val="20"/>
                <w:szCs w:val="22"/>
                <w:lang w:eastAsia="en-US"/>
              </w:rPr>
              <w:t>ΠΕΡΙΓΡΑΦΗ ΕΙΔΟΥΣ</w:t>
            </w:r>
          </w:p>
        </w:tc>
        <w:tc>
          <w:tcPr>
            <w:tcW w:w="1985" w:type="dxa"/>
          </w:tcPr>
          <w:p w:rsidR="00F23DFF" w:rsidRPr="008C3C19" w:rsidRDefault="00F23DFF" w:rsidP="00BE3E80">
            <w:pPr>
              <w:pStyle w:val="Web"/>
              <w:spacing w:before="0" w:beforeAutospacing="0" w:after="0"/>
              <w:jc w:val="center"/>
              <w:rPr>
                <w:rFonts w:ascii="Calibri" w:eastAsia="Calibri" w:hAnsi="Calibri"/>
                <w:b/>
                <w:sz w:val="20"/>
                <w:szCs w:val="22"/>
                <w:lang w:eastAsia="en-US"/>
              </w:rPr>
            </w:pPr>
            <w:r w:rsidRPr="008C3C19">
              <w:rPr>
                <w:rFonts w:ascii="Calibri" w:eastAsia="Calibri" w:hAnsi="Calibri"/>
                <w:b/>
                <w:sz w:val="20"/>
                <w:szCs w:val="22"/>
                <w:lang w:eastAsia="en-US"/>
              </w:rPr>
              <w:t>ΜΟΝΑΔΑ ΜΕΤΡΗΣΗΣ</w:t>
            </w:r>
          </w:p>
        </w:tc>
        <w:tc>
          <w:tcPr>
            <w:tcW w:w="1809" w:type="dxa"/>
          </w:tcPr>
          <w:p w:rsidR="00F23DFF" w:rsidRPr="008C3C19" w:rsidRDefault="00F23DFF" w:rsidP="00BE3E80">
            <w:pPr>
              <w:pStyle w:val="Web"/>
              <w:spacing w:before="0" w:beforeAutospacing="0" w:after="0"/>
              <w:jc w:val="center"/>
              <w:rPr>
                <w:rFonts w:ascii="Calibri" w:eastAsia="Calibri" w:hAnsi="Calibri"/>
                <w:b/>
                <w:sz w:val="20"/>
                <w:szCs w:val="22"/>
                <w:lang w:eastAsia="en-US"/>
              </w:rPr>
            </w:pPr>
            <w:r w:rsidRPr="008C3C19">
              <w:rPr>
                <w:rFonts w:ascii="Calibri" w:eastAsia="Calibri" w:hAnsi="Calibri"/>
                <w:b/>
                <w:sz w:val="20"/>
                <w:szCs w:val="22"/>
                <w:lang w:eastAsia="en-US"/>
              </w:rPr>
              <w:t>ΠΟΣΟΤΗΤΑ</w:t>
            </w:r>
          </w:p>
        </w:tc>
      </w:tr>
      <w:tr w:rsidR="0018190F" w:rsidRPr="00F23DFF" w:rsidTr="00AA1B8A">
        <w:tc>
          <w:tcPr>
            <w:tcW w:w="10139" w:type="dxa"/>
            <w:gridSpan w:val="3"/>
          </w:tcPr>
          <w:p w:rsidR="0018190F" w:rsidRDefault="0018190F" w:rsidP="0018190F">
            <w:pPr>
              <w:pStyle w:val="Web"/>
              <w:spacing w:before="0" w:beforeAutospacing="0" w:after="0"/>
              <w:jc w:val="center"/>
              <w:rPr>
                <w:rFonts w:ascii="Calibri" w:eastAsia="Calibri" w:hAnsi="Calibri"/>
                <w:b/>
                <w:sz w:val="20"/>
                <w:szCs w:val="22"/>
                <w:lang w:eastAsia="en-US"/>
              </w:rPr>
            </w:pPr>
            <w:r w:rsidRPr="008C3C19">
              <w:rPr>
                <w:rFonts w:ascii="Calibri" w:eastAsia="Calibri" w:hAnsi="Calibri"/>
                <w:b/>
                <w:sz w:val="20"/>
                <w:szCs w:val="22"/>
                <w:lang w:eastAsia="en-US"/>
              </w:rPr>
              <w:t xml:space="preserve">ΣΥΣΤΗΜΑ ΣΥΝΑΓΕΡΜΟΥ </w:t>
            </w:r>
          </w:p>
          <w:p w:rsidR="0018190F" w:rsidRPr="008C3C19" w:rsidRDefault="0018190F" w:rsidP="0018190F">
            <w:pPr>
              <w:pStyle w:val="Web"/>
              <w:spacing w:before="0" w:beforeAutospacing="0" w:after="0"/>
              <w:jc w:val="center"/>
              <w:rPr>
                <w:rFonts w:ascii="Calibri" w:eastAsia="Calibri" w:hAnsi="Calibri"/>
                <w:b/>
                <w:sz w:val="20"/>
                <w:szCs w:val="22"/>
                <w:lang w:eastAsia="en-US"/>
              </w:rPr>
            </w:pPr>
            <w:r>
              <w:rPr>
                <w:rFonts w:ascii="Calibri" w:eastAsia="Calibri" w:hAnsi="Calibri"/>
                <w:b/>
                <w:sz w:val="20"/>
                <w:szCs w:val="22"/>
                <w:lang w:eastAsia="en-US"/>
              </w:rPr>
              <w:t>(</w:t>
            </w:r>
            <w:r w:rsidRPr="008C3C19">
              <w:rPr>
                <w:rFonts w:ascii="Calibri" w:eastAsia="Calibri" w:hAnsi="Calibri"/>
                <w:b/>
                <w:sz w:val="20"/>
                <w:szCs w:val="22"/>
                <w:lang w:eastAsia="en-US"/>
              </w:rPr>
              <w:t>αναβάθμιση υφιστάμενου)</w:t>
            </w:r>
          </w:p>
        </w:tc>
      </w:tr>
      <w:tr w:rsidR="00F23DFF" w:rsidRPr="00F23DFF" w:rsidTr="00BE3E80">
        <w:tc>
          <w:tcPr>
            <w:tcW w:w="6345" w:type="dxa"/>
          </w:tcPr>
          <w:p w:rsidR="00F23DFF" w:rsidRPr="008C3C19" w:rsidRDefault="008C3C19" w:rsidP="00BE3E80">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ΚΕΝΤΡΙΚΟΣ ΠΙΝΑΚΑΣ ΣΥΝΑΓΕΡΜΟΥ 16 ΖΩΝΩΝ</w:t>
            </w:r>
            <w:r w:rsidR="00F23DFF" w:rsidRPr="008C3C19">
              <w:rPr>
                <w:rFonts w:ascii="Calibri" w:eastAsia="Calibri" w:hAnsi="Calibri"/>
                <w:sz w:val="18"/>
                <w:szCs w:val="18"/>
                <w:lang w:eastAsia="en-US"/>
              </w:rPr>
              <w:t xml:space="preserve"> </w:t>
            </w:r>
          </w:p>
        </w:tc>
        <w:tc>
          <w:tcPr>
            <w:tcW w:w="1985" w:type="dxa"/>
          </w:tcPr>
          <w:p w:rsidR="00F23DFF" w:rsidRPr="008C3C19" w:rsidRDefault="00F23DF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Τεμάχιο</w:t>
            </w:r>
          </w:p>
        </w:tc>
        <w:tc>
          <w:tcPr>
            <w:tcW w:w="1809" w:type="dxa"/>
          </w:tcPr>
          <w:p w:rsidR="00F23DFF" w:rsidRPr="008C3C19" w:rsidRDefault="008C3C19"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1</w:t>
            </w:r>
          </w:p>
        </w:tc>
      </w:tr>
      <w:tr w:rsidR="00F23DFF" w:rsidRPr="00F23DFF" w:rsidTr="00BE3E80">
        <w:tc>
          <w:tcPr>
            <w:tcW w:w="6345" w:type="dxa"/>
          </w:tcPr>
          <w:p w:rsidR="00F23DFF" w:rsidRPr="008C3C19" w:rsidRDefault="008C3C19" w:rsidP="00BE3E80">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ΠΛΗΚΤΡΟΛΟΓΙΑ ΧΕΙΡΙΣΜΟΥ</w:t>
            </w:r>
            <w:r w:rsidR="00F23DFF" w:rsidRPr="008C3C19">
              <w:rPr>
                <w:rFonts w:ascii="Calibri" w:eastAsia="Calibri" w:hAnsi="Calibri"/>
                <w:sz w:val="18"/>
                <w:szCs w:val="18"/>
                <w:lang w:eastAsia="en-US"/>
              </w:rPr>
              <w:t xml:space="preserve"> </w:t>
            </w:r>
          </w:p>
        </w:tc>
        <w:tc>
          <w:tcPr>
            <w:tcW w:w="1985" w:type="dxa"/>
          </w:tcPr>
          <w:p w:rsidR="00F23DFF" w:rsidRPr="008C3C19" w:rsidRDefault="00F23DF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Τεμάχιο</w:t>
            </w:r>
          </w:p>
        </w:tc>
        <w:tc>
          <w:tcPr>
            <w:tcW w:w="1809" w:type="dxa"/>
          </w:tcPr>
          <w:p w:rsidR="00F23DFF" w:rsidRPr="008C3C19" w:rsidRDefault="008C3C19"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1</w:t>
            </w:r>
          </w:p>
        </w:tc>
      </w:tr>
      <w:tr w:rsidR="00F23DFF" w:rsidRPr="00F23DFF" w:rsidTr="00BE3E80">
        <w:tc>
          <w:tcPr>
            <w:tcW w:w="6345" w:type="dxa"/>
          </w:tcPr>
          <w:p w:rsidR="00F23DFF" w:rsidRPr="008C3C19" w:rsidRDefault="008C3C19" w:rsidP="00BE3E80">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ΑΝΙΧΝΕΥΤΕΣ ΚΙΝΗΣΗΣ ΕΣΩΤΕΡΙΚΟΥ ΧΩΡΟΥ</w:t>
            </w:r>
            <w:r w:rsidR="00F23DFF" w:rsidRPr="008C3C19">
              <w:rPr>
                <w:rFonts w:ascii="Calibri" w:eastAsia="Calibri" w:hAnsi="Calibri"/>
                <w:sz w:val="18"/>
                <w:szCs w:val="18"/>
                <w:lang w:eastAsia="en-US"/>
              </w:rPr>
              <w:t>Υ</w:t>
            </w:r>
          </w:p>
        </w:tc>
        <w:tc>
          <w:tcPr>
            <w:tcW w:w="1985" w:type="dxa"/>
          </w:tcPr>
          <w:p w:rsidR="00F23DFF" w:rsidRPr="008C3C19" w:rsidRDefault="00F23DF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Τεμάχιο</w:t>
            </w:r>
          </w:p>
        </w:tc>
        <w:tc>
          <w:tcPr>
            <w:tcW w:w="1809" w:type="dxa"/>
          </w:tcPr>
          <w:p w:rsidR="00F23DFF" w:rsidRPr="008C3C19" w:rsidRDefault="008C3C19"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3</w:t>
            </w:r>
          </w:p>
        </w:tc>
      </w:tr>
      <w:tr w:rsidR="00F23DFF" w:rsidRPr="00F23DFF" w:rsidTr="00BE3E80">
        <w:tc>
          <w:tcPr>
            <w:tcW w:w="6345" w:type="dxa"/>
          </w:tcPr>
          <w:p w:rsidR="00F23DFF" w:rsidRPr="008C3C19" w:rsidRDefault="008C3C19" w:rsidP="00BE3E80">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ΜΑΓΝΗΤΙΚΕΣ ΕΠΑΦΕΣ</w:t>
            </w:r>
            <w:r w:rsidR="00F23DFF" w:rsidRPr="008C3C19">
              <w:rPr>
                <w:rFonts w:ascii="Calibri" w:eastAsia="Calibri" w:hAnsi="Calibri"/>
                <w:sz w:val="18"/>
                <w:szCs w:val="18"/>
                <w:lang w:eastAsia="en-US"/>
              </w:rPr>
              <w:t xml:space="preserve"> </w:t>
            </w:r>
          </w:p>
        </w:tc>
        <w:tc>
          <w:tcPr>
            <w:tcW w:w="1985" w:type="dxa"/>
          </w:tcPr>
          <w:p w:rsidR="00F23DFF" w:rsidRPr="0047542A" w:rsidRDefault="00F23DF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F23DFF" w:rsidRPr="0047542A" w:rsidRDefault="008C3C19"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18190F">
            <w:pPr>
              <w:pStyle w:val="Web"/>
              <w:spacing w:before="0" w:beforeAutospacing="0" w:after="0"/>
              <w:rPr>
                <w:rFonts w:ascii="Calibri" w:eastAsia="Calibri" w:hAnsi="Calibri"/>
                <w:sz w:val="18"/>
                <w:szCs w:val="18"/>
                <w:lang w:eastAsia="en-US"/>
              </w:rPr>
            </w:pPr>
            <w:r>
              <w:rPr>
                <w:rFonts w:ascii="Calibri" w:eastAsia="Calibri" w:hAnsi="Calibri"/>
                <w:sz w:val="18"/>
                <w:szCs w:val="18"/>
                <w:lang w:eastAsia="en-US"/>
              </w:rPr>
              <w:t>ΕΞΩΤΕΡΙΚΗ ΑΥΤΟΠΡΟΣΤΑΤΕΥΟΜΕΝΗ ΣΕΙΡΗΝΑ</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BE3E80">
            <w:pPr>
              <w:pStyle w:val="Web"/>
              <w:spacing w:before="0" w:beforeAutospacing="0" w:after="0"/>
              <w:jc w:val="both"/>
              <w:rPr>
                <w:rFonts w:ascii="Calibri" w:eastAsia="Calibri" w:hAnsi="Calibri"/>
                <w:sz w:val="18"/>
                <w:szCs w:val="18"/>
                <w:lang w:val="en-US" w:eastAsia="en-US"/>
              </w:rPr>
            </w:pPr>
            <w:r w:rsidRPr="008C3C19">
              <w:rPr>
                <w:rFonts w:ascii="Calibri" w:eastAsia="Calibri" w:hAnsi="Calibri"/>
                <w:sz w:val="18"/>
                <w:szCs w:val="18"/>
                <w:lang w:eastAsia="en-US"/>
              </w:rPr>
              <w:t>ΕΣΩΤΕΡΙΚΗ ΣΕΙΡΗΝΑ</w:t>
            </w:r>
          </w:p>
        </w:tc>
        <w:tc>
          <w:tcPr>
            <w:tcW w:w="1985"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Τεμάχιο</w:t>
            </w:r>
          </w:p>
        </w:tc>
        <w:tc>
          <w:tcPr>
            <w:tcW w:w="1809"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BE3E80">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p>
        </w:tc>
        <w:tc>
          <w:tcPr>
            <w:tcW w:w="1809"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18190F" w:rsidRPr="00F23DFF" w:rsidTr="00BE3E80">
        <w:tc>
          <w:tcPr>
            <w:tcW w:w="10139" w:type="dxa"/>
            <w:gridSpan w:val="3"/>
          </w:tcPr>
          <w:p w:rsidR="00073AC5" w:rsidRDefault="00073AC5" w:rsidP="008345F1">
            <w:pPr>
              <w:pStyle w:val="Web"/>
              <w:spacing w:before="0" w:beforeAutospacing="0" w:after="0"/>
              <w:jc w:val="center"/>
              <w:rPr>
                <w:rFonts w:ascii="Calibri" w:eastAsia="Calibri" w:hAnsi="Calibri"/>
                <w:b/>
                <w:sz w:val="20"/>
                <w:szCs w:val="22"/>
                <w:lang w:eastAsia="en-US"/>
              </w:rPr>
            </w:pPr>
          </w:p>
          <w:p w:rsidR="0018190F" w:rsidRPr="00F23DFF" w:rsidRDefault="0018190F" w:rsidP="008345F1">
            <w:pPr>
              <w:pStyle w:val="Web"/>
              <w:spacing w:before="0" w:beforeAutospacing="0" w:after="0"/>
              <w:jc w:val="center"/>
              <w:rPr>
                <w:rFonts w:ascii="Calibri" w:eastAsia="Calibri" w:hAnsi="Calibri"/>
                <w:b/>
                <w:sz w:val="20"/>
                <w:szCs w:val="22"/>
                <w:highlight w:val="yellow"/>
                <w:lang w:eastAsia="en-US"/>
              </w:rPr>
            </w:pPr>
            <w:r w:rsidRPr="0018190F">
              <w:rPr>
                <w:rFonts w:ascii="Calibri" w:eastAsia="Calibri" w:hAnsi="Calibri"/>
                <w:b/>
                <w:sz w:val="20"/>
                <w:szCs w:val="22"/>
                <w:lang w:eastAsia="en-US"/>
              </w:rPr>
              <w:lastRenderedPageBreak/>
              <w:t>ΣΥΣΤΗΜΑ ΠΥΡΑΝΙΧΝΕΥΣΗΣ</w:t>
            </w:r>
          </w:p>
        </w:tc>
      </w:tr>
      <w:tr w:rsidR="0018190F" w:rsidRPr="00F23DFF" w:rsidTr="00BE3E80">
        <w:tc>
          <w:tcPr>
            <w:tcW w:w="6345" w:type="dxa"/>
          </w:tcPr>
          <w:p w:rsidR="0018190F" w:rsidRPr="0047542A" w:rsidRDefault="0018190F" w:rsidP="00BE3E80">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lastRenderedPageBreak/>
              <w:t xml:space="preserve">ΑΝΙΧΝΕΥΤΗΣ ΚΑΠΝΟΥ ΟΠΤΙΚΟΣ ΣΥΜΒΑΤΙΚΗΣ ΤΕΧΝΟΛΟΓΙΑΣ  </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24</w:t>
            </w:r>
          </w:p>
        </w:tc>
      </w:tr>
      <w:tr w:rsidR="0018190F" w:rsidRPr="00F23DFF" w:rsidTr="00BE3E80">
        <w:tc>
          <w:tcPr>
            <w:tcW w:w="6345" w:type="dxa"/>
          </w:tcPr>
          <w:p w:rsidR="0018190F" w:rsidRPr="0047542A" w:rsidRDefault="0018190F" w:rsidP="00BE3E80">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t>ΠΙΝΑΚ</w:t>
            </w:r>
            <w:r w:rsidR="0047542A">
              <w:rPr>
                <w:rFonts w:ascii="Calibri" w:eastAsia="Calibri" w:hAnsi="Calibri"/>
                <w:sz w:val="18"/>
                <w:szCs w:val="18"/>
                <w:lang w:eastAsia="en-US"/>
              </w:rPr>
              <w:t>Α</w:t>
            </w:r>
            <w:r w:rsidRPr="0047542A">
              <w:rPr>
                <w:rFonts w:ascii="Calibri" w:eastAsia="Calibri" w:hAnsi="Calibri"/>
                <w:sz w:val="18"/>
                <w:szCs w:val="18"/>
                <w:lang w:eastAsia="en-US"/>
              </w:rPr>
              <w:t xml:space="preserve">Σ ΠΥΡΑΝΙΧΝΕΥΣΗΣ ΣΥΜΒΑΤΙΚΟΣ </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F23DFF" w:rsidTr="00BE3E80">
        <w:tc>
          <w:tcPr>
            <w:tcW w:w="6345" w:type="dxa"/>
          </w:tcPr>
          <w:p w:rsidR="0018190F" w:rsidRPr="0047542A" w:rsidRDefault="0018190F" w:rsidP="00BE3E80">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t>ΦΑΡΟΣΕΙΡΙΝΑ ΠΥΡΑΝΙΧΝΕΥΣΗΣ</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p>
        </w:tc>
        <w:tc>
          <w:tcPr>
            <w:tcW w:w="1809"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r w:rsidR="0018190F" w:rsidRPr="00F23DFF" w:rsidTr="00BE3E80">
        <w:tc>
          <w:tcPr>
            <w:tcW w:w="10139" w:type="dxa"/>
            <w:gridSpan w:val="3"/>
          </w:tcPr>
          <w:p w:rsidR="0018190F" w:rsidRPr="0018190F" w:rsidRDefault="0018190F" w:rsidP="0018190F">
            <w:pPr>
              <w:pStyle w:val="Default"/>
              <w:jc w:val="center"/>
              <w:rPr>
                <w:rFonts w:asciiTheme="minorHAnsi" w:hAnsiTheme="minorHAnsi"/>
                <w:b/>
                <w:bCs/>
                <w:sz w:val="20"/>
                <w:szCs w:val="20"/>
              </w:rPr>
            </w:pPr>
            <w:r w:rsidRPr="0018190F">
              <w:rPr>
                <w:rFonts w:asciiTheme="minorHAnsi" w:hAnsiTheme="minorHAnsi"/>
                <w:b/>
                <w:sz w:val="20"/>
                <w:szCs w:val="22"/>
                <w:lang w:eastAsia="en-US"/>
              </w:rPr>
              <w:t xml:space="preserve">Δ.Ο.Υ. </w:t>
            </w:r>
            <w:r w:rsidRPr="0018190F">
              <w:rPr>
                <w:rFonts w:asciiTheme="minorHAnsi" w:hAnsiTheme="minorHAnsi"/>
                <w:b/>
                <w:bCs/>
                <w:sz w:val="20"/>
                <w:szCs w:val="20"/>
              </w:rPr>
              <w:t xml:space="preserve">ΙΓ’ ΑΘΗΝΩΝ </w:t>
            </w:r>
          </w:p>
          <w:p w:rsidR="0018190F" w:rsidRDefault="0018190F" w:rsidP="0018190F">
            <w:pPr>
              <w:pStyle w:val="Web"/>
              <w:spacing w:before="0" w:beforeAutospacing="0" w:after="0"/>
              <w:jc w:val="center"/>
              <w:rPr>
                <w:rFonts w:asciiTheme="minorHAnsi" w:hAnsiTheme="minorHAnsi"/>
                <w:b/>
                <w:sz w:val="18"/>
                <w:szCs w:val="18"/>
              </w:rPr>
            </w:pPr>
            <w:r>
              <w:rPr>
                <w:rFonts w:asciiTheme="minorHAnsi" w:hAnsiTheme="minorHAnsi"/>
                <w:b/>
                <w:bCs/>
                <w:sz w:val="20"/>
                <w:szCs w:val="20"/>
              </w:rPr>
              <w:t>Αποθηκευτικός χώρος 3</w:t>
            </w:r>
            <w:r w:rsidRPr="0018190F">
              <w:rPr>
                <w:rFonts w:asciiTheme="minorHAnsi" w:hAnsiTheme="minorHAnsi"/>
                <w:b/>
                <w:bCs/>
                <w:sz w:val="20"/>
                <w:szCs w:val="20"/>
                <w:vertAlign w:val="superscript"/>
              </w:rPr>
              <w:t>ος</w:t>
            </w:r>
            <w:r>
              <w:rPr>
                <w:rFonts w:asciiTheme="minorHAnsi" w:hAnsiTheme="minorHAnsi"/>
                <w:b/>
                <w:bCs/>
                <w:sz w:val="20"/>
                <w:szCs w:val="20"/>
              </w:rPr>
              <w:t xml:space="preserve"> όροφος -Πατησίων 125 Αθήνα,</w:t>
            </w:r>
            <w:r w:rsidRPr="0018190F">
              <w:rPr>
                <w:rFonts w:asciiTheme="minorHAnsi" w:hAnsiTheme="minorHAnsi"/>
                <w:b/>
                <w:bCs/>
                <w:sz w:val="20"/>
                <w:szCs w:val="20"/>
              </w:rPr>
              <w:t xml:space="preserve"> </w:t>
            </w:r>
            <w:proofErr w:type="spellStart"/>
            <w:r w:rsidRPr="0018190F">
              <w:rPr>
                <w:rFonts w:asciiTheme="minorHAnsi" w:hAnsiTheme="minorHAnsi"/>
                <w:b/>
                <w:sz w:val="18"/>
                <w:szCs w:val="18"/>
              </w:rPr>
              <w:t>Τηλ</w:t>
            </w:r>
            <w:proofErr w:type="spellEnd"/>
            <w:r w:rsidRPr="0018190F">
              <w:rPr>
                <w:rFonts w:asciiTheme="minorHAnsi" w:hAnsiTheme="minorHAnsi"/>
                <w:b/>
                <w:sz w:val="18"/>
                <w:szCs w:val="18"/>
              </w:rPr>
              <w:t>. 213-1607313</w:t>
            </w:r>
          </w:p>
          <w:p w:rsidR="00073AC5" w:rsidRPr="00F23DFF" w:rsidRDefault="00073AC5" w:rsidP="0018190F">
            <w:pPr>
              <w:pStyle w:val="Web"/>
              <w:spacing w:before="0" w:beforeAutospacing="0" w:after="0"/>
              <w:jc w:val="center"/>
              <w:rPr>
                <w:rFonts w:ascii="Calibri" w:eastAsia="Calibri" w:hAnsi="Calibri"/>
                <w:sz w:val="20"/>
                <w:szCs w:val="22"/>
                <w:highlight w:val="yellow"/>
                <w:lang w:eastAsia="en-US"/>
              </w:rPr>
            </w:pPr>
          </w:p>
        </w:tc>
      </w:tr>
      <w:tr w:rsidR="0018190F" w:rsidRPr="00F23DFF" w:rsidTr="00AA1B8A">
        <w:tc>
          <w:tcPr>
            <w:tcW w:w="10139" w:type="dxa"/>
            <w:gridSpan w:val="3"/>
          </w:tcPr>
          <w:p w:rsidR="0018190F" w:rsidRPr="0047542A" w:rsidRDefault="0018190F" w:rsidP="0018190F">
            <w:pPr>
              <w:pStyle w:val="Web"/>
              <w:spacing w:after="0"/>
              <w:jc w:val="center"/>
              <w:rPr>
                <w:rFonts w:ascii="Calibri" w:eastAsia="Calibri" w:hAnsi="Calibri"/>
                <w:b/>
                <w:sz w:val="20"/>
                <w:lang w:eastAsia="en-US"/>
              </w:rPr>
            </w:pPr>
            <w:r w:rsidRPr="0047542A">
              <w:rPr>
                <w:rFonts w:ascii="Calibri" w:eastAsia="Calibri" w:hAnsi="Calibri"/>
                <w:b/>
                <w:sz w:val="20"/>
                <w:szCs w:val="22"/>
                <w:lang w:eastAsia="en-US"/>
              </w:rPr>
              <w:t>ΣΥΣΤΗΜΑ ΣΥΝΑΓΕΡΜΟΥ</w:t>
            </w:r>
          </w:p>
          <w:p w:rsidR="0018190F" w:rsidRPr="0047542A" w:rsidRDefault="0018190F" w:rsidP="0018190F">
            <w:pPr>
              <w:jc w:val="center"/>
            </w:pPr>
            <w:r w:rsidRPr="0047542A">
              <w:rPr>
                <w:b/>
                <w:sz w:val="20"/>
              </w:rPr>
              <w:t>(αναβάθμιση υφιστάμενου)</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ΚΕΝΤΡΙΚΟΣ ΠΙΝΑΚΑΣ ΣΥΝΑΓΕΡΜΟΥ 16 ΖΩΝΩΝ </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ΠΛΗΚΤΡΟΛΟΓΙΑ ΧΕΙΡΙΣΜΟΥ </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ΑΝΙΧ</w:t>
            </w:r>
            <w:r w:rsidR="0047542A">
              <w:rPr>
                <w:rFonts w:ascii="Calibri" w:eastAsia="Calibri" w:hAnsi="Calibri"/>
                <w:sz w:val="18"/>
                <w:szCs w:val="18"/>
                <w:lang w:eastAsia="en-US"/>
              </w:rPr>
              <w:t>ΝΕΥΤΕΣ ΚΙΝΗΣΗΣ ΕΣΩΤΕΡΙΚΟΥ ΧΩΡΟΥ</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3</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ΜΑΓΝΗΤΙΚΕΣ ΕΠΑΦΕΣ </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2</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Pr>
                <w:rFonts w:ascii="Calibri" w:eastAsia="Calibri" w:hAnsi="Calibri"/>
                <w:sz w:val="18"/>
                <w:szCs w:val="18"/>
                <w:lang w:eastAsia="en-US"/>
              </w:rPr>
              <w:t xml:space="preserve">ΕΞΩΤΕΡΙΚΗ ΑΥΤΟΠΡΟΣΤΑΤΕΥΟΜΕΝΗ ΣΕΙΡΗΝΑ </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1</w:t>
            </w:r>
          </w:p>
        </w:tc>
      </w:tr>
      <w:tr w:rsidR="0018190F" w:rsidRPr="00F23DFF" w:rsidTr="00BE3E80">
        <w:tc>
          <w:tcPr>
            <w:tcW w:w="6345" w:type="dxa"/>
          </w:tcPr>
          <w:p w:rsidR="0018190F" w:rsidRPr="008C3C19" w:rsidRDefault="0018190F" w:rsidP="00AA1B8A">
            <w:pPr>
              <w:pStyle w:val="Web"/>
              <w:spacing w:before="0" w:beforeAutospacing="0" w:after="0"/>
              <w:jc w:val="both"/>
              <w:rPr>
                <w:rFonts w:ascii="Calibri" w:eastAsia="Calibri" w:hAnsi="Calibri"/>
                <w:sz w:val="18"/>
                <w:szCs w:val="18"/>
                <w:lang w:val="en-US" w:eastAsia="en-US"/>
              </w:rPr>
            </w:pPr>
            <w:r w:rsidRPr="008C3C19">
              <w:rPr>
                <w:rFonts w:ascii="Calibri" w:eastAsia="Calibri" w:hAnsi="Calibri"/>
                <w:sz w:val="18"/>
                <w:szCs w:val="18"/>
                <w:lang w:eastAsia="en-US"/>
              </w:rPr>
              <w:t>ΕΣΩΤΕΡΙΚΗ ΣΕΙΡΗΝΑ</w:t>
            </w:r>
          </w:p>
        </w:tc>
        <w:tc>
          <w:tcPr>
            <w:tcW w:w="1985" w:type="dxa"/>
          </w:tcPr>
          <w:p w:rsidR="0018190F" w:rsidRPr="008345F1" w:rsidRDefault="0018190F"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Τεμάχιο</w:t>
            </w:r>
          </w:p>
        </w:tc>
        <w:tc>
          <w:tcPr>
            <w:tcW w:w="1809" w:type="dxa"/>
          </w:tcPr>
          <w:p w:rsidR="0018190F" w:rsidRPr="008345F1" w:rsidRDefault="0047542A"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1</w:t>
            </w:r>
          </w:p>
        </w:tc>
      </w:tr>
      <w:tr w:rsidR="0047542A" w:rsidRPr="00113425" w:rsidTr="00BE3E80">
        <w:tc>
          <w:tcPr>
            <w:tcW w:w="6345" w:type="dxa"/>
          </w:tcPr>
          <w:p w:rsidR="0047542A" w:rsidRPr="008C3C19" w:rsidRDefault="0047542A"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47542A" w:rsidRPr="008345F1" w:rsidRDefault="0047542A" w:rsidP="008345F1">
            <w:pPr>
              <w:pStyle w:val="Web"/>
              <w:spacing w:before="0" w:beforeAutospacing="0" w:after="0"/>
              <w:jc w:val="center"/>
              <w:rPr>
                <w:rFonts w:ascii="Calibri" w:eastAsia="Calibri" w:hAnsi="Calibri"/>
                <w:sz w:val="18"/>
                <w:szCs w:val="18"/>
                <w:lang w:eastAsia="en-US"/>
              </w:rPr>
            </w:pPr>
          </w:p>
        </w:tc>
        <w:tc>
          <w:tcPr>
            <w:tcW w:w="1809" w:type="dxa"/>
          </w:tcPr>
          <w:p w:rsidR="0047542A" w:rsidRPr="008345F1" w:rsidRDefault="0047542A" w:rsidP="008345F1">
            <w:pPr>
              <w:pStyle w:val="Web"/>
              <w:spacing w:before="0" w:beforeAutospacing="0" w:after="0"/>
              <w:jc w:val="center"/>
              <w:rPr>
                <w:rFonts w:ascii="Calibri" w:eastAsia="Calibri" w:hAnsi="Calibri"/>
                <w:sz w:val="18"/>
                <w:szCs w:val="18"/>
                <w:lang w:eastAsia="en-US"/>
              </w:rPr>
            </w:pPr>
            <w:r w:rsidRPr="008345F1">
              <w:rPr>
                <w:rFonts w:ascii="Calibri" w:eastAsia="Calibri" w:hAnsi="Calibri"/>
                <w:sz w:val="18"/>
                <w:szCs w:val="18"/>
                <w:lang w:eastAsia="en-US"/>
              </w:rPr>
              <w:t>ΟΣΑ ΑΠΑΙΤΟΥΝΤΑΙ ΜΕΤΑ ΑΠΟ ΑΥΤΟΨΙΑ</w:t>
            </w:r>
          </w:p>
        </w:tc>
      </w:tr>
      <w:tr w:rsidR="0018190F" w:rsidRPr="00F23DFF" w:rsidTr="00AA1B8A">
        <w:tc>
          <w:tcPr>
            <w:tcW w:w="10139" w:type="dxa"/>
            <w:gridSpan w:val="3"/>
          </w:tcPr>
          <w:p w:rsidR="0018190F" w:rsidRPr="00F23DFF" w:rsidRDefault="0018190F" w:rsidP="00AA1B8A">
            <w:pPr>
              <w:pStyle w:val="Web"/>
              <w:spacing w:before="0" w:beforeAutospacing="0" w:after="0"/>
              <w:jc w:val="center"/>
              <w:rPr>
                <w:rFonts w:ascii="Calibri" w:eastAsia="Calibri" w:hAnsi="Calibri"/>
                <w:b/>
                <w:sz w:val="20"/>
                <w:szCs w:val="22"/>
                <w:highlight w:val="yellow"/>
                <w:lang w:eastAsia="en-US"/>
              </w:rPr>
            </w:pPr>
            <w:r w:rsidRPr="0018190F">
              <w:rPr>
                <w:rFonts w:ascii="Calibri" w:eastAsia="Calibri" w:hAnsi="Calibri"/>
                <w:b/>
                <w:sz w:val="20"/>
                <w:szCs w:val="22"/>
                <w:lang w:eastAsia="en-US"/>
              </w:rPr>
              <w:t xml:space="preserve">ΣΥΣΤΗΜΑ ΠΥΡΑΝΙΧΝΕΥΣΗΣ </w:t>
            </w:r>
          </w:p>
        </w:tc>
      </w:tr>
      <w:tr w:rsidR="0018190F" w:rsidRPr="00F23DFF" w:rsidTr="00AA1B8A">
        <w:tc>
          <w:tcPr>
            <w:tcW w:w="6345" w:type="dxa"/>
          </w:tcPr>
          <w:p w:rsidR="0018190F" w:rsidRPr="0047542A" w:rsidRDefault="0018190F" w:rsidP="00AA1B8A">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t xml:space="preserve">ΑΝΙΧΝΕΥΤΗΣ ΚΑΠΝΟΥ ΟΠΤΙΚΟΣ ΣΥΜΒΑΤΙΚΗΣ ΤΕΧΝΟΛΟΓΙΑΣ  </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22</w:t>
            </w:r>
          </w:p>
        </w:tc>
      </w:tr>
      <w:tr w:rsidR="0018190F" w:rsidRPr="00F23DFF" w:rsidTr="00AA1B8A">
        <w:tc>
          <w:tcPr>
            <w:tcW w:w="6345" w:type="dxa"/>
          </w:tcPr>
          <w:p w:rsidR="0018190F" w:rsidRPr="0047542A" w:rsidRDefault="0018190F" w:rsidP="00AA1B8A">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t>ΠΙΝΑΚ</w:t>
            </w:r>
            <w:r w:rsidR="0047542A">
              <w:rPr>
                <w:rFonts w:ascii="Calibri" w:eastAsia="Calibri" w:hAnsi="Calibri"/>
                <w:sz w:val="18"/>
                <w:szCs w:val="18"/>
                <w:lang w:eastAsia="en-US"/>
              </w:rPr>
              <w:t>Α</w:t>
            </w:r>
            <w:r w:rsidRPr="0047542A">
              <w:rPr>
                <w:rFonts w:ascii="Calibri" w:eastAsia="Calibri" w:hAnsi="Calibri"/>
                <w:sz w:val="18"/>
                <w:szCs w:val="18"/>
                <w:lang w:eastAsia="en-US"/>
              </w:rPr>
              <w:t xml:space="preserve">Σ ΠΥΡΑΝΙΧΝΕΥΣΗΣ ΣΥΜΒΑΤΙΚΟΣ </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F23DFF" w:rsidTr="00AA1B8A">
        <w:tc>
          <w:tcPr>
            <w:tcW w:w="6345" w:type="dxa"/>
          </w:tcPr>
          <w:p w:rsidR="0018190F" w:rsidRPr="0047542A" w:rsidRDefault="0018190F" w:rsidP="00AA1B8A">
            <w:pPr>
              <w:pStyle w:val="Web"/>
              <w:spacing w:before="0" w:beforeAutospacing="0" w:after="0"/>
              <w:jc w:val="both"/>
              <w:rPr>
                <w:rFonts w:ascii="Calibri" w:eastAsia="Calibri" w:hAnsi="Calibri"/>
                <w:sz w:val="18"/>
                <w:szCs w:val="18"/>
                <w:lang w:eastAsia="en-US"/>
              </w:rPr>
            </w:pPr>
            <w:r w:rsidRPr="0047542A">
              <w:rPr>
                <w:rFonts w:ascii="Calibri" w:eastAsia="Calibri" w:hAnsi="Calibri"/>
                <w:sz w:val="18"/>
                <w:szCs w:val="18"/>
                <w:lang w:eastAsia="en-US"/>
              </w:rPr>
              <w:t>ΦΑΡΟΣΕΙΡΙΝΑ ΠΥΡΑΝΙΧΝΕΥΣΗΣ</w:t>
            </w:r>
          </w:p>
        </w:tc>
        <w:tc>
          <w:tcPr>
            <w:tcW w:w="1985"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Τεμάχιο</w:t>
            </w:r>
          </w:p>
        </w:tc>
        <w:tc>
          <w:tcPr>
            <w:tcW w:w="1809" w:type="dxa"/>
          </w:tcPr>
          <w:p w:rsidR="0018190F" w:rsidRPr="0047542A" w:rsidRDefault="0018190F" w:rsidP="008345F1">
            <w:pPr>
              <w:pStyle w:val="Web"/>
              <w:spacing w:before="0" w:beforeAutospacing="0" w:after="0"/>
              <w:jc w:val="center"/>
              <w:rPr>
                <w:rFonts w:ascii="Calibri" w:eastAsia="Calibri" w:hAnsi="Calibri"/>
                <w:sz w:val="18"/>
                <w:szCs w:val="18"/>
                <w:lang w:eastAsia="en-US"/>
              </w:rPr>
            </w:pPr>
            <w:r w:rsidRPr="0047542A">
              <w:rPr>
                <w:rFonts w:ascii="Calibri" w:eastAsia="Calibri" w:hAnsi="Calibri"/>
                <w:sz w:val="18"/>
                <w:szCs w:val="18"/>
                <w:lang w:eastAsia="en-US"/>
              </w:rPr>
              <w:t>1</w:t>
            </w:r>
          </w:p>
        </w:tc>
      </w:tr>
      <w:tr w:rsidR="0018190F" w:rsidRPr="008C3C19" w:rsidTr="00AA1B8A">
        <w:tc>
          <w:tcPr>
            <w:tcW w:w="6345" w:type="dxa"/>
          </w:tcPr>
          <w:p w:rsidR="0018190F" w:rsidRPr="008C3C19" w:rsidRDefault="0018190F" w:rsidP="00AA1B8A">
            <w:pPr>
              <w:pStyle w:val="Web"/>
              <w:spacing w:before="0" w:beforeAutospacing="0" w:after="0"/>
              <w:jc w:val="both"/>
              <w:rPr>
                <w:rFonts w:ascii="Calibri" w:eastAsia="Calibri" w:hAnsi="Calibri"/>
                <w:sz w:val="18"/>
                <w:szCs w:val="18"/>
                <w:lang w:eastAsia="en-US"/>
              </w:rPr>
            </w:pPr>
            <w:r w:rsidRPr="008C3C19">
              <w:rPr>
                <w:rFonts w:ascii="Calibri" w:eastAsia="Calibri" w:hAnsi="Calibri"/>
                <w:sz w:val="18"/>
                <w:szCs w:val="18"/>
                <w:lang w:eastAsia="en-US"/>
              </w:rPr>
              <w:t xml:space="preserve">ΥΛΙΚΑ ΣΥΝΔΕΣΗΣ (ΚΑΛΩΔΙΑ, ΠΛΑΣΤΙΚΑ ΚΑΝΑΛΙΑ ΚΤΛ) </w:t>
            </w:r>
          </w:p>
        </w:tc>
        <w:tc>
          <w:tcPr>
            <w:tcW w:w="1985"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p>
        </w:tc>
        <w:tc>
          <w:tcPr>
            <w:tcW w:w="1809" w:type="dxa"/>
          </w:tcPr>
          <w:p w:rsidR="0018190F" w:rsidRPr="008C3C19" w:rsidRDefault="0018190F" w:rsidP="008345F1">
            <w:pPr>
              <w:pStyle w:val="Web"/>
              <w:spacing w:before="0" w:beforeAutospacing="0" w:after="0"/>
              <w:jc w:val="center"/>
              <w:rPr>
                <w:rFonts w:ascii="Calibri" w:eastAsia="Calibri" w:hAnsi="Calibri"/>
                <w:sz w:val="18"/>
                <w:szCs w:val="18"/>
                <w:lang w:eastAsia="en-US"/>
              </w:rPr>
            </w:pPr>
            <w:r w:rsidRPr="008C3C19">
              <w:rPr>
                <w:rFonts w:ascii="Calibri" w:eastAsia="Calibri" w:hAnsi="Calibri"/>
                <w:sz w:val="18"/>
                <w:szCs w:val="18"/>
                <w:lang w:eastAsia="en-US"/>
              </w:rPr>
              <w:t>ΟΣΑ ΑΠΑΙΤΟΥΝΤΑΙ ΜΕΤΑ ΑΠΟ ΑΥΤΟΨΙΑ</w:t>
            </w:r>
          </w:p>
        </w:tc>
      </w:tr>
    </w:tbl>
    <w:p w:rsidR="00067189" w:rsidRDefault="00067189" w:rsidP="000F6BB9">
      <w:pPr>
        <w:pStyle w:val="Web"/>
        <w:spacing w:before="0" w:beforeAutospacing="0" w:after="0"/>
        <w:jc w:val="both"/>
        <w:rPr>
          <w:rFonts w:asciiTheme="minorHAnsi" w:eastAsia="Calibri" w:hAnsiTheme="minorHAnsi"/>
          <w:sz w:val="20"/>
          <w:szCs w:val="20"/>
          <w:lang w:eastAsia="en-US"/>
        </w:rPr>
      </w:pPr>
    </w:p>
    <w:p w:rsidR="00C85106" w:rsidRDefault="00C85106" w:rsidP="000F6BB9">
      <w:pPr>
        <w:pStyle w:val="Web"/>
        <w:spacing w:before="0" w:beforeAutospacing="0" w:after="0"/>
        <w:jc w:val="both"/>
        <w:rPr>
          <w:rFonts w:asciiTheme="minorHAnsi" w:eastAsia="Calibri" w:hAnsiTheme="minorHAnsi"/>
          <w:sz w:val="20"/>
          <w:szCs w:val="20"/>
          <w:lang w:eastAsia="en-US"/>
        </w:rPr>
      </w:pPr>
    </w:p>
    <w:p w:rsidR="00AA1B8A" w:rsidRPr="008A1CA0" w:rsidRDefault="00AA1B8A" w:rsidP="00AA1B8A">
      <w:pPr>
        <w:autoSpaceDE w:val="0"/>
        <w:autoSpaceDN w:val="0"/>
        <w:adjustRightInd w:val="0"/>
        <w:spacing w:after="0" w:line="240" w:lineRule="auto"/>
        <w:rPr>
          <w:rFonts w:asciiTheme="minorHAnsi" w:hAnsiTheme="minorHAnsi"/>
          <w:color w:val="000000"/>
          <w:sz w:val="20"/>
          <w:szCs w:val="20"/>
          <w:lang w:eastAsia="el-GR"/>
        </w:rPr>
      </w:pPr>
      <w:r w:rsidRPr="008A1CA0">
        <w:rPr>
          <w:rFonts w:asciiTheme="minorHAnsi" w:hAnsiTheme="minorHAnsi"/>
          <w:b/>
          <w:bCs/>
          <w:color w:val="000000"/>
          <w:sz w:val="20"/>
          <w:szCs w:val="20"/>
          <w:lang w:eastAsia="el-GR"/>
        </w:rPr>
        <w:t xml:space="preserve">Αντικείμενο </w:t>
      </w:r>
    </w:p>
    <w:p w:rsidR="00AA1B8A" w:rsidRDefault="00AA1B8A" w:rsidP="00AA1B8A">
      <w:pPr>
        <w:pStyle w:val="Web"/>
        <w:spacing w:before="0" w:beforeAutospacing="0" w:after="0"/>
        <w:jc w:val="both"/>
        <w:rPr>
          <w:rFonts w:asciiTheme="minorHAnsi" w:hAnsiTheme="minorHAnsi"/>
          <w:sz w:val="20"/>
          <w:szCs w:val="20"/>
        </w:rPr>
      </w:pPr>
      <w:r w:rsidRPr="008A1CA0">
        <w:rPr>
          <w:rFonts w:asciiTheme="minorHAnsi" w:eastAsia="Calibri" w:hAnsiTheme="minorHAnsi"/>
          <w:color w:val="000000"/>
          <w:sz w:val="20"/>
          <w:szCs w:val="20"/>
        </w:rPr>
        <w:t xml:space="preserve">Οι παρακάτω προδιαγραφές, αφορούν </w:t>
      </w:r>
      <w:r>
        <w:rPr>
          <w:rFonts w:asciiTheme="minorHAnsi" w:eastAsia="Calibri" w:hAnsiTheme="minorHAnsi"/>
          <w:color w:val="000000"/>
          <w:sz w:val="20"/>
          <w:szCs w:val="20"/>
        </w:rPr>
        <w:t>σ</w:t>
      </w:r>
      <w:r w:rsidRPr="008A1CA0">
        <w:rPr>
          <w:rFonts w:asciiTheme="minorHAnsi" w:eastAsia="Calibri" w:hAnsiTheme="minorHAnsi"/>
          <w:color w:val="000000"/>
          <w:sz w:val="20"/>
          <w:szCs w:val="20"/>
        </w:rPr>
        <w:t xml:space="preserve">την προμήθεια, εγκατάσταση και παράδοση σε </w:t>
      </w:r>
      <w:r w:rsidRPr="00AD169C">
        <w:rPr>
          <w:rFonts w:asciiTheme="minorHAnsi" w:eastAsia="Calibri" w:hAnsiTheme="minorHAnsi"/>
          <w:color w:val="000000"/>
          <w:sz w:val="20"/>
          <w:szCs w:val="20"/>
        </w:rPr>
        <w:t xml:space="preserve">πλήρη λειτουργία </w:t>
      </w:r>
      <w:r>
        <w:rPr>
          <w:rFonts w:asciiTheme="minorHAnsi" w:eastAsia="Calibri" w:hAnsiTheme="minorHAnsi"/>
          <w:color w:val="000000"/>
          <w:sz w:val="20"/>
          <w:szCs w:val="20"/>
        </w:rPr>
        <w:t>δύο (2)</w:t>
      </w:r>
      <w:r w:rsidRPr="008A1CA0">
        <w:rPr>
          <w:rFonts w:asciiTheme="minorHAnsi" w:eastAsia="Calibri" w:hAnsiTheme="minorHAnsi"/>
          <w:color w:val="000000"/>
          <w:sz w:val="20"/>
          <w:szCs w:val="20"/>
        </w:rPr>
        <w:t xml:space="preserve"> συστημάτων </w:t>
      </w:r>
      <w:r>
        <w:rPr>
          <w:rFonts w:asciiTheme="minorHAnsi" w:eastAsia="Calibri" w:hAnsiTheme="minorHAnsi"/>
          <w:color w:val="000000"/>
          <w:sz w:val="20"/>
          <w:szCs w:val="20"/>
        </w:rPr>
        <w:t xml:space="preserve">συναγερμού για τον εκσυγχρονισμό των υφιστάμενων και την </w:t>
      </w:r>
      <w:r w:rsidRPr="008A1CA0">
        <w:rPr>
          <w:rFonts w:asciiTheme="minorHAnsi" w:eastAsia="Calibri" w:hAnsiTheme="minorHAnsi"/>
          <w:color w:val="000000"/>
          <w:sz w:val="20"/>
          <w:szCs w:val="20"/>
        </w:rPr>
        <w:t xml:space="preserve">προμήθεια, εγκατάσταση και παράδοση σε </w:t>
      </w:r>
      <w:r w:rsidRPr="00AD169C">
        <w:rPr>
          <w:rFonts w:asciiTheme="minorHAnsi" w:eastAsia="Calibri" w:hAnsiTheme="minorHAnsi"/>
          <w:color w:val="000000"/>
          <w:sz w:val="20"/>
          <w:szCs w:val="20"/>
        </w:rPr>
        <w:t xml:space="preserve">πλήρη λειτουργία </w:t>
      </w:r>
      <w:r>
        <w:rPr>
          <w:rFonts w:asciiTheme="minorHAnsi" w:eastAsia="Calibri" w:hAnsiTheme="minorHAnsi"/>
          <w:color w:val="000000"/>
          <w:sz w:val="20"/>
          <w:szCs w:val="20"/>
        </w:rPr>
        <w:t>δύο (2)</w:t>
      </w:r>
      <w:r w:rsidRPr="008A1CA0">
        <w:rPr>
          <w:rFonts w:asciiTheme="minorHAnsi" w:eastAsia="Calibri" w:hAnsiTheme="minorHAnsi"/>
          <w:color w:val="000000"/>
          <w:sz w:val="20"/>
          <w:szCs w:val="20"/>
        </w:rPr>
        <w:t xml:space="preserve"> συστημάτων </w:t>
      </w:r>
      <w:r>
        <w:rPr>
          <w:rFonts w:asciiTheme="minorHAnsi" w:eastAsia="Calibri" w:hAnsiTheme="minorHAnsi"/>
          <w:color w:val="000000"/>
          <w:sz w:val="20"/>
          <w:szCs w:val="20"/>
        </w:rPr>
        <w:t xml:space="preserve">πυρανίχνευσης </w:t>
      </w:r>
      <w:r w:rsidRPr="00AA1B8A">
        <w:rPr>
          <w:rFonts w:asciiTheme="minorHAnsi" w:eastAsia="Calibri" w:hAnsiTheme="minorHAnsi"/>
          <w:color w:val="000000"/>
          <w:sz w:val="20"/>
          <w:szCs w:val="20"/>
        </w:rPr>
        <w:t xml:space="preserve">στους </w:t>
      </w:r>
      <w:r w:rsidRPr="00AA1B8A">
        <w:rPr>
          <w:rFonts w:asciiTheme="minorHAnsi" w:hAnsiTheme="minorHAnsi" w:cstheme="minorHAnsi"/>
          <w:sz w:val="20"/>
          <w:szCs w:val="20"/>
        </w:rPr>
        <w:t>δύο (2) χώρους αποθήκευσης και φύλαξης αρχείων</w:t>
      </w:r>
      <w:r w:rsidRPr="00AA1B8A">
        <w:rPr>
          <w:rFonts w:asciiTheme="minorHAnsi" w:eastAsia="Calibri" w:hAnsiTheme="minorHAnsi"/>
          <w:color w:val="000000"/>
          <w:sz w:val="20"/>
          <w:szCs w:val="20"/>
        </w:rPr>
        <w:t xml:space="preserve"> της Δ.Ο.Υ. ΙΓ’ Αθηνών,</w:t>
      </w:r>
      <w:r>
        <w:rPr>
          <w:rFonts w:asciiTheme="minorHAnsi" w:eastAsia="Calibri" w:hAnsiTheme="minorHAnsi"/>
          <w:color w:val="000000"/>
          <w:sz w:val="20"/>
          <w:szCs w:val="20"/>
        </w:rPr>
        <w:t xml:space="preserve"> όπως αυτοί περιγράφονται στον ανωτέρω πίνακα. </w:t>
      </w:r>
      <w:r w:rsidRPr="00AA1B8A">
        <w:rPr>
          <w:rFonts w:asciiTheme="minorHAnsi" w:hAnsiTheme="minorHAnsi"/>
          <w:sz w:val="20"/>
          <w:szCs w:val="20"/>
        </w:rPr>
        <w:t xml:space="preserve">Για την  καλωδιακή υποδομή των νέων συστημάτων θα πρέπει να αξιοποιηθεί στο μέγιστο η υφιστάμενη  καλωδιακή υποδομή εάν υπάρχει και όπου χρειάζεται τροποποίηση ή επέκταση, αυτή να γίνεται με τέτοιο τρόπο ώστε η παρεμβάσεις στους χώρους να είναι οι ελάχιστες. Τα συστήματα συναγερμού και πυρανίχνευσης </w:t>
      </w:r>
      <w:r>
        <w:rPr>
          <w:rFonts w:asciiTheme="minorHAnsi" w:hAnsiTheme="minorHAnsi"/>
          <w:sz w:val="20"/>
          <w:szCs w:val="20"/>
        </w:rPr>
        <w:t xml:space="preserve">του κάθε χώρου, </w:t>
      </w:r>
      <w:r w:rsidRPr="00AA1B8A">
        <w:rPr>
          <w:rFonts w:asciiTheme="minorHAnsi" w:hAnsiTheme="minorHAnsi"/>
          <w:sz w:val="20"/>
          <w:szCs w:val="20"/>
        </w:rPr>
        <w:t xml:space="preserve">θα πρέπει να επικοινωνούν μεταξύ τους και όταν χρειάζεται να  ειδοποιούν τις ανάλογες υπηρεσίες για το συμβάν. Θα πρέπει να είναι πλήρως λειτουργικά κατά την παράδοση </w:t>
      </w:r>
      <w:r>
        <w:rPr>
          <w:rFonts w:asciiTheme="minorHAnsi" w:hAnsiTheme="minorHAnsi"/>
          <w:sz w:val="20"/>
          <w:szCs w:val="20"/>
        </w:rPr>
        <w:t>τους.</w:t>
      </w:r>
    </w:p>
    <w:p w:rsidR="00AA1B8A" w:rsidRDefault="00AA1B8A" w:rsidP="00AA1B8A">
      <w:pPr>
        <w:pStyle w:val="Web"/>
        <w:spacing w:before="0" w:beforeAutospacing="0" w:after="0"/>
        <w:jc w:val="both"/>
        <w:rPr>
          <w:rFonts w:asciiTheme="minorHAnsi" w:hAnsiTheme="minorHAnsi"/>
          <w:sz w:val="20"/>
          <w:szCs w:val="20"/>
        </w:rPr>
      </w:pPr>
    </w:p>
    <w:p w:rsidR="0047542A" w:rsidRPr="0047542A" w:rsidRDefault="0047542A" w:rsidP="00AA1B8A">
      <w:pPr>
        <w:pStyle w:val="Web"/>
        <w:spacing w:before="0" w:beforeAutospacing="0" w:after="0"/>
        <w:jc w:val="both"/>
        <w:rPr>
          <w:rFonts w:asciiTheme="minorHAnsi" w:hAnsiTheme="minorHAnsi"/>
          <w:b/>
          <w:sz w:val="20"/>
          <w:szCs w:val="20"/>
        </w:rPr>
      </w:pPr>
      <w:r w:rsidRPr="0047542A">
        <w:rPr>
          <w:rFonts w:asciiTheme="minorHAnsi" w:hAnsiTheme="minorHAnsi"/>
          <w:b/>
          <w:sz w:val="20"/>
          <w:szCs w:val="20"/>
        </w:rPr>
        <w:t>ΣΥΣΤΗΜΑ ΣΥΝΑΓΕΡΜΟΥ</w:t>
      </w:r>
    </w:p>
    <w:p w:rsidR="00667D15" w:rsidRPr="00667D15" w:rsidRDefault="00667D15" w:rsidP="00667D15">
      <w:pPr>
        <w:autoSpaceDE w:val="0"/>
        <w:autoSpaceDN w:val="0"/>
        <w:adjustRightInd w:val="0"/>
        <w:spacing w:after="0" w:line="240" w:lineRule="auto"/>
        <w:jc w:val="left"/>
        <w:rPr>
          <w:rFonts w:cs="Calibri"/>
          <w:b/>
          <w:color w:val="000000"/>
          <w:sz w:val="20"/>
          <w:szCs w:val="20"/>
          <w:lang w:eastAsia="el-GR"/>
        </w:rPr>
      </w:pPr>
      <w:r w:rsidRPr="00667D15">
        <w:rPr>
          <w:rFonts w:cs="Calibri"/>
          <w:b/>
          <w:bCs/>
          <w:color w:val="000000"/>
          <w:sz w:val="20"/>
          <w:szCs w:val="20"/>
          <w:lang w:eastAsia="el-GR"/>
        </w:rPr>
        <w:t xml:space="preserve">Ο κεντρικός πίνακας θα έχει τουλάχιστον τα παρακάτω χαρακτηριστικά: </w:t>
      </w:r>
    </w:p>
    <w:p w:rsidR="00667D15" w:rsidRPr="00667D15" w:rsidRDefault="00667D15" w:rsidP="00D15F3A">
      <w:pPr>
        <w:pStyle w:val="a8"/>
        <w:numPr>
          <w:ilvl w:val="0"/>
          <w:numId w:val="29"/>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φέρει συσσωρευτή για την αδιάλειπτη λειτουργία του </w:t>
      </w:r>
    </w:p>
    <w:p w:rsidR="00667D15" w:rsidRPr="00667D15" w:rsidRDefault="00667D15" w:rsidP="00D15F3A">
      <w:pPr>
        <w:pStyle w:val="a8"/>
        <w:numPr>
          <w:ilvl w:val="0"/>
          <w:numId w:val="29"/>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έχει την δυνατότητα να χωριστεί σε τουλάχιστον οκτώ (8) τομείς. </w:t>
      </w:r>
    </w:p>
    <w:p w:rsidR="00667D15" w:rsidRPr="00667D15" w:rsidRDefault="00667D15" w:rsidP="00D15F3A">
      <w:pPr>
        <w:pStyle w:val="a8"/>
        <w:numPr>
          <w:ilvl w:val="0"/>
          <w:numId w:val="29"/>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διαθέτει απαιτούμενες ζώνες, (για την κάλυψη των εγκατεστημένων στο κτίριο) με δυνατότητα επέκτασης τουλάχιστον κατά 10% των εγκατεστημένων. </w:t>
      </w:r>
    </w:p>
    <w:p w:rsidR="00667D15" w:rsidRPr="00667D15" w:rsidRDefault="00667D15" w:rsidP="00D15F3A">
      <w:pPr>
        <w:pStyle w:val="a8"/>
        <w:numPr>
          <w:ilvl w:val="0"/>
          <w:numId w:val="29"/>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δέχεται πολλά πληκτρολόγια, τουλάχιστον έξι (6) με δυνατότητα επέκτασης και να έχει την δυνατότητα πολλών διαφορετικών κωδικών. </w:t>
      </w:r>
    </w:p>
    <w:p w:rsidR="00667D15" w:rsidRPr="00667D15" w:rsidRDefault="00667D15" w:rsidP="00D15F3A">
      <w:pPr>
        <w:pStyle w:val="a8"/>
        <w:numPr>
          <w:ilvl w:val="0"/>
          <w:numId w:val="29"/>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φέρει ενσωματωμένο ψηφιακό κωδικοποιητή για διασύνδεση με κέντρο λήψης σημάτων. </w:t>
      </w:r>
    </w:p>
    <w:p w:rsidR="00667D15" w:rsidRPr="00667D15" w:rsidRDefault="00667D15" w:rsidP="00D15F3A">
      <w:pPr>
        <w:pStyle w:val="a8"/>
        <w:numPr>
          <w:ilvl w:val="0"/>
          <w:numId w:val="29"/>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έχει την δυνατότητα αυτοπροστασίας σε δολιοφθορές. </w:t>
      </w:r>
    </w:p>
    <w:p w:rsidR="00667D15" w:rsidRPr="00667D15" w:rsidRDefault="00667D15" w:rsidP="00D15F3A">
      <w:pPr>
        <w:pStyle w:val="a8"/>
        <w:numPr>
          <w:ilvl w:val="0"/>
          <w:numId w:val="29"/>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Θα έχει την δυνατότητα μελλοντικής επέκτασης. </w:t>
      </w:r>
    </w:p>
    <w:p w:rsidR="00667D15" w:rsidRPr="00667D15" w:rsidRDefault="00667D15" w:rsidP="00D15F3A">
      <w:pPr>
        <w:pStyle w:val="a8"/>
        <w:numPr>
          <w:ilvl w:val="0"/>
          <w:numId w:val="29"/>
        </w:numPr>
        <w:autoSpaceDE w:val="0"/>
        <w:autoSpaceDN w:val="0"/>
        <w:adjustRightInd w:val="0"/>
        <w:spacing w:after="0" w:line="240" w:lineRule="auto"/>
        <w:jc w:val="left"/>
        <w:rPr>
          <w:rFonts w:cs="Calibri"/>
          <w:color w:val="000000"/>
          <w:sz w:val="20"/>
          <w:szCs w:val="20"/>
          <w:lang w:eastAsia="el-GR"/>
        </w:rPr>
      </w:pPr>
      <w:r w:rsidRPr="00667D15">
        <w:rPr>
          <w:rFonts w:cs="Calibri"/>
          <w:color w:val="000000"/>
          <w:sz w:val="20"/>
          <w:szCs w:val="20"/>
          <w:lang w:eastAsia="el-GR"/>
        </w:rPr>
        <w:t xml:space="preserve">Θα έχει την δυνατότητα μελλοντικής μεταφοράς. </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667D15" w:rsidRDefault="00667D15" w:rsidP="00667D15">
      <w:pPr>
        <w:autoSpaceDE w:val="0"/>
        <w:autoSpaceDN w:val="0"/>
        <w:adjustRightInd w:val="0"/>
        <w:spacing w:after="0" w:line="240" w:lineRule="auto"/>
        <w:jc w:val="left"/>
        <w:rPr>
          <w:sz w:val="20"/>
          <w:szCs w:val="20"/>
        </w:rPr>
      </w:pPr>
      <w:r>
        <w:rPr>
          <w:sz w:val="20"/>
          <w:szCs w:val="20"/>
        </w:rPr>
        <w:t>Ο Κεντρικός Αντιδιαρρηκτικός Πίνακας του αντιδιαρρηκτικού συστήματος θα τροφοδοτείται με κατάλληλο καλώδιο επιλογής από τον υπεύθυνο της εγκατάστασης και σύμφωνα με τους κανονισμούς. Η σύνδεση του προαναφερόμενου πίνακα με το πληκτρολόγιο χειρισμών, την εξωτερική σειρήνα-λυχνία, τις εσωτερικές σειρήνες, τους ανιχνευτές κίνησης και τις μαγνητικές επαφές θα πραγματοποιηθεί μέσω καλωδίων διαφόρων διατομών βάσει κανονισμού που θα επιλεγούν από τον υπεύθυνο της εγκατάστασης.</w:t>
      </w:r>
    </w:p>
    <w:p w:rsidR="00667D15" w:rsidRDefault="00667D15" w:rsidP="00667D15">
      <w:pPr>
        <w:autoSpaceDE w:val="0"/>
        <w:autoSpaceDN w:val="0"/>
        <w:adjustRightInd w:val="0"/>
        <w:spacing w:after="0" w:line="240" w:lineRule="auto"/>
        <w:jc w:val="left"/>
        <w:rPr>
          <w:sz w:val="20"/>
          <w:szCs w:val="20"/>
        </w:rPr>
      </w:pPr>
    </w:p>
    <w:p w:rsidR="00667D15" w:rsidRPr="00667D15" w:rsidRDefault="00667D15" w:rsidP="00667D15">
      <w:pPr>
        <w:autoSpaceDE w:val="0"/>
        <w:autoSpaceDN w:val="0"/>
        <w:adjustRightInd w:val="0"/>
        <w:spacing w:after="0" w:line="240" w:lineRule="auto"/>
        <w:jc w:val="left"/>
        <w:rPr>
          <w:rFonts w:cs="Calibri"/>
          <w:color w:val="000000"/>
          <w:sz w:val="20"/>
          <w:szCs w:val="20"/>
          <w:lang w:eastAsia="el-GR"/>
        </w:rPr>
      </w:pPr>
      <w:r w:rsidRPr="00667D15">
        <w:rPr>
          <w:rFonts w:cs="Calibri"/>
          <w:color w:val="000000"/>
          <w:sz w:val="20"/>
          <w:szCs w:val="20"/>
          <w:lang w:eastAsia="el-GR"/>
        </w:rPr>
        <w:t xml:space="preserve">Η Μονάδα Μετάδοσης Σημάτων Συναγερμού θα πρέπει να έχει την δυνατότητα επιτήρησης των παρακάτω σημάτων: </w:t>
      </w:r>
    </w:p>
    <w:p w:rsidR="00667D15" w:rsidRPr="00667D15" w:rsidRDefault="00667D15" w:rsidP="00D15F3A">
      <w:pPr>
        <w:pStyle w:val="a8"/>
        <w:numPr>
          <w:ilvl w:val="0"/>
          <w:numId w:val="30"/>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διάρρηξης </w:t>
      </w:r>
    </w:p>
    <w:p w:rsidR="00667D15" w:rsidRPr="00667D15" w:rsidRDefault="00667D15" w:rsidP="00D15F3A">
      <w:pPr>
        <w:pStyle w:val="a8"/>
        <w:numPr>
          <w:ilvl w:val="0"/>
          <w:numId w:val="30"/>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ληστείας </w:t>
      </w:r>
    </w:p>
    <w:p w:rsidR="00667D15" w:rsidRPr="00667D15" w:rsidRDefault="00667D15" w:rsidP="00D15F3A">
      <w:pPr>
        <w:pStyle w:val="a8"/>
        <w:numPr>
          <w:ilvl w:val="0"/>
          <w:numId w:val="30"/>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lastRenderedPageBreak/>
        <w:t xml:space="preserve">Σήμα πυρανίχνευσης </w:t>
      </w:r>
    </w:p>
    <w:p w:rsidR="00667D15" w:rsidRPr="00667D15" w:rsidRDefault="00667D15" w:rsidP="00D15F3A">
      <w:pPr>
        <w:pStyle w:val="a8"/>
        <w:numPr>
          <w:ilvl w:val="0"/>
          <w:numId w:val="30"/>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επείγουσας ανάγκης </w:t>
      </w:r>
    </w:p>
    <w:p w:rsidR="00667D15" w:rsidRPr="00667D15" w:rsidRDefault="00744431" w:rsidP="00D15F3A">
      <w:pPr>
        <w:pStyle w:val="a8"/>
        <w:numPr>
          <w:ilvl w:val="0"/>
          <w:numId w:val="30"/>
        </w:numPr>
        <w:autoSpaceDE w:val="0"/>
        <w:autoSpaceDN w:val="0"/>
        <w:adjustRightInd w:val="0"/>
        <w:spacing w:after="25" w:line="240" w:lineRule="auto"/>
        <w:jc w:val="left"/>
        <w:rPr>
          <w:rFonts w:cs="Calibri"/>
          <w:color w:val="000000"/>
          <w:sz w:val="20"/>
          <w:szCs w:val="20"/>
          <w:lang w:eastAsia="el-GR"/>
        </w:rPr>
      </w:pPr>
      <w:r>
        <w:rPr>
          <w:rFonts w:cs="Calibri"/>
          <w:color w:val="000000"/>
          <w:sz w:val="20"/>
          <w:szCs w:val="20"/>
          <w:lang w:eastAsia="el-GR"/>
        </w:rPr>
        <w:t>Σήμα τε</w:t>
      </w:r>
      <w:r w:rsidR="00667D15" w:rsidRPr="00667D15">
        <w:rPr>
          <w:rFonts w:cs="Calibri"/>
          <w:color w:val="000000"/>
          <w:sz w:val="20"/>
          <w:szCs w:val="20"/>
          <w:lang w:eastAsia="el-GR"/>
        </w:rPr>
        <w:t xml:space="preserve">στ συστήματος </w:t>
      </w:r>
    </w:p>
    <w:p w:rsidR="00667D15" w:rsidRPr="00667D15" w:rsidRDefault="00667D15" w:rsidP="00D15F3A">
      <w:pPr>
        <w:pStyle w:val="a8"/>
        <w:numPr>
          <w:ilvl w:val="0"/>
          <w:numId w:val="30"/>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διακοπής ρεύματος </w:t>
      </w:r>
    </w:p>
    <w:p w:rsidR="00667D15" w:rsidRPr="00667D15" w:rsidRDefault="00667D15" w:rsidP="00D15F3A">
      <w:pPr>
        <w:pStyle w:val="a8"/>
        <w:numPr>
          <w:ilvl w:val="0"/>
          <w:numId w:val="30"/>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επαναφοράς ρεύματος </w:t>
      </w:r>
    </w:p>
    <w:p w:rsidR="00667D15" w:rsidRPr="00667D15" w:rsidRDefault="00667D15" w:rsidP="00D15F3A">
      <w:pPr>
        <w:pStyle w:val="a8"/>
        <w:numPr>
          <w:ilvl w:val="0"/>
          <w:numId w:val="30"/>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μπαταρίας </w:t>
      </w:r>
    </w:p>
    <w:p w:rsidR="00667D15" w:rsidRPr="00667D15" w:rsidRDefault="00667D15" w:rsidP="00D15F3A">
      <w:pPr>
        <w:pStyle w:val="a8"/>
        <w:numPr>
          <w:ilvl w:val="0"/>
          <w:numId w:val="30"/>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Σήμα λήξης συναγερμού </w:t>
      </w:r>
    </w:p>
    <w:p w:rsidR="00667D15" w:rsidRPr="00DF74B1" w:rsidRDefault="00667D15" w:rsidP="00D15F3A">
      <w:pPr>
        <w:pStyle w:val="a8"/>
        <w:numPr>
          <w:ilvl w:val="0"/>
          <w:numId w:val="30"/>
        </w:numPr>
        <w:autoSpaceDE w:val="0"/>
        <w:autoSpaceDN w:val="0"/>
        <w:adjustRightInd w:val="0"/>
        <w:spacing w:after="25" w:line="240" w:lineRule="auto"/>
        <w:jc w:val="left"/>
        <w:rPr>
          <w:rFonts w:cs="Calibri"/>
          <w:color w:val="000000"/>
          <w:sz w:val="20"/>
          <w:szCs w:val="20"/>
          <w:lang w:eastAsia="el-GR"/>
        </w:rPr>
      </w:pPr>
      <w:r w:rsidRPr="00667D15">
        <w:rPr>
          <w:rFonts w:cs="Calibri"/>
          <w:color w:val="000000"/>
          <w:sz w:val="20"/>
          <w:szCs w:val="20"/>
          <w:lang w:eastAsia="el-GR"/>
        </w:rPr>
        <w:t xml:space="preserve">Στα σήματα διάρρηξης , ληστείας και πυρανίχνευσης θα κινητοποιεί την Άμεση Δράση και την Πυροσβεστική </w:t>
      </w:r>
      <w:r w:rsidRPr="00DF74B1">
        <w:rPr>
          <w:rFonts w:cs="Calibri"/>
          <w:color w:val="000000"/>
          <w:sz w:val="20"/>
          <w:szCs w:val="20"/>
          <w:lang w:eastAsia="el-GR"/>
        </w:rPr>
        <w:t xml:space="preserve">ανάλογα με το σήμα και θα ειδοποιεί άτομο που θα ορίσει η Υπηρεσία. </w:t>
      </w:r>
    </w:p>
    <w:p w:rsidR="00667D15" w:rsidRPr="00DF74B1" w:rsidRDefault="00667D15" w:rsidP="00D15F3A">
      <w:pPr>
        <w:pStyle w:val="a8"/>
        <w:numPr>
          <w:ilvl w:val="0"/>
          <w:numId w:val="30"/>
        </w:numPr>
        <w:autoSpaceDE w:val="0"/>
        <w:autoSpaceDN w:val="0"/>
        <w:adjustRightInd w:val="0"/>
        <w:spacing w:after="0" w:line="240" w:lineRule="auto"/>
        <w:jc w:val="left"/>
        <w:rPr>
          <w:rFonts w:cs="Calibri"/>
          <w:color w:val="000000"/>
          <w:sz w:val="20"/>
          <w:szCs w:val="20"/>
          <w:lang w:eastAsia="el-GR"/>
        </w:rPr>
      </w:pPr>
      <w:r w:rsidRPr="00DF74B1">
        <w:rPr>
          <w:rFonts w:cs="Calibri"/>
          <w:color w:val="000000"/>
          <w:sz w:val="20"/>
          <w:szCs w:val="20"/>
          <w:lang w:eastAsia="el-GR"/>
        </w:rPr>
        <w:t xml:space="preserve">Η Υπηρεσία θα συνδεθεί με εταιρεία λήψης σημάτων με σύναψη σύμβασης, </w:t>
      </w:r>
      <w:r w:rsidR="00DF74B1" w:rsidRPr="00DF74B1">
        <w:rPr>
          <w:rFonts w:cs="Calibri"/>
          <w:color w:val="000000"/>
          <w:sz w:val="20"/>
          <w:szCs w:val="20"/>
          <w:lang w:eastAsia="el-GR"/>
        </w:rPr>
        <w:t>χωρίς επιβάρυνση της Αναθέτουσας Αρχής για διάστημα είκοσι τεσσάρων (24) μηνών.</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667D15" w:rsidRPr="00DA5A20" w:rsidRDefault="00667D15" w:rsidP="00667D15">
      <w:pPr>
        <w:autoSpaceDE w:val="0"/>
        <w:autoSpaceDN w:val="0"/>
        <w:adjustRightInd w:val="0"/>
        <w:spacing w:after="0" w:line="240" w:lineRule="auto"/>
        <w:jc w:val="left"/>
        <w:rPr>
          <w:rFonts w:cs="Calibri"/>
          <w:b/>
          <w:color w:val="000000"/>
          <w:sz w:val="20"/>
          <w:szCs w:val="20"/>
          <w:lang w:eastAsia="el-GR"/>
        </w:rPr>
      </w:pPr>
      <w:r w:rsidRPr="00DA5A20">
        <w:rPr>
          <w:rFonts w:cs="Calibri"/>
          <w:b/>
          <w:bCs/>
          <w:color w:val="000000"/>
          <w:sz w:val="20"/>
          <w:szCs w:val="20"/>
          <w:lang w:eastAsia="el-GR"/>
        </w:rPr>
        <w:t xml:space="preserve">Το πληκτρολόγιο </w:t>
      </w:r>
      <w:r w:rsidRPr="00DA5A20">
        <w:rPr>
          <w:rFonts w:cs="Calibri"/>
          <w:b/>
          <w:color w:val="000000"/>
          <w:sz w:val="20"/>
          <w:szCs w:val="20"/>
          <w:lang w:eastAsia="el-GR"/>
        </w:rPr>
        <w:t xml:space="preserve">χειρισμών του πίνακα θα έχει τουλάχιστον τις παρακάτω δυνατότητες: </w:t>
      </w:r>
    </w:p>
    <w:p w:rsidR="00667D15" w:rsidRPr="00782284" w:rsidRDefault="00667D15" w:rsidP="00D15F3A">
      <w:pPr>
        <w:pStyle w:val="a8"/>
        <w:numPr>
          <w:ilvl w:val="0"/>
          <w:numId w:val="31"/>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Ενεργοποίηση-Απομόνωση του συστήματος με αντίστοιχη οπτική ένδειξη</w:t>
      </w:r>
      <w:r w:rsidR="0021541E" w:rsidRPr="0021541E">
        <w:rPr>
          <w:rFonts w:cs="Calibri"/>
          <w:color w:val="000000"/>
          <w:sz w:val="20"/>
          <w:szCs w:val="20"/>
          <w:lang w:eastAsia="el-GR"/>
        </w:rPr>
        <w:t>.</w:t>
      </w:r>
      <w:r w:rsidRPr="00782284">
        <w:rPr>
          <w:rFonts w:cs="Calibri"/>
          <w:color w:val="000000"/>
          <w:sz w:val="20"/>
          <w:szCs w:val="20"/>
          <w:lang w:eastAsia="el-GR"/>
        </w:rPr>
        <w:t xml:space="preserve"> </w:t>
      </w:r>
    </w:p>
    <w:p w:rsidR="00667D15" w:rsidRPr="00782284" w:rsidRDefault="00667D15" w:rsidP="00D15F3A">
      <w:pPr>
        <w:pStyle w:val="a8"/>
        <w:numPr>
          <w:ilvl w:val="0"/>
          <w:numId w:val="31"/>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Δυνατότητα απομόνωσης συγκεκριμένης ζώνης. </w:t>
      </w:r>
    </w:p>
    <w:p w:rsidR="00667D15" w:rsidRPr="00782284" w:rsidRDefault="00667D15" w:rsidP="00D15F3A">
      <w:pPr>
        <w:pStyle w:val="a8"/>
        <w:numPr>
          <w:ilvl w:val="0"/>
          <w:numId w:val="31"/>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Δυνατότητα απομόνωσης των εσωτ</w:t>
      </w:r>
      <w:r w:rsidR="0021541E">
        <w:rPr>
          <w:rFonts w:cs="Calibri"/>
          <w:color w:val="000000"/>
          <w:sz w:val="20"/>
          <w:szCs w:val="20"/>
          <w:lang w:eastAsia="el-GR"/>
        </w:rPr>
        <w:t>ερικών ανιχνευτών του κτιρίου.</w:t>
      </w:r>
    </w:p>
    <w:p w:rsidR="00667D15" w:rsidRPr="00782284" w:rsidRDefault="00667D15" w:rsidP="00D15F3A">
      <w:pPr>
        <w:pStyle w:val="a8"/>
        <w:numPr>
          <w:ilvl w:val="0"/>
          <w:numId w:val="31"/>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Διακόπτη πανικού ενσωματωμένο </w:t>
      </w:r>
    </w:p>
    <w:p w:rsidR="00667D15" w:rsidRPr="00782284" w:rsidRDefault="00667D15" w:rsidP="00D15F3A">
      <w:pPr>
        <w:pStyle w:val="a8"/>
        <w:numPr>
          <w:ilvl w:val="0"/>
          <w:numId w:val="31"/>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Διακόπτη ενεργοποίησης και ελέγχου ζώνης πυρανίχνευσης </w:t>
      </w:r>
    </w:p>
    <w:p w:rsidR="00667D15" w:rsidRPr="00782284" w:rsidRDefault="00667D15" w:rsidP="00D15F3A">
      <w:pPr>
        <w:pStyle w:val="a8"/>
        <w:numPr>
          <w:ilvl w:val="0"/>
          <w:numId w:val="31"/>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Δυνατότητα απομόνωσης και ενεργοποίησης του συστήματος με δευτερεύοντα βοηθητικό κώδικα </w:t>
      </w:r>
    </w:p>
    <w:p w:rsidR="00667D15" w:rsidRPr="00782284" w:rsidRDefault="00667D15" w:rsidP="00D15F3A">
      <w:pPr>
        <w:pStyle w:val="a8"/>
        <w:numPr>
          <w:ilvl w:val="0"/>
          <w:numId w:val="31"/>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Διακόπτη ενεργοποίησης βοηθητικών εντολών </w:t>
      </w:r>
    </w:p>
    <w:p w:rsidR="00667D15" w:rsidRPr="00782284" w:rsidRDefault="00667D15" w:rsidP="00D15F3A">
      <w:pPr>
        <w:pStyle w:val="a8"/>
        <w:numPr>
          <w:ilvl w:val="0"/>
          <w:numId w:val="31"/>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Το πληκτρολόγιο θα έχει φωτιζόμενη οθόνη υγρών κρυστάλλων τουλάχιστον δύο γραμμών και 16 χαρακτήρων ανά γραμμή. </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667D15" w:rsidRPr="00782284" w:rsidRDefault="00782284" w:rsidP="00667D15">
      <w:pPr>
        <w:autoSpaceDE w:val="0"/>
        <w:autoSpaceDN w:val="0"/>
        <w:adjustRightInd w:val="0"/>
        <w:spacing w:after="0" w:line="240" w:lineRule="auto"/>
        <w:jc w:val="left"/>
        <w:rPr>
          <w:rFonts w:cs="Calibri"/>
          <w:color w:val="000000"/>
          <w:sz w:val="20"/>
          <w:szCs w:val="20"/>
          <w:lang w:val="en-US" w:eastAsia="el-GR"/>
        </w:rPr>
      </w:pPr>
      <w:r>
        <w:rPr>
          <w:rFonts w:cs="Calibri"/>
          <w:b/>
          <w:bCs/>
          <w:color w:val="000000"/>
          <w:sz w:val="20"/>
          <w:szCs w:val="20"/>
          <w:lang w:eastAsia="el-GR"/>
        </w:rPr>
        <w:t xml:space="preserve">Ανιχνευτής κίνησης </w:t>
      </w:r>
      <w:r w:rsidRPr="00782284">
        <w:rPr>
          <w:rFonts w:cs="Calibri"/>
          <w:b/>
          <w:bCs/>
          <w:color w:val="000000"/>
          <w:sz w:val="20"/>
          <w:szCs w:val="20"/>
          <w:u w:val="single"/>
          <w:lang w:eastAsia="el-GR"/>
        </w:rPr>
        <w:t>εσωτερικού</w:t>
      </w:r>
      <w:r>
        <w:rPr>
          <w:rFonts w:cs="Calibri"/>
          <w:b/>
          <w:bCs/>
          <w:color w:val="000000"/>
          <w:sz w:val="20"/>
          <w:szCs w:val="20"/>
          <w:lang w:eastAsia="el-GR"/>
        </w:rPr>
        <w:t xml:space="preserve"> χώρου</w:t>
      </w:r>
      <w:r>
        <w:rPr>
          <w:rFonts w:cs="Calibri"/>
          <w:b/>
          <w:bCs/>
          <w:color w:val="000000"/>
          <w:sz w:val="20"/>
          <w:szCs w:val="20"/>
          <w:lang w:val="en-US" w:eastAsia="el-GR"/>
        </w:rPr>
        <w:t>:</w:t>
      </w:r>
    </w:p>
    <w:p w:rsidR="00667D15" w:rsidRPr="00782284" w:rsidRDefault="00667D15" w:rsidP="00D15F3A">
      <w:pPr>
        <w:pStyle w:val="a8"/>
        <w:numPr>
          <w:ilvl w:val="0"/>
          <w:numId w:val="32"/>
        </w:numPr>
        <w:autoSpaceDE w:val="0"/>
        <w:autoSpaceDN w:val="0"/>
        <w:adjustRightInd w:val="0"/>
        <w:spacing w:after="0" w:line="240" w:lineRule="auto"/>
        <w:rPr>
          <w:rFonts w:cs="Calibri"/>
          <w:color w:val="000000"/>
          <w:sz w:val="20"/>
          <w:szCs w:val="20"/>
          <w:lang w:eastAsia="el-GR"/>
        </w:rPr>
      </w:pPr>
      <w:r w:rsidRPr="00782284">
        <w:rPr>
          <w:rFonts w:cs="Calibri"/>
          <w:color w:val="000000"/>
          <w:sz w:val="20"/>
          <w:szCs w:val="20"/>
          <w:lang w:eastAsia="el-GR"/>
        </w:rPr>
        <w:t xml:space="preserve">Οι ανιχνευτές κίνησης εσωτερικού χώρου θα χρησιμοποιούν παθητική τεχνολογία υπερύθρων και τεχνολογία μικροκυμάτων για την ενεργοποίηση του συναγερμού όταν και τα δύο πεδία προστασίας ενεργοποιούνται ταυτόχρονα. </w:t>
      </w:r>
    </w:p>
    <w:p w:rsidR="00667D15" w:rsidRPr="00782284" w:rsidRDefault="00667D15" w:rsidP="00D15F3A">
      <w:pPr>
        <w:pStyle w:val="a8"/>
        <w:numPr>
          <w:ilvl w:val="0"/>
          <w:numId w:val="32"/>
        </w:numPr>
        <w:autoSpaceDE w:val="0"/>
        <w:autoSpaceDN w:val="0"/>
        <w:adjustRightInd w:val="0"/>
        <w:spacing w:after="0" w:line="240" w:lineRule="auto"/>
        <w:rPr>
          <w:rFonts w:cs="Calibri"/>
          <w:color w:val="000000"/>
          <w:sz w:val="20"/>
          <w:szCs w:val="20"/>
          <w:lang w:eastAsia="el-GR"/>
        </w:rPr>
      </w:pPr>
      <w:r w:rsidRPr="00782284">
        <w:rPr>
          <w:rFonts w:cs="Calibri"/>
          <w:color w:val="000000"/>
          <w:sz w:val="20"/>
          <w:szCs w:val="20"/>
          <w:lang w:eastAsia="el-GR"/>
        </w:rPr>
        <w:t xml:space="preserve">Θα διαθέτουν ειδικό κύκλωμα αντιστάθμισης της ευαισθησίας σε θερμοκρασίες 35-37 βαθμούς. </w:t>
      </w:r>
    </w:p>
    <w:p w:rsidR="00667D15" w:rsidRPr="00782284" w:rsidRDefault="00667D15" w:rsidP="00D15F3A">
      <w:pPr>
        <w:pStyle w:val="a8"/>
        <w:numPr>
          <w:ilvl w:val="0"/>
          <w:numId w:val="32"/>
        </w:numPr>
        <w:autoSpaceDE w:val="0"/>
        <w:autoSpaceDN w:val="0"/>
        <w:adjustRightInd w:val="0"/>
        <w:spacing w:after="0" w:line="240" w:lineRule="auto"/>
        <w:rPr>
          <w:rFonts w:cs="Calibri"/>
          <w:color w:val="000000"/>
          <w:sz w:val="20"/>
          <w:szCs w:val="20"/>
          <w:lang w:eastAsia="el-GR"/>
        </w:rPr>
      </w:pPr>
      <w:r w:rsidRPr="00782284">
        <w:rPr>
          <w:rFonts w:cs="Calibri"/>
          <w:color w:val="000000"/>
          <w:sz w:val="20"/>
          <w:szCs w:val="20"/>
          <w:lang w:eastAsia="el-GR"/>
        </w:rPr>
        <w:t>Θα διαθέτουν διάταξη προστασίας κατά δολιοφθοράς.</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782284" w:rsidRPr="00782284" w:rsidRDefault="00782284" w:rsidP="00667D15">
      <w:pPr>
        <w:autoSpaceDE w:val="0"/>
        <w:autoSpaceDN w:val="0"/>
        <w:adjustRightInd w:val="0"/>
        <w:spacing w:after="0" w:line="240" w:lineRule="auto"/>
        <w:jc w:val="left"/>
        <w:rPr>
          <w:rFonts w:cs="Calibri"/>
          <w:b/>
          <w:bCs/>
          <w:color w:val="000000"/>
          <w:sz w:val="20"/>
          <w:szCs w:val="20"/>
          <w:lang w:eastAsia="el-GR"/>
        </w:rPr>
      </w:pPr>
      <w:r>
        <w:rPr>
          <w:rFonts w:cs="Calibri"/>
          <w:b/>
          <w:bCs/>
          <w:color w:val="000000"/>
          <w:sz w:val="20"/>
          <w:szCs w:val="20"/>
          <w:lang w:eastAsia="el-GR"/>
        </w:rPr>
        <w:t>Μαγνητικές επαφές</w:t>
      </w:r>
      <w:r w:rsidRPr="00782284">
        <w:rPr>
          <w:rFonts w:cs="Calibri"/>
          <w:b/>
          <w:bCs/>
          <w:color w:val="000000"/>
          <w:sz w:val="20"/>
          <w:szCs w:val="20"/>
          <w:lang w:eastAsia="el-GR"/>
        </w:rPr>
        <w:t>:</w:t>
      </w:r>
    </w:p>
    <w:p w:rsidR="00667D15" w:rsidRPr="00782284" w:rsidRDefault="00667D15" w:rsidP="00D15F3A">
      <w:pPr>
        <w:pStyle w:val="a8"/>
        <w:numPr>
          <w:ilvl w:val="0"/>
          <w:numId w:val="33"/>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Οι μαγνητικές επαφές θα είναι εξοπλισμένες με διάταξη προστασίας κατά της δολιοφθοράς. </w:t>
      </w:r>
    </w:p>
    <w:p w:rsidR="00667D15" w:rsidRPr="00782284" w:rsidRDefault="00667D15" w:rsidP="00D15F3A">
      <w:pPr>
        <w:pStyle w:val="a8"/>
        <w:numPr>
          <w:ilvl w:val="0"/>
          <w:numId w:val="33"/>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Οι μαγνητικές επαφές αποτελούνται από δύο τμήματα από τα οποία το ένα τοποθετείται στο σταθερό μέρος του ανοίγματος και το άλλο στο κινούμενο μέρος. </w:t>
      </w:r>
    </w:p>
    <w:p w:rsidR="00667D15" w:rsidRPr="00782284" w:rsidRDefault="00667D15" w:rsidP="00D15F3A">
      <w:pPr>
        <w:pStyle w:val="a8"/>
        <w:numPr>
          <w:ilvl w:val="0"/>
          <w:numId w:val="33"/>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Σε περίπτωση που διακοπεί η μαγνητική σύνδεση μεταξύ των δύο τμημάτων, στέλνεται σήμα στον πίνακα και ηχεί συναγερμός μέσω των σειρήνων. </w:t>
      </w:r>
    </w:p>
    <w:p w:rsidR="00667D15" w:rsidRPr="00782284" w:rsidRDefault="00667D15" w:rsidP="00D15F3A">
      <w:pPr>
        <w:pStyle w:val="a8"/>
        <w:numPr>
          <w:ilvl w:val="0"/>
          <w:numId w:val="33"/>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Οι μαγνητικές επαφές των εισόδων θα συνδεθούν απ’ ευθείας με τον πίνακα συναγερμού και θα προγραμματιστούν να έχουν </w:t>
      </w:r>
      <w:proofErr w:type="spellStart"/>
      <w:r w:rsidRPr="00782284">
        <w:rPr>
          <w:rFonts w:cs="Calibri"/>
          <w:color w:val="000000"/>
          <w:sz w:val="20"/>
          <w:szCs w:val="20"/>
          <w:lang w:eastAsia="el-GR"/>
        </w:rPr>
        <w:t>χρονοκαθυστέρηση</w:t>
      </w:r>
      <w:proofErr w:type="spellEnd"/>
      <w:r w:rsidRPr="00782284">
        <w:rPr>
          <w:rFonts w:cs="Calibri"/>
          <w:color w:val="000000"/>
          <w:sz w:val="20"/>
          <w:szCs w:val="20"/>
          <w:lang w:eastAsia="el-GR"/>
        </w:rPr>
        <w:t>, έτσι ώστε να είναι δυνατή η ενεργοποίηση και απενεργοποίηση του συστήματος από εξουσιοδοτημένο άτομο με την πληκτρολόγηση κωδικού από την κονσόλα χειρισμών του συστήματος.</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667D15" w:rsidRPr="00667D15" w:rsidRDefault="00782284" w:rsidP="00667D15">
      <w:pPr>
        <w:autoSpaceDE w:val="0"/>
        <w:autoSpaceDN w:val="0"/>
        <w:adjustRightInd w:val="0"/>
        <w:spacing w:after="0" w:line="240" w:lineRule="auto"/>
        <w:jc w:val="left"/>
        <w:rPr>
          <w:rFonts w:cs="Calibri"/>
          <w:color w:val="000000"/>
          <w:sz w:val="20"/>
          <w:szCs w:val="20"/>
          <w:lang w:eastAsia="el-GR"/>
        </w:rPr>
      </w:pPr>
      <w:r>
        <w:rPr>
          <w:rFonts w:cs="Calibri"/>
          <w:b/>
          <w:bCs/>
          <w:color w:val="000000"/>
          <w:sz w:val="20"/>
          <w:szCs w:val="20"/>
          <w:lang w:eastAsia="el-GR"/>
        </w:rPr>
        <w:t xml:space="preserve">Εξωτερική </w:t>
      </w:r>
      <w:proofErr w:type="spellStart"/>
      <w:r>
        <w:rPr>
          <w:rFonts w:cs="Calibri"/>
          <w:b/>
          <w:bCs/>
          <w:color w:val="000000"/>
          <w:sz w:val="20"/>
          <w:szCs w:val="20"/>
          <w:lang w:eastAsia="el-GR"/>
        </w:rPr>
        <w:t>αυτοπροστατευόμενη</w:t>
      </w:r>
      <w:proofErr w:type="spellEnd"/>
      <w:r>
        <w:rPr>
          <w:rFonts w:cs="Calibri"/>
          <w:b/>
          <w:bCs/>
          <w:color w:val="000000"/>
          <w:sz w:val="20"/>
          <w:szCs w:val="20"/>
          <w:lang w:val="en-US" w:eastAsia="el-GR"/>
        </w:rPr>
        <w:t xml:space="preserve"> </w:t>
      </w:r>
      <w:r>
        <w:rPr>
          <w:rFonts w:cs="Calibri"/>
          <w:b/>
          <w:bCs/>
          <w:color w:val="000000"/>
          <w:sz w:val="20"/>
          <w:szCs w:val="20"/>
          <w:lang w:eastAsia="el-GR"/>
        </w:rPr>
        <w:t>σειρήνα</w:t>
      </w:r>
      <w:r>
        <w:rPr>
          <w:rFonts w:cs="Calibri"/>
          <w:b/>
          <w:bCs/>
          <w:color w:val="000000"/>
          <w:sz w:val="20"/>
          <w:szCs w:val="20"/>
          <w:lang w:val="en-US" w:eastAsia="el-GR"/>
        </w:rPr>
        <w:t>:</w:t>
      </w:r>
      <w:r>
        <w:rPr>
          <w:rFonts w:cs="Calibri"/>
          <w:b/>
          <w:bCs/>
          <w:color w:val="000000"/>
          <w:sz w:val="20"/>
          <w:szCs w:val="20"/>
          <w:lang w:eastAsia="el-GR"/>
        </w:rPr>
        <w:t xml:space="preserve"> </w:t>
      </w:r>
    </w:p>
    <w:p w:rsidR="00667D15" w:rsidRPr="00782284" w:rsidRDefault="00667D15" w:rsidP="00D15F3A">
      <w:pPr>
        <w:pStyle w:val="a8"/>
        <w:numPr>
          <w:ilvl w:val="0"/>
          <w:numId w:val="34"/>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Η εξωτερική </w:t>
      </w:r>
      <w:proofErr w:type="spellStart"/>
      <w:r w:rsidRPr="00782284">
        <w:rPr>
          <w:rFonts w:cs="Calibri"/>
          <w:color w:val="000000"/>
          <w:sz w:val="20"/>
          <w:szCs w:val="20"/>
          <w:lang w:eastAsia="el-GR"/>
        </w:rPr>
        <w:t>αυτοπροστατευόμενη</w:t>
      </w:r>
      <w:proofErr w:type="spellEnd"/>
      <w:r w:rsidRPr="00782284">
        <w:rPr>
          <w:rFonts w:cs="Calibri"/>
          <w:color w:val="000000"/>
          <w:sz w:val="20"/>
          <w:szCs w:val="20"/>
          <w:lang w:eastAsia="el-GR"/>
        </w:rPr>
        <w:t xml:space="preserve"> σειρήνα θα αποτελείται από εξωτερικό περίβλημα από </w:t>
      </w:r>
      <w:proofErr w:type="spellStart"/>
      <w:r w:rsidRPr="00782284">
        <w:rPr>
          <w:rFonts w:cs="Calibri"/>
          <w:color w:val="000000"/>
          <w:sz w:val="20"/>
          <w:szCs w:val="20"/>
          <w:lang w:eastAsia="el-GR"/>
        </w:rPr>
        <w:t>policarrbonate</w:t>
      </w:r>
      <w:proofErr w:type="spellEnd"/>
      <w:r w:rsidRPr="00782284">
        <w:rPr>
          <w:rFonts w:cs="Calibri"/>
          <w:color w:val="000000"/>
          <w:sz w:val="20"/>
          <w:szCs w:val="20"/>
          <w:lang w:eastAsia="el-GR"/>
        </w:rPr>
        <w:t xml:space="preserve"> και εσωτερική προστασία από γαλβανισμένο μέταλλο πάχους περίπου 1mm </w:t>
      </w:r>
    </w:p>
    <w:p w:rsidR="00667D15" w:rsidRPr="00782284" w:rsidRDefault="00667D15" w:rsidP="00D15F3A">
      <w:pPr>
        <w:pStyle w:val="a8"/>
        <w:numPr>
          <w:ilvl w:val="0"/>
          <w:numId w:val="34"/>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Τάση λειτουργίας 1</w:t>
      </w:r>
      <w:r w:rsidR="008A42AC" w:rsidRPr="008A42AC">
        <w:rPr>
          <w:rFonts w:cs="Calibri"/>
          <w:color w:val="000000"/>
          <w:sz w:val="20"/>
          <w:szCs w:val="20"/>
          <w:lang w:eastAsia="el-GR"/>
        </w:rPr>
        <w:t>0</w:t>
      </w:r>
      <w:r w:rsidRPr="00782284">
        <w:rPr>
          <w:rFonts w:cs="Calibri"/>
          <w:color w:val="000000"/>
          <w:sz w:val="20"/>
          <w:szCs w:val="20"/>
          <w:lang w:eastAsia="el-GR"/>
        </w:rPr>
        <w:t>V</w:t>
      </w:r>
      <w:r w:rsidR="008A42AC" w:rsidRPr="008A42AC">
        <w:rPr>
          <w:rFonts w:cs="Calibri"/>
          <w:color w:val="000000"/>
          <w:sz w:val="20"/>
          <w:szCs w:val="20"/>
          <w:lang w:eastAsia="el-GR"/>
        </w:rPr>
        <w:t>-14</w:t>
      </w:r>
      <w:r w:rsidR="008A42AC">
        <w:rPr>
          <w:rFonts w:cs="Calibri"/>
          <w:color w:val="000000"/>
          <w:sz w:val="20"/>
          <w:szCs w:val="20"/>
          <w:lang w:val="en-US" w:eastAsia="el-GR"/>
        </w:rPr>
        <w:t>V</w:t>
      </w:r>
      <w:r w:rsidRPr="00782284">
        <w:rPr>
          <w:rFonts w:cs="Calibri"/>
          <w:color w:val="000000"/>
          <w:sz w:val="20"/>
          <w:szCs w:val="20"/>
          <w:lang w:eastAsia="el-GR"/>
        </w:rPr>
        <w:t xml:space="preserve"> DC. </w:t>
      </w:r>
    </w:p>
    <w:p w:rsidR="00667D15" w:rsidRPr="00782284" w:rsidRDefault="00667D15" w:rsidP="00D15F3A">
      <w:pPr>
        <w:pStyle w:val="a8"/>
        <w:numPr>
          <w:ilvl w:val="0"/>
          <w:numId w:val="34"/>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Ακουστική ισχύς </w:t>
      </w:r>
      <w:r w:rsidR="008A42AC">
        <w:rPr>
          <w:rFonts w:cs="Calibri"/>
          <w:color w:val="000000"/>
          <w:sz w:val="20"/>
          <w:szCs w:val="20"/>
          <w:lang w:eastAsia="el-GR"/>
        </w:rPr>
        <w:t xml:space="preserve">από </w:t>
      </w:r>
      <w:r w:rsidRPr="00782284">
        <w:rPr>
          <w:rFonts w:cs="Calibri"/>
          <w:color w:val="000000"/>
          <w:sz w:val="20"/>
          <w:szCs w:val="20"/>
          <w:lang w:eastAsia="el-GR"/>
        </w:rPr>
        <w:t xml:space="preserve"> 1</w:t>
      </w:r>
      <w:r w:rsidR="008A42AC">
        <w:rPr>
          <w:rFonts w:cs="Calibri"/>
          <w:color w:val="000000"/>
          <w:sz w:val="20"/>
          <w:szCs w:val="20"/>
          <w:lang w:eastAsia="el-GR"/>
        </w:rPr>
        <w:t>00</w:t>
      </w:r>
      <w:r w:rsidRPr="00782284">
        <w:rPr>
          <w:rFonts w:cs="Calibri"/>
          <w:color w:val="000000"/>
          <w:sz w:val="20"/>
          <w:szCs w:val="20"/>
          <w:lang w:eastAsia="el-GR"/>
        </w:rPr>
        <w:t>dB</w:t>
      </w:r>
      <w:r w:rsidR="008A42AC">
        <w:rPr>
          <w:rFonts w:cs="Calibri"/>
          <w:color w:val="000000"/>
          <w:sz w:val="20"/>
          <w:szCs w:val="20"/>
          <w:lang w:eastAsia="el-GR"/>
        </w:rPr>
        <w:t xml:space="preserve"> έως </w:t>
      </w:r>
      <w:r w:rsidR="008A42AC" w:rsidRPr="00782284">
        <w:rPr>
          <w:rFonts w:cs="Calibri"/>
          <w:color w:val="000000"/>
          <w:sz w:val="20"/>
          <w:szCs w:val="20"/>
          <w:lang w:eastAsia="el-GR"/>
        </w:rPr>
        <w:t>1</w:t>
      </w:r>
      <w:r w:rsidR="008A42AC">
        <w:rPr>
          <w:rFonts w:cs="Calibri"/>
          <w:color w:val="000000"/>
          <w:sz w:val="20"/>
          <w:szCs w:val="20"/>
          <w:lang w:eastAsia="el-GR"/>
        </w:rPr>
        <w:t>30</w:t>
      </w:r>
      <w:r w:rsidR="008A42AC" w:rsidRPr="00782284">
        <w:rPr>
          <w:rFonts w:cs="Calibri"/>
          <w:color w:val="000000"/>
          <w:sz w:val="20"/>
          <w:szCs w:val="20"/>
          <w:lang w:eastAsia="el-GR"/>
        </w:rPr>
        <w:t xml:space="preserve">dB </w:t>
      </w:r>
      <w:r w:rsidR="008A42AC">
        <w:rPr>
          <w:rFonts w:cs="Calibri"/>
          <w:color w:val="000000"/>
          <w:sz w:val="20"/>
          <w:szCs w:val="20"/>
          <w:lang w:eastAsia="el-GR"/>
        </w:rPr>
        <w:t>/1m έως 3</w:t>
      </w:r>
      <w:r w:rsidR="008A42AC">
        <w:rPr>
          <w:rFonts w:cs="Calibri"/>
          <w:color w:val="000000"/>
          <w:sz w:val="20"/>
          <w:szCs w:val="20"/>
          <w:lang w:val="en-US" w:eastAsia="el-GR"/>
        </w:rPr>
        <w:t>m</w:t>
      </w:r>
      <w:r w:rsidR="008A42AC" w:rsidRPr="008A42AC">
        <w:rPr>
          <w:rFonts w:cs="Calibri"/>
          <w:color w:val="000000"/>
          <w:sz w:val="20"/>
          <w:szCs w:val="20"/>
          <w:lang w:eastAsia="el-GR"/>
        </w:rPr>
        <w:t>.</w:t>
      </w:r>
      <w:r w:rsidRPr="00782284">
        <w:rPr>
          <w:rFonts w:cs="Calibri"/>
          <w:color w:val="000000"/>
          <w:sz w:val="20"/>
          <w:szCs w:val="20"/>
          <w:lang w:eastAsia="el-GR"/>
        </w:rPr>
        <w:t xml:space="preserve"> </w:t>
      </w:r>
    </w:p>
    <w:p w:rsidR="00667D15" w:rsidRPr="00782284" w:rsidRDefault="00667D15" w:rsidP="00D15F3A">
      <w:pPr>
        <w:pStyle w:val="a8"/>
        <w:numPr>
          <w:ilvl w:val="0"/>
          <w:numId w:val="34"/>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 xml:space="preserve">Μπαταρία επαναφορτιζόμενη 12V-7,2Ah. </w:t>
      </w:r>
    </w:p>
    <w:p w:rsidR="00667D15" w:rsidRDefault="00667D15" w:rsidP="00667D15">
      <w:pPr>
        <w:autoSpaceDE w:val="0"/>
        <w:autoSpaceDN w:val="0"/>
        <w:adjustRightInd w:val="0"/>
        <w:spacing w:after="0" w:line="240" w:lineRule="auto"/>
        <w:jc w:val="left"/>
        <w:rPr>
          <w:rFonts w:cs="Calibri"/>
          <w:color w:val="000000"/>
          <w:sz w:val="20"/>
          <w:szCs w:val="20"/>
          <w:lang w:eastAsia="el-GR"/>
        </w:rPr>
      </w:pPr>
    </w:p>
    <w:p w:rsidR="00667D15" w:rsidRPr="00782284" w:rsidRDefault="00782284" w:rsidP="00667D15">
      <w:pPr>
        <w:autoSpaceDE w:val="0"/>
        <w:autoSpaceDN w:val="0"/>
        <w:adjustRightInd w:val="0"/>
        <w:spacing w:after="0" w:line="240" w:lineRule="auto"/>
        <w:jc w:val="left"/>
        <w:rPr>
          <w:rFonts w:cs="Calibri"/>
          <w:color w:val="000000"/>
          <w:sz w:val="20"/>
          <w:szCs w:val="20"/>
          <w:lang w:val="en-US" w:eastAsia="el-GR"/>
        </w:rPr>
      </w:pPr>
      <w:r>
        <w:rPr>
          <w:rFonts w:cs="Calibri"/>
          <w:b/>
          <w:bCs/>
          <w:color w:val="000000"/>
          <w:sz w:val="20"/>
          <w:szCs w:val="20"/>
          <w:lang w:eastAsia="el-GR"/>
        </w:rPr>
        <w:t>Εσωτερική σειρήνα</w:t>
      </w:r>
      <w:r>
        <w:rPr>
          <w:rFonts w:cs="Calibri"/>
          <w:b/>
          <w:bCs/>
          <w:color w:val="000000"/>
          <w:sz w:val="20"/>
          <w:szCs w:val="20"/>
          <w:lang w:val="en-US" w:eastAsia="el-GR"/>
        </w:rPr>
        <w:t>:</w:t>
      </w:r>
    </w:p>
    <w:p w:rsidR="00667D15" w:rsidRPr="00667D15" w:rsidRDefault="00667D15" w:rsidP="00667D15">
      <w:pPr>
        <w:autoSpaceDE w:val="0"/>
        <w:autoSpaceDN w:val="0"/>
        <w:adjustRightInd w:val="0"/>
        <w:spacing w:after="0" w:line="240" w:lineRule="auto"/>
        <w:jc w:val="left"/>
        <w:rPr>
          <w:rFonts w:cs="Calibri"/>
          <w:color w:val="000000"/>
          <w:sz w:val="20"/>
          <w:szCs w:val="20"/>
          <w:lang w:eastAsia="el-GR"/>
        </w:rPr>
      </w:pPr>
      <w:r w:rsidRPr="00667D15">
        <w:rPr>
          <w:rFonts w:cs="Calibri"/>
          <w:color w:val="000000"/>
          <w:sz w:val="20"/>
          <w:szCs w:val="20"/>
          <w:lang w:eastAsia="el-GR"/>
        </w:rPr>
        <w:t>Η εσωτερική σειρήνα θα είναι πιεζοηλεκτρική σειρήνα με τα εξής χαρακτηριστικά:</w:t>
      </w:r>
    </w:p>
    <w:p w:rsidR="00667D15" w:rsidRPr="00782284" w:rsidRDefault="00667D15" w:rsidP="00D15F3A">
      <w:pPr>
        <w:pStyle w:val="a8"/>
        <w:numPr>
          <w:ilvl w:val="0"/>
          <w:numId w:val="35"/>
        </w:numPr>
        <w:autoSpaceDE w:val="0"/>
        <w:autoSpaceDN w:val="0"/>
        <w:adjustRightInd w:val="0"/>
        <w:spacing w:after="25" w:line="240" w:lineRule="auto"/>
        <w:jc w:val="left"/>
        <w:rPr>
          <w:rFonts w:cs="Calibri"/>
          <w:color w:val="000000"/>
          <w:sz w:val="20"/>
          <w:szCs w:val="20"/>
          <w:lang w:eastAsia="el-GR"/>
        </w:rPr>
      </w:pPr>
      <w:r w:rsidRPr="00782284">
        <w:rPr>
          <w:rFonts w:cs="Calibri"/>
          <w:color w:val="000000"/>
          <w:sz w:val="20"/>
          <w:szCs w:val="20"/>
          <w:lang w:eastAsia="el-GR"/>
        </w:rPr>
        <w:t xml:space="preserve">Τάση λειτουργίας </w:t>
      </w:r>
      <w:r w:rsidR="008A42AC">
        <w:rPr>
          <w:rFonts w:cs="Calibri"/>
          <w:color w:val="000000"/>
          <w:sz w:val="20"/>
          <w:szCs w:val="20"/>
          <w:lang w:eastAsia="el-GR"/>
        </w:rPr>
        <w:t>10</w:t>
      </w:r>
      <w:r w:rsidRPr="00782284">
        <w:rPr>
          <w:rFonts w:cs="Calibri"/>
          <w:color w:val="000000"/>
          <w:sz w:val="20"/>
          <w:szCs w:val="20"/>
          <w:lang w:eastAsia="el-GR"/>
        </w:rPr>
        <w:t>V</w:t>
      </w:r>
      <w:r w:rsidR="008A42AC">
        <w:rPr>
          <w:rFonts w:cs="Calibri"/>
          <w:color w:val="000000"/>
          <w:sz w:val="20"/>
          <w:szCs w:val="20"/>
          <w:lang w:eastAsia="el-GR"/>
        </w:rPr>
        <w:t>-14</w:t>
      </w:r>
      <w:r w:rsidR="008A42AC">
        <w:rPr>
          <w:rFonts w:cs="Calibri"/>
          <w:color w:val="000000"/>
          <w:sz w:val="20"/>
          <w:szCs w:val="20"/>
          <w:lang w:val="en-US" w:eastAsia="el-GR"/>
        </w:rPr>
        <w:t>V</w:t>
      </w:r>
      <w:r w:rsidRPr="00782284">
        <w:rPr>
          <w:rFonts w:cs="Calibri"/>
          <w:color w:val="000000"/>
          <w:sz w:val="20"/>
          <w:szCs w:val="20"/>
          <w:lang w:eastAsia="el-GR"/>
        </w:rPr>
        <w:t xml:space="preserve"> DC. </w:t>
      </w:r>
    </w:p>
    <w:p w:rsidR="00667D15" w:rsidRPr="00782284" w:rsidRDefault="00667D15" w:rsidP="00D15F3A">
      <w:pPr>
        <w:pStyle w:val="a8"/>
        <w:numPr>
          <w:ilvl w:val="0"/>
          <w:numId w:val="35"/>
        </w:numPr>
        <w:autoSpaceDE w:val="0"/>
        <w:autoSpaceDN w:val="0"/>
        <w:adjustRightInd w:val="0"/>
        <w:spacing w:after="0" w:line="240" w:lineRule="auto"/>
        <w:jc w:val="left"/>
        <w:rPr>
          <w:rFonts w:cs="Calibri"/>
          <w:color w:val="000000"/>
          <w:sz w:val="20"/>
          <w:szCs w:val="20"/>
          <w:lang w:eastAsia="el-GR"/>
        </w:rPr>
      </w:pPr>
      <w:r w:rsidRPr="00782284">
        <w:rPr>
          <w:rFonts w:cs="Calibri"/>
          <w:color w:val="000000"/>
          <w:sz w:val="20"/>
          <w:szCs w:val="20"/>
          <w:lang w:eastAsia="el-GR"/>
        </w:rPr>
        <w:t>Ακουστική ισχύς τουλάχιστον 10</w:t>
      </w:r>
      <w:r w:rsidR="008A42AC" w:rsidRPr="008A42AC">
        <w:rPr>
          <w:rFonts w:cs="Calibri"/>
          <w:color w:val="000000"/>
          <w:sz w:val="20"/>
          <w:szCs w:val="20"/>
          <w:lang w:eastAsia="el-GR"/>
        </w:rPr>
        <w:t>0</w:t>
      </w:r>
      <w:r w:rsidR="008A42AC">
        <w:rPr>
          <w:rFonts w:cs="Calibri"/>
          <w:color w:val="000000"/>
          <w:sz w:val="20"/>
          <w:szCs w:val="20"/>
          <w:lang w:eastAsia="el-GR"/>
        </w:rPr>
        <w:t>dB/1m</w:t>
      </w:r>
      <w:r w:rsidR="008A42AC" w:rsidRPr="008A42AC">
        <w:rPr>
          <w:rFonts w:cs="Calibri"/>
          <w:color w:val="000000"/>
          <w:sz w:val="20"/>
          <w:szCs w:val="20"/>
          <w:lang w:eastAsia="el-GR"/>
        </w:rPr>
        <w:t xml:space="preserve"> </w:t>
      </w:r>
      <w:r w:rsidR="008A42AC">
        <w:rPr>
          <w:rFonts w:cs="Calibri"/>
          <w:color w:val="000000"/>
          <w:sz w:val="20"/>
          <w:szCs w:val="20"/>
          <w:lang w:eastAsia="el-GR"/>
        </w:rPr>
        <w:t>έως 3</w:t>
      </w:r>
      <w:r w:rsidR="008A42AC">
        <w:rPr>
          <w:rFonts w:cs="Calibri"/>
          <w:color w:val="000000"/>
          <w:sz w:val="20"/>
          <w:szCs w:val="20"/>
          <w:lang w:val="en-US" w:eastAsia="el-GR"/>
        </w:rPr>
        <w:t>m</w:t>
      </w:r>
      <w:r w:rsidR="008A42AC" w:rsidRPr="008A42AC">
        <w:rPr>
          <w:rFonts w:cs="Calibri"/>
          <w:color w:val="000000"/>
          <w:sz w:val="20"/>
          <w:szCs w:val="20"/>
          <w:lang w:eastAsia="el-GR"/>
        </w:rPr>
        <w:t>.</w:t>
      </w:r>
    </w:p>
    <w:p w:rsidR="00667D15" w:rsidRDefault="00667D15" w:rsidP="00AA1B8A">
      <w:pPr>
        <w:pStyle w:val="Web"/>
        <w:spacing w:before="0" w:beforeAutospacing="0" w:after="0"/>
        <w:jc w:val="both"/>
        <w:rPr>
          <w:rFonts w:asciiTheme="minorHAnsi" w:hAnsiTheme="minorHAnsi"/>
          <w:sz w:val="20"/>
          <w:szCs w:val="20"/>
        </w:rPr>
      </w:pPr>
    </w:p>
    <w:p w:rsidR="00667D15" w:rsidRPr="00667D15" w:rsidRDefault="00667D15" w:rsidP="00667D15">
      <w:pPr>
        <w:autoSpaceDE w:val="0"/>
        <w:autoSpaceDN w:val="0"/>
        <w:adjustRightInd w:val="0"/>
        <w:spacing w:after="0" w:line="240" w:lineRule="auto"/>
        <w:jc w:val="left"/>
        <w:rPr>
          <w:rFonts w:cs="Calibri"/>
          <w:color w:val="000000"/>
          <w:sz w:val="20"/>
          <w:szCs w:val="20"/>
          <w:lang w:eastAsia="el-GR"/>
        </w:rPr>
      </w:pPr>
      <w:r w:rsidRPr="00667D15">
        <w:rPr>
          <w:rFonts w:cs="Calibri"/>
          <w:b/>
          <w:bCs/>
          <w:color w:val="000000"/>
          <w:sz w:val="20"/>
          <w:szCs w:val="20"/>
          <w:lang w:eastAsia="el-GR"/>
        </w:rPr>
        <w:t xml:space="preserve">ΔΟΚΙΜΕΣ </w:t>
      </w:r>
    </w:p>
    <w:p w:rsidR="00667D15" w:rsidRDefault="00667D15" w:rsidP="00667D15">
      <w:pPr>
        <w:pStyle w:val="Web"/>
        <w:spacing w:before="0" w:beforeAutospacing="0" w:after="0"/>
        <w:jc w:val="both"/>
        <w:rPr>
          <w:rFonts w:ascii="Calibri" w:eastAsia="Calibri" w:hAnsi="Calibri" w:cs="Calibri"/>
          <w:color w:val="000000"/>
          <w:sz w:val="20"/>
          <w:szCs w:val="20"/>
        </w:rPr>
      </w:pPr>
      <w:proofErr w:type="spellStart"/>
      <w:r w:rsidRPr="00667D15">
        <w:rPr>
          <w:rFonts w:ascii="Calibri" w:eastAsia="Calibri" w:hAnsi="Calibri" w:cs="Calibri"/>
          <w:color w:val="000000"/>
          <w:sz w:val="20"/>
          <w:szCs w:val="20"/>
        </w:rPr>
        <w:t>Tα</w:t>
      </w:r>
      <w:proofErr w:type="spellEnd"/>
      <w:r w:rsidRPr="00667D15">
        <w:rPr>
          <w:rFonts w:ascii="Calibri" w:eastAsia="Calibri" w:hAnsi="Calibri" w:cs="Calibri"/>
          <w:color w:val="000000"/>
          <w:sz w:val="20"/>
          <w:szCs w:val="20"/>
        </w:rPr>
        <w:t xml:space="preserve"> συστήματα με τις συσκευές θα έχουν υποστεί από την </w:t>
      </w:r>
      <w:proofErr w:type="spellStart"/>
      <w:r w:rsidRPr="00667D15">
        <w:rPr>
          <w:rFonts w:ascii="Calibri" w:eastAsia="Calibri" w:hAnsi="Calibri" w:cs="Calibri"/>
          <w:color w:val="000000"/>
          <w:sz w:val="20"/>
          <w:szCs w:val="20"/>
        </w:rPr>
        <w:t>εγκαταστάτρια</w:t>
      </w:r>
      <w:proofErr w:type="spellEnd"/>
      <w:r w:rsidRPr="00667D15">
        <w:rPr>
          <w:rFonts w:ascii="Calibri" w:eastAsia="Calibri" w:hAnsi="Calibri" w:cs="Calibri"/>
          <w:color w:val="000000"/>
          <w:sz w:val="20"/>
          <w:szCs w:val="20"/>
        </w:rPr>
        <w:t xml:space="preserve"> εταιρεία όλες τις δοκιμές καλής λειτουργίας. Μετά</w:t>
      </w:r>
      <w:r w:rsidR="00782284">
        <w:rPr>
          <w:rFonts w:ascii="Calibri" w:eastAsia="Calibri" w:hAnsi="Calibri" w:cs="Calibri"/>
          <w:color w:val="000000"/>
          <w:sz w:val="20"/>
          <w:szCs w:val="20"/>
        </w:rPr>
        <w:t xml:space="preserve"> την εγκατάσταση των συστημάτων</w:t>
      </w:r>
      <w:r w:rsidRPr="00667D15">
        <w:rPr>
          <w:rFonts w:ascii="Calibri" w:eastAsia="Calibri" w:hAnsi="Calibri" w:cs="Calibri"/>
          <w:color w:val="000000"/>
          <w:sz w:val="20"/>
          <w:szCs w:val="20"/>
        </w:rPr>
        <w:t>, θα πρέπει να δοκιμαστεί και να επαληθευτεί η λειτουργία τους και οι συνδέσεις τους. Θα πρέπει να γίνει εκπαίδευση, στους χειρισμούς των συστημάτων, των υπαλλήλων που θα είναι υπεύθυνοι για την λειτουργία τους.</w:t>
      </w:r>
    </w:p>
    <w:p w:rsidR="00667D15" w:rsidRDefault="00667D15" w:rsidP="00667D15">
      <w:pPr>
        <w:pStyle w:val="Web"/>
        <w:spacing w:before="0" w:beforeAutospacing="0" w:after="0"/>
        <w:jc w:val="both"/>
        <w:rPr>
          <w:rFonts w:ascii="Calibri" w:eastAsia="Calibri" w:hAnsi="Calibri" w:cs="Calibri"/>
          <w:color w:val="000000"/>
          <w:sz w:val="20"/>
          <w:szCs w:val="20"/>
        </w:rPr>
      </w:pPr>
    </w:p>
    <w:p w:rsidR="008A42AC" w:rsidRDefault="008A42AC" w:rsidP="00667D15">
      <w:pPr>
        <w:pStyle w:val="Web"/>
        <w:spacing w:before="0" w:beforeAutospacing="0" w:after="0"/>
        <w:jc w:val="both"/>
        <w:rPr>
          <w:rFonts w:ascii="Calibri" w:eastAsia="Calibri" w:hAnsi="Calibri" w:cs="Calibri"/>
          <w:color w:val="000000"/>
          <w:sz w:val="20"/>
          <w:szCs w:val="20"/>
        </w:rPr>
      </w:pPr>
    </w:p>
    <w:p w:rsidR="008A42AC" w:rsidRDefault="008A42AC" w:rsidP="00667D15">
      <w:pPr>
        <w:pStyle w:val="Web"/>
        <w:spacing w:before="0" w:beforeAutospacing="0" w:after="0"/>
        <w:jc w:val="both"/>
        <w:rPr>
          <w:rFonts w:ascii="Calibri" w:eastAsia="Calibri" w:hAnsi="Calibri" w:cs="Calibri"/>
          <w:color w:val="000000"/>
          <w:sz w:val="20"/>
          <w:szCs w:val="20"/>
        </w:rPr>
      </w:pPr>
    </w:p>
    <w:p w:rsidR="00667D15" w:rsidRPr="00667D15" w:rsidRDefault="00667D15" w:rsidP="00667D15">
      <w:pPr>
        <w:autoSpaceDE w:val="0"/>
        <w:autoSpaceDN w:val="0"/>
        <w:adjustRightInd w:val="0"/>
        <w:spacing w:after="0" w:line="240" w:lineRule="auto"/>
        <w:jc w:val="left"/>
        <w:rPr>
          <w:rFonts w:cs="Calibri"/>
          <w:color w:val="000000"/>
          <w:sz w:val="20"/>
          <w:szCs w:val="20"/>
          <w:lang w:eastAsia="el-GR"/>
        </w:rPr>
      </w:pPr>
      <w:r w:rsidRPr="00667D15">
        <w:rPr>
          <w:rFonts w:cs="Calibri"/>
          <w:b/>
          <w:bCs/>
          <w:color w:val="000000"/>
          <w:sz w:val="20"/>
          <w:szCs w:val="20"/>
          <w:lang w:eastAsia="el-GR"/>
        </w:rPr>
        <w:t xml:space="preserve">ΕΓΓΥΗΣΕΙΣ – ΣΥΝΤΗΡΗΣΗ </w:t>
      </w:r>
    </w:p>
    <w:p w:rsidR="00667D15" w:rsidRDefault="00667D15" w:rsidP="00667D15">
      <w:pPr>
        <w:pStyle w:val="Web"/>
        <w:spacing w:before="0" w:beforeAutospacing="0" w:after="0"/>
        <w:jc w:val="both"/>
        <w:rPr>
          <w:rFonts w:asciiTheme="minorHAnsi" w:hAnsiTheme="minorHAnsi"/>
          <w:sz w:val="20"/>
          <w:szCs w:val="20"/>
        </w:rPr>
      </w:pPr>
      <w:r w:rsidRPr="00667D15">
        <w:rPr>
          <w:rFonts w:ascii="Calibri" w:eastAsia="Calibri" w:hAnsi="Calibri" w:cs="Calibri"/>
          <w:color w:val="000000"/>
          <w:sz w:val="20"/>
          <w:szCs w:val="20"/>
        </w:rPr>
        <w:t xml:space="preserve">Τα συστήματα θα πρέπει να παραδοθούν με εγγύηση τουλάχιστον δύο (2) ετών και να καλύπτονται από ανταλλακτικά για τουλάχιστον </w:t>
      </w:r>
      <w:r w:rsidR="00782284">
        <w:rPr>
          <w:rFonts w:ascii="Calibri" w:eastAsia="Calibri" w:hAnsi="Calibri" w:cs="Calibri"/>
          <w:color w:val="000000"/>
          <w:sz w:val="20"/>
          <w:szCs w:val="20"/>
        </w:rPr>
        <w:t>πέντε (5)</w:t>
      </w:r>
      <w:r w:rsidRPr="00667D15">
        <w:rPr>
          <w:rFonts w:ascii="Calibri" w:eastAsia="Calibri" w:hAnsi="Calibri" w:cs="Calibri"/>
          <w:color w:val="000000"/>
          <w:sz w:val="20"/>
          <w:szCs w:val="20"/>
        </w:rPr>
        <w:t xml:space="preserve"> έτη.</w:t>
      </w:r>
    </w:p>
    <w:p w:rsidR="00AA1B8A" w:rsidRPr="0056270C" w:rsidRDefault="00AA1B8A" w:rsidP="00AA1B8A">
      <w:pPr>
        <w:pStyle w:val="Web"/>
        <w:spacing w:before="0" w:beforeAutospacing="0" w:after="0"/>
        <w:jc w:val="both"/>
        <w:rPr>
          <w:rFonts w:asciiTheme="minorHAnsi" w:eastAsia="Calibri" w:hAnsiTheme="minorHAnsi"/>
          <w:strike/>
          <w:color w:val="000000"/>
          <w:sz w:val="20"/>
          <w:szCs w:val="20"/>
        </w:rPr>
      </w:pPr>
    </w:p>
    <w:p w:rsidR="00C85106" w:rsidRDefault="00C85106" w:rsidP="000F6BB9">
      <w:pPr>
        <w:pStyle w:val="Web"/>
        <w:spacing w:before="0" w:beforeAutospacing="0" w:after="0"/>
        <w:jc w:val="both"/>
        <w:rPr>
          <w:rFonts w:asciiTheme="minorHAnsi" w:eastAsia="Calibri" w:hAnsiTheme="minorHAnsi"/>
          <w:sz w:val="20"/>
          <w:szCs w:val="20"/>
          <w:lang w:eastAsia="en-US"/>
        </w:rPr>
      </w:pPr>
    </w:p>
    <w:p w:rsidR="00C85106" w:rsidRPr="0047542A" w:rsidRDefault="0047542A" w:rsidP="000F6BB9">
      <w:pPr>
        <w:pStyle w:val="Web"/>
        <w:spacing w:before="0" w:beforeAutospacing="0" w:after="0"/>
        <w:jc w:val="both"/>
        <w:rPr>
          <w:rFonts w:asciiTheme="minorHAnsi" w:eastAsia="Calibri" w:hAnsiTheme="minorHAnsi"/>
          <w:b/>
          <w:sz w:val="20"/>
          <w:szCs w:val="20"/>
          <w:lang w:eastAsia="en-US"/>
        </w:rPr>
      </w:pPr>
      <w:r w:rsidRPr="0047542A">
        <w:rPr>
          <w:rFonts w:asciiTheme="minorHAnsi" w:eastAsia="Calibri" w:hAnsiTheme="minorHAnsi"/>
          <w:b/>
          <w:sz w:val="20"/>
          <w:szCs w:val="20"/>
          <w:lang w:eastAsia="en-US"/>
        </w:rPr>
        <w:t>ΣΥΣΤΗΜΑ ΠΥΡΑΝΙΧΝΕΥΣΗΣ</w:t>
      </w:r>
    </w:p>
    <w:p w:rsidR="00C85106" w:rsidRDefault="00C85106" w:rsidP="000F6BB9">
      <w:pPr>
        <w:pStyle w:val="Web"/>
        <w:spacing w:before="0" w:beforeAutospacing="0" w:after="0"/>
        <w:jc w:val="both"/>
        <w:rPr>
          <w:rFonts w:asciiTheme="minorHAnsi" w:eastAsia="Calibri" w:hAnsiTheme="minorHAnsi"/>
          <w:sz w:val="20"/>
          <w:szCs w:val="20"/>
          <w:lang w:eastAsia="en-US"/>
        </w:rPr>
      </w:pPr>
    </w:p>
    <w:p w:rsidR="00067189" w:rsidRDefault="004F468E" w:rsidP="000F6BB9">
      <w:pPr>
        <w:pStyle w:val="Web"/>
        <w:spacing w:before="0" w:beforeAutospacing="0" w:after="0"/>
        <w:jc w:val="both"/>
        <w:rPr>
          <w:rFonts w:asciiTheme="minorHAnsi" w:eastAsia="Calibri" w:hAnsiTheme="minorHAnsi"/>
          <w:b/>
          <w:sz w:val="20"/>
          <w:szCs w:val="20"/>
          <w:lang w:eastAsia="en-US"/>
        </w:rPr>
      </w:pPr>
      <w:r w:rsidRPr="004F468E">
        <w:rPr>
          <w:rFonts w:asciiTheme="minorHAnsi" w:eastAsia="Calibri" w:hAnsiTheme="minorHAnsi"/>
          <w:b/>
          <w:sz w:val="20"/>
          <w:szCs w:val="20"/>
          <w:lang w:eastAsia="en-US"/>
        </w:rPr>
        <w:t xml:space="preserve">Ο πίνακας πυρανίχνευσης </w:t>
      </w:r>
      <w:r w:rsidRPr="004F468E">
        <w:rPr>
          <w:rFonts w:asciiTheme="minorHAnsi" w:eastAsia="Calibri" w:hAnsiTheme="minorHAnsi"/>
          <w:b/>
          <w:sz w:val="20"/>
          <w:szCs w:val="20"/>
          <w:u w:val="single"/>
          <w:lang w:eastAsia="en-US"/>
        </w:rPr>
        <w:t>4 ζωνών – συμβατικός</w:t>
      </w:r>
      <w:r>
        <w:rPr>
          <w:rFonts w:asciiTheme="minorHAnsi" w:eastAsia="Calibri" w:hAnsiTheme="minorHAnsi"/>
          <w:b/>
          <w:sz w:val="20"/>
          <w:szCs w:val="20"/>
          <w:lang w:eastAsia="en-US"/>
        </w:rPr>
        <w:t xml:space="preserve">, </w:t>
      </w:r>
      <w:r w:rsidRPr="004F468E">
        <w:rPr>
          <w:rFonts w:asciiTheme="minorHAnsi" w:eastAsia="Calibri" w:hAnsiTheme="minorHAnsi"/>
          <w:b/>
          <w:sz w:val="20"/>
          <w:szCs w:val="20"/>
          <w:lang w:eastAsia="en-US"/>
        </w:rPr>
        <w:t>θα πρέπει να διαθέτει:</w:t>
      </w:r>
    </w:p>
    <w:p w:rsidR="004F468E" w:rsidRPr="004F468E" w:rsidRDefault="004F468E" w:rsidP="00D15F3A">
      <w:pPr>
        <w:pStyle w:val="a8"/>
        <w:numPr>
          <w:ilvl w:val="0"/>
          <w:numId w:val="36"/>
        </w:numPr>
        <w:autoSpaceDE w:val="0"/>
        <w:autoSpaceDN w:val="0"/>
        <w:adjustRightInd w:val="0"/>
        <w:spacing w:after="0" w:line="240" w:lineRule="auto"/>
        <w:rPr>
          <w:rFonts w:asciiTheme="minorHAnsi" w:hAnsiTheme="minorHAnsi" w:cs="Verdana"/>
          <w:color w:val="000000"/>
          <w:sz w:val="20"/>
          <w:szCs w:val="20"/>
          <w:lang w:val="en-US" w:eastAsia="el-GR"/>
        </w:rPr>
      </w:pPr>
      <w:r w:rsidRPr="004F468E">
        <w:rPr>
          <w:rFonts w:asciiTheme="minorHAnsi" w:hAnsiTheme="minorHAnsi" w:cs="Verdana"/>
          <w:color w:val="000000"/>
          <w:sz w:val="20"/>
          <w:szCs w:val="20"/>
          <w:lang w:val="en-US" w:eastAsia="el-GR"/>
        </w:rPr>
        <w:t xml:space="preserve">32 </w:t>
      </w:r>
      <w:r w:rsidRPr="004F468E">
        <w:rPr>
          <w:rFonts w:asciiTheme="minorHAnsi" w:hAnsiTheme="minorHAnsi" w:cs="Verdana"/>
          <w:color w:val="000000"/>
          <w:sz w:val="20"/>
          <w:szCs w:val="20"/>
          <w:lang w:eastAsia="el-GR"/>
        </w:rPr>
        <w:t>συσκευές</w:t>
      </w:r>
      <w:r w:rsidRPr="004F468E">
        <w:rPr>
          <w:rFonts w:asciiTheme="minorHAnsi" w:hAnsiTheme="minorHAnsi" w:cs="Verdana"/>
          <w:color w:val="000000"/>
          <w:sz w:val="20"/>
          <w:szCs w:val="20"/>
          <w:lang w:val="en-US" w:eastAsia="el-GR"/>
        </w:rPr>
        <w:t xml:space="preserve"> </w:t>
      </w:r>
      <w:r w:rsidRPr="004F468E">
        <w:rPr>
          <w:rFonts w:asciiTheme="minorHAnsi" w:hAnsiTheme="minorHAnsi" w:cs="Verdana"/>
          <w:color w:val="000000"/>
          <w:sz w:val="20"/>
          <w:szCs w:val="20"/>
          <w:lang w:eastAsia="el-GR"/>
        </w:rPr>
        <w:t>ανά</w:t>
      </w:r>
      <w:r w:rsidRPr="004F468E">
        <w:rPr>
          <w:rFonts w:asciiTheme="minorHAnsi" w:hAnsiTheme="minorHAnsi" w:cs="Verdana"/>
          <w:color w:val="000000"/>
          <w:sz w:val="20"/>
          <w:szCs w:val="20"/>
          <w:lang w:val="en-US" w:eastAsia="el-GR"/>
        </w:rPr>
        <w:t xml:space="preserve"> </w:t>
      </w:r>
      <w:r w:rsidRPr="004F468E">
        <w:rPr>
          <w:rFonts w:asciiTheme="minorHAnsi" w:hAnsiTheme="minorHAnsi" w:cs="Verdana"/>
          <w:color w:val="000000"/>
          <w:sz w:val="20"/>
          <w:szCs w:val="20"/>
          <w:lang w:eastAsia="el-GR"/>
        </w:rPr>
        <w:t>ζώνη</w:t>
      </w:r>
      <w:r w:rsidRPr="004F468E">
        <w:rPr>
          <w:rFonts w:asciiTheme="minorHAnsi" w:hAnsiTheme="minorHAnsi" w:cs="Verdana"/>
          <w:color w:val="000000"/>
          <w:sz w:val="20"/>
          <w:szCs w:val="20"/>
          <w:lang w:val="en-US" w:eastAsia="el-GR"/>
        </w:rPr>
        <w:t xml:space="preserve"> </w:t>
      </w:r>
    </w:p>
    <w:p w:rsidR="004F468E" w:rsidRPr="004F468E" w:rsidRDefault="004F468E" w:rsidP="00D15F3A">
      <w:pPr>
        <w:pStyle w:val="a8"/>
        <w:numPr>
          <w:ilvl w:val="0"/>
          <w:numId w:val="36"/>
        </w:numPr>
        <w:autoSpaceDE w:val="0"/>
        <w:autoSpaceDN w:val="0"/>
        <w:adjustRightInd w:val="0"/>
        <w:spacing w:after="0" w:line="240" w:lineRule="auto"/>
        <w:rPr>
          <w:rFonts w:asciiTheme="minorHAnsi" w:hAnsiTheme="minorHAnsi" w:cs="Verdana"/>
          <w:color w:val="000000"/>
          <w:sz w:val="20"/>
          <w:szCs w:val="20"/>
          <w:lang w:val="en-US" w:eastAsia="el-GR"/>
        </w:rPr>
      </w:pPr>
      <w:r w:rsidRPr="004F468E">
        <w:rPr>
          <w:rFonts w:asciiTheme="minorHAnsi" w:hAnsiTheme="minorHAnsi" w:cs="Verdana"/>
          <w:color w:val="000000"/>
          <w:sz w:val="20"/>
          <w:szCs w:val="20"/>
          <w:lang w:val="en-US" w:eastAsia="el-GR"/>
        </w:rPr>
        <w:t xml:space="preserve">Fire relay </w:t>
      </w:r>
    </w:p>
    <w:p w:rsidR="004F468E" w:rsidRPr="004F468E" w:rsidRDefault="004F468E" w:rsidP="00D15F3A">
      <w:pPr>
        <w:pStyle w:val="a8"/>
        <w:numPr>
          <w:ilvl w:val="0"/>
          <w:numId w:val="36"/>
        </w:numPr>
        <w:autoSpaceDE w:val="0"/>
        <w:autoSpaceDN w:val="0"/>
        <w:adjustRightInd w:val="0"/>
        <w:spacing w:after="0" w:line="240" w:lineRule="auto"/>
        <w:rPr>
          <w:rFonts w:asciiTheme="minorHAnsi" w:hAnsiTheme="minorHAnsi" w:cs="Verdana"/>
          <w:color w:val="000000"/>
          <w:sz w:val="20"/>
          <w:szCs w:val="20"/>
          <w:lang w:val="en-US" w:eastAsia="el-GR"/>
        </w:rPr>
      </w:pPr>
      <w:r w:rsidRPr="004F468E">
        <w:rPr>
          <w:rFonts w:asciiTheme="minorHAnsi" w:hAnsiTheme="minorHAnsi" w:cs="Verdana"/>
          <w:color w:val="000000"/>
          <w:sz w:val="20"/>
          <w:szCs w:val="20"/>
          <w:lang w:val="en-US" w:eastAsia="el-GR"/>
        </w:rPr>
        <w:t xml:space="preserve">Fault relay </w:t>
      </w:r>
    </w:p>
    <w:p w:rsidR="004F468E" w:rsidRPr="00921BF5" w:rsidRDefault="004F468E" w:rsidP="00D15F3A">
      <w:pPr>
        <w:pStyle w:val="Web"/>
        <w:numPr>
          <w:ilvl w:val="0"/>
          <w:numId w:val="36"/>
        </w:numPr>
        <w:spacing w:before="0" w:beforeAutospacing="0" w:after="0"/>
        <w:jc w:val="both"/>
        <w:rPr>
          <w:rFonts w:asciiTheme="minorHAnsi" w:eastAsia="Calibri" w:hAnsiTheme="minorHAnsi"/>
          <w:b/>
          <w:sz w:val="20"/>
          <w:szCs w:val="20"/>
          <w:lang w:eastAsia="en-US"/>
        </w:rPr>
      </w:pPr>
      <w:r w:rsidRPr="00921BF5">
        <w:rPr>
          <w:rFonts w:asciiTheme="minorHAnsi" w:hAnsiTheme="minorHAnsi" w:cs="Verdana"/>
          <w:color w:val="000000"/>
          <w:sz w:val="20"/>
          <w:szCs w:val="20"/>
        </w:rPr>
        <w:t>Πιστοποίηση E</w:t>
      </w:r>
      <w:r w:rsidR="00F76E76" w:rsidRPr="00921BF5">
        <w:rPr>
          <w:rFonts w:asciiTheme="minorHAnsi" w:hAnsiTheme="minorHAnsi" w:cs="Verdana"/>
          <w:color w:val="000000"/>
          <w:sz w:val="20"/>
          <w:szCs w:val="20"/>
        </w:rPr>
        <w:t>Ν</w:t>
      </w:r>
      <w:r w:rsidRPr="00921BF5">
        <w:rPr>
          <w:rFonts w:asciiTheme="minorHAnsi" w:hAnsiTheme="minorHAnsi" w:cs="Verdana"/>
          <w:color w:val="000000"/>
          <w:sz w:val="20"/>
          <w:szCs w:val="20"/>
        </w:rPr>
        <w:t>54,2 E</w:t>
      </w:r>
      <w:r w:rsidR="003E3DDA" w:rsidRPr="00921BF5">
        <w:rPr>
          <w:rFonts w:asciiTheme="minorHAnsi" w:hAnsiTheme="minorHAnsi" w:cs="Verdana"/>
          <w:color w:val="000000"/>
          <w:sz w:val="20"/>
          <w:szCs w:val="20"/>
        </w:rPr>
        <w:t>Ν</w:t>
      </w:r>
      <w:r w:rsidRPr="00921BF5">
        <w:rPr>
          <w:rFonts w:asciiTheme="minorHAnsi" w:hAnsiTheme="minorHAnsi" w:cs="Verdana"/>
          <w:color w:val="000000"/>
          <w:sz w:val="20"/>
          <w:szCs w:val="20"/>
        </w:rPr>
        <w:t xml:space="preserve">54,4 </w:t>
      </w:r>
    </w:p>
    <w:p w:rsidR="004F468E" w:rsidRPr="004F468E" w:rsidRDefault="004F468E" w:rsidP="000F6BB9">
      <w:pPr>
        <w:pStyle w:val="Web"/>
        <w:spacing w:before="0" w:beforeAutospacing="0" w:after="0"/>
        <w:jc w:val="both"/>
        <w:rPr>
          <w:rFonts w:asciiTheme="minorHAnsi" w:eastAsia="Calibri" w:hAnsiTheme="minorHAnsi"/>
          <w:sz w:val="20"/>
          <w:szCs w:val="20"/>
          <w:lang w:eastAsia="en-US"/>
        </w:rPr>
      </w:pPr>
      <w:r w:rsidRPr="004F468E">
        <w:rPr>
          <w:rFonts w:asciiTheme="minorHAnsi" w:eastAsia="Calibri" w:hAnsiTheme="minorHAnsi"/>
          <w:sz w:val="20"/>
          <w:szCs w:val="20"/>
          <w:lang w:eastAsia="en-US"/>
        </w:rPr>
        <w:t xml:space="preserve"> </w:t>
      </w:r>
    </w:p>
    <w:p w:rsidR="004F468E" w:rsidRDefault="00F76E76" w:rsidP="00F76E76">
      <w:pPr>
        <w:pStyle w:val="Web"/>
        <w:spacing w:before="0" w:beforeAutospacing="0" w:after="0"/>
        <w:jc w:val="both"/>
        <w:rPr>
          <w:rFonts w:asciiTheme="minorHAnsi" w:eastAsia="Calibri" w:hAnsiTheme="minorHAnsi"/>
          <w:b/>
          <w:sz w:val="20"/>
          <w:szCs w:val="20"/>
          <w:lang w:eastAsia="en-US"/>
        </w:rPr>
      </w:pPr>
      <w:r>
        <w:rPr>
          <w:rFonts w:asciiTheme="minorHAnsi" w:eastAsia="Calibri" w:hAnsiTheme="minorHAnsi"/>
          <w:b/>
          <w:sz w:val="20"/>
          <w:szCs w:val="20"/>
          <w:lang w:eastAsia="en-US"/>
        </w:rPr>
        <w:t xml:space="preserve"> </w:t>
      </w:r>
      <w:r w:rsidR="004F468E" w:rsidRPr="00F76E76">
        <w:rPr>
          <w:rFonts w:asciiTheme="minorHAnsi" w:eastAsia="Calibri" w:hAnsiTheme="minorHAnsi"/>
          <w:b/>
          <w:sz w:val="20"/>
          <w:szCs w:val="20"/>
          <w:lang w:eastAsia="en-US"/>
        </w:rPr>
        <w:t>Ο ανι</w:t>
      </w:r>
      <w:r w:rsidRPr="00F76E76">
        <w:rPr>
          <w:rFonts w:asciiTheme="minorHAnsi" w:eastAsia="Calibri" w:hAnsiTheme="minorHAnsi"/>
          <w:b/>
          <w:sz w:val="20"/>
          <w:szCs w:val="20"/>
          <w:lang w:eastAsia="en-US"/>
        </w:rPr>
        <w:t>χνευτής καπνού οπτικός συμβατικής τεχνολογίας θα πρέπει να διαθέτει:</w:t>
      </w:r>
    </w:p>
    <w:p w:rsidR="00F76E76" w:rsidRPr="00F76E76" w:rsidRDefault="00F76E76" w:rsidP="00D15F3A">
      <w:pPr>
        <w:pStyle w:val="a8"/>
        <w:numPr>
          <w:ilvl w:val="0"/>
          <w:numId w:val="37"/>
        </w:numPr>
        <w:autoSpaceDE w:val="0"/>
        <w:autoSpaceDN w:val="0"/>
        <w:adjustRightInd w:val="0"/>
        <w:spacing w:after="0" w:line="240" w:lineRule="auto"/>
        <w:rPr>
          <w:rFonts w:asciiTheme="minorHAnsi" w:hAnsiTheme="minorHAnsi" w:cs="Verdana"/>
          <w:color w:val="000000"/>
          <w:sz w:val="20"/>
          <w:szCs w:val="20"/>
          <w:lang w:eastAsia="el-GR"/>
        </w:rPr>
      </w:pPr>
      <w:r w:rsidRPr="00F76E76">
        <w:rPr>
          <w:rFonts w:asciiTheme="minorHAnsi" w:hAnsiTheme="minorHAnsi" w:cs="Verdana"/>
          <w:color w:val="000000"/>
          <w:sz w:val="20"/>
          <w:szCs w:val="20"/>
          <w:lang w:eastAsia="el-GR"/>
        </w:rPr>
        <w:t xml:space="preserve">Τάση λειτουργίας 9 – 33 </w:t>
      </w:r>
      <w:proofErr w:type="spellStart"/>
      <w:r w:rsidRPr="00F76E76">
        <w:rPr>
          <w:rFonts w:asciiTheme="minorHAnsi" w:hAnsiTheme="minorHAnsi" w:cs="Verdana"/>
          <w:color w:val="000000"/>
          <w:sz w:val="20"/>
          <w:szCs w:val="20"/>
          <w:lang w:eastAsia="el-GR"/>
        </w:rPr>
        <w:t>Vdc</w:t>
      </w:r>
      <w:proofErr w:type="spellEnd"/>
      <w:r w:rsidRPr="00F76E76">
        <w:rPr>
          <w:rFonts w:asciiTheme="minorHAnsi" w:hAnsiTheme="minorHAnsi" w:cs="Verdana"/>
          <w:color w:val="000000"/>
          <w:sz w:val="20"/>
          <w:szCs w:val="20"/>
          <w:lang w:eastAsia="el-GR"/>
        </w:rPr>
        <w:t xml:space="preserve"> </w:t>
      </w:r>
      <w:r w:rsidR="007C3B56">
        <w:rPr>
          <w:rFonts w:asciiTheme="minorHAnsi" w:hAnsiTheme="minorHAnsi" w:cs="Verdana"/>
          <w:color w:val="000000"/>
          <w:sz w:val="20"/>
          <w:szCs w:val="20"/>
          <w:lang w:eastAsia="el-GR"/>
        </w:rPr>
        <w:t xml:space="preserve">(Εάν η τάση λειτουργίας του προσφερόμενου </w:t>
      </w:r>
      <w:proofErr w:type="spellStart"/>
      <w:r w:rsidR="007C3B56">
        <w:rPr>
          <w:rFonts w:asciiTheme="minorHAnsi" w:hAnsiTheme="minorHAnsi" w:cs="Verdana"/>
          <w:color w:val="000000"/>
          <w:sz w:val="20"/>
          <w:szCs w:val="20"/>
          <w:lang w:eastAsia="el-GR"/>
        </w:rPr>
        <w:t>πυρανιχνευτή</w:t>
      </w:r>
      <w:proofErr w:type="spellEnd"/>
      <w:r w:rsidR="007C3B56">
        <w:rPr>
          <w:rFonts w:asciiTheme="minorHAnsi" w:hAnsiTheme="minorHAnsi" w:cs="Verdana"/>
          <w:color w:val="000000"/>
          <w:sz w:val="20"/>
          <w:szCs w:val="20"/>
          <w:lang w:eastAsia="el-GR"/>
        </w:rPr>
        <w:t xml:space="preserve"> είναι εντός των ορίων που προδιαγράφουμε είναι αποδεκτός)</w:t>
      </w:r>
    </w:p>
    <w:p w:rsidR="00F76E76" w:rsidRPr="00F76E76" w:rsidRDefault="00F76E76" w:rsidP="00D15F3A">
      <w:pPr>
        <w:pStyle w:val="a8"/>
        <w:numPr>
          <w:ilvl w:val="0"/>
          <w:numId w:val="37"/>
        </w:numPr>
        <w:autoSpaceDE w:val="0"/>
        <w:autoSpaceDN w:val="0"/>
        <w:adjustRightInd w:val="0"/>
        <w:spacing w:after="0" w:line="240" w:lineRule="auto"/>
        <w:rPr>
          <w:rFonts w:asciiTheme="minorHAnsi" w:hAnsiTheme="minorHAnsi" w:cs="Verdana"/>
          <w:color w:val="000000"/>
          <w:sz w:val="20"/>
          <w:szCs w:val="20"/>
          <w:lang w:eastAsia="el-GR"/>
        </w:rPr>
      </w:pPr>
      <w:r w:rsidRPr="00F76E76">
        <w:rPr>
          <w:rFonts w:asciiTheme="minorHAnsi" w:hAnsiTheme="minorHAnsi" w:cs="Verdana"/>
          <w:color w:val="000000"/>
          <w:sz w:val="20"/>
          <w:szCs w:val="20"/>
          <w:lang w:eastAsia="el-GR"/>
        </w:rPr>
        <w:t xml:space="preserve">Ενδεικτικά </w:t>
      </w:r>
      <w:proofErr w:type="spellStart"/>
      <w:r w:rsidRPr="00F76E76">
        <w:rPr>
          <w:rFonts w:asciiTheme="minorHAnsi" w:hAnsiTheme="minorHAnsi" w:cs="Verdana"/>
          <w:color w:val="000000"/>
          <w:sz w:val="20"/>
          <w:szCs w:val="20"/>
          <w:lang w:eastAsia="el-GR"/>
        </w:rPr>
        <w:t>Led</w:t>
      </w:r>
      <w:proofErr w:type="spellEnd"/>
      <w:r w:rsidRPr="00F76E76">
        <w:rPr>
          <w:rFonts w:asciiTheme="minorHAnsi" w:hAnsiTheme="minorHAnsi" w:cs="Verdana"/>
          <w:color w:val="000000"/>
          <w:sz w:val="20"/>
          <w:szCs w:val="20"/>
          <w:lang w:eastAsia="el-GR"/>
        </w:rPr>
        <w:t xml:space="preserve"> ενεργοποίησης </w:t>
      </w:r>
    </w:p>
    <w:p w:rsidR="00F76E76" w:rsidRPr="00F76E76" w:rsidRDefault="00F76E76" w:rsidP="00D15F3A">
      <w:pPr>
        <w:pStyle w:val="a8"/>
        <w:numPr>
          <w:ilvl w:val="0"/>
          <w:numId w:val="37"/>
        </w:numPr>
        <w:autoSpaceDE w:val="0"/>
        <w:autoSpaceDN w:val="0"/>
        <w:adjustRightInd w:val="0"/>
        <w:spacing w:after="0" w:line="240" w:lineRule="auto"/>
        <w:rPr>
          <w:rFonts w:asciiTheme="minorHAnsi" w:hAnsiTheme="minorHAnsi" w:cs="Verdana"/>
          <w:color w:val="000000"/>
          <w:sz w:val="20"/>
          <w:szCs w:val="20"/>
          <w:lang w:eastAsia="el-GR"/>
        </w:rPr>
      </w:pPr>
      <w:r w:rsidRPr="00F76E76">
        <w:rPr>
          <w:rFonts w:asciiTheme="minorHAnsi" w:hAnsiTheme="minorHAnsi" w:cs="Verdana"/>
          <w:color w:val="000000"/>
          <w:sz w:val="20"/>
          <w:szCs w:val="20"/>
          <w:lang w:eastAsia="el-GR"/>
        </w:rPr>
        <w:t xml:space="preserve">Θερμοκρασία λειτουργίας -10 βαθμούς κελσίου έως +50 </w:t>
      </w:r>
    </w:p>
    <w:p w:rsidR="00F76E76" w:rsidRPr="00F76E76" w:rsidRDefault="00F76E76" w:rsidP="00D15F3A">
      <w:pPr>
        <w:pStyle w:val="a8"/>
        <w:numPr>
          <w:ilvl w:val="0"/>
          <w:numId w:val="37"/>
        </w:numPr>
        <w:autoSpaceDE w:val="0"/>
        <w:autoSpaceDN w:val="0"/>
        <w:adjustRightInd w:val="0"/>
        <w:spacing w:after="0" w:line="240" w:lineRule="auto"/>
        <w:rPr>
          <w:rFonts w:asciiTheme="minorHAnsi" w:hAnsiTheme="minorHAnsi" w:cs="Verdana"/>
          <w:color w:val="000000"/>
          <w:sz w:val="20"/>
          <w:szCs w:val="20"/>
          <w:lang w:eastAsia="el-GR"/>
        </w:rPr>
      </w:pPr>
      <w:r w:rsidRPr="00F76E76">
        <w:rPr>
          <w:rFonts w:asciiTheme="minorHAnsi" w:hAnsiTheme="minorHAnsi" w:cs="Verdana"/>
          <w:color w:val="000000"/>
          <w:sz w:val="20"/>
          <w:szCs w:val="20"/>
          <w:lang w:eastAsia="el-GR"/>
        </w:rPr>
        <w:t xml:space="preserve">Μέγιστη υγρασία λειτουργίας 95% RH </w:t>
      </w:r>
    </w:p>
    <w:p w:rsidR="00F76E76" w:rsidRPr="000C1C77" w:rsidRDefault="00F76E76" w:rsidP="00D15F3A">
      <w:pPr>
        <w:pStyle w:val="a8"/>
        <w:numPr>
          <w:ilvl w:val="0"/>
          <w:numId w:val="37"/>
        </w:numPr>
        <w:autoSpaceDE w:val="0"/>
        <w:autoSpaceDN w:val="0"/>
        <w:adjustRightInd w:val="0"/>
        <w:spacing w:after="0" w:line="240" w:lineRule="auto"/>
        <w:rPr>
          <w:rFonts w:asciiTheme="minorHAnsi" w:hAnsiTheme="minorHAnsi" w:cs="Verdana"/>
          <w:color w:val="000000"/>
          <w:sz w:val="20"/>
          <w:szCs w:val="20"/>
          <w:lang w:eastAsia="el-GR"/>
        </w:rPr>
      </w:pPr>
      <w:r w:rsidRPr="000C1C77">
        <w:rPr>
          <w:rFonts w:asciiTheme="minorHAnsi" w:hAnsiTheme="minorHAnsi" w:cs="Verdana"/>
          <w:color w:val="000000"/>
          <w:sz w:val="20"/>
          <w:szCs w:val="20"/>
          <w:lang w:eastAsia="el-GR"/>
        </w:rPr>
        <w:t xml:space="preserve">Βαθμός Προστασίας IP </w:t>
      </w:r>
      <w:r w:rsidR="006E7E73" w:rsidRPr="000C1C77">
        <w:rPr>
          <w:rFonts w:asciiTheme="minorHAnsi" w:hAnsiTheme="minorHAnsi" w:cs="Verdana"/>
          <w:color w:val="000000"/>
          <w:sz w:val="20"/>
          <w:szCs w:val="20"/>
          <w:lang w:val="en-US" w:eastAsia="el-GR"/>
        </w:rPr>
        <w:t xml:space="preserve">20 </w:t>
      </w:r>
      <w:r w:rsidR="006E7E73" w:rsidRPr="000C1C77">
        <w:rPr>
          <w:rFonts w:asciiTheme="minorHAnsi" w:hAnsiTheme="minorHAnsi" w:cs="Verdana"/>
          <w:color w:val="000000"/>
          <w:sz w:val="20"/>
          <w:szCs w:val="20"/>
          <w:lang w:eastAsia="el-GR"/>
        </w:rPr>
        <w:t>τουλάχιστον</w:t>
      </w:r>
    </w:p>
    <w:p w:rsidR="00F76E76" w:rsidRPr="00F76E76" w:rsidRDefault="00F76E76" w:rsidP="00D15F3A">
      <w:pPr>
        <w:pStyle w:val="Web"/>
        <w:numPr>
          <w:ilvl w:val="0"/>
          <w:numId w:val="37"/>
        </w:numPr>
        <w:spacing w:before="0" w:beforeAutospacing="0" w:after="0"/>
        <w:jc w:val="both"/>
        <w:rPr>
          <w:rFonts w:asciiTheme="minorHAnsi" w:eastAsia="Calibri" w:hAnsiTheme="minorHAnsi"/>
          <w:b/>
          <w:sz w:val="20"/>
          <w:szCs w:val="20"/>
          <w:lang w:eastAsia="en-US"/>
        </w:rPr>
      </w:pPr>
      <w:r w:rsidRPr="00F76E76">
        <w:rPr>
          <w:rFonts w:asciiTheme="minorHAnsi" w:hAnsiTheme="minorHAnsi" w:cs="Verdana"/>
          <w:color w:val="000000"/>
          <w:sz w:val="20"/>
          <w:szCs w:val="20"/>
        </w:rPr>
        <w:t>Πιστοποίηση CE &amp; EN54</w:t>
      </w:r>
      <w:r w:rsidRPr="00F76E76">
        <w:rPr>
          <w:rFonts w:ascii="Verdana" w:hAnsi="Verdana" w:cs="Verdana"/>
          <w:color w:val="000000"/>
          <w:sz w:val="16"/>
          <w:szCs w:val="16"/>
        </w:rPr>
        <w:t xml:space="preserve"> </w:t>
      </w:r>
    </w:p>
    <w:p w:rsidR="00F76E76" w:rsidRPr="00F76E76" w:rsidRDefault="00F76E76" w:rsidP="00C47AFF">
      <w:pPr>
        <w:spacing w:after="0" w:line="240" w:lineRule="auto"/>
        <w:contextualSpacing/>
        <w:rPr>
          <w:rFonts w:cstheme="minorHAnsi"/>
          <w:sz w:val="20"/>
          <w:szCs w:val="20"/>
        </w:rPr>
      </w:pPr>
    </w:p>
    <w:p w:rsidR="003E3DDA" w:rsidRDefault="003E3DDA" w:rsidP="00C47AFF">
      <w:pPr>
        <w:spacing w:after="0" w:line="240" w:lineRule="auto"/>
        <w:contextualSpacing/>
        <w:rPr>
          <w:rFonts w:cstheme="minorHAnsi"/>
          <w:b/>
          <w:sz w:val="20"/>
          <w:szCs w:val="20"/>
        </w:rPr>
      </w:pPr>
      <w:r w:rsidRPr="003E3DDA">
        <w:rPr>
          <w:rFonts w:cstheme="minorHAnsi"/>
          <w:b/>
          <w:sz w:val="20"/>
          <w:szCs w:val="20"/>
        </w:rPr>
        <w:t xml:space="preserve">Η </w:t>
      </w:r>
      <w:proofErr w:type="spellStart"/>
      <w:r w:rsidRPr="003E3DDA">
        <w:rPr>
          <w:rFonts w:cstheme="minorHAnsi"/>
          <w:b/>
          <w:sz w:val="20"/>
          <w:szCs w:val="20"/>
        </w:rPr>
        <w:t>φαροσειρήνα</w:t>
      </w:r>
      <w:proofErr w:type="spellEnd"/>
      <w:r w:rsidRPr="003E3DDA">
        <w:rPr>
          <w:rFonts w:cstheme="minorHAnsi"/>
          <w:b/>
          <w:sz w:val="20"/>
          <w:szCs w:val="20"/>
        </w:rPr>
        <w:t xml:space="preserve"> πυρανίχνευσης </w:t>
      </w:r>
      <w:r w:rsidRPr="003E3DDA">
        <w:rPr>
          <w:rFonts w:asciiTheme="minorHAnsi" w:hAnsiTheme="minorHAnsi"/>
          <w:b/>
          <w:sz w:val="20"/>
          <w:szCs w:val="20"/>
        </w:rPr>
        <w:t>θα πρέπει να διαθέτει:</w:t>
      </w:r>
      <w:r w:rsidR="003F58A9" w:rsidRPr="003E3DDA">
        <w:rPr>
          <w:rFonts w:cstheme="minorHAnsi"/>
          <w:b/>
          <w:sz w:val="20"/>
          <w:szCs w:val="20"/>
        </w:rPr>
        <w:t xml:space="preserve">   </w:t>
      </w:r>
    </w:p>
    <w:p w:rsidR="003E3DDA" w:rsidRPr="003E3DDA" w:rsidRDefault="003E3DDA" w:rsidP="00D15F3A">
      <w:pPr>
        <w:pStyle w:val="a8"/>
        <w:numPr>
          <w:ilvl w:val="0"/>
          <w:numId w:val="38"/>
        </w:numPr>
        <w:autoSpaceDE w:val="0"/>
        <w:autoSpaceDN w:val="0"/>
        <w:adjustRightInd w:val="0"/>
        <w:spacing w:after="0" w:line="240" w:lineRule="auto"/>
        <w:rPr>
          <w:rFonts w:asciiTheme="minorHAnsi" w:hAnsiTheme="minorHAnsi" w:cs="Verdana"/>
          <w:color w:val="000000"/>
          <w:sz w:val="20"/>
          <w:szCs w:val="20"/>
          <w:lang w:eastAsia="el-GR"/>
        </w:rPr>
      </w:pPr>
      <w:r w:rsidRPr="003E3DDA">
        <w:rPr>
          <w:rFonts w:asciiTheme="minorHAnsi" w:hAnsiTheme="minorHAnsi" w:cs="Verdana"/>
          <w:color w:val="000000"/>
          <w:sz w:val="20"/>
          <w:szCs w:val="20"/>
          <w:lang w:eastAsia="el-GR"/>
        </w:rPr>
        <w:t xml:space="preserve">Ενεργοποιείται στα στάδιο Συναγερμού. </w:t>
      </w:r>
    </w:p>
    <w:p w:rsidR="003E3DDA" w:rsidRPr="003E3DDA" w:rsidRDefault="003E3DDA" w:rsidP="00D15F3A">
      <w:pPr>
        <w:pStyle w:val="a8"/>
        <w:numPr>
          <w:ilvl w:val="0"/>
          <w:numId w:val="38"/>
        </w:numPr>
        <w:autoSpaceDE w:val="0"/>
        <w:autoSpaceDN w:val="0"/>
        <w:adjustRightInd w:val="0"/>
        <w:spacing w:after="0" w:line="240" w:lineRule="auto"/>
        <w:rPr>
          <w:rFonts w:asciiTheme="minorHAnsi" w:hAnsiTheme="minorHAnsi" w:cs="Verdana"/>
          <w:color w:val="000000"/>
          <w:sz w:val="20"/>
          <w:szCs w:val="20"/>
          <w:lang w:eastAsia="el-GR"/>
        </w:rPr>
      </w:pPr>
      <w:r w:rsidRPr="003E3DDA">
        <w:rPr>
          <w:rFonts w:asciiTheme="minorHAnsi" w:hAnsiTheme="minorHAnsi" w:cs="Verdana"/>
          <w:color w:val="000000"/>
          <w:sz w:val="20"/>
          <w:szCs w:val="20"/>
          <w:lang w:eastAsia="el-GR"/>
        </w:rPr>
        <w:t xml:space="preserve">Συμβατικής τεχνολογίας με ενσωματωμένη οπτική ένδειξη φλας </w:t>
      </w:r>
      <w:proofErr w:type="spellStart"/>
      <w:r w:rsidRPr="003E3DDA">
        <w:rPr>
          <w:rFonts w:asciiTheme="minorHAnsi" w:hAnsiTheme="minorHAnsi" w:cs="Verdana"/>
          <w:color w:val="000000"/>
          <w:sz w:val="20"/>
          <w:szCs w:val="20"/>
          <w:lang w:eastAsia="el-GR"/>
        </w:rPr>
        <w:t>xenon</w:t>
      </w:r>
      <w:proofErr w:type="spellEnd"/>
      <w:r w:rsidRPr="003E3DDA">
        <w:rPr>
          <w:rFonts w:asciiTheme="minorHAnsi" w:hAnsiTheme="minorHAnsi" w:cs="Verdana"/>
          <w:color w:val="000000"/>
          <w:sz w:val="20"/>
          <w:szCs w:val="20"/>
          <w:lang w:eastAsia="el-GR"/>
        </w:rPr>
        <w:t xml:space="preserve"> για χαμηλή κατανάλωση </w:t>
      </w:r>
    </w:p>
    <w:p w:rsidR="003E3DDA" w:rsidRPr="000C1C77" w:rsidRDefault="004236C0" w:rsidP="00D15F3A">
      <w:pPr>
        <w:pStyle w:val="a8"/>
        <w:numPr>
          <w:ilvl w:val="0"/>
          <w:numId w:val="38"/>
        </w:numPr>
        <w:autoSpaceDE w:val="0"/>
        <w:autoSpaceDN w:val="0"/>
        <w:adjustRightInd w:val="0"/>
        <w:spacing w:after="0" w:line="240" w:lineRule="auto"/>
        <w:rPr>
          <w:rFonts w:asciiTheme="minorHAnsi" w:hAnsiTheme="minorHAnsi" w:cs="Verdana"/>
          <w:color w:val="000000"/>
          <w:sz w:val="20"/>
          <w:szCs w:val="20"/>
          <w:lang w:eastAsia="el-GR"/>
        </w:rPr>
      </w:pPr>
      <w:r w:rsidRPr="000C1C77">
        <w:rPr>
          <w:rFonts w:asciiTheme="minorHAnsi" w:hAnsiTheme="minorHAnsi" w:cs="Verdana"/>
          <w:color w:val="000000"/>
          <w:sz w:val="20"/>
          <w:szCs w:val="20"/>
          <w:lang w:eastAsia="el-GR"/>
        </w:rPr>
        <w:t xml:space="preserve">Τουλάχιστον </w:t>
      </w:r>
      <w:proofErr w:type="spellStart"/>
      <w:r w:rsidRPr="000C1C77">
        <w:rPr>
          <w:rFonts w:asciiTheme="minorHAnsi" w:hAnsiTheme="minorHAnsi" w:cs="Verdana"/>
          <w:color w:val="000000"/>
          <w:sz w:val="20"/>
          <w:szCs w:val="20"/>
          <w:lang w:eastAsia="el-GR"/>
        </w:rPr>
        <w:t>δ</w:t>
      </w:r>
      <w:r w:rsidR="003E3DDA" w:rsidRPr="000C1C77">
        <w:rPr>
          <w:rFonts w:asciiTheme="minorHAnsi" w:hAnsiTheme="minorHAnsi" w:cs="Verdana"/>
          <w:color w:val="000000"/>
          <w:sz w:val="20"/>
          <w:szCs w:val="20"/>
          <w:lang w:eastAsia="el-GR"/>
        </w:rPr>
        <w:t>ι</w:t>
      </w:r>
      <w:r w:rsidRPr="000C1C77">
        <w:rPr>
          <w:rFonts w:asciiTheme="minorHAnsi" w:hAnsiTheme="minorHAnsi" w:cs="Verdana"/>
          <w:color w:val="000000"/>
          <w:sz w:val="20"/>
          <w:szCs w:val="20"/>
          <w:lang w:eastAsia="el-GR"/>
        </w:rPr>
        <w:t>τ</w:t>
      </w:r>
      <w:r w:rsidR="003E3DDA" w:rsidRPr="000C1C77">
        <w:rPr>
          <w:rFonts w:asciiTheme="minorHAnsi" w:hAnsiTheme="minorHAnsi" w:cs="Verdana"/>
          <w:color w:val="000000"/>
          <w:sz w:val="20"/>
          <w:szCs w:val="20"/>
          <w:lang w:eastAsia="el-GR"/>
        </w:rPr>
        <w:t>τονική</w:t>
      </w:r>
      <w:proofErr w:type="spellEnd"/>
      <w:r w:rsidR="003E3DDA" w:rsidRPr="000C1C77">
        <w:rPr>
          <w:rFonts w:asciiTheme="minorHAnsi" w:hAnsiTheme="minorHAnsi" w:cs="Verdana"/>
          <w:color w:val="000000"/>
          <w:sz w:val="20"/>
          <w:szCs w:val="20"/>
          <w:lang w:eastAsia="el-GR"/>
        </w:rPr>
        <w:t xml:space="preserve"> σειρήνα </w:t>
      </w:r>
    </w:p>
    <w:p w:rsidR="003E3DDA" w:rsidRPr="000C1C77" w:rsidRDefault="003E3DDA" w:rsidP="00D15F3A">
      <w:pPr>
        <w:pStyle w:val="a8"/>
        <w:numPr>
          <w:ilvl w:val="0"/>
          <w:numId w:val="38"/>
        </w:numPr>
        <w:autoSpaceDE w:val="0"/>
        <w:autoSpaceDN w:val="0"/>
        <w:adjustRightInd w:val="0"/>
        <w:spacing w:after="0" w:line="240" w:lineRule="auto"/>
        <w:rPr>
          <w:rFonts w:asciiTheme="minorHAnsi" w:hAnsiTheme="minorHAnsi" w:cs="Verdana"/>
          <w:color w:val="000000"/>
          <w:sz w:val="20"/>
          <w:szCs w:val="20"/>
          <w:lang w:eastAsia="el-GR"/>
        </w:rPr>
      </w:pPr>
      <w:proofErr w:type="spellStart"/>
      <w:r w:rsidRPr="000C1C77">
        <w:rPr>
          <w:rFonts w:asciiTheme="minorHAnsi" w:hAnsiTheme="minorHAnsi" w:cs="Verdana"/>
          <w:color w:val="000000"/>
          <w:sz w:val="20"/>
          <w:szCs w:val="20"/>
          <w:lang w:eastAsia="el-GR"/>
        </w:rPr>
        <w:t>Επίτοιχη</w:t>
      </w:r>
      <w:proofErr w:type="spellEnd"/>
      <w:r w:rsidRPr="000C1C77">
        <w:rPr>
          <w:rFonts w:asciiTheme="minorHAnsi" w:hAnsiTheme="minorHAnsi" w:cs="Verdana"/>
          <w:color w:val="000000"/>
          <w:sz w:val="20"/>
          <w:szCs w:val="20"/>
          <w:lang w:eastAsia="el-GR"/>
        </w:rPr>
        <w:t xml:space="preserve"> εγκατάσταση </w:t>
      </w:r>
    </w:p>
    <w:p w:rsidR="004236C0" w:rsidRPr="000C1C77" w:rsidRDefault="003E3DDA" w:rsidP="00D15F3A">
      <w:pPr>
        <w:pStyle w:val="a8"/>
        <w:numPr>
          <w:ilvl w:val="0"/>
          <w:numId w:val="38"/>
        </w:numPr>
        <w:spacing w:after="0" w:line="240" w:lineRule="auto"/>
        <w:rPr>
          <w:rFonts w:asciiTheme="minorHAnsi" w:hAnsiTheme="minorHAnsi" w:cstheme="minorHAnsi"/>
          <w:b/>
          <w:sz w:val="20"/>
          <w:szCs w:val="20"/>
        </w:rPr>
      </w:pPr>
      <w:r w:rsidRPr="000C1C77">
        <w:rPr>
          <w:rFonts w:asciiTheme="minorHAnsi" w:hAnsiTheme="minorHAnsi" w:cs="Verdana"/>
          <w:color w:val="000000"/>
          <w:sz w:val="20"/>
          <w:szCs w:val="20"/>
          <w:lang w:eastAsia="el-GR"/>
        </w:rPr>
        <w:t>Πιστοποίηση CE &amp; EN54</w:t>
      </w:r>
      <w:r w:rsidR="004236C0" w:rsidRPr="000C1C77">
        <w:rPr>
          <w:rFonts w:asciiTheme="minorHAnsi" w:hAnsiTheme="minorHAnsi" w:cs="Verdana"/>
          <w:color w:val="000000"/>
          <w:sz w:val="20"/>
          <w:szCs w:val="20"/>
          <w:lang w:eastAsia="el-GR"/>
        </w:rPr>
        <w:t>,2-54,4</w:t>
      </w:r>
    </w:p>
    <w:p w:rsidR="003E3DDA" w:rsidRPr="000C1C77" w:rsidRDefault="004236C0" w:rsidP="00D15F3A">
      <w:pPr>
        <w:pStyle w:val="a8"/>
        <w:numPr>
          <w:ilvl w:val="0"/>
          <w:numId w:val="38"/>
        </w:numPr>
        <w:spacing w:after="0" w:line="240" w:lineRule="auto"/>
        <w:rPr>
          <w:rFonts w:asciiTheme="minorHAnsi" w:hAnsiTheme="minorHAnsi" w:cstheme="minorHAnsi"/>
          <w:b/>
          <w:sz w:val="20"/>
          <w:szCs w:val="20"/>
        </w:rPr>
      </w:pPr>
      <w:r w:rsidRPr="000C1C77">
        <w:rPr>
          <w:rFonts w:asciiTheme="minorHAnsi" w:hAnsiTheme="minorHAnsi" w:cs="Verdana"/>
          <w:color w:val="000000"/>
          <w:sz w:val="20"/>
          <w:szCs w:val="20"/>
          <w:lang w:eastAsia="el-GR"/>
        </w:rPr>
        <w:t>Τάση λειτουργίας 10</w:t>
      </w:r>
      <w:r w:rsidRPr="000C1C77">
        <w:rPr>
          <w:rFonts w:asciiTheme="minorHAnsi" w:hAnsiTheme="minorHAnsi" w:cs="Verdana"/>
          <w:color w:val="000000"/>
          <w:sz w:val="20"/>
          <w:szCs w:val="20"/>
          <w:lang w:val="en-US" w:eastAsia="el-GR"/>
        </w:rPr>
        <w:t>V</w:t>
      </w:r>
      <w:r w:rsidRPr="000C1C77">
        <w:rPr>
          <w:rFonts w:asciiTheme="minorHAnsi" w:hAnsiTheme="minorHAnsi" w:cs="Verdana"/>
          <w:color w:val="000000"/>
          <w:sz w:val="20"/>
          <w:szCs w:val="20"/>
          <w:lang w:eastAsia="el-GR"/>
        </w:rPr>
        <w:t xml:space="preserve"> έως 14</w:t>
      </w:r>
      <w:r w:rsidRPr="000C1C77">
        <w:rPr>
          <w:rFonts w:asciiTheme="minorHAnsi" w:hAnsiTheme="minorHAnsi" w:cs="Verdana"/>
          <w:color w:val="000000"/>
          <w:sz w:val="20"/>
          <w:szCs w:val="20"/>
          <w:lang w:val="en-US" w:eastAsia="el-GR"/>
        </w:rPr>
        <w:t>V</w:t>
      </w:r>
      <w:r w:rsidRPr="000C1C77">
        <w:rPr>
          <w:rFonts w:asciiTheme="minorHAnsi" w:hAnsiTheme="minorHAnsi" w:cs="Verdana"/>
          <w:color w:val="000000"/>
          <w:sz w:val="20"/>
          <w:szCs w:val="20"/>
          <w:lang w:eastAsia="el-GR"/>
        </w:rPr>
        <w:t xml:space="preserve"> </w:t>
      </w:r>
      <w:r w:rsidRPr="000C1C77">
        <w:rPr>
          <w:rFonts w:asciiTheme="minorHAnsi" w:hAnsiTheme="minorHAnsi" w:cs="Verdana"/>
          <w:color w:val="000000"/>
          <w:sz w:val="20"/>
          <w:szCs w:val="20"/>
          <w:lang w:val="en-US" w:eastAsia="el-GR"/>
        </w:rPr>
        <w:t>DC</w:t>
      </w:r>
      <w:r w:rsidR="003E3DDA" w:rsidRPr="000C1C77">
        <w:rPr>
          <w:rFonts w:asciiTheme="minorHAnsi" w:hAnsiTheme="minorHAnsi" w:cs="Verdana"/>
          <w:color w:val="000000"/>
          <w:sz w:val="20"/>
          <w:szCs w:val="20"/>
          <w:lang w:eastAsia="el-GR"/>
        </w:rPr>
        <w:t xml:space="preserve"> </w:t>
      </w:r>
    </w:p>
    <w:p w:rsidR="004236C0" w:rsidRPr="000C1C77" w:rsidRDefault="004236C0" w:rsidP="00D15F3A">
      <w:pPr>
        <w:pStyle w:val="a8"/>
        <w:numPr>
          <w:ilvl w:val="0"/>
          <w:numId w:val="38"/>
        </w:numPr>
        <w:spacing w:after="0" w:line="240" w:lineRule="auto"/>
        <w:rPr>
          <w:rFonts w:asciiTheme="minorHAnsi" w:hAnsiTheme="minorHAnsi" w:cstheme="minorHAnsi"/>
          <w:b/>
          <w:sz w:val="20"/>
          <w:szCs w:val="20"/>
        </w:rPr>
      </w:pPr>
      <w:r w:rsidRPr="000C1C77">
        <w:rPr>
          <w:rFonts w:asciiTheme="minorHAnsi" w:hAnsiTheme="minorHAnsi" w:cs="Verdana"/>
          <w:color w:val="000000"/>
          <w:sz w:val="20"/>
          <w:szCs w:val="20"/>
          <w:lang w:eastAsia="el-GR"/>
        </w:rPr>
        <w:t>Ακουστική ισχύς από 100</w:t>
      </w:r>
      <w:r w:rsidRPr="000C1C77">
        <w:rPr>
          <w:rFonts w:asciiTheme="minorHAnsi" w:hAnsiTheme="minorHAnsi" w:cs="Verdana"/>
          <w:color w:val="000000"/>
          <w:sz w:val="20"/>
          <w:szCs w:val="20"/>
          <w:lang w:val="en-US" w:eastAsia="el-GR"/>
        </w:rPr>
        <w:t>db</w:t>
      </w:r>
      <w:r w:rsidRPr="000C1C77">
        <w:rPr>
          <w:rFonts w:asciiTheme="minorHAnsi" w:hAnsiTheme="minorHAnsi" w:cs="Verdana"/>
          <w:color w:val="000000"/>
          <w:sz w:val="20"/>
          <w:szCs w:val="20"/>
          <w:lang w:eastAsia="el-GR"/>
        </w:rPr>
        <w:t xml:space="preserve"> έως 130</w:t>
      </w:r>
      <w:r w:rsidRPr="000C1C77">
        <w:rPr>
          <w:rFonts w:asciiTheme="minorHAnsi" w:hAnsiTheme="minorHAnsi" w:cs="Verdana"/>
          <w:color w:val="000000"/>
          <w:sz w:val="20"/>
          <w:szCs w:val="20"/>
          <w:lang w:val="en-US" w:eastAsia="el-GR"/>
        </w:rPr>
        <w:t>Db</w:t>
      </w:r>
      <w:r w:rsidRPr="000C1C77">
        <w:rPr>
          <w:rFonts w:asciiTheme="minorHAnsi" w:hAnsiTheme="minorHAnsi" w:cs="Verdana"/>
          <w:color w:val="000000"/>
          <w:sz w:val="20"/>
          <w:szCs w:val="20"/>
          <w:lang w:eastAsia="el-GR"/>
        </w:rPr>
        <w:t xml:space="preserve"> σε απόσταση 1</w:t>
      </w:r>
      <w:r w:rsidRPr="000C1C77">
        <w:rPr>
          <w:rFonts w:asciiTheme="minorHAnsi" w:hAnsiTheme="minorHAnsi" w:cs="Verdana"/>
          <w:color w:val="000000"/>
          <w:sz w:val="20"/>
          <w:szCs w:val="20"/>
          <w:lang w:val="en-US" w:eastAsia="el-GR"/>
        </w:rPr>
        <w:t>m</w:t>
      </w:r>
      <w:r w:rsidRPr="000C1C77">
        <w:rPr>
          <w:rFonts w:asciiTheme="minorHAnsi" w:hAnsiTheme="minorHAnsi" w:cs="Verdana"/>
          <w:color w:val="000000"/>
          <w:sz w:val="20"/>
          <w:szCs w:val="20"/>
          <w:lang w:eastAsia="el-GR"/>
        </w:rPr>
        <w:t xml:space="preserve"> ή 3</w:t>
      </w:r>
      <w:r w:rsidRPr="000C1C77">
        <w:rPr>
          <w:rFonts w:asciiTheme="minorHAnsi" w:hAnsiTheme="minorHAnsi" w:cs="Verdana"/>
          <w:color w:val="000000"/>
          <w:sz w:val="20"/>
          <w:szCs w:val="20"/>
          <w:lang w:val="en-US" w:eastAsia="el-GR"/>
        </w:rPr>
        <w:t>m</w:t>
      </w:r>
    </w:p>
    <w:p w:rsidR="004236C0" w:rsidRPr="000C1C77" w:rsidRDefault="004236C0" w:rsidP="00D15F3A">
      <w:pPr>
        <w:pStyle w:val="a8"/>
        <w:numPr>
          <w:ilvl w:val="0"/>
          <w:numId w:val="38"/>
        </w:numPr>
        <w:spacing w:after="0" w:line="240" w:lineRule="auto"/>
        <w:rPr>
          <w:rFonts w:asciiTheme="minorHAnsi" w:hAnsiTheme="minorHAnsi" w:cstheme="minorHAnsi"/>
          <w:b/>
          <w:sz w:val="20"/>
          <w:szCs w:val="20"/>
        </w:rPr>
      </w:pPr>
      <w:r w:rsidRPr="000C1C77">
        <w:rPr>
          <w:rFonts w:asciiTheme="minorHAnsi" w:hAnsiTheme="minorHAnsi" w:cs="Verdana"/>
          <w:color w:val="000000"/>
          <w:sz w:val="20"/>
          <w:szCs w:val="20"/>
          <w:lang w:eastAsia="el-GR"/>
        </w:rPr>
        <w:t>Μπαταρία επαναφορτιζόμενη 12</w:t>
      </w:r>
      <w:r w:rsidRPr="000C1C77">
        <w:rPr>
          <w:rFonts w:asciiTheme="minorHAnsi" w:hAnsiTheme="minorHAnsi" w:cs="Verdana"/>
          <w:color w:val="000000"/>
          <w:sz w:val="20"/>
          <w:szCs w:val="20"/>
          <w:lang w:val="en-US" w:eastAsia="el-GR"/>
        </w:rPr>
        <w:t>V</w:t>
      </w:r>
      <w:r w:rsidRPr="000C1C77">
        <w:rPr>
          <w:rFonts w:asciiTheme="minorHAnsi" w:hAnsiTheme="minorHAnsi" w:cs="Verdana"/>
          <w:color w:val="000000"/>
          <w:sz w:val="20"/>
          <w:szCs w:val="20"/>
          <w:lang w:eastAsia="el-GR"/>
        </w:rPr>
        <w:t>-7,2Α</w:t>
      </w:r>
      <w:r w:rsidRPr="000C1C77">
        <w:rPr>
          <w:rFonts w:asciiTheme="minorHAnsi" w:hAnsiTheme="minorHAnsi" w:cs="Verdana"/>
          <w:color w:val="000000"/>
          <w:sz w:val="20"/>
          <w:szCs w:val="20"/>
          <w:lang w:val="en-US" w:eastAsia="el-GR"/>
        </w:rPr>
        <w:t>h</w:t>
      </w:r>
    </w:p>
    <w:p w:rsidR="006E7E73" w:rsidRDefault="006E7E73" w:rsidP="006E7E73">
      <w:pPr>
        <w:spacing w:after="0" w:line="240" w:lineRule="auto"/>
        <w:rPr>
          <w:rFonts w:asciiTheme="minorHAnsi" w:hAnsiTheme="minorHAnsi" w:cstheme="minorHAnsi"/>
          <w:b/>
          <w:sz w:val="20"/>
          <w:szCs w:val="20"/>
        </w:rPr>
      </w:pPr>
    </w:p>
    <w:p w:rsidR="006E7E73" w:rsidRPr="000C1C77" w:rsidRDefault="006E7E73" w:rsidP="006E7E73">
      <w:pPr>
        <w:spacing w:after="0" w:line="240" w:lineRule="auto"/>
        <w:rPr>
          <w:rFonts w:asciiTheme="minorHAnsi" w:hAnsiTheme="minorHAnsi" w:cstheme="minorHAnsi"/>
          <w:b/>
          <w:sz w:val="20"/>
          <w:szCs w:val="20"/>
        </w:rPr>
      </w:pPr>
      <w:proofErr w:type="spellStart"/>
      <w:r w:rsidRPr="000C1C77">
        <w:rPr>
          <w:rFonts w:asciiTheme="minorHAnsi" w:hAnsiTheme="minorHAnsi" w:cstheme="minorHAnsi"/>
          <w:b/>
          <w:sz w:val="20"/>
          <w:szCs w:val="20"/>
        </w:rPr>
        <w:t>Μπουτόν</w:t>
      </w:r>
      <w:proofErr w:type="spellEnd"/>
      <w:r w:rsidRPr="000C1C77">
        <w:rPr>
          <w:rFonts w:asciiTheme="minorHAnsi" w:hAnsiTheme="minorHAnsi" w:cstheme="minorHAnsi"/>
          <w:b/>
          <w:sz w:val="20"/>
          <w:szCs w:val="20"/>
        </w:rPr>
        <w:t xml:space="preserve"> αναγγελίας πυρκαγιάς με κλειδί επαναφοράς.</w:t>
      </w:r>
    </w:p>
    <w:p w:rsidR="006E7E73" w:rsidRPr="000C1C77" w:rsidRDefault="006E7E73" w:rsidP="006E7E73">
      <w:pPr>
        <w:pStyle w:val="a8"/>
        <w:numPr>
          <w:ilvl w:val="0"/>
          <w:numId w:val="43"/>
        </w:numPr>
        <w:spacing w:after="0" w:line="240" w:lineRule="auto"/>
        <w:rPr>
          <w:rFonts w:asciiTheme="minorHAnsi" w:hAnsiTheme="minorHAnsi" w:cstheme="minorHAnsi"/>
          <w:sz w:val="20"/>
          <w:szCs w:val="20"/>
        </w:rPr>
      </w:pPr>
      <w:r w:rsidRPr="000C1C77">
        <w:rPr>
          <w:rFonts w:asciiTheme="minorHAnsi" w:hAnsiTheme="minorHAnsi" w:cstheme="minorHAnsi"/>
          <w:sz w:val="20"/>
          <w:szCs w:val="20"/>
        </w:rPr>
        <w:t>Δυνατότητα σύνδεσης και σε πίνακα συναγερμού</w:t>
      </w:r>
    </w:p>
    <w:p w:rsidR="006E7E73" w:rsidRPr="000C1C77" w:rsidRDefault="006E7E73" w:rsidP="006E7E73">
      <w:pPr>
        <w:pStyle w:val="a8"/>
        <w:numPr>
          <w:ilvl w:val="0"/>
          <w:numId w:val="43"/>
        </w:numPr>
        <w:spacing w:after="0" w:line="240" w:lineRule="auto"/>
        <w:rPr>
          <w:rFonts w:asciiTheme="minorHAnsi" w:hAnsiTheme="minorHAnsi" w:cstheme="minorHAnsi"/>
          <w:sz w:val="20"/>
          <w:szCs w:val="20"/>
        </w:rPr>
      </w:pPr>
      <w:r w:rsidRPr="000C1C77">
        <w:rPr>
          <w:rFonts w:asciiTheme="minorHAnsi" w:hAnsiTheme="minorHAnsi" w:cstheme="minorHAnsi"/>
          <w:sz w:val="20"/>
          <w:szCs w:val="20"/>
        </w:rPr>
        <w:t xml:space="preserve">Πιστοποίηση με </w:t>
      </w:r>
      <w:r w:rsidRPr="000C1C77">
        <w:rPr>
          <w:rFonts w:asciiTheme="minorHAnsi" w:hAnsiTheme="minorHAnsi" w:cstheme="minorHAnsi"/>
          <w:b/>
          <w:sz w:val="20"/>
          <w:szCs w:val="20"/>
          <w:lang w:val="en-US"/>
        </w:rPr>
        <w:t>EN54.2</w:t>
      </w:r>
      <w:r w:rsidRPr="000C1C77">
        <w:rPr>
          <w:rFonts w:asciiTheme="minorHAnsi" w:hAnsiTheme="minorHAnsi" w:cstheme="minorHAnsi"/>
          <w:sz w:val="20"/>
          <w:szCs w:val="20"/>
          <w:lang w:val="en-US"/>
        </w:rPr>
        <w:t xml:space="preserve"> </w:t>
      </w:r>
      <w:r w:rsidRPr="000C1C77">
        <w:rPr>
          <w:rFonts w:asciiTheme="minorHAnsi" w:hAnsiTheme="minorHAnsi" w:cstheme="minorHAnsi"/>
          <w:sz w:val="20"/>
          <w:szCs w:val="20"/>
        </w:rPr>
        <w:t>τουλάχιστον.</w:t>
      </w:r>
    </w:p>
    <w:p w:rsidR="006E7E73" w:rsidRPr="000C1C77" w:rsidRDefault="006E7E73" w:rsidP="006E7E73">
      <w:pPr>
        <w:pStyle w:val="a8"/>
        <w:numPr>
          <w:ilvl w:val="0"/>
          <w:numId w:val="43"/>
        </w:numPr>
        <w:spacing w:after="0" w:line="240" w:lineRule="auto"/>
        <w:rPr>
          <w:rFonts w:asciiTheme="minorHAnsi" w:hAnsiTheme="minorHAnsi" w:cstheme="minorHAnsi"/>
          <w:sz w:val="20"/>
          <w:szCs w:val="20"/>
        </w:rPr>
      </w:pPr>
      <w:r w:rsidRPr="000C1C77">
        <w:rPr>
          <w:rFonts w:asciiTheme="minorHAnsi" w:hAnsiTheme="minorHAnsi" w:cstheme="minorHAnsi"/>
          <w:sz w:val="20"/>
          <w:szCs w:val="20"/>
        </w:rPr>
        <w:t>Χρήση σε εσωτερικούς χώρους.</w:t>
      </w:r>
    </w:p>
    <w:p w:rsidR="006E7E73" w:rsidRPr="000C1C77" w:rsidRDefault="006E7E73" w:rsidP="006E7E73">
      <w:pPr>
        <w:pStyle w:val="a8"/>
        <w:numPr>
          <w:ilvl w:val="0"/>
          <w:numId w:val="43"/>
        </w:numPr>
        <w:spacing w:after="0" w:line="240" w:lineRule="auto"/>
        <w:rPr>
          <w:rFonts w:asciiTheme="minorHAnsi" w:hAnsiTheme="minorHAnsi" w:cstheme="minorHAnsi"/>
          <w:sz w:val="20"/>
          <w:szCs w:val="20"/>
        </w:rPr>
      </w:pPr>
      <w:r w:rsidRPr="000C1C77">
        <w:rPr>
          <w:rFonts w:asciiTheme="minorHAnsi" w:hAnsiTheme="minorHAnsi" w:cstheme="minorHAnsi"/>
          <w:sz w:val="20"/>
          <w:szCs w:val="20"/>
        </w:rPr>
        <w:t>Τρόπος τοποθέτησης –</w:t>
      </w:r>
      <w:proofErr w:type="spellStart"/>
      <w:r w:rsidRPr="000C1C77">
        <w:rPr>
          <w:rFonts w:asciiTheme="minorHAnsi" w:hAnsiTheme="minorHAnsi" w:cstheme="minorHAnsi"/>
          <w:b/>
          <w:sz w:val="20"/>
          <w:szCs w:val="20"/>
        </w:rPr>
        <w:t>Επίτοιχο</w:t>
      </w:r>
      <w:proofErr w:type="spellEnd"/>
      <w:r w:rsidRPr="000C1C77">
        <w:rPr>
          <w:rFonts w:asciiTheme="minorHAnsi" w:hAnsiTheme="minorHAnsi" w:cstheme="minorHAnsi"/>
          <w:sz w:val="20"/>
          <w:szCs w:val="20"/>
        </w:rPr>
        <w:t>.</w:t>
      </w:r>
    </w:p>
    <w:p w:rsidR="006E7E73" w:rsidRPr="000C1C77" w:rsidRDefault="006E7E73" w:rsidP="006E7E73">
      <w:pPr>
        <w:pStyle w:val="a8"/>
        <w:numPr>
          <w:ilvl w:val="0"/>
          <w:numId w:val="43"/>
        </w:numPr>
        <w:spacing w:after="0" w:line="240" w:lineRule="auto"/>
        <w:rPr>
          <w:rFonts w:asciiTheme="minorHAnsi" w:hAnsiTheme="minorHAnsi" w:cstheme="minorHAnsi"/>
          <w:sz w:val="20"/>
          <w:szCs w:val="20"/>
        </w:rPr>
      </w:pPr>
      <w:r w:rsidRPr="000C1C77">
        <w:rPr>
          <w:rFonts w:asciiTheme="minorHAnsi" w:hAnsiTheme="minorHAnsi" w:cstheme="minorHAnsi"/>
          <w:sz w:val="20"/>
          <w:szCs w:val="20"/>
        </w:rPr>
        <w:t xml:space="preserve">Βαθμός προστασίας </w:t>
      </w:r>
      <w:r w:rsidRPr="000C1C77">
        <w:rPr>
          <w:rFonts w:asciiTheme="minorHAnsi" w:hAnsiTheme="minorHAnsi" w:cstheme="minorHAnsi"/>
          <w:b/>
          <w:sz w:val="20"/>
          <w:szCs w:val="20"/>
        </w:rPr>
        <w:t>Ι</w:t>
      </w:r>
      <w:r w:rsidRPr="000C1C77">
        <w:rPr>
          <w:rFonts w:asciiTheme="minorHAnsi" w:hAnsiTheme="minorHAnsi" w:cstheme="minorHAnsi"/>
          <w:b/>
          <w:sz w:val="20"/>
          <w:szCs w:val="20"/>
          <w:lang w:val="en-US"/>
        </w:rPr>
        <w:t xml:space="preserve">P20 </w:t>
      </w:r>
      <w:r w:rsidRPr="000C1C77">
        <w:rPr>
          <w:rFonts w:asciiTheme="minorHAnsi" w:hAnsiTheme="minorHAnsi" w:cstheme="minorHAnsi"/>
          <w:sz w:val="20"/>
          <w:szCs w:val="20"/>
        </w:rPr>
        <w:t>τουλάχιστον.</w:t>
      </w:r>
    </w:p>
    <w:p w:rsidR="006E7E73" w:rsidRPr="000C1C77" w:rsidRDefault="006E7E73" w:rsidP="006E7E73">
      <w:pPr>
        <w:pStyle w:val="a8"/>
        <w:numPr>
          <w:ilvl w:val="0"/>
          <w:numId w:val="43"/>
        </w:numPr>
        <w:spacing w:after="0" w:line="240" w:lineRule="auto"/>
        <w:rPr>
          <w:rFonts w:asciiTheme="minorHAnsi" w:hAnsiTheme="minorHAnsi" w:cstheme="minorHAnsi"/>
          <w:sz w:val="20"/>
          <w:szCs w:val="20"/>
        </w:rPr>
      </w:pPr>
      <w:r w:rsidRPr="000C1C77">
        <w:rPr>
          <w:rFonts w:asciiTheme="minorHAnsi" w:hAnsiTheme="minorHAnsi" w:cstheme="minorHAnsi"/>
          <w:sz w:val="20"/>
          <w:szCs w:val="20"/>
        </w:rPr>
        <w:t>Εγγύηση τουλάχιστον 2 έτη.</w:t>
      </w:r>
    </w:p>
    <w:p w:rsidR="006E7E73" w:rsidRPr="006E7E73" w:rsidRDefault="006E7E73" w:rsidP="006E7E73">
      <w:pPr>
        <w:spacing w:after="0" w:line="240" w:lineRule="auto"/>
        <w:rPr>
          <w:rFonts w:asciiTheme="minorHAnsi" w:hAnsiTheme="minorHAnsi" w:cstheme="minorHAnsi"/>
          <w:b/>
          <w:sz w:val="20"/>
          <w:szCs w:val="20"/>
        </w:rPr>
      </w:pPr>
    </w:p>
    <w:p w:rsidR="00D27AF7" w:rsidRDefault="00D27AF7" w:rsidP="00D27AF7">
      <w:pPr>
        <w:spacing w:after="0" w:line="240" w:lineRule="auto"/>
        <w:rPr>
          <w:rFonts w:asciiTheme="minorHAnsi" w:hAnsiTheme="minorHAnsi" w:cstheme="minorHAnsi"/>
          <w:b/>
          <w:sz w:val="20"/>
          <w:szCs w:val="20"/>
        </w:rPr>
      </w:pPr>
    </w:p>
    <w:p w:rsidR="00D27AF7" w:rsidRPr="00667D15" w:rsidRDefault="00D27AF7" w:rsidP="00D27AF7">
      <w:pPr>
        <w:autoSpaceDE w:val="0"/>
        <w:autoSpaceDN w:val="0"/>
        <w:adjustRightInd w:val="0"/>
        <w:spacing w:after="0" w:line="240" w:lineRule="auto"/>
        <w:jc w:val="left"/>
        <w:rPr>
          <w:rFonts w:cs="Calibri"/>
          <w:color w:val="000000"/>
          <w:sz w:val="20"/>
          <w:szCs w:val="20"/>
          <w:lang w:eastAsia="el-GR"/>
        </w:rPr>
      </w:pPr>
      <w:r w:rsidRPr="00667D15">
        <w:rPr>
          <w:rFonts w:cs="Calibri"/>
          <w:b/>
          <w:bCs/>
          <w:color w:val="000000"/>
          <w:sz w:val="20"/>
          <w:szCs w:val="20"/>
          <w:lang w:eastAsia="el-GR"/>
        </w:rPr>
        <w:t xml:space="preserve">ΔΟΚΙΜΕΣ </w:t>
      </w:r>
    </w:p>
    <w:p w:rsidR="00D27AF7" w:rsidRDefault="00D27AF7" w:rsidP="00D27AF7">
      <w:pPr>
        <w:pStyle w:val="Web"/>
        <w:spacing w:before="0" w:beforeAutospacing="0" w:after="0"/>
        <w:jc w:val="both"/>
        <w:rPr>
          <w:rFonts w:ascii="Calibri" w:eastAsia="Calibri" w:hAnsi="Calibri" w:cs="Calibri"/>
          <w:color w:val="000000"/>
          <w:sz w:val="20"/>
          <w:szCs w:val="20"/>
        </w:rPr>
      </w:pPr>
      <w:proofErr w:type="spellStart"/>
      <w:r w:rsidRPr="00667D15">
        <w:rPr>
          <w:rFonts w:ascii="Calibri" w:eastAsia="Calibri" w:hAnsi="Calibri" w:cs="Calibri"/>
          <w:color w:val="000000"/>
          <w:sz w:val="20"/>
          <w:szCs w:val="20"/>
        </w:rPr>
        <w:t>Tα</w:t>
      </w:r>
      <w:proofErr w:type="spellEnd"/>
      <w:r w:rsidRPr="00667D15">
        <w:rPr>
          <w:rFonts w:ascii="Calibri" w:eastAsia="Calibri" w:hAnsi="Calibri" w:cs="Calibri"/>
          <w:color w:val="000000"/>
          <w:sz w:val="20"/>
          <w:szCs w:val="20"/>
        </w:rPr>
        <w:t xml:space="preserve"> συστήματα με τις συσκευές θα έχουν υποστεί από την </w:t>
      </w:r>
      <w:proofErr w:type="spellStart"/>
      <w:r w:rsidRPr="00667D15">
        <w:rPr>
          <w:rFonts w:ascii="Calibri" w:eastAsia="Calibri" w:hAnsi="Calibri" w:cs="Calibri"/>
          <w:color w:val="000000"/>
          <w:sz w:val="20"/>
          <w:szCs w:val="20"/>
        </w:rPr>
        <w:t>εγκαταστάτρια</w:t>
      </w:r>
      <w:proofErr w:type="spellEnd"/>
      <w:r w:rsidRPr="00667D15">
        <w:rPr>
          <w:rFonts w:ascii="Calibri" w:eastAsia="Calibri" w:hAnsi="Calibri" w:cs="Calibri"/>
          <w:color w:val="000000"/>
          <w:sz w:val="20"/>
          <w:szCs w:val="20"/>
        </w:rPr>
        <w:t xml:space="preserve"> εταιρεία όλες τις δοκιμές καλής λειτουργίας. Μετά</w:t>
      </w:r>
      <w:r>
        <w:rPr>
          <w:rFonts w:ascii="Calibri" w:eastAsia="Calibri" w:hAnsi="Calibri" w:cs="Calibri"/>
          <w:color w:val="000000"/>
          <w:sz w:val="20"/>
          <w:szCs w:val="20"/>
        </w:rPr>
        <w:t xml:space="preserve"> την εγκατάσταση των συστημάτων</w:t>
      </w:r>
      <w:r w:rsidRPr="00667D15">
        <w:rPr>
          <w:rFonts w:ascii="Calibri" w:eastAsia="Calibri" w:hAnsi="Calibri" w:cs="Calibri"/>
          <w:color w:val="000000"/>
          <w:sz w:val="20"/>
          <w:szCs w:val="20"/>
        </w:rPr>
        <w:t>, θα πρέπει να δοκιμαστεί και να επαληθευτεί η λειτουργία τους και οι συνδέσεις τους. Θα πρέπει να γίνει εκπαίδευση, στους χειρισμούς των συστημάτων, των υπαλλήλων που θα είναι υπεύθυνοι για την λειτουργία τους.</w:t>
      </w:r>
    </w:p>
    <w:p w:rsidR="00D27AF7" w:rsidRDefault="00D27AF7" w:rsidP="00D27AF7">
      <w:pPr>
        <w:pStyle w:val="Web"/>
        <w:spacing w:before="0" w:beforeAutospacing="0" w:after="0"/>
        <w:jc w:val="both"/>
        <w:rPr>
          <w:rFonts w:ascii="Calibri" w:eastAsia="Calibri" w:hAnsi="Calibri" w:cs="Calibri"/>
          <w:color w:val="000000"/>
          <w:sz w:val="20"/>
          <w:szCs w:val="20"/>
        </w:rPr>
      </w:pPr>
    </w:p>
    <w:p w:rsidR="00D27AF7" w:rsidRPr="00667D15" w:rsidRDefault="00D27AF7" w:rsidP="00D27AF7">
      <w:pPr>
        <w:autoSpaceDE w:val="0"/>
        <w:autoSpaceDN w:val="0"/>
        <w:adjustRightInd w:val="0"/>
        <w:spacing w:after="0" w:line="240" w:lineRule="auto"/>
        <w:jc w:val="left"/>
        <w:rPr>
          <w:rFonts w:cs="Calibri"/>
          <w:color w:val="000000"/>
          <w:sz w:val="20"/>
          <w:szCs w:val="20"/>
          <w:lang w:eastAsia="el-GR"/>
        </w:rPr>
      </w:pPr>
      <w:r w:rsidRPr="00667D15">
        <w:rPr>
          <w:rFonts w:cs="Calibri"/>
          <w:b/>
          <w:bCs/>
          <w:color w:val="000000"/>
          <w:sz w:val="20"/>
          <w:szCs w:val="20"/>
          <w:lang w:eastAsia="el-GR"/>
        </w:rPr>
        <w:t xml:space="preserve">ΕΓΓΥΗΣΕΙΣ – ΣΥΝΤΗΡΗΣΗ </w:t>
      </w:r>
    </w:p>
    <w:p w:rsidR="00D27AF7" w:rsidRDefault="00D27AF7" w:rsidP="00D27AF7">
      <w:pPr>
        <w:pStyle w:val="Web"/>
        <w:spacing w:before="0" w:beforeAutospacing="0" w:after="0"/>
        <w:jc w:val="both"/>
        <w:rPr>
          <w:rFonts w:ascii="Calibri" w:eastAsia="Calibri" w:hAnsi="Calibri" w:cs="Calibri"/>
          <w:color w:val="000000"/>
          <w:sz w:val="20"/>
          <w:szCs w:val="20"/>
        </w:rPr>
      </w:pPr>
      <w:r w:rsidRPr="00667D15">
        <w:rPr>
          <w:rFonts w:ascii="Calibri" w:eastAsia="Calibri" w:hAnsi="Calibri" w:cs="Calibri"/>
          <w:color w:val="000000"/>
          <w:sz w:val="20"/>
          <w:szCs w:val="20"/>
        </w:rPr>
        <w:t xml:space="preserve">Τα συστήματα θα πρέπει να παραδοθούν με εγγύηση τουλάχιστον δύο (2) ετών και να καλύπτονται από ανταλλακτικά για τουλάχιστον </w:t>
      </w:r>
      <w:r>
        <w:rPr>
          <w:rFonts w:ascii="Calibri" w:eastAsia="Calibri" w:hAnsi="Calibri" w:cs="Calibri"/>
          <w:color w:val="000000"/>
          <w:sz w:val="20"/>
          <w:szCs w:val="20"/>
        </w:rPr>
        <w:t>πέντε (5)</w:t>
      </w:r>
      <w:r w:rsidRPr="00667D15">
        <w:rPr>
          <w:rFonts w:ascii="Calibri" w:eastAsia="Calibri" w:hAnsi="Calibri" w:cs="Calibri"/>
          <w:color w:val="000000"/>
          <w:sz w:val="20"/>
          <w:szCs w:val="20"/>
        </w:rPr>
        <w:t xml:space="preserve"> έτη.</w:t>
      </w:r>
    </w:p>
    <w:p w:rsidR="00921BF5" w:rsidRDefault="00921BF5" w:rsidP="00D27AF7">
      <w:pPr>
        <w:pStyle w:val="Web"/>
        <w:spacing w:before="0" w:beforeAutospacing="0" w:after="0"/>
        <w:jc w:val="both"/>
        <w:rPr>
          <w:rFonts w:ascii="Calibri" w:eastAsia="Calibri" w:hAnsi="Calibri" w:cs="Calibri"/>
          <w:color w:val="000000"/>
          <w:sz w:val="20"/>
          <w:szCs w:val="20"/>
        </w:rPr>
      </w:pPr>
    </w:p>
    <w:p w:rsidR="008B4B27" w:rsidRDefault="008B4B27" w:rsidP="00D27AF7">
      <w:pPr>
        <w:pStyle w:val="Web"/>
        <w:spacing w:before="0" w:beforeAutospacing="0" w:after="0"/>
        <w:jc w:val="both"/>
        <w:rPr>
          <w:rFonts w:ascii="Calibri" w:eastAsia="Calibri" w:hAnsi="Calibri" w:cs="Calibri"/>
          <w:color w:val="000000"/>
          <w:sz w:val="20"/>
          <w:szCs w:val="20"/>
        </w:rPr>
      </w:pPr>
    </w:p>
    <w:p w:rsidR="008B4B27" w:rsidRDefault="008B4B27" w:rsidP="00D27AF7">
      <w:pPr>
        <w:pStyle w:val="Web"/>
        <w:spacing w:before="0" w:beforeAutospacing="0" w:after="0"/>
        <w:jc w:val="both"/>
        <w:rPr>
          <w:rFonts w:ascii="Calibri" w:eastAsia="Calibri" w:hAnsi="Calibri" w:cs="Calibri"/>
          <w:color w:val="000000"/>
          <w:sz w:val="20"/>
          <w:szCs w:val="20"/>
        </w:rPr>
      </w:pPr>
    </w:p>
    <w:p w:rsidR="00073AC5" w:rsidRDefault="00073AC5" w:rsidP="00D27AF7">
      <w:pPr>
        <w:pStyle w:val="Web"/>
        <w:spacing w:before="0" w:beforeAutospacing="0" w:after="0"/>
        <w:jc w:val="both"/>
        <w:rPr>
          <w:rFonts w:ascii="Calibri" w:eastAsia="Calibri" w:hAnsi="Calibri" w:cs="Calibri"/>
          <w:color w:val="000000"/>
          <w:sz w:val="20"/>
          <w:szCs w:val="20"/>
        </w:rPr>
      </w:pPr>
    </w:p>
    <w:p w:rsidR="00073AC5" w:rsidRDefault="00073AC5" w:rsidP="00D27AF7">
      <w:pPr>
        <w:pStyle w:val="Web"/>
        <w:spacing w:before="0" w:beforeAutospacing="0" w:after="0"/>
        <w:jc w:val="both"/>
        <w:rPr>
          <w:rFonts w:ascii="Calibri" w:eastAsia="Calibri" w:hAnsi="Calibri" w:cs="Calibri"/>
          <w:color w:val="000000"/>
          <w:sz w:val="20"/>
          <w:szCs w:val="20"/>
        </w:rPr>
      </w:pPr>
    </w:p>
    <w:p w:rsidR="00073AC5" w:rsidRDefault="00073AC5" w:rsidP="00D27AF7">
      <w:pPr>
        <w:pStyle w:val="Web"/>
        <w:spacing w:before="0" w:beforeAutospacing="0" w:after="0"/>
        <w:jc w:val="both"/>
        <w:rPr>
          <w:rFonts w:ascii="Calibri" w:eastAsia="Calibri" w:hAnsi="Calibri" w:cs="Calibri"/>
          <w:color w:val="000000"/>
          <w:sz w:val="20"/>
          <w:szCs w:val="20"/>
        </w:rPr>
      </w:pPr>
    </w:p>
    <w:p w:rsidR="00073AC5" w:rsidRDefault="00073AC5" w:rsidP="00D27AF7">
      <w:pPr>
        <w:pStyle w:val="Web"/>
        <w:spacing w:before="0" w:beforeAutospacing="0" w:after="0"/>
        <w:jc w:val="both"/>
        <w:rPr>
          <w:rFonts w:ascii="Calibri" w:eastAsia="Calibri" w:hAnsi="Calibri" w:cs="Calibri"/>
          <w:color w:val="000000"/>
          <w:sz w:val="20"/>
          <w:szCs w:val="20"/>
        </w:rPr>
      </w:pPr>
    </w:p>
    <w:p w:rsidR="008B4B27" w:rsidRDefault="008B4B27" w:rsidP="008B4B27">
      <w:pPr>
        <w:autoSpaceDE w:val="0"/>
        <w:autoSpaceDN w:val="0"/>
        <w:adjustRightInd w:val="0"/>
        <w:spacing w:after="0" w:line="240" w:lineRule="auto"/>
        <w:rPr>
          <w:rFonts w:asciiTheme="minorHAnsi" w:hAnsiTheme="minorHAnsi"/>
          <w:b/>
          <w:bCs/>
          <w:color w:val="000000"/>
          <w:sz w:val="20"/>
          <w:szCs w:val="20"/>
          <w:lang w:eastAsia="el-GR"/>
        </w:rPr>
      </w:pPr>
      <w:r w:rsidRPr="000F6BB9">
        <w:rPr>
          <w:rFonts w:asciiTheme="minorHAnsi" w:hAnsiTheme="minorHAnsi"/>
          <w:b/>
          <w:bCs/>
          <w:color w:val="000000"/>
          <w:sz w:val="20"/>
          <w:szCs w:val="20"/>
          <w:lang w:eastAsia="el-GR"/>
        </w:rPr>
        <w:lastRenderedPageBreak/>
        <w:t xml:space="preserve">Παράδοση </w:t>
      </w:r>
      <w:r>
        <w:rPr>
          <w:rFonts w:asciiTheme="minorHAnsi" w:hAnsiTheme="minorHAnsi"/>
          <w:b/>
          <w:bCs/>
          <w:color w:val="000000"/>
          <w:sz w:val="20"/>
          <w:szCs w:val="20"/>
          <w:lang w:eastAsia="el-GR"/>
        </w:rPr>
        <w:t xml:space="preserve">συστήματος συναγερμού &amp; πυρανίχνευσης </w:t>
      </w:r>
      <w:r w:rsidRPr="000F6BB9">
        <w:rPr>
          <w:rFonts w:asciiTheme="minorHAnsi" w:hAnsiTheme="minorHAnsi"/>
          <w:b/>
          <w:bCs/>
          <w:color w:val="000000"/>
          <w:sz w:val="20"/>
          <w:szCs w:val="20"/>
          <w:lang w:eastAsia="el-GR"/>
        </w:rPr>
        <w:t>–</w:t>
      </w:r>
      <w:r>
        <w:rPr>
          <w:rFonts w:asciiTheme="minorHAnsi" w:hAnsiTheme="minorHAnsi"/>
          <w:b/>
          <w:bCs/>
          <w:color w:val="000000"/>
          <w:sz w:val="20"/>
          <w:szCs w:val="20"/>
          <w:lang w:eastAsia="el-GR"/>
        </w:rPr>
        <w:t xml:space="preserve"> </w:t>
      </w:r>
      <w:r w:rsidRPr="000F6BB9">
        <w:rPr>
          <w:rFonts w:asciiTheme="minorHAnsi" w:hAnsiTheme="minorHAnsi"/>
          <w:b/>
          <w:bCs/>
          <w:color w:val="000000"/>
          <w:sz w:val="20"/>
          <w:szCs w:val="20"/>
          <w:lang w:eastAsia="el-GR"/>
        </w:rPr>
        <w:t xml:space="preserve">Παραλαβή Υλικού Εκπαίδευσης </w:t>
      </w:r>
    </w:p>
    <w:p w:rsidR="008B4B27" w:rsidRPr="000F6BB9" w:rsidRDefault="008B4B27" w:rsidP="008B4B27">
      <w:pPr>
        <w:autoSpaceDE w:val="0"/>
        <w:autoSpaceDN w:val="0"/>
        <w:adjustRightInd w:val="0"/>
        <w:spacing w:after="0" w:line="240" w:lineRule="auto"/>
        <w:rPr>
          <w:rFonts w:asciiTheme="minorHAnsi" w:hAnsiTheme="minorHAnsi"/>
          <w:color w:val="000000"/>
          <w:sz w:val="20"/>
          <w:szCs w:val="20"/>
          <w:lang w:eastAsia="el-GR"/>
        </w:rPr>
      </w:pP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 χρόνος παράδοσης δεν μπορεί να είναι μεγαλύτερος από </w:t>
      </w:r>
      <w:r w:rsidR="0008235F">
        <w:rPr>
          <w:rFonts w:asciiTheme="minorHAnsi" w:hAnsiTheme="minorHAnsi"/>
          <w:color w:val="000000"/>
          <w:sz w:val="20"/>
          <w:szCs w:val="20"/>
          <w:lang w:eastAsia="el-GR"/>
        </w:rPr>
        <w:t>είκοσι</w:t>
      </w:r>
      <w:r w:rsidR="00921BF5">
        <w:rPr>
          <w:rFonts w:asciiTheme="minorHAnsi" w:hAnsiTheme="minorHAnsi"/>
          <w:color w:val="000000"/>
          <w:sz w:val="20"/>
          <w:szCs w:val="20"/>
          <w:lang w:eastAsia="el-GR"/>
        </w:rPr>
        <w:t xml:space="preserve"> </w:t>
      </w:r>
      <w:r w:rsidR="00921BF5" w:rsidRPr="000F6BB9">
        <w:rPr>
          <w:rFonts w:asciiTheme="minorHAnsi" w:hAnsiTheme="minorHAnsi"/>
          <w:color w:val="000000"/>
          <w:sz w:val="20"/>
          <w:szCs w:val="20"/>
          <w:lang w:eastAsia="el-GR"/>
        </w:rPr>
        <w:t>(</w:t>
      </w:r>
      <w:r w:rsidR="0008235F">
        <w:rPr>
          <w:rFonts w:asciiTheme="minorHAnsi" w:hAnsiTheme="minorHAnsi"/>
          <w:color w:val="000000"/>
          <w:sz w:val="20"/>
          <w:szCs w:val="20"/>
          <w:lang w:eastAsia="el-GR"/>
        </w:rPr>
        <w:t xml:space="preserve">20) </w:t>
      </w:r>
      <w:r w:rsidR="00921BF5">
        <w:rPr>
          <w:rFonts w:asciiTheme="minorHAnsi" w:hAnsiTheme="minorHAnsi"/>
          <w:color w:val="000000"/>
          <w:sz w:val="20"/>
          <w:szCs w:val="20"/>
          <w:lang w:eastAsia="el-GR"/>
        </w:rPr>
        <w:t xml:space="preserve">ημέρες, </w:t>
      </w:r>
      <w:r w:rsidRPr="000F6BB9">
        <w:rPr>
          <w:rFonts w:asciiTheme="minorHAnsi" w:hAnsiTheme="minorHAnsi"/>
          <w:color w:val="000000"/>
          <w:sz w:val="20"/>
          <w:szCs w:val="20"/>
          <w:lang w:eastAsia="el-GR"/>
        </w:rPr>
        <w:t>από την υπογραφή της σύμβασης. Το υπό προμήθεια είδος θα συνοδεύεται από όλα τα μέρη - παρελκόμενά του που είναι αναγκαία για την ομαλή λειτουργία του και από το τεχνικό φυλλάδιο οδηγιών χρήσης (</w:t>
      </w:r>
      <w:proofErr w:type="spellStart"/>
      <w:r w:rsidRPr="000F6BB9">
        <w:rPr>
          <w:rFonts w:asciiTheme="minorHAnsi" w:hAnsiTheme="minorHAnsi"/>
          <w:color w:val="000000"/>
          <w:sz w:val="20"/>
          <w:szCs w:val="20"/>
          <w:lang w:eastAsia="el-GR"/>
        </w:rPr>
        <w:t>manual</w:t>
      </w:r>
      <w:proofErr w:type="spellEnd"/>
      <w:r w:rsidRPr="000F6BB9">
        <w:rPr>
          <w:rFonts w:asciiTheme="minorHAnsi" w:hAnsiTheme="minorHAnsi"/>
          <w:color w:val="000000"/>
          <w:sz w:val="20"/>
          <w:szCs w:val="20"/>
          <w:lang w:eastAsia="el-GR"/>
        </w:rPr>
        <w:t xml:space="preserve">) στην Ελληνική γλώσσα. </w:t>
      </w:r>
    </w:p>
    <w:p w:rsidR="008B4B27" w:rsidRPr="000F6BB9" w:rsidRDefault="008B4B27" w:rsidP="008B4B27">
      <w:pPr>
        <w:autoSpaceDE w:val="0"/>
        <w:autoSpaceDN w:val="0"/>
        <w:adjustRightInd w:val="0"/>
        <w:spacing w:after="0" w:line="240" w:lineRule="auto"/>
        <w:rPr>
          <w:rFonts w:asciiTheme="minorHAnsi" w:hAnsiTheme="minorHAnsi"/>
          <w:color w:val="000000"/>
          <w:sz w:val="20"/>
          <w:szCs w:val="20"/>
          <w:lang w:eastAsia="el-GR"/>
        </w:rPr>
      </w:pP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Η μεταφορά - εγκατάσταση του υλικού στους προβλεπόμενους χώρους, θα γίνει με μέριμνα και δαπάνη του προμηθευτή. </w:t>
      </w: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Ο προμηθευτής υποχρεούται να εκπαιδεύσει στις θέσεις εγκατάστασης επί των εγκατεστημένων συστημάτων, χωρίς επιπλέον κόστος, </w:t>
      </w:r>
      <w:r w:rsidRPr="00C51AAF">
        <w:rPr>
          <w:rFonts w:asciiTheme="minorHAnsi" w:hAnsiTheme="minorHAnsi"/>
          <w:color w:val="000000"/>
          <w:sz w:val="20"/>
          <w:szCs w:val="20"/>
          <w:lang w:eastAsia="el-GR"/>
        </w:rPr>
        <w:t xml:space="preserve">τους υπαλλήλους που θα υποδειχθούν από την κάθε </w:t>
      </w:r>
      <w:r w:rsidRPr="008F6AD6">
        <w:rPr>
          <w:rFonts w:asciiTheme="minorHAnsi" w:hAnsiTheme="minorHAnsi"/>
          <w:color w:val="000000"/>
          <w:sz w:val="20"/>
          <w:szCs w:val="20"/>
          <w:lang w:eastAsia="el-GR"/>
        </w:rPr>
        <w:t>υπηρεσία στη</w:t>
      </w:r>
      <w:r w:rsidRPr="000F6BB9">
        <w:rPr>
          <w:rFonts w:asciiTheme="minorHAnsi" w:hAnsiTheme="minorHAnsi"/>
          <w:color w:val="000000"/>
          <w:sz w:val="20"/>
          <w:szCs w:val="20"/>
          <w:lang w:eastAsia="el-GR"/>
        </w:rPr>
        <w:t xml:space="preserve"> χρήση και λειτουργία των συστημάτων, για χρονικό διάστημα μίας τουλάχιστον (1) ημέρας. </w:t>
      </w: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p>
    <w:p w:rsidR="008B4B27" w:rsidRDefault="008B4B27" w:rsidP="008B4B27">
      <w:pPr>
        <w:autoSpaceDE w:val="0"/>
        <w:autoSpaceDN w:val="0"/>
        <w:adjustRightInd w:val="0"/>
        <w:spacing w:after="0" w:line="240" w:lineRule="auto"/>
        <w:rPr>
          <w:rFonts w:asciiTheme="minorHAnsi" w:hAnsiTheme="minorHAnsi"/>
          <w:color w:val="000000"/>
          <w:sz w:val="20"/>
          <w:szCs w:val="20"/>
          <w:lang w:eastAsia="el-GR"/>
        </w:rPr>
      </w:pPr>
      <w:r w:rsidRPr="000F6BB9">
        <w:rPr>
          <w:rFonts w:asciiTheme="minorHAnsi" w:hAnsiTheme="minorHAnsi"/>
          <w:color w:val="000000"/>
          <w:sz w:val="20"/>
          <w:szCs w:val="20"/>
          <w:lang w:eastAsia="el-GR"/>
        </w:rPr>
        <w:t xml:space="preserve">Η εκπαίδευση θα καλύπτει πλήρως όλες τις διαδικασίες ρύθμισης και χρήσης του συστήματος, καθώς και της επίλυσης των πλέον συχνών δυσλειτουργιών-βλαβών. Θα περιλαμβάνει προσομοίωση όλων των λειτουργιών του συστήματος οριστική παραλαβή από την επιτροπή παραλαβής, θα πραγματοποιηθεί εντός τριάντα (30) ημερών από την ημερομηνία παράδοσης. </w:t>
      </w:r>
    </w:p>
    <w:p w:rsidR="008B4B27" w:rsidRDefault="008B4B27"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744431" w:rsidRDefault="00744431" w:rsidP="00D27AF7">
      <w:pPr>
        <w:pStyle w:val="Web"/>
        <w:spacing w:before="0" w:beforeAutospacing="0" w:after="0"/>
        <w:jc w:val="both"/>
        <w:rPr>
          <w:rFonts w:ascii="Calibri" w:eastAsia="Calibri" w:hAnsi="Calibri" w:cs="Calibri"/>
          <w:color w:val="000000"/>
          <w:sz w:val="20"/>
          <w:szCs w:val="20"/>
        </w:rPr>
      </w:pPr>
    </w:p>
    <w:p w:rsidR="00550B78" w:rsidRPr="00AE49F4" w:rsidRDefault="00550B78" w:rsidP="00AE49F4">
      <w:pPr>
        <w:pStyle w:val="1"/>
        <w:numPr>
          <w:ilvl w:val="0"/>
          <w:numId w:val="0"/>
        </w:numPr>
        <w:pBdr>
          <w:bottom w:val="single" w:sz="8" w:space="0" w:color="5B9BD5" w:themeColor="accent1"/>
        </w:pBdr>
        <w:ind w:left="1701" w:hanging="1701"/>
        <w:rPr>
          <w:szCs w:val="22"/>
        </w:rPr>
      </w:pPr>
      <w:bookmarkStart w:id="51" w:name="_Toc80775456"/>
      <w:r w:rsidRPr="00AC5CF9">
        <w:rPr>
          <w:szCs w:val="22"/>
        </w:rPr>
        <w:lastRenderedPageBreak/>
        <w:t xml:space="preserve">ΠΑΡΑΡΤΗΜΑ </w:t>
      </w:r>
      <w:r w:rsidR="002469A6">
        <w:rPr>
          <w:szCs w:val="22"/>
        </w:rPr>
        <w:t>Β΄</w:t>
      </w:r>
      <w:r w:rsidR="002469A6" w:rsidRPr="002469A6">
        <w:rPr>
          <w:szCs w:val="22"/>
        </w:rPr>
        <w:t>:</w:t>
      </w:r>
      <w:r w:rsidR="004760E2" w:rsidRPr="004760E2">
        <w:rPr>
          <w:szCs w:val="22"/>
        </w:rPr>
        <w:t xml:space="preserve"> </w:t>
      </w:r>
      <w:r>
        <w:rPr>
          <w:szCs w:val="22"/>
        </w:rPr>
        <w:t>ΕΝΤΥΠΟ ΠΙΝΑΚΑ ΣΥΜΜΟΡΦΩΣΗ</w:t>
      </w:r>
      <w:r w:rsidR="00AE49F4">
        <w:rPr>
          <w:szCs w:val="22"/>
        </w:rPr>
        <w:t>Σ</w:t>
      </w:r>
      <w:bookmarkEnd w:id="51"/>
      <w:r>
        <w:rPr>
          <w:szCs w:val="22"/>
        </w:rPr>
        <w:t xml:space="preserve">                      </w:t>
      </w:r>
    </w:p>
    <w:tbl>
      <w:tblPr>
        <w:tblW w:w="9985" w:type="dxa"/>
        <w:tblInd w:w="108" w:type="dxa"/>
        <w:tblLook w:val="04A0"/>
      </w:tblPr>
      <w:tblGrid>
        <w:gridCol w:w="545"/>
        <w:gridCol w:w="448"/>
        <w:gridCol w:w="2972"/>
        <w:gridCol w:w="2620"/>
        <w:gridCol w:w="1860"/>
        <w:gridCol w:w="1540"/>
      </w:tblGrid>
      <w:tr w:rsidR="00550B78" w:rsidRPr="00CD7D88" w:rsidTr="00CD14A0">
        <w:trPr>
          <w:trHeight w:val="20"/>
        </w:trPr>
        <w:tc>
          <w:tcPr>
            <w:tcW w:w="545" w:type="dxa"/>
            <w:vMerge w:val="restart"/>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9440" w:type="dxa"/>
            <w:gridSpan w:val="5"/>
            <w:tcBorders>
              <w:top w:val="nil"/>
              <w:left w:val="nil"/>
              <w:bottom w:val="nil"/>
              <w:right w:val="nil"/>
            </w:tcBorders>
            <w:shd w:val="clear" w:color="auto" w:fill="auto"/>
            <w:vAlign w:val="center"/>
            <w:hideMark/>
          </w:tcPr>
          <w:p w:rsidR="00550B78" w:rsidRPr="001C2A09" w:rsidRDefault="00046862" w:rsidP="00CD14A0">
            <w:pPr>
              <w:spacing w:after="0" w:line="240" w:lineRule="auto"/>
              <w:contextualSpacing/>
              <w:jc w:val="center"/>
              <w:rPr>
                <w:rFonts w:eastAsia="Times New Roman" w:cs="Calibri"/>
                <w:b/>
                <w:bCs/>
                <w:color w:val="000000"/>
                <w:sz w:val="20"/>
                <w:szCs w:val="20"/>
                <w:lang w:eastAsia="el-GR"/>
              </w:rPr>
            </w:pPr>
            <w:r w:rsidRPr="001C2A09">
              <w:rPr>
                <w:rFonts w:eastAsia="Times New Roman" w:cs="Calibri"/>
                <w:b/>
                <w:bCs/>
                <w:color w:val="000000"/>
                <w:sz w:val="20"/>
                <w:szCs w:val="20"/>
                <w:lang w:eastAsia="el-GR"/>
              </w:rPr>
              <w:t>«</w:t>
            </w:r>
            <w:r w:rsidR="001C2A09" w:rsidRPr="001C2A09">
              <w:rPr>
                <w:rFonts w:asciiTheme="minorHAnsi" w:hAnsiTheme="minorHAnsi" w:cstheme="minorHAnsi"/>
                <w:b/>
                <w:sz w:val="20"/>
                <w:szCs w:val="20"/>
              </w:rPr>
              <w:t>Για την προμήθεια και εγκατάσταση συστημάτων κλειστού κυκλώματος καταγραφής με κάμερες (</w:t>
            </w:r>
            <w:r w:rsidR="001C2A09" w:rsidRPr="001C2A09">
              <w:rPr>
                <w:rFonts w:asciiTheme="minorHAnsi" w:hAnsiTheme="minorHAnsi" w:cstheme="minorHAnsi"/>
                <w:b/>
                <w:sz w:val="20"/>
                <w:szCs w:val="20"/>
                <w:lang w:val="en-US"/>
              </w:rPr>
              <w:t>CCTV</w:t>
            </w:r>
            <w:r w:rsidR="001C2A09" w:rsidRPr="001C2A09">
              <w:rPr>
                <w:rFonts w:asciiTheme="minorHAnsi" w:hAnsiTheme="minorHAnsi" w:cstheme="minorHAnsi"/>
                <w:b/>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001C2A09" w:rsidRPr="001C2A09">
              <w:rPr>
                <w:rFonts w:asciiTheme="minorHAnsi" w:eastAsia="Times New Roman" w:hAnsiTheme="minorHAnsi" w:cstheme="minorHAnsi"/>
                <w:b/>
                <w:iCs/>
                <w:color w:val="000000"/>
                <w:sz w:val="20"/>
                <w:szCs w:val="20"/>
                <w:lang w:eastAsia="el-GR"/>
              </w:rPr>
              <w:t>.</w:t>
            </w:r>
            <w:r w:rsidRPr="001C2A09">
              <w:rPr>
                <w:rFonts w:eastAsia="Times New Roman" w:cs="Calibri"/>
                <w:b/>
                <w:bCs/>
                <w:color w:val="000000"/>
                <w:sz w:val="20"/>
                <w:szCs w:val="20"/>
                <w:lang w:eastAsia="el-GR"/>
              </w:rPr>
              <w:t>»</w:t>
            </w:r>
          </w:p>
        </w:tc>
      </w:tr>
      <w:tr w:rsidR="00550B78" w:rsidRPr="00CD7D88" w:rsidTr="00CD14A0">
        <w:trPr>
          <w:trHeight w:val="20"/>
        </w:trPr>
        <w:tc>
          <w:tcPr>
            <w:tcW w:w="545" w:type="dxa"/>
            <w:vMerge/>
            <w:tcBorders>
              <w:top w:val="nil"/>
              <w:left w:val="nil"/>
              <w:bottom w:val="nil"/>
              <w:right w:val="nil"/>
            </w:tcBorders>
            <w:vAlign w:val="center"/>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r w:rsidRPr="00CD7D88">
              <w:rPr>
                <w:rFonts w:eastAsia="Times New Roman" w:cs="Calibri"/>
                <w:b/>
                <w:bCs/>
                <w:color w:val="000000"/>
                <w:sz w:val="20"/>
                <w:szCs w:val="20"/>
                <w:lang w:eastAsia="el-GR"/>
              </w:rPr>
              <w:t xml:space="preserve">Αρ. </w:t>
            </w:r>
            <w:proofErr w:type="spellStart"/>
            <w:r w:rsidRPr="00CD7D88">
              <w:rPr>
                <w:rFonts w:eastAsia="Times New Roman" w:cs="Calibri"/>
                <w:b/>
                <w:bCs/>
                <w:color w:val="000000"/>
                <w:sz w:val="20"/>
                <w:szCs w:val="20"/>
                <w:lang w:eastAsia="el-GR"/>
              </w:rPr>
              <w:t>πρωτ</w:t>
            </w:r>
            <w:proofErr w:type="spellEnd"/>
            <w:r w:rsidRPr="00CD7D88">
              <w:rPr>
                <w:rFonts w:eastAsia="Times New Roman" w:cs="Calibri"/>
                <w:b/>
                <w:bCs/>
                <w:color w:val="000000"/>
                <w:sz w:val="20"/>
                <w:szCs w:val="20"/>
                <w:lang w:eastAsia="el-GR"/>
              </w:rPr>
              <w:t>. διακήρυξης:</w:t>
            </w:r>
          </w:p>
        </w:tc>
        <w:tc>
          <w:tcPr>
            <w:tcW w:w="6020" w:type="dxa"/>
            <w:gridSpan w:val="3"/>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w:t>
            </w:r>
          </w:p>
        </w:tc>
      </w:tr>
      <w:tr w:rsidR="00550B78" w:rsidRPr="00CD7D88" w:rsidTr="00CD14A0">
        <w:trPr>
          <w:trHeight w:val="20"/>
        </w:trPr>
        <w:tc>
          <w:tcPr>
            <w:tcW w:w="545" w:type="dxa"/>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p>
        </w:tc>
        <w:tc>
          <w:tcPr>
            <w:tcW w:w="262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86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54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xml:space="preserve">ΕΠΩΝΥΜΙΑ: </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ΔΙΕΥΘΥΝΣΗ, Τ.Κ, ΠΟΛΗ ΕΔΡΑΣ: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ΤΗΛΕΦΩΝΑ/ ΦΑΞ/ Ε-ΜΑΙL:</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ΑΦΜ-Δ.Ο.Υ: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ΝΟΜΙΜΟΣ ΕΚΠΡΟΣΩΠΟΣ: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Α.Δ.Τ (Νομίμου Εκπροσώπου):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Υπεύθυνος Επικοινωνίας: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9985" w:type="dxa"/>
            <w:gridSpan w:val="6"/>
            <w:tcBorders>
              <w:top w:val="nil"/>
              <w:left w:val="nil"/>
              <w:bottom w:val="nil"/>
              <w:right w:val="nil"/>
            </w:tcBorders>
            <w:shd w:val="clear" w:color="auto" w:fill="auto"/>
            <w:vAlign w:val="bottom"/>
            <w:hideMark/>
          </w:tcPr>
          <w:p w:rsidR="00936BB6" w:rsidRPr="00764031" w:rsidRDefault="00936BB6" w:rsidP="00936BB6">
            <w:pPr>
              <w:spacing w:after="120" w:line="240" w:lineRule="auto"/>
              <w:contextualSpacing/>
              <w:rPr>
                <w:b/>
                <w:sz w:val="20"/>
              </w:rPr>
            </w:pPr>
          </w:p>
          <w:p w:rsidR="00AE49F4" w:rsidRDefault="00AE49F4" w:rsidP="00936BB6">
            <w:pPr>
              <w:spacing w:after="120" w:line="240" w:lineRule="auto"/>
              <w:contextualSpacing/>
              <w:rPr>
                <w:rFonts w:eastAsia="Times New Roman" w:cs="Calibri"/>
                <w:b/>
                <w:color w:val="000000"/>
                <w:sz w:val="20"/>
                <w:szCs w:val="20"/>
                <w:lang w:eastAsia="el-GR"/>
              </w:rPr>
            </w:pPr>
            <w:r w:rsidRPr="00764031">
              <w:rPr>
                <w:b/>
                <w:sz w:val="20"/>
              </w:rPr>
              <w:t xml:space="preserve">Ο υπογράφων </w:t>
            </w:r>
            <w:r w:rsidRPr="00764031">
              <w:rPr>
                <w:b/>
                <w:i/>
                <w:sz w:val="20"/>
              </w:rPr>
              <w:t>(Όνομα- Επώνυμο- Πατρώνυμο-Α.Δ.Τ.)</w:t>
            </w:r>
            <w:r w:rsidRPr="00764031">
              <w:rPr>
                <w:rStyle w:val="ad"/>
                <w:b/>
                <w:i/>
                <w:sz w:val="20"/>
              </w:rPr>
              <w:footnoteReference w:id="54"/>
            </w:r>
            <w:r w:rsidRPr="00764031">
              <w:rPr>
                <w:b/>
                <w:sz w:val="20"/>
              </w:rPr>
              <w:t xml:space="preserve"> με την ιδιότητα του νομίμου εκπροσώπου του ανωτέρω ……………………. προσώπου και αναφορικά με τον </w:t>
            </w:r>
            <w:r w:rsidR="00A363EE" w:rsidRPr="00764031">
              <w:rPr>
                <w:b/>
                <w:sz w:val="20"/>
              </w:rPr>
              <w:t xml:space="preserve">συνοπτικό </w:t>
            </w:r>
            <w:r w:rsidRPr="00764031">
              <w:rPr>
                <w:b/>
                <w:sz w:val="20"/>
              </w:rPr>
              <w:t>διαγωνισμό</w:t>
            </w:r>
            <w:r w:rsidR="003067ED">
              <w:rPr>
                <w:b/>
                <w:sz w:val="20"/>
              </w:rPr>
              <w:t xml:space="preserve"> για </w:t>
            </w:r>
            <w:r w:rsidR="001C2A09" w:rsidRPr="001C2A09">
              <w:rPr>
                <w:rFonts w:asciiTheme="minorHAnsi" w:hAnsiTheme="minorHAnsi" w:cstheme="minorHAnsi"/>
                <w:b/>
                <w:sz w:val="20"/>
                <w:szCs w:val="20"/>
              </w:rPr>
              <w:t>την προμήθεια και εγκατάσταση συστημάτων κλειστού κυκλώματος καταγραφής με κάμερες (</w:t>
            </w:r>
            <w:r w:rsidR="001C2A09" w:rsidRPr="001C2A09">
              <w:rPr>
                <w:rFonts w:asciiTheme="minorHAnsi" w:hAnsiTheme="minorHAnsi" w:cstheme="minorHAnsi"/>
                <w:b/>
                <w:sz w:val="20"/>
                <w:szCs w:val="20"/>
                <w:lang w:val="en-US"/>
              </w:rPr>
              <w:t>CCTV</w:t>
            </w:r>
            <w:r w:rsidR="001C2A09" w:rsidRPr="001C2A09">
              <w:rPr>
                <w:rFonts w:asciiTheme="minorHAnsi" w:hAnsiTheme="minorHAnsi" w:cstheme="minorHAnsi"/>
                <w:b/>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Pr="001C2A09">
              <w:rPr>
                <w:b/>
                <w:sz w:val="20"/>
              </w:rPr>
              <w:t>,</w:t>
            </w:r>
            <w:r w:rsidRPr="00764031">
              <w:rPr>
                <w:b/>
                <w:sz w:val="20"/>
              </w:rPr>
              <w:t xml:space="preserve"> όπως αυτή περιγράφεται στην με αρ. </w:t>
            </w:r>
            <w:proofErr w:type="spellStart"/>
            <w:r w:rsidRPr="00764031">
              <w:rPr>
                <w:b/>
                <w:sz w:val="20"/>
              </w:rPr>
              <w:t>πρωτ</w:t>
            </w:r>
            <w:proofErr w:type="spellEnd"/>
            <w:r w:rsidRPr="00764031">
              <w:rPr>
                <w:b/>
                <w:sz w:val="20"/>
              </w:rPr>
              <w:t>. ……………………………………………………  διακήρυξη, υποβάλλω την παρακάτω προσφορά</w:t>
            </w:r>
            <w:r w:rsidR="00936BB6" w:rsidRPr="00764031">
              <w:rPr>
                <w:rFonts w:eastAsia="Times New Roman" w:cs="Calibri"/>
                <w:b/>
                <w:color w:val="000000"/>
                <w:sz w:val="20"/>
                <w:szCs w:val="20"/>
                <w:lang w:eastAsia="el-GR"/>
              </w:rPr>
              <w:t xml:space="preserve"> και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Α' της ανωτέρω διακήρυξης:</w:t>
            </w:r>
          </w:p>
          <w:p w:rsidR="00EA1E9C" w:rsidRPr="00764031" w:rsidRDefault="00EA1E9C" w:rsidP="00936BB6">
            <w:pPr>
              <w:spacing w:after="120" w:line="240" w:lineRule="auto"/>
              <w:contextualSpacing/>
              <w:rPr>
                <w:b/>
                <w:lang w:eastAsia="ar-SA"/>
              </w:rPr>
            </w:pPr>
          </w:p>
        </w:tc>
      </w:tr>
      <w:tr w:rsidR="00550B78" w:rsidRPr="00CD7D88" w:rsidTr="00690977">
        <w:trPr>
          <w:trHeight w:val="20"/>
        </w:trPr>
        <w:tc>
          <w:tcPr>
            <w:tcW w:w="993" w:type="dxa"/>
            <w:gridSpan w:val="2"/>
            <w:tcBorders>
              <w:top w:val="nil"/>
              <w:left w:val="nil"/>
              <w:bottom w:val="nil"/>
              <w:right w:val="nil"/>
            </w:tcBorders>
            <w:shd w:val="clear" w:color="auto" w:fill="auto"/>
            <w:noWrap/>
            <w:vAlign w:val="bottom"/>
            <w:hideMark/>
          </w:tcPr>
          <w:p w:rsidR="005E7A8B" w:rsidRPr="00CD7D88" w:rsidRDefault="005E7A8B" w:rsidP="00E92299">
            <w:pPr>
              <w:spacing w:after="0" w:line="240" w:lineRule="auto"/>
              <w:jc w:val="center"/>
              <w:rPr>
                <w:rFonts w:eastAsia="Times New Roman" w:cs="Calibri"/>
                <w:color w:val="000000"/>
                <w:sz w:val="20"/>
                <w:szCs w:val="20"/>
                <w:lang w:eastAsia="el-GR"/>
              </w:rPr>
            </w:pPr>
          </w:p>
        </w:tc>
        <w:tc>
          <w:tcPr>
            <w:tcW w:w="2972"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262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86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54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r>
    </w:tbl>
    <w:p w:rsidR="00DB4FEF" w:rsidRDefault="00DB4FEF" w:rsidP="00764031">
      <w:pPr>
        <w:spacing w:line="240" w:lineRule="auto"/>
        <w:rPr>
          <w:rFonts w:asciiTheme="minorHAnsi" w:hAnsiTheme="minorHAnsi"/>
          <w:sz w:val="20"/>
          <w:szCs w:val="20"/>
        </w:rPr>
      </w:pPr>
    </w:p>
    <w:tbl>
      <w:tblPr>
        <w:tblStyle w:val="a5"/>
        <w:tblW w:w="10207" w:type="dxa"/>
        <w:tblInd w:w="-34" w:type="dxa"/>
        <w:tblLayout w:type="fixed"/>
        <w:tblLook w:val="04A0"/>
      </w:tblPr>
      <w:tblGrid>
        <w:gridCol w:w="4536"/>
        <w:gridCol w:w="986"/>
        <w:gridCol w:w="6"/>
        <w:gridCol w:w="1135"/>
        <w:gridCol w:w="992"/>
        <w:gridCol w:w="1276"/>
        <w:gridCol w:w="142"/>
        <w:gridCol w:w="1134"/>
      </w:tblGrid>
      <w:tr w:rsidR="00743114" w:rsidTr="00587680">
        <w:tc>
          <w:tcPr>
            <w:tcW w:w="10207" w:type="dxa"/>
            <w:gridSpan w:val="8"/>
            <w:shd w:val="clear" w:color="auto" w:fill="D9D9D9" w:themeFill="background1" w:themeFillShade="D9"/>
          </w:tcPr>
          <w:p w:rsidR="00743114" w:rsidRDefault="00743114" w:rsidP="00EA1E9C">
            <w:pPr>
              <w:pStyle w:val="Web"/>
              <w:spacing w:before="0" w:beforeAutospacing="0" w:after="0"/>
              <w:jc w:val="center"/>
              <w:rPr>
                <w:rFonts w:ascii="Calibri" w:eastAsia="Calibri" w:hAnsi="Calibri"/>
                <w:b/>
                <w:sz w:val="20"/>
                <w:szCs w:val="22"/>
                <w:lang w:val="en-US" w:eastAsia="en-US"/>
              </w:rPr>
            </w:pPr>
            <w:r>
              <w:rPr>
                <w:rFonts w:ascii="Calibri" w:eastAsia="Calibri" w:hAnsi="Calibri"/>
                <w:b/>
                <w:sz w:val="20"/>
                <w:szCs w:val="22"/>
                <w:lang w:eastAsia="en-US"/>
              </w:rPr>
              <w:t xml:space="preserve">ΠΙΝΑΚΑΣ ΣΥΜΜΟΡΦΩΣΗΣ </w:t>
            </w:r>
          </w:p>
          <w:p w:rsidR="00743114" w:rsidRPr="00743114" w:rsidRDefault="00743114" w:rsidP="00EA1E9C">
            <w:pPr>
              <w:pStyle w:val="Web"/>
              <w:spacing w:before="0" w:beforeAutospacing="0" w:after="0"/>
              <w:jc w:val="center"/>
              <w:rPr>
                <w:rFonts w:ascii="Calibri" w:eastAsia="Calibri" w:hAnsi="Calibri"/>
                <w:b/>
                <w:sz w:val="20"/>
                <w:szCs w:val="22"/>
                <w:lang w:val="en-US" w:eastAsia="en-US"/>
              </w:rPr>
            </w:pPr>
          </w:p>
        </w:tc>
      </w:tr>
      <w:tr w:rsidR="00EA1E9C" w:rsidTr="00587680">
        <w:tc>
          <w:tcPr>
            <w:tcW w:w="4536" w:type="dxa"/>
            <w:shd w:val="clear" w:color="auto" w:fill="D9D9D9" w:themeFill="background1" w:themeFillShade="D9"/>
          </w:tcPr>
          <w:p w:rsidR="00EA1E9C" w:rsidRPr="00606F07" w:rsidRDefault="00EA1E9C"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ΠΕΡΙΓΡΑΦΗ ΕΙΔΟΥΣ</w:t>
            </w:r>
          </w:p>
        </w:tc>
        <w:tc>
          <w:tcPr>
            <w:tcW w:w="992" w:type="dxa"/>
            <w:gridSpan w:val="2"/>
            <w:shd w:val="clear" w:color="auto" w:fill="D9D9D9" w:themeFill="background1" w:themeFillShade="D9"/>
          </w:tcPr>
          <w:p w:rsidR="00EA1E9C" w:rsidRPr="00606F07" w:rsidRDefault="00EA1E9C"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ΜΟΝΑΔΑ ΜΕΤΡΗΣΗΣ</w:t>
            </w:r>
          </w:p>
        </w:tc>
        <w:tc>
          <w:tcPr>
            <w:tcW w:w="1135" w:type="dxa"/>
            <w:shd w:val="clear" w:color="auto" w:fill="D9D9D9" w:themeFill="background1" w:themeFillShade="D9"/>
          </w:tcPr>
          <w:p w:rsidR="00EA1E9C" w:rsidRPr="00606F07" w:rsidRDefault="00EA1E9C"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ΠΟΣΟΤΗΤΑ</w:t>
            </w:r>
          </w:p>
        </w:tc>
        <w:tc>
          <w:tcPr>
            <w:tcW w:w="992" w:type="dxa"/>
            <w:shd w:val="clear" w:color="auto" w:fill="D9D9D9" w:themeFill="background1" w:themeFillShade="D9"/>
          </w:tcPr>
          <w:p w:rsidR="00EA1E9C" w:rsidRPr="00606F07" w:rsidRDefault="00606F07"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ΑΠΑΙΤΗΣΗ</w:t>
            </w:r>
          </w:p>
        </w:tc>
        <w:tc>
          <w:tcPr>
            <w:tcW w:w="1276" w:type="dxa"/>
            <w:shd w:val="clear" w:color="auto" w:fill="D9D9D9" w:themeFill="background1" w:themeFillShade="D9"/>
          </w:tcPr>
          <w:p w:rsidR="00EA1E9C" w:rsidRPr="00606F07" w:rsidRDefault="00606F07"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ΑΠΑΝΤΗΣΗ (δηλώστε ΝΑΙ ή ΟΧΙ)</w:t>
            </w:r>
          </w:p>
        </w:tc>
        <w:tc>
          <w:tcPr>
            <w:tcW w:w="1276" w:type="dxa"/>
            <w:gridSpan w:val="2"/>
            <w:shd w:val="clear" w:color="auto" w:fill="D9D9D9" w:themeFill="background1" w:themeFillShade="D9"/>
          </w:tcPr>
          <w:p w:rsidR="00EA1E9C" w:rsidRPr="00606F07" w:rsidRDefault="00606F07" w:rsidP="00EA1E9C">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ΠΑΡΑΠΟΜΠΗ</w:t>
            </w:r>
          </w:p>
        </w:tc>
      </w:tr>
      <w:tr w:rsidR="00743114" w:rsidTr="001C033B">
        <w:tc>
          <w:tcPr>
            <w:tcW w:w="10207" w:type="dxa"/>
            <w:gridSpan w:val="8"/>
          </w:tcPr>
          <w:p w:rsidR="00743114" w:rsidRPr="00743114" w:rsidRDefault="00743114" w:rsidP="00743114">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743114" w:rsidRPr="00743114" w:rsidRDefault="00743114" w:rsidP="00743114">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Δ.Ο.Υ. Ν. ΙΩΝΙΑΣ</w:t>
            </w:r>
          </w:p>
          <w:p w:rsidR="00743114" w:rsidRPr="00D02017" w:rsidRDefault="00D02017" w:rsidP="00D02017">
            <w:pPr>
              <w:pStyle w:val="Web"/>
              <w:spacing w:before="0" w:beforeAutospacing="0" w:after="0"/>
              <w:jc w:val="center"/>
              <w:rPr>
                <w:rFonts w:ascii="Calibri" w:eastAsia="Calibri" w:hAnsi="Calibri"/>
                <w:sz w:val="16"/>
                <w:szCs w:val="16"/>
                <w:lang w:eastAsia="en-US"/>
              </w:rPr>
            </w:pPr>
            <w:r w:rsidRPr="00D02017">
              <w:rPr>
                <w:rFonts w:ascii="Calibri" w:hAnsi="Calibri"/>
                <w:b/>
                <w:sz w:val="16"/>
                <w:szCs w:val="16"/>
              </w:rPr>
              <w:t xml:space="preserve">Λ. Ηρακλείου 269 Τ.Κ. 14231 </w:t>
            </w:r>
            <w:proofErr w:type="spellStart"/>
            <w:r w:rsidRPr="00D02017">
              <w:rPr>
                <w:rFonts w:ascii="Calibri" w:hAnsi="Calibri"/>
                <w:b/>
                <w:sz w:val="16"/>
                <w:szCs w:val="16"/>
              </w:rPr>
              <w:t>Τηλ</w:t>
            </w:r>
            <w:proofErr w:type="spellEnd"/>
            <w:r w:rsidRPr="00D02017">
              <w:rPr>
                <w:rFonts w:ascii="Calibri" w:hAnsi="Calibri"/>
                <w:b/>
                <w:sz w:val="16"/>
                <w:szCs w:val="16"/>
              </w:rPr>
              <w:t>. 213-1608120</w:t>
            </w:r>
          </w:p>
        </w:tc>
      </w:tr>
      <w:tr w:rsidR="00EA1E9C" w:rsidTr="001C033B">
        <w:tc>
          <w:tcPr>
            <w:tcW w:w="4536" w:type="dxa"/>
          </w:tcPr>
          <w:p w:rsidR="00EA1E9C" w:rsidRPr="00743114" w:rsidRDefault="00EA1E9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606F07" w:rsidRPr="00743114" w:rsidRDefault="00606F07" w:rsidP="00606F07">
            <w:pPr>
              <w:pStyle w:val="Web"/>
              <w:spacing w:before="0" w:beforeAutospacing="0" w:after="0"/>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A1E9C" w:rsidRPr="00743114" w:rsidRDefault="00EA1E9C"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EA1E9C" w:rsidRPr="00743114" w:rsidRDefault="00EA1E9C"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12</w:t>
            </w:r>
          </w:p>
        </w:tc>
        <w:tc>
          <w:tcPr>
            <w:tcW w:w="992" w:type="dxa"/>
          </w:tcPr>
          <w:p w:rsidR="00EA1E9C"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276" w:type="dxa"/>
          </w:tcPr>
          <w:p w:rsidR="00EA1E9C" w:rsidRPr="00743114" w:rsidRDefault="00EA1E9C"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EA1E9C" w:rsidRPr="00743114" w:rsidRDefault="00EA1E9C"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FD76BC"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743114" w:rsidRPr="00743114"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6</w:t>
            </w:r>
          </w:p>
        </w:tc>
        <w:tc>
          <w:tcPr>
            <w:tcW w:w="992" w:type="dxa"/>
          </w:tcPr>
          <w:p w:rsidR="00743114" w:rsidRPr="00743114" w:rsidRDefault="00743114" w:rsidP="00743114">
            <w:pPr>
              <w:jc w:val="center"/>
              <w:rPr>
                <w:sz w:val="16"/>
                <w:szCs w:val="16"/>
              </w:rPr>
            </w:pPr>
            <w:r w:rsidRPr="00743114">
              <w:rPr>
                <w:sz w:val="16"/>
                <w:szCs w:val="16"/>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FD76BC"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743114" w:rsidRPr="00743114"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2" w:type="dxa"/>
          </w:tcPr>
          <w:p w:rsidR="00743114" w:rsidRPr="00743114" w:rsidRDefault="00743114" w:rsidP="00743114">
            <w:pPr>
              <w:jc w:val="center"/>
              <w:rPr>
                <w:sz w:val="16"/>
                <w:szCs w:val="16"/>
              </w:rPr>
            </w:pPr>
            <w:r w:rsidRPr="00743114">
              <w:rPr>
                <w:sz w:val="16"/>
                <w:szCs w:val="16"/>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FD76BC"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743114" w:rsidRPr="00743114"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2" w:type="dxa"/>
          </w:tcPr>
          <w:p w:rsidR="00743114" w:rsidRPr="00743114" w:rsidRDefault="00743114" w:rsidP="00743114">
            <w:pPr>
              <w:jc w:val="center"/>
              <w:rPr>
                <w:sz w:val="16"/>
                <w:szCs w:val="16"/>
              </w:rPr>
            </w:pPr>
            <w:r w:rsidRPr="00743114">
              <w:rPr>
                <w:sz w:val="16"/>
                <w:szCs w:val="16"/>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743114"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FD76BC" w:rsidRPr="00FD76BC"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2" w:type="dxa"/>
          </w:tcPr>
          <w:p w:rsidR="00743114" w:rsidRPr="00743114" w:rsidRDefault="00743114" w:rsidP="00743114">
            <w:pPr>
              <w:jc w:val="center"/>
              <w:rPr>
                <w:sz w:val="16"/>
                <w:szCs w:val="16"/>
              </w:rPr>
            </w:pPr>
            <w:r w:rsidRPr="00743114">
              <w:rPr>
                <w:sz w:val="16"/>
                <w:szCs w:val="16"/>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743114"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FD76BC" w:rsidRPr="00FD76BC"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Τεμάχιο</w:t>
            </w: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2" w:type="dxa"/>
          </w:tcPr>
          <w:p w:rsidR="00743114" w:rsidRPr="00743114" w:rsidRDefault="00743114" w:rsidP="00743114">
            <w:pPr>
              <w:jc w:val="center"/>
              <w:rPr>
                <w:sz w:val="16"/>
                <w:szCs w:val="16"/>
              </w:rPr>
            </w:pPr>
            <w:r w:rsidRPr="00743114">
              <w:rPr>
                <w:sz w:val="16"/>
                <w:szCs w:val="16"/>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743114" w:rsidTr="001C033B">
        <w:tc>
          <w:tcPr>
            <w:tcW w:w="4536" w:type="dxa"/>
          </w:tcPr>
          <w:p w:rsidR="00743114" w:rsidRPr="008A1CA0" w:rsidRDefault="00743114"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FD76BC" w:rsidRPr="00FD76BC" w:rsidRDefault="00FD76BC" w:rsidP="00EA1E9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p w:rsidR="00743114" w:rsidRPr="00743114" w:rsidRDefault="00743114" w:rsidP="00EA1E9C">
            <w:pPr>
              <w:pStyle w:val="Web"/>
              <w:spacing w:before="0" w:beforeAutospacing="0" w:after="0"/>
              <w:jc w:val="both"/>
              <w:rPr>
                <w:rFonts w:ascii="Calibri" w:eastAsia="Calibri" w:hAnsi="Calibri"/>
                <w:sz w:val="16"/>
                <w:szCs w:val="16"/>
                <w:lang w:eastAsia="en-US"/>
              </w:rPr>
            </w:pPr>
          </w:p>
        </w:tc>
        <w:tc>
          <w:tcPr>
            <w:tcW w:w="992"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135"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Όσα απαιτούνται</w:t>
            </w:r>
          </w:p>
        </w:tc>
        <w:tc>
          <w:tcPr>
            <w:tcW w:w="992"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276" w:type="dxa"/>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c>
          <w:tcPr>
            <w:tcW w:w="1276" w:type="dxa"/>
            <w:gridSpan w:val="2"/>
          </w:tcPr>
          <w:p w:rsidR="00743114" w:rsidRPr="00743114" w:rsidRDefault="00743114" w:rsidP="00EA1E9C">
            <w:pPr>
              <w:pStyle w:val="Web"/>
              <w:spacing w:before="0" w:beforeAutospacing="0" w:after="0"/>
              <w:jc w:val="center"/>
              <w:rPr>
                <w:rFonts w:ascii="Calibri" w:eastAsia="Calibri" w:hAnsi="Calibri"/>
                <w:sz w:val="16"/>
                <w:szCs w:val="16"/>
                <w:lang w:eastAsia="en-US"/>
              </w:rPr>
            </w:pPr>
          </w:p>
        </w:tc>
      </w:tr>
      <w:tr w:rsidR="009D6609" w:rsidRPr="009D6609" w:rsidTr="001C033B">
        <w:tc>
          <w:tcPr>
            <w:tcW w:w="10207" w:type="dxa"/>
            <w:gridSpan w:val="8"/>
          </w:tcPr>
          <w:p w:rsidR="009D6609" w:rsidRPr="00743114" w:rsidRDefault="009D6609" w:rsidP="009D6609">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9D6609" w:rsidRPr="009D6609" w:rsidRDefault="009D6609" w:rsidP="008A1CA0">
            <w:pPr>
              <w:pStyle w:val="Web"/>
              <w:spacing w:before="0" w:beforeAutospacing="0" w:after="0"/>
              <w:jc w:val="center"/>
              <w:rPr>
                <w:rFonts w:ascii="Calibri" w:eastAsia="Calibri" w:hAnsi="Calibri"/>
                <w:b/>
                <w:sz w:val="16"/>
                <w:szCs w:val="16"/>
                <w:lang w:eastAsia="en-US"/>
              </w:rPr>
            </w:pPr>
            <w:r w:rsidRPr="009D6609">
              <w:rPr>
                <w:rFonts w:ascii="Calibri" w:eastAsia="Calibri" w:hAnsi="Calibri"/>
                <w:b/>
                <w:sz w:val="16"/>
                <w:szCs w:val="16"/>
                <w:lang w:eastAsia="en-US"/>
              </w:rPr>
              <w:t>Δ.Ο.Υ. ΨΥΧΙΚΟΥ</w:t>
            </w:r>
          </w:p>
          <w:p w:rsidR="009D6609" w:rsidRPr="007223C5" w:rsidRDefault="007223C5" w:rsidP="009D6609">
            <w:pPr>
              <w:pStyle w:val="Web"/>
              <w:spacing w:before="0" w:beforeAutospacing="0" w:after="0"/>
              <w:jc w:val="center"/>
              <w:rPr>
                <w:rFonts w:ascii="Calibri" w:eastAsia="Calibri" w:hAnsi="Calibri"/>
                <w:b/>
                <w:sz w:val="16"/>
                <w:szCs w:val="16"/>
                <w:lang w:eastAsia="en-US"/>
              </w:rPr>
            </w:pPr>
            <w:r w:rsidRPr="007223C5">
              <w:rPr>
                <w:rFonts w:ascii="Calibri" w:hAnsi="Calibri"/>
                <w:b/>
                <w:sz w:val="16"/>
                <w:szCs w:val="16"/>
              </w:rPr>
              <w:t xml:space="preserve">Κηφισίας 160 Τ.Κ. 15410, </w:t>
            </w:r>
            <w:proofErr w:type="spellStart"/>
            <w:r w:rsidRPr="007223C5">
              <w:rPr>
                <w:rFonts w:ascii="Calibri" w:hAnsi="Calibri"/>
                <w:b/>
                <w:sz w:val="16"/>
                <w:szCs w:val="16"/>
              </w:rPr>
              <w:t>Τηλ</w:t>
            </w:r>
            <w:proofErr w:type="spellEnd"/>
            <w:r w:rsidRPr="007223C5">
              <w:rPr>
                <w:rFonts w:ascii="Calibri" w:hAnsi="Calibri"/>
                <w:b/>
                <w:sz w:val="16"/>
                <w:szCs w:val="16"/>
              </w:rPr>
              <w:t>. 213-1614354</w:t>
            </w:r>
          </w:p>
        </w:tc>
      </w:tr>
      <w:tr w:rsidR="00965D49" w:rsidRPr="009D6609" w:rsidTr="001C033B">
        <w:tc>
          <w:tcPr>
            <w:tcW w:w="4536" w:type="dxa"/>
          </w:tcPr>
          <w:p w:rsidR="00965D49" w:rsidRPr="00743114"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965D49" w:rsidRPr="009D660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12</w:t>
            </w:r>
          </w:p>
        </w:tc>
        <w:tc>
          <w:tcPr>
            <w:tcW w:w="992" w:type="dxa"/>
          </w:tcPr>
          <w:p w:rsidR="00965D49" w:rsidRPr="00743114" w:rsidRDefault="00965D49"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1C033B">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lastRenderedPageBreak/>
              <w:t xml:space="preserve">ΕΞΩΤΕΡΙΚΟΣ ΕΙΚΟΝΟΛΗΠΤΗΣ </w:t>
            </w:r>
          </w:p>
          <w:p w:rsidR="00965D49" w:rsidRPr="009D660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7</w:t>
            </w:r>
          </w:p>
        </w:tc>
        <w:tc>
          <w:tcPr>
            <w:tcW w:w="992" w:type="dxa"/>
          </w:tcPr>
          <w:p w:rsidR="00965D49" w:rsidRPr="00743114" w:rsidRDefault="00965D49" w:rsidP="00BE3E80">
            <w:pPr>
              <w:jc w:val="center"/>
              <w:rPr>
                <w:sz w:val="16"/>
                <w:szCs w:val="16"/>
              </w:rPr>
            </w:pPr>
            <w:r w:rsidRPr="00743114">
              <w:rPr>
                <w:sz w:val="16"/>
                <w:szCs w:val="16"/>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1C033B">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965D49" w:rsidRPr="009D660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965D49" w:rsidRPr="00743114" w:rsidRDefault="00965D49" w:rsidP="00BE3E80">
            <w:pPr>
              <w:jc w:val="center"/>
              <w:rPr>
                <w:sz w:val="16"/>
                <w:szCs w:val="16"/>
              </w:rPr>
            </w:pPr>
            <w:r w:rsidRPr="00743114">
              <w:rPr>
                <w:sz w:val="16"/>
                <w:szCs w:val="16"/>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1C033B">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965D49" w:rsidRPr="009D660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965D49" w:rsidRPr="00743114" w:rsidRDefault="00965D49" w:rsidP="00BE3E80">
            <w:pPr>
              <w:jc w:val="center"/>
              <w:rPr>
                <w:sz w:val="16"/>
                <w:szCs w:val="16"/>
              </w:rPr>
            </w:pPr>
            <w:r w:rsidRPr="00743114">
              <w:rPr>
                <w:sz w:val="16"/>
                <w:szCs w:val="16"/>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1C033B">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965D49" w:rsidRPr="00965D4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965D49" w:rsidRPr="00743114" w:rsidRDefault="00965D49" w:rsidP="00BE3E80">
            <w:pPr>
              <w:jc w:val="center"/>
              <w:rPr>
                <w:sz w:val="16"/>
                <w:szCs w:val="16"/>
              </w:rPr>
            </w:pPr>
            <w:r w:rsidRPr="00743114">
              <w:rPr>
                <w:sz w:val="16"/>
                <w:szCs w:val="16"/>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1C033B">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965D49" w:rsidRPr="009D6609" w:rsidRDefault="00965D49" w:rsidP="00965D49">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965D49" w:rsidRPr="009D6609" w:rsidRDefault="00965D49"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965D49" w:rsidRPr="00743114" w:rsidRDefault="00965D49" w:rsidP="00BE3E80">
            <w:pPr>
              <w:jc w:val="center"/>
              <w:rPr>
                <w:sz w:val="16"/>
                <w:szCs w:val="16"/>
              </w:rPr>
            </w:pPr>
            <w:r w:rsidRPr="00743114">
              <w:rPr>
                <w:sz w:val="16"/>
                <w:szCs w:val="16"/>
              </w:rPr>
              <w:t>ΝΑΙ</w:t>
            </w:r>
          </w:p>
        </w:tc>
        <w:tc>
          <w:tcPr>
            <w:tcW w:w="1418" w:type="dxa"/>
            <w:gridSpan w:val="2"/>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c>
          <w:tcPr>
            <w:tcW w:w="1134" w:type="dxa"/>
          </w:tcPr>
          <w:p w:rsidR="00965D49" w:rsidRPr="009D6609" w:rsidRDefault="00965D49" w:rsidP="008A1CA0">
            <w:pPr>
              <w:pStyle w:val="Web"/>
              <w:spacing w:before="0" w:beforeAutospacing="0" w:after="0"/>
              <w:jc w:val="both"/>
              <w:rPr>
                <w:rFonts w:ascii="Calibri" w:eastAsia="Calibri" w:hAnsi="Calibri"/>
                <w:sz w:val="16"/>
                <w:szCs w:val="16"/>
                <w:lang w:eastAsia="en-US"/>
              </w:rPr>
            </w:pPr>
          </w:p>
        </w:tc>
      </w:tr>
      <w:tr w:rsidR="00965D49" w:rsidRPr="009D6609" w:rsidTr="00965D49">
        <w:trPr>
          <w:trHeight w:val="562"/>
        </w:trPr>
        <w:tc>
          <w:tcPr>
            <w:tcW w:w="4536" w:type="dxa"/>
          </w:tcPr>
          <w:p w:rsidR="00965D49" w:rsidRPr="008A1CA0"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965D49" w:rsidRPr="00965D49" w:rsidRDefault="00965D49" w:rsidP="00965D49">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86" w:type="dxa"/>
          </w:tcPr>
          <w:p w:rsidR="00965D49" w:rsidRDefault="00965D49" w:rsidP="009D6609">
            <w:pPr>
              <w:spacing w:after="0" w:line="240" w:lineRule="auto"/>
              <w:jc w:val="center"/>
              <w:rPr>
                <w:b/>
                <w:sz w:val="16"/>
                <w:szCs w:val="16"/>
              </w:rPr>
            </w:pPr>
          </w:p>
          <w:p w:rsidR="00965D49" w:rsidRDefault="00965D49" w:rsidP="009D6609">
            <w:pPr>
              <w:spacing w:after="0" w:line="240" w:lineRule="auto"/>
              <w:jc w:val="center"/>
              <w:rPr>
                <w:b/>
                <w:sz w:val="16"/>
                <w:szCs w:val="16"/>
              </w:rPr>
            </w:pPr>
          </w:p>
          <w:p w:rsidR="00965D49" w:rsidRPr="00743114" w:rsidRDefault="00965D49" w:rsidP="009D6609">
            <w:pPr>
              <w:pStyle w:val="Web"/>
              <w:spacing w:before="0" w:beforeAutospacing="0" w:after="0"/>
              <w:jc w:val="center"/>
              <w:rPr>
                <w:rFonts w:ascii="Calibri" w:eastAsia="Calibri" w:hAnsi="Calibri"/>
                <w:b/>
                <w:sz w:val="16"/>
                <w:szCs w:val="16"/>
                <w:lang w:eastAsia="en-US"/>
              </w:rPr>
            </w:pPr>
          </w:p>
        </w:tc>
        <w:tc>
          <w:tcPr>
            <w:tcW w:w="1141" w:type="dxa"/>
            <w:gridSpan w:val="2"/>
          </w:tcPr>
          <w:p w:rsidR="00965D49" w:rsidRDefault="00965D49" w:rsidP="009D6609">
            <w:pPr>
              <w:spacing w:after="0" w:line="240" w:lineRule="auto"/>
              <w:jc w:val="center"/>
              <w:rPr>
                <w:b/>
                <w:sz w:val="16"/>
                <w:szCs w:val="16"/>
              </w:rPr>
            </w:pPr>
            <w:r w:rsidRPr="00743114">
              <w:rPr>
                <w:sz w:val="16"/>
                <w:szCs w:val="16"/>
              </w:rPr>
              <w:t>Όσα απαιτούνται</w:t>
            </w:r>
          </w:p>
          <w:p w:rsidR="00965D49" w:rsidRDefault="00965D49" w:rsidP="009D6609">
            <w:pPr>
              <w:spacing w:after="0" w:line="240" w:lineRule="auto"/>
              <w:jc w:val="center"/>
              <w:rPr>
                <w:b/>
                <w:sz w:val="16"/>
                <w:szCs w:val="16"/>
              </w:rPr>
            </w:pPr>
          </w:p>
          <w:p w:rsidR="00965D49" w:rsidRPr="00743114" w:rsidRDefault="00965D49" w:rsidP="009D6609">
            <w:pPr>
              <w:pStyle w:val="Web"/>
              <w:spacing w:before="0" w:beforeAutospacing="0" w:after="0"/>
              <w:jc w:val="center"/>
              <w:rPr>
                <w:rFonts w:ascii="Calibri" w:eastAsia="Calibri" w:hAnsi="Calibri"/>
                <w:b/>
                <w:sz w:val="16"/>
                <w:szCs w:val="16"/>
                <w:lang w:eastAsia="en-US"/>
              </w:rPr>
            </w:pPr>
          </w:p>
        </w:tc>
        <w:tc>
          <w:tcPr>
            <w:tcW w:w="992" w:type="dxa"/>
          </w:tcPr>
          <w:p w:rsidR="00965D49" w:rsidRPr="00743114" w:rsidRDefault="00965D49"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965D49" w:rsidRPr="00743114" w:rsidRDefault="00965D49" w:rsidP="009D6609">
            <w:pPr>
              <w:pStyle w:val="Web"/>
              <w:spacing w:before="0" w:beforeAutospacing="0" w:after="0"/>
              <w:jc w:val="center"/>
              <w:rPr>
                <w:rFonts w:ascii="Calibri" w:eastAsia="Calibri" w:hAnsi="Calibri"/>
                <w:b/>
                <w:sz w:val="16"/>
                <w:szCs w:val="16"/>
                <w:lang w:eastAsia="en-US"/>
              </w:rPr>
            </w:pPr>
          </w:p>
        </w:tc>
        <w:tc>
          <w:tcPr>
            <w:tcW w:w="1134" w:type="dxa"/>
          </w:tcPr>
          <w:p w:rsidR="00965D49" w:rsidRPr="00743114" w:rsidRDefault="00965D49" w:rsidP="009D6609">
            <w:pPr>
              <w:pStyle w:val="Web"/>
              <w:spacing w:before="0" w:beforeAutospacing="0" w:after="0"/>
              <w:jc w:val="center"/>
              <w:rPr>
                <w:rFonts w:ascii="Calibri" w:eastAsia="Calibri" w:hAnsi="Calibri"/>
                <w:b/>
                <w:sz w:val="16"/>
                <w:szCs w:val="16"/>
                <w:lang w:eastAsia="en-US"/>
              </w:rPr>
            </w:pPr>
          </w:p>
        </w:tc>
      </w:tr>
      <w:tr w:rsidR="00965D49" w:rsidRPr="009D6609" w:rsidTr="001C033B">
        <w:tc>
          <w:tcPr>
            <w:tcW w:w="10207" w:type="dxa"/>
            <w:gridSpan w:val="8"/>
          </w:tcPr>
          <w:p w:rsidR="00965D49" w:rsidRPr="00743114" w:rsidRDefault="00965D49" w:rsidP="009D6609">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965D49" w:rsidRPr="009D6609" w:rsidRDefault="00965D49" w:rsidP="008A1CA0">
            <w:pPr>
              <w:pStyle w:val="Web"/>
              <w:spacing w:before="0" w:beforeAutospacing="0" w:after="0"/>
              <w:jc w:val="center"/>
              <w:rPr>
                <w:rFonts w:ascii="Calibri" w:eastAsia="Calibri" w:hAnsi="Calibri"/>
                <w:b/>
                <w:sz w:val="16"/>
                <w:szCs w:val="16"/>
                <w:lang w:eastAsia="en-US"/>
              </w:rPr>
            </w:pPr>
            <w:r w:rsidRPr="009D6609">
              <w:rPr>
                <w:rFonts w:ascii="Calibri" w:eastAsia="Calibri" w:hAnsi="Calibri"/>
                <w:b/>
                <w:sz w:val="16"/>
                <w:szCs w:val="16"/>
                <w:lang w:eastAsia="en-US"/>
              </w:rPr>
              <w:t>Δ.Ο.Υ. ΑΜΑΡΟΥΣΙΟΥ</w:t>
            </w:r>
          </w:p>
          <w:p w:rsidR="00965D49" w:rsidRPr="00B2166C" w:rsidRDefault="00B2166C" w:rsidP="009D6609">
            <w:pPr>
              <w:pStyle w:val="Web"/>
              <w:spacing w:before="0" w:beforeAutospacing="0" w:after="0"/>
              <w:jc w:val="center"/>
              <w:rPr>
                <w:rFonts w:ascii="Calibri" w:eastAsia="Calibri" w:hAnsi="Calibri"/>
                <w:b/>
                <w:sz w:val="16"/>
                <w:szCs w:val="16"/>
                <w:lang w:eastAsia="en-US"/>
              </w:rPr>
            </w:pPr>
            <w:r w:rsidRPr="00B2166C">
              <w:rPr>
                <w:rFonts w:ascii="Calibri" w:hAnsi="Calibri"/>
                <w:b/>
                <w:sz w:val="16"/>
                <w:szCs w:val="16"/>
              </w:rPr>
              <w:t xml:space="preserve">Πλαταιών 57 &amp; Αγ. Κωνσταντίνου, Τ.Κ. 15124, </w:t>
            </w:r>
            <w:proofErr w:type="spellStart"/>
            <w:r w:rsidRPr="00B2166C">
              <w:rPr>
                <w:rFonts w:ascii="Calibri" w:hAnsi="Calibri"/>
                <w:b/>
                <w:sz w:val="16"/>
                <w:szCs w:val="16"/>
              </w:rPr>
              <w:t>Τηλ</w:t>
            </w:r>
            <w:proofErr w:type="spellEnd"/>
            <w:r w:rsidRPr="00B2166C">
              <w:rPr>
                <w:rFonts w:ascii="Calibri" w:hAnsi="Calibri"/>
                <w:b/>
                <w:sz w:val="16"/>
                <w:szCs w:val="16"/>
              </w:rPr>
              <w:t>. 210-8028150</w:t>
            </w:r>
          </w:p>
        </w:tc>
      </w:tr>
      <w:tr w:rsidR="00E05A0A" w:rsidRPr="009D6609" w:rsidTr="001C033B">
        <w:tc>
          <w:tcPr>
            <w:tcW w:w="4536" w:type="dxa"/>
          </w:tcPr>
          <w:p w:rsidR="00E05A0A" w:rsidRPr="00743114"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E05A0A" w:rsidRPr="009D6609" w:rsidRDefault="00E05A0A"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11</w:t>
            </w:r>
          </w:p>
        </w:tc>
        <w:tc>
          <w:tcPr>
            <w:tcW w:w="992" w:type="dxa"/>
          </w:tcPr>
          <w:p w:rsidR="00E05A0A" w:rsidRPr="00743114" w:rsidRDefault="00E05A0A"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E05A0A" w:rsidRPr="009D6609" w:rsidRDefault="00E05A0A"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7</w:t>
            </w:r>
          </w:p>
        </w:tc>
        <w:tc>
          <w:tcPr>
            <w:tcW w:w="992" w:type="dxa"/>
          </w:tcPr>
          <w:p w:rsidR="00E05A0A" w:rsidRPr="00743114" w:rsidRDefault="00E05A0A" w:rsidP="00BE3E80">
            <w:pPr>
              <w:jc w:val="center"/>
              <w:rPr>
                <w:sz w:val="16"/>
                <w:szCs w:val="16"/>
              </w:rPr>
            </w:pPr>
            <w:r w:rsidRPr="00743114">
              <w:rPr>
                <w:sz w:val="16"/>
                <w:szCs w:val="16"/>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2166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E05A0A" w:rsidRPr="009D6609" w:rsidRDefault="00E05A0A" w:rsidP="00B2166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2" w:type="dxa"/>
          </w:tcPr>
          <w:p w:rsidR="00E05A0A" w:rsidRPr="00743114" w:rsidRDefault="00E05A0A" w:rsidP="00BE3E80">
            <w:pPr>
              <w:jc w:val="center"/>
              <w:rPr>
                <w:sz w:val="16"/>
                <w:szCs w:val="16"/>
              </w:rPr>
            </w:pPr>
            <w:r w:rsidRPr="00743114">
              <w:rPr>
                <w:sz w:val="16"/>
                <w:szCs w:val="16"/>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E05A0A" w:rsidRPr="009D6609" w:rsidRDefault="00E05A0A"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2" w:type="dxa"/>
          </w:tcPr>
          <w:p w:rsidR="00E05A0A" w:rsidRPr="00743114" w:rsidRDefault="00E05A0A" w:rsidP="00BE3E80">
            <w:pPr>
              <w:jc w:val="center"/>
              <w:rPr>
                <w:sz w:val="16"/>
                <w:szCs w:val="16"/>
              </w:rPr>
            </w:pPr>
            <w:r w:rsidRPr="00743114">
              <w:rPr>
                <w:sz w:val="16"/>
                <w:szCs w:val="16"/>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E05A0A" w:rsidRPr="00965D49" w:rsidRDefault="00E05A0A"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2" w:type="dxa"/>
          </w:tcPr>
          <w:p w:rsidR="00E05A0A" w:rsidRPr="00743114" w:rsidRDefault="00E05A0A" w:rsidP="00BE3E80">
            <w:pPr>
              <w:jc w:val="center"/>
              <w:rPr>
                <w:sz w:val="16"/>
                <w:szCs w:val="16"/>
              </w:rPr>
            </w:pPr>
            <w:r w:rsidRPr="00743114">
              <w:rPr>
                <w:sz w:val="16"/>
                <w:szCs w:val="16"/>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E05A0A" w:rsidRPr="009D6609" w:rsidRDefault="00E05A0A"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E05A0A" w:rsidRPr="009D6609" w:rsidRDefault="00E05A0A" w:rsidP="009D6609">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2" w:type="dxa"/>
          </w:tcPr>
          <w:p w:rsidR="00E05A0A" w:rsidRPr="00743114" w:rsidRDefault="00E05A0A" w:rsidP="00BE3E80">
            <w:pPr>
              <w:jc w:val="center"/>
              <w:rPr>
                <w:sz w:val="16"/>
                <w:szCs w:val="16"/>
              </w:rPr>
            </w:pPr>
            <w:r w:rsidRPr="00743114">
              <w:rPr>
                <w:sz w:val="16"/>
                <w:szCs w:val="16"/>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E05A0A" w:rsidRPr="009D6609" w:rsidTr="001C033B">
        <w:tc>
          <w:tcPr>
            <w:tcW w:w="4536" w:type="dxa"/>
          </w:tcPr>
          <w:p w:rsidR="00E05A0A" w:rsidRPr="008A1CA0"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E05A0A" w:rsidRPr="00965D49" w:rsidRDefault="00E05A0A"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2" w:type="dxa"/>
            <w:gridSpan w:val="2"/>
          </w:tcPr>
          <w:p w:rsidR="00E05A0A" w:rsidRPr="009D6609" w:rsidRDefault="00E05A0A" w:rsidP="009D6609">
            <w:pPr>
              <w:pStyle w:val="Web"/>
              <w:spacing w:before="0" w:beforeAutospacing="0" w:after="0"/>
              <w:jc w:val="center"/>
              <w:rPr>
                <w:rFonts w:ascii="Calibri" w:eastAsia="Calibri" w:hAnsi="Calibri"/>
                <w:sz w:val="16"/>
                <w:szCs w:val="16"/>
                <w:lang w:eastAsia="en-US"/>
              </w:rPr>
            </w:pPr>
          </w:p>
        </w:tc>
        <w:tc>
          <w:tcPr>
            <w:tcW w:w="1135" w:type="dxa"/>
          </w:tcPr>
          <w:p w:rsidR="00E05A0A" w:rsidRDefault="00E05A0A" w:rsidP="009D6609">
            <w:pPr>
              <w:spacing w:after="0" w:line="240" w:lineRule="auto"/>
              <w:jc w:val="center"/>
              <w:rPr>
                <w:b/>
                <w:sz w:val="16"/>
                <w:szCs w:val="16"/>
              </w:rPr>
            </w:pPr>
            <w:r w:rsidRPr="00743114">
              <w:rPr>
                <w:sz w:val="16"/>
                <w:szCs w:val="16"/>
              </w:rPr>
              <w:t>Όσα απαιτούνται</w:t>
            </w:r>
          </w:p>
          <w:p w:rsidR="00E05A0A" w:rsidRPr="009D6609" w:rsidRDefault="00E05A0A" w:rsidP="009D6609">
            <w:pPr>
              <w:pStyle w:val="Web"/>
              <w:spacing w:before="0" w:beforeAutospacing="0" w:after="0"/>
              <w:jc w:val="center"/>
              <w:rPr>
                <w:rFonts w:ascii="Calibri" w:eastAsia="Calibri" w:hAnsi="Calibri"/>
                <w:sz w:val="16"/>
                <w:szCs w:val="16"/>
                <w:lang w:eastAsia="en-US"/>
              </w:rPr>
            </w:pPr>
          </w:p>
        </w:tc>
        <w:tc>
          <w:tcPr>
            <w:tcW w:w="992" w:type="dxa"/>
          </w:tcPr>
          <w:p w:rsidR="00E05A0A" w:rsidRPr="00743114" w:rsidRDefault="00E05A0A"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c>
          <w:tcPr>
            <w:tcW w:w="1134" w:type="dxa"/>
          </w:tcPr>
          <w:p w:rsidR="00E05A0A" w:rsidRPr="009D6609" w:rsidRDefault="00E05A0A" w:rsidP="008A1CA0">
            <w:pPr>
              <w:pStyle w:val="Web"/>
              <w:spacing w:before="0" w:beforeAutospacing="0" w:after="0"/>
              <w:jc w:val="both"/>
              <w:rPr>
                <w:rFonts w:ascii="Calibri" w:eastAsia="Calibri" w:hAnsi="Calibri"/>
                <w:sz w:val="16"/>
                <w:szCs w:val="16"/>
                <w:lang w:eastAsia="en-US"/>
              </w:rPr>
            </w:pPr>
          </w:p>
        </w:tc>
      </w:tr>
      <w:tr w:rsidR="004C7907" w:rsidRPr="009D6609" w:rsidTr="00BE3E80">
        <w:tc>
          <w:tcPr>
            <w:tcW w:w="10207" w:type="dxa"/>
            <w:gridSpan w:val="8"/>
          </w:tcPr>
          <w:p w:rsidR="004C7907" w:rsidRPr="00743114" w:rsidRDefault="004C7907"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967E23" w:rsidRPr="00967E23" w:rsidRDefault="00967E23" w:rsidP="00967E23">
            <w:pPr>
              <w:pStyle w:val="Web"/>
              <w:spacing w:before="0" w:beforeAutospacing="0" w:after="0"/>
              <w:jc w:val="center"/>
              <w:rPr>
                <w:rFonts w:ascii="Calibri" w:eastAsia="Calibri" w:hAnsi="Calibri"/>
                <w:b/>
                <w:sz w:val="16"/>
                <w:szCs w:val="16"/>
                <w:lang w:eastAsia="en-US"/>
              </w:rPr>
            </w:pPr>
            <w:r w:rsidRPr="00967E23">
              <w:rPr>
                <w:rFonts w:ascii="Calibri" w:eastAsia="Calibri" w:hAnsi="Calibri"/>
                <w:b/>
                <w:sz w:val="16"/>
                <w:szCs w:val="16"/>
                <w:lang w:eastAsia="en-US"/>
              </w:rPr>
              <w:t>Δ.Ο.Υ. ΚΟΡΩΠΙΟΥ</w:t>
            </w:r>
          </w:p>
          <w:p w:rsidR="004C7907" w:rsidRPr="007223C5" w:rsidRDefault="00967E23" w:rsidP="00967E23">
            <w:pPr>
              <w:pStyle w:val="Web"/>
              <w:spacing w:before="0" w:beforeAutospacing="0" w:after="0"/>
              <w:jc w:val="center"/>
              <w:rPr>
                <w:rFonts w:ascii="Calibri" w:eastAsia="Calibri" w:hAnsi="Calibri"/>
                <w:b/>
                <w:sz w:val="16"/>
                <w:szCs w:val="16"/>
                <w:lang w:eastAsia="en-US"/>
              </w:rPr>
            </w:pPr>
            <w:proofErr w:type="spellStart"/>
            <w:r w:rsidRPr="00967E23">
              <w:rPr>
                <w:rFonts w:ascii="Calibri" w:hAnsi="Calibri"/>
                <w:b/>
                <w:sz w:val="16"/>
                <w:szCs w:val="16"/>
              </w:rPr>
              <w:t>Λεωφ</w:t>
            </w:r>
            <w:proofErr w:type="spellEnd"/>
            <w:r w:rsidRPr="00967E23">
              <w:rPr>
                <w:rFonts w:ascii="Calibri" w:hAnsi="Calibri"/>
                <w:b/>
                <w:sz w:val="16"/>
                <w:szCs w:val="16"/>
              </w:rPr>
              <w:t>. Βασιλέως Κωνσταντίνου 156 Τ</w:t>
            </w:r>
            <w:r w:rsidRPr="00967E23">
              <w:rPr>
                <w:rFonts w:asciiTheme="minorHAnsi" w:hAnsiTheme="minorHAnsi"/>
                <w:b/>
                <w:sz w:val="16"/>
                <w:szCs w:val="16"/>
              </w:rPr>
              <w:t>.Κ.</w:t>
            </w:r>
            <w:r w:rsidRPr="00967E23">
              <w:rPr>
                <w:rFonts w:asciiTheme="minorHAnsi" w:hAnsiTheme="minorHAnsi"/>
                <w:b/>
                <w:color w:val="000000"/>
                <w:sz w:val="16"/>
                <w:szCs w:val="16"/>
              </w:rPr>
              <w:t xml:space="preserve"> 194 00,</w:t>
            </w:r>
            <w:r w:rsidRPr="00967E23">
              <w:rPr>
                <w:rFonts w:asciiTheme="minorHAnsi" w:hAnsiTheme="minorHAnsi"/>
                <w:sz w:val="16"/>
                <w:szCs w:val="16"/>
              </w:rPr>
              <w:t xml:space="preserve"> </w:t>
            </w:r>
            <w:r w:rsidRPr="00967E23">
              <w:rPr>
                <w:rFonts w:ascii="Calibri" w:hAnsi="Calibri"/>
                <w:b/>
                <w:sz w:val="16"/>
                <w:szCs w:val="16"/>
              </w:rPr>
              <w:t xml:space="preserve"> </w:t>
            </w:r>
            <w:proofErr w:type="spellStart"/>
            <w:r w:rsidRPr="00967E23">
              <w:rPr>
                <w:rFonts w:ascii="Calibri" w:hAnsi="Calibri"/>
                <w:b/>
                <w:sz w:val="16"/>
                <w:szCs w:val="16"/>
              </w:rPr>
              <w:t>Τηλ</w:t>
            </w:r>
            <w:proofErr w:type="spellEnd"/>
            <w:r w:rsidRPr="00967E23">
              <w:rPr>
                <w:rFonts w:ascii="Calibri" w:hAnsi="Calibri"/>
                <w:b/>
                <w:sz w:val="16"/>
                <w:szCs w:val="16"/>
              </w:rPr>
              <w:t>. 213-2105515</w:t>
            </w:r>
          </w:p>
        </w:tc>
      </w:tr>
      <w:tr w:rsidR="004C7907" w:rsidRPr="009D6609" w:rsidTr="00BE3E80">
        <w:tc>
          <w:tcPr>
            <w:tcW w:w="4536" w:type="dxa"/>
          </w:tcPr>
          <w:p w:rsidR="004C7907" w:rsidRPr="00743114"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4C7907" w:rsidRPr="009D660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12</w:t>
            </w:r>
          </w:p>
        </w:tc>
        <w:tc>
          <w:tcPr>
            <w:tcW w:w="992" w:type="dxa"/>
          </w:tcPr>
          <w:p w:rsidR="004C7907" w:rsidRPr="00743114" w:rsidRDefault="004C7907"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4C7907" w:rsidRPr="009D660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F63CD1"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3</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00C33E7C">
              <w:rPr>
                <w:rFonts w:ascii="Calibri" w:eastAsia="Calibri" w:hAnsi="Calibri"/>
                <w:sz w:val="16"/>
                <w:szCs w:val="16"/>
                <w:lang w:eastAsia="en-US"/>
              </w:rPr>
              <w:t>Η</w:t>
            </w:r>
            <w:r w:rsidRPr="00743114">
              <w:rPr>
                <w:rFonts w:ascii="Calibri" w:eastAsia="Calibri" w:hAnsi="Calibri"/>
                <w:sz w:val="16"/>
                <w:szCs w:val="16"/>
                <w:lang w:val="en-US" w:eastAsia="en-US"/>
              </w:rPr>
              <w:t>VR</w:t>
            </w:r>
            <w:r w:rsidR="00F63CD1">
              <w:rPr>
                <w:rFonts w:ascii="Calibri" w:eastAsia="Calibri" w:hAnsi="Calibri"/>
                <w:sz w:val="16"/>
                <w:szCs w:val="16"/>
                <w:lang w:eastAsia="en-US"/>
              </w:rPr>
              <w:t>) 16</w:t>
            </w:r>
            <w:r w:rsidRPr="00743114">
              <w:rPr>
                <w:rFonts w:ascii="Calibri" w:eastAsia="Calibri" w:hAnsi="Calibri"/>
                <w:sz w:val="16"/>
                <w:szCs w:val="16"/>
                <w:lang w:eastAsia="en-US"/>
              </w:rPr>
              <w:t xml:space="preserve"> ΚΑΝΑΛΙΑ ΕΙΣΟΔΟΥ</w:t>
            </w:r>
          </w:p>
          <w:p w:rsidR="004C7907" w:rsidRPr="009D660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4C7907" w:rsidRPr="009D660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4C7907" w:rsidRPr="00965D4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4C7907" w:rsidRPr="009D6609" w:rsidRDefault="004C7907" w:rsidP="00F63CD1">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rPr>
          <w:trHeight w:val="562"/>
        </w:trPr>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4C7907" w:rsidRPr="00965D49" w:rsidRDefault="004C7907" w:rsidP="00F63CD1">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F63CD1">
              <w:rPr>
                <w:rFonts w:ascii="Calibri" w:eastAsia="Calibri" w:hAnsi="Calibri"/>
                <w:sz w:val="16"/>
                <w:szCs w:val="16"/>
                <w:lang w:eastAsia="en-US"/>
              </w:rPr>
              <w:t>2</w:t>
            </w:r>
            <w:r w:rsidRPr="00743114">
              <w:rPr>
                <w:rFonts w:ascii="Calibri" w:eastAsia="Calibri" w:hAnsi="Calibri"/>
                <w:sz w:val="16"/>
                <w:szCs w:val="16"/>
                <w:lang w:eastAsia="en-US"/>
              </w:rPr>
              <w:t>)</w:t>
            </w:r>
          </w:p>
        </w:tc>
        <w:tc>
          <w:tcPr>
            <w:tcW w:w="986" w:type="dxa"/>
          </w:tcPr>
          <w:p w:rsidR="004C7907" w:rsidRDefault="004C7907" w:rsidP="00BE3E80">
            <w:pPr>
              <w:spacing w:after="0" w:line="240" w:lineRule="auto"/>
              <w:jc w:val="center"/>
              <w:rPr>
                <w:b/>
                <w:sz w:val="16"/>
                <w:szCs w:val="16"/>
              </w:rPr>
            </w:pPr>
          </w:p>
          <w:p w:rsidR="004C7907" w:rsidRDefault="004C7907" w:rsidP="00BE3E80">
            <w:pPr>
              <w:spacing w:after="0" w:line="240" w:lineRule="auto"/>
              <w:jc w:val="center"/>
              <w:rPr>
                <w:b/>
                <w:sz w:val="16"/>
                <w:szCs w:val="16"/>
              </w:rPr>
            </w:pPr>
          </w:p>
          <w:p w:rsidR="004C7907" w:rsidRPr="00743114" w:rsidRDefault="004C7907" w:rsidP="00BE3E80">
            <w:pPr>
              <w:pStyle w:val="Web"/>
              <w:spacing w:before="0" w:beforeAutospacing="0" w:after="0"/>
              <w:jc w:val="center"/>
              <w:rPr>
                <w:rFonts w:ascii="Calibri" w:eastAsia="Calibri" w:hAnsi="Calibri"/>
                <w:b/>
                <w:sz w:val="16"/>
                <w:szCs w:val="16"/>
                <w:lang w:eastAsia="en-US"/>
              </w:rPr>
            </w:pPr>
          </w:p>
        </w:tc>
        <w:tc>
          <w:tcPr>
            <w:tcW w:w="1141" w:type="dxa"/>
            <w:gridSpan w:val="2"/>
          </w:tcPr>
          <w:p w:rsidR="004C7907" w:rsidRDefault="004C7907" w:rsidP="00BE3E80">
            <w:pPr>
              <w:spacing w:after="0" w:line="240" w:lineRule="auto"/>
              <w:jc w:val="center"/>
              <w:rPr>
                <w:b/>
                <w:sz w:val="16"/>
                <w:szCs w:val="16"/>
              </w:rPr>
            </w:pPr>
            <w:r w:rsidRPr="00743114">
              <w:rPr>
                <w:sz w:val="16"/>
                <w:szCs w:val="16"/>
              </w:rPr>
              <w:t>Όσα απαιτούνται</w:t>
            </w:r>
          </w:p>
          <w:p w:rsidR="004C7907" w:rsidRDefault="004C7907" w:rsidP="00BE3E80">
            <w:pPr>
              <w:spacing w:after="0" w:line="240" w:lineRule="auto"/>
              <w:jc w:val="center"/>
              <w:rPr>
                <w:b/>
                <w:sz w:val="16"/>
                <w:szCs w:val="16"/>
              </w:rPr>
            </w:pPr>
          </w:p>
          <w:p w:rsidR="004C7907" w:rsidRPr="00743114" w:rsidRDefault="004C7907" w:rsidP="00BE3E80">
            <w:pPr>
              <w:pStyle w:val="Web"/>
              <w:spacing w:before="0" w:beforeAutospacing="0" w:after="0"/>
              <w:jc w:val="center"/>
              <w:rPr>
                <w:rFonts w:ascii="Calibri" w:eastAsia="Calibri" w:hAnsi="Calibri"/>
                <w:b/>
                <w:sz w:val="16"/>
                <w:szCs w:val="16"/>
                <w:lang w:eastAsia="en-US"/>
              </w:rPr>
            </w:pPr>
          </w:p>
        </w:tc>
        <w:tc>
          <w:tcPr>
            <w:tcW w:w="992" w:type="dxa"/>
          </w:tcPr>
          <w:p w:rsidR="004C7907" w:rsidRPr="00743114" w:rsidRDefault="004C7907"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C7907" w:rsidRPr="00743114" w:rsidRDefault="004C7907" w:rsidP="00BE3E80">
            <w:pPr>
              <w:pStyle w:val="Web"/>
              <w:spacing w:before="0" w:beforeAutospacing="0" w:after="0"/>
              <w:jc w:val="center"/>
              <w:rPr>
                <w:rFonts w:ascii="Calibri" w:eastAsia="Calibri" w:hAnsi="Calibri"/>
                <w:b/>
                <w:sz w:val="16"/>
                <w:szCs w:val="16"/>
                <w:lang w:eastAsia="en-US"/>
              </w:rPr>
            </w:pPr>
          </w:p>
        </w:tc>
        <w:tc>
          <w:tcPr>
            <w:tcW w:w="1134" w:type="dxa"/>
          </w:tcPr>
          <w:p w:rsidR="004C7907" w:rsidRPr="00743114" w:rsidRDefault="004C7907" w:rsidP="00BE3E80">
            <w:pPr>
              <w:pStyle w:val="Web"/>
              <w:spacing w:before="0" w:beforeAutospacing="0" w:after="0"/>
              <w:jc w:val="center"/>
              <w:rPr>
                <w:rFonts w:ascii="Calibri" w:eastAsia="Calibri" w:hAnsi="Calibri"/>
                <w:b/>
                <w:sz w:val="16"/>
                <w:szCs w:val="16"/>
                <w:lang w:eastAsia="en-US"/>
              </w:rPr>
            </w:pPr>
          </w:p>
        </w:tc>
      </w:tr>
      <w:tr w:rsidR="004C7907" w:rsidRPr="009D6609" w:rsidTr="00BE3E80">
        <w:tc>
          <w:tcPr>
            <w:tcW w:w="10207" w:type="dxa"/>
            <w:gridSpan w:val="8"/>
          </w:tcPr>
          <w:p w:rsidR="004C7907" w:rsidRPr="00743114" w:rsidRDefault="004C7907"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C33E7C" w:rsidRPr="00C33E7C" w:rsidRDefault="00C33E7C" w:rsidP="00C33E7C">
            <w:pPr>
              <w:pStyle w:val="Web"/>
              <w:spacing w:before="0" w:beforeAutospacing="0" w:after="0"/>
              <w:jc w:val="center"/>
              <w:rPr>
                <w:rFonts w:ascii="Calibri" w:eastAsia="Calibri" w:hAnsi="Calibri"/>
                <w:b/>
                <w:sz w:val="16"/>
                <w:szCs w:val="16"/>
                <w:lang w:eastAsia="en-US"/>
              </w:rPr>
            </w:pPr>
            <w:r w:rsidRPr="00C33E7C">
              <w:rPr>
                <w:rFonts w:ascii="Calibri" w:eastAsia="Calibri" w:hAnsi="Calibri"/>
                <w:b/>
                <w:sz w:val="16"/>
                <w:szCs w:val="16"/>
                <w:lang w:eastAsia="en-US"/>
              </w:rPr>
              <w:t>Δ.Ο.Υ. ΠΑΛΛΗΝΗΣ</w:t>
            </w:r>
          </w:p>
          <w:p w:rsidR="004C7907" w:rsidRPr="00B2166C" w:rsidRDefault="00C33E7C" w:rsidP="00C33E7C">
            <w:pPr>
              <w:pStyle w:val="Web"/>
              <w:spacing w:before="0" w:beforeAutospacing="0" w:after="0"/>
              <w:jc w:val="center"/>
              <w:rPr>
                <w:rFonts w:ascii="Calibri" w:eastAsia="Calibri" w:hAnsi="Calibri"/>
                <w:b/>
                <w:sz w:val="16"/>
                <w:szCs w:val="16"/>
                <w:lang w:eastAsia="en-US"/>
              </w:rPr>
            </w:pPr>
            <w:r w:rsidRPr="00C33E7C">
              <w:rPr>
                <w:rFonts w:ascii="Calibri" w:hAnsi="Calibri"/>
                <w:b/>
                <w:sz w:val="16"/>
                <w:szCs w:val="16"/>
              </w:rPr>
              <w:t xml:space="preserve">Εθνικής Αντιστάσεως 43 Τ.Κ. 15351, </w:t>
            </w:r>
            <w:proofErr w:type="spellStart"/>
            <w:r w:rsidRPr="00C33E7C">
              <w:rPr>
                <w:rFonts w:ascii="Calibri" w:hAnsi="Calibri"/>
                <w:b/>
                <w:sz w:val="16"/>
                <w:szCs w:val="16"/>
              </w:rPr>
              <w:t>Τηλ</w:t>
            </w:r>
            <w:proofErr w:type="spellEnd"/>
            <w:r w:rsidRPr="00C33E7C">
              <w:rPr>
                <w:rFonts w:ascii="Calibri" w:hAnsi="Calibri"/>
                <w:b/>
                <w:sz w:val="16"/>
                <w:szCs w:val="16"/>
              </w:rPr>
              <w:t>. 213-2106429-30-31</w:t>
            </w:r>
          </w:p>
        </w:tc>
      </w:tr>
      <w:tr w:rsidR="004C7907" w:rsidRPr="009D6609" w:rsidTr="00BE3E80">
        <w:tc>
          <w:tcPr>
            <w:tcW w:w="4536" w:type="dxa"/>
          </w:tcPr>
          <w:p w:rsidR="004C7907" w:rsidRPr="00743114"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4C7907" w:rsidRPr="009D6609" w:rsidRDefault="004C7907" w:rsidP="00C33E7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18</w:t>
            </w:r>
          </w:p>
        </w:tc>
        <w:tc>
          <w:tcPr>
            <w:tcW w:w="992" w:type="dxa"/>
          </w:tcPr>
          <w:p w:rsidR="004C7907" w:rsidRPr="00743114" w:rsidRDefault="004C7907"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4C7907" w:rsidRPr="009D6609" w:rsidRDefault="004C7907" w:rsidP="00C33E7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4</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00C33E7C">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4C7907" w:rsidRPr="009D6609" w:rsidRDefault="004C7907" w:rsidP="00C33E7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4C7907" w:rsidRPr="009D6609" w:rsidRDefault="004C7907" w:rsidP="00C33E7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4C7907" w:rsidRPr="00965D49" w:rsidRDefault="004C7907" w:rsidP="00C33E7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4C7907" w:rsidRPr="009D6609" w:rsidRDefault="004C7907" w:rsidP="00C33E7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C7907" w:rsidRPr="009D6609" w:rsidRDefault="00C33E7C"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C7907" w:rsidRPr="00743114" w:rsidRDefault="004C7907" w:rsidP="00BE3E80">
            <w:pPr>
              <w:jc w:val="center"/>
              <w:rPr>
                <w:sz w:val="16"/>
                <w:szCs w:val="16"/>
              </w:rPr>
            </w:pPr>
            <w:r w:rsidRPr="00743114">
              <w:rPr>
                <w:sz w:val="16"/>
                <w:szCs w:val="16"/>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C7907" w:rsidRPr="009D6609" w:rsidTr="00BE3E80">
        <w:tc>
          <w:tcPr>
            <w:tcW w:w="4536" w:type="dxa"/>
          </w:tcPr>
          <w:p w:rsidR="004C7907" w:rsidRPr="008A1CA0" w:rsidRDefault="004C7907"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4C7907" w:rsidRPr="00965D49" w:rsidRDefault="004C7907" w:rsidP="00C33E7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sidR="00C33E7C">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C7907" w:rsidRPr="009D6609" w:rsidRDefault="004C7907" w:rsidP="00BE3E80">
            <w:pPr>
              <w:pStyle w:val="Web"/>
              <w:spacing w:before="0" w:beforeAutospacing="0" w:after="0"/>
              <w:jc w:val="center"/>
              <w:rPr>
                <w:rFonts w:ascii="Calibri" w:eastAsia="Calibri" w:hAnsi="Calibri"/>
                <w:sz w:val="16"/>
                <w:szCs w:val="16"/>
                <w:lang w:eastAsia="en-US"/>
              </w:rPr>
            </w:pPr>
          </w:p>
        </w:tc>
        <w:tc>
          <w:tcPr>
            <w:tcW w:w="1135" w:type="dxa"/>
          </w:tcPr>
          <w:p w:rsidR="004C7907" w:rsidRDefault="004C7907" w:rsidP="00BE3E80">
            <w:pPr>
              <w:spacing w:after="0" w:line="240" w:lineRule="auto"/>
              <w:jc w:val="center"/>
              <w:rPr>
                <w:b/>
                <w:sz w:val="16"/>
                <w:szCs w:val="16"/>
              </w:rPr>
            </w:pPr>
            <w:r w:rsidRPr="00743114">
              <w:rPr>
                <w:sz w:val="16"/>
                <w:szCs w:val="16"/>
              </w:rPr>
              <w:t>Όσα απαιτούνται</w:t>
            </w:r>
          </w:p>
          <w:p w:rsidR="004C7907" w:rsidRPr="009D6609" w:rsidRDefault="004C7907" w:rsidP="00BE3E80">
            <w:pPr>
              <w:pStyle w:val="Web"/>
              <w:spacing w:before="0" w:beforeAutospacing="0" w:after="0"/>
              <w:jc w:val="center"/>
              <w:rPr>
                <w:rFonts w:ascii="Calibri" w:eastAsia="Calibri" w:hAnsi="Calibri"/>
                <w:sz w:val="16"/>
                <w:szCs w:val="16"/>
                <w:lang w:eastAsia="en-US"/>
              </w:rPr>
            </w:pPr>
          </w:p>
        </w:tc>
        <w:tc>
          <w:tcPr>
            <w:tcW w:w="992" w:type="dxa"/>
          </w:tcPr>
          <w:p w:rsidR="004C7907" w:rsidRPr="00743114" w:rsidRDefault="004C7907"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c>
          <w:tcPr>
            <w:tcW w:w="1134" w:type="dxa"/>
          </w:tcPr>
          <w:p w:rsidR="004C7907" w:rsidRPr="009D6609" w:rsidRDefault="004C7907" w:rsidP="00BE3E80">
            <w:pPr>
              <w:pStyle w:val="Web"/>
              <w:spacing w:before="0" w:beforeAutospacing="0" w:after="0"/>
              <w:jc w:val="both"/>
              <w:rPr>
                <w:rFonts w:ascii="Calibri" w:eastAsia="Calibri" w:hAnsi="Calibri"/>
                <w:sz w:val="16"/>
                <w:szCs w:val="16"/>
                <w:lang w:eastAsia="en-US"/>
              </w:rPr>
            </w:pPr>
          </w:p>
        </w:tc>
      </w:tr>
      <w:tr w:rsidR="00402BC8" w:rsidRPr="007223C5" w:rsidTr="00BE3E80">
        <w:tc>
          <w:tcPr>
            <w:tcW w:w="10207" w:type="dxa"/>
            <w:gridSpan w:val="8"/>
          </w:tcPr>
          <w:p w:rsidR="00587680" w:rsidRDefault="00587680" w:rsidP="00BE3E80">
            <w:pPr>
              <w:pStyle w:val="Web"/>
              <w:spacing w:before="0" w:beforeAutospacing="0" w:after="0"/>
              <w:jc w:val="center"/>
              <w:rPr>
                <w:rFonts w:ascii="Calibri" w:eastAsia="Calibri" w:hAnsi="Calibri"/>
                <w:b/>
                <w:sz w:val="16"/>
                <w:szCs w:val="16"/>
                <w:lang w:eastAsia="en-US"/>
              </w:rPr>
            </w:pPr>
          </w:p>
          <w:p w:rsidR="00402BC8" w:rsidRPr="00743114" w:rsidRDefault="00402BC8"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402BC8" w:rsidRPr="00402BC8" w:rsidRDefault="00402BC8" w:rsidP="00402BC8">
            <w:pPr>
              <w:pStyle w:val="Web"/>
              <w:spacing w:before="0" w:beforeAutospacing="0" w:after="0"/>
              <w:jc w:val="center"/>
              <w:rPr>
                <w:rFonts w:ascii="Calibri" w:eastAsia="Calibri" w:hAnsi="Calibri"/>
                <w:b/>
                <w:sz w:val="16"/>
                <w:szCs w:val="16"/>
                <w:lang w:eastAsia="en-US"/>
              </w:rPr>
            </w:pPr>
            <w:r w:rsidRPr="00402BC8">
              <w:rPr>
                <w:rFonts w:ascii="Calibri" w:eastAsia="Calibri" w:hAnsi="Calibri"/>
                <w:b/>
                <w:sz w:val="16"/>
                <w:szCs w:val="16"/>
                <w:lang w:eastAsia="en-US"/>
              </w:rPr>
              <w:t>Δ.Ο.Υ. ΚΗΦΙΣΙΑΣ</w:t>
            </w:r>
          </w:p>
          <w:p w:rsidR="00402BC8" w:rsidRPr="007223C5" w:rsidRDefault="00402BC8" w:rsidP="00402BC8">
            <w:pPr>
              <w:pStyle w:val="Web"/>
              <w:spacing w:before="0" w:beforeAutospacing="0" w:after="0"/>
              <w:jc w:val="center"/>
              <w:rPr>
                <w:rFonts w:ascii="Calibri" w:eastAsia="Calibri" w:hAnsi="Calibri"/>
                <w:b/>
                <w:sz w:val="16"/>
                <w:szCs w:val="16"/>
                <w:lang w:eastAsia="en-US"/>
              </w:rPr>
            </w:pPr>
            <w:r w:rsidRPr="00402BC8">
              <w:rPr>
                <w:rFonts w:ascii="Calibri" w:hAnsi="Calibri"/>
                <w:b/>
                <w:sz w:val="16"/>
                <w:szCs w:val="16"/>
              </w:rPr>
              <w:t xml:space="preserve">Αχαρνών 43 Τ.Κ. 14561, </w:t>
            </w:r>
            <w:proofErr w:type="spellStart"/>
            <w:r w:rsidRPr="00402BC8">
              <w:rPr>
                <w:rFonts w:ascii="Calibri" w:hAnsi="Calibri"/>
                <w:b/>
                <w:sz w:val="16"/>
                <w:szCs w:val="16"/>
              </w:rPr>
              <w:t>Τηλ</w:t>
            </w:r>
            <w:proofErr w:type="spellEnd"/>
            <w:r w:rsidRPr="00402BC8">
              <w:rPr>
                <w:rFonts w:ascii="Calibri" w:hAnsi="Calibri"/>
                <w:b/>
                <w:sz w:val="16"/>
                <w:szCs w:val="16"/>
              </w:rPr>
              <w:t>. 213-1612172</w:t>
            </w:r>
          </w:p>
        </w:tc>
      </w:tr>
      <w:tr w:rsidR="00402BC8" w:rsidRPr="009D6609" w:rsidTr="00BE3E80">
        <w:tc>
          <w:tcPr>
            <w:tcW w:w="4536" w:type="dxa"/>
          </w:tcPr>
          <w:p w:rsidR="00402BC8" w:rsidRPr="00743114"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10</w:t>
            </w:r>
          </w:p>
        </w:tc>
        <w:tc>
          <w:tcPr>
            <w:tcW w:w="992" w:type="dxa"/>
          </w:tcPr>
          <w:p w:rsidR="00402BC8" w:rsidRPr="00743114" w:rsidRDefault="00402BC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6</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Pr>
                <w:rFonts w:ascii="Calibri" w:eastAsia="Calibri" w:hAnsi="Calibri"/>
                <w:sz w:val="16"/>
                <w:szCs w:val="16"/>
                <w:lang w:eastAsia="en-US"/>
              </w:rPr>
              <w:t>) 16</w:t>
            </w:r>
            <w:r w:rsidRPr="00743114">
              <w:rPr>
                <w:rFonts w:ascii="Calibri" w:eastAsia="Calibri" w:hAnsi="Calibri"/>
                <w:sz w:val="16"/>
                <w:szCs w:val="16"/>
                <w:lang w:eastAsia="en-US"/>
              </w:rPr>
              <w:t xml:space="preserve"> ΚΑΝΑΛΙΑ ΕΙΣΟΔΟΥ</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402BC8" w:rsidRPr="00965D4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743114" w:rsidTr="00BE3E80">
        <w:trPr>
          <w:trHeight w:val="562"/>
        </w:trPr>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402BC8" w:rsidRPr="00965D49"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86" w:type="dxa"/>
          </w:tcPr>
          <w:p w:rsidR="00402BC8" w:rsidRDefault="00402BC8" w:rsidP="00BE3E80">
            <w:pPr>
              <w:spacing w:after="0" w:line="240" w:lineRule="auto"/>
              <w:jc w:val="center"/>
              <w:rPr>
                <w:b/>
                <w:sz w:val="16"/>
                <w:szCs w:val="16"/>
              </w:rPr>
            </w:pPr>
          </w:p>
          <w:p w:rsidR="00402BC8" w:rsidRDefault="00402BC8" w:rsidP="00BE3E80">
            <w:pPr>
              <w:spacing w:after="0" w:line="240" w:lineRule="auto"/>
              <w:jc w:val="center"/>
              <w:rPr>
                <w:b/>
                <w:sz w:val="16"/>
                <w:szCs w:val="16"/>
              </w:rPr>
            </w:pPr>
          </w:p>
          <w:p w:rsidR="00402BC8" w:rsidRPr="00743114" w:rsidRDefault="00402BC8" w:rsidP="00BE3E80">
            <w:pPr>
              <w:pStyle w:val="Web"/>
              <w:spacing w:before="0" w:beforeAutospacing="0" w:after="0"/>
              <w:jc w:val="center"/>
              <w:rPr>
                <w:rFonts w:ascii="Calibri" w:eastAsia="Calibri" w:hAnsi="Calibri"/>
                <w:b/>
                <w:sz w:val="16"/>
                <w:szCs w:val="16"/>
                <w:lang w:eastAsia="en-US"/>
              </w:rPr>
            </w:pPr>
          </w:p>
        </w:tc>
        <w:tc>
          <w:tcPr>
            <w:tcW w:w="1141" w:type="dxa"/>
            <w:gridSpan w:val="2"/>
          </w:tcPr>
          <w:p w:rsidR="00402BC8" w:rsidRDefault="00402BC8" w:rsidP="00BE3E80">
            <w:pPr>
              <w:spacing w:after="0" w:line="240" w:lineRule="auto"/>
              <w:jc w:val="center"/>
              <w:rPr>
                <w:b/>
                <w:sz w:val="16"/>
                <w:szCs w:val="16"/>
              </w:rPr>
            </w:pPr>
            <w:r w:rsidRPr="00743114">
              <w:rPr>
                <w:sz w:val="16"/>
                <w:szCs w:val="16"/>
              </w:rPr>
              <w:t>Όσα απαιτούνται</w:t>
            </w:r>
          </w:p>
          <w:p w:rsidR="00402BC8" w:rsidRDefault="00402BC8" w:rsidP="00BE3E80">
            <w:pPr>
              <w:spacing w:after="0" w:line="240" w:lineRule="auto"/>
              <w:jc w:val="center"/>
              <w:rPr>
                <w:b/>
                <w:sz w:val="16"/>
                <w:szCs w:val="16"/>
              </w:rPr>
            </w:pPr>
          </w:p>
          <w:p w:rsidR="00402BC8" w:rsidRPr="00743114" w:rsidRDefault="00402BC8" w:rsidP="00BE3E80">
            <w:pPr>
              <w:pStyle w:val="Web"/>
              <w:spacing w:before="0" w:beforeAutospacing="0" w:after="0"/>
              <w:jc w:val="center"/>
              <w:rPr>
                <w:rFonts w:ascii="Calibri" w:eastAsia="Calibri" w:hAnsi="Calibri"/>
                <w:b/>
                <w:sz w:val="16"/>
                <w:szCs w:val="16"/>
                <w:lang w:eastAsia="en-US"/>
              </w:rPr>
            </w:pPr>
          </w:p>
        </w:tc>
        <w:tc>
          <w:tcPr>
            <w:tcW w:w="992" w:type="dxa"/>
          </w:tcPr>
          <w:p w:rsidR="00402BC8" w:rsidRPr="00743114" w:rsidRDefault="00402BC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02BC8" w:rsidRPr="00743114" w:rsidRDefault="00402BC8" w:rsidP="00BE3E80">
            <w:pPr>
              <w:pStyle w:val="Web"/>
              <w:spacing w:before="0" w:beforeAutospacing="0" w:after="0"/>
              <w:jc w:val="center"/>
              <w:rPr>
                <w:rFonts w:ascii="Calibri" w:eastAsia="Calibri" w:hAnsi="Calibri"/>
                <w:b/>
                <w:sz w:val="16"/>
                <w:szCs w:val="16"/>
                <w:lang w:eastAsia="en-US"/>
              </w:rPr>
            </w:pPr>
          </w:p>
        </w:tc>
        <w:tc>
          <w:tcPr>
            <w:tcW w:w="1134" w:type="dxa"/>
          </w:tcPr>
          <w:p w:rsidR="00402BC8" w:rsidRPr="00743114" w:rsidRDefault="00402BC8" w:rsidP="00BE3E80">
            <w:pPr>
              <w:pStyle w:val="Web"/>
              <w:spacing w:before="0" w:beforeAutospacing="0" w:after="0"/>
              <w:jc w:val="center"/>
              <w:rPr>
                <w:rFonts w:ascii="Calibri" w:eastAsia="Calibri" w:hAnsi="Calibri"/>
                <w:b/>
                <w:sz w:val="16"/>
                <w:szCs w:val="16"/>
                <w:lang w:eastAsia="en-US"/>
              </w:rPr>
            </w:pPr>
          </w:p>
        </w:tc>
      </w:tr>
      <w:tr w:rsidR="00402BC8" w:rsidRPr="00B2166C" w:rsidTr="00BE3E80">
        <w:tc>
          <w:tcPr>
            <w:tcW w:w="10207" w:type="dxa"/>
            <w:gridSpan w:val="8"/>
          </w:tcPr>
          <w:p w:rsidR="00402BC8" w:rsidRPr="00743114" w:rsidRDefault="00402BC8"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0D5428" w:rsidRPr="000D5428" w:rsidRDefault="000D5428" w:rsidP="000D5428">
            <w:pPr>
              <w:pStyle w:val="Web"/>
              <w:spacing w:before="0" w:beforeAutospacing="0" w:after="0"/>
              <w:jc w:val="center"/>
              <w:rPr>
                <w:rFonts w:ascii="Calibri" w:eastAsia="Calibri" w:hAnsi="Calibri"/>
                <w:b/>
                <w:sz w:val="16"/>
                <w:szCs w:val="16"/>
                <w:lang w:eastAsia="en-US"/>
              </w:rPr>
            </w:pPr>
            <w:r w:rsidRPr="000D5428">
              <w:rPr>
                <w:rFonts w:ascii="Calibri" w:eastAsia="Calibri" w:hAnsi="Calibri"/>
                <w:b/>
                <w:sz w:val="16"/>
                <w:szCs w:val="16"/>
                <w:lang w:eastAsia="en-US"/>
              </w:rPr>
              <w:t>Δ.Ο.Υ. ΑΙΓΑΛΕΩ</w:t>
            </w:r>
          </w:p>
          <w:p w:rsidR="00402BC8" w:rsidRPr="00B2166C" w:rsidRDefault="000D5428" w:rsidP="000D5428">
            <w:pPr>
              <w:pStyle w:val="Web"/>
              <w:spacing w:before="0" w:beforeAutospacing="0" w:after="0"/>
              <w:jc w:val="center"/>
              <w:rPr>
                <w:rFonts w:ascii="Calibri" w:eastAsia="Calibri" w:hAnsi="Calibri"/>
                <w:b/>
                <w:sz w:val="16"/>
                <w:szCs w:val="16"/>
                <w:lang w:eastAsia="en-US"/>
              </w:rPr>
            </w:pPr>
            <w:r w:rsidRPr="000D5428">
              <w:rPr>
                <w:rFonts w:ascii="Calibri" w:hAnsi="Calibri"/>
                <w:b/>
                <w:sz w:val="16"/>
                <w:szCs w:val="16"/>
              </w:rPr>
              <w:t xml:space="preserve">Κηφισού 44 &amp; </w:t>
            </w:r>
            <w:proofErr w:type="spellStart"/>
            <w:r w:rsidRPr="000D5428">
              <w:rPr>
                <w:rFonts w:ascii="Calibri" w:hAnsi="Calibri"/>
                <w:b/>
                <w:sz w:val="16"/>
                <w:szCs w:val="16"/>
              </w:rPr>
              <w:t>Αλατσάτων</w:t>
            </w:r>
            <w:proofErr w:type="spellEnd"/>
            <w:r w:rsidRPr="000D5428">
              <w:rPr>
                <w:rFonts w:ascii="Calibri" w:hAnsi="Calibri"/>
                <w:b/>
                <w:sz w:val="16"/>
                <w:szCs w:val="16"/>
              </w:rPr>
              <w:t xml:space="preserve"> 93 Τ.Κ. 12241, </w:t>
            </w:r>
            <w:proofErr w:type="spellStart"/>
            <w:r w:rsidRPr="000D5428">
              <w:rPr>
                <w:rFonts w:ascii="Calibri" w:hAnsi="Calibri"/>
                <w:b/>
                <w:sz w:val="16"/>
                <w:szCs w:val="16"/>
              </w:rPr>
              <w:t>Τηλ</w:t>
            </w:r>
            <w:proofErr w:type="spellEnd"/>
            <w:r w:rsidRPr="000D5428">
              <w:rPr>
                <w:rFonts w:ascii="Calibri" w:hAnsi="Calibri"/>
                <w:b/>
                <w:sz w:val="16"/>
                <w:szCs w:val="16"/>
              </w:rPr>
              <w:t>. 210-5616140</w:t>
            </w:r>
          </w:p>
        </w:tc>
      </w:tr>
      <w:tr w:rsidR="00402BC8" w:rsidRPr="009D6609" w:rsidTr="00BE3E80">
        <w:tc>
          <w:tcPr>
            <w:tcW w:w="4536" w:type="dxa"/>
          </w:tcPr>
          <w:p w:rsidR="00402BC8" w:rsidRPr="00743114"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0D5428" w:rsidP="000D5428">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16</w:t>
            </w:r>
          </w:p>
        </w:tc>
        <w:tc>
          <w:tcPr>
            <w:tcW w:w="992" w:type="dxa"/>
          </w:tcPr>
          <w:p w:rsidR="00402BC8" w:rsidRPr="00743114" w:rsidRDefault="00402BC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3</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402BC8" w:rsidRPr="009D6609"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402BC8" w:rsidRPr="00965D4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402BC8" w:rsidRPr="009D6609" w:rsidRDefault="00402BC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402BC8" w:rsidRPr="009D6609" w:rsidRDefault="00402BC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402BC8" w:rsidRPr="00743114" w:rsidRDefault="00402BC8" w:rsidP="00BE3E80">
            <w:pPr>
              <w:jc w:val="center"/>
              <w:rPr>
                <w:sz w:val="16"/>
                <w:szCs w:val="16"/>
              </w:rPr>
            </w:pPr>
            <w:r w:rsidRPr="00743114">
              <w:rPr>
                <w:sz w:val="16"/>
                <w:szCs w:val="16"/>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402BC8" w:rsidRPr="009D6609" w:rsidTr="00BE3E80">
        <w:tc>
          <w:tcPr>
            <w:tcW w:w="4536" w:type="dxa"/>
          </w:tcPr>
          <w:p w:rsidR="00402BC8" w:rsidRPr="008A1CA0"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402BC8" w:rsidRPr="00965D49" w:rsidRDefault="00402BC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402BC8" w:rsidRPr="009D6609" w:rsidRDefault="00402BC8" w:rsidP="00BE3E80">
            <w:pPr>
              <w:pStyle w:val="Web"/>
              <w:spacing w:before="0" w:beforeAutospacing="0" w:after="0"/>
              <w:jc w:val="center"/>
              <w:rPr>
                <w:rFonts w:ascii="Calibri" w:eastAsia="Calibri" w:hAnsi="Calibri"/>
                <w:sz w:val="16"/>
                <w:szCs w:val="16"/>
                <w:lang w:eastAsia="en-US"/>
              </w:rPr>
            </w:pPr>
          </w:p>
        </w:tc>
        <w:tc>
          <w:tcPr>
            <w:tcW w:w="1135" w:type="dxa"/>
          </w:tcPr>
          <w:p w:rsidR="00402BC8" w:rsidRDefault="00402BC8" w:rsidP="00BE3E80">
            <w:pPr>
              <w:spacing w:after="0" w:line="240" w:lineRule="auto"/>
              <w:jc w:val="center"/>
              <w:rPr>
                <w:b/>
                <w:sz w:val="16"/>
                <w:szCs w:val="16"/>
              </w:rPr>
            </w:pPr>
            <w:r w:rsidRPr="00743114">
              <w:rPr>
                <w:sz w:val="16"/>
                <w:szCs w:val="16"/>
              </w:rPr>
              <w:t>Όσα απαιτούνται</w:t>
            </w:r>
          </w:p>
          <w:p w:rsidR="00402BC8" w:rsidRPr="009D6609" w:rsidRDefault="00402BC8" w:rsidP="00BE3E80">
            <w:pPr>
              <w:pStyle w:val="Web"/>
              <w:spacing w:before="0" w:beforeAutospacing="0" w:after="0"/>
              <w:jc w:val="center"/>
              <w:rPr>
                <w:rFonts w:ascii="Calibri" w:eastAsia="Calibri" w:hAnsi="Calibri"/>
                <w:sz w:val="16"/>
                <w:szCs w:val="16"/>
                <w:lang w:eastAsia="en-US"/>
              </w:rPr>
            </w:pPr>
          </w:p>
        </w:tc>
        <w:tc>
          <w:tcPr>
            <w:tcW w:w="992" w:type="dxa"/>
          </w:tcPr>
          <w:p w:rsidR="00402BC8" w:rsidRPr="00743114" w:rsidRDefault="00402BC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c>
          <w:tcPr>
            <w:tcW w:w="1134" w:type="dxa"/>
          </w:tcPr>
          <w:p w:rsidR="00402BC8" w:rsidRPr="009D6609" w:rsidRDefault="00402BC8" w:rsidP="00BE3E80">
            <w:pPr>
              <w:pStyle w:val="Web"/>
              <w:spacing w:before="0" w:beforeAutospacing="0" w:after="0"/>
              <w:jc w:val="both"/>
              <w:rPr>
                <w:rFonts w:ascii="Calibri" w:eastAsia="Calibri" w:hAnsi="Calibri"/>
                <w:sz w:val="16"/>
                <w:szCs w:val="16"/>
                <w:lang w:eastAsia="en-US"/>
              </w:rPr>
            </w:pPr>
          </w:p>
        </w:tc>
      </w:tr>
      <w:tr w:rsidR="000D5428" w:rsidRPr="00B2166C" w:rsidTr="00BE3E80">
        <w:tc>
          <w:tcPr>
            <w:tcW w:w="10207" w:type="dxa"/>
            <w:gridSpan w:val="8"/>
          </w:tcPr>
          <w:p w:rsidR="000D5428" w:rsidRPr="00743114" w:rsidRDefault="000D5428"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0D5428" w:rsidRPr="000D5428" w:rsidRDefault="000D5428" w:rsidP="000D5428">
            <w:pPr>
              <w:pStyle w:val="Web"/>
              <w:spacing w:before="0" w:beforeAutospacing="0" w:after="0"/>
              <w:jc w:val="center"/>
              <w:rPr>
                <w:rFonts w:ascii="Calibri" w:eastAsia="Calibri" w:hAnsi="Calibri"/>
                <w:b/>
                <w:sz w:val="16"/>
                <w:szCs w:val="16"/>
                <w:lang w:eastAsia="en-US"/>
              </w:rPr>
            </w:pPr>
            <w:r w:rsidRPr="000D5428">
              <w:rPr>
                <w:rFonts w:ascii="Calibri" w:eastAsia="Calibri" w:hAnsi="Calibri"/>
                <w:b/>
                <w:sz w:val="16"/>
                <w:szCs w:val="16"/>
                <w:lang w:eastAsia="en-US"/>
              </w:rPr>
              <w:t>Δ.Ο.Υ. ΑΓ. ΑΝΑΡΓΥΡΩΝ</w:t>
            </w:r>
          </w:p>
          <w:p w:rsidR="000D5428" w:rsidRPr="00B2166C" w:rsidRDefault="000D5428" w:rsidP="000D5428">
            <w:pPr>
              <w:pStyle w:val="Web"/>
              <w:spacing w:before="0" w:beforeAutospacing="0" w:after="0"/>
              <w:jc w:val="center"/>
              <w:rPr>
                <w:rFonts w:ascii="Calibri" w:eastAsia="Calibri" w:hAnsi="Calibri"/>
                <w:b/>
                <w:sz w:val="16"/>
                <w:szCs w:val="16"/>
                <w:lang w:eastAsia="en-US"/>
              </w:rPr>
            </w:pPr>
            <w:proofErr w:type="spellStart"/>
            <w:r w:rsidRPr="000D5428">
              <w:rPr>
                <w:rFonts w:asciiTheme="minorHAnsi" w:hAnsiTheme="minorHAnsi"/>
                <w:b/>
                <w:sz w:val="16"/>
                <w:szCs w:val="16"/>
              </w:rPr>
              <w:t>Πριγκ</w:t>
            </w:r>
            <w:proofErr w:type="spellEnd"/>
            <w:r w:rsidRPr="000D5428">
              <w:rPr>
                <w:rFonts w:asciiTheme="minorHAnsi" w:hAnsiTheme="minorHAnsi"/>
                <w:b/>
                <w:sz w:val="16"/>
                <w:szCs w:val="16"/>
              </w:rPr>
              <w:t xml:space="preserve">. Όλγας 3 &amp; Λ. Δημοκρατίας Τ.Κ. 13510, </w:t>
            </w:r>
            <w:proofErr w:type="spellStart"/>
            <w:r w:rsidRPr="000D5428">
              <w:rPr>
                <w:rFonts w:asciiTheme="minorHAnsi" w:hAnsiTheme="minorHAnsi"/>
                <w:b/>
                <w:sz w:val="16"/>
                <w:szCs w:val="16"/>
              </w:rPr>
              <w:t>Τηλ</w:t>
            </w:r>
            <w:proofErr w:type="spellEnd"/>
            <w:r w:rsidRPr="000D5428">
              <w:rPr>
                <w:rFonts w:asciiTheme="minorHAnsi" w:hAnsiTheme="minorHAnsi"/>
                <w:b/>
                <w:sz w:val="16"/>
                <w:szCs w:val="16"/>
              </w:rPr>
              <w:t>. 213-1609302</w:t>
            </w:r>
          </w:p>
        </w:tc>
      </w:tr>
      <w:tr w:rsidR="000D5428" w:rsidRPr="009D6609" w:rsidTr="00BE3E80">
        <w:tc>
          <w:tcPr>
            <w:tcW w:w="4536" w:type="dxa"/>
          </w:tcPr>
          <w:p w:rsidR="000D5428" w:rsidRPr="00743114"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0D5428" w:rsidRPr="009D6609" w:rsidRDefault="000D542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16</w:t>
            </w:r>
          </w:p>
        </w:tc>
        <w:tc>
          <w:tcPr>
            <w:tcW w:w="992" w:type="dxa"/>
          </w:tcPr>
          <w:p w:rsidR="000D5428" w:rsidRPr="00743114" w:rsidRDefault="000D542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0D5428" w:rsidRPr="009D6609" w:rsidRDefault="000D542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8</w:t>
            </w:r>
          </w:p>
        </w:tc>
        <w:tc>
          <w:tcPr>
            <w:tcW w:w="992" w:type="dxa"/>
          </w:tcPr>
          <w:p w:rsidR="000D5428" w:rsidRPr="00743114" w:rsidRDefault="000D5428" w:rsidP="00BE3E80">
            <w:pPr>
              <w:jc w:val="center"/>
              <w:rPr>
                <w:sz w:val="16"/>
                <w:szCs w:val="16"/>
              </w:rPr>
            </w:pPr>
            <w:r w:rsidRPr="00743114">
              <w:rPr>
                <w:sz w:val="16"/>
                <w:szCs w:val="16"/>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0D5428" w:rsidRPr="009D6609"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0D5428" w:rsidRPr="00743114" w:rsidRDefault="000D5428" w:rsidP="00BE3E80">
            <w:pPr>
              <w:jc w:val="center"/>
              <w:rPr>
                <w:sz w:val="16"/>
                <w:szCs w:val="16"/>
              </w:rPr>
            </w:pPr>
            <w:r w:rsidRPr="00743114">
              <w:rPr>
                <w:sz w:val="16"/>
                <w:szCs w:val="16"/>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0D5428" w:rsidRPr="009D6609" w:rsidRDefault="000D542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0D5428" w:rsidRPr="00743114" w:rsidRDefault="000D5428" w:rsidP="00BE3E80">
            <w:pPr>
              <w:jc w:val="center"/>
              <w:rPr>
                <w:sz w:val="16"/>
                <w:szCs w:val="16"/>
              </w:rPr>
            </w:pPr>
            <w:r w:rsidRPr="00743114">
              <w:rPr>
                <w:sz w:val="16"/>
                <w:szCs w:val="16"/>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0D5428" w:rsidRPr="00965D49" w:rsidRDefault="000D542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0D5428" w:rsidRPr="00743114" w:rsidRDefault="000D5428" w:rsidP="00BE3E80">
            <w:pPr>
              <w:jc w:val="center"/>
              <w:rPr>
                <w:sz w:val="16"/>
                <w:szCs w:val="16"/>
              </w:rPr>
            </w:pPr>
            <w:r w:rsidRPr="00743114">
              <w:rPr>
                <w:sz w:val="16"/>
                <w:szCs w:val="16"/>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0D5428" w:rsidRPr="009D6609" w:rsidRDefault="000D5428"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0D5428" w:rsidRPr="009D6609" w:rsidRDefault="000D5428"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0D5428" w:rsidRPr="00743114" w:rsidRDefault="000D5428" w:rsidP="00BE3E80">
            <w:pPr>
              <w:jc w:val="center"/>
              <w:rPr>
                <w:sz w:val="16"/>
                <w:szCs w:val="16"/>
              </w:rPr>
            </w:pPr>
            <w:r w:rsidRPr="00743114">
              <w:rPr>
                <w:sz w:val="16"/>
                <w:szCs w:val="16"/>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0D5428" w:rsidRPr="009D6609" w:rsidTr="00BE3E80">
        <w:tc>
          <w:tcPr>
            <w:tcW w:w="4536" w:type="dxa"/>
          </w:tcPr>
          <w:p w:rsidR="000D5428" w:rsidRPr="008A1CA0"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0D5428" w:rsidRPr="00965D49" w:rsidRDefault="000D5428"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0D5428" w:rsidRPr="009D6609" w:rsidRDefault="000D5428" w:rsidP="00BE3E80">
            <w:pPr>
              <w:pStyle w:val="Web"/>
              <w:spacing w:before="0" w:beforeAutospacing="0" w:after="0"/>
              <w:jc w:val="center"/>
              <w:rPr>
                <w:rFonts w:ascii="Calibri" w:eastAsia="Calibri" w:hAnsi="Calibri"/>
                <w:sz w:val="16"/>
                <w:szCs w:val="16"/>
                <w:lang w:eastAsia="en-US"/>
              </w:rPr>
            </w:pPr>
          </w:p>
        </w:tc>
        <w:tc>
          <w:tcPr>
            <w:tcW w:w="1135" w:type="dxa"/>
          </w:tcPr>
          <w:p w:rsidR="000D5428" w:rsidRDefault="000D5428" w:rsidP="00BE3E80">
            <w:pPr>
              <w:spacing w:after="0" w:line="240" w:lineRule="auto"/>
              <w:jc w:val="center"/>
              <w:rPr>
                <w:b/>
                <w:sz w:val="16"/>
                <w:szCs w:val="16"/>
              </w:rPr>
            </w:pPr>
            <w:r w:rsidRPr="00743114">
              <w:rPr>
                <w:sz w:val="16"/>
                <w:szCs w:val="16"/>
              </w:rPr>
              <w:t>Όσα απαιτούνται</w:t>
            </w:r>
          </w:p>
          <w:p w:rsidR="000D5428" w:rsidRPr="009D6609" w:rsidRDefault="000D5428" w:rsidP="00BE3E80">
            <w:pPr>
              <w:pStyle w:val="Web"/>
              <w:spacing w:before="0" w:beforeAutospacing="0" w:after="0"/>
              <w:jc w:val="center"/>
              <w:rPr>
                <w:rFonts w:ascii="Calibri" w:eastAsia="Calibri" w:hAnsi="Calibri"/>
                <w:sz w:val="16"/>
                <w:szCs w:val="16"/>
                <w:lang w:eastAsia="en-US"/>
              </w:rPr>
            </w:pPr>
          </w:p>
        </w:tc>
        <w:tc>
          <w:tcPr>
            <w:tcW w:w="992" w:type="dxa"/>
          </w:tcPr>
          <w:p w:rsidR="000D5428" w:rsidRPr="00743114" w:rsidRDefault="000D5428"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c>
          <w:tcPr>
            <w:tcW w:w="1134" w:type="dxa"/>
          </w:tcPr>
          <w:p w:rsidR="000D5428" w:rsidRPr="009D6609" w:rsidRDefault="000D5428" w:rsidP="00BE3E80">
            <w:pPr>
              <w:pStyle w:val="Web"/>
              <w:spacing w:before="0" w:beforeAutospacing="0" w:after="0"/>
              <w:jc w:val="both"/>
              <w:rPr>
                <w:rFonts w:ascii="Calibri" w:eastAsia="Calibri" w:hAnsi="Calibri"/>
                <w:sz w:val="16"/>
                <w:szCs w:val="16"/>
                <w:lang w:eastAsia="en-US"/>
              </w:rPr>
            </w:pPr>
          </w:p>
        </w:tc>
      </w:tr>
      <w:tr w:rsidR="00F40370" w:rsidRPr="00B2166C" w:rsidTr="00BE3E80">
        <w:tc>
          <w:tcPr>
            <w:tcW w:w="10207" w:type="dxa"/>
            <w:gridSpan w:val="8"/>
          </w:tcPr>
          <w:p w:rsidR="00F40370" w:rsidRPr="00743114" w:rsidRDefault="00F40370" w:rsidP="00BE3E8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F40370" w:rsidRPr="00F40370" w:rsidRDefault="00F40370" w:rsidP="00F40370">
            <w:pPr>
              <w:pStyle w:val="Web"/>
              <w:spacing w:before="0" w:beforeAutospacing="0" w:after="0"/>
              <w:jc w:val="center"/>
              <w:rPr>
                <w:rFonts w:ascii="Calibri" w:eastAsia="Calibri" w:hAnsi="Calibri"/>
                <w:b/>
                <w:sz w:val="16"/>
                <w:szCs w:val="16"/>
                <w:lang w:eastAsia="en-US"/>
              </w:rPr>
            </w:pPr>
            <w:r w:rsidRPr="00F40370">
              <w:rPr>
                <w:rFonts w:ascii="Calibri" w:eastAsia="Calibri" w:hAnsi="Calibri"/>
                <w:b/>
                <w:sz w:val="16"/>
                <w:szCs w:val="16"/>
                <w:lang w:eastAsia="en-US"/>
              </w:rPr>
              <w:t>Δ.Ο.Υ. ΧΟΛΑΡΓΟΥ</w:t>
            </w:r>
          </w:p>
          <w:p w:rsidR="00F40370" w:rsidRPr="00B2166C" w:rsidRDefault="00F40370" w:rsidP="00F40370">
            <w:pPr>
              <w:pStyle w:val="Web"/>
              <w:spacing w:before="0" w:beforeAutospacing="0" w:after="0"/>
              <w:jc w:val="center"/>
              <w:rPr>
                <w:rFonts w:ascii="Calibri" w:eastAsia="Calibri" w:hAnsi="Calibri"/>
                <w:b/>
                <w:sz w:val="16"/>
                <w:szCs w:val="16"/>
                <w:lang w:eastAsia="en-US"/>
              </w:rPr>
            </w:pPr>
            <w:r w:rsidRPr="00F40370">
              <w:rPr>
                <w:rFonts w:asciiTheme="minorHAnsi" w:hAnsiTheme="minorHAnsi"/>
                <w:b/>
                <w:sz w:val="16"/>
                <w:szCs w:val="16"/>
              </w:rPr>
              <w:t>Ελ. Βενιζέλου 100, Τ.Κ. 15410, Τηλ.213-1614501</w:t>
            </w:r>
          </w:p>
        </w:tc>
      </w:tr>
      <w:tr w:rsidR="00F40370" w:rsidRPr="009D6609" w:rsidTr="00BE3E80">
        <w:tc>
          <w:tcPr>
            <w:tcW w:w="4536" w:type="dxa"/>
          </w:tcPr>
          <w:p w:rsidR="00F40370" w:rsidRPr="00743114"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F40370" w:rsidRPr="009D6609" w:rsidRDefault="00F40370"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11</w:t>
            </w:r>
          </w:p>
        </w:tc>
        <w:tc>
          <w:tcPr>
            <w:tcW w:w="992" w:type="dxa"/>
          </w:tcPr>
          <w:p w:rsidR="00F40370" w:rsidRPr="00743114" w:rsidRDefault="00F40370"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F40370" w:rsidRPr="009D6609" w:rsidTr="00BE3E80">
        <w:tc>
          <w:tcPr>
            <w:tcW w:w="4536" w:type="dxa"/>
          </w:tcPr>
          <w:p w:rsidR="00F40370" w:rsidRPr="008A1CA0"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F40370" w:rsidRPr="009D6609" w:rsidRDefault="00F40370"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4</w:t>
            </w:r>
          </w:p>
        </w:tc>
        <w:tc>
          <w:tcPr>
            <w:tcW w:w="992" w:type="dxa"/>
          </w:tcPr>
          <w:p w:rsidR="00F40370" w:rsidRPr="00743114" w:rsidRDefault="00F40370" w:rsidP="00BE3E80">
            <w:pPr>
              <w:jc w:val="center"/>
              <w:rPr>
                <w:sz w:val="16"/>
                <w:szCs w:val="16"/>
              </w:rPr>
            </w:pPr>
            <w:r w:rsidRPr="00743114">
              <w:rPr>
                <w:sz w:val="16"/>
                <w:szCs w:val="16"/>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F40370" w:rsidRPr="009D6609" w:rsidTr="00BE3E80">
        <w:tc>
          <w:tcPr>
            <w:tcW w:w="4536" w:type="dxa"/>
          </w:tcPr>
          <w:p w:rsidR="00F40370" w:rsidRPr="008A1CA0"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xml:space="preserve">) </w:t>
            </w:r>
            <w:r>
              <w:rPr>
                <w:rFonts w:ascii="Calibri" w:eastAsia="Calibri" w:hAnsi="Calibri"/>
                <w:sz w:val="16"/>
                <w:szCs w:val="16"/>
                <w:lang w:eastAsia="en-US"/>
              </w:rPr>
              <w:t>16</w:t>
            </w:r>
            <w:r w:rsidRPr="00743114">
              <w:rPr>
                <w:rFonts w:ascii="Calibri" w:eastAsia="Calibri" w:hAnsi="Calibri"/>
                <w:sz w:val="16"/>
                <w:szCs w:val="16"/>
                <w:lang w:eastAsia="en-US"/>
              </w:rPr>
              <w:t xml:space="preserve"> ΚΑΝΑΛΙΑ ΕΙΣΟΔΟΥ</w:t>
            </w:r>
          </w:p>
          <w:p w:rsidR="00F40370" w:rsidRPr="009D6609"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F40370" w:rsidRPr="00743114" w:rsidRDefault="00F40370" w:rsidP="00BE3E80">
            <w:pPr>
              <w:jc w:val="center"/>
              <w:rPr>
                <w:sz w:val="16"/>
                <w:szCs w:val="16"/>
              </w:rPr>
            </w:pPr>
            <w:r w:rsidRPr="00743114">
              <w:rPr>
                <w:sz w:val="16"/>
                <w:szCs w:val="16"/>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F40370" w:rsidRPr="009D6609" w:rsidTr="00BE3E80">
        <w:tc>
          <w:tcPr>
            <w:tcW w:w="4536" w:type="dxa"/>
          </w:tcPr>
          <w:p w:rsidR="00F40370" w:rsidRPr="008A1CA0"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F40370" w:rsidRPr="009D6609" w:rsidRDefault="00F40370"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F40370" w:rsidRPr="00743114" w:rsidRDefault="00F40370" w:rsidP="00BE3E80">
            <w:pPr>
              <w:jc w:val="center"/>
              <w:rPr>
                <w:sz w:val="16"/>
                <w:szCs w:val="16"/>
              </w:rPr>
            </w:pPr>
            <w:r w:rsidRPr="00743114">
              <w:rPr>
                <w:sz w:val="16"/>
                <w:szCs w:val="16"/>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F40370" w:rsidRPr="009D6609" w:rsidTr="00BE3E80">
        <w:tc>
          <w:tcPr>
            <w:tcW w:w="4536" w:type="dxa"/>
          </w:tcPr>
          <w:p w:rsidR="00F40370" w:rsidRPr="008A1CA0"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F40370" w:rsidRPr="00965D49" w:rsidRDefault="00F40370"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F40370" w:rsidRPr="00743114" w:rsidRDefault="00F40370" w:rsidP="00BE3E80">
            <w:pPr>
              <w:jc w:val="center"/>
              <w:rPr>
                <w:sz w:val="16"/>
                <w:szCs w:val="16"/>
              </w:rPr>
            </w:pPr>
            <w:r w:rsidRPr="00743114">
              <w:rPr>
                <w:sz w:val="16"/>
                <w:szCs w:val="16"/>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F40370" w:rsidRPr="009D6609" w:rsidTr="00BE3E80">
        <w:tc>
          <w:tcPr>
            <w:tcW w:w="4536" w:type="dxa"/>
          </w:tcPr>
          <w:p w:rsidR="00F40370" w:rsidRPr="008A1CA0" w:rsidRDefault="00F40370" w:rsidP="00BE3E8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lastRenderedPageBreak/>
              <w:t>ΣΗΜΕΙΟ ΧΕΙΡΙΣΜΟΥ</w:t>
            </w:r>
          </w:p>
          <w:p w:rsidR="00F40370" w:rsidRPr="009D6609" w:rsidRDefault="00F40370" w:rsidP="00BE3E8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F40370" w:rsidRPr="009D6609" w:rsidRDefault="00F40370" w:rsidP="00BE3E8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Τεμάχιο</w:t>
            </w:r>
          </w:p>
        </w:tc>
        <w:tc>
          <w:tcPr>
            <w:tcW w:w="1135" w:type="dxa"/>
          </w:tcPr>
          <w:p w:rsidR="00F40370" w:rsidRPr="009D6609" w:rsidRDefault="00F40370" w:rsidP="00BE3E8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F40370" w:rsidRPr="00743114" w:rsidRDefault="00F40370" w:rsidP="00BE3E80">
            <w:pPr>
              <w:jc w:val="center"/>
              <w:rPr>
                <w:sz w:val="16"/>
                <w:szCs w:val="16"/>
              </w:rPr>
            </w:pPr>
            <w:r w:rsidRPr="00743114">
              <w:rPr>
                <w:sz w:val="16"/>
                <w:szCs w:val="16"/>
              </w:rPr>
              <w:t>ΝΑΙ</w:t>
            </w:r>
          </w:p>
        </w:tc>
        <w:tc>
          <w:tcPr>
            <w:tcW w:w="1418" w:type="dxa"/>
            <w:gridSpan w:val="2"/>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c>
          <w:tcPr>
            <w:tcW w:w="1134" w:type="dxa"/>
          </w:tcPr>
          <w:p w:rsidR="00F40370" w:rsidRPr="009D6609" w:rsidRDefault="00F40370" w:rsidP="00BE3E80">
            <w:pPr>
              <w:pStyle w:val="Web"/>
              <w:spacing w:before="0" w:beforeAutospacing="0" w:after="0"/>
              <w:jc w:val="both"/>
              <w:rPr>
                <w:rFonts w:ascii="Calibri" w:eastAsia="Calibri" w:hAnsi="Calibri"/>
                <w:sz w:val="16"/>
                <w:szCs w:val="16"/>
                <w:lang w:eastAsia="en-US"/>
              </w:rPr>
            </w:pPr>
          </w:p>
        </w:tc>
      </w:tr>
      <w:tr w:rsidR="009670A9" w:rsidRPr="009D6609" w:rsidTr="00BE3E80">
        <w:tc>
          <w:tcPr>
            <w:tcW w:w="4536" w:type="dxa"/>
          </w:tcPr>
          <w:p w:rsidR="009670A9" w:rsidRPr="008A1CA0" w:rsidRDefault="009670A9" w:rsidP="00F03C88">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9670A9" w:rsidRPr="00965D49" w:rsidRDefault="009670A9" w:rsidP="00F03C88">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2" w:type="dxa"/>
            <w:gridSpan w:val="2"/>
          </w:tcPr>
          <w:p w:rsidR="009670A9" w:rsidRPr="009D6609" w:rsidRDefault="009670A9" w:rsidP="00F03C88">
            <w:pPr>
              <w:pStyle w:val="Web"/>
              <w:spacing w:before="0" w:beforeAutospacing="0" w:after="0"/>
              <w:jc w:val="center"/>
              <w:rPr>
                <w:rFonts w:ascii="Calibri" w:eastAsia="Calibri" w:hAnsi="Calibri"/>
                <w:sz w:val="16"/>
                <w:szCs w:val="16"/>
                <w:lang w:eastAsia="en-US"/>
              </w:rPr>
            </w:pPr>
          </w:p>
        </w:tc>
        <w:tc>
          <w:tcPr>
            <w:tcW w:w="1135" w:type="dxa"/>
          </w:tcPr>
          <w:p w:rsidR="009670A9" w:rsidRDefault="009670A9" w:rsidP="00F03C88">
            <w:pPr>
              <w:spacing w:after="0" w:line="240" w:lineRule="auto"/>
              <w:jc w:val="center"/>
              <w:rPr>
                <w:b/>
                <w:sz w:val="16"/>
                <w:szCs w:val="16"/>
              </w:rPr>
            </w:pPr>
            <w:r w:rsidRPr="00743114">
              <w:rPr>
                <w:sz w:val="16"/>
                <w:szCs w:val="16"/>
              </w:rPr>
              <w:t>Όσα απαιτούνται</w:t>
            </w:r>
          </w:p>
          <w:p w:rsidR="009670A9" w:rsidRPr="009D6609" w:rsidRDefault="009670A9" w:rsidP="00F03C88">
            <w:pPr>
              <w:pStyle w:val="Web"/>
              <w:spacing w:before="0" w:beforeAutospacing="0" w:after="0"/>
              <w:jc w:val="center"/>
              <w:rPr>
                <w:rFonts w:ascii="Calibri" w:eastAsia="Calibri" w:hAnsi="Calibri"/>
                <w:sz w:val="16"/>
                <w:szCs w:val="16"/>
                <w:lang w:eastAsia="en-US"/>
              </w:rPr>
            </w:pPr>
          </w:p>
        </w:tc>
        <w:tc>
          <w:tcPr>
            <w:tcW w:w="992" w:type="dxa"/>
          </w:tcPr>
          <w:p w:rsidR="009670A9" w:rsidRPr="00743114" w:rsidRDefault="009670A9" w:rsidP="00F03C88">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9670A9" w:rsidRPr="009D6609" w:rsidRDefault="009670A9" w:rsidP="00BE3E80">
            <w:pPr>
              <w:pStyle w:val="Web"/>
              <w:spacing w:before="0" w:beforeAutospacing="0" w:after="0"/>
              <w:jc w:val="both"/>
              <w:rPr>
                <w:rFonts w:ascii="Calibri" w:eastAsia="Calibri" w:hAnsi="Calibri"/>
                <w:sz w:val="16"/>
                <w:szCs w:val="16"/>
                <w:lang w:eastAsia="en-US"/>
              </w:rPr>
            </w:pPr>
          </w:p>
        </w:tc>
        <w:tc>
          <w:tcPr>
            <w:tcW w:w="1134" w:type="dxa"/>
          </w:tcPr>
          <w:p w:rsidR="009670A9" w:rsidRPr="009D6609" w:rsidRDefault="009670A9" w:rsidP="00BE3E80">
            <w:pPr>
              <w:pStyle w:val="Web"/>
              <w:spacing w:before="0" w:beforeAutospacing="0" w:after="0"/>
              <w:jc w:val="both"/>
              <w:rPr>
                <w:rFonts w:ascii="Calibri" w:eastAsia="Calibri" w:hAnsi="Calibri"/>
                <w:sz w:val="16"/>
                <w:szCs w:val="16"/>
                <w:lang w:eastAsia="en-US"/>
              </w:rPr>
            </w:pPr>
          </w:p>
        </w:tc>
      </w:tr>
      <w:tr w:rsidR="009567B0" w:rsidRPr="009D6609" w:rsidTr="00F03C88">
        <w:tc>
          <w:tcPr>
            <w:tcW w:w="10207" w:type="dxa"/>
            <w:gridSpan w:val="8"/>
          </w:tcPr>
          <w:p w:rsidR="009567B0" w:rsidRPr="00F763AF" w:rsidRDefault="009567B0" w:rsidP="00BE3E80">
            <w:pPr>
              <w:pStyle w:val="Web"/>
              <w:spacing w:before="0" w:beforeAutospacing="0" w:after="0"/>
              <w:jc w:val="both"/>
              <w:rPr>
                <w:rFonts w:ascii="Calibri" w:eastAsia="Calibri" w:hAnsi="Calibri"/>
                <w:sz w:val="16"/>
                <w:szCs w:val="16"/>
                <w:highlight w:val="green"/>
                <w:lang w:eastAsia="en-US"/>
              </w:rPr>
            </w:pPr>
          </w:p>
        </w:tc>
      </w:tr>
      <w:tr w:rsidR="009670A9" w:rsidRPr="009D6609" w:rsidTr="00F03C88">
        <w:tc>
          <w:tcPr>
            <w:tcW w:w="10207" w:type="dxa"/>
            <w:gridSpan w:val="8"/>
          </w:tcPr>
          <w:p w:rsidR="009567B0" w:rsidRPr="00743114" w:rsidRDefault="009567B0" w:rsidP="009567B0">
            <w:pPr>
              <w:pStyle w:val="Web"/>
              <w:spacing w:before="0" w:beforeAutospacing="0" w:after="0"/>
              <w:jc w:val="center"/>
              <w:rPr>
                <w:rFonts w:ascii="Calibri" w:eastAsia="Calibri" w:hAnsi="Calibri"/>
                <w:b/>
                <w:sz w:val="16"/>
                <w:szCs w:val="16"/>
                <w:lang w:eastAsia="en-US"/>
              </w:rPr>
            </w:pPr>
            <w:r w:rsidRPr="00754D3B">
              <w:rPr>
                <w:rFonts w:ascii="Calibri" w:eastAsia="Calibri" w:hAnsi="Calibri"/>
                <w:b/>
                <w:sz w:val="16"/>
                <w:szCs w:val="16"/>
                <w:lang w:eastAsia="en-US"/>
              </w:rPr>
              <w:t>ΣΥΣΤΗΜΑ ΚΛΕΙΣΤΟΥ ΚΥΚΛΩΜΑΤΟΣ ΚΑΤΑΓΡΑΦΗΣ ΜΕ ΚΑΜΕΡΕΣ (</w:t>
            </w:r>
            <w:r w:rsidRPr="00754D3B">
              <w:rPr>
                <w:rFonts w:ascii="Calibri" w:eastAsia="Calibri" w:hAnsi="Calibri"/>
                <w:b/>
                <w:sz w:val="16"/>
                <w:szCs w:val="16"/>
                <w:lang w:val="en-US" w:eastAsia="en-US"/>
              </w:rPr>
              <w:t>CCTV</w:t>
            </w:r>
            <w:r w:rsidRPr="00754D3B">
              <w:rPr>
                <w:rFonts w:ascii="Calibri" w:eastAsia="Calibri" w:hAnsi="Calibri"/>
                <w:b/>
                <w:sz w:val="16"/>
                <w:szCs w:val="16"/>
                <w:lang w:eastAsia="en-US"/>
              </w:rPr>
              <w:t>)</w:t>
            </w:r>
          </w:p>
          <w:p w:rsidR="009567B0" w:rsidRPr="004C7907" w:rsidRDefault="009567B0" w:rsidP="009567B0">
            <w:pPr>
              <w:pStyle w:val="Web"/>
              <w:spacing w:before="0" w:beforeAutospacing="0" w:after="0"/>
              <w:jc w:val="center"/>
              <w:rPr>
                <w:rFonts w:ascii="Calibri" w:eastAsia="Calibri" w:hAnsi="Calibri"/>
                <w:b/>
                <w:sz w:val="16"/>
                <w:szCs w:val="16"/>
                <w:lang w:eastAsia="en-US"/>
              </w:rPr>
            </w:pPr>
            <w:r w:rsidRPr="004C7907">
              <w:rPr>
                <w:rFonts w:ascii="Calibri" w:eastAsia="Calibri" w:hAnsi="Calibri"/>
                <w:b/>
                <w:sz w:val="16"/>
                <w:szCs w:val="16"/>
                <w:lang w:eastAsia="en-US"/>
              </w:rPr>
              <w:t>Δ.Ο.Υ. ΙΓ’ ΑΘΗΝΩΝ</w:t>
            </w:r>
          </w:p>
          <w:p w:rsidR="009567B0" w:rsidRPr="004C7907" w:rsidRDefault="009567B0" w:rsidP="009567B0">
            <w:pPr>
              <w:pStyle w:val="Web"/>
              <w:spacing w:before="0" w:beforeAutospacing="0" w:after="0"/>
              <w:jc w:val="center"/>
              <w:rPr>
                <w:rFonts w:ascii="Calibri" w:eastAsia="Calibri" w:hAnsi="Calibri"/>
                <w:b/>
                <w:sz w:val="16"/>
                <w:szCs w:val="16"/>
                <w:lang w:eastAsia="en-US"/>
              </w:rPr>
            </w:pPr>
            <w:r w:rsidRPr="004C7907">
              <w:rPr>
                <w:rFonts w:ascii="Calibri" w:hAnsi="Calibri"/>
                <w:b/>
                <w:sz w:val="16"/>
                <w:szCs w:val="16"/>
              </w:rPr>
              <w:t xml:space="preserve">Λ. </w:t>
            </w:r>
            <w:proofErr w:type="spellStart"/>
            <w:r w:rsidRPr="004C7907">
              <w:rPr>
                <w:rFonts w:ascii="Calibri" w:hAnsi="Calibri"/>
                <w:b/>
                <w:sz w:val="16"/>
                <w:szCs w:val="16"/>
              </w:rPr>
              <w:t>Βεϊκου</w:t>
            </w:r>
            <w:proofErr w:type="spellEnd"/>
            <w:r w:rsidRPr="004C7907">
              <w:rPr>
                <w:rFonts w:ascii="Calibri" w:hAnsi="Calibri"/>
                <w:b/>
                <w:sz w:val="16"/>
                <w:szCs w:val="16"/>
              </w:rPr>
              <w:t xml:space="preserve"> 139 Τ.Κ. 11146, Τηλ.213-1607347</w:t>
            </w:r>
          </w:p>
          <w:p w:rsidR="009670A9" w:rsidRPr="009D6609" w:rsidRDefault="009670A9" w:rsidP="00BE3E80">
            <w:pPr>
              <w:pStyle w:val="Web"/>
              <w:spacing w:before="0" w:beforeAutospacing="0" w:after="0"/>
              <w:jc w:val="both"/>
              <w:rPr>
                <w:rFonts w:ascii="Calibri" w:eastAsia="Calibri" w:hAnsi="Calibri"/>
                <w:sz w:val="16"/>
                <w:szCs w:val="16"/>
                <w:lang w:eastAsia="en-US"/>
              </w:rPr>
            </w:pPr>
          </w:p>
        </w:tc>
      </w:tr>
      <w:tr w:rsidR="009567B0" w:rsidRPr="009D6609" w:rsidTr="00BE3E80">
        <w:tc>
          <w:tcPr>
            <w:tcW w:w="4536" w:type="dxa"/>
          </w:tcPr>
          <w:p w:rsidR="009567B0" w:rsidRPr="009E3076" w:rsidRDefault="009567B0" w:rsidP="0038679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ΟΘΟΝΗ ΠΡΟΒΟΛΗΣ (</w:t>
            </w:r>
            <w:r w:rsidRPr="009E3076">
              <w:rPr>
                <w:rFonts w:ascii="Calibri" w:eastAsia="Calibri" w:hAnsi="Calibri"/>
                <w:sz w:val="16"/>
                <w:szCs w:val="16"/>
                <w:lang w:val="en-US" w:eastAsia="en-US"/>
              </w:rPr>
              <w:t>Monitor</w:t>
            </w:r>
            <w:r w:rsidRPr="009E3076">
              <w:rPr>
                <w:rFonts w:ascii="Calibri" w:eastAsia="Calibri" w:hAnsi="Calibri"/>
                <w:sz w:val="16"/>
                <w:szCs w:val="16"/>
                <w:lang w:eastAsia="en-US"/>
              </w:rPr>
              <w:t xml:space="preserve">) ΤΡΙΑΝΤΑ ΔΥΟ (32) ΙΝΤΣΩΝ </w:t>
            </w:r>
          </w:p>
          <w:p w:rsidR="009567B0" w:rsidRPr="009E3076" w:rsidRDefault="009567B0" w:rsidP="0038679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Α2)</w:t>
            </w:r>
          </w:p>
        </w:tc>
        <w:tc>
          <w:tcPr>
            <w:tcW w:w="992" w:type="dxa"/>
            <w:gridSpan w:val="2"/>
          </w:tcPr>
          <w:p w:rsidR="009567B0" w:rsidRPr="009E3076" w:rsidRDefault="009567B0" w:rsidP="00386790">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Τεμάχιο</w:t>
            </w:r>
          </w:p>
        </w:tc>
        <w:tc>
          <w:tcPr>
            <w:tcW w:w="1135" w:type="dxa"/>
          </w:tcPr>
          <w:p w:rsidR="009567B0" w:rsidRPr="009E3076" w:rsidRDefault="009567B0" w:rsidP="00386790">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567B0" w:rsidRPr="009E3076" w:rsidRDefault="009567B0" w:rsidP="00386790">
            <w:pPr>
              <w:jc w:val="center"/>
              <w:rPr>
                <w:sz w:val="16"/>
                <w:szCs w:val="16"/>
              </w:rPr>
            </w:pPr>
            <w:r w:rsidRPr="009E3076">
              <w:rPr>
                <w:sz w:val="16"/>
                <w:szCs w:val="16"/>
              </w:rPr>
              <w:t>ΝΑΙ</w:t>
            </w:r>
          </w:p>
        </w:tc>
        <w:tc>
          <w:tcPr>
            <w:tcW w:w="1418" w:type="dxa"/>
            <w:gridSpan w:val="2"/>
          </w:tcPr>
          <w:p w:rsidR="009567B0" w:rsidRPr="009D6609" w:rsidRDefault="009567B0" w:rsidP="00BE3E80">
            <w:pPr>
              <w:pStyle w:val="Web"/>
              <w:spacing w:before="0" w:beforeAutospacing="0" w:after="0"/>
              <w:jc w:val="both"/>
              <w:rPr>
                <w:rFonts w:ascii="Calibri" w:eastAsia="Calibri" w:hAnsi="Calibri"/>
                <w:sz w:val="16"/>
                <w:szCs w:val="16"/>
                <w:lang w:eastAsia="en-US"/>
              </w:rPr>
            </w:pPr>
          </w:p>
        </w:tc>
        <w:tc>
          <w:tcPr>
            <w:tcW w:w="1134" w:type="dxa"/>
          </w:tcPr>
          <w:p w:rsidR="009567B0" w:rsidRPr="009D6609" w:rsidRDefault="009567B0" w:rsidP="00BE3E80">
            <w:pPr>
              <w:pStyle w:val="Web"/>
              <w:spacing w:before="0" w:beforeAutospacing="0" w:after="0"/>
              <w:jc w:val="both"/>
              <w:rPr>
                <w:rFonts w:ascii="Calibri" w:eastAsia="Calibri" w:hAnsi="Calibri"/>
                <w:sz w:val="16"/>
                <w:szCs w:val="16"/>
                <w:lang w:eastAsia="en-US"/>
              </w:rPr>
            </w:pPr>
          </w:p>
        </w:tc>
      </w:tr>
      <w:tr w:rsidR="009567B0" w:rsidRPr="009D6609" w:rsidTr="00BE3E80">
        <w:tc>
          <w:tcPr>
            <w:tcW w:w="4536" w:type="dxa"/>
          </w:tcPr>
          <w:p w:rsidR="009567B0" w:rsidRPr="009E3076" w:rsidRDefault="009567B0" w:rsidP="0038679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ΥΛΙΚΑ ΣΥΝΔΕΣΗΣ (καλώδια, πλαστικά σωλήνες, κανάλια κτλ)</w:t>
            </w:r>
          </w:p>
          <w:p w:rsidR="009567B0" w:rsidRPr="009E3076" w:rsidRDefault="009567B0" w:rsidP="0038679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Α2)</w:t>
            </w:r>
          </w:p>
          <w:p w:rsidR="009567B0" w:rsidRPr="009E3076" w:rsidRDefault="009567B0" w:rsidP="00386790">
            <w:pPr>
              <w:pStyle w:val="Web"/>
              <w:spacing w:before="0" w:beforeAutospacing="0" w:after="0"/>
              <w:jc w:val="both"/>
              <w:rPr>
                <w:rFonts w:ascii="Calibri" w:eastAsia="Calibri" w:hAnsi="Calibri"/>
                <w:sz w:val="16"/>
                <w:szCs w:val="16"/>
                <w:lang w:eastAsia="en-US"/>
              </w:rPr>
            </w:pPr>
          </w:p>
        </w:tc>
        <w:tc>
          <w:tcPr>
            <w:tcW w:w="992" w:type="dxa"/>
            <w:gridSpan w:val="2"/>
          </w:tcPr>
          <w:p w:rsidR="009567B0" w:rsidRPr="009E3076" w:rsidRDefault="009567B0" w:rsidP="00386790">
            <w:pPr>
              <w:pStyle w:val="Web"/>
              <w:spacing w:before="0" w:beforeAutospacing="0" w:after="0"/>
              <w:jc w:val="center"/>
              <w:rPr>
                <w:rFonts w:ascii="Calibri" w:eastAsia="Calibri" w:hAnsi="Calibri"/>
                <w:sz w:val="16"/>
                <w:szCs w:val="16"/>
                <w:lang w:eastAsia="en-US"/>
              </w:rPr>
            </w:pPr>
          </w:p>
        </w:tc>
        <w:tc>
          <w:tcPr>
            <w:tcW w:w="1135" w:type="dxa"/>
          </w:tcPr>
          <w:p w:rsidR="009567B0" w:rsidRPr="009E3076" w:rsidRDefault="009567B0" w:rsidP="00386790">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Όσα απαιτούνται</w:t>
            </w:r>
          </w:p>
        </w:tc>
        <w:tc>
          <w:tcPr>
            <w:tcW w:w="992" w:type="dxa"/>
          </w:tcPr>
          <w:p w:rsidR="009567B0" w:rsidRPr="009E3076" w:rsidRDefault="009567B0" w:rsidP="00386790">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9567B0" w:rsidRPr="009D6609" w:rsidRDefault="009567B0" w:rsidP="00BE3E80">
            <w:pPr>
              <w:pStyle w:val="Web"/>
              <w:spacing w:before="0" w:beforeAutospacing="0" w:after="0"/>
              <w:jc w:val="both"/>
              <w:rPr>
                <w:rFonts w:ascii="Calibri" w:eastAsia="Calibri" w:hAnsi="Calibri"/>
                <w:sz w:val="16"/>
                <w:szCs w:val="16"/>
                <w:lang w:eastAsia="en-US"/>
              </w:rPr>
            </w:pPr>
          </w:p>
        </w:tc>
        <w:tc>
          <w:tcPr>
            <w:tcW w:w="1134" w:type="dxa"/>
          </w:tcPr>
          <w:p w:rsidR="009567B0" w:rsidRPr="009D6609" w:rsidRDefault="009567B0" w:rsidP="00BE3E80">
            <w:pPr>
              <w:pStyle w:val="Web"/>
              <w:spacing w:before="0" w:beforeAutospacing="0" w:after="0"/>
              <w:jc w:val="both"/>
              <w:rPr>
                <w:rFonts w:ascii="Calibri" w:eastAsia="Calibri" w:hAnsi="Calibri"/>
                <w:sz w:val="16"/>
                <w:szCs w:val="16"/>
                <w:lang w:eastAsia="en-US"/>
              </w:rPr>
            </w:pPr>
          </w:p>
        </w:tc>
      </w:tr>
      <w:tr w:rsidR="009E3076" w:rsidRPr="009D6609" w:rsidTr="00754D3B">
        <w:tc>
          <w:tcPr>
            <w:tcW w:w="10207" w:type="dxa"/>
            <w:gridSpan w:val="8"/>
          </w:tcPr>
          <w:p w:rsidR="009E3076" w:rsidRPr="00754D3B" w:rsidRDefault="009E3076" w:rsidP="00754D3B">
            <w:pPr>
              <w:pStyle w:val="Web"/>
              <w:spacing w:after="0"/>
              <w:jc w:val="center"/>
              <w:rPr>
                <w:rFonts w:asciiTheme="minorHAnsi" w:hAnsiTheme="minorHAnsi"/>
                <w:b/>
                <w:sz w:val="16"/>
                <w:szCs w:val="16"/>
              </w:rPr>
            </w:pPr>
            <w:r w:rsidRPr="00754D3B">
              <w:rPr>
                <w:rFonts w:asciiTheme="minorHAnsi" w:eastAsia="Calibri" w:hAnsiTheme="minorHAnsi"/>
                <w:b/>
                <w:sz w:val="16"/>
                <w:szCs w:val="16"/>
                <w:lang w:eastAsia="en-US"/>
              </w:rPr>
              <w:t xml:space="preserve">ΣΥΣΤΗΜΑ ΣΥΝΑΓΕΡΜΟΥ </w:t>
            </w:r>
            <w:r w:rsidRPr="00754D3B">
              <w:rPr>
                <w:rFonts w:asciiTheme="minorHAnsi" w:hAnsiTheme="minorHAnsi"/>
                <w:b/>
                <w:sz w:val="16"/>
                <w:szCs w:val="16"/>
              </w:rPr>
              <w:t>(αναβάθμιση υφιστάμενου)</w:t>
            </w:r>
          </w:p>
          <w:p w:rsidR="009E3076" w:rsidRPr="00754D3B" w:rsidRDefault="009E3076" w:rsidP="00754D3B">
            <w:pPr>
              <w:pStyle w:val="Default"/>
              <w:jc w:val="center"/>
              <w:rPr>
                <w:rFonts w:asciiTheme="minorHAnsi" w:hAnsiTheme="minorHAnsi"/>
                <w:b/>
                <w:bCs/>
                <w:sz w:val="16"/>
                <w:szCs w:val="16"/>
              </w:rPr>
            </w:pPr>
            <w:r w:rsidRPr="00754D3B">
              <w:rPr>
                <w:rFonts w:asciiTheme="minorHAnsi" w:hAnsiTheme="minorHAnsi"/>
                <w:b/>
                <w:sz w:val="16"/>
                <w:szCs w:val="16"/>
                <w:lang w:eastAsia="en-US"/>
              </w:rPr>
              <w:t xml:space="preserve">Δ.Ο.Υ. </w:t>
            </w:r>
            <w:r w:rsidRPr="00754D3B">
              <w:rPr>
                <w:rFonts w:asciiTheme="minorHAnsi" w:hAnsiTheme="minorHAnsi"/>
                <w:b/>
                <w:bCs/>
                <w:sz w:val="16"/>
                <w:szCs w:val="16"/>
              </w:rPr>
              <w:t>ΙΓ’ ΑΘΗΝΩΝ</w:t>
            </w:r>
          </w:p>
          <w:p w:rsidR="009E3076" w:rsidRPr="009D6609" w:rsidRDefault="009E3076" w:rsidP="00754D3B">
            <w:pPr>
              <w:pStyle w:val="Web"/>
              <w:spacing w:before="0" w:beforeAutospacing="0" w:after="0"/>
              <w:jc w:val="center"/>
              <w:rPr>
                <w:rFonts w:ascii="Calibri" w:eastAsia="Calibri" w:hAnsi="Calibri"/>
                <w:sz w:val="16"/>
                <w:szCs w:val="16"/>
                <w:lang w:eastAsia="en-US"/>
              </w:rPr>
            </w:pPr>
            <w:r w:rsidRPr="00754D3B">
              <w:rPr>
                <w:rFonts w:asciiTheme="minorHAnsi" w:hAnsiTheme="minorHAnsi"/>
                <w:b/>
                <w:bCs/>
                <w:sz w:val="16"/>
                <w:szCs w:val="16"/>
              </w:rPr>
              <w:t xml:space="preserve">Αποθηκευτικός χώρος - Υπόγειο κτιρίου (πρώην Δ.Ο.Υ. Κ' Αθηνών) Κωστή Παλαμά 2 - 4 Αθήνα, </w:t>
            </w:r>
            <w:proofErr w:type="spellStart"/>
            <w:r w:rsidRPr="00754D3B">
              <w:rPr>
                <w:rFonts w:asciiTheme="minorHAnsi" w:hAnsiTheme="minorHAnsi"/>
                <w:b/>
                <w:sz w:val="16"/>
                <w:szCs w:val="16"/>
              </w:rPr>
              <w:t>Τηλ</w:t>
            </w:r>
            <w:proofErr w:type="spellEnd"/>
            <w:r w:rsidRPr="00754D3B">
              <w:rPr>
                <w:rFonts w:asciiTheme="minorHAnsi" w:hAnsiTheme="minorHAnsi"/>
                <w:b/>
                <w:sz w:val="16"/>
                <w:szCs w:val="16"/>
              </w:rPr>
              <w:t>. 213-1607313</w:t>
            </w:r>
          </w:p>
        </w:tc>
      </w:tr>
      <w:tr w:rsidR="009E3076" w:rsidRPr="009D6609" w:rsidTr="00BE3E80">
        <w:tc>
          <w:tcPr>
            <w:tcW w:w="4536" w:type="dxa"/>
          </w:tcPr>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ΚΕΝΤΡΙΚΟΣ ΠΙΝΑΚΑΣ ΣΥΝΑΓΕΡΜΟΥ 16 ΖΩΝΩΝ </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754D3B"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ΠΛΗΚΤΡΟΛΟΓΙΑ ΧΕΙΡΙΣΜΟΥ </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754D3B"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ΑΝΙΧΝΕΥΤΕΣ ΚΙΝΗΣΗΣ ΕΣΩΤΕΡΙΚΟΥ ΧΩΡΟΥ </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3</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754D3B"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ΜΑΓΝΗΤΙΚΕΣ ΕΠΑΦΕΣ </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754D3B"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ΕΞΩΤΕΡΙΚΗ ΑΥΤΟΠΡΟΣΤΑΤΕΥΟΜΕΝΗ </w:t>
            </w:r>
            <w:r w:rsidR="00754D3B" w:rsidRPr="009E3076">
              <w:rPr>
                <w:rFonts w:ascii="Calibri" w:eastAsia="Calibri" w:hAnsi="Calibri"/>
                <w:sz w:val="16"/>
                <w:szCs w:val="16"/>
                <w:lang w:eastAsia="en-US"/>
              </w:rPr>
              <w:t>ΣΕΙΡΗΝΑ</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754D3B"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ΕΣΩΤΕΡΙΚΗ ΣΕΙΡΗΝΑ </w:t>
            </w:r>
          </w:p>
          <w:p w:rsidR="009E3076" w:rsidRPr="009E3076" w:rsidRDefault="009E3076"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sidR="00754D3B">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Default="009E3076" w:rsidP="009E3076">
            <w:pPr>
              <w:jc w:val="center"/>
            </w:pPr>
            <w:r w:rsidRPr="003A3605">
              <w:rPr>
                <w:sz w:val="16"/>
                <w:szCs w:val="16"/>
              </w:rPr>
              <w:t>Τεμάχιο</w:t>
            </w: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1</w:t>
            </w:r>
          </w:p>
        </w:tc>
        <w:tc>
          <w:tcPr>
            <w:tcW w:w="992" w:type="dxa"/>
          </w:tcPr>
          <w:p w:rsidR="009E3076" w:rsidRDefault="009E3076" w:rsidP="009E3076">
            <w:pPr>
              <w:jc w:val="center"/>
            </w:pPr>
            <w:r w:rsidRPr="00C231A6">
              <w:rPr>
                <w:sz w:val="16"/>
                <w:szCs w:val="16"/>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9E3076" w:rsidRPr="009D6609" w:rsidTr="00BE3E80">
        <w:tc>
          <w:tcPr>
            <w:tcW w:w="4536" w:type="dxa"/>
          </w:tcPr>
          <w:p w:rsidR="009E3076" w:rsidRDefault="009E3076" w:rsidP="00BE3E8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ΥΛΙΚΑ ΣΥΝΔΕΣΗΣ (ΚΑΛΩΔΙΑ, ΠΛΑΣΤΙΚΑ ΚΑΝΑΛΙΑ ΚΤΛ)</w:t>
            </w:r>
          </w:p>
          <w:p w:rsidR="00754D3B" w:rsidRPr="009E3076" w:rsidRDefault="00754D3B" w:rsidP="00BE3E8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9E3076" w:rsidRPr="009D6609" w:rsidRDefault="009E3076" w:rsidP="00BE3E80">
            <w:pPr>
              <w:pStyle w:val="Web"/>
              <w:spacing w:before="0" w:beforeAutospacing="0" w:after="0"/>
              <w:jc w:val="center"/>
              <w:rPr>
                <w:rFonts w:ascii="Calibri" w:eastAsia="Calibri" w:hAnsi="Calibri"/>
                <w:sz w:val="16"/>
                <w:szCs w:val="16"/>
                <w:lang w:eastAsia="en-US"/>
              </w:rPr>
            </w:pPr>
          </w:p>
        </w:tc>
        <w:tc>
          <w:tcPr>
            <w:tcW w:w="1135"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Όσα απαιτούνται</w:t>
            </w:r>
          </w:p>
        </w:tc>
        <w:tc>
          <w:tcPr>
            <w:tcW w:w="992" w:type="dxa"/>
          </w:tcPr>
          <w:p w:rsidR="009E3076" w:rsidRPr="009E3076" w:rsidRDefault="009E3076" w:rsidP="00754D3B">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c>
          <w:tcPr>
            <w:tcW w:w="1134" w:type="dxa"/>
          </w:tcPr>
          <w:p w:rsidR="009E3076" w:rsidRPr="009D6609" w:rsidRDefault="009E3076" w:rsidP="00BE3E80">
            <w:pPr>
              <w:pStyle w:val="Web"/>
              <w:spacing w:before="0" w:beforeAutospacing="0" w:after="0"/>
              <w:jc w:val="both"/>
              <w:rPr>
                <w:rFonts w:ascii="Calibri" w:eastAsia="Calibri" w:hAnsi="Calibri"/>
                <w:sz w:val="16"/>
                <w:szCs w:val="16"/>
                <w:lang w:eastAsia="en-US"/>
              </w:rPr>
            </w:pPr>
          </w:p>
        </w:tc>
      </w:tr>
      <w:tr w:rsidR="00754D3B" w:rsidRPr="009D6609" w:rsidTr="00754D3B">
        <w:tc>
          <w:tcPr>
            <w:tcW w:w="10207" w:type="dxa"/>
            <w:gridSpan w:val="8"/>
          </w:tcPr>
          <w:p w:rsidR="00754D3B" w:rsidRPr="00754D3B" w:rsidRDefault="00754D3B" w:rsidP="00754D3B">
            <w:pPr>
              <w:pStyle w:val="Web"/>
              <w:spacing w:after="0"/>
              <w:jc w:val="center"/>
              <w:rPr>
                <w:rFonts w:asciiTheme="minorHAnsi" w:eastAsia="Calibri" w:hAnsiTheme="minorHAnsi"/>
                <w:b/>
                <w:sz w:val="16"/>
                <w:szCs w:val="16"/>
                <w:lang w:eastAsia="en-US"/>
              </w:rPr>
            </w:pPr>
            <w:r w:rsidRPr="00754D3B">
              <w:rPr>
                <w:rFonts w:asciiTheme="minorHAnsi" w:eastAsia="Calibri" w:hAnsiTheme="minorHAnsi"/>
                <w:b/>
                <w:sz w:val="16"/>
                <w:szCs w:val="16"/>
                <w:lang w:eastAsia="en-US"/>
              </w:rPr>
              <w:t>ΣΥΣΤΗΜΑ ΣΥΝΑΓΕΡΜΟΥ (αναβάθμιση υφιστάμενου)</w:t>
            </w:r>
          </w:p>
          <w:p w:rsidR="00754D3B" w:rsidRPr="00754D3B" w:rsidRDefault="00754D3B" w:rsidP="00754D3B">
            <w:pPr>
              <w:pStyle w:val="Default"/>
              <w:jc w:val="center"/>
              <w:rPr>
                <w:rFonts w:asciiTheme="minorHAnsi" w:hAnsiTheme="minorHAnsi" w:cs="Times New Roman"/>
                <w:b/>
                <w:color w:val="auto"/>
                <w:sz w:val="16"/>
                <w:szCs w:val="16"/>
                <w:lang w:eastAsia="en-US"/>
              </w:rPr>
            </w:pPr>
            <w:r w:rsidRPr="00754D3B">
              <w:rPr>
                <w:rFonts w:asciiTheme="minorHAnsi" w:hAnsiTheme="minorHAnsi" w:cs="Times New Roman"/>
                <w:b/>
                <w:color w:val="auto"/>
                <w:sz w:val="16"/>
                <w:szCs w:val="16"/>
                <w:lang w:eastAsia="en-US"/>
              </w:rPr>
              <w:t>Δ.Ο.Υ. ΙΓ’ ΑΘΗΝΩΝ</w:t>
            </w:r>
          </w:p>
          <w:p w:rsidR="00754D3B" w:rsidRPr="00754D3B" w:rsidRDefault="00754D3B" w:rsidP="00754D3B">
            <w:pPr>
              <w:pStyle w:val="Web"/>
              <w:spacing w:before="0" w:beforeAutospacing="0" w:after="0"/>
              <w:jc w:val="center"/>
              <w:rPr>
                <w:rFonts w:asciiTheme="minorHAnsi" w:eastAsia="Calibri" w:hAnsiTheme="minorHAnsi"/>
                <w:b/>
                <w:sz w:val="16"/>
                <w:szCs w:val="16"/>
                <w:lang w:eastAsia="en-US"/>
              </w:rPr>
            </w:pPr>
            <w:r w:rsidRPr="00754D3B">
              <w:rPr>
                <w:rFonts w:asciiTheme="minorHAnsi" w:eastAsia="Calibri" w:hAnsiTheme="minorHAnsi"/>
                <w:b/>
                <w:sz w:val="16"/>
                <w:szCs w:val="16"/>
                <w:lang w:eastAsia="en-US"/>
              </w:rPr>
              <w:t xml:space="preserve">Αποθηκευτικός χώρος 3ος όροφος -Πατησίων 125 Αθήνα, </w:t>
            </w:r>
            <w:proofErr w:type="spellStart"/>
            <w:r w:rsidRPr="00754D3B">
              <w:rPr>
                <w:rFonts w:asciiTheme="minorHAnsi" w:eastAsia="Calibri" w:hAnsiTheme="minorHAnsi"/>
                <w:b/>
                <w:sz w:val="16"/>
                <w:szCs w:val="16"/>
                <w:lang w:eastAsia="en-US"/>
              </w:rPr>
              <w:t>Τηλ</w:t>
            </w:r>
            <w:proofErr w:type="spellEnd"/>
            <w:r w:rsidRPr="00754D3B">
              <w:rPr>
                <w:rFonts w:asciiTheme="minorHAnsi" w:eastAsia="Calibri" w:hAnsiTheme="minorHAnsi"/>
                <w:b/>
                <w:sz w:val="16"/>
                <w:szCs w:val="16"/>
                <w:lang w:eastAsia="en-US"/>
              </w:rPr>
              <w:t>. 213-1607313</w:t>
            </w:r>
          </w:p>
        </w:tc>
      </w:tr>
      <w:tr w:rsidR="00754D3B" w:rsidRPr="009D6609" w:rsidTr="00754D3B">
        <w:tc>
          <w:tcPr>
            <w:tcW w:w="4536" w:type="dxa"/>
          </w:tcPr>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ΚΕΝΤΡΙΚΟΣ ΠΙΝΑΚΑΣ ΣΥΝΑΓΕΡΜΟΥ 16 ΖΩΝΩΝ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1</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754D3B" w:rsidRPr="009D6609" w:rsidTr="00754D3B">
        <w:tc>
          <w:tcPr>
            <w:tcW w:w="4536" w:type="dxa"/>
          </w:tcPr>
          <w:p w:rsidR="00754D3B"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ΠΛΗΚΤΡΟΛΟΓΙΑ ΧΕΙΡΙΣΜΟΥ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1</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754D3B" w:rsidRPr="009D6609" w:rsidTr="00754D3B">
        <w:tc>
          <w:tcPr>
            <w:tcW w:w="4536" w:type="dxa"/>
          </w:tcPr>
          <w:p w:rsidR="00754D3B"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ΑΝΙΧΝΕΥΤΕΣ ΚΙΝΗΣΗΣ ΕΣΩΤΕΡΙΚΟΥ ΧΩΡΟΥ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3</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754D3B" w:rsidRPr="009D6609" w:rsidTr="00754D3B">
        <w:tc>
          <w:tcPr>
            <w:tcW w:w="4536" w:type="dxa"/>
          </w:tcPr>
          <w:p w:rsidR="00754D3B"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ΜΑΓΝΗΤΙΚΕΣ ΕΠΑΦΕΣ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2</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754D3B" w:rsidRPr="009D6609" w:rsidTr="00754D3B">
        <w:tc>
          <w:tcPr>
            <w:tcW w:w="4536" w:type="dxa"/>
          </w:tcPr>
          <w:p w:rsidR="00754D3B"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ΕΞΩΤΕΡΙΚΗ ΑΥΤΟΠΡΟΣΤΑΤΕΥΟΜΕΝΗ ΣΕΙΡΗΝΑ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1</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754D3B" w:rsidRPr="009D6609" w:rsidTr="00754D3B">
        <w:tc>
          <w:tcPr>
            <w:tcW w:w="4536" w:type="dxa"/>
          </w:tcPr>
          <w:p w:rsidR="00754D3B"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ΕΣΩΤΕΡΙΚΗ ΣΕΙΡΗΝΑ </w:t>
            </w:r>
          </w:p>
          <w:p w:rsidR="00754D3B" w:rsidRPr="009E3076" w:rsidRDefault="00754D3B"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754D3B" w:rsidRDefault="00754D3B" w:rsidP="00754D3B">
            <w:pPr>
              <w:jc w:val="center"/>
            </w:pPr>
            <w:r w:rsidRPr="003A3605">
              <w:rPr>
                <w:sz w:val="16"/>
                <w:szCs w:val="16"/>
              </w:rPr>
              <w:t>Τεμάχιο</w:t>
            </w:r>
          </w:p>
        </w:tc>
        <w:tc>
          <w:tcPr>
            <w:tcW w:w="1135" w:type="dxa"/>
          </w:tcPr>
          <w:p w:rsidR="00754D3B" w:rsidRPr="00754D3B" w:rsidRDefault="00754D3B" w:rsidP="00754D3B">
            <w:pPr>
              <w:pStyle w:val="Web"/>
              <w:spacing w:before="0" w:beforeAutospacing="0" w:after="0"/>
              <w:jc w:val="center"/>
              <w:rPr>
                <w:rFonts w:ascii="Calibri" w:eastAsia="Calibri" w:hAnsi="Calibri"/>
                <w:sz w:val="16"/>
                <w:szCs w:val="16"/>
                <w:lang w:eastAsia="en-US"/>
              </w:rPr>
            </w:pPr>
            <w:r w:rsidRPr="00754D3B">
              <w:rPr>
                <w:rFonts w:ascii="Calibri" w:eastAsia="Calibri" w:hAnsi="Calibri"/>
                <w:sz w:val="16"/>
                <w:szCs w:val="16"/>
                <w:lang w:eastAsia="en-US"/>
              </w:rPr>
              <w:t>1</w:t>
            </w:r>
          </w:p>
        </w:tc>
        <w:tc>
          <w:tcPr>
            <w:tcW w:w="992" w:type="dxa"/>
          </w:tcPr>
          <w:p w:rsidR="00754D3B" w:rsidRDefault="00754D3B" w:rsidP="00754D3B">
            <w:pPr>
              <w:jc w:val="center"/>
            </w:pPr>
            <w:r w:rsidRPr="00E73FCF">
              <w:rPr>
                <w:sz w:val="16"/>
                <w:szCs w:val="16"/>
              </w:rPr>
              <w:t>ΝΑΙ</w:t>
            </w:r>
          </w:p>
        </w:tc>
        <w:tc>
          <w:tcPr>
            <w:tcW w:w="1418" w:type="dxa"/>
            <w:gridSpan w:val="2"/>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c>
          <w:tcPr>
            <w:tcW w:w="1134" w:type="dxa"/>
          </w:tcPr>
          <w:p w:rsidR="00754D3B" w:rsidRPr="009D6609" w:rsidRDefault="00754D3B" w:rsidP="00754D3B">
            <w:pPr>
              <w:pStyle w:val="Web"/>
              <w:spacing w:before="0" w:beforeAutospacing="0" w:after="0"/>
              <w:jc w:val="both"/>
              <w:rPr>
                <w:rFonts w:ascii="Calibri" w:eastAsia="Calibri" w:hAnsi="Calibri"/>
                <w:sz w:val="16"/>
                <w:szCs w:val="16"/>
                <w:lang w:eastAsia="en-US"/>
              </w:rPr>
            </w:pPr>
          </w:p>
        </w:tc>
      </w:tr>
      <w:tr w:rsidR="00E87928" w:rsidRPr="009D6609" w:rsidTr="00BE3E80">
        <w:tc>
          <w:tcPr>
            <w:tcW w:w="4536" w:type="dxa"/>
          </w:tcPr>
          <w:p w:rsidR="00E87928" w:rsidRDefault="00E87928"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ΥΛΙΚΑ ΣΥΝΔΕΣΗΣ (ΚΑΛΩΔΙΑ, ΠΛΑΣΤΙΚΑ ΚΑΝΑΛΙΑ ΚΤΛ)</w:t>
            </w:r>
          </w:p>
          <w:p w:rsidR="00E87928" w:rsidRPr="009E3076" w:rsidRDefault="00E87928" w:rsidP="00754D3B">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2" w:type="dxa"/>
            <w:gridSpan w:val="2"/>
          </w:tcPr>
          <w:p w:rsidR="00E87928" w:rsidRPr="009D6609" w:rsidRDefault="00E87928" w:rsidP="00BE3E80">
            <w:pPr>
              <w:pStyle w:val="Web"/>
              <w:spacing w:before="0" w:beforeAutospacing="0" w:after="0"/>
              <w:jc w:val="center"/>
              <w:rPr>
                <w:rFonts w:ascii="Calibri" w:eastAsia="Calibri" w:hAnsi="Calibri"/>
                <w:sz w:val="16"/>
                <w:szCs w:val="16"/>
                <w:lang w:eastAsia="en-US"/>
              </w:rPr>
            </w:pPr>
          </w:p>
        </w:tc>
        <w:tc>
          <w:tcPr>
            <w:tcW w:w="1135" w:type="dxa"/>
          </w:tcPr>
          <w:p w:rsidR="00E87928" w:rsidRPr="009E3076" w:rsidRDefault="00E87928"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Όσα απαιτούνται</w:t>
            </w:r>
          </w:p>
        </w:tc>
        <w:tc>
          <w:tcPr>
            <w:tcW w:w="992" w:type="dxa"/>
          </w:tcPr>
          <w:p w:rsidR="00E87928" w:rsidRPr="009E3076" w:rsidRDefault="00E87928"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E87928" w:rsidRPr="009D6609" w:rsidRDefault="00E87928" w:rsidP="00BE3E80">
            <w:pPr>
              <w:pStyle w:val="Web"/>
              <w:spacing w:before="0" w:beforeAutospacing="0" w:after="0"/>
              <w:jc w:val="both"/>
              <w:rPr>
                <w:rFonts w:ascii="Calibri" w:eastAsia="Calibri" w:hAnsi="Calibri"/>
                <w:sz w:val="16"/>
                <w:szCs w:val="16"/>
                <w:lang w:eastAsia="en-US"/>
              </w:rPr>
            </w:pPr>
          </w:p>
        </w:tc>
        <w:tc>
          <w:tcPr>
            <w:tcW w:w="1134" w:type="dxa"/>
          </w:tcPr>
          <w:p w:rsidR="00E87928" w:rsidRPr="009D6609" w:rsidRDefault="00E87928" w:rsidP="00BE3E80">
            <w:pPr>
              <w:pStyle w:val="Web"/>
              <w:spacing w:before="0" w:beforeAutospacing="0" w:after="0"/>
              <w:jc w:val="both"/>
              <w:rPr>
                <w:rFonts w:ascii="Calibri" w:eastAsia="Calibri" w:hAnsi="Calibri"/>
                <w:sz w:val="16"/>
                <w:szCs w:val="16"/>
                <w:lang w:eastAsia="en-US"/>
              </w:rPr>
            </w:pPr>
          </w:p>
        </w:tc>
      </w:tr>
      <w:tr w:rsidR="002C66C0" w:rsidRPr="009D6609" w:rsidTr="00187754">
        <w:tc>
          <w:tcPr>
            <w:tcW w:w="10207" w:type="dxa"/>
            <w:gridSpan w:val="8"/>
          </w:tcPr>
          <w:p w:rsidR="002C66C0" w:rsidRPr="002C66C0" w:rsidRDefault="002C66C0" w:rsidP="002C66C0">
            <w:pPr>
              <w:pStyle w:val="Default"/>
              <w:jc w:val="center"/>
              <w:rPr>
                <w:rFonts w:asciiTheme="minorHAnsi" w:hAnsiTheme="minorHAnsi"/>
                <w:b/>
                <w:sz w:val="16"/>
                <w:szCs w:val="16"/>
                <w:lang w:eastAsia="en-US"/>
              </w:rPr>
            </w:pPr>
            <w:r w:rsidRPr="002C66C0">
              <w:rPr>
                <w:rFonts w:asciiTheme="minorHAnsi" w:hAnsiTheme="minorHAnsi"/>
                <w:b/>
                <w:sz w:val="16"/>
                <w:szCs w:val="16"/>
                <w:lang w:eastAsia="en-US"/>
              </w:rPr>
              <w:t>ΣΥΣΤΗΜΑ ΠΥΡΑΝΙΧΝΕΥΣΗΣ</w:t>
            </w:r>
          </w:p>
          <w:p w:rsidR="002C66C0" w:rsidRPr="002C66C0" w:rsidRDefault="002C66C0" w:rsidP="002C66C0">
            <w:pPr>
              <w:pStyle w:val="Default"/>
              <w:jc w:val="center"/>
              <w:rPr>
                <w:rFonts w:asciiTheme="minorHAnsi" w:hAnsiTheme="minorHAnsi"/>
                <w:b/>
                <w:bCs/>
                <w:sz w:val="16"/>
                <w:szCs w:val="16"/>
              </w:rPr>
            </w:pPr>
            <w:r w:rsidRPr="002C66C0">
              <w:rPr>
                <w:rFonts w:asciiTheme="minorHAnsi" w:hAnsiTheme="minorHAnsi"/>
                <w:b/>
                <w:sz w:val="16"/>
                <w:szCs w:val="16"/>
                <w:lang w:eastAsia="en-US"/>
              </w:rPr>
              <w:t xml:space="preserve">Δ.Ο.Υ. </w:t>
            </w:r>
            <w:r w:rsidRPr="002C66C0">
              <w:rPr>
                <w:rFonts w:asciiTheme="minorHAnsi" w:hAnsiTheme="minorHAnsi"/>
                <w:b/>
                <w:bCs/>
                <w:sz w:val="16"/>
                <w:szCs w:val="16"/>
              </w:rPr>
              <w:t>ΙΓ’ ΑΘΗΝΩΝ</w:t>
            </w:r>
          </w:p>
          <w:p w:rsidR="002C66C0" w:rsidRPr="002C66C0" w:rsidRDefault="002C66C0" w:rsidP="002C66C0">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b/>
                <w:bCs/>
                <w:sz w:val="16"/>
                <w:szCs w:val="16"/>
              </w:rPr>
              <w:t xml:space="preserve">Αποθηκευτικός χώρος - Υπόγειο κτιρίου (πρώην Δ.Ο.Υ. Κ' Αθηνών) Κωστή Παλαμά 2 - 4 Αθήνα, </w:t>
            </w:r>
            <w:proofErr w:type="spellStart"/>
            <w:r w:rsidRPr="002C66C0">
              <w:rPr>
                <w:rFonts w:asciiTheme="minorHAnsi" w:hAnsiTheme="minorHAnsi"/>
                <w:b/>
                <w:sz w:val="16"/>
                <w:szCs w:val="16"/>
              </w:rPr>
              <w:t>Τηλ</w:t>
            </w:r>
            <w:proofErr w:type="spellEnd"/>
            <w:r w:rsidRPr="002C66C0">
              <w:rPr>
                <w:rFonts w:asciiTheme="minorHAnsi" w:hAnsiTheme="minorHAnsi"/>
                <w:b/>
                <w:sz w:val="16"/>
                <w:szCs w:val="16"/>
              </w:rPr>
              <w:t>. 213-1607313</w:t>
            </w:r>
          </w:p>
        </w:tc>
      </w:tr>
      <w:tr w:rsidR="002C66C0" w:rsidRPr="009D6609" w:rsidTr="00BE3E80">
        <w:tc>
          <w:tcPr>
            <w:tcW w:w="4536" w:type="dxa"/>
          </w:tcPr>
          <w:p w:rsidR="002C66C0" w:rsidRPr="002C66C0" w:rsidRDefault="002C66C0" w:rsidP="002C66C0">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ΑΝΙΧΝΕΥΤΗΣ ΚΑΠΝΟΥ ΟΠΤΙΚΟΣ ΣΥΜΒΑΤΙΚΗΣ ΤΕΧΝΟΛΟΓΙΑΣ  (σύμφωνα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BE3E80">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t>Τεμάχιο</w:t>
            </w:r>
          </w:p>
        </w:tc>
        <w:tc>
          <w:tcPr>
            <w:tcW w:w="1135" w:type="dxa"/>
          </w:tcPr>
          <w:p w:rsidR="002C66C0" w:rsidRPr="002C66C0" w:rsidRDefault="002C66C0" w:rsidP="00187754">
            <w:pPr>
              <w:pStyle w:val="Web"/>
              <w:spacing w:before="0" w:beforeAutospacing="0" w:after="0"/>
              <w:jc w:val="center"/>
              <w:rPr>
                <w:rFonts w:ascii="Calibri" w:eastAsia="Calibri" w:hAnsi="Calibri"/>
                <w:sz w:val="16"/>
                <w:szCs w:val="16"/>
                <w:lang w:eastAsia="en-US"/>
              </w:rPr>
            </w:pPr>
            <w:r w:rsidRPr="002C66C0">
              <w:rPr>
                <w:rFonts w:ascii="Calibri" w:eastAsia="Calibri" w:hAnsi="Calibri"/>
                <w:sz w:val="16"/>
                <w:szCs w:val="16"/>
                <w:lang w:eastAsia="en-US"/>
              </w:rPr>
              <w:t>24</w:t>
            </w:r>
          </w:p>
        </w:tc>
        <w:tc>
          <w:tcPr>
            <w:tcW w:w="992" w:type="dxa"/>
          </w:tcPr>
          <w:p w:rsidR="002C66C0" w:rsidRDefault="002C66C0" w:rsidP="002C66C0">
            <w:pPr>
              <w:jc w:val="center"/>
            </w:pPr>
            <w:r w:rsidRPr="003346A2">
              <w:rPr>
                <w:sz w:val="16"/>
                <w:szCs w:val="16"/>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ΠΙΝΑΚΑΣ ΠΥΡΑΝΙΧΝΕΥΣΗΣ ΣΥΜΒΑΤΙΚΟΣ (σύμφωνα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BE3E80">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t>Τεμάχιο</w:t>
            </w:r>
          </w:p>
        </w:tc>
        <w:tc>
          <w:tcPr>
            <w:tcW w:w="1135" w:type="dxa"/>
          </w:tcPr>
          <w:p w:rsidR="002C66C0" w:rsidRPr="002C66C0" w:rsidRDefault="002C66C0" w:rsidP="00187754">
            <w:pPr>
              <w:pStyle w:val="Web"/>
              <w:spacing w:before="0" w:beforeAutospacing="0" w:after="0"/>
              <w:jc w:val="center"/>
              <w:rPr>
                <w:rFonts w:ascii="Calibri" w:eastAsia="Calibri" w:hAnsi="Calibri"/>
                <w:sz w:val="16"/>
                <w:szCs w:val="16"/>
                <w:lang w:eastAsia="en-US"/>
              </w:rPr>
            </w:pPr>
            <w:r w:rsidRPr="002C66C0">
              <w:rPr>
                <w:rFonts w:ascii="Calibri" w:eastAsia="Calibri" w:hAnsi="Calibri"/>
                <w:sz w:val="16"/>
                <w:szCs w:val="16"/>
                <w:lang w:eastAsia="en-US"/>
              </w:rPr>
              <w:t>1</w:t>
            </w:r>
          </w:p>
        </w:tc>
        <w:tc>
          <w:tcPr>
            <w:tcW w:w="992" w:type="dxa"/>
          </w:tcPr>
          <w:p w:rsidR="002C66C0" w:rsidRDefault="002C66C0" w:rsidP="002C66C0">
            <w:pPr>
              <w:jc w:val="center"/>
            </w:pPr>
            <w:r w:rsidRPr="003346A2">
              <w:rPr>
                <w:sz w:val="16"/>
                <w:szCs w:val="16"/>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 xml:space="preserve">ΦΑΡΟΣΕΙΡΙΝΑ ΠΥΡΑΝΙΧΝΕΥΣΗΣ(σύμφωνα με τις Τεχνικές Προδιαγραφές του Παραρτήματος Α3 –ΣΥΣΤΗΜΑΤΑ </w:t>
            </w:r>
            <w:r w:rsidRPr="002C66C0">
              <w:rPr>
                <w:rFonts w:ascii="Calibri" w:eastAsia="Calibri" w:hAnsi="Calibri"/>
                <w:sz w:val="16"/>
                <w:szCs w:val="16"/>
                <w:lang w:eastAsia="en-US"/>
              </w:rPr>
              <w:lastRenderedPageBreak/>
              <w:t>ΠΥΡΑΝΙΧΝΕΥΣΗΣ)</w:t>
            </w:r>
          </w:p>
        </w:tc>
        <w:tc>
          <w:tcPr>
            <w:tcW w:w="992" w:type="dxa"/>
            <w:gridSpan w:val="2"/>
          </w:tcPr>
          <w:p w:rsidR="002C66C0" w:rsidRPr="002C66C0" w:rsidRDefault="002C66C0" w:rsidP="00BE3E80">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lastRenderedPageBreak/>
              <w:t>Τεμάχιο</w:t>
            </w:r>
          </w:p>
        </w:tc>
        <w:tc>
          <w:tcPr>
            <w:tcW w:w="1135" w:type="dxa"/>
          </w:tcPr>
          <w:p w:rsidR="002C66C0" w:rsidRPr="002C66C0" w:rsidRDefault="002C66C0" w:rsidP="00187754">
            <w:pPr>
              <w:pStyle w:val="Web"/>
              <w:spacing w:before="0" w:beforeAutospacing="0" w:after="0"/>
              <w:jc w:val="center"/>
              <w:rPr>
                <w:rFonts w:ascii="Calibri" w:eastAsia="Calibri" w:hAnsi="Calibri"/>
                <w:sz w:val="16"/>
                <w:szCs w:val="16"/>
                <w:lang w:eastAsia="en-US"/>
              </w:rPr>
            </w:pPr>
            <w:r w:rsidRPr="002C66C0">
              <w:rPr>
                <w:rFonts w:ascii="Calibri" w:eastAsia="Calibri" w:hAnsi="Calibri"/>
                <w:sz w:val="16"/>
                <w:szCs w:val="16"/>
                <w:lang w:eastAsia="en-US"/>
              </w:rPr>
              <w:t>1</w:t>
            </w:r>
          </w:p>
        </w:tc>
        <w:tc>
          <w:tcPr>
            <w:tcW w:w="992" w:type="dxa"/>
          </w:tcPr>
          <w:p w:rsidR="002C66C0" w:rsidRDefault="002C66C0" w:rsidP="002C66C0">
            <w:pPr>
              <w:jc w:val="center"/>
            </w:pPr>
            <w:r w:rsidRPr="003346A2">
              <w:rPr>
                <w:sz w:val="16"/>
                <w:szCs w:val="16"/>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lastRenderedPageBreak/>
              <w:t>ΥΛΙΚΑ ΣΥΝΔΕΣΗΣ (ΚΑΛΩΔΙΑ, ΠΛΑΣΤΙΚΑ ΚΑΝΑΛΙΑ ΚΤΛ) (σύμφωνα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BE3E80">
            <w:pPr>
              <w:pStyle w:val="Web"/>
              <w:spacing w:before="0" w:beforeAutospacing="0" w:after="0"/>
              <w:jc w:val="center"/>
              <w:rPr>
                <w:rFonts w:asciiTheme="minorHAnsi" w:eastAsia="Calibri" w:hAnsiTheme="minorHAnsi"/>
                <w:sz w:val="16"/>
                <w:szCs w:val="16"/>
                <w:lang w:eastAsia="en-US"/>
              </w:rPr>
            </w:pPr>
          </w:p>
        </w:tc>
        <w:tc>
          <w:tcPr>
            <w:tcW w:w="1135" w:type="dxa"/>
          </w:tcPr>
          <w:p w:rsidR="002C66C0" w:rsidRPr="009E3076" w:rsidRDefault="002C66C0"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Όσα απαιτούνται</w:t>
            </w:r>
          </w:p>
        </w:tc>
        <w:tc>
          <w:tcPr>
            <w:tcW w:w="992" w:type="dxa"/>
          </w:tcPr>
          <w:p w:rsidR="002C66C0" w:rsidRPr="009E3076" w:rsidRDefault="002C66C0"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187754">
        <w:tc>
          <w:tcPr>
            <w:tcW w:w="10207" w:type="dxa"/>
            <w:gridSpan w:val="8"/>
          </w:tcPr>
          <w:p w:rsidR="002C66C0" w:rsidRPr="00787B62" w:rsidRDefault="002C66C0" w:rsidP="002C66C0">
            <w:pPr>
              <w:pStyle w:val="Default"/>
              <w:jc w:val="center"/>
              <w:rPr>
                <w:rFonts w:asciiTheme="minorHAnsi" w:hAnsiTheme="minorHAnsi"/>
                <w:b/>
                <w:sz w:val="16"/>
                <w:szCs w:val="16"/>
                <w:lang w:eastAsia="en-US"/>
              </w:rPr>
            </w:pPr>
            <w:r w:rsidRPr="00787B62">
              <w:rPr>
                <w:rFonts w:asciiTheme="minorHAnsi" w:hAnsiTheme="minorHAnsi"/>
                <w:b/>
                <w:sz w:val="16"/>
                <w:szCs w:val="16"/>
                <w:lang w:eastAsia="en-US"/>
              </w:rPr>
              <w:t>ΣΥΣΤΗΜΑ ΠΥΡΑΝΙΧΝΕΥΣΗΣ</w:t>
            </w:r>
          </w:p>
          <w:p w:rsidR="002C66C0" w:rsidRPr="00787B62" w:rsidRDefault="002C66C0" w:rsidP="002C66C0">
            <w:pPr>
              <w:pStyle w:val="Default"/>
              <w:jc w:val="center"/>
              <w:rPr>
                <w:rFonts w:asciiTheme="minorHAnsi" w:hAnsiTheme="minorHAnsi" w:cs="Times New Roman"/>
                <w:b/>
                <w:color w:val="auto"/>
                <w:sz w:val="16"/>
                <w:szCs w:val="16"/>
                <w:lang w:eastAsia="en-US"/>
              </w:rPr>
            </w:pPr>
            <w:r w:rsidRPr="00787B62">
              <w:rPr>
                <w:rFonts w:asciiTheme="minorHAnsi" w:hAnsiTheme="minorHAnsi" w:cs="Times New Roman"/>
                <w:b/>
                <w:color w:val="auto"/>
                <w:sz w:val="16"/>
                <w:szCs w:val="16"/>
                <w:lang w:eastAsia="en-US"/>
              </w:rPr>
              <w:t>Δ.Ο.Υ. ΙΓ’ ΑΘΗΝΩΝ</w:t>
            </w:r>
          </w:p>
          <w:p w:rsidR="002C66C0" w:rsidRPr="009D6609" w:rsidRDefault="002C66C0" w:rsidP="002C66C0">
            <w:pPr>
              <w:pStyle w:val="Web"/>
              <w:spacing w:before="0" w:beforeAutospacing="0" w:after="0"/>
              <w:jc w:val="center"/>
              <w:rPr>
                <w:rFonts w:ascii="Calibri" w:eastAsia="Calibri" w:hAnsi="Calibri"/>
                <w:sz w:val="16"/>
                <w:szCs w:val="16"/>
                <w:lang w:eastAsia="en-US"/>
              </w:rPr>
            </w:pPr>
            <w:r w:rsidRPr="00787B62">
              <w:rPr>
                <w:rFonts w:asciiTheme="minorHAnsi" w:eastAsia="Calibri" w:hAnsiTheme="minorHAnsi"/>
                <w:b/>
                <w:sz w:val="16"/>
                <w:szCs w:val="16"/>
                <w:lang w:eastAsia="en-US"/>
              </w:rPr>
              <w:t xml:space="preserve">Αποθηκευτικός χώρος 3ος όροφος -Πατησίων 125 Αθήνα, </w:t>
            </w:r>
            <w:proofErr w:type="spellStart"/>
            <w:r w:rsidRPr="00787B62">
              <w:rPr>
                <w:rFonts w:asciiTheme="minorHAnsi" w:eastAsia="Calibri" w:hAnsiTheme="minorHAnsi"/>
                <w:b/>
                <w:sz w:val="16"/>
                <w:szCs w:val="16"/>
                <w:lang w:eastAsia="en-US"/>
              </w:rPr>
              <w:t>Τηλ</w:t>
            </w:r>
            <w:proofErr w:type="spellEnd"/>
            <w:r w:rsidRPr="00787B62">
              <w:rPr>
                <w:rFonts w:asciiTheme="minorHAnsi" w:eastAsia="Calibri" w:hAnsiTheme="minorHAnsi"/>
                <w:b/>
                <w:sz w:val="16"/>
                <w:szCs w:val="16"/>
                <w:lang w:eastAsia="en-US"/>
              </w:rPr>
              <w:t>. 213-1607313</w:t>
            </w: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ΑΝΙΧΝΕΥΤΗΣ ΚΑΠΝΟΥ ΟΠΤΙΚΟΣ ΣΥΜΒΑΤΙΚΗΣ ΤΕΧΝΟΛΟΓΙΑΣ  (σύμφωνα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187754">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t>Τεμάχιο</w:t>
            </w:r>
          </w:p>
        </w:tc>
        <w:tc>
          <w:tcPr>
            <w:tcW w:w="1135" w:type="dxa"/>
          </w:tcPr>
          <w:p w:rsidR="002C66C0" w:rsidRPr="009E3076" w:rsidRDefault="002C66C0" w:rsidP="00754D3B">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22</w:t>
            </w:r>
          </w:p>
        </w:tc>
        <w:tc>
          <w:tcPr>
            <w:tcW w:w="992" w:type="dxa"/>
          </w:tcPr>
          <w:p w:rsidR="002C66C0" w:rsidRDefault="002C66C0" w:rsidP="00187754">
            <w:pPr>
              <w:jc w:val="center"/>
            </w:pPr>
            <w:r w:rsidRPr="003346A2">
              <w:rPr>
                <w:sz w:val="16"/>
                <w:szCs w:val="16"/>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ΠΙΝΑΚΑΣ ΠΥΡΑΝΙΧΝΕΥΣΗΣ ΣΥΜΒΑΤΙΚΟΣ (σύμφωνα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187754">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t>Τεμάχιο</w:t>
            </w:r>
          </w:p>
        </w:tc>
        <w:tc>
          <w:tcPr>
            <w:tcW w:w="1135" w:type="dxa"/>
          </w:tcPr>
          <w:p w:rsidR="002C66C0" w:rsidRPr="009E3076" w:rsidRDefault="002C66C0" w:rsidP="00754D3B">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2C66C0" w:rsidRDefault="002C66C0" w:rsidP="00187754">
            <w:pPr>
              <w:jc w:val="center"/>
            </w:pPr>
            <w:r w:rsidRPr="003346A2">
              <w:rPr>
                <w:sz w:val="16"/>
                <w:szCs w:val="16"/>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ΦΑΡΟΣΕΙΡΙΝΑ ΠΥΡΑΝΙΧΝΕΥΣΗΣ(σύμφωνα με τις Τεχνικές Προδιαγραφές του Παραρτήματος Α3 –ΣΥΣΤΗΜΑΤΑ ΠΥΡΑΝΙΧΝΕΥΣΗΣ)</w:t>
            </w:r>
          </w:p>
        </w:tc>
        <w:tc>
          <w:tcPr>
            <w:tcW w:w="992" w:type="dxa"/>
            <w:gridSpan w:val="2"/>
          </w:tcPr>
          <w:p w:rsidR="002C66C0" w:rsidRPr="002C66C0" w:rsidRDefault="002C66C0" w:rsidP="00187754">
            <w:pPr>
              <w:pStyle w:val="Web"/>
              <w:spacing w:before="0" w:beforeAutospacing="0" w:after="0"/>
              <w:jc w:val="center"/>
              <w:rPr>
                <w:rFonts w:asciiTheme="minorHAnsi" w:eastAsia="Calibri" w:hAnsiTheme="minorHAnsi"/>
                <w:sz w:val="16"/>
                <w:szCs w:val="16"/>
                <w:lang w:eastAsia="en-US"/>
              </w:rPr>
            </w:pPr>
            <w:r w:rsidRPr="002C66C0">
              <w:rPr>
                <w:rFonts w:asciiTheme="minorHAnsi" w:hAnsiTheme="minorHAnsi"/>
                <w:sz w:val="16"/>
                <w:szCs w:val="16"/>
              </w:rPr>
              <w:t>Τεμάχιο</w:t>
            </w:r>
          </w:p>
        </w:tc>
        <w:tc>
          <w:tcPr>
            <w:tcW w:w="1135" w:type="dxa"/>
          </w:tcPr>
          <w:p w:rsidR="002C66C0" w:rsidRPr="009E3076" w:rsidRDefault="002C66C0" w:rsidP="00754D3B">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2" w:type="dxa"/>
          </w:tcPr>
          <w:p w:rsidR="002C66C0" w:rsidRPr="009E3076" w:rsidRDefault="002C66C0"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2C66C0" w:rsidRDefault="002C66C0" w:rsidP="00187754">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ΥΛΙΚΑ ΣΥΝΔΕΣΗΣ (ΚΑΛΩΔΙΑ, ΠΛΑΣΤΙΚΑ ΚΑΝΑΛΙΑ ΚΤΛ) (σύμφωνα με τις Τεχνικές Προδιαγραφές του Παραρτήματος Α3 –ΣΥΣΤΗΜΑΤΑ ΠΥΡΑΝΙΧΝΕΥΣΗΣ)</w:t>
            </w:r>
          </w:p>
        </w:tc>
        <w:tc>
          <w:tcPr>
            <w:tcW w:w="992" w:type="dxa"/>
            <w:gridSpan w:val="2"/>
          </w:tcPr>
          <w:p w:rsidR="002C66C0" w:rsidRPr="009D6609" w:rsidRDefault="002C66C0" w:rsidP="00BE3E80">
            <w:pPr>
              <w:pStyle w:val="Web"/>
              <w:spacing w:before="0" w:beforeAutospacing="0" w:after="0"/>
              <w:jc w:val="center"/>
              <w:rPr>
                <w:rFonts w:ascii="Calibri" w:eastAsia="Calibri" w:hAnsi="Calibri"/>
                <w:sz w:val="16"/>
                <w:szCs w:val="16"/>
                <w:lang w:eastAsia="en-US"/>
              </w:rPr>
            </w:pPr>
          </w:p>
        </w:tc>
        <w:tc>
          <w:tcPr>
            <w:tcW w:w="1135" w:type="dxa"/>
          </w:tcPr>
          <w:p w:rsidR="002C66C0" w:rsidRPr="009E3076" w:rsidRDefault="002C66C0"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Όσα απαιτούνται</w:t>
            </w:r>
          </w:p>
        </w:tc>
        <w:tc>
          <w:tcPr>
            <w:tcW w:w="992" w:type="dxa"/>
          </w:tcPr>
          <w:p w:rsidR="002C66C0" w:rsidRPr="009E3076" w:rsidRDefault="002C66C0" w:rsidP="00187754">
            <w:pPr>
              <w:pStyle w:val="Web"/>
              <w:spacing w:before="0" w:beforeAutospacing="0" w:after="0"/>
              <w:jc w:val="center"/>
              <w:rPr>
                <w:rFonts w:ascii="Calibri" w:eastAsia="Calibri" w:hAnsi="Calibri"/>
                <w:sz w:val="16"/>
                <w:szCs w:val="16"/>
                <w:lang w:eastAsia="en-US"/>
              </w:rPr>
            </w:pPr>
            <w:r w:rsidRPr="009E3076">
              <w:rPr>
                <w:rFonts w:ascii="Calibri" w:eastAsia="Calibri" w:hAnsi="Calibri"/>
                <w:sz w:val="16"/>
                <w:szCs w:val="16"/>
                <w:lang w:eastAsia="en-US"/>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787B62" w:rsidRPr="009D6609" w:rsidTr="00187754">
        <w:tc>
          <w:tcPr>
            <w:tcW w:w="10207" w:type="dxa"/>
            <w:gridSpan w:val="8"/>
          </w:tcPr>
          <w:p w:rsidR="00787B62" w:rsidRPr="009D6609" w:rsidRDefault="00787B62" w:rsidP="00BE3E80">
            <w:pPr>
              <w:pStyle w:val="Web"/>
              <w:spacing w:before="0" w:beforeAutospacing="0" w:after="0"/>
              <w:jc w:val="both"/>
              <w:rPr>
                <w:rFonts w:ascii="Calibri" w:eastAsia="Calibri" w:hAnsi="Calibri"/>
                <w:sz w:val="16"/>
                <w:szCs w:val="16"/>
                <w:lang w:eastAsia="en-US"/>
              </w:rPr>
            </w:pPr>
          </w:p>
        </w:tc>
      </w:tr>
      <w:tr w:rsidR="002C66C0" w:rsidRPr="009D6609" w:rsidTr="00BE3E80">
        <w:tc>
          <w:tcPr>
            <w:tcW w:w="4536" w:type="dxa"/>
          </w:tcPr>
          <w:p w:rsidR="002C66C0" w:rsidRPr="00787B62" w:rsidRDefault="002C66C0" w:rsidP="00BE3E80">
            <w:pPr>
              <w:pStyle w:val="Web"/>
              <w:spacing w:before="0" w:beforeAutospacing="0" w:after="0"/>
              <w:jc w:val="both"/>
              <w:rPr>
                <w:rFonts w:ascii="Calibri" w:eastAsia="Calibri" w:hAnsi="Calibri"/>
                <w:b/>
                <w:sz w:val="16"/>
                <w:szCs w:val="16"/>
                <w:lang w:eastAsia="en-US"/>
              </w:rPr>
            </w:pPr>
            <w:r w:rsidRPr="00787B62">
              <w:rPr>
                <w:rFonts w:ascii="Calibri" w:eastAsia="Calibri" w:hAnsi="Calibri"/>
                <w:b/>
                <w:sz w:val="16"/>
                <w:szCs w:val="16"/>
                <w:lang w:eastAsia="en-US"/>
              </w:rPr>
              <w:t>ΤΑ ΥΛΙΚΑ ΤΩΝ ΣΥΣΤΗΜΑΤΩΝ ΠΡΕΠΕΙ ΝΑ ΕΙΝΑΙ ΚΑΙΝΟΥΡΓΙΑ ΚΑΙ ΑΜΕΤΑΧΕΙΡΙΣΤΑ</w:t>
            </w:r>
          </w:p>
        </w:tc>
        <w:tc>
          <w:tcPr>
            <w:tcW w:w="992" w:type="dxa"/>
            <w:gridSpan w:val="2"/>
          </w:tcPr>
          <w:p w:rsidR="002C66C0" w:rsidRPr="009D6609" w:rsidRDefault="002C66C0" w:rsidP="00BE3E80">
            <w:pPr>
              <w:pStyle w:val="Web"/>
              <w:spacing w:before="0" w:beforeAutospacing="0" w:after="0"/>
              <w:jc w:val="center"/>
              <w:rPr>
                <w:rFonts w:ascii="Calibri" w:eastAsia="Calibri" w:hAnsi="Calibri"/>
                <w:sz w:val="16"/>
                <w:szCs w:val="16"/>
                <w:lang w:eastAsia="en-US"/>
              </w:rPr>
            </w:pPr>
          </w:p>
        </w:tc>
        <w:tc>
          <w:tcPr>
            <w:tcW w:w="1135" w:type="dxa"/>
          </w:tcPr>
          <w:p w:rsidR="002C66C0" w:rsidRPr="009D6609" w:rsidRDefault="002C66C0" w:rsidP="00BE3E80">
            <w:pPr>
              <w:pStyle w:val="Web"/>
              <w:spacing w:before="0" w:beforeAutospacing="0" w:after="0"/>
              <w:jc w:val="center"/>
              <w:rPr>
                <w:rFonts w:ascii="Calibri" w:eastAsia="Calibri" w:hAnsi="Calibri"/>
                <w:sz w:val="16"/>
                <w:szCs w:val="16"/>
                <w:lang w:eastAsia="en-US"/>
              </w:rPr>
            </w:pPr>
          </w:p>
        </w:tc>
        <w:tc>
          <w:tcPr>
            <w:tcW w:w="992" w:type="dxa"/>
          </w:tcPr>
          <w:p w:rsidR="002C66C0" w:rsidRPr="00743114" w:rsidRDefault="002C66C0" w:rsidP="00BE3E8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ΝΑΙ</w:t>
            </w:r>
          </w:p>
        </w:tc>
        <w:tc>
          <w:tcPr>
            <w:tcW w:w="1418" w:type="dxa"/>
            <w:gridSpan w:val="2"/>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BE3E80">
            <w:pPr>
              <w:pStyle w:val="Web"/>
              <w:spacing w:before="0" w:beforeAutospacing="0" w:after="0"/>
              <w:jc w:val="both"/>
              <w:rPr>
                <w:rFonts w:ascii="Calibri" w:eastAsia="Calibri" w:hAnsi="Calibri"/>
                <w:sz w:val="16"/>
                <w:szCs w:val="16"/>
                <w:lang w:eastAsia="en-US"/>
              </w:rPr>
            </w:pPr>
          </w:p>
        </w:tc>
      </w:tr>
      <w:tr w:rsidR="002C66C0" w:rsidRPr="009D6609" w:rsidTr="00C71DB1">
        <w:tc>
          <w:tcPr>
            <w:tcW w:w="4536" w:type="dxa"/>
          </w:tcPr>
          <w:p w:rsidR="002C66C0" w:rsidRPr="00787B62" w:rsidRDefault="002C66C0" w:rsidP="00C71DB1">
            <w:pPr>
              <w:pStyle w:val="Web"/>
              <w:spacing w:before="0" w:beforeAutospacing="0" w:after="0"/>
              <w:jc w:val="both"/>
              <w:rPr>
                <w:rFonts w:ascii="Calibri" w:eastAsia="Calibri" w:hAnsi="Calibri"/>
                <w:b/>
                <w:sz w:val="16"/>
                <w:szCs w:val="16"/>
                <w:highlight w:val="yellow"/>
                <w:lang w:eastAsia="en-US"/>
              </w:rPr>
            </w:pPr>
            <w:r w:rsidRPr="00787B62">
              <w:rPr>
                <w:rFonts w:ascii="Calibri" w:eastAsia="Calibri" w:hAnsi="Calibri"/>
                <w:b/>
                <w:sz w:val="16"/>
                <w:szCs w:val="16"/>
                <w:lang w:eastAsia="en-US"/>
              </w:rPr>
              <w:t>ΤΑ ΣΥΣΤΗΜΑΤΑ ΜΕ ΤΙΣ ΣΥΣΚΕΥΕΣ ΘΑ ΥΠΟΣΤΟΥΝ ΟΛΕΣ ΤΙΣ ΔΟΚΙΜΕΣ ΚΑΛΗΣ ΛΕΙΤΟΥΡΓΙΑΣ. ΜΕΤΑ ΤΗΝ ΕΓΚΑΤΑΣΤΑΣΗ ΤΩΝ ΣΥΣΤΗΜΑΤΩΝ, ΘΑ ΔΟΚΙΜΑΣΤΕΙ ΚΑΙ ΘΑ ΕΠΑΛΗΘΕΥΤΕΙ Η ΛΕΙΤΟΥΡΓΙΑ ΤΟΥΣ ΚΑΙ ΟΙ ΣΥΝΔΕΣΕΙΣ ΤΟΥΣ. ΘΑ ΓΙΝΕΙ ΕΚΠΑΙΔΕΥΣΗ ΣΤΟΥΣ ΧΕΙΡΙΣΜΟΥΣ ΤΩΝ ΣΥΣΤΗΜΑΤΩΝ, ΤΩΝ ΥΠΑΛΛΗΛΩΝ ΠΟΥ ΘΑ ΕΙΝΑΙ ΥΠΕΥΘΥΝΟΙ ΓΙΑ ΤΗ ΛΕΙΤΟΥΡΓΙΑ ΤΟΥΣ</w:t>
            </w:r>
          </w:p>
        </w:tc>
        <w:tc>
          <w:tcPr>
            <w:tcW w:w="992" w:type="dxa"/>
            <w:gridSpan w:val="2"/>
          </w:tcPr>
          <w:p w:rsidR="002C66C0" w:rsidRPr="009D6609" w:rsidRDefault="002C66C0" w:rsidP="00C71DB1">
            <w:pPr>
              <w:pStyle w:val="Web"/>
              <w:spacing w:before="0" w:beforeAutospacing="0" w:after="0"/>
              <w:jc w:val="center"/>
              <w:rPr>
                <w:rFonts w:ascii="Calibri" w:eastAsia="Calibri" w:hAnsi="Calibri"/>
                <w:sz w:val="16"/>
                <w:szCs w:val="16"/>
                <w:lang w:eastAsia="en-US"/>
              </w:rPr>
            </w:pPr>
          </w:p>
        </w:tc>
        <w:tc>
          <w:tcPr>
            <w:tcW w:w="1135" w:type="dxa"/>
          </w:tcPr>
          <w:p w:rsidR="002C66C0" w:rsidRPr="009D6609" w:rsidRDefault="002C66C0" w:rsidP="00C71DB1">
            <w:pPr>
              <w:pStyle w:val="Web"/>
              <w:spacing w:before="0" w:beforeAutospacing="0" w:after="0"/>
              <w:jc w:val="center"/>
              <w:rPr>
                <w:rFonts w:ascii="Calibri" w:eastAsia="Calibri" w:hAnsi="Calibri"/>
                <w:sz w:val="16"/>
                <w:szCs w:val="16"/>
                <w:lang w:eastAsia="en-US"/>
              </w:rPr>
            </w:pPr>
          </w:p>
        </w:tc>
        <w:tc>
          <w:tcPr>
            <w:tcW w:w="992" w:type="dxa"/>
          </w:tcPr>
          <w:p w:rsidR="002C66C0" w:rsidRPr="00743114" w:rsidRDefault="002C66C0" w:rsidP="00C71DB1">
            <w:pPr>
              <w:jc w:val="center"/>
              <w:rPr>
                <w:sz w:val="16"/>
                <w:szCs w:val="16"/>
              </w:rPr>
            </w:pPr>
            <w:r w:rsidRPr="00743114">
              <w:rPr>
                <w:sz w:val="16"/>
                <w:szCs w:val="16"/>
              </w:rPr>
              <w:t>ΝΑΙ</w:t>
            </w:r>
          </w:p>
        </w:tc>
        <w:tc>
          <w:tcPr>
            <w:tcW w:w="1418" w:type="dxa"/>
            <w:gridSpan w:val="2"/>
          </w:tcPr>
          <w:p w:rsidR="002C66C0" w:rsidRPr="009D6609" w:rsidRDefault="002C66C0" w:rsidP="00C71DB1">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C71DB1">
            <w:pPr>
              <w:pStyle w:val="Web"/>
              <w:spacing w:before="0" w:beforeAutospacing="0" w:after="0"/>
              <w:jc w:val="both"/>
              <w:rPr>
                <w:rFonts w:ascii="Calibri" w:eastAsia="Calibri" w:hAnsi="Calibri"/>
                <w:sz w:val="16"/>
                <w:szCs w:val="16"/>
                <w:lang w:eastAsia="en-US"/>
              </w:rPr>
            </w:pPr>
          </w:p>
        </w:tc>
      </w:tr>
      <w:tr w:rsidR="002C66C0" w:rsidRPr="009D6609" w:rsidTr="00C71DB1">
        <w:tc>
          <w:tcPr>
            <w:tcW w:w="4536" w:type="dxa"/>
          </w:tcPr>
          <w:p w:rsidR="002C66C0" w:rsidRPr="00787B62" w:rsidRDefault="002C66C0" w:rsidP="00C71DB1">
            <w:pPr>
              <w:pStyle w:val="Web"/>
              <w:spacing w:before="0" w:beforeAutospacing="0" w:after="0"/>
              <w:jc w:val="both"/>
              <w:rPr>
                <w:rFonts w:ascii="Calibri" w:eastAsia="Calibri" w:hAnsi="Calibri"/>
                <w:b/>
                <w:sz w:val="16"/>
                <w:szCs w:val="16"/>
                <w:highlight w:val="yellow"/>
                <w:lang w:eastAsia="en-US"/>
              </w:rPr>
            </w:pPr>
            <w:r w:rsidRPr="00787B62">
              <w:rPr>
                <w:rFonts w:ascii="Calibri" w:eastAsia="Calibri" w:hAnsi="Calibri"/>
                <w:b/>
                <w:sz w:val="16"/>
                <w:szCs w:val="16"/>
                <w:lang w:eastAsia="en-US"/>
              </w:rPr>
              <w:t>ΤΑ ΣΥΣΤΗΜΑΤΑ ΘΑ ΠΑΡΑΔΟΘΟΥΝ ΜΕ ΕΓΓΥΗΣΗ ΤΟΥΛΑΧΙΣΤΟΝ ΔΥΟ (2) ΕΤΩΝ ΚΑΙ ΘΑ ΚΑΛΥΠΤΕΤΑΙ ΑΠΟ ΑΝΤΑΛΛΑΚΤΙΚΑ ΓΙΑ ΤΟΥΛΑΧΙΣΤΟΝ ΠΕΝΤΕ (5) ΕΤΗ</w:t>
            </w:r>
          </w:p>
        </w:tc>
        <w:tc>
          <w:tcPr>
            <w:tcW w:w="992" w:type="dxa"/>
            <w:gridSpan w:val="2"/>
          </w:tcPr>
          <w:p w:rsidR="002C66C0" w:rsidRPr="009D6609" w:rsidRDefault="002C66C0" w:rsidP="00C71DB1">
            <w:pPr>
              <w:pStyle w:val="Web"/>
              <w:spacing w:before="0" w:beforeAutospacing="0" w:after="0"/>
              <w:jc w:val="center"/>
              <w:rPr>
                <w:rFonts w:ascii="Calibri" w:eastAsia="Calibri" w:hAnsi="Calibri"/>
                <w:sz w:val="16"/>
                <w:szCs w:val="16"/>
                <w:lang w:eastAsia="en-US"/>
              </w:rPr>
            </w:pPr>
          </w:p>
        </w:tc>
        <w:tc>
          <w:tcPr>
            <w:tcW w:w="1135" w:type="dxa"/>
          </w:tcPr>
          <w:p w:rsidR="002C66C0" w:rsidRPr="009D6609" w:rsidRDefault="002C66C0" w:rsidP="00C71DB1">
            <w:pPr>
              <w:pStyle w:val="Web"/>
              <w:spacing w:before="0" w:beforeAutospacing="0" w:after="0"/>
              <w:jc w:val="center"/>
              <w:rPr>
                <w:rFonts w:ascii="Calibri" w:eastAsia="Calibri" w:hAnsi="Calibri"/>
                <w:sz w:val="16"/>
                <w:szCs w:val="16"/>
                <w:lang w:eastAsia="en-US"/>
              </w:rPr>
            </w:pPr>
          </w:p>
        </w:tc>
        <w:tc>
          <w:tcPr>
            <w:tcW w:w="992" w:type="dxa"/>
          </w:tcPr>
          <w:p w:rsidR="002C66C0" w:rsidRPr="00743114" w:rsidRDefault="002C66C0" w:rsidP="00C71DB1">
            <w:pPr>
              <w:jc w:val="center"/>
              <w:rPr>
                <w:sz w:val="16"/>
                <w:szCs w:val="16"/>
              </w:rPr>
            </w:pPr>
            <w:r w:rsidRPr="00743114">
              <w:rPr>
                <w:sz w:val="16"/>
                <w:szCs w:val="16"/>
              </w:rPr>
              <w:t>ΝΑΙ</w:t>
            </w:r>
          </w:p>
        </w:tc>
        <w:tc>
          <w:tcPr>
            <w:tcW w:w="1418" w:type="dxa"/>
            <w:gridSpan w:val="2"/>
          </w:tcPr>
          <w:p w:rsidR="002C66C0" w:rsidRPr="009D6609" w:rsidRDefault="002C66C0" w:rsidP="00C71DB1">
            <w:pPr>
              <w:pStyle w:val="Web"/>
              <w:spacing w:before="0" w:beforeAutospacing="0" w:after="0"/>
              <w:jc w:val="both"/>
              <w:rPr>
                <w:rFonts w:ascii="Calibri" w:eastAsia="Calibri" w:hAnsi="Calibri"/>
                <w:sz w:val="16"/>
                <w:szCs w:val="16"/>
                <w:lang w:eastAsia="en-US"/>
              </w:rPr>
            </w:pPr>
          </w:p>
        </w:tc>
        <w:tc>
          <w:tcPr>
            <w:tcW w:w="1134" w:type="dxa"/>
          </w:tcPr>
          <w:p w:rsidR="002C66C0" w:rsidRPr="009D6609" w:rsidRDefault="002C66C0" w:rsidP="00C71DB1">
            <w:pPr>
              <w:pStyle w:val="Web"/>
              <w:spacing w:before="0" w:beforeAutospacing="0" w:after="0"/>
              <w:jc w:val="both"/>
              <w:rPr>
                <w:rFonts w:ascii="Calibri" w:eastAsia="Calibri" w:hAnsi="Calibri"/>
                <w:sz w:val="16"/>
                <w:szCs w:val="16"/>
                <w:lang w:eastAsia="en-US"/>
              </w:rPr>
            </w:pPr>
          </w:p>
        </w:tc>
      </w:tr>
    </w:tbl>
    <w:p w:rsidR="00EA1E9C" w:rsidRDefault="00EA1E9C" w:rsidP="00764031">
      <w:pPr>
        <w:spacing w:line="240" w:lineRule="auto"/>
        <w:rPr>
          <w:rFonts w:asciiTheme="minorHAnsi" w:hAnsiTheme="minorHAnsi"/>
          <w:sz w:val="20"/>
          <w:szCs w:val="20"/>
        </w:rPr>
      </w:pPr>
    </w:p>
    <w:p w:rsidR="00EA1E9C" w:rsidRDefault="00EA1E9C" w:rsidP="00764031">
      <w:pPr>
        <w:spacing w:line="240" w:lineRule="auto"/>
        <w:rPr>
          <w:rFonts w:asciiTheme="minorHAnsi" w:hAnsiTheme="minorHAnsi"/>
          <w:sz w:val="20"/>
          <w:szCs w:val="20"/>
        </w:rPr>
      </w:pPr>
    </w:p>
    <w:tbl>
      <w:tblPr>
        <w:tblpPr w:leftFromText="180" w:rightFromText="180" w:vertAnchor="text" w:tblpXSpec="right" w:tblpY="1"/>
        <w:tblOverlap w:val="never"/>
        <w:tblW w:w="4698" w:type="dxa"/>
        <w:tblLayout w:type="fixed"/>
        <w:tblLook w:val="04A0"/>
      </w:tblPr>
      <w:tblGrid>
        <w:gridCol w:w="622"/>
        <w:gridCol w:w="4076"/>
      </w:tblGrid>
      <w:tr w:rsidR="00EA1E9C" w:rsidRPr="009E122F" w:rsidTr="00EA1E9C">
        <w:trPr>
          <w:trHeight w:val="381"/>
        </w:trPr>
        <w:tc>
          <w:tcPr>
            <w:tcW w:w="622" w:type="dxa"/>
            <w:shd w:val="clear" w:color="auto" w:fill="auto"/>
            <w:noWrap/>
            <w:vAlign w:val="bottom"/>
            <w:hideMark/>
          </w:tcPr>
          <w:p w:rsidR="00EA1E9C" w:rsidRPr="009E122F" w:rsidRDefault="00EA1E9C" w:rsidP="00EA1E9C">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EA1E9C" w:rsidRDefault="00EA1E9C" w:rsidP="00EA1E9C">
            <w:pPr>
              <w:spacing w:after="0" w:line="240" w:lineRule="auto"/>
              <w:jc w:val="center"/>
              <w:rPr>
                <w:rFonts w:eastAsia="Times New Roman" w:cs="Calibri"/>
                <w:b/>
                <w:color w:val="000000"/>
                <w:sz w:val="20"/>
                <w:szCs w:val="20"/>
                <w:lang w:eastAsia="el-GR"/>
              </w:rPr>
            </w:pPr>
          </w:p>
          <w:p w:rsidR="00EA1E9C" w:rsidRDefault="00EA1E9C" w:rsidP="00EA1E9C">
            <w:pPr>
              <w:spacing w:after="0" w:line="240" w:lineRule="auto"/>
              <w:jc w:val="center"/>
              <w:rPr>
                <w:rFonts w:eastAsia="Times New Roman" w:cs="Calibri"/>
                <w:b/>
                <w:color w:val="000000"/>
                <w:sz w:val="20"/>
                <w:szCs w:val="20"/>
                <w:lang w:eastAsia="el-GR"/>
              </w:rPr>
            </w:pPr>
          </w:p>
          <w:p w:rsidR="00EA1E9C" w:rsidRPr="005B4613" w:rsidRDefault="00EA1E9C" w:rsidP="00EA1E9C">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Pr>
                <w:rFonts w:eastAsia="Times New Roman" w:cs="Calibri"/>
                <w:b/>
                <w:color w:val="000000"/>
                <w:sz w:val="20"/>
                <w:szCs w:val="20"/>
                <w:lang w:eastAsia="el-GR"/>
              </w:rPr>
              <w:t>προσφέροντα</w:t>
            </w:r>
          </w:p>
          <w:p w:rsidR="00EA1E9C" w:rsidRPr="009E122F" w:rsidRDefault="00EA1E9C" w:rsidP="00EA1E9C">
            <w:pPr>
              <w:spacing w:after="0" w:line="240" w:lineRule="auto"/>
              <w:rPr>
                <w:rFonts w:eastAsia="Times New Roman" w:cs="Calibri"/>
                <w:color w:val="000000"/>
                <w:sz w:val="20"/>
                <w:szCs w:val="20"/>
                <w:lang w:eastAsia="el-GR"/>
              </w:rPr>
            </w:pPr>
          </w:p>
        </w:tc>
      </w:tr>
      <w:tr w:rsidR="00EA1E9C" w:rsidRPr="009E122F" w:rsidTr="00EA1E9C">
        <w:trPr>
          <w:trHeight w:val="381"/>
        </w:trPr>
        <w:tc>
          <w:tcPr>
            <w:tcW w:w="622" w:type="dxa"/>
            <w:shd w:val="clear" w:color="auto" w:fill="auto"/>
            <w:noWrap/>
            <w:vAlign w:val="bottom"/>
            <w:hideMark/>
          </w:tcPr>
          <w:p w:rsidR="00EA1E9C" w:rsidRPr="009E122F" w:rsidRDefault="00EA1E9C" w:rsidP="00EA1E9C">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EA1E9C" w:rsidRPr="00B10ABD" w:rsidRDefault="00EA1E9C" w:rsidP="00EA1E9C">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EA1E9C" w:rsidRDefault="00EA1E9C" w:rsidP="00EA1E9C">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p w:rsidR="00EA1E9C" w:rsidRDefault="00EA1E9C" w:rsidP="00EA1E9C">
            <w:pPr>
              <w:spacing w:after="0" w:line="240" w:lineRule="auto"/>
              <w:jc w:val="center"/>
              <w:rPr>
                <w:rFonts w:eastAsia="Times New Roman" w:cs="Calibri"/>
                <w:color w:val="000000"/>
                <w:sz w:val="20"/>
                <w:szCs w:val="20"/>
                <w:lang w:eastAsia="el-GR"/>
              </w:rPr>
            </w:pPr>
          </w:p>
          <w:p w:rsidR="00EA1E9C" w:rsidRDefault="00EA1E9C" w:rsidP="00EA1E9C">
            <w:pPr>
              <w:spacing w:after="0" w:line="240" w:lineRule="auto"/>
              <w:jc w:val="center"/>
              <w:rPr>
                <w:rFonts w:eastAsia="Times New Roman" w:cs="Calibri"/>
                <w:color w:val="000000"/>
                <w:sz w:val="20"/>
                <w:szCs w:val="20"/>
                <w:lang w:eastAsia="el-GR"/>
              </w:rPr>
            </w:pPr>
          </w:p>
          <w:p w:rsidR="00EA1E9C" w:rsidRPr="009E122F" w:rsidRDefault="00EA1E9C" w:rsidP="00EA1E9C">
            <w:pPr>
              <w:spacing w:after="0" w:line="240" w:lineRule="auto"/>
              <w:jc w:val="center"/>
              <w:rPr>
                <w:rFonts w:eastAsia="Times New Roman" w:cs="Calibri"/>
                <w:color w:val="000000"/>
                <w:sz w:val="20"/>
                <w:szCs w:val="20"/>
                <w:lang w:eastAsia="el-GR"/>
              </w:rPr>
            </w:pPr>
          </w:p>
        </w:tc>
      </w:tr>
    </w:tbl>
    <w:p w:rsidR="00EA1E9C" w:rsidRDefault="00EA1E9C" w:rsidP="00764031">
      <w:pPr>
        <w:spacing w:line="240" w:lineRule="auto"/>
        <w:rPr>
          <w:rFonts w:asciiTheme="minorHAnsi" w:hAnsiTheme="minorHAnsi"/>
          <w:sz w:val="20"/>
          <w:szCs w:val="20"/>
        </w:rPr>
      </w:pPr>
    </w:p>
    <w:p w:rsidR="00EA1E9C" w:rsidRPr="00CA28D0" w:rsidRDefault="00EA1E9C"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690977" w:rsidRDefault="00690977" w:rsidP="00B10ABD">
      <w:pPr>
        <w:rPr>
          <w:rFonts w:eastAsia="Times New Roman" w:cs="Calibri"/>
          <w:color w:val="000000"/>
          <w:sz w:val="20"/>
          <w:szCs w:val="20"/>
          <w:lang w:eastAsia="el-GR"/>
        </w:rPr>
      </w:pPr>
    </w:p>
    <w:p w:rsidR="00D60C3D" w:rsidRDefault="00B10ABD" w:rsidP="003B3E09">
      <w:pPr>
        <w:rPr>
          <w:rFonts w:eastAsia="Times New Roman" w:cs="Calibri"/>
          <w:color w:val="000000"/>
          <w:sz w:val="20"/>
          <w:szCs w:val="20"/>
          <w:lang w:val="en-US" w:eastAsia="el-GR"/>
        </w:rPr>
      </w:pPr>
      <w:proofErr w:type="spellStart"/>
      <w:r>
        <w:rPr>
          <w:rFonts w:eastAsia="Times New Roman" w:cs="Calibri"/>
          <w:color w:val="000000"/>
          <w:sz w:val="20"/>
          <w:szCs w:val="20"/>
          <w:lang w:eastAsia="el-GR"/>
        </w:rPr>
        <w:t>Ημ</w:t>
      </w:r>
      <w:proofErr w:type="spellEnd"/>
      <w:r>
        <w:rPr>
          <w:rFonts w:eastAsia="Times New Roman" w:cs="Calibri"/>
          <w:color w:val="000000"/>
          <w:sz w:val="20"/>
          <w:szCs w:val="20"/>
          <w:lang w:eastAsia="el-GR"/>
        </w:rPr>
        <w:t>/</w:t>
      </w:r>
      <w:proofErr w:type="spellStart"/>
      <w:r>
        <w:rPr>
          <w:rFonts w:eastAsia="Times New Roman" w:cs="Calibri"/>
          <w:color w:val="000000"/>
          <w:sz w:val="20"/>
          <w:szCs w:val="20"/>
          <w:lang w:eastAsia="el-GR"/>
        </w:rPr>
        <w:t>νία</w:t>
      </w:r>
      <w:proofErr w:type="spellEnd"/>
      <w:r>
        <w:rPr>
          <w:rFonts w:eastAsia="Times New Roman" w:cs="Calibri"/>
          <w:color w:val="000000"/>
          <w:sz w:val="20"/>
          <w:szCs w:val="20"/>
          <w:lang w:eastAsia="el-GR"/>
        </w:rPr>
        <w:t>: ………….</w:t>
      </w:r>
    </w:p>
    <w:p w:rsidR="005E7A8B" w:rsidRDefault="005E7A8B" w:rsidP="00725D3E">
      <w:pPr>
        <w:pStyle w:val="1"/>
        <w:numPr>
          <w:ilvl w:val="0"/>
          <w:numId w:val="0"/>
        </w:numPr>
        <w:pBdr>
          <w:bottom w:val="single" w:sz="8" w:space="0" w:color="5B9BD5" w:themeColor="accent1"/>
        </w:pBdr>
        <w:tabs>
          <w:tab w:val="clear" w:pos="1134"/>
        </w:tabs>
        <w:rPr>
          <w:szCs w:val="22"/>
        </w:rPr>
      </w:pPr>
    </w:p>
    <w:p w:rsidR="00C40C04" w:rsidRP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sz w:val="20"/>
          <w:szCs w:val="20"/>
        </w:rPr>
        <w:t>Οι προσφέροντες υποχρεούνται να συμπληρώσουν</w:t>
      </w:r>
      <w:r w:rsidR="00B85D70">
        <w:rPr>
          <w:rFonts w:asciiTheme="minorHAnsi" w:hAnsiTheme="minorHAnsi" w:cstheme="minorHAnsi"/>
          <w:sz w:val="20"/>
          <w:szCs w:val="20"/>
        </w:rPr>
        <w:t xml:space="preserve"> τους πίνακες</w:t>
      </w:r>
      <w:r w:rsidRPr="00C40C04">
        <w:rPr>
          <w:rFonts w:asciiTheme="minorHAnsi" w:hAnsiTheme="minorHAnsi" w:cstheme="minorHAnsi"/>
          <w:sz w:val="20"/>
          <w:szCs w:val="20"/>
        </w:rPr>
        <w:t xml:space="preserve"> συμμόρφωσης τεχνικής προσφοράς έχοντας την απόλυτη ευθύνη της ακρίβειας των στοιχείων που δη</w:t>
      </w:r>
      <w:r w:rsidR="00B85D70">
        <w:rPr>
          <w:rFonts w:asciiTheme="minorHAnsi" w:hAnsiTheme="minorHAnsi" w:cstheme="minorHAnsi"/>
          <w:sz w:val="20"/>
          <w:szCs w:val="20"/>
        </w:rPr>
        <w:t xml:space="preserve">λώνουν. </w:t>
      </w:r>
      <w:r>
        <w:rPr>
          <w:rFonts w:asciiTheme="minorHAnsi" w:hAnsiTheme="minorHAnsi" w:cstheme="minorHAnsi"/>
          <w:sz w:val="20"/>
          <w:szCs w:val="20"/>
        </w:rPr>
        <w:t>Ε</w:t>
      </w:r>
      <w:r w:rsidRPr="00C40C04">
        <w:rPr>
          <w:rFonts w:asciiTheme="minorHAnsi" w:hAnsiTheme="minorHAnsi" w:cstheme="minorHAnsi"/>
          <w:sz w:val="20"/>
          <w:szCs w:val="20"/>
        </w:rPr>
        <w:t xml:space="preserve">πισημαίνεται ότι: </w:t>
      </w:r>
    </w:p>
    <w:p w:rsidR="00C40C04" w:rsidRPr="00C40C04" w:rsidRDefault="00C40C04" w:rsidP="00C40C04">
      <w:pPr>
        <w:pStyle w:val="Web"/>
        <w:spacing w:before="0" w:beforeAutospacing="0" w:after="0"/>
        <w:jc w:val="both"/>
        <w:rPr>
          <w:rFonts w:asciiTheme="minorHAnsi" w:hAnsiTheme="minorHAnsi" w:cstheme="minorHAnsi"/>
          <w:b/>
          <w:bCs/>
          <w:sz w:val="20"/>
          <w:szCs w:val="20"/>
        </w:rPr>
      </w:pPr>
      <w:r w:rsidRPr="00C40C04">
        <w:rPr>
          <w:rFonts w:asciiTheme="minorHAnsi" w:hAnsiTheme="minorHAnsi" w:cstheme="minorHAnsi"/>
          <w:b/>
          <w:bCs/>
          <w:sz w:val="20"/>
          <w:szCs w:val="20"/>
        </w:rPr>
        <w:t xml:space="preserve">α)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«ΑΠΑΙΤΗΣΗ» </w:t>
      </w:r>
      <w:r w:rsidRPr="00C40C04">
        <w:rPr>
          <w:rFonts w:asciiTheme="minorHAnsi" w:hAnsiTheme="minorHAnsi" w:cstheme="minorHAnsi"/>
          <w:sz w:val="20"/>
          <w:szCs w:val="20"/>
        </w:rPr>
        <w:t>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r w:rsidRPr="00C40C04">
        <w:rPr>
          <w:rFonts w:asciiTheme="minorHAnsi" w:hAnsiTheme="minorHAnsi" w:cstheme="minorHAnsi"/>
          <w:b/>
          <w:bCs/>
          <w:sz w:val="20"/>
          <w:szCs w:val="20"/>
        </w:rPr>
        <w:t xml:space="preserve"> </w:t>
      </w:r>
    </w:p>
    <w:p w:rsidR="00C40C04" w:rsidRP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b/>
          <w:bCs/>
          <w:sz w:val="20"/>
          <w:szCs w:val="20"/>
        </w:rPr>
        <w:t xml:space="preserve">β)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«ΑΠΑΝΤΗΣΗ» </w:t>
      </w:r>
      <w:r w:rsidRPr="00C40C04">
        <w:rPr>
          <w:rFonts w:asciiTheme="minorHAnsi" w:hAnsiTheme="minorHAnsi" w:cstheme="minorHAnsi"/>
          <w:sz w:val="20"/>
          <w:szCs w:val="20"/>
        </w:rPr>
        <w:t xml:space="preserve">σημειώνεται η απάντηση του προσφέροντος που έχει τη μορφή ΝΑΙ/ΟΧΙ εάν η αντίστοιχη προδιαγραφή πληρούται ή όχι από την προσφορά. </w:t>
      </w:r>
    </w:p>
    <w:p w:rsid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b/>
          <w:bCs/>
          <w:sz w:val="20"/>
          <w:szCs w:val="20"/>
        </w:rPr>
        <w:t xml:space="preserve">γ)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«ΠΑΡΑΠΟΜΠΗ» </w:t>
      </w:r>
      <w:r w:rsidRPr="00C40C04">
        <w:rPr>
          <w:rFonts w:asciiTheme="minorHAnsi" w:hAnsiTheme="minorHAnsi" w:cstheme="minorHAnsi"/>
          <w:sz w:val="20"/>
          <w:szCs w:val="20"/>
        </w:rPr>
        <w:t>δύναται να δηλωθεί η σχετική παραπομπή στην τεχνική προσφορά.</w:t>
      </w:r>
    </w:p>
    <w:p w:rsidR="004D48CC" w:rsidRDefault="004D48CC" w:rsidP="00C40C04">
      <w:pPr>
        <w:pStyle w:val="Web"/>
        <w:spacing w:before="0" w:beforeAutospacing="0" w:after="0"/>
        <w:jc w:val="both"/>
        <w:rPr>
          <w:rFonts w:asciiTheme="minorHAnsi" w:hAnsiTheme="minorHAnsi" w:cstheme="minorHAnsi"/>
          <w:sz w:val="20"/>
          <w:szCs w:val="20"/>
        </w:rPr>
      </w:pPr>
    </w:p>
    <w:p w:rsidR="004D48CC" w:rsidRPr="00395F61" w:rsidRDefault="004D48CC" w:rsidP="00C40C04">
      <w:pPr>
        <w:pStyle w:val="Web"/>
        <w:spacing w:before="0" w:beforeAutospacing="0" w:after="0"/>
        <w:jc w:val="both"/>
        <w:rPr>
          <w:rFonts w:asciiTheme="minorHAnsi" w:hAnsiTheme="minorHAnsi" w:cstheme="minorHAnsi"/>
          <w:sz w:val="20"/>
          <w:szCs w:val="20"/>
        </w:rPr>
      </w:pPr>
    </w:p>
    <w:p w:rsidR="00334910" w:rsidRPr="00395F61" w:rsidRDefault="00334910"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744431" w:rsidRDefault="00744431" w:rsidP="00C40C04">
      <w:pPr>
        <w:pStyle w:val="Web"/>
        <w:spacing w:before="0" w:beforeAutospacing="0" w:after="0"/>
        <w:jc w:val="both"/>
        <w:rPr>
          <w:rFonts w:asciiTheme="minorHAnsi" w:hAnsiTheme="minorHAnsi" w:cstheme="minorHAnsi"/>
          <w:sz w:val="20"/>
          <w:szCs w:val="20"/>
        </w:rPr>
      </w:pPr>
    </w:p>
    <w:p w:rsidR="00744431" w:rsidRDefault="00744431" w:rsidP="00C40C04">
      <w:pPr>
        <w:pStyle w:val="Web"/>
        <w:spacing w:before="0" w:beforeAutospacing="0" w:after="0"/>
        <w:jc w:val="both"/>
        <w:rPr>
          <w:rFonts w:asciiTheme="minorHAnsi" w:hAnsiTheme="minorHAnsi" w:cstheme="minorHAnsi"/>
          <w:sz w:val="20"/>
          <w:szCs w:val="20"/>
        </w:rPr>
      </w:pPr>
    </w:p>
    <w:p w:rsidR="00744431" w:rsidRDefault="00744431" w:rsidP="00C40C04">
      <w:pPr>
        <w:pStyle w:val="Web"/>
        <w:spacing w:before="0" w:beforeAutospacing="0" w:after="0"/>
        <w:jc w:val="both"/>
        <w:rPr>
          <w:rFonts w:asciiTheme="minorHAnsi" w:hAnsiTheme="minorHAnsi" w:cstheme="minorHAnsi"/>
          <w:sz w:val="20"/>
          <w:szCs w:val="20"/>
        </w:rPr>
      </w:pPr>
    </w:p>
    <w:p w:rsidR="00744431" w:rsidRDefault="00744431" w:rsidP="00C40C04">
      <w:pPr>
        <w:pStyle w:val="Web"/>
        <w:spacing w:before="0" w:beforeAutospacing="0" w:after="0"/>
        <w:jc w:val="both"/>
        <w:rPr>
          <w:rFonts w:asciiTheme="minorHAnsi" w:hAnsiTheme="minorHAnsi" w:cstheme="minorHAnsi"/>
          <w:sz w:val="20"/>
          <w:szCs w:val="20"/>
        </w:rPr>
      </w:pPr>
    </w:p>
    <w:p w:rsidR="00744431" w:rsidRDefault="00744431" w:rsidP="00C40C04">
      <w:pPr>
        <w:pStyle w:val="Web"/>
        <w:spacing w:before="0" w:beforeAutospacing="0" w:after="0"/>
        <w:jc w:val="both"/>
        <w:rPr>
          <w:rFonts w:asciiTheme="minorHAnsi" w:hAnsiTheme="minorHAnsi" w:cstheme="minorHAnsi"/>
          <w:sz w:val="20"/>
          <w:szCs w:val="20"/>
        </w:rPr>
      </w:pPr>
    </w:p>
    <w:p w:rsidR="00744431" w:rsidRDefault="00744431" w:rsidP="00C40C04">
      <w:pPr>
        <w:pStyle w:val="Web"/>
        <w:spacing w:before="0" w:beforeAutospacing="0" w:after="0"/>
        <w:jc w:val="both"/>
        <w:rPr>
          <w:rFonts w:asciiTheme="minorHAnsi" w:hAnsiTheme="minorHAnsi" w:cstheme="minorHAnsi"/>
          <w:sz w:val="20"/>
          <w:szCs w:val="20"/>
        </w:rPr>
      </w:pPr>
    </w:p>
    <w:p w:rsidR="00744431" w:rsidRPr="00395F61" w:rsidRDefault="00744431" w:rsidP="00C40C04">
      <w:pPr>
        <w:pStyle w:val="Web"/>
        <w:spacing w:before="0" w:beforeAutospacing="0" w:after="0"/>
        <w:jc w:val="both"/>
        <w:rPr>
          <w:rFonts w:asciiTheme="minorHAnsi" w:hAnsiTheme="minorHAnsi" w:cstheme="minorHAnsi"/>
          <w:sz w:val="20"/>
          <w:szCs w:val="20"/>
        </w:rPr>
      </w:pPr>
    </w:p>
    <w:p w:rsidR="00334910" w:rsidRPr="00395F61" w:rsidRDefault="00334910" w:rsidP="00C40C04">
      <w:pPr>
        <w:pStyle w:val="Web"/>
        <w:spacing w:before="0" w:beforeAutospacing="0" w:after="0"/>
        <w:jc w:val="both"/>
        <w:rPr>
          <w:rFonts w:asciiTheme="minorHAnsi" w:hAnsiTheme="minorHAnsi" w:cstheme="minorHAnsi"/>
          <w:sz w:val="20"/>
          <w:szCs w:val="20"/>
        </w:rPr>
      </w:pPr>
    </w:p>
    <w:p w:rsidR="00960C4D" w:rsidRPr="008A35C3" w:rsidRDefault="00ED07C9" w:rsidP="00725D3E">
      <w:pPr>
        <w:pStyle w:val="1"/>
        <w:numPr>
          <w:ilvl w:val="0"/>
          <w:numId w:val="0"/>
        </w:numPr>
        <w:pBdr>
          <w:bottom w:val="single" w:sz="8" w:space="0" w:color="5B9BD5" w:themeColor="accent1"/>
        </w:pBdr>
        <w:tabs>
          <w:tab w:val="clear" w:pos="1134"/>
        </w:tabs>
        <w:rPr>
          <w:szCs w:val="22"/>
        </w:rPr>
      </w:pPr>
      <w:bookmarkStart w:id="52" w:name="_Toc80775457"/>
      <w:r w:rsidRPr="00AC5CF9">
        <w:rPr>
          <w:szCs w:val="22"/>
        </w:rPr>
        <w:lastRenderedPageBreak/>
        <w:t xml:space="preserve">ΠΑΡΑΡΤΗΜΑ </w:t>
      </w:r>
      <w:r w:rsidR="000A4555">
        <w:rPr>
          <w:szCs w:val="22"/>
        </w:rPr>
        <w:t>Γ</w:t>
      </w:r>
      <w:r w:rsidR="001963CD">
        <w:rPr>
          <w:szCs w:val="22"/>
        </w:rPr>
        <w:t>΄</w:t>
      </w:r>
      <w:r w:rsidR="002469A6" w:rsidRPr="00A83BB2">
        <w:rPr>
          <w:szCs w:val="22"/>
        </w:rPr>
        <w:t>:</w:t>
      </w:r>
      <w:r w:rsidR="004760E2" w:rsidRPr="005E7A8B">
        <w:rPr>
          <w:szCs w:val="22"/>
        </w:rPr>
        <w:t xml:space="preserve"> </w:t>
      </w:r>
      <w:r w:rsidRPr="00AC5CF9">
        <w:rPr>
          <w:szCs w:val="22"/>
        </w:rPr>
        <w:t>ΕΝΤΥΠΟ ΟΙΚΟΝΟΜΙΚΗΣ ΠΡΟΣΦΟΡΑΣ</w:t>
      </w:r>
      <w:bookmarkEnd w:id="52"/>
      <w:r w:rsidR="008A35C3" w:rsidRPr="008A35C3">
        <w:rPr>
          <w:rFonts w:cstheme="minorHAnsi"/>
          <w:sz w:val="20"/>
          <w:szCs w:val="20"/>
        </w:rPr>
        <w:t xml:space="preserve"> </w:t>
      </w:r>
      <w:r w:rsidR="008A35C3">
        <w:rPr>
          <w:rFonts w:cstheme="minorHAnsi"/>
          <w:sz w:val="20"/>
          <w:szCs w:val="20"/>
        </w:rPr>
        <w:t xml:space="preserve">                                                                                                       </w:t>
      </w:r>
      <w:r w:rsidR="00074419">
        <w:rPr>
          <w:rFonts w:cstheme="minorHAnsi"/>
          <w:sz w:val="20"/>
          <w:szCs w:val="20"/>
        </w:rPr>
        <w:t xml:space="preserve">  </w:t>
      </w:r>
    </w:p>
    <w:tbl>
      <w:tblPr>
        <w:tblW w:w="10349" w:type="dxa"/>
        <w:tblInd w:w="-176" w:type="dxa"/>
        <w:tblLayout w:type="fixed"/>
        <w:tblLook w:val="04A0"/>
      </w:tblPr>
      <w:tblGrid>
        <w:gridCol w:w="538"/>
        <w:gridCol w:w="2147"/>
        <w:gridCol w:w="1143"/>
        <w:gridCol w:w="1276"/>
        <w:gridCol w:w="1531"/>
        <w:gridCol w:w="1705"/>
        <w:gridCol w:w="992"/>
        <w:gridCol w:w="1017"/>
      </w:tblGrid>
      <w:tr w:rsidR="00703F61" w:rsidRPr="009E122F" w:rsidTr="003067ED">
        <w:trPr>
          <w:trHeight w:val="20"/>
        </w:trPr>
        <w:tc>
          <w:tcPr>
            <w:tcW w:w="538" w:type="dxa"/>
            <w:vMerge w:val="restart"/>
            <w:tcBorders>
              <w:top w:val="nil"/>
              <w:left w:val="nil"/>
              <w:bottom w:val="nil"/>
              <w:right w:val="nil"/>
            </w:tcBorders>
            <w:shd w:val="clear" w:color="auto" w:fill="auto"/>
            <w:noWrap/>
            <w:vAlign w:val="bottom"/>
            <w:hideMark/>
          </w:tcPr>
          <w:p w:rsidR="00703F61" w:rsidRPr="001C2A09" w:rsidRDefault="00703F61" w:rsidP="009E122F">
            <w:pPr>
              <w:spacing w:after="0" w:line="240" w:lineRule="auto"/>
              <w:rPr>
                <w:rFonts w:eastAsia="Times New Roman" w:cs="Calibri"/>
                <w:color w:val="000000"/>
                <w:sz w:val="20"/>
                <w:szCs w:val="20"/>
                <w:lang w:eastAsia="el-GR"/>
              </w:rPr>
            </w:pPr>
          </w:p>
          <w:p w:rsidR="005D1486" w:rsidRPr="001C2A09" w:rsidRDefault="005D1486" w:rsidP="009E122F">
            <w:pPr>
              <w:spacing w:after="0" w:line="240" w:lineRule="auto"/>
              <w:rPr>
                <w:rFonts w:eastAsia="Times New Roman" w:cs="Calibri"/>
                <w:color w:val="000000"/>
                <w:sz w:val="20"/>
                <w:szCs w:val="20"/>
                <w:lang w:eastAsia="el-GR"/>
              </w:rPr>
            </w:pPr>
          </w:p>
          <w:p w:rsidR="005D1486" w:rsidRPr="001C2A09" w:rsidRDefault="005D1486" w:rsidP="009E122F">
            <w:pPr>
              <w:spacing w:after="0" w:line="240" w:lineRule="auto"/>
              <w:rPr>
                <w:rFonts w:eastAsia="Times New Roman" w:cs="Calibri"/>
                <w:color w:val="000000"/>
                <w:sz w:val="20"/>
                <w:szCs w:val="20"/>
                <w:lang w:eastAsia="el-GR"/>
              </w:rPr>
            </w:pPr>
          </w:p>
        </w:tc>
        <w:tc>
          <w:tcPr>
            <w:tcW w:w="9811" w:type="dxa"/>
            <w:gridSpan w:val="7"/>
            <w:tcBorders>
              <w:top w:val="nil"/>
              <w:left w:val="nil"/>
              <w:bottom w:val="nil"/>
              <w:right w:val="nil"/>
            </w:tcBorders>
            <w:shd w:val="clear" w:color="auto" w:fill="auto"/>
            <w:vAlign w:val="bottom"/>
            <w:hideMark/>
          </w:tcPr>
          <w:p w:rsidR="00703F61" w:rsidRPr="001C2A09" w:rsidRDefault="00046862" w:rsidP="009E122F">
            <w:pPr>
              <w:spacing w:after="0" w:line="240" w:lineRule="auto"/>
              <w:jc w:val="center"/>
              <w:rPr>
                <w:rFonts w:eastAsia="Times New Roman" w:cs="Calibri"/>
                <w:b/>
                <w:bCs/>
                <w:color w:val="000000"/>
                <w:sz w:val="20"/>
                <w:szCs w:val="20"/>
                <w:lang w:eastAsia="el-GR"/>
              </w:rPr>
            </w:pPr>
            <w:r w:rsidRPr="001C2A09">
              <w:rPr>
                <w:rFonts w:eastAsia="Times New Roman" w:cs="Calibri"/>
                <w:b/>
                <w:bCs/>
                <w:color w:val="000000"/>
                <w:sz w:val="20"/>
                <w:szCs w:val="20"/>
                <w:lang w:eastAsia="el-GR"/>
              </w:rPr>
              <w:t>«</w:t>
            </w:r>
            <w:r w:rsidR="001C2A09" w:rsidRPr="001C2A09">
              <w:rPr>
                <w:rFonts w:eastAsia="Times New Roman" w:cs="Calibri"/>
                <w:b/>
                <w:bCs/>
                <w:color w:val="000000"/>
                <w:sz w:val="20"/>
                <w:szCs w:val="20"/>
                <w:lang w:eastAsia="el-GR"/>
              </w:rPr>
              <w:t xml:space="preserve">Για </w:t>
            </w:r>
            <w:r w:rsidR="001C2A09" w:rsidRPr="001C2A09">
              <w:rPr>
                <w:rFonts w:asciiTheme="minorHAnsi" w:hAnsiTheme="minorHAnsi" w:cstheme="minorHAnsi"/>
                <w:b/>
                <w:sz w:val="20"/>
                <w:szCs w:val="20"/>
              </w:rPr>
              <w:t>την προμήθεια και εγκατάσταση συστημάτων κλειστού κυκλώματος καταγραφής με κάμερες (</w:t>
            </w:r>
            <w:r w:rsidR="001C2A09" w:rsidRPr="001C2A09">
              <w:rPr>
                <w:rFonts w:asciiTheme="minorHAnsi" w:hAnsiTheme="minorHAnsi" w:cstheme="minorHAnsi"/>
                <w:b/>
                <w:sz w:val="20"/>
                <w:szCs w:val="20"/>
                <w:lang w:val="en-US"/>
              </w:rPr>
              <w:t>CCTV</w:t>
            </w:r>
            <w:r w:rsidR="001C2A09" w:rsidRPr="001C2A09">
              <w:rPr>
                <w:rFonts w:asciiTheme="minorHAnsi" w:hAnsiTheme="minorHAnsi" w:cstheme="minorHAnsi"/>
                <w:b/>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Pr="001C2A09">
              <w:rPr>
                <w:rFonts w:eastAsia="Times New Roman" w:cs="Calibri"/>
                <w:b/>
                <w:bCs/>
                <w:color w:val="000000"/>
                <w:sz w:val="20"/>
                <w:szCs w:val="20"/>
                <w:lang w:eastAsia="el-GR"/>
              </w:rPr>
              <w:t>»</w:t>
            </w:r>
          </w:p>
        </w:tc>
      </w:tr>
      <w:tr w:rsidR="004416B7" w:rsidRPr="009E122F" w:rsidTr="003067ED">
        <w:trPr>
          <w:trHeight w:val="20"/>
        </w:trPr>
        <w:tc>
          <w:tcPr>
            <w:tcW w:w="538" w:type="dxa"/>
            <w:vMerge/>
            <w:tcBorders>
              <w:top w:val="nil"/>
              <w:left w:val="nil"/>
              <w:bottom w:val="nil"/>
              <w:right w:val="nil"/>
            </w:tcBorders>
            <w:vAlign w:val="center"/>
            <w:hideMark/>
          </w:tcPr>
          <w:p w:rsidR="004416B7" w:rsidRPr="009E122F" w:rsidRDefault="004416B7" w:rsidP="009E122F">
            <w:pPr>
              <w:spacing w:after="0" w:line="240" w:lineRule="auto"/>
              <w:rPr>
                <w:rFonts w:eastAsia="Times New Roman" w:cs="Calibri"/>
                <w:color w:val="000000"/>
                <w:sz w:val="20"/>
                <w:szCs w:val="20"/>
                <w:lang w:eastAsia="el-GR"/>
              </w:rPr>
            </w:pPr>
          </w:p>
        </w:tc>
        <w:tc>
          <w:tcPr>
            <w:tcW w:w="2147" w:type="dxa"/>
            <w:tcBorders>
              <w:top w:val="nil"/>
              <w:left w:val="nil"/>
              <w:bottom w:val="nil"/>
              <w:right w:val="nil"/>
            </w:tcBorders>
            <w:shd w:val="clear" w:color="auto" w:fill="auto"/>
            <w:noWrap/>
            <w:vAlign w:val="bottom"/>
            <w:hideMark/>
          </w:tcPr>
          <w:p w:rsidR="004416B7" w:rsidRPr="009E122F" w:rsidRDefault="004416B7" w:rsidP="009E122F">
            <w:pPr>
              <w:spacing w:after="0" w:line="240" w:lineRule="auto"/>
              <w:jc w:val="right"/>
              <w:rPr>
                <w:rFonts w:eastAsia="Times New Roman" w:cs="Calibri"/>
                <w:b/>
                <w:bCs/>
                <w:color w:val="000000"/>
                <w:sz w:val="20"/>
                <w:szCs w:val="20"/>
                <w:lang w:eastAsia="el-GR"/>
              </w:rPr>
            </w:pPr>
            <w:r w:rsidRPr="009E122F">
              <w:rPr>
                <w:rFonts w:eastAsia="Times New Roman" w:cs="Calibri"/>
                <w:b/>
                <w:bCs/>
                <w:color w:val="000000"/>
                <w:sz w:val="20"/>
                <w:szCs w:val="20"/>
                <w:lang w:eastAsia="el-GR"/>
              </w:rPr>
              <w:t xml:space="preserve">Αρ. </w:t>
            </w:r>
            <w:proofErr w:type="spellStart"/>
            <w:r w:rsidRPr="009E122F">
              <w:rPr>
                <w:rFonts w:eastAsia="Times New Roman" w:cs="Calibri"/>
                <w:b/>
                <w:bCs/>
                <w:color w:val="000000"/>
                <w:sz w:val="20"/>
                <w:szCs w:val="20"/>
                <w:lang w:eastAsia="el-GR"/>
              </w:rPr>
              <w:t>πρωτ</w:t>
            </w:r>
            <w:proofErr w:type="spellEnd"/>
            <w:r w:rsidRPr="009E122F">
              <w:rPr>
                <w:rFonts w:eastAsia="Times New Roman" w:cs="Calibri"/>
                <w:b/>
                <w:bCs/>
                <w:color w:val="000000"/>
                <w:sz w:val="20"/>
                <w:szCs w:val="20"/>
                <w:lang w:eastAsia="el-GR"/>
              </w:rPr>
              <w:t>. διακήρυξης:</w:t>
            </w:r>
          </w:p>
        </w:tc>
        <w:tc>
          <w:tcPr>
            <w:tcW w:w="7664" w:type="dxa"/>
            <w:gridSpan w:val="6"/>
            <w:tcBorders>
              <w:top w:val="nil"/>
              <w:left w:val="nil"/>
              <w:bottom w:val="single" w:sz="4" w:space="0" w:color="auto"/>
              <w:right w:val="nil"/>
            </w:tcBorders>
            <w:shd w:val="clear" w:color="auto" w:fill="auto"/>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 </w:t>
            </w:r>
          </w:p>
        </w:tc>
      </w:tr>
      <w:tr w:rsidR="00467311" w:rsidRPr="009E122F" w:rsidTr="003067ED">
        <w:trPr>
          <w:trHeight w:val="20"/>
        </w:trPr>
        <w:tc>
          <w:tcPr>
            <w:tcW w:w="2685" w:type="dxa"/>
            <w:gridSpan w:val="2"/>
            <w:shd w:val="clear" w:color="auto" w:fill="auto"/>
            <w:noWrap/>
            <w:vAlign w:val="bottom"/>
            <w:hideMark/>
          </w:tcPr>
          <w:p w:rsidR="004416B7" w:rsidRDefault="004416B7" w:rsidP="009E122F">
            <w:pPr>
              <w:spacing w:after="0" w:line="240" w:lineRule="auto"/>
              <w:rPr>
                <w:rFonts w:eastAsia="Times New Roman" w:cs="Calibri"/>
                <w:b/>
                <w:bCs/>
                <w:color w:val="000000"/>
                <w:sz w:val="20"/>
                <w:szCs w:val="20"/>
                <w:lang w:eastAsia="el-GR"/>
              </w:rPr>
            </w:pPr>
          </w:p>
          <w:p w:rsidR="004416B7" w:rsidRPr="009E122F" w:rsidRDefault="004416B7" w:rsidP="009E122F">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ΕΠΩΝΥΜΙΑ</w:t>
            </w:r>
            <w:r w:rsidRPr="009E122F">
              <w:rPr>
                <w:rFonts w:eastAsia="Times New Roman" w:cs="Calibri"/>
                <w:b/>
                <w:bCs/>
                <w:color w:val="000000"/>
                <w:sz w:val="20"/>
                <w:szCs w:val="20"/>
                <w:lang w:eastAsia="el-GR"/>
              </w:rPr>
              <w:t xml:space="preserve">: </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3067ED">
        <w:trPr>
          <w:trHeight w:val="20"/>
        </w:trPr>
        <w:tc>
          <w:tcPr>
            <w:tcW w:w="3828" w:type="dxa"/>
            <w:gridSpan w:val="3"/>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ΔΙΕΥΘΥΝΣΗ, Τ.Κ, ΠΟΛΗ ΕΔΡΑΣ:</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ΤΗΛΕΦΩΝΑ/ ΦΑΞ/ Ε-ΜΑΙL:</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ΑΦΜ-Δ.Ο.Υ:</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ΝΟΜΙΜΟΣ ΕΚΠΡΟΣΩΠΟΣ:</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3067ED">
        <w:trPr>
          <w:trHeight w:val="20"/>
        </w:trPr>
        <w:tc>
          <w:tcPr>
            <w:tcW w:w="3828" w:type="dxa"/>
            <w:gridSpan w:val="3"/>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Α.Δ.Τ (Νομίμου Εκπροσώπου):</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Υπεύθυνος Επικοινωνίας:</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755EF" w:rsidRPr="009E122F" w:rsidTr="003067ED">
        <w:trPr>
          <w:trHeight w:val="20"/>
        </w:trPr>
        <w:tc>
          <w:tcPr>
            <w:tcW w:w="10349" w:type="dxa"/>
            <w:gridSpan w:val="8"/>
            <w:tcBorders>
              <w:top w:val="nil"/>
              <w:left w:val="nil"/>
              <w:bottom w:val="nil"/>
              <w:right w:val="nil"/>
            </w:tcBorders>
            <w:shd w:val="clear" w:color="auto" w:fill="auto"/>
            <w:vAlign w:val="bottom"/>
            <w:hideMark/>
          </w:tcPr>
          <w:p w:rsidR="00811541" w:rsidRDefault="00811541" w:rsidP="00C1647F">
            <w:pPr>
              <w:spacing w:after="0" w:line="240" w:lineRule="auto"/>
              <w:rPr>
                <w:rFonts w:eastAsia="Times New Roman" w:cs="Calibri"/>
                <w:color w:val="000000"/>
                <w:sz w:val="20"/>
                <w:szCs w:val="20"/>
                <w:lang w:eastAsia="el-GR"/>
              </w:rPr>
            </w:pPr>
          </w:p>
          <w:p w:rsidR="00725D3E" w:rsidRPr="009E122F" w:rsidRDefault="00725D3E" w:rsidP="00073AC5">
            <w:pPr>
              <w:spacing w:after="120" w:line="240" w:lineRule="auto"/>
              <w:contextualSpacing/>
              <w:rPr>
                <w:rFonts w:eastAsia="Times New Roman" w:cs="Calibri"/>
                <w:color w:val="000000"/>
                <w:sz w:val="20"/>
                <w:szCs w:val="20"/>
                <w:lang w:eastAsia="el-GR"/>
              </w:rPr>
            </w:pPr>
            <w:r w:rsidRPr="00533C75">
              <w:rPr>
                <w:sz w:val="20"/>
              </w:rPr>
              <w:t xml:space="preserve">Ο υπογράφων </w:t>
            </w:r>
            <w:r w:rsidRPr="00533C75">
              <w:rPr>
                <w:i/>
                <w:sz w:val="20"/>
              </w:rPr>
              <w:t>(Όνομα- Επώνυμο- Πατρώνυμο-Α.Δ.Τ.)</w:t>
            </w:r>
            <w:r>
              <w:rPr>
                <w:rStyle w:val="ad"/>
                <w:i/>
                <w:sz w:val="20"/>
              </w:rPr>
              <w:footnoteReference w:id="55"/>
            </w:r>
            <w:r w:rsidRPr="00533C75">
              <w:rPr>
                <w:sz w:val="20"/>
              </w:rPr>
              <w:t xml:space="preserve"> με την ιδιότητα του νομίμου εκπροσώπου του ανωτέρω </w:t>
            </w:r>
            <w:r>
              <w:rPr>
                <w:sz w:val="20"/>
              </w:rPr>
              <w:t>…………………….</w:t>
            </w:r>
            <w:r w:rsidRPr="00533C75">
              <w:rPr>
                <w:sz w:val="20"/>
              </w:rPr>
              <w:t xml:space="preserve"> προσώπου και αναφορικά με τον </w:t>
            </w:r>
            <w:r w:rsidR="004175ED">
              <w:rPr>
                <w:sz w:val="20"/>
              </w:rPr>
              <w:t xml:space="preserve">συνοπτικό </w:t>
            </w:r>
            <w:r w:rsidR="00314E81" w:rsidRPr="001C2A09">
              <w:rPr>
                <w:sz w:val="20"/>
              </w:rPr>
              <w:t xml:space="preserve">διαγωνισμό </w:t>
            </w:r>
            <w:r w:rsidR="00314E81" w:rsidRPr="001C2A09">
              <w:rPr>
                <w:rFonts w:eastAsia="Times New Roman" w:cs="Calibri"/>
                <w:color w:val="000000"/>
                <w:sz w:val="20"/>
                <w:szCs w:val="20"/>
                <w:lang w:eastAsia="el-GR"/>
              </w:rPr>
              <w:t xml:space="preserve">για </w:t>
            </w:r>
            <w:r w:rsidR="001C2A09">
              <w:rPr>
                <w:rFonts w:eastAsia="Times New Roman" w:cs="Calibri"/>
                <w:color w:val="000000"/>
                <w:sz w:val="20"/>
                <w:szCs w:val="20"/>
                <w:lang w:eastAsia="el-GR"/>
              </w:rPr>
              <w:t xml:space="preserve">την </w:t>
            </w:r>
            <w:r w:rsidR="001C2A09" w:rsidRPr="001C2A09">
              <w:rPr>
                <w:rFonts w:asciiTheme="minorHAnsi" w:hAnsiTheme="minorHAnsi" w:cstheme="minorHAnsi"/>
                <w:sz w:val="20"/>
                <w:szCs w:val="20"/>
              </w:rPr>
              <w:t>προμήθεια και εγκατάσταση συστημάτων κλειστού κυκλώματος καταγραφής με κάμερες (</w:t>
            </w:r>
            <w:r w:rsidR="001C2A09" w:rsidRPr="001C2A09">
              <w:rPr>
                <w:rFonts w:asciiTheme="minorHAnsi" w:hAnsiTheme="minorHAnsi" w:cstheme="minorHAnsi"/>
                <w:sz w:val="20"/>
                <w:szCs w:val="20"/>
                <w:lang w:val="en-US"/>
              </w:rPr>
              <w:t>CCTV</w:t>
            </w:r>
            <w:r w:rsidR="001C2A09" w:rsidRPr="001C2A09">
              <w:rPr>
                <w:rFonts w:asciiTheme="minorHAnsi" w:hAnsiTheme="minorHAnsi" w:cstheme="minorHAns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001C2A09">
              <w:rPr>
                <w:rFonts w:asciiTheme="minorHAnsi" w:hAnsiTheme="minorHAnsi" w:cstheme="minorHAnsi"/>
                <w:sz w:val="20"/>
                <w:szCs w:val="20"/>
              </w:rPr>
              <w:t xml:space="preserve">, </w:t>
            </w:r>
            <w:r w:rsidRPr="001C2A09">
              <w:rPr>
                <w:sz w:val="20"/>
              </w:rPr>
              <w:t>όπως</w:t>
            </w:r>
            <w:r w:rsidRPr="00533C75">
              <w:rPr>
                <w:sz w:val="20"/>
              </w:rPr>
              <w:t xml:space="preserve"> αυτή περιγράφεται στην με αρ. </w:t>
            </w:r>
            <w:proofErr w:type="spellStart"/>
            <w:r w:rsidRPr="00533C75">
              <w:rPr>
                <w:sz w:val="20"/>
              </w:rPr>
              <w:t>πρωτ</w:t>
            </w:r>
            <w:proofErr w:type="spellEnd"/>
            <w:r w:rsidRPr="00533C75">
              <w:rPr>
                <w:sz w:val="20"/>
              </w:rPr>
              <w:t xml:space="preserve">. …………………………………………………… </w:t>
            </w:r>
            <w:r w:rsidRPr="003615F6">
              <w:rPr>
                <w:sz w:val="20"/>
              </w:rPr>
              <w:t xml:space="preserve"> διακήρυξη, υποβάλλω την παρακάτω προσφορά</w:t>
            </w:r>
            <w:r>
              <w:rPr>
                <w:rFonts w:eastAsia="Times New Roman" w:cs="Calibri"/>
                <w:color w:val="000000"/>
                <w:sz w:val="20"/>
                <w:szCs w:val="20"/>
                <w:lang w:eastAsia="el-GR"/>
              </w:rPr>
              <w:t>:</w:t>
            </w:r>
          </w:p>
        </w:tc>
      </w:tr>
    </w:tbl>
    <w:p w:rsidR="00CA0F51" w:rsidRDefault="00CA0F51" w:rsidP="00725D3E">
      <w:pPr>
        <w:spacing w:after="0" w:line="240" w:lineRule="auto"/>
        <w:ind w:left="-284"/>
        <w:contextualSpacing/>
        <w:rPr>
          <w:b/>
          <w:sz w:val="20"/>
        </w:rPr>
      </w:pPr>
    </w:p>
    <w:p w:rsidR="00443A3C" w:rsidRPr="00334910" w:rsidRDefault="00443A3C" w:rsidP="00725D3E">
      <w:pPr>
        <w:spacing w:after="0" w:line="240" w:lineRule="auto"/>
        <w:ind w:left="-284"/>
        <w:contextualSpacing/>
        <w:rPr>
          <w:b/>
          <w:sz w:val="20"/>
          <w:lang w:val="en-US"/>
        </w:rPr>
      </w:pPr>
    </w:p>
    <w:tbl>
      <w:tblPr>
        <w:tblStyle w:val="a5"/>
        <w:tblW w:w="10207" w:type="dxa"/>
        <w:tblInd w:w="-34" w:type="dxa"/>
        <w:tblLayout w:type="fixed"/>
        <w:tblLook w:val="04A0"/>
      </w:tblPr>
      <w:tblGrid>
        <w:gridCol w:w="4533"/>
        <w:gridCol w:w="995"/>
        <w:gridCol w:w="851"/>
        <w:gridCol w:w="993"/>
        <w:gridCol w:w="1134"/>
        <w:gridCol w:w="708"/>
        <w:gridCol w:w="142"/>
        <w:gridCol w:w="851"/>
      </w:tblGrid>
      <w:tr w:rsidR="004E7D7B" w:rsidRPr="004E7D7B" w:rsidTr="001C2A09">
        <w:tc>
          <w:tcPr>
            <w:tcW w:w="10207" w:type="dxa"/>
            <w:gridSpan w:val="8"/>
            <w:shd w:val="clear" w:color="auto" w:fill="7F7F7F" w:themeFill="text1" w:themeFillTint="80"/>
          </w:tcPr>
          <w:p w:rsidR="004E7D7B" w:rsidRDefault="004E7D7B" w:rsidP="008A1CA0">
            <w:pPr>
              <w:pStyle w:val="Web"/>
              <w:spacing w:before="0" w:beforeAutospacing="0" w:after="0"/>
              <w:jc w:val="center"/>
              <w:rPr>
                <w:rFonts w:ascii="Calibri" w:eastAsia="Calibri" w:hAnsi="Calibri"/>
                <w:b/>
                <w:sz w:val="20"/>
                <w:szCs w:val="22"/>
                <w:lang w:eastAsia="en-US"/>
              </w:rPr>
            </w:pPr>
            <w:r>
              <w:rPr>
                <w:rFonts w:ascii="Calibri" w:eastAsia="Calibri" w:hAnsi="Calibri"/>
                <w:b/>
                <w:sz w:val="20"/>
                <w:szCs w:val="22"/>
                <w:lang w:eastAsia="en-US"/>
              </w:rPr>
              <w:t>ΥΠΟΔΕΙΓΜΑ ΟΙΚΟΝΟΜΙΚΗΣ ΠΡΟΣΦΟΡΑΣ</w:t>
            </w:r>
          </w:p>
          <w:p w:rsidR="004E7D7B" w:rsidRPr="004E7D7B" w:rsidRDefault="004E7D7B" w:rsidP="008A1CA0">
            <w:pPr>
              <w:pStyle w:val="Web"/>
              <w:spacing w:before="0" w:beforeAutospacing="0" w:after="0"/>
              <w:jc w:val="center"/>
              <w:rPr>
                <w:rFonts w:ascii="Calibri" w:eastAsia="Calibri" w:hAnsi="Calibri"/>
                <w:b/>
                <w:sz w:val="20"/>
                <w:szCs w:val="22"/>
                <w:lang w:eastAsia="en-US"/>
              </w:rPr>
            </w:pPr>
            <w:r>
              <w:rPr>
                <w:rFonts w:ascii="Calibri" w:eastAsia="Calibri" w:hAnsi="Calibri"/>
                <w:b/>
                <w:sz w:val="20"/>
                <w:szCs w:val="22"/>
                <w:lang w:eastAsia="en-US"/>
              </w:rPr>
              <w:t xml:space="preserve">(Προϋπολογισμός </w:t>
            </w:r>
            <w:r w:rsidRPr="001C2A09">
              <w:rPr>
                <w:rFonts w:ascii="Calibri" w:eastAsia="Calibri" w:hAnsi="Calibri"/>
                <w:b/>
                <w:sz w:val="20"/>
                <w:szCs w:val="22"/>
                <w:lang w:eastAsia="en-US"/>
              </w:rPr>
              <w:t xml:space="preserve">άνευ ΦΠΑ </w:t>
            </w:r>
            <w:r w:rsidR="001C2A09" w:rsidRPr="001C2A09">
              <w:rPr>
                <w:rFonts w:ascii="Calibri" w:eastAsia="Calibri" w:hAnsi="Calibri"/>
                <w:b/>
                <w:sz w:val="20"/>
                <w:szCs w:val="22"/>
                <w:lang w:eastAsia="en-US"/>
              </w:rPr>
              <w:t xml:space="preserve">44.838,72€ </w:t>
            </w:r>
            <w:r w:rsidRPr="001C2A09">
              <w:rPr>
                <w:rFonts w:ascii="Calibri" w:eastAsia="Calibri" w:hAnsi="Calibri"/>
                <w:b/>
                <w:sz w:val="20"/>
                <w:szCs w:val="22"/>
                <w:lang w:eastAsia="en-US"/>
              </w:rPr>
              <w:t xml:space="preserve">Για υλικά &amp; </w:t>
            </w:r>
            <w:r w:rsidR="001C2A09" w:rsidRPr="001C2A09">
              <w:rPr>
                <w:rFonts w:ascii="Calibri" w:eastAsia="Calibri" w:hAnsi="Calibri"/>
                <w:b/>
                <w:sz w:val="20"/>
                <w:szCs w:val="22"/>
                <w:lang w:eastAsia="en-US"/>
              </w:rPr>
              <w:t>15.000,</w:t>
            </w:r>
            <w:r w:rsidR="00736F5A" w:rsidRPr="001C2A09">
              <w:rPr>
                <w:rFonts w:ascii="Calibri" w:eastAsia="Calibri" w:hAnsi="Calibri"/>
                <w:b/>
                <w:sz w:val="20"/>
                <w:szCs w:val="22"/>
                <w:lang w:eastAsia="en-US"/>
              </w:rPr>
              <w:t>00€</w:t>
            </w:r>
            <w:r w:rsidRPr="001C2A09">
              <w:rPr>
                <w:rFonts w:ascii="Calibri" w:eastAsia="Calibri" w:hAnsi="Calibri"/>
                <w:b/>
                <w:sz w:val="20"/>
                <w:szCs w:val="22"/>
                <w:lang w:eastAsia="en-US"/>
              </w:rPr>
              <w:t>για εργασία)</w:t>
            </w:r>
          </w:p>
          <w:p w:rsidR="004E7D7B" w:rsidRPr="004E7D7B" w:rsidRDefault="004E7D7B" w:rsidP="008A1CA0">
            <w:pPr>
              <w:pStyle w:val="Web"/>
              <w:spacing w:before="0" w:beforeAutospacing="0" w:after="0"/>
              <w:jc w:val="center"/>
              <w:rPr>
                <w:rFonts w:ascii="Calibri" w:eastAsia="Calibri" w:hAnsi="Calibri"/>
                <w:b/>
                <w:sz w:val="20"/>
                <w:szCs w:val="22"/>
                <w:lang w:eastAsia="en-US"/>
              </w:rPr>
            </w:pPr>
          </w:p>
        </w:tc>
      </w:tr>
      <w:tr w:rsidR="00443A3C" w:rsidRPr="00606F07" w:rsidTr="001C2A09">
        <w:tc>
          <w:tcPr>
            <w:tcW w:w="4533" w:type="dxa"/>
            <w:shd w:val="clear" w:color="auto" w:fill="FFFFFF" w:themeFill="background1"/>
          </w:tcPr>
          <w:p w:rsidR="00443A3C" w:rsidRPr="00606F07" w:rsidRDefault="00443A3C" w:rsidP="008A1CA0">
            <w:pPr>
              <w:pStyle w:val="Web"/>
              <w:spacing w:before="0" w:beforeAutospacing="0" w:after="0"/>
              <w:jc w:val="center"/>
              <w:rPr>
                <w:rFonts w:ascii="Calibri" w:eastAsia="Calibri" w:hAnsi="Calibri"/>
                <w:b/>
                <w:sz w:val="16"/>
                <w:szCs w:val="16"/>
                <w:lang w:eastAsia="en-US"/>
              </w:rPr>
            </w:pPr>
            <w:r w:rsidRPr="00606F07">
              <w:rPr>
                <w:rFonts w:ascii="Calibri" w:eastAsia="Calibri" w:hAnsi="Calibri"/>
                <w:b/>
                <w:sz w:val="16"/>
                <w:szCs w:val="16"/>
                <w:lang w:eastAsia="en-US"/>
              </w:rPr>
              <w:t>ΠΕΡΙΓΡΑΦΗ ΕΙΔΟΥΣ</w:t>
            </w:r>
          </w:p>
        </w:tc>
        <w:tc>
          <w:tcPr>
            <w:tcW w:w="995" w:type="dxa"/>
            <w:shd w:val="clear" w:color="auto" w:fill="FFFFFF" w:themeFill="background1"/>
          </w:tcPr>
          <w:p w:rsidR="00443A3C" w:rsidRPr="00606F07" w:rsidRDefault="00443A3C"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ΜΟΝΤΕΛΟ</w:t>
            </w:r>
          </w:p>
        </w:tc>
        <w:tc>
          <w:tcPr>
            <w:tcW w:w="851" w:type="dxa"/>
            <w:shd w:val="clear" w:color="auto" w:fill="FFFFFF" w:themeFill="background1"/>
          </w:tcPr>
          <w:p w:rsidR="00443A3C" w:rsidRPr="00606F07" w:rsidRDefault="00443A3C"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ΤΕΜΑΧΙΑ</w:t>
            </w:r>
          </w:p>
        </w:tc>
        <w:tc>
          <w:tcPr>
            <w:tcW w:w="993" w:type="dxa"/>
            <w:shd w:val="clear" w:color="auto" w:fill="FFFFFF" w:themeFill="background1"/>
          </w:tcPr>
          <w:p w:rsidR="00443A3C" w:rsidRPr="00606F07" w:rsidRDefault="00443A3C" w:rsidP="00652CF9">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ΤΙΜΗ €/τεμάχιο (</w:t>
            </w:r>
            <w:r w:rsidR="00652CF9">
              <w:rPr>
                <w:rFonts w:ascii="Calibri" w:eastAsia="Calibri" w:hAnsi="Calibri"/>
                <w:b/>
                <w:sz w:val="16"/>
                <w:szCs w:val="16"/>
                <w:lang w:eastAsia="en-US"/>
              </w:rPr>
              <w:t>προ</w:t>
            </w:r>
            <w:r>
              <w:rPr>
                <w:rFonts w:ascii="Calibri" w:eastAsia="Calibri" w:hAnsi="Calibri"/>
                <w:b/>
                <w:sz w:val="16"/>
                <w:szCs w:val="16"/>
                <w:lang w:eastAsia="en-US"/>
              </w:rPr>
              <w:t xml:space="preserve"> ΦΠΑ)</w:t>
            </w:r>
          </w:p>
        </w:tc>
        <w:tc>
          <w:tcPr>
            <w:tcW w:w="1134" w:type="dxa"/>
            <w:shd w:val="clear" w:color="auto" w:fill="FFFFFF" w:themeFill="background1"/>
          </w:tcPr>
          <w:p w:rsidR="00652CF9" w:rsidRDefault="00652CF9"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ΣΥΝΟΛΙΚΗ ΤΙΜΗ €</w:t>
            </w:r>
          </w:p>
          <w:p w:rsidR="00443A3C" w:rsidRPr="00606F07" w:rsidRDefault="00652CF9" w:rsidP="00652CF9">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 xml:space="preserve">(προ </w:t>
            </w:r>
            <w:r w:rsidR="00443A3C">
              <w:rPr>
                <w:rFonts w:ascii="Calibri" w:eastAsia="Calibri" w:hAnsi="Calibri"/>
                <w:b/>
                <w:sz w:val="16"/>
                <w:szCs w:val="16"/>
                <w:lang w:eastAsia="en-US"/>
              </w:rPr>
              <w:t xml:space="preserve">ΦΠΑ </w:t>
            </w:r>
            <w:r>
              <w:rPr>
                <w:rFonts w:ascii="Calibri" w:eastAsia="Calibri" w:hAnsi="Calibri"/>
                <w:b/>
                <w:sz w:val="16"/>
                <w:szCs w:val="16"/>
                <w:lang w:eastAsia="en-US"/>
              </w:rPr>
              <w:t>)</w:t>
            </w:r>
          </w:p>
        </w:tc>
        <w:tc>
          <w:tcPr>
            <w:tcW w:w="708" w:type="dxa"/>
            <w:shd w:val="clear" w:color="auto" w:fill="FFFFFF" w:themeFill="background1"/>
          </w:tcPr>
          <w:p w:rsidR="00443A3C" w:rsidRPr="00606F07" w:rsidRDefault="00652CF9"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ΦΠΑ €</w:t>
            </w:r>
          </w:p>
        </w:tc>
        <w:tc>
          <w:tcPr>
            <w:tcW w:w="993" w:type="dxa"/>
            <w:gridSpan w:val="2"/>
            <w:shd w:val="clear" w:color="auto" w:fill="FFFFFF" w:themeFill="background1"/>
          </w:tcPr>
          <w:p w:rsidR="00443A3C" w:rsidRDefault="00443A3C"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 xml:space="preserve">ΣΥΝΟΛΙΚΗ ΤΙΜΗ </w:t>
            </w:r>
            <w:r w:rsidR="00652CF9">
              <w:rPr>
                <w:rFonts w:ascii="Calibri" w:eastAsia="Calibri" w:hAnsi="Calibri"/>
                <w:b/>
                <w:sz w:val="16"/>
                <w:szCs w:val="16"/>
                <w:lang w:eastAsia="en-US"/>
              </w:rPr>
              <w:t>€</w:t>
            </w:r>
          </w:p>
          <w:p w:rsidR="00443A3C" w:rsidRPr="00606F07" w:rsidRDefault="00652CF9" w:rsidP="008A1CA0">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(με</w:t>
            </w:r>
            <w:r w:rsidR="00443A3C">
              <w:rPr>
                <w:rFonts w:ascii="Calibri" w:eastAsia="Calibri" w:hAnsi="Calibri"/>
                <w:b/>
                <w:sz w:val="16"/>
                <w:szCs w:val="16"/>
                <w:lang w:eastAsia="en-US"/>
              </w:rPr>
              <w:t xml:space="preserve"> ΦΠΑ)</w:t>
            </w:r>
          </w:p>
        </w:tc>
      </w:tr>
      <w:tr w:rsidR="001C2A09" w:rsidRPr="00743114" w:rsidTr="001C2A09">
        <w:tc>
          <w:tcPr>
            <w:tcW w:w="10207" w:type="dxa"/>
            <w:gridSpan w:val="8"/>
            <w:shd w:val="clear" w:color="auto" w:fill="D0CECE" w:themeFill="background2" w:themeFillShade="E6"/>
          </w:tcPr>
          <w:p w:rsidR="001C2A09" w:rsidRPr="00743114" w:rsidRDefault="001C2A09" w:rsidP="001C2A09">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w:t>
            </w:r>
            <w:r>
              <w:rPr>
                <w:rFonts w:ascii="Calibri" w:eastAsia="Calibri" w:hAnsi="Calibri"/>
                <w:b/>
                <w:sz w:val="16"/>
                <w:szCs w:val="16"/>
                <w:lang w:eastAsia="en-US"/>
              </w:rPr>
              <w:t>ΤΑ</w:t>
            </w:r>
            <w:r w:rsidRPr="00743114">
              <w:rPr>
                <w:rFonts w:ascii="Calibri" w:eastAsia="Calibri" w:hAnsi="Calibri"/>
                <w:b/>
                <w:sz w:val="16"/>
                <w:szCs w:val="16"/>
                <w:lang w:eastAsia="en-US"/>
              </w:rPr>
              <w:t xml:space="preserve">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1C2A09" w:rsidRPr="001C2A09" w:rsidRDefault="001C2A09" w:rsidP="001C2A09">
            <w:pPr>
              <w:pStyle w:val="Web"/>
              <w:spacing w:before="0" w:beforeAutospacing="0" w:after="0"/>
              <w:jc w:val="center"/>
              <w:rPr>
                <w:rFonts w:ascii="Calibri" w:eastAsia="Calibri" w:hAnsi="Calibri"/>
                <w:b/>
                <w:sz w:val="16"/>
                <w:szCs w:val="16"/>
                <w:lang w:eastAsia="en-US"/>
              </w:rPr>
            </w:pPr>
            <w:r w:rsidRPr="001C2A09">
              <w:rPr>
                <w:rFonts w:ascii="Calibri" w:eastAsia="Calibri" w:hAnsi="Calibri"/>
                <w:b/>
                <w:sz w:val="16"/>
                <w:szCs w:val="16"/>
                <w:lang w:eastAsia="en-US"/>
              </w:rPr>
              <w:t>Προϋπολογισμός άνευ ΦΠΑ 40.000,00€</w:t>
            </w:r>
          </w:p>
        </w:tc>
      </w:tr>
      <w:tr w:rsidR="004E7D7B" w:rsidRPr="00743114" w:rsidTr="008A1CA0">
        <w:tc>
          <w:tcPr>
            <w:tcW w:w="10207" w:type="dxa"/>
            <w:gridSpan w:val="8"/>
          </w:tcPr>
          <w:p w:rsidR="004E7D7B" w:rsidRPr="00743114" w:rsidRDefault="004E7D7B" w:rsidP="008A1CA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4E7D7B" w:rsidRPr="00743114" w:rsidRDefault="004E7D7B" w:rsidP="008A1CA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Δ.Ο.Υ. Ν. ΙΩΝΙΑΣ</w:t>
            </w:r>
          </w:p>
          <w:p w:rsidR="004E7D7B" w:rsidRPr="00743114" w:rsidRDefault="009C3D04" w:rsidP="008A1CA0">
            <w:pPr>
              <w:pStyle w:val="Web"/>
              <w:spacing w:before="0" w:beforeAutospacing="0" w:after="0"/>
              <w:jc w:val="center"/>
              <w:rPr>
                <w:rFonts w:ascii="Calibri" w:eastAsia="Calibri" w:hAnsi="Calibri"/>
                <w:sz w:val="16"/>
                <w:szCs w:val="16"/>
                <w:lang w:eastAsia="en-US"/>
              </w:rPr>
            </w:pPr>
            <w:r w:rsidRPr="00D02017">
              <w:rPr>
                <w:rFonts w:ascii="Calibri" w:hAnsi="Calibri"/>
                <w:b/>
                <w:sz w:val="16"/>
                <w:szCs w:val="16"/>
              </w:rPr>
              <w:t xml:space="preserve">Λ. Ηρακλείου 269 Τ.Κ. 14231 </w:t>
            </w:r>
            <w:proofErr w:type="spellStart"/>
            <w:r w:rsidRPr="00D02017">
              <w:rPr>
                <w:rFonts w:ascii="Calibri" w:hAnsi="Calibri"/>
                <w:b/>
                <w:sz w:val="16"/>
                <w:szCs w:val="16"/>
              </w:rPr>
              <w:t>Τηλ</w:t>
            </w:r>
            <w:proofErr w:type="spellEnd"/>
            <w:r w:rsidRPr="00D02017">
              <w:rPr>
                <w:rFonts w:ascii="Calibri" w:hAnsi="Calibri"/>
                <w:b/>
                <w:sz w:val="16"/>
                <w:szCs w:val="16"/>
              </w:rPr>
              <w:t>. 213-1608120</w:t>
            </w:r>
          </w:p>
        </w:tc>
      </w:tr>
      <w:tr w:rsidR="00443A3C" w:rsidRPr="00743114" w:rsidTr="00870360">
        <w:tc>
          <w:tcPr>
            <w:tcW w:w="4533" w:type="dxa"/>
          </w:tcPr>
          <w:p w:rsidR="00443A3C" w:rsidRPr="00743114"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443A3C" w:rsidRPr="00743114" w:rsidRDefault="00443A3C" w:rsidP="00DE224C">
            <w:pPr>
              <w:pStyle w:val="Web"/>
              <w:spacing w:before="0" w:beforeAutospacing="0" w:after="0"/>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12</w:t>
            </w:r>
          </w:p>
        </w:tc>
        <w:tc>
          <w:tcPr>
            <w:tcW w:w="993"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443A3C" w:rsidRPr="00743114"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6</w:t>
            </w:r>
          </w:p>
        </w:tc>
        <w:tc>
          <w:tcPr>
            <w:tcW w:w="993" w:type="dxa"/>
          </w:tcPr>
          <w:p w:rsidR="00443A3C" w:rsidRPr="00743114" w:rsidRDefault="00443A3C" w:rsidP="008A1CA0">
            <w:pPr>
              <w:jc w:val="center"/>
              <w:rPr>
                <w:sz w:val="16"/>
                <w:szCs w:val="16"/>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443A3C" w:rsidRPr="00743114"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3" w:type="dxa"/>
          </w:tcPr>
          <w:p w:rsidR="00443A3C" w:rsidRPr="00743114" w:rsidRDefault="00443A3C" w:rsidP="008A1CA0">
            <w:pPr>
              <w:jc w:val="center"/>
              <w:rPr>
                <w:sz w:val="16"/>
                <w:szCs w:val="16"/>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443A3C" w:rsidRPr="00743114"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3" w:type="dxa"/>
          </w:tcPr>
          <w:p w:rsidR="00443A3C" w:rsidRPr="00743114" w:rsidRDefault="00443A3C" w:rsidP="008A1CA0">
            <w:pPr>
              <w:jc w:val="center"/>
              <w:rPr>
                <w:sz w:val="16"/>
                <w:szCs w:val="16"/>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443A3C" w:rsidRPr="00FD76BC"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3" w:type="dxa"/>
          </w:tcPr>
          <w:p w:rsidR="00443A3C" w:rsidRPr="00743114" w:rsidRDefault="00443A3C" w:rsidP="008A1CA0">
            <w:pPr>
              <w:jc w:val="center"/>
              <w:rPr>
                <w:sz w:val="16"/>
                <w:szCs w:val="16"/>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443A3C" w:rsidRPr="00FD76BC"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1</w:t>
            </w:r>
          </w:p>
        </w:tc>
        <w:tc>
          <w:tcPr>
            <w:tcW w:w="993" w:type="dxa"/>
          </w:tcPr>
          <w:p w:rsidR="00443A3C" w:rsidRPr="00743114" w:rsidRDefault="00443A3C" w:rsidP="008A1CA0">
            <w:pPr>
              <w:jc w:val="center"/>
              <w:rPr>
                <w:sz w:val="16"/>
                <w:szCs w:val="16"/>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43A3C" w:rsidRPr="00743114" w:rsidTr="00870360">
        <w:tc>
          <w:tcPr>
            <w:tcW w:w="4533" w:type="dxa"/>
          </w:tcPr>
          <w:p w:rsidR="00443A3C" w:rsidRPr="008A1CA0"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443A3C" w:rsidRPr="00FD76BC" w:rsidRDefault="00443A3C"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p w:rsidR="00443A3C" w:rsidRPr="00743114" w:rsidRDefault="00443A3C" w:rsidP="00DE224C">
            <w:pPr>
              <w:pStyle w:val="Web"/>
              <w:spacing w:before="0" w:beforeAutospacing="0" w:after="0"/>
              <w:jc w:val="both"/>
              <w:rPr>
                <w:rFonts w:ascii="Calibri" w:eastAsia="Calibri" w:hAnsi="Calibri"/>
                <w:sz w:val="16"/>
                <w:szCs w:val="16"/>
                <w:lang w:eastAsia="en-US"/>
              </w:rPr>
            </w:pPr>
          </w:p>
        </w:tc>
        <w:tc>
          <w:tcPr>
            <w:tcW w:w="995"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851"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r w:rsidRPr="00743114">
              <w:rPr>
                <w:rFonts w:ascii="Calibri" w:eastAsia="Calibri" w:hAnsi="Calibri"/>
                <w:sz w:val="16"/>
                <w:szCs w:val="16"/>
                <w:lang w:eastAsia="en-US"/>
              </w:rPr>
              <w:t>Όσα απαιτούνται</w:t>
            </w:r>
          </w:p>
        </w:tc>
        <w:tc>
          <w:tcPr>
            <w:tcW w:w="993"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1134"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708" w:type="dxa"/>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c>
          <w:tcPr>
            <w:tcW w:w="993" w:type="dxa"/>
            <w:gridSpan w:val="2"/>
          </w:tcPr>
          <w:p w:rsidR="00443A3C" w:rsidRPr="00743114" w:rsidRDefault="00443A3C" w:rsidP="008A1CA0">
            <w:pPr>
              <w:pStyle w:val="Web"/>
              <w:spacing w:before="0" w:beforeAutospacing="0" w:after="0"/>
              <w:jc w:val="center"/>
              <w:rPr>
                <w:rFonts w:ascii="Calibri" w:eastAsia="Calibri" w:hAnsi="Calibri"/>
                <w:sz w:val="16"/>
                <w:szCs w:val="16"/>
                <w:lang w:eastAsia="en-US"/>
              </w:rPr>
            </w:pPr>
          </w:p>
        </w:tc>
      </w:tr>
      <w:tr w:rsidR="004E7D7B" w:rsidRPr="00743114" w:rsidTr="008A1CA0">
        <w:tc>
          <w:tcPr>
            <w:tcW w:w="10207" w:type="dxa"/>
            <w:gridSpan w:val="8"/>
          </w:tcPr>
          <w:p w:rsidR="004E7D7B" w:rsidRPr="00743114" w:rsidRDefault="004E7D7B" w:rsidP="008A1CA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4E7D7B" w:rsidRPr="009D6609" w:rsidRDefault="004E7D7B" w:rsidP="008A1CA0">
            <w:pPr>
              <w:pStyle w:val="Web"/>
              <w:spacing w:before="0" w:beforeAutospacing="0" w:after="0"/>
              <w:jc w:val="center"/>
              <w:rPr>
                <w:rFonts w:ascii="Calibri" w:eastAsia="Calibri" w:hAnsi="Calibri"/>
                <w:b/>
                <w:sz w:val="16"/>
                <w:szCs w:val="16"/>
                <w:lang w:eastAsia="en-US"/>
              </w:rPr>
            </w:pPr>
            <w:r w:rsidRPr="009D6609">
              <w:rPr>
                <w:rFonts w:ascii="Calibri" w:eastAsia="Calibri" w:hAnsi="Calibri"/>
                <w:b/>
                <w:sz w:val="16"/>
                <w:szCs w:val="16"/>
                <w:lang w:eastAsia="en-US"/>
              </w:rPr>
              <w:t>Δ.Ο.Υ. ΨΥΧΙΚΟΥ</w:t>
            </w:r>
          </w:p>
          <w:p w:rsidR="004E7D7B" w:rsidRPr="00743114" w:rsidRDefault="00285703" w:rsidP="008A1CA0">
            <w:pPr>
              <w:pStyle w:val="Web"/>
              <w:spacing w:before="0" w:beforeAutospacing="0" w:after="0"/>
              <w:jc w:val="center"/>
              <w:rPr>
                <w:rFonts w:ascii="Calibri" w:eastAsia="Calibri" w:hAnsi="Calibri"/>
                <w:b/>
                <w:sz w:val="16"/>
                <w:szCs w:val="16"/>
                <w:lang w:eastAsia="en-US"/>
              </w:rPr>
            </w:pPr>
            <w:r w:rsidRPr="007223C5">
              <w:rPr>
                <w:rFonts w:ascii="Calibri" w:hAnsi="Calibri"/>
                <w:b/>
                <w:sz w:val="16"/>
                <w:szCs w:val="16"/>
              </w:rPr>
              <w:t xml:space="preserve">Κηφισίας 160 Τ.Κ. 15410, </w:t>
            </w:r>
            <w:proofErr w:type="spellStart"/>
            <w:r w:rsidRPr="007223C5">
              <w:rPr>
                <w:rFonts w:ascii="Calibri" w:hAnsi="Calibri"/>
                <w:b/>
                <w:sz w:val="16"/>
                <w:szCs w:val="16"/>
              </w:rPr>
              <w:t>Τηλ</w:t>
            </w:r>
            <w:proofErr w:type="spellEnd"/>
            <w:r w:rsidRPr="007223C5">
              <w:rPr>
                <w:rFonts w:ascii="Calibri" w:hAnsi="Calibri"/>
                <w:b/>
                <w:sz w:val="16"/>
                <w:szCs w:val="16"/>
              </w:rPr>
              <w:t>. 213-1614354</w:t>
            </w:r>
          </w:p>
        </w:tc>
      </w:tr>
      <w:tr w:rsidR="00652CF9" w:rsidRPr="009D6609" w:rsidTr="00870360">
        <w:tc>
          <w:tcPr>
            <w:tcW w:w="4533" w:type="dxa"/>
          </w:tcPr>
          <w:p w:rsidR="00652CF9" w:rsidRPr="00743114"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lastRenderedPageBreak/>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12</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lastRenderedPageBreak/>
              <w:t xml:space="preserve">ΕΞΩΤΕΡΙΚΟΣ ΕΙΚΟΝΟΛΗΠΤΗΣ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7</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652CF9" w:rsidRPr="00965D4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743114"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652CF9" w:rsidRPr="00965D49"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Default="00652CF9" w:rsidP="008A1CA0">
            <w:pPr>
              <w:spacing w:after="0" w:line="240" w:lineRule="auto"/>
              <w:jc w:val="center"/>
              <w:rPr>
                <w:b/>
                <w:sz w:val="16"/>
                <w:szCs w:val="16"/>
              </w:rPr>
            </w:pPr>
          </w:p>
          <w:p w:rsidR="00652CF9" w:rsidRDefault="00652CF9" w:rsidP="008A1CA0">
            <w:pPr>
              <w:spacing w:after="0" w:line="240" w:lineRule="auto"/>
              <w:jc w:val="center"/>
              <w:rPr>
                <w:b/>
                <w:sz w:val="16"/>
                <w:szCs w:val="16"/>
              </w:rPr>
            </w:pPr>
          </w:p>
          <w:p w:rsidR="00652CF9" w:rsidRPr="00743114" w:rsidRDefault="00652CF9" w:rsidP="008A1CA0">
            <w:pPr>
              <w:pStyle w:val="Web"/>
              <w:spacing w:before="0" w:beforeAutospacing="0" w:after="0"/>
              <w:jc w:val="center"/>
              <w:rPr>
                <w:rFonts w:ascii="Calibri" w:eastAsia="Calibri" w:hAnsi="Calibri"/>
                <w:b/>
                <w:sz w:val="16"/>
                <w:szCs w:val="16"/>
                <w:lang w:eastAsia="en-US"/>
              </w:rPr>
            </w:pPr>
          </w:p>
        </w:tc>
        <w:tc>
          <w:tcPr>
            <w:tcW w:w="851" w:type="dxa"/>
          </w:tcPr>
          <w:p w:rsidR="00652CF9" w:rsidRDefault="00652CF9" w:rsidP="008A1CA0">
            <w:pPr>
              <w:spacing w:after="0" w:line="240" w:lineRule="auto"/>
              <w:jc w:val="center"/>
              <w:rPr>
                <w:b/>
                <w:sz w:val="16"/>
                <w:szCs w:val="16"/>
              </w:rPr>
            </w:pPr>
            <w:r w:rsidRPr="00743114">
              <w:rPr>
                <w:sz w:val="16"/>
                <w:szCs w:val="16"/>
              </w:rPr>
              <w:t>Όσα απαιτούνται</w:t>
            </w:r>
          </w:p>
          <w:p w:rsidR="00652CF9" w:rsidRDefault="00652CF9" w:rsidP="008A1CA0">
            <w:pPr>
              <w:spacing w:after="0" w:line="240" w:lineRule="auto"/>
              <w:jc w:val="center"/>
              <w:rPr>
                <w:b/>
                <w:sz w:val="16"/>
                <w:szCs w:val="16"/>
              </w:rPr>
            </w:pPr>
          </w:p>
          <w:p w:rsidR="00652CF9" w:rsidRPr="00743114" w:rsidRDefault="00652CF9" w:rsidP="008A1CA0">
            <w:pPr>
              <w:pStyle w:val="Web"/>
              <w:spacing w:before="0" w:beforeAutospacing="0" w:after="0"/>
              <w:jc w:val="center"/>
              <w:rPr>
                <w:rFonts w:ascii="Calibri" w:eastAsia="Calibri" w:hAnsi="Calibri"/>
                <w:b/>
                <w:sz w:val="16"/>
                <w:szCs w:val="16"/>
                <w:lang w:eastAsia="en-US"/>
              </w:rPr>
            </w:pPr>
          </w:p>
        </w:tc>
        <w:tc>
          <w:tcPr>
            <w:tcW w:w="993" w:type="dxa"/>
          </w:tcPr>
          <w:p w:rsidR="00652CF9" w:rsidRPr="00743114" w:rsidRDefault="00652CF9" w:rsidP="008A1CA0">
            <w:pPr>
              <w:pStyle w:val="Web"/>
              <w:spacing w:before="0" w:beforeAutospacing="0" w:after="0"/>
              <w:jc w:val="center"/>
              <w:rPr>
                <w:rFonts w:ascii="Calibri" w:eastAsia="Calibri" w:hAnsi="Calibri"/>
                <w:b/>
                <w:sz w:val="16"/>
                <w:szCs w:val="16"/>
                <w:lang w:eastAsia="en-US"/>
              </w:rPr>
            </w:pPr>
          </w:p>
        </w:tc>
        <w:tc>
          <w:tcPr>
            <w:tcW w:w="1134" w:type="dxa"/>
          </w:tcPr>
          <w:p w:rsidR="00652CF9" w:rsidRPr="00743114" w:rsidRDefault="00652CF9" w:rsidP="008A1CA0">
            <w:pPr>
              <w:pStyle w:val="Web"/>
              <w:spacing w:before="0" w:beforeAutospacing="0" w:after="0"/>
              <w:jc w:val="center"/>
              <w:rPr>
                <w:rFonts w:ascii="Calibri" w:eastAsia="Calibri" w:hAnsi="Calibri"/>
                <w:b/>
                <w:sz w:val="16"/>
                <w:szCs w:val="16"/>
                <w:lang w:eastAsia="en-US"/>
              </w:rPr>
            </w:pPr>
          </w:p>
        </w:tc>
        <w:tc>
          <w:tcPr>
            <w:tcW w:w="708" w:type="dxa"/>
          </w:tcPr>
          <w:p w:rsidR="00652CF9" w:rsidRPr="00743114" w:rsidRDefault="00652CF9" w:rsidP="008A1CA0">
            <w:pPr>
              <w:pStyle w:val="Web"/>
              <w:spacing w:before="0" w:beforeAutospacing="0" w:after="0"/>
              <w:jc w:val="center"/>
              <w:rPr>
                <w:rFonts w:ascii="Calibri" w:eastAsia="Calibri" w:hAnsi="Calibri"/>
                <w:b/>
                <w:sz w:val="16"/>
                <w:szCs w:val="16"/>
                <w:lang w:eastAsia="en-US"/>
              </w:rPr>
            </w:pPr>
          </w:p>
        </w:tc>
        <w:tc>
          <w:tcPr>
            <w:tcW w:w="993" w:type="dxa"/>
            <w:gridSpan w:val="2"/>
          </w:tcPr>
          <w:p w:rsidR="00652CF9" w:rsidRPr="00743114" w:rsidRDefault="00652CF9" w:rsidP="008A1CA0">
            <w:pPr>
              <w:pStyle w:val="Web"/>
              <w:spacing w:before="0" w:beforeAutospacing="0" w:after="0"/>
              <w:jc w:val="center"/>
              <w:rPr>
                <w:rFonts w:ascii="Calibri" w:eastAsia="Calibri" w:hAnsi="Calibri"/>
                <w:b/>
                <w:sz w:val="16"/>
                <w:szCs w:val="16"/>
                <w:lang w:eastAsia="en-US"/>
              </w:rPr>
            </w:pPr>
          </w:p>
        </w:tc>
      </w:tr>
      <w:tr w:rsidR="004E7D7B" w:rsidRPr="00743114" w:rsidTr="008A1CA0">
        <w:tc>
          <w:tcPr>
            <w:tcW w:w="10207" w:type="dxa"/>
            <w:gridSpan w:val="8"/>
          </w:tcPr>
          <w:p w:rsidR="004E7D7B" w:rsidRPr="00743114" w:rsidRDefault="004E7D7B" w:rsidP="008A1CA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4E7D7B" w:rsidRPr="009D6609" w:rsidRDefault="004E7D7B" w:rsidP="008A1CA0">
            <w:pPr>
              <w:pStyle w:val="Web"/>
              <w:spacing w:before="0" w:beforeAutospacing="0" w:after="0"/>
              <w:jc w:val="center"/>
              <w:rPr>
                <w:rFonts w:ascii="Calibri" w:eastAsia="Calibri" w:hAnsi="Calibri"/>
                <w:b/>
                <w:sz w:val="16"/>
                <w:szCs w:val="16"/>
                <w:lang w:eastAsia="en-US"/>
              </w:rPr>
            </w:pPr>
            <w:r w:rsidRPr="009D6609">
              <w:rPr>
                <w:rFonts w:ascii="Calibri" w:eastAsia="Calibri" w:hAnsi="Calibri"/>
                <w:b/>
                <w:sz w:val="16"/>
                <w:szCs w:val="16"/>
                <w:lang w:eastAsia="en-US"/>
              </w:rPr>
              <w:t>Δ.Ο.Υ. ΑΜΑΡΟΥΣΙΟΥ</w:t>
            </w:r>
          </w:p>
          <w:p w:rsidR="004E7D7B" w:rsidRPr="00743114" w:rsidRDefault="00285703" w:rsidP="008A1CA0">
            <w:pPr>
              <w:pStyle w:val="Web"/>
              <w:spacing w:before="0" w:beforeAutospacing="0" w:after="0"/>
              <w:jc w:val="center"/>
              <w:rPr>
                <w:rFonts w:ascii="Calibri" w:eastAsia="Calibri" w:hAnsi="Calibri"/>
                <w:b/>
                <w:sz w:val="16"/>
                <w:szCs w:val="16"/>
                <w:lang w:eastAsia="en-US"/>
              </w:rPr>
            </w:pPr>
            <w:r w:rsidRPr="00B2166C">
              <w:rPr>
                <w:rFonts w:ascii="Calibri" w:hAnsi="Calibri"/>
                <w:b/>
                <w:sz w:val="16"/>
                <w:szCs w:val="16"/>
              </w:rPr>
              <w:t xml:space="preserve">Πλαταιών 57 &amp; Αγ. Κωνσταντίνου, Τ.Κ. 15124, </w:t>
            </w:r>
            <w:proofErr w:type="spellStart"/>
            <w:r w:rsidRPr="00B2166C">
              <w:rPr>
                <w:rFonts w:ascii="Calibri" w:hAnsi="Calibri"/>
                <w:b/>
                <w:sz w:val="16"/>
                <w:szCs w:val="16"/>
              </w:rPr>
              <w:t>Τηλ</w:t>
            </w:r>
            <w:proofErr w:type="spellEnd"/>
            <w:r w:rsidRPr="00B2166C">
              <w:rPr>
                <w:rFonts w:ascii="Calibri" w:hAnsi="Calibri"/>
                <w:b/>
                <w:sz w:val="16"/>
                <w:szCs w:val="16"/>
              </w:rPr>
              <w:t>. 210-8028150</w:t>
            </w:r>
          </w:p>
        </w:tc>
      </w:tr>
      <w:tr w:rsidR="00652CF9" w:rsidRPr="009D6609" w:rsidTr="00870360">
        <w:tc>
          <w:tcPr>
            <w:tcW w:w="4533" w:type="dxa"/>
          </w:tcPr>
          <w:p w:rsidR="00652CF9" w:rsidRPr="00743114"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11</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7</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sidRPr="00743114">
              <w:rPr>
                <w:rFonts w:ascii="Calibri" w:eastAsia="Calibri" w:hAnsi="Calibri"/>
                <w:sz w:val="16"/>
                <w:szCs w:val="16"/>
                <w:lang w:val="en-US" w:eastAsia="en-US"/>
              </w:rPr>
              <w:t>NVR</w:t>
            </w:r>
            <w:r w:rsidRPr="00743114">
              <w:rPr>
                <w:rFonts w:ascii="Calibri" w:eastAsia="Calibri" w:hAnsi="Calibri"/>
                <w:sz w:val="16"/>
                <w:szCs w:val="16"/>
                <w:lang w:eastAsia="en-US"/>
              </w:rPr>
              <w:t>) 24 ΚΑΝΑΛΙΑ ΕΙΣΟΔΟΥ</w:t>
            </w:r>
          </w:p>
          <w:p w:rsidR="00652CF9" w:rsidRPr="009D6609"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652CF9" w:rsidRPr="00965D4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652CF9" w:rsidRPr="009D6609" w:rsidRDefault="00652CF9" w:rsidP="00DE224C">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2</w:t>
            </w: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652CF9" w:rsidRPr="009D6609" w:rsidTr="00870360">
        <w:tc>
          <w:tcPr>
            <w:tcW w:w="4533" w:type="dxa"/>
          </w:tcPr>
          <w:p w:rsidR="00652CF9" w:rsidRPr="008A1CA0"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652CF9" w:rsidRPr="00965D49" w:rsidRDefault="00652CF9" w:rsidP="00DE224C">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Α1)</w:t>
            </w:r>
          </w:p>
        </w:tc>
        <w:tc>
          <w:tcPr>
            <w:tcW w:w="995" w:type="dxa"/>
          </w:tcPr>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851" w:type="dxa"/>
          </w:tcPr>
          <w:p w:rsidR="00652CF9" w:rsidRDefault="00652CF9" w:rsidP="008A1CA0">
            <w:pPr>
              <w:spacing w:after="0" w:line="240" w:lineRule="auto"/>
              <w:jc w:val="center"/>
              <w:rPr>
                <w:b/>
                <w:sz w:val="16"/>
                <w:szCs w:val="16"/>
              </w:rPr>
            </w:pPr>
            <w:r w:rsidRPr="00743114">
              <w:rPr>
                <w:sz w:val="16"/>
                <w:szCs w:val="16"/>
              </w:rPr>
              <w:t>Όσα απαιτούνται</w:t>
            </w:r>
          </w:p>
          <w:p w:rsidR="00652CF9" w:rsidRPr="009D6609" w:rsidRDefault="00652CF9" w:rsidP="008A1CA0">
            <w:pPr>
              <w:pStyle w:val="Web"/>
              <w:spacing w:before="0" w:beforeAutospacing="0" w:after="0"/>
              <w:jc w:val="center"/>
              <w:rPr>
                <w:rFonts w:ascii="Calibri" w:eastAsia="Calibri" w:hAnsi="Calibri"/>
                <w:sz w:val="16"/>
                <w:szCs w:val="16"/>
                <w:lang w:eastAsia="en-US"/>
              </w:rPr>
            </w:pPr>
          </w:p>
        </w:tc>
        <w:tc>
          <w:tcPr>
            <w:tcW w:w="993"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1134"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708" w:type="dxa"/>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c>
          <w:tcPr>
            <w:tcW w:w="993" w:type="dxa"/>
            <w:gridSpan w:val="2"/>
          </w:tcPr>
          <w:p w:rsidR="00652CF9" w:rsidRPr="009D6609" w:rsidRDefault="00652CF9" w:rsidP="008A1CA0">
            <w:pPr>
              <w:pStyle w:val="Web"/>
              <w:spacing w:before="0" w:beforeAutospacing="0" w:after="0"/>
              <w:jc w:val="both"/>
              <w:rPr>
                <w:rFonts w:ascii="Calibri" w:eastAsia="Calibri" w:hAnsi="Calibri"/>
                <w:sz w:val="16"/>
                <w:szCs w:val="16"/>
                <w:lang w:eastAsia="en-US"/>
              </w:rPr>
            </w:pPr>
          </w:p>
        </w:tc>
      </w:tr>
      <w:tr w:rsidR="00386790" w:rsidRPr="00743114" w:rsidTr="00386790">
        <w:tc>
          <w:tcPr>
            <w:tcW w:w="10207" w:type="dxa"/>
            <w:gridSpan w:val="8"/>
          </w:tcPr>
          <w:p w:rsidR="00386790" w:rsidRPr="00743114" w:rsidRDefault="00386790" w:rsidP="0038679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386790" w:rsidRPr="00967E23" w:rsidRDefault="00386790" w:rsidP="00386790">
            <w:pPr>
              <w:pStyle w:val="Web"/>
              <w:spacing w:before="0" w:beforeAutospacing="0" w:after="0"/>
              <w:jc w:val="center"/>
              <w:rPr>
                <w:rFonts w:ascii="Calibri" w:eastAsia="Calibri" w:hAnsi="Calibri"/>
                <w:b/>
                <w:sz w:val="16"/>
                <w:szCs w:val="16"/>
                <w:lang w:eastAsia="en-US"/>
              </w:rPr>
            </w:pPr>
            <w:r w:rsidRPr="00967E23">
              <w:rPr>
                <w:rFonts w:ascii="Calibri" w:eastAsia="Calibri" w:hAnsi="Calibri"/>
                <w:b/>
                <w:sz w:val="16"/>
                <w:szCs w:val="16"/>
                <w:lang w:eastAsia="en-US"/>
              </w:rPr>
              <w:t>Δ.Ο.Υ. ΚΟΡΩΠΙΟΥ</w:t>
            </w:r>
          </w:p>
          <w:p w:rsidR="00386790" w:rsidRPr="00743114" w:rsidRDefault="00386790" w:rsidP="00386790">
            <w:pPr>
              <w:pStyle w:val="Web"/>
              <w:spacing w:before="0" w:beforeAutospacing="0" w:after="0"/>
              <w:jc w:val="center"/>
              <w:rPr>
                <w:rFonts w:ascii="Calibri" w:eastAsia="Calibri" w:hAnsi="Calibri"/>
                <w:sz w:val="16"/>
                <w:szCs w:val="16"/>
                <w:lang w:eastAsia="en-US"/>
              </w:rPr>
            </w:pPr>
            <w:proofErr w:type="spellStart"/>
            <w:r w:rsidRPr="00967E23">
              <w:rPr>
                <w:rFonts w:ascii="Calibri" w:hAnsi="Calibri"/>
                <w:b/>
                <w:sz w:val="16"/>
                <w:szCs w:val="16"/>
              </w:rPr>
              <w:t>Λεωφ</w:t>
            </w:r>
            <w:proofErr w:type="spellEnd"/>
            <w:r w:rsidRPr="00967E23">
              <w:rPr>
                <w:rFonts w:ascii="Calibri" w:hAnsi="Calibri"/>
                <w:b/>
                <w:sz w:val="16"/>
                <w:szCs w:val="16"/>
              </w:rPr>
              <w:t>. Βασιλέως Κωνσταντίνου 156 Τ</w:t>
            </w:r>
            <w:r w:rsidRPr="00967E23">
              <w:rPr>
                <w:rFonts w:asciiTheme="minorHAnsi" w:hAnsiTheme="minorHAnsi"/>
                <w:b/>
                <w:sz w:val="16"/>
                <w:szCs w:val="16"/>
              </w:rPr>
              <w:t>.Κ.</w:t>
            </w:r>
            <w:r w:rsidRPr="00967E23">
              <w:rPr>
                <w:rFonts w:asciiTheme="minorHAnsi" w:hAnsiTheme="minorHAnsi"/>
                <w:b/>
                <w:color w:val="000000"/>
                <w:sz w:val="16"/>
                <w:szCs w:val="16"/>
              </w:rPr>
              <w:t xml:space="preserve"> 194 00,</w:t>
            </w:r>
            <w:r w:rsidRPr="00967E23">
              <w:rPr>
                <w:rFonts w:asciiTheme="minorHAnsi" w:hAnsiTheme="minorHAnsi"/>
                <w:sz w:val="16"/>
                <w:szCs w:val="16"/>
              </w:rPr>
              <w:t xml:space="preserve"> </w:t>
            </w:r>
            <w:r w:rsidRPr="00967E23">
              <w:rPr>
                <w:rFonts w:ascii="Calibri" w:hAnsi="Calibri"/>
                <w:b/>
                <w:sz w:val="16"/>
                <w:szCs w:val="16"/>
              </w:rPr>
              <w:t xml:space="preserve"> </w:t>
            </w:r>
            <w:proofErr w:type="spellStart"/>
            <w:r w:rsidRPr="00967E23">
              <w:rPr>
                <w:rFonts w:ascii="Calibri" w:hAnsi="Calibri"/>
                <w:b/>
                <w:sz w:val="16"/>
                <w:szCs w:val="16"/>
              </w:rPr>
              <w:t>Τηλ</w:t>
            </w:r>
            <w:proofErr w:type="spellEnd"/>
            <w:r w:rsidRPr="00967E23">
              <w:rPr>
                <w:rFonts w:ascii="Calibri" w:hAnsi="Calibri"/>
                <w:b/>
                <w:sz w:val="16"/>
                <w:szCs w:val="16"/>
              </w:rPr>
              <w:t>. 213-2105515</w:t>
            </w:r>
          </w:p>
        </w:tc>
      </w:tr>
      <w:tr w:rsidR="00386790" w:rsidRPr="00743114" w:rsidTr="00870360">
        <w:tc>
          <w:tcPr>
            <w:tcW w:w="4533" w:type="dxa"/>
          </w:tcPr>
          <w:p w:rsidR="00386790" w:rsidRPr="00743114"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12</w:t>
            </w: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3</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Pr>
                <w:rFonts w:ascii="Calibri" w:eastAsia="Calibri" w:hAnsi="Calibri"/>
                <w:sz w:val="16"/>
                <w:szCs w:val="16"/>
                <w:lang w:eastAsia="en-US"/>
              </w:rPr>
              <w:t>) 16</w:t>
            </w:r>
            <w:r w:rsidRPr="00743114">
              <w:rPr>
                <w:rFonts w:ascii="Calibri" w:eastAsia="Calibri" w:hAnsi="Calibri"/>
                <w:sz w:val="16"/>
                <w:szCs w:val="16"/>
                <w:lang w:eastAsia="en-US"/>
              </w:rPr>
              <w:t xml:space="preserve"> ΚΑΝΑΛΙΑ ΕΙΣΟΔΟΥ</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386790" w:rsidRPr="00965D4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386790" w:rsidRPr="00965D49"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Default="00386790" w:rsidP="00386790">
            <w:pPr>
              <w:spacing w:after="0" w:line="240" w:lineRule="auto"/>
              <w:jc w:val="center"/>
              <w:rPr>
                <w:b/>
                <w:sz w:val="16"/>
                <w:szCs w:val="16"/>
              </w:rPr>
            </w:pPr>
          </w:p>
          <w:p w:rsidR="00386790" w:rsidRDefault="00386790" w:rsidP="00386790">
            <w:pPr>
              <w:spacing w:after="0" w:line="240" w:lineRule="auto"/>
              <w:jc w:val="center"/>
              <w:rPr>
                <w:b/>
                <w:sz w:val="16"/>
                <w:szCs w:val="16"/>
              </w:rPr>
            </w:pPr>
          </w:p>
          <w:p w:rsidR="00386790" w:rsidRPr="00743114" w:rsidRDefault="00386790" w:rsidP="00386790">
            <w:pPr>
              <w:pStyle w:val="Web"/>
              <w:spacing w:before="0" w:beforeAutospacing="0" w:after="0"/>
              <w:jc w:val="center"/>
              <w:rPr>
                <w:rFonts w:ascii="Calibri" w:eastAsia="Calibri" w:hAnsi="Calibri"/>
                <w:b/>
                <w:sz w:val="16"/>
                <w:szCs w:val="16"/>
                <w:lang w:eastAsia="en-US"/>
              </w:rPr>
            </w:pPr>
          </w:p>
        </w:tc>
        <w:tc>
          <w:tcPr>
            <w:tcW w:w="851" w:type="dxa"/>
          </w:tcPr>
          <w:p w:rsidR="00386790" w:rsidRDefault="00386790" w:rsidP="00386790">
            <w:pPr>
              <w:spacing w:after="0" w:line="240" w:lineRule="auto"/>
              <w:jc w:val="center"/>
              <w:rPr>
                <w:b/>
                <w:sz w:val="16"/>
                <w:szCs w:val="16"/>
              </w:rPr>
            </w:pPr>
            <w:r w:rsidRPr="00743114">
              <w:rPr>
                <w:sz w:val="16"/>
                <w:szCs w:val="16"/>
              </w:rPr>
              <w:t>Όσα απαιτούνται</w:t>
            </w:r>
          </w:p>
          <w:p w:rsidR="00386790" w:rsidRDefault="00386790" w:rsidP="00386790">
            <w:pPr>
              <w:spacing w:after="0" w:line="240" w:lineRule="auto"/>
              <w:jc w:val="center"/>
              <w:rPr>
                <w:b/>
                <w:sz w:val="16"/>
                <w:szCs w:val="16"/>
              </w:rPr>
            </w:pPr>
          </w:p>
          <w:p w:rsidR="00386790" w:rsidRPr="00743114" w:rsidRDefault="00386790" w:rsidP="00386790">
            <w:pPr>
              <w:pStyle w:val="Web"/>
              <w:spacing w:before="0" w:beforeAutospacing="0" w:after="0"/>
              <w:jc w:val="center"/>
              <w:rPr>
                <w:rFonts w:ascii="Calibri" w:eastAsia="Calibri" w:hAnsi="Calibri"/>
                <w:b/>
                <w:sz w:val="16"/>
                <w:szCs w:val="16"/>
                <w:lang w:eastAsia="en-US"/>
              </w:rPr>
            </w:pP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386790">
        <w:tc>
          <w:tcPr>
            <w:tcW w:w="10207" w:type="dxa"/>
            <w:gridSpan w:val="8"/>
          </w:tcPr>
          <w:p w:rsidR="00386790" w:rsidRPr="00743114" w:rsidRDefault="00386790" w:rsidP="0038679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386790" w:rsidRPr="00C33E7C" w:rsidRDefault="00386790" w:rsidP="00386790">
            <w:pPr>
              <w:pStyle w:val="Web"/>
              <w:spacing w:before="0" w:beforeAutospacing="0" w:after="0"/>
              <w:jc w:val="center"/>
              <w:rPr>
                <w:rFonts w:ascii="Calibri" w:eastAsia="Calibri" w:hAnsi="Calibri"/>
                <w:b/>
                <w:sz w:val="16"/>
                <w:szCs w:val="16"/>
                <w:lang w:eastAsia="en-US"/>
              </w:rPr>
            </w:pPr>
            <w:r w:rsidRPr="00C33E7C">
              <w:rPr>
                <w:rFonts w:ascii="Calibri" w:eastAsia="Calibri" w:hAnsi="Calibri"/>
                <w:b/>
                <w:sz w:val="16"/>
                <w:szCs w:val="16"/>
                <w:lang w:eastAsia="en-US"/>
              </w:rPr>
              <w:t>Δ.Ο.Υ. ΠΑΛΛΗΝΗΣ</w:t>
            </w:r>
          </w:p>
          <w:p w:rsidR="00386790" w:rsidRPr="00743114" w:rsidRDefault="00386790" w:rsidP="00386790">
            <w:pPr>
              <w:pStyle w:val="Web"/>
              <w:spacing w:before="0" w:beforeAutospacing="0" w:after="0"/>
              <w:jc w:val="center"/>
              <w:rPr>
                <w:rFonts w:ascii="Calibri" w:eastAsia="Calibri" w:hAnsi="Calibri"/>
                <w:sz w:val="16"/>
                <w:szCs w:val="16"/>
                <w:lang w:eastAsia="en-US"/>
              </w:rPr>
            </w:pPr>
            <w:r w:rsidRPr="00C33E7C">
              <w:rPr>
                <w:rFonts w:ascii="Calibri" w:hAnsi="Calibri"/>
                <w:b/>
                <w:sz w:val="16"/>
                <w:szCs w:val="16"/>
              </w:rPr>
              <w:t xml:space="preserve">Εθνικής Αντιστάσεως 43 Τ.Κ. 15351, </w:t>
            </w:r>
            <w:proofErr w:type="spellStart"/>
            <w:r w:rsidRPr="00C33E7C">
              <w:rPr>
                <w:rFonts w:ascii="Calibri" w:hAnsi="Calibri"/>
                <w:b/>
                <w:sz w:val="16"/>
                <w:szCs w:val="16"/>
              </w:rPr>
              <w:t>Τηλ</w:t>
            </w:r>
            <w:proofErr w:type="spellEnd"/>
            <w:r w:rsidRPr="00C33E7C">
              <w:rPr>
                <w:rFonts w:ascii="Calibri" w:hAnsi="Calibri"/>
                <w:b/>
                <w:sz w:val="16"/>
                <w:szCs w:val="16"/>
              </w:rPr>
              <w:t>. 213-2106429-30-31</w:t>
            </w:r>
          </w:p>
        </w:tc>
      </w:tr>
      <w:tr w:rsidR="00386790" w:rsidRPr="00743114" w:rsidTr="00870360">
        <w:tc>
          <w:tcPr>
            <w:tcW w:w="4533" w:type="dxa"/>
          </w:tcPr>
          <w:p w:rsidR="00386790" w:rsidRPr="00743114"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18</w:t>
            </w: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4</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386790" w:rsidRPr="009D6609"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386790" w:rsidRPr="00965D4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lastRenderedPageBreak/>
              <w:t>ΣΗΜΕΙΟ ΧΕΙΡΙΣΜΟΥ</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386790" w:rsidRPr="00965D49"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Default="00386790" w:rsidP="00386790">
            <w:pPr>
              <w:spacing w:after="0" w:line="240" w:lineRule="auto"/>
              <w:jc w:val="center"/>
              <w:rPr>
                <w:b/>
                <w:sz w:val="16"/>
                <w:szCs w:val="16"/>
              </w:rPr>
            </w:pPr>
            <w:r w:rsidRPr="00743114">
              <w:rPr>
                <w:sz w:val="16"/>
                <w:szCs w:val="16"/>
              </w:rPr>
              <w:t>Όσα απαιτούνται</w:t>
            </w:r>
          </w:p>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386790">
        <w:tc>
          <w:tcPr>
            <w:tcW w:w="10207" w:type="dxa"/>
            <w:gridSpan w:val="8"/>
          </w:tcPr>
          <w:p w:rsidR="00386790" w:rsidRPr="00743114" w:rsidRDefault="00386790" w:rsidP="0038679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386790" w:rsidRPr="00402BC8" w:rsidRDefault="00386790" w:rsidP="00386790">
            <w:pPr>
              <w:pStyle w:val="Web"/>
              <w:spacing w:before="0" w:beforeAutospacing="0" w:after="0"/>
              <w:jc w:val="center"/>
              <w:rPr>
                <w:rFonts w:ascii="Calibri" w:eastAsia="Calibri" w:hAnsi="Calibri"/>
                <w:b/>
                <w:sz w:val="16"/>
                <w:szCs w:val="16"/>
                <w:lang w:eastAsia="en-US"/>
              </w:rPr>
            </w:pPr>
            <w:r w:rsidRPr="00402BC8">
              <w:rPr>
                <w:rFonts w:ascii="Calibri" w:eastAsia="Calibri" w:hAnsi="Calibri"/>
                <w:b/>
                <w:sz w:val="16"/>
                <w:szCs w:val="16"/>
                <w:lang w:eastAsia="en-US"/>
              </w:rPr>
              <w:t>Δ.Ο.Υ. ΚΗΦΙΣΙΑΣ</w:t>
            </w:r>
          </w:p>
          <w:p w:rsidR="00386790" w:rsidRPr="00743114" w:rsidRDefault="00386790" w:rsidP="00386790">
            <w:pPr>
              <w:pStyle w:val="Web"/>
              <w:spacing w:before="0" w:beforeAutospacing="0" w:after="0"/>
              <w:jc w:val="center"/>
              <w:rPr>
                <w:rFonts w:ascii="Calibri" w:eastAsia="Calibri" w:hAnsi="Calibri"/>
                <w:sz w:val="16"/>
                <w:szCs w:val="16"/>
                <w:lang w:eastAsia="en-US"/>
              </w:rPr>
            </w:pPr>
            <w:r w:rsidRPr="00402BC8">
              <w:rPr>
                <w:rFonts w:ascii="Calibri" w:hAnsi="Calibri"/>
                <w:b/>
                <w:sz w:val="16"/>
                <w:szCs w:val="16"/>
              </w:rPr>
              <w:t xml:space="preserve">Αχαρνών 43 Τ.Κ. 14561, </w:t>
            </w:r>
            <w:proofErr w:type="spellStart"/>
            <w:r w:rsidRPr="00402BC8">
              <w:rPr>
                <w:rFonts w:ascii="Calibri" w:hAnsi="Calibri"/>
                <w:b/>
                <w:sz w:val="16"/>
                <w:szCs w:val="16"/>
              </w:rPr>
              <w:t>Τηλ</w:t>
            </w:r>
            <w:proofErr w:type="spellEnd"/>
            <w:r w:rsidRPr="00402BC8">
              <w:rPr>
                <w:rFonts w:ascii="Calibri" w:hAnsi="Calibri"/>
                <w:b/>
                <w:sz w:val="16"/>
                <w:szCs w:val="16"/>
              </w:rPr>
              <w:t>. 213-1612172</w:t>
            </w:r>
          </w:p>
        </w:tc>
      </w:tr>
      <w:tr w:rsidR="00386790" w:rsidRPr="00743114" w:rsidTr="00870360">
        <w:tc>
          <w:tcPr>
            <w:tcW w:w="4533" w:type="dxa"/>
          </w:tcPr>
          <w:p w:rsidR="00386790" w:rsidRPr="00743114"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10</w:t>
            </w: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6</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Pr>
                <w:rFonts w:ascii="Calibri" w:eastAsia="Calibri" w:hAnsi="Calibri"/>
                <w:sz w:val="16"/>
                <w:szCs w:val="16"/>
                <w:lang w:eastAsia="en-US"/>
              </w:rPr>
              <w:t>) 16</w:t>
            </w:r>
            <w:r w:rsidRPr="00743114">
              <w:rPr>
                <w:rFonts w:ascii="Calibri" w:eastAsia="Calibri" w:hAnsi="Calibri"/>
                <w:sz w:val="16"/>
                <w:szCs w:val="16"/>
                <w:lang w:eastAsia="en-US"/>
              </w:rPr>
              <w:t xml:space="preserve"> ΚΑΝΑΛΙΑ ΕΙΣΟΔΟΥ</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386790" w:rsidRPr="00965D4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386790" w:rsidRPr="009D6609" w:rsidRDefault="00386790" w:rsidP="00386790">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r w:rsidRPr="009D6609">
              <w:rPr>
                <w:rFonts w:ascii="Calibri" w:eastAsia="Calibri" w:hAnsi="Calibri"/>
                <w:sz w:val="16"/>
                <w:szCs w:val="16"/>
                <w:lang w:eastAsia="en-US"/>
              </w:rPr>
              <w:t>1</w:t>
            </w:r>
          </w:p>
        </w:tc>
        <w:tc>
          <w:tcPr>
            <w:tcW w:w="993" w:type="dxa"/>
          </w:tcPr>
          <w:p w:rsidR="00386790" w:rsidRPr="00743114" w:rsidRDefault="00386790" w:rsidP="00386790">
            <w:pPr>
              <w:jc w:val="center"/>
              <w:rPr>
                <w:sz w:val="16"/>
                <w:szCs w:val="16"/>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870360">
        <w:tc>
          <w:tcPr>
            <w:tcW w:w="4533" w:type="dxa"/>
          </w:tcPr>
          <w:p w:rsidR="00386790" w:rsidRPr="008A1CA0"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386790" w:rsidRPr="00965D49" w:rsidRDefault="00386790" w:rsidP="00386790">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Default="00386790" w:rsidP="00386790">
            <w:pPr>
              <w:spacing w:after="0" w:line="240" w:lineRule="auto"/>
              <w:jc w:val="center"/>
              <w:rPr>
                <w:b/>
                <w:sz w:val="16"/>
                <w:szCs w:val="16"/>
              </w:rPr>
            </w:pPr>
            <w:r w:rsidRPr="00743114">
              <w:rPr>
                <w:sz w:val="16"/>
                <w:szCs w:val="16"/>
              </w:rPr>
              <w:t>Όσα απαιτούνται</w:t>
            </w:r>
          </w:p>
          <w:p w:rsidR="00386790" w:rsidRPr="009D6609" w:rsidRDefault="00386790" w:rsidP="00386790">
            <w:pPr>
              <w:pStyle w:val="Web"/>
              <w:spacing w:before="0" w:beforeAutospacing="0" w:after="0"/>
              <w:jc w:val="center"/>
              <w:rPr>
                <w:rFonts w:ascii="Calibri" w:eastAsia="Calibri" w:hAnsi="Calibri"/>
                <w:sz w:val="16"/>
                <w:szCs w:val="16"/>
                <w:lang w:eastAsia="en-US"/>
              </w:rPr>
            </w:pPr>
          </w:p>
        </w:tc>
        <w:tc>
          <w:tcPr>
            <w:tcW w:w="993"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1134"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c>
          <w:tcPr>
            <w:tcW w:w="851" w:type="dxa"/>
          </w:tcPr>
          <w:p w:rsidR="00386790" w:rsidRPr="00743114" w:rsidRDefault="00386790" w:rsidP="00386790">
            <w:pPr>
              <w:pStyle w:val="Web"/>
              <w:spacing w:before="0" w:beforeAutospacing="0" w:after="0"/>
              <w:jc w:val="center"/>
              <w:rPr>
                <w:rFonts w:ascii="Calibri" w:eastAsia="Calibri" w:hAnsi="Calibri"/>
                <w:sz w:val="16"/>
                <w:szCs w:val="16"/>
                <w:lang w:eastAsia="en-US"/>
              </w:rPr>
            </w:pPr>
          </w:p>
        </w:tc>
      </w:tr>
      <w:tr w:rsidR="00386790" w:rsidRPr="00743114" w:rsidTr="00386790">
        <w:tc>
          <w:tcPr>
            <w:tcW w:w="10207" w:type="dxa"/>
            <w:gridSpan w:val="8"/>
          </w:tcPr>
          <w:p w:rsidR="00386790" w:rsidRPr="00743114" w:rsidRDefault="00386790" w:rsidP="00386790">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386790" w:rsidRPr="000D5428" w:rsidRDefault="00386790" w:rsidP="00386790">
            <w:pPr>
              <w:pStyle w:val="Web"/>
              <w:spacing w:before="0" w:beforeAutospacing="0" w:after="0"/>
              <w:jc w:val="center"/>
              <w:rPr>
                <w:rFonts w:ascii="Calibri" w:eastAsia="Calibri" w:hAnsi="Calibri"/>
                <w:b/>
                <w:sz w:val="16"/>
                <w:szCs w:val="16"/>
                <w:lang w:eastAsia="en-US"/>
              </w:rPr>
            </w:pPr>
            <w:r w:rsidRPr="000D5428">
              <w:rPr>
                <w:rFonts w:ascii="Calibri" w:eastAsia="Calibri" w:hAnsi="Calibri"/>
                <w:b/>
                <w:sz w:val="16"/>
                <w:szCs w:val="16"/>
                <w:lang w:eastAsia="en-US"/>
              </w:rPr>
              <w:t>Δ.Ο.Υ. ΑΙΓΑΛΕΩ</w:t>
            </w:r>
          </w:p>
          <w:p w:rsidR="00386790" w:rsidRPr="00743114" w:rsidRDefault="00386790" w:rsidP="00386790">
            <w:pPr>
              <w:pStyle w:val="Web"/>
              <w:spacing w:before="0" w:beforeAutospacing="0" w:after="0"/>
              <w:jc w:val="center"/>
              <w:rPr>
                <w:rFonts w:ascii="Calibri" w:eastAsia="Calibri" w:hAnsi="Calibri"/>
                <w:sz w:val="16"/>
                <w:szCs w:val="16"/>
                <w:lang w:eastAsia="en-US"/>
              </w:rPr>
            </w:pPr>
            <w:r w:rsidRPr="000D5428">
              <w:rPr>
                <w:rFonts w:ascii="Calibri" w:hAnsi="Calibri"/>
                <w:b/>
                <w:sz w:val="16"/>
                <w:szCs w:val="16"/>
              </w:rPr>
              <w:t xml:space="preserve">Κηφισού 44 &amp; </w:t>
            </w:r>
            <w:proofErr w:type="spellStart"/>
            <w:r w:rsidRPr="000D5428">
              <w:rPr>
                <w:rFonts w:ascii="Calibri" w:hAnsi="Calibri"/>
                <w:b/>
                <w:sz w:val="16"/>
                <w:szCs w:val="16"/>
              </w:rPr>
              <w:t>Αλατσάτων</w:t>
            </w:r>
            <w:proofErr w:type="spellEnd"/>
            <w:r w:rsidRPr="000D5428">
              <w:rPr>
                <w:rFonts w:ascii="Calibri" w:hAnsi="Calibri"/>
                <w:b/>
                <w:sz w:val="16"/>
                <w:szCs w:val="16"/>
              </w:rPr>
              <w:t xml:space="preserve"> 93 Τ.Κ. 12241, </w:t>
            </w:r>
            <w:proofErr w:type="spellStart"/>
            <w:r w:rsidRPr="000D5428">
              <w:rPr>
                <w:rFonts w:ascii="Calibri" w:hAnsi="Calibri"/>
                <w:b/>
                <w:sz w:val="16"/>
                <w:szCs w:val="16"/>
              </w:rPr>
              <w:t>Τηλ</w:t>
            </w:r>
            <w:proofErr w:type="spellEnd"/>
            <w:r w:rsidRPr="000D5428">
              <w:rPr>
                <w:rFonts w:ascii="Calibri" w:hAnsi="Calibri"/>
                <w:b/>
                <w:sz w:val="16"/>
                <w:szCs w:val="16"/>
              </w:rPr>
              <w:t>. 210-5616140</w:t>
            </w:r>
          </w:p>
        </w:tc>
      </w:tr>
      <w:tr w:rsidR="00876B95" w:rsidRPr="00743114" w:rsidTr="00870360">
        <w:tc>
          <w:tcPr>
            <w:tcW w:w="4533" w:type="dxa"/>
          </w:tcPr>
          <w:p w:rsidR="00876B95" w:rsidRPr="00743114"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16</w:t>
            </w:r>
          </w:p>
        </w:tc>
        <w:tc>
          <w:tcPr>
            <w:tcW w:w="993"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3</w:t>
            </w:r>
          </w:p>
        </w:tc>
        <w:tc>
          <w:tcPr>
            <w:tcW w:w="993" w:type="dxa"/>
          </w:tcPr>
          <w:p w:rsidR="00876B95" w:rsidRPr="00743114" w:rsidRDefault="00876B95" w:rsidP="00386790">
            <w:pPr>
              <w:jc w:val="center"/>
              <w:rPr>
                <w:sz w:val="16"/>
                <w:szCs w:val="16"/>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876B95" w:rsidRPr="009D660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386790">
            <w:pPr>
              <w:jc w:val="center"/>
              <w:rPr>
                <w:sz w:val="16"/>
                <w:szCs w:val="16"/>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386790">
            <w:pPr>
              <w:jc w:val="center"/>
              <w:rPr>
                <w:sz w:val="16"/>
                <w:szCs w:val="16"/>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876B95" w:rsidRPr="00965D4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386790">
            <w:pPr>
              <w:jc w:val="center"/>
              <w:rPr>
                <w:sz w:val="16"/>
                <w:szCs w:val="16"/>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386790">
            <w:pPr>
              <w:jc w:val="center"/>
              <w:rPr>
                <w:sz w:val="16"/>
                <w:szCs w:val="16"/>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876B95" w:rsidRPr="00965D4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Default="00876B95" w:rsidP="00047337">
            <w:pPr>
              <w:spacing w:after="0" w:line="240" w:lineRule="auto"/>
              <w:jc w:val="center"/>
              <w:rPr>
                <w:b/>
                <w:sz w:val="16"/>
                <w:szCs w:val="16"/>
              </w:rPr>
            </w:pPr>
            <w:r w:rsidRPr="00743114">
              <w:rPr>
                <w:sz w:val="16"/>
                <w:szCs w:val="16"/>
              </w:rPr>
              <w:t>Όσα απαιτούνται</w:t>
            </w:r>
          </w:p>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993"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386790">
            <w:pPr>
              <w:pStyle w:val="Web"/>
              <w:spacing w:before="0" w:beforeAutospacing="0" w:after="0"/>
              <w:jc w:val="center"/>
              <w:rPr>
                <w:rFonts w:ascii="Calibri" w:eastAsia="Calibri" w:hAnsi="Calibri"/>
                <w:sz w:val="16"/>
                <w:szCs w:val="16"/>
                <w:lang w:eastAsia="en-US"/>
              </w:rPr>
            </w:pPr>
          </w:p>
        </w:tc>
      </w:tr>
      <w:tr w:rsidR="00FC4DB6" w:rsidRPr="00743114" w:rsidTr="00FC4DB6">
        <w:tc>
          <w:tcPr>
            <w:tcW w:w="10207" w:type="dxa"/>
            <w:gridSpan w:val="8"/>
          </w:tcPr>
          <w:p w:rsidR="00FC4DB6" w:rsidRPr="00743114" w:rsidRDefault="00FC4DB6" w:rsidP="00FC4DB6">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FC4DB6" w:rsidRPr="000D5428" w:rsidRDefault="00FC4DB6" w:rsidP="00FC4DB6">
            <w:pPr>
              <w:pStyle w:val="Web"/>
              <w:spacing w:before="0" w:beforeAutospacing="0" w:after="0"/>
              <w:jc w:val="center"/>
              <w:rPr>
                <w:rFonts w:ascii="Calibri" w:eastAsia="Calibri" w:hAnsi="Calibri"/>
                <w:b/>
                <w:sz w:val="16"/>
                <w:szCs w:val="16"/>
                <w:lang w:eastAsia="en-US"/>
              </w:rPr>
            </w:pPr>
            <w:r w:rsidRPr="000D5428">
              <w:rPr>
                <w:rFonts w:ascii="Calibri" w:eastAsia="Calibri" w:hAnsi="Calibri"/>
                <w:b/>
                <w:sz w:val="16"/>
                <w:szCs w:val="16"/>
                <w:lang w:eastAsia="en-US"/>
              </w:rPr>
              <w:t>Δ.Ο.Υ. ΑΓ. ΑΝΑΡΓΥΡΩΝ</w:t>
            </w:r>
          </w:p>
          <w:p w:rsidR="00FC4DB6" w:rsidRPr="00743114" w:rsidRDefault="00FC4DB6" w:rsidP="00FC4DB6">
            <w:pPr>
              <w:pStyle w:val="Web"/>
              <w:spacing w:before="0" w:beforeAutospacing="0" w:after="0"/>
              <w:jc w:val="center"/>
              <w:rPr>
                <w:rFonts w:ascii="Calibri" w:eastAsia="Calibri" w:hAnsi="Calibri"/>
                <w:sz w:val="16"/>
                <w:szCs w:val="16"/>
                <w:lang w:eastAsia="en-US"/>
              </w:rPr>
            </w:pPr>
            <w:proofErr w:type="spellStart"/>
            <w:r w:rsidRPr="000D5428">
              <w:rPr>
                <w:rFonts w:asciiTheme="minorHAnsi" w:hAnsiTheme="minorHAnsi"/>
                <w:b/>
                <w:sz w:val="16"/>
                <w:szCs w:val="16"/>
              </w:rPr>
              <w:t>Πριγκ</w:t>
            </w:r>
            <w:proofErr w:type="spellEnd"/>
            <w:r w:rsidRPr="000D5428">
              <w:rPr>
                <w:rFonts w:asciiTheme="minorHAnsi" w:hAnsiTheme="minorHAnsi"/>
                <w:b/>
                <w:sz w:val="16"/>
                <w:szCs w:val="16"/>
              </w:rPr>
              <w:t xml:space="preserve">. Όλγας 3 &amp; Λ. Δημοκρατίας Τ.Κ. 13510, </w:t>
            </w:r>
            <w:proofErr w:type="spellStart"/>
            <w:r w:rsidRPr="000D5428">
              <w:rPr>
                <w:rFonts w:asciiTheme="minorHAnsi" w:hAnsiTheme="minorHAnsi"/>
                <w:b/>
                <w:sz w:val="16"/>
                <w:szCs w:val="16"/>
              </w:rPr>
              <w:t>Τηλ</w:t>
            </w:r>
            <w:proofErr w:type="spellEnd"/>
            <w:r w:rsidRPr="000D5428">
              <w:rPr>
                <w:rFonts w:asciiTheme="minorHAnsi" w:hAnsiTheme="minorHAnsi"/>
                <w:b/>
                <w:sz w:val="16"/>
                <w:szCs w:val="16"/>
              </w:rPr>
              <w:t>. 213-1609302</w:t>
            </w:r>
          </w:p>
        </w:tc>
      </w:tr>
      <w:tr w:rsidR="00876B95" w:rsidRPr="00743114" w:rsidTr="00870360">
        <w:tc>
          <w:tcPr>
            <w:tcW w:w="4533" w:type="dxa"/>
          </w:tcPr>
          <w:p w:rsidR="00876B95" w:rsidRPr="00743114"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16</w:t>
            </w:r>
          </w:p>
        </w:tc>
        <w:tc>
          <w:tcPr>
            <w:tcW w:w="993"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ΕΞΩΤΕΡΙΚΟΣ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8</w:t>
            </w:r>
          </w:p>
        </w:tc>
        <w:tc>
          <w:tcPr>
            <w:tcW w:w="993" w:type="dxa"/>
          </w:tcPr>
          <w:p w:rsidR="00876B95" w:rsidRPr="00743114" w:rsidRDefault="00876B95" w:rsidP="00FC4DB6">
            <w:pPr>
              <w:jc w:val="center"/>
              <w:rPr>
                <w:sz w:val="16"/>
                <w:szCs w:val="16"/>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24 ΚΑΝΑΛΙΑ ΕΙΣΟΔΟΥ</w:t>
            </w:r>
          </w:p>
          <w:p w:rsidR="00876B95" w:rsidRPr="009D660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FC4DB6">
            <w:pPr>
              <w:jc w:val="center"/>
              <w:rPr>
                <w:sz w:val="16"/>
                <w:szCs w:val="16"/>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FC4DB6">
            <w:pPr>
              <w:jc w:val="center"/>
              <w:rPr>
                <w:sz w:val="16"/>
                <w:szCs w:val="16"/>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876B95" w:rsidRPr="00965D4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FC4DB6">
            <w:pPr>
              <w:jc w:val="center"/>
              <w:rPr>
                <w:sz w:val="16"/>
                <w:szCs w:val="16"/>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FC4DB6">
            <w:pPr>
              <w:jc w:val="center"/>
              <w:rPr>
                <w:sz w:val="16"/>
                <w:szCs w:val="16"/>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876B95" w:rsidRPr="00965D4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Default="00876B95" w:rsidP="00047337">
            <w:pPr>
              <w:spacing w:after="0" w:line="240" w:lineRule="auto"/>
              <w:jc w:val="center"/>
              <w:rPr>
                <w:sz w:val="16"/>
                <w:szCs w:val="16"/>
              </w:rPr>
            </w:pPr>
            <w:r w:rsidRPr="00743114">
              <w:rPr>
                <w:sz w:val="16"/>
                <w:szCs w:val="16"/>
              </w:rPr>
              <w:t>Όσα απαιτούνται</w:t>
            </w:r>
          </w:p>
          <w:p w:rsidR="00DB4FEF" w:rsidRDefault="00DB4FEF" w:rsidP="00047337">
            <w:pPr>
              <w:spacing w:after="0" w:line="240" w:lineRule="auto"/>
              <w:jc w:val="center"/>
              <w:rPr>
                <w:sz w:val="16"/>
                <w:szCs w:val="16"/>
              </w:rPr>
            </w:pPr>
          </w:p>
          <w:p w:rsidR="00DB4FEF" w:rsidRDefault="00DB4FEF" w:rsidP="00047337">
            <w:pPr>
              <w:spacing w:after="0" w:line="240" w:lineRule="auto"/>
              <w:jc w:val="center"/>
              <w:rPr>
                <w:b/>
                <w:sz w:val="16"/>
                <w:szCs w:val="16"/>
              </w:rPr>
            </w:pPr>
          </w:p>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993"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FC4DB6">
            <w:pPr>
              <w:pStyle w:val="Web"/>
              <w:spacing w:before="0" w:beforeAutospacing="0" w:after="0"/>
              <w:jc w:val="center"/>
              <w:rPr>
                <w:rFonts w:ascii="Calibri" w:eastAsia="Calibri" w:hAnsi="Calibri"/>
                <w:sz w:val="16"/>
                <w:szCs w:val="16"/>
                <w:lang w:eastAsia="en-US"/>
              </w:rPr>
            </w:pPr>
          </w:p>
        </w:tc>
      </w:tr>
      <w:tr w:rsidR="00876B95" w:rsidRPr="00743114" w:rsidTr="00047337">
        <w:tc>
          <w:tcPr>
            <w:tcW w:w="10207" w:type="dxa"/>
            <w:gridSpan w:val="8"/>
          </w:tcPr>
          <w:p w:rsidR="00876B95" w:rsidRPr="00743114" w:rsidRDefault="00876B95" w:rsidP="00876B95">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 ΚΛΕΙΣΤΟΥ ΚΥΚΛΩΜΑΤΟΣ ΚΑΤΑΓΡΑΦΗΣ ΜΕ ΚΑΜΕΡΕΣ (</w:t>
            </w:r>
            <w:r w:rsidRPr="00743114">
              <w:rPr>
                <w:rFonts w:ascii="Calibri" w:eastAsia="Calibri" w:hAnsi="Calibri"/>
                <w:b/>
                <w:sz w:val="16"/>
                <w:szCs w:val="16"/>
                <w:lang w:val="en-US" w:eastAsia="en-US"/>
              </w:rPr>
              <w:t>CCTV</w:t>
            </w:r>
            <w:r w:rsidRPr="00743114">
              <w:rPr>
                <w:rFonts w:ascii="Calibri" w:eastAsia="Calibri" w:hAnsi="Calibri"/>
                <w:b/>
                <w:sz w:val="16"/>
                <w:szCs w:val="16"/>
                <w:lang w:eastAsia="en-US"/>
              </w:rPr>
              <w:t>)</w:t>
            </w:r>
          </w:p>
          <w:p w:rsidR="00876B95" w:rsidRPr="00F40370" w:rsidRDefault="00876B95" w:rsidP="00876B95">
            <w:pPr>
              <w:pStyle w:val="Web"/>
              <w:spacing w:before="0" w:beforeAutospacing="0" w:after="0"/>
              <w:jc w:val="center"/>
              <w:rPr>
                <w:rFonts w:ascii="Calibri" w:eastAsia="Calibri" w:hAnsi="Calibri"/>
                <w:b/>
                <w:sz w:val="16"/>
                <w:szCs w:val="16"/>
                <w:lang w:eastAsia="en-US"/>
              </w:rPr>
            </w:pPr>
            <w:r w:rsidRPr="00F40370">
              <w:rPr>
                <w:rFonts w:ascii="Calibri" w:eastAsia="Calibri" w:hAnsi="Calibri"/>
                <w:b/>
                <w:sz w:val="16"/>
                <w:szCs w:val="16"/>
                <w:lang w:eastAsia="en-US"/>
              </w:rPr>
              <w:t>Δ.Ο.Υ. ΧΟΛΑΡΓΟΥ</w:t>
            </w:r>
          </w:p>
          <w:p w:rsidR="00876B95" w:rsidRPr="00743114" w:rsidRDefault="00876B95" w:rsidP="00876B95">
            <w:pPr>
              <w:pStyle w:val="Web"/>
              <w:spacing w:before="0" w:beforeAutospacing="0" w:after="0"/>
              <w:jc w:val="center"/>
              <w:rPr>
                <w:rFonts w:ascii="Calibri" w:eastAsia="Calibri" w:hAnsi="Calibri"/>
                <w:sz w:val="16"/>
                <w:szCs w:val="16"/>
                <w:lang w:eastAsia="en-US"/>
              </w:rPr>
            </w:pPr>
            <w:r w:rsidRPr="00F40370">
              <w:rPr>
                <w:rFonts w:asciiTheme="minorHAnsi" w:hAnsiTheme="minorHAnsi"/>
                <w:b/>
                <w:sz w:val="16"/>
                <w:szCs w:val="16"/>
              </w:rPr>
              <w:t>Ελ. Βενιζέλου 100, Τ.Κ. 15410, Τηλ.213-1614501</w:t>
            </w:r>
          </w:p>
        </w:tc>
      </w:tr>
      <w:tr w:rsidR="00876B95" w:rsidRPr="00743114" w:rsidTr="00870360">
        <w:tc>
          <w:tcPr>
            <w:tcW w:w="4533" w:type="dxa"/>
          </w:tcPr>
          <w:p w:rsidR="00876B95" w:rsidRPr="00743114"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ΕΣΩΤΕΡΙΚΟΣ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11</w:t>
            </w:r>
          </w:p>
        </w:tc>
        <w:tc>
          <w:tcPr>
            <w:tcW w:w="993"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lastRenderedPageBreak/>
              <w:t xml:space="preserve">ΕΞΩΤΕΡΙΚΟΣ ΕΙΚΟΝΟΛΗΠΤΗΣ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4</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ΣΥΣΤΗΜΑ ΨΗΦΙΑΚΗΣ ΚΑΤΑΓΡΑΦΗΣ ΚΑΙ ΕΠΕΞΕΡΓΑΣΙΑΣ ΕΙΚΟΝΑΣ (</w:t>
            </w:r>
            <w:r>
              <w:rPr>
                <w:rFonts w:ascii="Calibri" w:eastAsia="Calibri" w:hAnsi="Calibri"/>
                <w:sz w:val="16"/>
                <w:szCs w:val="16"/>
                <w:lang w:eastAsia="en-US"/>
              </w:rPr>
              <w:t>Η</w:t>
            </w:r>
            <w:r w:rsidRPr="00743114">
              <w:rPr>
                <w:rFonts w:ascii="Calibri" w:eastAsia="Calibri" w:hAnsi="Calibri"/>
                <w:sz w:val="16"/>
                <w:szCs w:val="16"/>
                <w:lang w:val="en-US" w:eastAsia="en-US"/>
              </w:rPr>
              <w:t>VR</w:t>
            </w:r>
            <w:r w:rsidRPr="00743114">
              <w:rPr>
                <w:rFonts w:ascii="Calibri" w:eastAsia="Calibri" w:hAnsi="Calibri"/>
                <w:sz w:val="16"/>
                <w:szCs w:val="16"/>
                <w:lang w:eastAsia="en-US"/>
              </w:rPr>
              <w:t xml:space="preserve">) </w:t>
            </w:r>
            <w:r>
              <w:rPr>
                <w:rFonts w:ascii="Calibri" w:eastAsia="Calibri" w:hAnsi="Calibri"/>
                <w:sz w:val="16"/>
                <w:szCs w:val="16"/>
                <w:lang w:eastAsia="en-US"/>
              </w:rPr>
              <w:t>16</w:t>
            </w:r>
            <w:r w:rsidRPr="00743114">
              <w:rPr>
                <w:rFonts w:ascii="Calibri" w:eastAsia="Calibri" w:hAnsi="Calibri"/>
                <w:sz w:val="16"/>
                <w:szCs w:val="16"/>
                <w:lang w:eastAsia="en-US"/>
              </w:rPr>
              <w:t xml:space="preserve"> ΚΑΝΑΛΙΑ ΕΙΣΟΔΟΥ</w:t>
            </w:r>
          </w:p>
          <w:p w:rsidR="00876B95" w:rsidRPr="009D660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ΟΘΟΝΗ ΠΡΟΒΟΛΗΣ (</w:t>
            </w:r>
            <w:r w:rsidRPr="00743114">
              <w:rPr>
                <w:rFonts w:ascii="Calibri" w:eastAsia="Calibri" w:hAnsi="Calibri"/>
                <w:sz w:val="16"/>
                <w:szCs w:val="16"/>
                <w:lang w:val="en-US" w:eastAsia="en-US"/>
              </w:rPr>
              <w:t>Monitor</w:t>
            </w:r>
            <w:r w:rsidRPr="00743114">
              <w:rPr>
                <w:rFonts w:ascii="Calibri" w:eastAsia="Calibri" w:hAnsi="Calibri"/>
                <w:sz w:val="16"/>
                <w:szCs w:val="16"/>
                <w:lang w:eastAsia="en-US"/>
              </w:rPr>
              <w:t xml:space="preserve">) ΤΡΙΑΝΤΑ ΔΥΟ (32) ΙΝΤΣΩΝ </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 xml:space="preserve">ΣΥΣΤΗΜΑ ΑΔΙΑΛΕΙΠΤΗΣ ΛΕΙΤΟΥΡΓΙΑΣ </w:t>
            </w:r>
            <w:r w:rsidRPr="00743114">
              <w:rPr>
                <w:rFonts w:ascii="Calibri" w:eastAsia="Calibri" w:hAnsi="Calibri"/>
                <w:sz w:val="16"/>
                <w:szCs w:val="16"/>
                <w:lang w:val="en-US" w:eastAsia="en-US"/>
              </w:rPr>
              <w:t>UPS</w:t>
            </w:r>
          </w:p>
          <w:p w:rsidR="00876B95" w:rsidRPr="00965D4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ΣΗΜΕΙΟ ΧΕΙΡΙΣΜΟΥ</w:t>
            </w:r>
          </w:p>
          <w:p w:rsidR="00876B95" w:rsidRPr="009D6609" w:rsidRDefault="00876B95" w:rsidP="00047337">
            <w:pPr>
              <w:pStyle w:val="Web"/>
              <w:spacing w:before="0" w:beforeAutospacing="0" w:after="0"/>
              <w:jc w:val="both"/>
              <w:rPr>
                <w:rFonts w:ascii="Calibri" w:eastAsia="Calibri" w:hAnsi="Calibri"/>
                <w:sz w:val="16"/>
                <w:szCs w:val="16"/>
                <w:highlight w:val="yellow"/>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8A1CA0"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ΥΛΙΚΑ ΣΥΝΔΕΣΗΣ (καλώδια, πλαστικά σωλήνες, κανάλια κτλ)</w:t>
            </w:r>
          </w:p>
          <w:p w:rsidR="00876B95" w:rsidRPr="00965D49" w:rsidRDefault="00876B95" w:rsidP="00047337">
            <w:pPr>
              <w:pStyle w:val="Web"/>
              <w:spacing w:before="0" w:beforeAutospacing="0" w:after="0"/>
              <w:jc w:val="both"/>
              <w:rPr>
                <w:rFonts w:ascii="Calibri" w:eastAsia="Calibri" w:hAnsi="Calibri"/>
                <w:sz w:val="16"/>
                <w:szCs w:val="16"/>
                <w:lang w:eastAsia="en-US"/>
              </w:rPr>
            </w:pPr>
            <w:r w:rsidRPr="00743114">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2</w:t>
            </w:r>
            <w:r w:rsidRPr="00743114">
              <w:rPr>
                <w:rFonts w:ascii="Calibri" w:eastAsia="Calibri" w:hAnsi="Calibri"/>
                <w:sz w:val="16"/>
                <w:szCs w:val="16"/>
                <w:lang w:eastAsia="en-US"/>
              </w:rPr>
              <w:t>)</w:t>
            </w:r>
          </w:p>
        </w:tc>
        <w:tc>
          <w:tcPr>
            <w:tcW w:w="995" w:type="dxa"/>
          </w:tcPr>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Default="00876B95" w:rsidP="00047337">
            <w:pPr>
              <w:spacing w:after="0" w:line="240" w:lineRule="auto"/>
              <w:jc w:val="center"/>
              <w:rPr>
                <w:b/>
                <w:sz w:val="16"/>
                <w:szCs w:val="16"/>
              </w:rPr>
            </w:pPr>
            <w:r w:rsidRPr="00743114">
              <w:rPr>
                <w:sz w:val="16"/>
                <w:szCs w:val="16"/>
              </w:rPr>
              <w:t>Όσα απαιτούνται</w:t>
            </w:r>
          </w:p>
          <w:p w:rsidR="00876B95" w:rsidRPr="009D6609" w:rsidRDefault="00876B95" w:rsidP="00047337">
            <w:pPr>
              <w:pStyle w:val="Web"/>
              <w:spacing w:before="0" w:beforeAutospacing="0" w:after="0"/>
              <w:jc w:val="center"/>
              <w:rPr>
                <w:rFonts w:ascii="Calibri" w:eastAsia="Calibri" w:hAnsi="Calibri"/>
                <w:sz w:val="16"/>
                <w:szCs w:val="16"/>
                <w:lang w:eastAsia="en-US"/>
              </w:rPr>
            </w:pPr>
          </w:p>
        </w:tc>
        <w:tc>
          <w:tcPr>
            <w:tcW w:w="993"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D02017" w:rsidTr="00047337">
        <w:tc>
          <w:tcPr>
            <w:tcW w:w="10207" w:type="dxa"/>
            <w:gridSpan w:val="8"/>
          </w:tcPr>
          <w:p w:rsidR="00876B95" w:rsidRPr="001C2A09" w:rsidRDefault="00876B95" w:rsidP="00047337">
            <w:pPr>
              <w:pStyle w:val="Web"/>
              <w:spacing w:before="0" w:beforeAutospacing="0" w:after="0"/>
              <w:jc w:val="center"/>
              <w:rPr>
                <w:rFonts w:ascii="Calibri" w:eastAsia="Calibri" w:hAnsi="Calibri"/>
                <w:b/>
                <w:sz w:val="16"/>
                <w:szCs w:val="16"/>
                <w:lang w:eastAsia="en-US"/>
              </w:rPr>
            </w:pPr>
            <w:r w:rsidRPr="001C2A09">
              <w:rPr>
                <w:rFonts w:ascii="Calibri" w:eastAsia="Calibri" w:hAnsi="Calibri"/>
                <w:b/>
                <w:sz w:val="16"/>
                <w:szCs w:val="16"/>
                <w:lang w:eastAsia="en-US"/>
              </w:rPr>
              <w:t>ΣΥΣΤΗΜΑ ΚΛΕΙΣΤΟΥ ΚΥΚΛΩΜΑΤΟΣ ΚΑΤΑΓΡΑΦΗΣ ΜΕ ΚΑΜΕΡΕΣ (</w:t>
            </w:r>
            <w:r w:rsidRPr="001C2A09">
              <w:rPr>
                <w:rFonts w:ascii="Calibri" w:eastAsia="Calibri" w:hAnsi="Calibri"/>
                <w:b/>
                <w:sz w:val="16"/>
                <w:szCs w:val="16"/>
                <w:lang w:val="en-US" w:eastAsia="en-US"/>
              </w:rPr>
              <w:t>CCTV</w:t>
            </w:r>
            <w:r w:rsidRPr="001C2A09">
              <w:rPr>
                <w:rFonts w:ascii="Calibri" w:eastAsia="Calibri" w:hAnsi="Calibri"/>
                <w:b/>
                <w:sz w:val="16"/>
                <w:szCs w:val="16"/>
                <w:lang w:eastAsia="en-US"/>
              </w:rPr>
              <w:t>)</w:t>
            </w:r>
          </w:p>
          <w:p w:rsidR="00876B95" w:rsidRPr="001C2A09" w:rsidRDefault="00876B95" w:rsidP="00047337">
            <w:pPr>
              <w:pStyle w:val="Web"/>
              <w:spacing w:before="0" w:beforeAutospacing="0" w:after="0"/>
              <w:jc w:val="center"/>
              <w:rPr>
                <w:rFonts w:ascii="Calibri" w:eastAsia="Calibri" w:hAnsi="Calibri"/>
                <w:b/>
                <w:sz w:val="16"/>
                <w:szCs w:val="16"/>
                <w:lang w:eastAsia="en-US"/>
              </w:rPr>
            </w:pPr>
            <w:r w:rsidRPr="001C2A09">
              <w:rPr>
                <w:rFonts w:ascii="Calibri" w:eastAsia="Calibri" w:hAnsi="Calibri"/>
                <w:b/>
                <w:sz w:val="16"/>
                <w:szCs w:val="16"/>
                <w:lang w:eastAsia="en-US"/>
              </w:rPr>
              <w:t>Δ.Ο.Υ. ΙΓ’ ΑΘΗΝΩΝ</w:t>
            </w:r>
          </w:p>
          <w:p w:rsidR="00876B95" w:rsidRPr="001C2A09" w:rsidRDefault="00876B95" w:rsidP="00047337">
            <w:pPr>
              <w:pStyle w:val="Web"/>
              <w:spacing w:before="0" w:beforeAutospacing="0" w:after="0"/>
              <w:jc w:val="center"/>
              <w:rPr>
                <w:rFonts w:ascii="Calibri" w:eastAsia="Calibri" w:hAnsi="Calibri"/>
                <w:b/>
                <w:sz w:val="16"/>
                <w:szCs w:val="16"/>
                <w:lang w:eastAsia="en-US"/>
              </w:rPr>
            </w:pPr>
            <w:r w:rsidRPr="001C2A09">
              <w:rPr>
                <w:rFonts w:ascii="Calibri" w:hAnsi="Calibri"/>
                <w:b/>
                <w:sz w:val="16"/>
                <w:szCs w:val="16"/>
              </w:rPr>
              <w:t xml:space="preserve">Λ. </w:t>
            </w:r>
            <w:proofErr w:type="spellStart"/>
            <w:r w:rsidRPr="001C2A09">
              <w:rPr>
                <w:rFonts w:ascii="Calibri" w:hAnsi="Calibri"/>
                <w:b/>
                <w:sz w:val="16"/>
                <w:szCs w:val="16"/>
              </w:rPr>
              <w:t>Βεϊκου</w:t>
            </w:r>
            <w:proofErr w:type="spellEnd"/>
            <w:r w:rsidRPr="001C2A09">
              <w:rPr>
                <w:rFonts w:ascii="Calibri" w:hAnsi="Calibri"/>
                <w:b/>
                <w:sz w:val="16"/>
                <w:szCs w:val="16"/>
              </w:rPr>
              <w:t xml:space="preserve"> 139 Τ.Κ. 11146, Τηλ.213-1607347</w:t>
            </w:r>
          </w:p>
          <w:p w:rsidR="00876B95" w:rsidRPr="001C2A09"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1C2A09" w:rsidRDefault="00876B95" w:rsidP="00047337">
            <w:pPr>
              <w:pStyle w:val="Web"/>
              <w:spacing w:before="0" w:beforeAutospacing="0" w:after="0"/>
              <w:jc w:val="both"/>
              <w:rPr>
                <w:rFonts w:ascii="Calibri" w:eastAsia="Calibri" w:hAnsi="Calibri"/>
                <w:sz w:val="16"/>
                <w:szCs w:val="16"/>
                <w:lang w:eastAsia="en-US"/>
              </w:rPr>
            </w:pPr>
            <w:r w:rsidRPr="001C2A09">
              <w:rPr>
                <w:rFonts w:ascii="Calibri" w:eastAsia="Calibri" w:hAnsi="Calibri"/>
                <w:sz w:val="16"/>
                <w:szCs w:val="16"/>
                <w:lang w:eastAsia="en-US"/>
              </w:rPr>
              <w:t>ΟΘΟΝΗ ΠΡΟΒΟΛΗΣ (</w:t>
            </w:r>
            <w:r w:rsidRPr="001C2A09">
              <w:rPr>
                <w:rFonts w:ascii="Calibri" w:eastAsia="Calibri" w:hAnsi="Calibri"/>
                <w:sz w:val="16"/>
                <w:szCs w:val="16"/>
                <w:lang w:val="en-US" w:eastAsia="en-US"/>
              </w:rPr>
              <w:t>Monitor</w:t>
            </w:r>
            <w:r w:rsidRPr="001C2A09">
              <w:rPr>
                <w:rFonts w:ascii="Calibri" w:eastAsia="Calibri" w:hAnsi="Calibri"/>
                <w:sz w:val="16"/>
                <w:szCs w:val="16"/>
                <w:lang w:eastAsia="en-US"/>
              </w:rPr>
              <w:t xml:space="preserve">) ΤΡΙΑΝΤΑ ΔΥΟ (32) ΙΝΤΣΩΝ </w:t>
            </w:r>
          </w:p>
          <w:p w:rsidR="00876B95" w:rsidRPr="001C2A09" w:rsidRDefault="00876B95" w:rsidP="00047337">
            <w:pPr>
              <w:pStyle w:val="Web"/>
              <w:spacing w:before="0" w:beforeAutospacing="0" w:after="0"/>
              <w:jc w:val="both"/>
              <w:rPr>
                <w:rFonts w:ascii="Calibri" w:eastAsia="Calibri" w:hAnsi="Calibri"/>
                <w:sz w:val="16"/>
                <w:szCs w:val="16"/>
                <w:lang w:eastAsia="en-US"/>
              </w:rPr>
            </w:pPr>
            <w:r w:rsidRPr="001C2A09">
              <w:rPr>
                <w:rFonts w:ascii="Calibri" w:eastAsia="Calibri" w:hAnsi="Calibri"/>
                <w:sz w:val="16"/>
                <w:szCs w:val="16"/>
                <w:lang w:eastAsia="en-US"/>
              </w:rPr>
              <w:t>(σύμφωνα με τις Τεχνικές Προδιαγραφές του Παραρτήματος Α2)</w:t>
            </w:r>
          </w:p>
        </w:tc>
        <w:tc>
          <w:tcPr>
            <w:tcW w:w="995" w:type="dxa"/>
          </w:tcPr>
          <w:p w:rsidR="00876B95" w:rsidRPr="001C2A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6B95" w:rsidRPr="00743114" w:rsidRDefault="00876B95" w:rsidP="00047337">
            <w:pPr>
              <w:jc w:val="center"/>
              <w:rPr>
                <w:sz w:val="16"/>
                <w:szCs w:val="16"/>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876B95" w:rsidRPr="00743114" w:rsidTr="00870360">
        <w:tc>
          <w:tcPr>
            <w:tcW w:w="4533" w:type="dxa"/>
          </w:tcPr>
          <w:p w:rsidR="00876B95" w:rsidRPr="001C2A09" w:rsidRDefault="00876B95" w:rsidP="00047337">
            <w:pPr>
              <w:pStyle w:val="Web"/>
              <w:spacing w:before="0" w:beforeAutospacing="0" w:after="0"/>
              <w:jc w:val="both"/>
              <w:rPr>
                <w:rFonts w:ascii="Calibri" w:eastAsia="Calibri" w:hAnsi="Calibri"/>
                <w:sz w:val="16"/>
                <w:szCs w:val="16"/>
                <w:lang w:eastAsia="en-US"/>
              </w:rPr>
            </w:pPr>
            <w:r w:rsidRPr="001C2A09">
              <w:rPr>
                <w:rFonts w:ascii="Calibri" w:eastAsia="Calibri" w:hAnsi="Calibri"/>
                <w:sz w:val="16"/>
                <w:szCs w:val="16"/>
                <w:lang w:eastAsia="en-US"/>
              </w:rPr>
              <w:t>ΥΛΙΚΑ ΣΥΝΔΕΣΗΣ (καλώδια, πλαστικά σωλήνες, κανάλια κτλ)</w:t>
            </w:r>
          </w:p>
          <w:p w:rsidR="00876B95" w:rsidRPr="001C2A09" w:rsidRDefault="00876B95" w:rsidP="00047337">
            <w:pPr>
              <w:pStyle w:val="Web"/>
              <w:spacing w:before="0" w:beforeAutospacing="0" w:after="0"/>
              <w:jc w:val="both"/>
              <w:rPr>
                <w:rFonts w:ascii="Calibri" w:eastAsia="Calibri" w:hAnsi="Calibri"/>
                <w:sz w:val="16"/>
                <w:szCs w:val="16"/>
                <w:lang w:eastAsia="en-US"/>
              </w:rPr>
            </w:pPr>
            <w:r w:rsidRPr="001C2A09">
              <w:rPr>
                <w:rFonts w:ascii="Calibri" w:eastAsia="Calibri" w:hAnsi="Calibri"/>
                <w:sz w:val="16"/>
                <w:szCs w:val="16"/>
                <w:lang w:eastAsia="en-US"/>
              </w:rPr>
              <w:t>(σύμφωνα με τις Τεχνικές Προδιαγραφές του Παραρτήματος Α2)</w:t>
            </w:r>
          </w:p>
          <w:p w:rsidR="00876B95" w:rsidRPr="001C2A09" w:rsidRDefault="00876B95" w:rsidP="00047337">
            <w:pPr>
              <w:pStyle w:val="Web"/>
              <w:spacing w:before="0" w:beforeAutospacing="0" w:after="0"/>
              <w:jc w:val="both"/>
              <w:rPr>
                <w:rFonts w:ascii="Calibri" w:eastAsia="Calibri" w:hAnsi="Calibri"/>
                <w:sz w:val="16"/>
                <w:szCs w:val="16"/>
                <w:lang w:eastAsia="en-US"/>
              </w:rPr>
            </w:pPr>
          </w:p>
        </w:tc>
        <w:tc>
          <w:tcPr>
            <w:tcW w:w="995" w:type="dxa"/>
          </w:tcPr>
          <w:p w:rsidR="00876B95" w:rsidRPr="001C2A09"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4C7907" w:rsidRDefault="00876B95" w:rsidP="00047337">
            <w:pPr>
              <w:pStyle w:val="Web"/>
              <w:spacing w:before="0" w:beforeAutospacing="0" w:after="0"/>
              <w:jc w:val="center"/>
              <w:rPr>
                <w:rFonts w:ascii="Calibri" w:eastAsia="Calibri" w:hAnsi="Calibri"/>
                <w:sz w:val="16"/>
                <w:szCs w:val="16"/>
                <w:highlight w:val="yellow"/>
                <w:lang w:eastAsia="en-US"/>
              </w:rPr>
            </w:pPr>
            <w:r w:rsidRPr="00743114">
              <w:rPr>
                <w:rFonts w:ascii="Calibri" w:eastAsia="Calibri" w:hAnsi="Calibri"/>
                <w:sz w:val="16"/>
                <w:szCs w:val="16"/>
                <w:lang w:eastAsia="en-US"/>
              </w:rPr>
              <w:t>Όσα απαιτούνται</w:t>
            </w:r>
          </w:p>
        </w:tc>
        <w:tc>
          <w:tcPr>
            <w:tcW w:w="993" w:type="dxa"/>
          </w:tcPr>
          <w:p w:rsidR="00876B95" w:rsidRPr="004C7907" w:rsidRDefault="00876B95" w:rsidP="00047337">
            <w:pPr>
              <w:pStyle w:val="Web"/>
              <w:spacing w:before="0" w:beforeAutospacing="0" w:after="0"/>
              <w:jc w:val="center"/>
              <w:rPr>
                <w:rFonts w:ascii="Calibri" w:eastAsia="Calibri" w:hAnsi="Calibri"/>
                <w:sz w:val="16"/>
                <w:szCs w:val="16"/>
                <w:highlight w:val="yellow"/>
                <w:lang w:eastAsia="en-US"/>
              </w:rPr>
            </w:pPr>
          </w:p>
        </w:tc>
        <w:tc>
          <w:tcPr>
            <w:tcW w:w="1134"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0" w:type="dxa"/>
            <w:gridSpan w:val="2"/>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c>
          <w:tcPr>
            <w:tcW w:w="851" w:type="dxa"/>
          </w:tcPr>
          <w:p w:rsidR="00876B95" w:rsidRPr="00743114" w:rsidRDefault="00876B95" w:rsidP="00047337">
            <w:pPr>
              <w:pStyle w:val="Web"/>
              <w:spacing w:before="0" w:beforeAutospacing="0" w:after="0"/>
              <w:jc w:val="center"/>
              <w:rPr>
                <w:rFonts w:ascii="Calibri" w:eastAsia="Calibri" w:hAnsi="Calibri"/>
                <w:sz w:val="16"/>
                <w:szCs w:val="16"/>
                <w:lang w:eastAsia="en-US"/>
              </w:rPr>
            </w:pPr>
          </w:p>
        </w:tc>
      </w:tr>
      <w:tr w:rsidR="001C2A09" w:rsidRPr="00743114" w:rsidTr="001C2A09">
        <w:tc>
          <w:tcPr>
            <w:tcW w:w="10207" w:type="dxa"/>
            <w:gridSpan w:val="8"/>
            <w:shd w:val="clear" w:color="auto" w:fill="D0CECE" w:themeFill="background2" w:themeFillShade="E6"/>
          </w:tcPr>
          <w:p w:rsidR="001C2A09" w:rsidRDefault="001C2A09" w:rsidP="001C2A09">
            <w:pPr>
              <w:pStyle w:val="Web"/>
              <w:spacing w:before="0" w:beforeAutospacing="0" w:after="0"/>
              <w:jc w:val="center"/>
              <w:rPr>
                <w:rFonts w:ascii="Calibri" w:eastAsia="Calibri" w:hAnsi="Calibri"/>
                <w:b/>
                <w:sz w:val="16"/>
                <w:szCs w:val="16"/>
                <w:lang w:eastAsia="en-US"/>
              </w:rPr>
            </w:pPr>
            <w:r w:rsidRPr="00743114">
              <w:rPr>
                <w:rFonts w:ascii="Calibri" w:eastAsia="Calibri" w:hAnsi="Calibri"/>
                <w:b/>
                <w:sz w:val="16"/>
                <w:szCs w:val="16"/>
                <w:lang w:eastAsia="en-US"/>
              </w:rPr>
              <w:t>ΣΥΣΤΗΜΑ</w:t>
            </w:r>
            <w:r>
              <w:rPr>
                <w:rFonts w:ascii="Calibri" w:eastAsia="Calibri" w:hAnsi="Calibri"/>
                <w:b/>
                <w:sz w:val="16"/>
                <w:szCs w:val="16"/>
                <w:lang w:eastAsia="en-US"/>
              </w:rPr>
              <w:t>ΤΑ</w:t>
            </w:r>
            <w:r w:rsidRPr="00743114">
              <w:rPr>
                <w:rFonts w:ascii="Calibri" w:eastAsia="Calibri" w:hAnsi="Calibri"/>
                <w:b/>
                <w:sz w:val="16"/>
                <w:szCs w:val="16"/>
                <w:lang w:eastAsia="en-US"/>
              </w:rPr>
              <w:t xml:space="preserve"> </w:t>
            </w:r>
            <w:r w:rsidRPr="001C2A09">
              <w:rPr>
                <w:rFonts w:ascii="Calibri" w:eastAsia="Calibri" w:hAnsi="Calibri"/>
                <w:b/>
                <w:sz w:val="16"/>
                <w:szCs w:val="16"/>
                <w:lang w:eastAsia="en-US"/>
              </w:rPr>
              <w:t xml:space="preserve">ΣΥΝΑΓΕΡΜΟΥ </w:t>
            </w:r>
          </w:p>
          <w:p w:rsidR="001C2A09" w:rsidRPr="001C2A09" w:rsidRDefault="001C2A09" w:rsidP="001C2A09">
            <w:pPr>
              <w:pStyle w:val="Web"/>
              <w:spacing w:before="0" w:beforeAutospacing="0" w:after="0"/>
              <w:jc w:val="center"/>
              <w:rPr>
                <w:rFonts w:ascii="Calibri" w:eastAsia="Calibri" w:hAnsi="Calibri"/>
                <w:b/>
                <w:sz w:val="16"/>
                <w:szCs w:val="16"/>
                <w:lang w:eastAsia="en-US"/>
              </w:rPr>
            </w:pPr>
            <w:r w:rsidRPr="001C2A09">
              <w:rPr>
                <w:rFonts w:ascii="Calibri" w:eastAsia="Calibri" w:hAnsi="Calibri"/>
                <w:b/>
                <w:sz w:val="16"/>
                <w:szCs w:val="16"/>
                <w:lang w:eastAsia="en-US"/>
              </w:rPr>
              <w:t xml:space="preserve">Προϋπολογισμός άνευ ΦΠΑ </w:t>
            </w:r>
            <w:r>
              <w:rPr>
                <w:rFonts w:ascii="Calibri" w:eastAsia="Calibri" w:hAnsi="Calibri"/>
                <w:b/>
                <w:sz w:val="16"/>
                <w:szCs w:val="16"/>
                <w:lang w:eastAsia="en-US"/>
              </w:rPr>
              <w:t>2.419,36</w:t>
            </w:r>
            <w:r w:rsidRPr="001C2A09">
              <w:rPr>
                <w:rFonts w:ascii="Calibri" w:eastAsia="Calibri" w:hAnsi="Calibri"/>
                <w:b/>
                <w:sz w:val="16"/>
                <w:szCs w:val="16"/>
                <w:lang w:eastAsia="en-US"/>
              </w:rPr>
              <w:t>€</w:t>
            </w:r>
          </w:p>
        </w:tc>
      </w:tr>
      <w:tr w:rsidR="00870360" w:rsidRPr="00743114" w:rsidTr="00870360">
        <w:tc>
          <w:tcPr>
            <w:tcW w:w="10207" w:type="dxa"/>
            <w:gridSpan w:val="8"/>
          </w:tcPr>
          <w:p w:rsidR="00870360" w:rsidRPr="00754D3B" w:rsidRDefault="00870360" w:rsidP="00870360">
            <w:pPr>
              <w:pStyle w:val="Web"/>
              <w:spacing w:after="0"/>
              <w:jc w:val="center"/>
              <w:rPr>
                <w:rFonts w:asciiTheme="minorHAnsi" w:hAnsiTheme="minorHAnsi"/>
                <w:b/>
                <w:sz w:val="16"/>
                <w:szCs w:val="16"/>
              </w:rPr>
            </w:pPr>
            <w:r w:rsidRPr="00754D3B">
              <w:rPr>
                <w:rFonts w:asciiTheme="minorHAnsi" w:eastAsia="Calibri" w:hAnsiTheme="minorHAnsi"/>
                <w:b/>
                <w:sz w:val="16"/>
                <w:szCs w:val="16"/>
                <w:lang w:eastAsia="en-US"/>
              </w:rPr>
              <w:t xml:space="preserve">ΣΥΣΤΗΜΑ ΣΥΝΑΓΕΡΜΟΥ </w:t>
            </w:r>
            <w:r w:rsidRPr="00754D3B">
              <w:rPr>
                <w:rFonts w:asciiTheme="minorHAnsi" w:hAnsiTheme="minorHAnsi"/>
                <w:b/>
                <w:sz w:val="16"/>
                <w:szCs w:val="16"/>
              </w:rPr>
              <w:t>(αναβάθμιση υφιστάμενου)</w:t>
            </w:r>
          </w:p>
          <w:p w:rsidR="00870360" w:rsidRPr="00754D3B" w:rsidRDefault="00870360" w:rsidP="00870360">
            <w:pPr>
              <w:pStyle w:val="Default"/>
              <w:jc w:val="center"/>
              <w:rPr>
                <w:rFonts w:asciiTheme="minorHAnsi" w:hAnsiTheme="minorHAnsi"/>
                <w:b/>
                <w:bCs/>
                <w:sz w:val="16"/>
                <w:szCs w:val="16"/>
              </w:rPr>
            </w:pPr>
            <w:r w:rsidRPr="00754D3B">
              <w:rPr>
                <w:rFonts w:asciiTheme="minorHAnsi" w:hAnsiTheme="minorHAnsi"/>
                <w:b/>
                <w:sz w:val="16"/>
                <w:szCs w:val="16"/>
                <w:lang w:eastAsia="en-US"/>
              </w:rPr>
              <w:t xml:space="preserve">Δ.Ο.Υ. </w:t>
            </w:r>
            <w:r w:rsidRPr="00754D3B">
              <w:rPr>
                <w:rFonts w:asciiTheme="minorHAnsi" w:hAnsiTheme="minorHAnsi"/>
                <w:b/>
                <w:bCs/>
                <w:sz w:val="16"/>
                <w:szCs w:val="16"/>
              </w:rPr>
              <w:t>ΙΓ’ ΑΘΗΝΩΝ</w:t>
            </w:r>
          </w:p>
          <w:p w:rsidR="00870360" w:rsidRPr="00743114" w:rsidRDefault="00870360" w:rsidP="00870360">
            <w:pPr>
              <w:pStyle w:val="Web"/>
              <w:spacing w:before="0" w:beforeAutospacing="0" w:after="0"/>
              <w:jc w:val="center"/>
              <w:rPr>
                <w:rFonts w:ascii="Calibri" w:eastAsia="Calibri" w:hAnsi="Calibri"/>
                <w:sz w:val="16"/>
                <w:szCs w:val="16"/>
                <w:lang w:eastAsia="en-US"/>
              </w:rPr>
            </w:pPr>
            <w:r w:rsidRPr="00754D3B">
              <w:rPr>
                <w:rFonts w:asciiTheme="minorHAnsi" w:hAnsiTheme="minorHAnsi"/>
                <w:b/>
                <w:bCs/>
                <w:sz w:val="16"/>
                <w:szCs w:val="16"/>
              </w:rPr>
              <w:t xml:space="preserve">Αποθηκευτικός χώρος - Υπόγειο κτιρίου (πρώην Δ.Ο.Υ. Κ' Αθηνών) Κωστή Παλαμά 2 - 4 Αθήνα, </w:t>
            </w:r>
            <w:proofErr w:type="spellStart"/>
            <w:r w:rsidRPr="00754D3B">
              <w:rPr>
                <w:rFonts w:asciiTheme="minorHAnsi" w:hAnsiTheme="minorHAnsi"/>
                <w:b/>
                <w:sz w:val="16"/>
                <w:szCs w:val="16"/>
              </w:rPr>
              <w:t>Τηλ</w:t>
            </w:r>
            <w:proofErr w:type="spellEnd"/>
            <w:r w:rsidRPr="00754D3B">
              <w:rPr>
                <w:rFonts w:asciiTheme="minorHAnsi" w:hAnsiTheme="minorHAnsi"/>
                <w:b/>
                <w:sz w:val="16"/>
                <w:szCs w:val="16"/>
              </w:rPr>
              <w:t>. 213-1607313</w:t>
            </w:r>
          </w:p>
        </w:tc>
      </w:tr>
      <w:tr w:rsidR="00870360" w:rsidRPr="00743114" w:rsidTr="00870360">
        <w:tc>
          <w:tcPr>
            <w:tcW w:w="4533" w:type="dxa"/>
          </w:tcPr>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ΚΕΝΤΡΙΚΟΣ ΠΙΝΑΚΑΣ ΣΥΝΑΓΕΡΜΟΥ 16 ΖΩΝΩΝ </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ΠΛΗΚΤΡΟΛΟΓΙΑ ΧΕΙΡΙΣΜΟΥ </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0360" w:rsidRPr="00743114" w:rsidRDefault="00870360" w:rsidP="00870360">
            <w:pPr>
              <w:jc w:val="center"/>
              <w:rPr>
                <w:sz w:val="16"/>
                <w:szCs w:val="16"/>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ΑΝΙΧΝΕΥΤΕΣ ΚΙΝΗΣΗΣ ΕΣΩΤΕΡΙΚΟΥ ΧΩΡΟΥ </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3</w:t>
            </w:r>
          </w:p>
        </w:tc>
        <w:tc>
          <w:tcPr>
            <w:tcW w:w="993" w:type="dxa"/>
          </w:tcPr>
          <w:p w:rsidR="00870360" w:rsidRPr="00743114" w:rsidRDefault="00870360" w:rsidP="00870360">
            <w:pPr>
              <w:jc w:val="center"/>
              <w:rPr>
                <w:sz w:val="16"/>
                <w:szCs w:val="16"/>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ΜΑΓΝΗΤΙΚΕΣ ΕΠΑΦΕΣ </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0360" w:rsidRPr="00743114" w:rsidRDefault="00870360" w:rsidP="00870360">
            <w:pPr>
              <w:jc w:val="center"/>
              <w:rPr>
                <w:sz w:val="16"/>
                <w:szCs w:val="16"/>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ΕΞΩΤΕΡΙΚΗ ΑΥΤΟΠΡΟΣΤΑΤΕΥΟΜΕΝΗ ΣΕΙΡΗΝΑ</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0360" w:rsidRPr="00743114" w:rsidRDefault="00870360" w:rsidP="00870360">
            <w:pPr>
              <w:jc w:val="center"/>
              <w:rPr>
                <w:sz w:val="16"/>
                <w:szCs w:val="16"/>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ΕΣΩΤΕΡΙΚΗ ΣΕΙΡΗΝΑ </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r>
              <w:rPr>
                <w:rFonts w:ascii="Calibri" w:eastAsia="Calibri" w:hAnsi="Calibri"/>
                <w:sz w:val="16"/>
                <w:szCs w:val="16"/>
                <w:lang w:eastAsia="en-US"/>
              </w:rPr>
              <w:t>1</w:t>
            </w:r>
          </w:p>
        </w:tc>
        <w:tc>
          <w:tcPr>
            <w:tcW w:w="993" w:type="dxa"/>
          </w:tcPr>
          <w:p w:rsidR="00870360" w:rsidRPr="00743114" w:rsidRDefault="00870360" w:rsidP="00870360">
            <w:pPr>
              <w:jc w:val="center"/>
              <w:rPr>
                <w:sz w:val="16"/>
                <w:szCs w:val="16"/>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870360" w:rsidRPr="00743114" w:rsidTr="00870360">
        <w:tc>
          <w:tcPr>
            <w:tcW w:w="4533" w:type="dxa"/>
          </w:tcPr>
          <w:p w:rsidR="00870360"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ΥΛΙΚΑ ΣΥΝΔΕΣΗΣ (ΚΑΛΩΔΙΑ, ΠΛΑΣΤΙΚΑ ΚΑΝΑΛΙΑ ΚΤΛ)</w:t>
            </w:r>
          </w:p>
          <w:p w:rsidR="00870360" w:rsidRPr="009E3076" w:rsidRDefault="00870360" w:rsidP="00870360">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870360" w:rsidRPr="009D6609"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Default="00870360" w:rsidP="00870360">
            <w:pPr>
              <w:spacing w:after="0" w:line="240" w:lineRule="auto"/>
              <w:jc w:val="center"/>
              <w:rPr>
                <w:b/>
                <w:sz w:val="16"/>
                <w:szCs w:val="16"/>
              </w:rPr>
            </w:pPr>
            <w:r w:rsidRPr="00743114">
              <w:rPr>
                <w:sz w:val="16"/>
                <w:szCs w:val="16"/>
              </w:rPr>
              <w:t>Όσα απαιτούνται</w:t>
            </w:r>
          </w:p>
          <w:p w:rsidR="00870360" w:rsidRPr="00743114" w:rsidRDefault="00870360" w:rsidP="00870360">
            <w:pPr>
              <w:spacing w:after="0" w:line="240" w:lineRule="auto"/>
              <w:jc w:val="center"/>
              <w:rPr>
                <w:sz w:val="16"/>
                <w:szCs w:val="16"/>
              </w:rPr>
            </w:pPr>
          </w:p>
        </w:tc>
        <w:tc>
          <w:tcPr>
            <w:tcW w:w="993"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1134"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c>
          <w:tcPr>
            <w:tcW w:w="851" w:type="dxa"/>
          </w:tcPr>
          <w:p w:rsidR="00870360" w:rsidRPr="00743114" w:rsidRDefault="00870360" w:rsidP="00870360">
            <w:pPr>
              <w:pStyle w:val="Web"/>
              <w:spacing w:before="0" w:beforeAutospacing="0" w:after="0"/>
              <w:jc w:val="center"/>
              <w:rPr>
                <w:rFonts w:ascii="Calibri" w:eastAsia="Calibri" w:hAnsi="Calibri"/>
                <w:sz w:val="16"/>
                <w:szCs w:val="16"/>
                <w:lang w:eastAsia="en-US"/>
              </w:rPr>
            </w:pPr>
          </w:p>
        </w:tc>
      </w:tr>
      <w:tr w:rsidR="004D724C" w:rsidRPr="00743114" w:rsidTr="00FE48A6">
        <w:tc>
          <w:tcPr>
            <w:tcW w:w="10207" w:type="dxa"/>
            <w:gridSpan w:val="8"/>
          </w:tcPr>
          <w:p w:rsidR="004D724C" w:rsidRPr="00754D3B" w:rsidRDefault="004D724C" w:rsidP="004D724C">
            <w:pPr>
              <w:pStyle w:val="Web"/>
              <w:spacing w:after="0"/>
              <w:jc w:val="center"/>
              <w:rPr>
                <w:rFonts w:asciiTheme="minorHAnsi" w:eastAsia="Calibri" w:hAnsiTheme="minorHAnsi"/>
                <w:b/>
                <w:sz w:val="16"/>
                <w:szCs w:val="16"/>
                <w:lang w:eastAsia="en-US"/>
              </w:rPr>
            </w:pPr>
            <w:r w:rsidRPr="00754D3B">
              <w:rPr>
                <w:rFonts w:asciiTheme="minorHAnsi" w:eastAsia="Calibri" w:hAnsiTheme="minorHAnsi"/>
                <w:b/>
                <w:sz w:val="16"/>
                <w:szCs w:val="16"/>
                <w:lang w:eastAsia="en-US"/>
              </w:rPr>
              <w:t>ΣΥΣΤΗΜΑ ΣΥΝΑΓΕΡΜΟΥ (αναβάθμιση υφιστάμενου)</w:t>
            </w:r>
          </w:p>
          <w:p w:rsidR="004D724C" w:rsidRPr="00754D3B" w:rsidRDefault="004D724C" w:rsidP="004D724C">
            <w:pPr>
              <w:pStyle w:val="Default"/>
              <w:jc w:val="center"/>
              <w:rPr>
                <w:rFonts w:asciiTheme="minorHAnsi" w:hAnsiTheme="minorHAnsi" w:cs="Times New Roman"/>
                <w:b/>
                <w:color w:val="auto"/>
                <w:sz w:val="16"/>
                <w:szCs w:val="16"/>
                <w:lang w:eastAsia="en-US"/>
              </w:rPr>
            </w:pPr>
            <w:r w:rsidRPr="00754D3B">
              <w:rPr>
                <w:rFonts w:asciiTheme="minorHAnsi" w:hAnsiTheme="minorHAnsi" w:cs="Times New Roman"/>
                <w:b/>
                <w:color w:val="auto"/>
                <w:sz w:val="16"/>
                <w:szCs w:val="16"/>
                <w:lang w:eastAsia="en-US"/>
              </w:rPr>
              <w:t>Δ.Ο.Υ. ΙΓ’ ΑΘΗΝΩΝ</w:t>
            </w:r>
          </w:p>
          <w:p w:rsidR="004D724C" w:rsidRPr="00743114" w:rsidRDefault="004D724C" w:rsidP="004D724C">
            <w:pPr>
              <w:pStyle w:val="Web"/>
              <w:spacing w:before="0" w:beforeAutospacing="0" w:after="0"/>
              <w:jc w:val="center"/>
              <w:rPr>
                <w:rFonts w:ascii="Calibri" w:eastAsia="Calibri" w:hAnsi="Calibri"/>
                <w:sz w:val="16"/>
                <w:szCs w:val="16"/>
                <w:lang w:eastAsia="en-US"/>
              </w:rPr>
            </w:pPr>
            <w:r w:rsidRPr="00754D3B">
              <w:rPr>
                <w:rFonts w:asciiTheme="minorHAnsi" w:eastAsia="Calibri" w:hAnsiTheme="minorHAnsi"/>
                <w:b/>
                <w:sz w:val="16"/>
                <w:szCs w:val="16"/>
                <w:lang w:eastAsia="en-US"/>
              </w:rPr>
              <w:t xml:space="preserve">Αποθηκευτικός χώρος 3ος όροφος -Πατησίων 125 Αθήνα, </w:t>
            </w:r>
            <w:proofErr w:type="spellStart"/>
            <w:r w:rsidRPr="00754D3B">
              <w:rPr>
                <w:rFonts w:asciiTheme="minorHAnsi" w:eastAsia="Calibri" w:hAnsiTheme="minorHAnsi"/>
                <w:b/>
                <w:sz w:val="16"/>
                <w:szCs w:val="16"/>
                <w:lang w:eastAsia="en-US"/>
              </w:rPr>
              <w:t>Τηλ</w:t>
            </w:r>
            <w:proofErr w:type="spellEnd"/>
            <w:r w:rsidRPr="00754D3B">
              <w:rPr>
                <w:rFonts w:asciiTheme="minorHAnsi" w:eastAsia="Calibri" w:hAnsiTheme="minorHAnsi"/>
                <w:b/>
                <w:sz w:val="16"/>
                <w:szCs w:val="16"/>
                <w:lang w:eastAsia="en-US"/>
              </w:rPr>
              <w:t>. 213-1607313</w:t>
            </w:r>
          </w:p>
        </w:tc>
      </w:tr>
      <w:tr w:rsidR="004D724C" w:rsidRPr="00743114" w:rsidTr="00870360">
        <w:tc>
          <w:tcPr>
            <w:tcW w:w="4533" w:type="dxa"/>
          </w:tcPr>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ΚΕΝΤΡΙΚΟΣ ΠΙΝΑΚΑΣ ΣΥΝΑΓΕΡΜΟΥ 16 ΖΩΝΩΝ </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ΠΛΗΚΤΡΟΛΟΓΙΑ ΧΕΙΡΙΣΜΟΥ </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ΑΝΙΧΝΕΥΤΕΣ ΚΙΝΗΣΗΣ ΕΣΩΤΕΡΙΚΟΥ ΧΩΡΟΥ </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3</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ΜΑΓΝΗΤΙΚΕΣ ΕΠΑΦΕΣ </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2</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ΕΞΩΤΕΡΙΚΗ ΑΥΤΟΠΡΟΣΤΑΤΕΥΟΜΕΝΗ ΣΕΙΡΗΝΑ</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 xml:space="preserve">ΕΣΩΤΕΡΙΚΗ ΣΕΙΡΗΝΑ </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ΥΛΙΚΑ ΣΥΝΔΕΣΗΣ (ΚΑΛΩΔΙΑ, ΠΛΑΣΤΙΚΑ ΚΑΝΑΛΙΑ ΚΤΛ)</w:t>
            </w:r>
          </w:p>
          <w:p w:rsidR="004D724C" w:rsidRPr="009E3076" w:rsidRDefault="004D724C" w:rsidP="00FE48A6">
            <w:pPr>
              <w:pStyle w:val="Web"/>
              <w:spacing w:before="0" w:beforeAutospacing="0" w:after="0"/>
              <w:jc w:val="both"/>
              <w:rPr>
                <w:rFonts w:ascii="Calibri" w:eastAsia="Calibri" w:hAnsi="Calibri"/>
                <w:sz w:val="16"/>
                <w:szCs w:val="16"/>
                <w:lang w:eastAsia="en-US"/>
              </w:rPr>
            </w:pPr>
            <w:r w:rsidRPr="009E3076">
              <w:rPr>
                <w:rFonts w:ascii="Calibri" w:eastAsia="Calibri" w:hAnsi="Calibri"/>
                <w:sz w:val="16"/>
                <w:szCs w:val="16"/>
                <w:lang w:eastAsia="en-US"/>
              </w:rPr>
              <w:t>(σύμφωνα με τις Τεχνικές Προδιαγραφές του Παραρτήματος Α</w:t>
            </w:r>
            <w:r>
              <w:rPr>
                <w:rFonts w:ascii="Calibri" w:eastAsia="Calibri" w:hAnsi="Calibri"/>
                <w:sz w:val="16"/>
                <w:szCs w:val="16"/>
                <w:lang w:eastAsia="en-US"/>
              </w:rPr>
              <w:t>3</w:t>
            </w:r>
            <w:r w:rsidRPr="009E3076">
              <w:rPr>
                <w:rFonts w:ascii="Calibri" w:eastAsia="Calibri" w:hAnsi="Calibri"/>
                <w:sz w:val="16"/>
                <w:szCs w:val="16"/>
                <w:lang w:eastAsia="en-US"/>
              </w:rPr>
              <w:t xml:space="preserve"> –</w:t>
            </w:r>
            <w:r w:rsidRPr="009E3076">
              <w:rPr>
                <w:rFonts w:ascii="Calibri" w:eastAsia="Calibri" w:hAnsi="Calibri"/>
                <w:sz w:val="16"/>
                <w:szCs w:val="16"/>
                <w:lang w:eastAsia="en-US"/>
              </w:rPr>
              <w:lastRenderedPageBreak/>
              <w:t>ΣΥΣΤΗΜΑΤΑ ΣΥΝΑΓΕΡΜΟΥ)</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Default="004D724C" w:rsidP="004D724C">
            <w:pPr>
              <w:spacing w:after="0" w:line="240" w:lineRule="auto"/>
              <w:jc w:val="center"/>
              <w:rPr>
                <w:b/>
                <w:sz w:val="16"/>
                <w:szCs w:val="16"/>
              </w:rPr>
            </w:pPr>
            <w:r w:rsidRPr="00743114">
              <w:rPr>
                <w:sz w:val="16"/>
                <w:szCs w:val="16"/>
              </w:rPr>
              <w:t>Όσα απαιτούν</w:t>
            </w:r>
            <w:r w:rsidRPr="00743114">
              <w:rPr>
                <w:sz w:val="16"/>
                <w:szCs w:val="16"/>
              </w:rPr>
              <w:lastRenderedPageBreak/>
              <w:t>ται</w:t>
            </w:r>
          </w:p>
          <w:p w:rsidR="004D724C" w:rsidRPr="00743114" w:rsidRDefault="004D724C" w:rsidP="00870360">
            <w:pPr>
              <w:spacing w:after="0" w:line="240" w:lineRule="auto"/>
              <w:jc w:val="center"/>
              <w:rPr>
                <w:sz w:val="16"/>
                <w:szCs w:val="16"/>
              </w:rPr>
            </w:pP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1C2A09" w:rsidRPr="00743114" w:rsidTr="001C2A09">
        <w:tc>
          <w:tcPr>
            <w:tcW w:w="10207" w:type="dxa"/>
            <w:gridSpan w:val="8"/>
            <w:shd w:val="clear" w:color="auto" w:fill="D0CECE" w:themeFill="background2" w:themeFillShade="E6"/>
          </w:tcPr>
          <w:p w:rsidR="001C2A09" w:rsidRPr="002C66C0" w:rsidRDefault="001C2A09" w:rsidP="001C2A09">
            <w:pPr>
              <w:pStyle w:val="Default"/>
              <w:jc w:val="center"/>
              <w:rPr>
                <w:rFonts w:asciiTheme="minorHAnsi" w:hAnsiTheme="minorHAnsi"/>
                <w:b/>
                <w:sz w:val="16"/>
                <w:szCs w:val="16"/>
                <w:lang w:eastAsia="en-US"/>
              </w:rPr>
            </w:pPr>
            <w:r w:rsidRPr="00743114">
              <w:rPr>
                <w:b/>
                <w:sz w:val="16"/>
                <w:szCs w:val="16"/>
                <w:lang w:eastAsia="en-US"/>
              </w:rPr>
              <w:lastRenderedPageBreak/>
              <w:t>ΣΥΣΤΗΜΑ</w:t>
            </w:r>
            <w:r>
              <w:rPr>
                <w:b/>
                <w:sz w:val="16"/>
                <w:szCs w:val="16"/>
                <w:lang w:eastAsia="en-US"/>
              </w:rPr>
              <w:t>ΤΑ</w:t>
            </w:r>
            <w:r w:rsidRPr="00743114">
              <w:rPr>
                <w:b/>
                <w:sz w:val="16"/>
                <w:szCs w:val="16"/>
                <w:lang w:eastAsia="en-US"/>
              </w:rPr>
              <w:t xml:space="preserve"> </w:t>
            </w:r>
            <w:r w:rsidRPr="002C66C0">
              <w:rPr>
                <w:rFonts w:asciiTheme="minorHAnsi" w:hAnsiTheme="minorHAnsi"/>
                <w:b/>
                <w:sz w:val="16"/>
                <w:szCs w:val="16"/>
                <w:lang w:eastAsia="en-US"/>
              </w:rPr>
              <w:t>ΠΥΡΑΝΙΧΝΕΥΣΗΣ</w:t>
            </w:r>
          </w:p>
          <w:p w:rsidR="001C2A09" w:rsidRPr="002C66C0" w:rsidRDefault="001C2A09" w:rsidP="001C2A09">
            <w:pPr>
              <w:pStyle w:val="Default"/>
              <w:jc w:val="center"/>
              <w:rPr>
                <w:rFonts w:asciiTheme="minorHAnsi" w:hAnsiTheme="minorHAnsi"/>
                <w:b/>
                <w:sz w:val="16"/>
                <w:szCs w:val="16"/>
                <w:lang w:eastAsia="en-US"/>
              </w:rPr>
            </w:pPr>
            <w:r w:rsidRPr="001C2A09">
              <w:rPr>
                <w:b/>
                <w:sz w:val="16"/>
                <w:szCs w:val="16"/>
                <w:lang w:eastAsia="en-US"/>
              </w:rPr>
              <w:t xml:space="preserve">Προϋπολογισμός άνευ ΦΠΑ </w:t>
            </w:r>
            <w:r>
              <w:rPr>
                <w:b/>
                <w:sz w:val="16"/>
                <w:szCs w:val="16"/>
                <w:lang w:eastAsia="en-US"/>
              </w:rPr>
              <w:t>2.419,36</w:t>
            </w:r>
            <w:r w:rsidRPr="001C2A09">
              <w:rPr>
                <w:b/>
                <w:sz w:val="16"/>
                <w:szCs w:val="16"/>
                <w:lang w:eastAsia="en-US"/>
              </w:rPr>
              <w:t>€</w:t>
            </w:r>
          </w:p>
        </w:tc>
      </w:tr>
      <w:tr w:rsidR="004D724C" w:rsidRPr="00743114" w:rsidTr="00FE48A6">
        <w:tc>
          <w:tcPr>
            <w:tcW w:w="10207" w:type="dxa"/>
            <w:gridSpan w:val="8"/>
          </w:tcPr>
          <w:p w:rsidR="004D724C" w:rsidRPr="002C66C0" w:rsidRDefault="004D724C" w:rsidP="004D724C">
            <w:pPr>
              <w:pStyle w:val="Default"/>
              <w:jc w:val="center"/>
              <w:rPr>
                <w:rFonts w:asciiTheme="minorHAnsi" w:hAnsiTheme="minorHAnsi"/>
                <w:b/>
                <w:sz w:val="16"/>
                <w:szCs w:val="16"/>
                <w:lang w:eastAsia="en-US"/>
              </w:rPr>
            </w:pPr>
            <w:r w:rsidRPr="002C66C0">
              <w:rPr>
                <w:rFonts w:asciiTheme="minorHAnsi" w:hAnsiTheme="minorHAnsi"/>
                <w:b/>
                <w:sz w:val="16"/>
                <w:szCs w:val="16"/>
                <w:lang w:eastAsia="en-US"/>
              </w:rPr>
              <w:t>ΣΥΣΤΗΜΑ ΠΥΡΑΝΙΧΝΕΥΣΗΣ</w:t>
            </w:r>
          </w:p>
          <w:p w:rsidR="004D724C" w:rsidRPr="002C66C0" w:rsidRDefault="004D724C" w:rsidP="004D724C">
            <w:pPr>
              <w:pStyle w:val="Default"/>
              <w:jc w:val="center"/>
              <w:rPr>
                <w:rFonts w:asciiTheme="minorHAnsi" w:hAnsiTheme="minorHAnsi"/>
                <w:b/>
                <w:bCs/>
                <w:sz w:val="16"/>
                <w:szCs w:val="16"/>
              </w:rPr>
            </w:pPr>
            <w:r w:rsidRPr="002C66C0">
              <w:rPr>
                <w:rFonts w:asciiTheme="minorHAnsi" w:hAnsiTheme="minorHAnsi"/>
                <w:b/>
                <w:sz w:val="16"/>
                <w:szCs w:val="16"/>
                <w:lang w:eastAsia="en-US"/>
              </w:rPr>
              <w:t xml:space="preserve">Δ.Ο.Υ. </w:t>
            </w:r>
            <w:r w:rsidRPr="002C66C0">
              <w:rPr>
                <w:rFonts w:asciiTheme="minorHAnsi" w:hAnsiTheme="minorHAnsi"/>
                <w:b/>
                <w:bCs/>
                <w:sz w:val="16"/>
                <w:szCs w:val="16"/>
              </w:rPr>
              <w:t>ΙΓ’ ΑΘΗΝΩΝ</w:t>
            </w:r>
          </w:p>
          <w:p w:rsidR="004D724C" w:rsidRPr="00743114" w:rsidRDefault="004D724C" w:rsidP="004D724C">
            <w:pPr>
              <w:pStyle w:val="Web"/>
              <w:spacing w:before="0" w:beforeAutospacing="0" w:after="0"/>
              <w:jc w:val="center"/>
              <w:rPr>
                <w:rFonts w:ascii="Calibri" w:eastAsia="Calibri" w:hAnsi="Calibri"/>
                <w:sz w:val="16"/>
                <w:szCs w:val="16"/>
                <w:lang w:eastAsia="en-US"/>
              </w:rPr>
            </w:pPr>
            <w:r w:rsidRPr="002C66C0">
              <w:rPr>
                <w:rFonts w:asciiTheme="minorHAnsi" w:hAnsiTheme="minorHAnsi"/>
                <w:b/>
                <w:bCs/>
                <w:sz w:val="16"/>
                <w:szCs w:val="16"/>
              </w:rPr>
              <w:t xml:space="preserve">Αποθηκευτικός χώρος - Υπόγειο κτιρίου (πρώην Δ.Ο.Υ. Κ' Αθηνών) Κωστή Παλαμά 2 - 4 Αθήνα, </w:t>
            </w:r>
            <w:proofErr w:type="spellStart"/>
            <w:r w:rsidRPr="002C66C0">
              <w:rPr>
                <w:rFonts w:asciiTheme="minorHAnsi" w:hAnsiTheme="minorHAnsi"/>
                <w:b/>
                <w:sz w:val="16"/>
                <w:szCs w:val="16"/>
              </w:rPr>
              <w:t>Τηλ</w:t>
            </w:r>
            <w:proofErr w:type="spellEnd"/>
            <w:r w:rsidRPr="002C66C0">
              <w:rPr>
                <w:rFonts w:asciiTheme="minorHAnsi" w:hAnsiTheme="minorHAnsi"/>
                <w:b/>
                <w:sz w:val="16"/>
                <w:szCs w:val="16"/>
              </w:rPr>
              <w:t>. 213-1607313</w:t>
            </w: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ΑΝΙΧΝΕΥΤΗΣ ΚΑΠΝΟΥ ΟΠΤΙΚΟΣ ΣΥΜΒΑΤΙΚΗΣ ΤΕΧΝΟΛΟΓΙΑΣ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24</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ΠΙΝΑΚΑΣ ΠΥΡΑΝΙΧΝΕΥΣΗΣ ΣΥΜΒΑΤΙΚΟΣ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ΦΑΡΟΣΕΙΡΙΝΑ ΠΥΡΑΝΙΧΝΕΥΣΗΣ(σύμφωνα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ΥΛΙΚΑ ΣΥΝΔΕΣΗΣ (ΚΑΛΩΔΙΑ, ΠΛΑΣΤΙΚΑ ΚΑΝΑΛΙΑ ΚΤΛ)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Default="004D724C" w:rsidP="004D724C">
            <w:pPr>
              <w:spacing w:after="0" w:line="240" w:lineRule="auto"/>
              <w:jc w:val="center"/>
              <w:rPr>
                <w:b/>
                <w:sz w:val="16"/>
                <w:szCs w:val="16"/>
              </w:rPr>
            </w:pPr>
            <w:r w:rsidRPr="00743114">
              <w:rPr>
                <w:sz w:val="16"/>
                <w:szCs w:val="16"/>
              </w:rPr>
              <w:t>Όσα απαιτούνται</w:t>
            </w:r>
          </w:p>
          <w:p w:rsidR="004D724C" w:rsidRPr="00743114" w:rsidRDefault="004D724C" w:rsidP="00870360">
            <w:pPr>
              <w:spacing w:after="0" w:line="240" w:lineRule="auto"/>
              <w:jc w:val="center"/>
              <w:rPr>
                <w:sz w:val="16"/>
                <w:szCs w:val="16"/>
              </w:rPr>
            </w:pP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FE48A6">
        <w:tc>
          <w:tcPr>
            <w:tcW w:w="10207" w:type="dxa"/>
            <w:gridSpan w:val="8"/>
          </w:tcPr>
          <w:p w:rsidR="004D724C" w:rsidRPr="00787B62" w:rsidRDefault="004D724C" w:rsidP="004D724C">
            <w:pPr>
              <w:pStyle w:val="Default"/>
              <w:jc w:val="center"/>
              <w:rPr>
                <w:rFonts w:asciiTheme="minorHAnsi" w:hAnsiTheme="minorHAnsi"/>
                <w:b/>
                <w:sz w:val="16"/>
                <w:szCs w:val="16"/>
                <w:lang w:eastAsia="en-US"/>
              </w:rPr>
            </w:pPr>
            <w:r w:rsidRPr="00787B62">
              <w:rPr>
                <w:rFonts w:asciiTheme="minorHAnsi" w:hAnsiTheme="minorHAnsi"/>
                <w:b/>
                <w:sz w:val="16"/>
                <w:szCs w:val="16"/>
                <w:lang w:eastAsia="en-US"/>
              </w:rPr>
              <w:t>ΣΥΣΤΗΜΑ ΠΥΡΑΝΙΧΝΕΥΣΗΣ</w:t>
            </w:r>
          </w:p>
          <w:p w:rsidR="004D724C" w:rsidRPr="00787B62" w:rsidRDefault="004D724C" w:rsidP="004D724C">
            <w:pPr>
              <w:pStyle w:val="Default"/>
              <w:jc w:val="center"/>
              <w:rPr>
                <w:rFonts w:asciiTheme="minorHAnsi" w:hAnsiTheme="minorHAnsi" w:cs="Times New Roman"/>
                <w:b/>
                <w:color w:val="auto"/>
                <w:sz w:val="16"/>
                <w:szCs w:val="16"/>
                <w:lang w:eastAsia="en-US"/>
              </w:rPr>
            </w:pPr>
            <w:r w:rsidRPr="00787B62">
              <w:rPr>
                <w:rFonts w:asciiTheme="minorHAnsi" w:hAnsiTheme="minorHAnsi" w:cs="Times New Roman"/>
                <w:b/>
                <w:color w:val="auto"/>
                <w:sz w:val="16"/>
                <w:szCs w:val="16"/>
                <w:lang w:eastAsia="en-US"/>
              </w:rPr>
              <w:t>Δ.Ο.Υ. ΙΓ’ ΑΘΗΝΩΝ</w:t>
            </w:r>
          </w:p>
          <w:p w:rsidR="004D724C" w:rsidRPr="00743114" w:rsidRDefault="004D724C" w:rsidP="004D724C">
            <w:pPr>
              <w:pStyle w:val="Web"/>
              <w:spacing w:before="0" w:beforeAutospacing="0" w:after="0"/>
              <w:jc w:val="center"/>
              <w:rPr>
                <w:rFonts w:ascii="Calibri" w:eastAsia="Calibri" w:hAnsi="Calibri"/>
                <w:sz w:val="16"/>
                <w:szCs w:val="16"/>
                <w:lang w:eastAsia="en-US"/>
              </w:rPr>
            </w:pPr>
            <w:r w:rsidRPr="00787B62">
              <w:rPr>
                <w:rFonts w:asciiTheme="minorHAnsi" w:eastAsia="Calibri" w:hAnsiTheme="minorHAnsi"/>
                <w:b/>
                <w:sz w:val="16"/>
                <w:szCs w:val="16"/>
                <w:lang w:eastAsia="en-US"/>
              </w:rPr>
              <w:t xml:space="preserve">Αποθηκευτικός χώρος 3ος όροφος -Πατησίων 125 Αθήνα, </w:t>
            </w:r>
            <w:proofErr w:type="spellStart"/>
            <w:r w:rsidRPr="00787B62">
              <w:rPr>
                <w:rFonts w:asciiTheme="minorHAnsi" w:eastAsia="Calibri" w:hAnsiTheme="minorHAnsi"/>
                <w:b/>
                <w:sz w:val="16"/>
                <w:szCs w:val="16"/>
                <w:lang w:eastAsia="en-US"/>
              </w:rPr>
              <w:t>Τηλ</w:t>
            </w:r>
            <w:proofErr w:type="spellEnd"/>
            <w:r w:rsidRPr="00787B62">
              <w:rPr>
                <w:rFonts w:asciiTheme="minorHAnsi" w:eastAsia="Calibri" w:hAnsiTheme="minorHAnsi"/>
                <w:b/>
                <w:sz w:val="16"/>
                <w:szCs w:val="16"/>
                <w:lang w:eastAsia="en-US"/>
              </w:rPr>
              <w:t>. 213-1607313</w:t>
            </w: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ΑΝΙΧΝΕΥΤΗΣ ΚΑΠΝΟΥ ΟΠΤΙΚΟΣ ΣΥΜΒΑΤΙΚΗΣ ΤΕΧΝΟΛΟΓΙΑΣ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22</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ΠΙΝΑΚΑΣ ΠΥΡΑΝΙΧΝΕΥΣΗΣ ΣΥΜΒΑΤΙΚΟΣ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ΦΑΡΟΣΕΙΡΙΝΑ ΠΥΡΑΝΙΧΝΕΥΣΗΣ(σύμφωνα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spacing w:after="0" w:line="240" w:lineRule="auto"/>
              <w:jc w:val="center"/>
              <w:rPr>
                <w:sz w:val="16"/>
                <w:szCs w:val="16"/>
              </w:rPr>
            </w:pPr>
            <w:r>
              <w:rPr>
                <w:sz w:val="16"/>
                <w:szCs w:val="16"/>
              </w:rPr>
              <w:t>1</w:t>
            </w: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r w:rsidR="004D724C" w:rsidRPr="00743114" w:rsidTr="00870360">
        <w:tc>
          <w:tcPr>
            <w:tcW w:w="4533" w:type="dxa"/>
          </w:tcPr>
          <w:p w:rsidR="004D724C" w:rsidRPr="002C66C0" w:rsidRDefault="004D724C" w:rsidP="00FE48A6">
            <w:pPr>
              <w:pStyle w:val="Web"/>
              <w:spacing w:before="0" w:beforeAutospacing="0" w:after="0"/>
              <w:jc w:val="both"/>
              <w:rPr>
                <w:rFonts w:ascii="Calibri" w:eastAsia="Calibri" w:hAnsi="Calibri"/>
                <w:sz w:val="16"/>
                <w:szCs w:val="16"/>
                <w:lang w:eastAsia="en-US"/>
              </w:rPr>
            </w:pPr>
            <w:r w:rsidRPr="002C66C0">
              <w:rPr>
                <w:rFonts w:ascii="Calibri" w:eastAsia="Calibri" w:hAnsi="Calibri"/>
                <w:sz w:val="16"/>
                <w:szCs w:val="16"/>
                <w:lang w:eastAsia="en-US"/>
              </w:rPr>
              <w:t>ΥΛΙΚΑ ΣΥΝΔΕΣΗΣ (ΚΑΛΩΔΙΑ, ΠΛΑΣΤΙΚΑ ΚΑΝΑΛΙΑ ΚΤΛ) (σύμφωνα με τις Τεχνικές Προδιαγραφές του Παραρτήματος Α3 –ΣΥΣΤΗΜΑΤΑ ΠΥΡΑΝΙΧΝΕΥΣΗΣ)</w:t>
            </w:r>
          </w:p>
        </w:tc>
        <w:tc>
          <w:tcPr>
            <w:tcW w:w="995" w:type="dxa"/>
          </w:tcPr>
          <w:p w:rsidR="004D724C" w:rsidRPr="009D6609"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Default="004D724C" w:rsidP="004D724C">
            <w:pPr>
              <w:spacing w:after="0" w:line="240" w:lineRule="auto"/>
              <w:jc w:val="center"/>
              <w:rPr>
                <w:b/>
                <w:sz w:val="16"/>
                <w:szCs w:val="16"/>
              </w:rPr>
            </w:pPr>
            <w:r w:rsidRPr="00743114">
              <w:rPr>
                <w:sz w:val="16"/>
                <w:szCs w:val="16"/>
              </w:rPr>
              <w:t>Όσα απαιτούνται</w:t>
            </w:r>
          </w:p>
          <w:p w:rsidR="004D724C" w:rsidRPr="00743114" w:rsidRDefault="004D724C" w:rsidP="00870360">
            <w:pPr>
              <w:spacing w:after="0" w:line="240" w:lineRule="auto"/>
              <w:jc w:val="center"/>
              <w:rPr>
                <w:sz w:val="16"/>
                <w:szCs w:val="16"/>
              </w:rPr>
            </w:pPr>
          </w:p>
        </w:tc>
        <w:tc>
          <w:tcPr>
            <w:tcW w:w="993"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1134"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0" w:type="dxa"/>
            <w:gridSpan w:val="2"/>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c>
          <w:tcPr>
            <w:tcW w:w="851" w:type="dxa"/>
          </w:tcPr>
          <w:p w:rsidR="004D724C" w:rsidRPr="00743114" w:rsidRDefault="004D724C" w:rsidP="00870360">
            <w:pPr>
              <w:pStyle w:val="Web"/>
              <w:spacing w:before="0" w:beforeAutospacing="0" w:after="0"/>
              <w:jc w:val="center"/>
              <w:rPr>
                <w:rFonts w:ascii="Calibri" w:eastAsia="Calibri" w:hAnsi="Calibri"/>
                <w:sz w:val="16"/>
                <w:szCs w:val="16"/>
                <w:lang w:eastAsia="en-US"/>
              </w:rPr>
            </w:pPr>
          </w:p>
        </w:tc>
      </w:tr>
    </w:tbl>
    <w:p w:rsidR="00DB4FEF" w:rsidRDefault="00DB4FEF" w:rsidP="00725D3E">
      <w:pPr>
        <w:spacing w:after="0" w:line="240" w:lineRule="auto"/>
        <w:ind w:left="-284"/>
        <w:contextualSpacing/>
        <w:rPr>
          <w:b/>
          <w:sz w:val="20"/>
        </w:rPr>
      </w:pPr>
    </w:p>
    <w:p w:rsidR="00DB4FEF" w:rsidRDefault="00DB4FEF" w:rsidP="00725D3E">
      <w:pPr>
        <w:spacing w:after="0" w:line="240" w:lineRule="auto"/>
        <w:ind w:left="-284"/>
        <w:contextualSpacing/>
        <w:rPr>
          <w:b/>
          <w:sz w:val="20"/>
        </w:rPr>
      </w:pPr>
    </w:p>
    <w:p w:rsidR="00805338" w:rsidRPr="003343A1" w:rsidRDefault="00805338" w:rsidP="00725D3E">
      <w:pPr>
        <w:spacing w:after="0" w:line="240" w:lineRule="auto"/>
        <w:ind w:left="-284"/>
        <w:contextualSpacing/>
        <w:rPr>
          <w:b/>
          <w:sz w:val="20"/>
        </w:rPr>
      </w:pPr>
      <w:r>
        <w:rPr>
          <w:b/>
          <w:sz w:val="20"/>
        </w:rPr>
        <w:t xml:space="preserve">ΣΥΝΟΛΙΚΗ ΑΞΙΑ ΥΛΙΚΩΝ </w:t>
      </w:r>
      <w:r w:rsidR="003343A1">
        <w:rPr>
          <w:b/>
          <w:sz w:val="20"/>
        </w:rPr>
        <w:t xml:space="preserve">(προ ΦΠΑ) </w:t>
      </w:r>
      <w:r w:rsidR="003343A1">
        <w:rPr>
          <w:b/>
          <w:sz w:val="20"/>
          <w:lang w:val="en-US"/>
        </w:rPr>
        <w:t>P</w:t>
      </w:r>
      <w:r w:rsidRPr="003343A1">
        <w:rPr>
          <w:b/>
          <w:sz w:val="20"/>
        </w:rPr>
        <w:t>1= ……………………………..€</w:t>
      </w:r>
    </w:p>
    <w:p w:rsidR="00805338" w:rsidRDefault="00805338" w:rsidP="00725D3E">
      <w:pPr>
        <w:spacing w:after="0" w:line="240" w:lineRule="auto"/>
        <w:ind w:left="-284"/>
        <w:contextualSpacing/>
        <w:rPr>
          <w:b/>
          <w:sz w:val="20"/>
        </w:rPr>
      </w:pPr>
    </w:p>
    <w:p w:rsidR="00DB4FEF" w:rsidRDefault="00DB4FEF" w:rsidP="00725D3E">
      <w:pPr>
        <w:spacing w:after="0" w:line="240" w:lineRule="auto"/>
        <w:ind w:left="-284"/>
        <w:contextualSpacing/>
        <w:rPr>
          <w:b/>
          <w:sz w:val="20"/>
        </w:rPr>
      </w:pPr>
    </w:p>
    <w:tbl>
      <w:tblPr>
        <w:tblStyle w:val="a5"/>
        <w:tblW w:w="10207" w:type="dxa"/>
        <w:tblInd w:w="-34" w:type="dxa"/>
        <w:tblLayout w:type="fixed"/>
        <w:tblLook w:val="04A0"/>
      </w:tblPr>
      <w:tblGrid>
        <w:gridCol w:w="7088"/>
        <w:gridCol w:w="1134"/>
        <w:gridCol w:w="851"/>
        <w:gridCol w:w="1134"/>
      </w:tblGrid>
      <w:tr w:rsidR="00736F5A" w:rsidRPr="00743114" w:rsidTr="00736F5A">
        <w:tc>
          <w:tcPr>
            <w:tcW w:w="7088" w:type="dxa"/>
          </w:tcPr>
          <w:p w:rsidR="00736F5A" w:rsidRPr="00736F5A" w:rsidRDefault="00736F5A" w:rsidP="00805338">
            <w:pPr>
              <w:jc w:val="center"/>
              <w:rPr>
                <w:b/>
                <w:sz w:val="16"/>
                <w:szCs w:val="16"/>
              </w:rPr>
            </w:pPr>
            <w:r w:rsidRPr="00736F5A">
              <w:rPr>
                <w:b/>
                <w:sz w:val="16"/>
                <w:szCs w:val="16"/>
              </w:rPr>
              <w:t xml:space="preserve">ΠΕΡΙΓΡΑΦΗ </w:t>
            </w:r>
          </w:p>
        </w:tc>
        <w:tc>
          <w:tcPr>
            <w:tcW w:w="1134" w:type="dxa"/>
          </w:tcPr>
          <w:p w:rsidR="00736F5A" w:rsidRDefault="00736F5A" w:rsidP="00805338">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ΣΥΝΟΛΙΚΗ ΤΙΜΗ €</w:t>
            </w:r>
          </w:p>
          <w:p w:rsidR="00736F5A" w:rsidRPr="00606F07" w:rsidRDefault="00736F5A" w:rsidP="00805338">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(προ ΦΠΑ )</w:t>
            </w:r>
          </w:p>
        </w:tc>
        <w:tc>
          <w:tcPr>
            <w:tcW w:w="851" w:type="dxa"/>
          </w:tcPr>
          <w:p w:rsidR="00736F5A" w:rsidRPr="00606F07" w:rsidRDefault="00736F5A" w:rsidP="00805338">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ΦΠΑ €</w:t>
            </w:r>
          </w:p>
        </w:tc>
        <w:tc>
          <w:tcPr>
            <w:tcW w:w="1134" w:type="dxa"/>
          </w:tcPr>
          <w:p w:rsidR="00736F5A" w:rsidRDefault="00736F5A" w:rsidP="00805338">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ΣΥΝΟΛΙΚΗ ΤΙΜΗ €</w:t>
            </w:r>
          </w:p>
          <w:p w:rsidR="00736F5A" w:rsidRPr="00606F07" w:rsidRDefault="00736F5A" w:rsidP="00805338">
            <w:pPr>
              <w:pStyle w:val="Web"/>
              <w:spacing w:before="0" w:beforeAutospacing="0" w:after="0"/>
              <w:jc w:val="center"/>
              <w:rPr>
                <w:rFonts w:ascii="Calibri" w:eastAsia="Calibri" w:hAnsi="Calibri"/>
                <w:b/>
                <w:sz w:val="16"/>
                <w:szCs w:val="16"/>
                <w:lang w:eastAsia="en-US"/>
              </w:rPr>
            </w:pPr>
            <w:r>
              <w:rPr>
                <w:rFonts w:ascii="Calibri" w:eastAsia="Calibri" w:hAnsi="Calibri"/>
                <w:b/>
                <w:sz w:val="16"/>
                <w:szCs w:val="16"/>
                <w:lang w:eastAsia="en-US"/>
              </w:rPr>
              <w:t>(με ΦΠΑ)</w:t>
            </w:r>
          </w:p>
        </w:tc>
      </w:tr>
      <w:tr w:rsidR="00736F5A" w:rsidRPr="00743114" w:rsidTr="00736F5A">
        <w:trPr>
          <w:trHeight w:val="249"/>
        </w:trPr>
        <w:tc>
          <w:tcPr>
            <w:tcW w:w="7088" w:type="dxa"/>
          </w:tcPr>
          <w:p w:rsidR="00736F5A" w:rsidRPr="00743114" w:rsidRDefault="00736F5A" w:rsidP="00736F5A">
            <w:pPr>
              <w:pStyle w:val="Web"/>
              <w:spacing w:before="0" w:beforeAutospacing="0" w:after="0"/>
              <w:rPr>
                <w:sz w:val="16"/>
                <w:szCs w:val="16"/>
              </w:rPr>
            </w:pPr>
            <w:r>
              <w:rPr>
                <w:rFonts w:ascii="Calibri" w:eastAsia="Calibri" w:hAnsi="Calibri"/>
                <w:sz w:val="16"/>
                <w:szCs w:val="16"/>
                <w:lang w:eastAsia="en-US"/>
              </w:rPr>
              <w:t>ΚΟΣΤΟΣ ΕΡΓΑΣΙΑΣ ΓΙΑ ΤΗΝ ΤΟΠΟΘΕΤΗΣΗ ΚΛΕΙΣΤΟΥ ΚΥΚΛΩΜΑΤΟΣ ΚΑΤΑΓΡΑΦΗΣ ΜΕ ΚΑΜΕΡΕΣ (</w:t>
            </w:r>
            <w:r w:rsidRPr="00736F5A">
              <w:rPr>
                <w:rFonts w:ascii="Calibri" w:eastAsia="Calibri" w:hAnsi="Calibri"/>
                <w:sz w:val="16"/>
                <w:szCs w:val="16"/>
                <w:lang w:eastAsia="en-US"/>
              </w:rPr>
              <w:t>CCTV</w:t>
            </w:r>
            <w:r w:rsidRPr="00805338">
              <w:rPr>
                <w:rFonts w:ascii="Calibri" w:eastAsia="Calibri" w:hAnsi="Calibri"/>
                <w:sz w:val="16"/>
                <w:szCs w:val="16"/>
                <w:lang w:eastAsia="en-US"/>
              </w:rPr>
              <w:t>)</w:t>
            </w: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851"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r>
      <w:tr w:rsidR="00736F5A" w:rsidRPr="00743114" w:rsidTr="00736F5A">
        <w:trPr>
          <w:trHeight w:val="283"/>
        </w:trPr>
        <w:tc>
          <w:tcPr>
            <w:tcW w:w="7088" w:type="dxa"/>
          </w:tcPr>
          <w:p w:rsidR="00736F5A" w:rsidRPr="00736F5A" w:rsidRDefault="00736F5A" w:rsidP="00736F5A">
            <w:pPr>
              <w:pStyle w:val="Web"/>
              <w:spacing w:before="0" w:beforeAutospacing="0" w:after="0"/>
              <w:rPr>
                <w:rFonts w:ascii="Calibri" w:eastAsia="Calibri" w:hAnsi="Calibri"/>
                <w:sz w:val="16"/>
                <w:szCs w:val="16"/>
                <w:lang w:eastAsia="en-US"/>
              </w:rPr>
            </w:pPr>
            <w:r>
              <w:rPr>
                <w:rFonts w:ascii="Calibri" w:eastAsia="Calibri" w:hAnsi="Calibri"/>
                <w:sz w:val="16"/>
                <w:szCs w:val="16"/>
                <w:lang w:eastAsia="en-US"/>
              </w:rPr>
              <w:t>ΚΟΣΤΟΣ ΕΡΓΑΣΙΑΣ ΓΙΑ ΤΗΝ ΤΟΠΟΘΕΤΗΣΗ</w:t>
            </w:r>
            <w:r w:rsidRPr="00805338">
              <w:rPr>
                <w:rFonts w:ascii="Calibri" w:eastAsia="Calibri" w:hAnsi="Calibri"/>
                <w:sz w:val="16"/>
                <w:szCs w:val="16"/>
                <w:lang w:eastAsia="en-US"/>
              </w:rPr>
              <w:t xml:space="preserve"> </w:t>
            </w:r>
            <w:r>
              <w:rPr>
                <w:rFonts w:ascii="Calibri" w:eastAsia="Calibri" w:hAnsi="Calibri"/>
                <w:sz w:val="16"/>
                <w:szCs w:val="16"/>
                <w:lang w:eastAsia="en-US"/>
              </w:rPr>
              <w:t>ΣΥΣΤΗΜΑΤΟΣ ΣΥΝΑΓΕΡΜΟΥ</w:t>
            </w: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851"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r>
      <w:tr w:rsidR="00736F5A" w:rsidRPr="00743114" w:rsidTr="00736F5A">
        <w:tc>
          <w:tcPr>
            <w:tcW w:w="7088" w:type="dxa"/>
          </w:tcPr>
          <w:p w:rsidR="00736F5A" w:rsidRPr="004C7907" w:rsidRDefault="00736F5A" w:rsidP="00736F5A">
            <w:pPr>
              <w:pStyle w:val="Web"/>
              <w:spacing w:before="0" w:beforeAutospacing="0" w:after="0"/>
              <w:rPr>
                <w:rFonts w:ascii="Calibri" w:eastAsia="Calibri" w:hAnsi="Calibri"/>
                <w:sz w:val="16"/>
                <w:szCs w:val="16"/>
                <w:highlight w:val="yellow"/>
                <w:lang w:eastAsia="en-US"/>
              </w:rPr>
            </w:pPr>
            <w:r>
              <w:rPr>
                <w:rFonts w:ascii="Calibri" w:eastAsia="Calibri" w:hAnsi="Calibri"/>
                <w:sz w:val="16"/>
                <w:szCs w:val="16"/>
                <w:lang w:eastAsia="en-US"/>
              </w:rPr>
              <w:t xml:space="preserve">ΚΟΣΤΟΣ ΕΡΓΑΣΙΑΣ ΓΙΑ ΤΗΝ ΤΟΠΟΘΕΤΗΣΗ ΣΥΣΤΗΜΑΤΟΣ ΠΥΡΑΝΙΧΝΕΥΣΗΣ </w:t>
            </w: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851"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c>
          <w:tcPr>
            <w:tcW w:w="1134" w:type="dxa"/>
          </w:tcPr>
          <w:p w:rsidR="00736F5A" w:rsidRPr="00743114" w:rsidRDefault="00736F5A" w:rsidP="00805338">
            <w:pPr>
              <w:pStyle w:val="Web"/>
              <w:spacing w:before="0" w:beforeAutospacing="0" w:after="0"/>
              <w:jc w:val="center"/>
              <w:rPr>
                <w:rFonts w:ascii="Calibri" w:eastAsia="Calibri" w:hAnsi="Calibri"/>
                <w:sz w:val="16"/>
                <w:szCs w:val="16"/>
                <w:lang w:eastAsia="en-US"/>
              </w:rPr>
            </w:pPr>
          </w:p>
        </w:tc>
      </w:tr>
    </w:tbl>
    <w:p w:rsidR="00805338" w:rsidRDefault="00805338" w:rsidP="00725D3E">
      <w:pPr>
        <w:spacing w:after="0" w:line="240" w:lineRule="auto"/>
        <w:ind w:left="-284"/>
        <w:contextualSpacing/>
        <w:rPr>
          <w:b/>
          <w:sz w:val="20"/>
        </w:rPr>
      </w:pPr>
    </w:p>
    <w:p w:rsidR="00805338" w:rsidRDefault="003343A1" w:rsidP="00725D3E">
      <w:pPr>
        <w:spacing w:after="0" w:line="240" w:lineRule="auto"/>
        <w:ind w:left="-284"/>
        <w:contextualSpacing/>
        <w:rPr>
          <w:b/>
          <w:sz w:val="20"/>
        </w:rPr>
      </w:pPr>
      <w:r>
        <w:rPr>
          <w:b/>
          <w:sz w:val="20"/>
        </w:rPr>
        <w:t xml:space="preserve">ΣΥΝΟΛΙΚΟ ΚΟΣΤΟΣ ΕΡΓΑΣΙΩΝ (προ ΦΠΑ) </w:t>
      </w:r>
      <w:r>
        <w:rPr>
          <w:b/>
          <w:sz w:val="20"/>
          <w:lang w:val="en-US"/>
        </w:rPr>
        <w:t>P</w:t>
      </w:r>
      <w:r>
        <w:rPr>
          <w:b/>
          <w:sz w:val="20"/>
        </w:rPr>
        <w:t>2</w:t>
      </w:r>
      <w:r w:rsidRPr="003343A1">
        <w:rPr>
          <w:b/>
          <w:sz w:val="20"/>
        </w:rPr>
        <w:t>= ……………………………..€</w:t>
      </w:r>
    </w:p>
    <w:p w:rsidR="003343A1" w:rsidRDefault="003343A1" w:rsidP="00725D3E">
      <w:pPr>
        <w:spacing w:after="0" w:line="240" w:lineRule="auto"/>
        <w:ind w:left="-284"/>
        <w:contextualSpacing/>
        <w:rPr>
          <w:b/>
          <w:sz w:val="20"/>
        </w:rPr>
      </w:pPr>
    </w:p>
    <w:p w:rsidR="00EB6E63" w:rsidRDefault="00EB6E63" w:rsidP="00725D3E">
      <w:pPr>
        <w:spacing w:after="0" w:line="240" w:lineRule="auto"/>
        <w:ind w:left="-284"/>
        <w:contextualSpacing/>
        <w:rPr>
          <w:b/>
          <w:sz w:val="20"/>
        </w:rPr>
      </w:pPr>
    </w:p>
    <w:tbl>
      <w:tblPr>
        <w:tblStyle w:val="a5"/>
        <w:tblW w:w="10207" w:type="dxa"/>
        <w:tblInd w:w="-34" w:type="dxa"/>
        <w:tblLook w:val="04A0"/>
      </w:tblPr>
      <w:tblGrid>
        <w:gridCol w:w="10207"/>
      </w:tblGrid>
      <w:tr w:rsidR="003343A1" w:rsidTr="00EB6E63">
        <w:tc>
          <w:tcPr>
            <w:tcW w:w="10207" w:type="dxa"/>
          </w:tcPr>
          <w:p w:rsidR="003343A1" w:rsidRPr="003343A1" w:rsidRDefault="003343A1" w:rsidP="00725D3E">
            <w:pPr>
              <w:spacing w:after="0" w:line="240" w:lineRule="auto"/>
              <w:contextualSpacing/>
              <w:rPr>
                <w:b/>
                <w:sz w:val="20"/>
              </w:rPr>
            </w:pPr>
            <w:r>
              <w:rPr>
                <w:b/>
                <w:sz w:val="20"/>
              </w:rPr>
              <w:t xml:space="preserve">ΣΥΝΟΛΙΚΗ ΤΙΜΗ ΠΡΟΣΦΟΡΑΣ (προ ΦΠΑ) </w:t>
            </w:r>
            <w:r>
              <w:rPr>
                <w:b/>
                <w:sz w:val="20"/>
                <w:lang w:val="en-US"/>
              </w:rPr>
              <w:t>P</w:t>
            </w:r>
            <w:r>
              <w:rPr>
                <w:b/>
                <w:sz w:val="20"/>
              </w:rPr>
              <w:t xml:space="preserve">= ΣΥΝΟΛΙΚΗ ΑΞΙΑ ΥΛΙΚΩΝ (προ ΦΠΑ) </w:t>
            </w:r>
            <w:r>
              <w:rPr>
                <w:b/>
                <w:sz w:val="20"/>
                <w:lang w:val="en-US"/>
              </w:rPr>
              <w:t>P</w:t>
            </w:r>
            <w:r w:rsidRPr="003343A1">
              <w:rPr>
                <w:b/>
                <w:sz w:val="20"/>
              </w:rPr>
              <w:t>1</w:t>
            </w:r>
            <w:r>
              <w:rPr>
                <w:b/>
                <w:sz w:val="20"/>
              </w:rPr>
              <w:t xml:space="preserve">+ ΣΥΝΟΛΙΚΟ ΚΟΣΤΟΣ ΕΡΓΑΣΙΩΝ (προ ΦΠΑ) </w:t>
            </w:r>
            <w:r>
              <w:rPr>
                <w:b/>
                <w:sz w:val="20"/>
                <w:lang w:val="en-US"/>
              </w:rPr>
              <w:t>P</w:t>
            </w:r>
            <w:r>
              <w:rPr>
                <w:b/>
                <w:sz w:val="20"/>
              </w:rPr>
              <w:t xml:space="preserve">2 </w:t>
            </w:r>
            <w:r w:rsidRPr="003343A1">
              <w:rPr>
                <w:b/>
                <w:sz w:val="20"/>
              </w:rPr>
              <w:t>= ……………………………..€</w:t>
            </w:r>
          </w:p>
        </w:tc>
      </w:tr>
    </w:tbl>
    <w:p w:rsidR="003343A1" w:rsidRDefault="003343A1" w:rsidP="00725D3E">
      <w:pPr>
        <w:spacing w:after="0" w:line="240" w:lineRule="auto"/>
        <w:ind w:left="-284"/>
        <w:contextualSpacing/>
        <w:rPr>
          <w:b/>
          <w:sz w:val="20"/>
        </w:rPr>
      </w:pPr>
    </w:p>
    <w:p w:rsidR="00DB4FEF" w:rsidRPr="00395F61" w:rsidRDefault="00DB4FEF" w:rsidP="00725D3E">
      <w:pPr>
        <w:spacing w:after="0" w:line="240" w:lineRule="auto"/>
        <w:ind w:left="-284"/>
        <w:contextualSpacing/>
        <w:rPr>
          <w:b/>
          <w:sz w:val="20"/>
        </w:rPr>
      </w:pPr>
    </w:p>
    <w:p w:rsidR="00725D3E" w:rsidRDefault="00725D3E" w:rsidP="00725D3E">
      <w:pPr>
        <w:spacing w:after="0" w:line="240" w:lineRule="auto"/>
        <w:ind w:left="-284"/>
        <w:contextualSpacing/>
        <w:rPr>
          <w:rFonts w:eastAsia="Times New Roman" w:cs="Calibri"/>
          <w:color w:val="000000"/>
          <w:sz w:val="20"/>
          <w:szCs w:val="20"/>
          <w:lang w:eastAsia="el-GR"/>
        </w:rPr>
      </w:pPr>
      <w:r>
        <w:rPr>
          <w:rFonts w:eastAsia="Times New Roman" w:cs="Calibri"/>
          <w:color w:val="000000"/>
          <w:sz w:val="20"/>
          <w:szCs w:val="20"/>
          <w:lang w:eastAsia="el-GR"/>
        </w:rPr>
        <w:t xml:space="preserve">Η παρούσα οικονομική προσφορά ισχύει </w:t>
      </w:r>
      <w:r w:rsidR="00726166">
        <w:rPr>
          <w:rFonts w:eastAsia="Times New Roman" w:cs="Calibri"/>
          <w:color w:val="000000"/>
          <w:sz w:val="20"/>
          <w:szCs w:val="20"/>
          <w:lang w:eastAsia="el-GR"/>
        </w:rPr>
        <w:t xml:space="preserve">για </w:t>
      </w:r>
      <w:r w:rsidR="00726166" w:rsidRPr="00BB797B">
        <w:rPr>
          <w:rFonts w:eastAsia="Times New Roman" w:cs="Calibri"/>
          <w:color w:val="000000"/>
          <w:sz w:val="20"/>
          <w:szCs w:val="20"/>
          <w:lang w:eastAsia="el-GR"/>
        </w:rPr>
        <w:t>χρονικό διάστημα έξι (6) μηνών</w:t>
      </w:r>
      <w:r w:rsidRPr="00BB797B">
        <w:rPr>
          <w:rFonts w:eastAsia="Times New Roman" w:cs="Calibri"/>
          <w:color w:val="000000"/>
          <w:sz w:val="20"/>
          <w:szCs w:val="20"/>
          <w:lang w:eastAsia="el-GR"/>
        </w:rPr>
        <w:t xml:space="preserve"> από την</w:t>
      </w:r>
      <w:r>
        <w:rPr>
          <w:rFonts w:eastAsia="Times New Roman" w:cs="Calibri"/>
          <w:color w:val="000000"/>
          <w:sz w:val="20"/>
          <w:szCs w:val="20"/>
          <w:lang w:eastAsia="el-GR"/>
        </w:rPr>
        <w:t xml:space="preserve"> επόμενη της διενέργειας </w:t>
      </w:r>
      <w:r w:rsidR="005E6ECD">
        <w:rPr>
          <w:rFonts w:eastAsia="Times New Roman" w:cs="Calibri"/>
          <w:color w:val="000000"/>
          <w:sz w:val="20"/>
          <w:szCs w:val="20"/>
          <w:lang w:eastAsia="el-GR"/>
        </w:rPr>
        <w:t xml:space="preserve">(έναρξης) </w:t>
      </w:r>
      <w:r>
        <w:rPr>
          <w:rFonts w:eastAsia="Times New Roman" w:cs="Calibri"/>
          <w:color w:val="000000"/>
          <w:sz w:val="20"/>
          <w:szCs w:val="20"/>
          <w:lang w:eastAsia="el-GR"/>
        </w:rPr>
        <w:t>του διαγωνισμού.</w:t>
      </w:r>
    </w:p>
    <w:p w:rsidR="00AE49F4" w:rsidRDefault="00725D3E" w:rsidP="00073AC5">
      <w:pPr>
        <w:ind w:left="-284"/>
        <w:rPr>
          <w:lang w:eastAsia="ar-SA"/>
        </w:rPr>
      </w:pPr>
      <w:r w:rsidRPr="00CD7D88">
        <w:rPr>
          <w:rFonts w:eastAsia="Times New Roman" w:cs="Calibri"/>
          <w:color w:val="000000"/>
          <w:sz w:val="20"/>
          <w:szCs w:val="20"/>
          <w:lang w:eastAsia="el-GR"/>
        </w:rPr>
        <w:t xml:space="preserve">Αφού έλαβα γνώση των ορών της </w:t>
      </w:r>
      <w:r>
        <w:rPr>
          <w:rFonts w:eastAsia="Times New Roman" w:cs="Calibri"/>
          <w:color w:val="000000"/>
          <w:sz w:val="20"/>
          <w:szCs w:val="20"/>
          <w:lang w:eastAsia="el-GR"/>
        </w:rPr>
        <w:t xml:space="preserve">με αρ. </w:t>
      </w:r>
      <w:proofErr w:type="spellStart"/>
      <w:r>
        <w:rPr>
          <w:rFonts w:eastAsia="Times New Roman" w:cs="Calibri"/>
          <w:color w:val="000000"/>
          <w:sz w:val="20"/>
          <w:szCs w:val="20"/>
          <w:lang w:eastAsia="el-GR"/>
        </w:rPr>
        <w:t>πρωτ</w:t>
      </w:r>
      <w:proofErr w:type="spellEnd"/>
      <w:r>
        <w:rPr>
          <w:rFonts w:eastAsia="Times New Roman" w:cs="Calibri"/>
          <w:color w:val="000000"/>
          <w:sz w:val="20"/>
          <w:szCs w:val="20"/>
          <w:lang w:eastAsia="el-GR"/>
        </w:rPr>
        <w:t xml:space="preserve">. ………………………………………………………………….. </w:t>
      </w:r>
      <w:r w:rsidRPr="00CD7D88">
        <w:rPr>
          <w:rFonts w:eastAsia="Times New Roman" w:cs="Calibri"/>
          <w:color w:val="000000"/>
          <w:sz w:val="20"/>
          <w:szCs w:val="20"/>
          <w:lang w:eastAsia="el-GR"/>
        </w:rPr>
        <w:t xml:space="preserve">διακήρυξης για την </w:t>
      </w:r>
      <w:r w:rsidR="00726166">
        <w:rPr>
          <w:rFonts w:asciiTheme="minorHAnsi" w:hAnsiTheme="minorHAnsi" w:cstheme="minorHAnsi"/>
          <w:i/>
          <w:sz w:val="20"/>
          <w:szCs w:val="20"/>
        </w:rPr>
        <w:t>π</w:t>
      </w:r>
      <w:r w:rsidR="00193724">
        <w:rPr>
          <w:rFonts w:asciiTheme="minorHAnsi" w:hAnsiTheme="minorHAnsi" w:cstheme="minorHAnsi"/>
          <w:i/>
          <w:sz w:val="20"/>
          <w:szCs w:val="20"/>
        </w:rPr>
        <w:t>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CD7D88">
        <w:rPr>
          <w:rFonts w:eastAsia="Times New Roman" w:cs="Calibri"/>
          <w:color w:val="000000"/>
          <w:sz w:val="20"/>
          <w:szCs w:val="20"/>
          <w:lang w:eastAsia="el-GR"/>
        </w:rPr>
        <w:t xml:space="preserve">, </w:t>
      </w:r>
      <w:r>
        <w:rPr>
          <w:rFonts w:eastAsia="Times New Roman" w:cs="Calibri"/>
          <w:color w:val="000000"/>
          <w:sz w:val="20"/>
          <w:szCs w:val="20"/>
          <w:lang w:eastAsia="el-GR"/>
        </w:rPr>
        <w:t>δηλώνω ότι τους αποδέχομαι πλήρως και χωρίς επιφύλαξη.</w:t>
      </w:r>
    </w:p>
    <w:tbl>
      <w:tblPr>
        <w:tblpPr w:leftFromText="180" w:rightFromText="180" w:vertAnchor="text" w:tblpXSpec="right" w:tblpY="1"/>
        <w:tblOverlap w:val="never"/>
        <w:tblW w:w="4698" w:type="dxa"/>
        <w:tblLayout w:type="fixed"/>
        <w:tblLook w:val="04A0"/>
      </w:tblPr>
      <w:tblGrid>
        <w:gridCol w:w="622"/>
        <w:gridCol w:w="4076"/>
      </w:tblGrid>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5B4613" w:rsidRDefault="00AE49F4" w:rsidP="00AE49F4">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sidR="001E662C">
              <w:rPr>
                <w:rFonts w:eastAsia="Times New Roman" w:cs="Calibri"/>
                <w:b/>
                <w:color w:val="000000"/>
                <w:sz w:val="20"/>
                <w:szCs w:val="20"/>
                <w:lang w:eastAsia="el-GR"/>
              </w:rPr>
              <w:t>προσφέροντα</w:t>
            </w:r>
          </w:p>
          <w:p w:rsidR="00AE49F4" w:rsidRDefault="00AE49F4" w:rsidP="00AE49F4">
            <w:pPr>
              <w:spacing w:after="0" w:line="240" w:lineRule="auto"/>
              <w:rPr>
                <w:rFonts w:eastAsia="Times New Roman" w:cs="Calibri"/>
                <w:color w:val="000000"/>
                <w:sz w:val="20"/>
                <w:szCs w:val="20"/>
                <w:lang w:eastAsia="el-GR"/>
              </w:rPr>
            </w:pPr>
          </w:p>
          <w:p w:rsidR="002678FD" w:rsidRPr="009E122F" w:rsidRDefault="002678FD" w:rsidP="00AE49F4">
            <w:pPr>
              <w:spacing w:after="0" w:line="240" w:lineRule="auto"/>
              <w:rPr>
                <w:rFonts w:eastAsia="Times New Roman" w:cs="Calibri"/>
                <w:color w:val="000000"/>
                <w:sz w:val="20"/>
                <w:szCs w:val="20"/>
                <w:lang w:eastAsia="el-GR"/>
              </w:rPr>
            </w:pPr>
          </w:p>
        </w:tc>
      </w:tr>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B10ABD" w:rsidRDefault="00AE49F4" w:rsidP="00AE49F4">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AE49F4" w:rsidRPr="009E122F" w:rsidRDefault="00AE49F4" w:rsidP="00AE49F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tc>
      </w:tr>
    </w:tbl>
    <w:p w:rsidR="00AE49F4" w:rsidRDefault="00AE49F4" w:rsidP="00AE49F4">
      <w:pPr>
        <w:rPr>
          <w:lang w:eastAsia="ar-SA"/>
        </w:rPr>
      </w:pPr>
      <w:proofErr w:type="spellStart"/>
      <w:r>
        <w:rPr>
          <w:rFonts w:eastAsia="Times New Roman" w:cs="Calibri"/>
          <w:color w:val="000000"/>
          <w:sz w:val="20"/>
          <w:szCs w:val="20"/>
          <w:lang w:eastAsia="el-GR"/>
        </w:rPr>
        <w:t>Ημ</w:t>
      </w:r>
      <w:proofErr w:type="spellEnd"/>
      <w:r>
        <w:rPr>
          <w:rFonts w:eastAsia="Times New Roman" w:cs="Calibri"/>
          <w:color w:val="000000"/>
          <w:sz w:val="20"/>
          <w:szCs w:val="20"/>
          <w:lang w:eastAsia="el-GR"/>
        </w:rPr>
        <w:t>/</w:t>
      </w:r>
      <w:proofErr w:type="spellStart"/>
      <w:r>
        <w:rPr>
          <w:rFonts w:eastAsia="Times New Roman" w:cs="Calibri"/>
          <w:color w:val="000000"/>
          <w:sz w:val="20"/>
          <w:szCs w:val="20"/>
          <w:lang w:eastAsia="el-GR"/>
        </w:rPr>
        <w:t>νία</w:t>
      </w:r>
      <w:proofErr w:type="spellEnd"/>
      <w:r>
        <w:rPr>
          <w:rFonts w:eastAsia="Times New Roman" w:cs="Calibri"/>
          <w:color w:val="000000"/>
          <w:sz w:val="20"/>
          <w:szCs w:val="20"/>
          <w:lang w:eastAsia="el-GR"/>
        </w:rPr>
        <w:t>: ………….</w:t>
      </w:r>
    </w:p>
    <w:p w:rsidR="00AE49F4" w:rsidRPr="00B10ABD" w:rsidRDefault="00AE49F4" w:rsidP="00AE49F4">
      <w:pPr>
        <w:rPr>
          <w:lang w:eastAsia="ar-SA"/>
        </w:rPr>
      </w:pPr>
    </w:p>
    <w:p w:rsidR="00DB4FEF" w:rsidRDefault="00DB4FEF">
      <w:pPr>
        <w:spacing w:after="0" w:line="240" w:lineRule="auto"/>
        <w:rPr>
          <w:rFonts w:asciiTheme="minorHAnsi" w:eastAsiaTheme="majorEastAsia" w:hAnsiTheme="minorHAnsi" w:cs="Arial"/>
          <w:b/>
          <w:iCs/>
          <w:color w:val="323E4F" w:themeColor="text2" w:themeShade="BF"/>
          <w:spacing w:val="5"/>
          <w:kern w:val="28"/>
          <w:lang w:eastAsia="ar-SA"/>
        </w:rPr>
      </w:pPr>
    </w:p>
    <w:p w:rsidR="00550B78" w:rsidRPr="00550B78" w:rsidRDefault="00550B78" w:rsidP="00BF45D5">
      <w:pPr>
        <w:pStyle w:val="1"/>
        <w:numPr>
          <w:ilvl w:val="0"/>
          <w:numId w:val="0"/>
        </w:numPr>
        <w:pBdr>
          <w:bottom w:val="single" w:sz="8" w:space="0" w:color="5B9BD5" w:themeColor="accent1"/>
        </w:pBdr>
        <w:tabs>
          <w:tab w:val="clear" w:pos="1134"/>
        </w:tabs>
        <w:rPr>
          <w:rFonts w:cstheme="minorHAnsi"/>
          <w:sz w:val="20"/>
          <w:szCs w:val="20"/>
        </w:rPr>
      </w:pPr>
      <w:bookmarkStart w:id="54" w:name="_Toc80775458"/>
      <w:r w:rsidRPr="00AC5CF9">
        <w:rPr>
          <w:szCs w:val="22"/>
        </w:rPr>
        <w:lastRenderedPageBreak/>
        <w:t xml:space="preserve">ΠΑΡΑΡΤΗΜΑ </w:t>
      </w:r>
      <w:r>
        <w:rPr>
          <w:szCs w:val="22"/>
        </w:rPr>
        <w:t>Δ΄</w:t>
      </w:r>
      <w:bookmarkStart w:id="55" w:name="_Toc477770016"/>
      <w:r w:rsidR="002469A6">
        <w:rPr>
          <w:szCs w:val="22"/>
        </w:rPr>
        <w:t>:</w:t>
      </w:r>
      <w:r w:rsidR="004760E2" w:rsidRPr="004760E2">
        <w:rPr>
          <w:szCs w:val="22"/>
        </w:rPr>
        <w:t xml:space="preserve"> </w:t>
      </w:r>
      <w:r w:rsidRPr="00AC5CF9">
        <w:rPr>
          <w:szCs w:val="22"/>
        </w:rPr>
        <w:t>ΥΠΟΔΕΙΓΜΑ ΕΓΓΥΗΤΙΚΗΣ ΕΠΙΣΤΟΛΗΣ ΚΑΛΗΣ ΕΚΤΕΛΕΣΗΣ</w:t>
      </w:r>
      <w:bookmarkEnd w:id="54"/>
      <w:bookmarkEnd w:id="55"/>
      <w:r w:rsidRPr="006A6382">
        <w:rPr>
          <w:rFonts w:cstheme="minorHAnsi"/>
          <w:sz w:val="20"/>
          <w:szCs w:val="20"/>
        </w:rPr>
        <w:t xml:space="preserve"> </w:t>
      </w:r>
      <w:r>
        <w:rPr>
          <w:rFonts w:cstheme="minorHAnsi"/>
          <w:sz w:val="20"/>
          <w:szCs w:val="20"/>
        </w:rPr>
        <w:t xml:space="preserve">                                                                              </w:t>
      </w:r>
      <w:r w:rsidR="00C130B8">
        <w:rPr>
          <w:rFonts w:cstheme="minorHAnsi"/>
          <w:sz w:val="20"/>
          <w:szCs w:val="20"/>
        </w:rPr>
        <w:t xml:space="preserve"> </w:t>
      </w:r>
    </w:p>
    <w:p w:rsidR="00F8582E" w:rsidRDefault="00F8582E" w:rsidP="000230C5">
      <w:pPr>
        <w:autoSpaceDE w:val="0"/>
        <w:autoSpaceDN w:val="0"/>
        <w:adjustRightInd w:val="0"/>
        <w:spacing w:after="0" w:line="240" w:lineRule="auto"/>
        <w:contextualSpacing/>
        <w:rPr>
          <w:color w:val="000000"/>
          <w:sz w:val="20"/>
          <w:szCs w:val="20"/>
        </w:rPr>
      </w:pPr>
    </w:p>
    <w:p w:rsidR="00725D3E" w:rsidRDefault="00725D3E" w:rsidP="000230C5">
      <w:pPr>
        <w:autoSpaceDE w:val="0"/>
        <w:autoSpaceDN w:val="0"/>
        <w:adjustRightInd w:val="0"/>
        <w:spacing w:after="0" w:line="240" w:lineRule="auto"/>
        <w:contextualSpacing/>
        <w:rPr>
          <w:color w:val="000000"/>
          <w:sz w:val="20"/>
          <w:szCs w:val="20"/>
        </w:rPr>
      </w:pPr>
      <w:r w:rsidRPr="00705BC2">
        <w:rPr>
          <w:color w:val="000000"/>
          <w:sz w:val="20"/>
          <w:szCs w:val="20"/>
        </w:rPr>
        <w:t>Εκδότης (Πλήρης επωνυμία Πιστωτικού Ιδρύματος …………………………….</w:t>
      </w:r>
      <w:r>
        <w:rPr>
          <w:color w:val="000000"/>
          <w:sz w:val="20"/>
          <w:szCs w:val="20"/>
        </w:rPr>
        <w:t>)</w:t>
      </w:r>
    </w:p>
    <w:p w:rsidR="00725D3E" w:rsidRPr="00705BC2" w:rsidRDefault="00725D3E" w:rsidP="000230C5">
      <w:pPr>
        <w:autoSpaceDE w:val="0"/>
        <w:autoSpaceDN w:val="0"/>
        <w:adjustRightInd w:val="0"/>
        <w:spacing w:after="120" w:line="240" w:lineRule="auto"/>
        <w:rPr>
          <w:color w:val="000000"/>
          <w:sz w:val="20"/>
          <w:szCs w:val="20"/>
        </w:rPr>
      </w:pPr>
      <w:r w:rsidRPr="00705BC2">
        <w:rPr>
          <w:color w:val="000000"/>
          <w:sz w:val="20"/>
          <w:szCs w:val="20"/>
        </w:rPr>
        <w:t>Ημερομηνία έκδοσης ……………………………..</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045"/>
      </w:tblGrid>
      <w:tr w:rsidR="00725D3E" w:rsidRPr="0023498A" w:rsidTr="00F07F8E">
        <w:tc>
          <w:tcPr>
            <w:tcW w:w="693" w:type="dxa"/>
          </w:tcPr>
          <w:p w:rsidR="00725D3E" w:rsidRPr="00D61604" w:rsidRDefault="00725D3E" w:rsidP="00F07F8E">
            <w:pPr>
              <w:autoSpaceDE w:val="0"/>
              <w:autoSpaceDN w:val="0"/>
              <w:adjustRightInd w:val="0"/>
              <w:spacing w:after="0"/>
              <w:contextualSpacing/>
              <w:rPr>
                <w:b/>
                <w:color w:val="000000"/>
                <w:sz w:val="20"/>
                <w:szCs w:val="20"/>
                <w:lang w:val="en-US"/>
              </w:rPr>
            </w:pPr>
            <w:r w:rsidRPr="00D61604">
              <w:rPr>
                <w:b/>
                <w:color w:val="000000"/>
                <w:sz w:val="20"/>
                <w:szCs w:val="20"/>
              </w:rPr>
              <w:t>Προς:</w:t>
            </w:r>
          </w:p>
        </w:tc>
        <w:tc>
          <w:tcPr>
            <w:tcW w:w="9478" w:type="dxa"/>
          </w:tcPr>
          <w:p w:rsidR="00725D3E" w:rsidRPr="003D7311" w:rsidRDefault="00725D3E" w:rsidP="00F07F8E">
            <w:pPr>
              <w:autoSpaceDE w:val="0"/>
              <w:autoSpaceDN w:val="0"/>
              <w:adjustRightInd w:val="0"/>
              <w:spacing w:after="0"/>
              <w:contextualSpacing/>
              <w:rPr>
                <w:color w:val="000000"/>
                <w:sz w:val="20"/>
                <w:szCs w:val="20"/>
              </w:rPr>
            </w:pPr>
            <w:r w:rsidRPr="0023498A">
              <w:rPr>
                <w:color w:val="000000"/>
                <w:sz w:val="20"/>
              </w:rPr>
              <w:t>Ανεξάρτητη Αρχή Δημοσίων Εσόδων</w:t>
            </w:r>
          </w:p>
          <w:p w:rsidR="00725D3E" w:rsidRPr="0023498A" w:rsidRDefault="00725D3E" w:rsidP="00F07F8E">
            <w:pPr>
              <w:autoSpaceDE w:val="0"/>
              <w:autoSpaceDN w:val="0"/>
              <w:adjustRightInd w:val="0"/>
              <w:spacing w:after="0"/>
              <w:contextualSpacing/>
              <w:rPr>
                <w:color w:val="00000A"/>
                <w:sz w:val="20"/>
                <w:szCs w:val="20"/>
              </w:rPr>
            </w:pPr>
            <w:r w:rsidRPr="0023498A">
              <w:rPr>
                <w:color w:val="000000"/>
                <w:sz w:val="20"/>
              </w:rPr>
              <w:t xml:space="preserve">Γενική Διεύθυνση </w:t>
            </w:r>
            <w:r w:rsidR="00E4486C">
              <w:rPr>
                <w:color w:val="000000"/>
                <w:sz w:val="20"/>
              </w:rPr>
              <w:t xml:space="preserve">Φορολογικής Διοίκησης </w:t>
            </w:r>
          </w:p>
          <w:p w:rsidR="00725D3E" w:rsidRPr="005460B8" w:rsidRDefault="00E4486C" w:rsidP="00F07F8E">
            <w:pPr>
              <w:autoSpaceDE w:val="0"/>
              <w:autoSpaceDN w:val="0"/>
              <w:adjustRightInd w:val="0"/>
              <w:spacing w:after="0"/>
              <w:contextualSpacing/>
              <w:rPr>
                <w:color w:val="000000"/>
                <w:sz w:val="20"/>
              </w:rPr>
            </w:pPr>
            <w:r>
              <w:rPr>
                <w:color w:val="000000"/>
                <w:sz w:val="20"/>
              </w:rPr>
              <w:t xml:space="preserve">Δ.Ο.Υ. </w:t>
            </w:r>
            <w:r w:rsidR="00107B82">
              <w:rPr>
                <w:color w:val="000000"/>
                <w:sz w:val="20"/>
              </w:rPr>
              <w:t>ΙΓ’ Αθηνών</w:t>
            </w:r>
          </w:p>
          <w:p w:rsidR="00725D3E" w:rsidRDefault="00FE2F11" w:rsidP="00F07F8E">
            <w:pPr>
              <w:autoSpaceDE w:val="0"/>
              <w:autoSpaceDN w:val="0"/>
              <w:adjustRightInd w:val="0"/>
              <w:spacing w:after="0"/>
              <w:contextualSpacing/>
              <w:rPr>
                <w:color w:val="000000"/>
                <w:sz w:val="20"/>
              </w:rPr>
            </w:pPr>
            <w:r w:rsidRPr="00E4486C">
              <w:rPr>
                <w:color w:val="000000"/>
                <w:sz w:val="20"/>
              </w:rPr>
              <w:t xml:space="preserve">Τμήμα </w:t>
            </w:r>
            <w:r w:rsidR="00107B82">
              <w:rPr>
                <w:color w:val="000000"/>
                <w:sz w:val="20"/>
              </w:rPr>
              <w:t>ΣΤ</w:t>
            </w:r>
            <w:r w:rsidR="00E4486C">
              <w:rPr>
                <w:color w:val="000000"/>
                <w:sz w:val="20"/>
              </w:rPr>
              <w:t xml:space="preserve">’ Προϋπολογισμού &amp; </w:t>
            </w:r>
            <w:r w:rsidRPr="00E4486C">
              <w:rPr>
                <w:color w:val="000000"/>
                <w:sz w:val="20"/>
              </w:rPr>
              <w:t>Προμηθε</w:t>
            </w:r>
            <w:r>
              <w:rPr>
                <w:color w:val="000000"/>
                <w:sz w:val="20"/>
              </w:rPr>
              <w:t>ιώ</w:t>
            </w:r>
            <w:r w:rsidR="00725D3E" w:rsidRPr="00E4486C">
              <w:rPr>
                <w:color w:val="000000"/>
                <w:sz w:val="20"/>
              </w:rPr>
              <w:t>ν</w:t>
            </w:r>
          </w:p>
          <w:p w:rsidR="00725D3E" w:rsidRPr="008E342C" w:rsidRDefault="00B86B1E" w:rsidP="00107B82">
            <w:pPr>
              <w:autoSpaceDE w:val="0"/>
              <w:autoSpaceDN w:val="0"/>
              <w:adjustRightInd w:val="0"/>
              <w:spacing w:after="0"/>
              <w:contextualSpacing/>
              <w:rPr>
                <w:color w:val="000000"/>
                <w:sz w:val="20"/>
              </w:rPr>
            </w:pPr>
            <w:r>
              <w:rPr>
                <w:color w:val="000000"/>
                <w:sz w:val="20"/>
              </w:rPr>
              <w:t xml:space="preserve">Λ. </w:t>
            </w:r>
            <w:proofErr w:type="spellStart"/>
            <w:r>
              <w:rPr>
                <w:color w:val="000000"/>
                <w:sz w:val="20"/>
              </w:rPr>
              <w:t>Βεϊκου</w:t>
            </w:r>
            <w:proofErr w:type="spellEnd"/>
            <w:r>
              <w:rPr>
                <w:color w:val="000000"/>
                <w:sz w:val="20"/>
              </w:rPr>
              <w:t xml:space="preserve"> 139 Τ.Κ. 11146 Γαλάτσι</w:t>
            </w:r>
          </w:p>
        </w:tc>
      </w:tr>
    </w:tbl>
    <w:p w:rsidR="00725D3E" w:rsidRDefault="00725D3E" w:rsidP="00725D3E">
      <w:pPr>
        <w:autoSpaceDE w:val="0"/>
        <w:autoSpaceDN w:val="0"/>
        <w:adjustRightInd w:val="0"/>
        <w:spacing w:after="0"/>
        <w:contextualSpacing/>
        <w:rPr>
          <w:color w:val="000000"/>
          <w:sz w:val="20"/>
          <w:szCs w:val="20"/>
        </w:rPr>
      </w:pP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 xml:space="preserve">Εγγύηση μας υπ’ </w:t>
      </w:r>
      <w:proofErr w:type="spellStart"/>
      <w:r w:rsidRPr="00705BC2">
        <w:rPr>
          <w:color w:val="000000"/>
          <w:sz w:val="20"/>
          <w:szCs w:val="20"/>
        </w:rPr>
        <w:t>αριθμ</w:t>
      </w:r>
      <w:proofErr w:type="spellEnd"/>
      <w:r w:rsidRPr="00705BC2">
        <w:rPr>
          <w:color w:val="000000"/>
          <w:sz w:val="20"/>
          <w:szCs w:val="20"/>
        </w:rPr>
        <w:t>. ……………….. ποσού ………………….……. ευρώ</w:t>
      </w:r>
      <w:r w:rsidRPr="007123F3">
        <w:rPr>
          <w:rStyle w:val="ad"/>
          <w:color w:val="000000"/>
          <w:sz w:val="20"/>
          <w:szCs w:val="20"/>
        </w:rPr>
        <w:footnoteReference w:id="56"/>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705BC2">
        <w:rPr>
          <w:color w:val="000000"/>
          <w:sz w:val="20"/>
          <w:szCs w:val="20"/>
        </w:rPr>
        <w:t>διζήσεως</w:t>
      </w:r>
      <w:proofErr w:type="spellEnd"/>
      <w:r w:rsidRPr="00705BC2">
        <w:rPr>
          <w:color w:val="000000"/>
          <w:sz w:val="20"/>
          <w:szCs w:val="20"/>
        </w:rPr>
        <w:t xml:space="preserve"> μέχρι του ποσού των ευρώ</w:t>
      </w:r>
      <w:r>
        <w:rPr>
          <w:color w:val="000000"/>
          <w:sz w:val="20"/>
          <w:szCs w:val="20"/>
        </w:rPr>
        <w:t xml:space="preserve"> </w:t>
      </w:r>
      <w:r w:rsidRPr="00705BC2">
        <w:rPr>
          <w:color w:val="000000"/>
          <w:sz w:val="20"/>
          <w:szCs w:val="20"/>
        </w:rPr>
        <w:t>………………………………………………………………………..</w:t>
      </w:r>
      <w:r w:rsidRPr="007123F3">
        <w:rPr>
          <w:rStyle w:val="ad"/>
          <w:color w:val="000000"/>
          <w:sz w:val="20"/>
          <w:szCs w:val="20"/>
        </w:rPr>
        <w:footnoteReference w:id="57"/>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υπέρ του: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w:t>
      </w:r>
      <w:r w:rsidRPr="00705BC2">
        <w:rPr>
          <w:color w:val="000000"/>
          <w:sz w:val="20"/>
          <w:szCs w:val="20"/>
        </w:rPr>
        <w:t xml:space="preserve">) [σε περίπτωση φυσικού προσώπου]: (ονοματεπώνυμο, πατρώνυμο) </w:t>
      </w:r>
      <w:r>
        <w:rPr>
          <w:color w:val="000000"/>
          <w:sz w:val="20"/>
          <w:szCs w:val="20"/>
        </w:rPr>
        <w:t>......, ΑΦΜ: .</w:t>
      </w:r>
      <w:r w:rsidRPr="00705BC2">
        <w:rPr>
          <w:color w:val="000000"/>
          <w:sz w:val="20"/>
          <w:szCs w:val="20"/>
        </w:rPr>
        <w:t>......</w:t>
      </w:r>
      <w:r>
        <w:rPr>
          <w:color w:val="000000"/>
          <w:sz w:val="20"/>
          <w:szCs w:val="20"/>
        </w:rPr>
        <w:t>,</w:t>
      </w:r>
      <w:r w:rsidRPr="00705BC2">
        <w:rPr>
          <w:color w:val="000000"/>
          <w:sz w:val="20"/>
          <w:szCs w:val="20"/>
        </w:rPr>
        <w:t xml:space="preserve"> (διεύ</w:t>
      </w:r>
      <w:r>
        <w:rPr>
          <w:color w:val="000000"/>
          <w:sz w:val="20"/>
          <w:szCs w:val="20"/>
        </w:rPr>
        <w:t>θυνση) ..……………</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w:t>
      </w:r>
      <w:r w:rsidRPr="00705BC2">
        <w:rPr>
          <w:color w:val="000000"/>
          <w:sz w:val="20"/>
          <w:szCs w:val="20"/>
        </w:rPr>
        <w:t>) [σε περίπτωση νομικού προ</w:t>
      </w:r>
      <w:r>
        <w:rPr>
          <w:color w:val="000000"/>
          <w:sz w:val="20"/>
          <w:szCs w:val="20"/>
        </w:rPr>
        <w:t xml:space="preserve">σώπου]: (πλήρη επωνυμία).........., ΑΦΜ:............. </w:t>
      </w:r>
      <w:r w:rsidRPr="00705BC2">
        <w:rPr>
          <w:color w:val="000000"/>
          <w:sz w:val="20"/>
          <w:szCs w:val="20"/>
        </w:rPr>
        <w:t>(διεύθυνση)</w:t>
      </w:r>
      <w:r>
        <w:rPr>
          <w:color w:val="000000"/>
          <w:sz w:val="20"/>
          <w:szCs w:val="20"/>
        </w:rPr>
        <w:t>.......................………</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iii</w:t>
      </w:r>
      <w:r w:rsidRPr="00705BC2">
        <w:rPr>
          <w:color w:val="000000"/>
          <w:sz w:val="20"/>
          <w:szCs w:val="20"/>
        </w:rPr>
        <w:t>) [σε περίπτωση ένωσης ή κοινοπραξίας:] των φυσικών / νομικών προσώπων</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α)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γ) (πλήρη επωνυμία) ........................, ΑΦΜ: ...................... (διεύθυνση) .................</w:t>
      </w:r>
      <w:r w:rsidRPr="00965EA0">
        <w:rPr>
          <w:rStyle w:val="ad"/>
          <w:sz w:val="20"/>
          <w:szCs w:val="20"/>
        </w:rPr>
        <w:t xml:space="preserve"> </w:t>
      </w:r>
      <w:r>
        <w:rPr>
          <w:rStyle w:val="ad"/>
          <w:sz w:val="20"/>
          <w:szCs w:val="20"/>
        </w:rPr>
        <w:footnoteReference w:id="58"/>
      </w:r>
    </w:p>
    <w:p w:rsidR="00725D3E" w:rsidRDefault="00725D3E" w:rsidP="00725D3E">
      <w:pPr>
        <w:autoSpaceDE w:val="0"/>
        <w:autoSpaceDN w:val="0"/>
        <w:adjustRightInd w:val="0"/>
        <w:spacing w:after="0"/>
        <w:contextualSpacing/>
        <w:rPr>
          <w:color w:val="000000"/>
          <w:sz w:val="20"/>
          <w:szCs w:val="20"/>
        </w:rPr>
      </w:pPr>
      <w:r w:rsidRPr="00705BC2">
        <w:rPr>
          <w:color w:val="000000"/>
          <w:sz w:val="20"/>
          <w:szCs w:val="20"/>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sidRPr="007123F3">
        <w:rPr>
          <w:rStyle w:val="ad"/>
          <w:color w:val="000000"/>
          <w:sz w:val="20"/>
          <w:szCs w:val="20"/>
        </w:rPr>
        <w:footnoteReference w:id="59"/>
      </w:r>
      <w:r w:rsidRPr="00705BC2">
        <w:rPr>
          <w:color w:val="000000"/>
          <w:sz w:val="20"/>
          <w:szCs w:val="20"/>
        </w:rPr>
        <w:t xml:space="preserve">/ της υπ </w:t>
      </w:r>
      <w:proofErr w:type="spellStart"/>
      <w:r w:rsidRPr="00705BC2">
        <w:rPr>
          <w:color w:val="000000"/>
          <w:sz w:val="20"/>
          <w:szCs w:val="20"/>
        </w:rPr>
        <w:t>αριθ</w:t>
      </w:r>
      <w:proofErr w:type="spellEnd"/>
      <w:r w:rsidRPr="00705BC2">
        <w:rPr>
          <w:color w:val="000000"/>
          <w:sz w:val="20"/>
          <w:szCs w:val="20"/>
        </w:rPr>
        <w:t xml:space="preserve"> ..... σύμβασης </w:t>
      </w:r>
      <w:r w:rsidRPr="005460B8">
        <w:rPr>
          <w:color w:val="000000"/>
          <w:sz w:val="20"/>
          <w:szCs w:val="20"/>
        </w:rPr>
        <w:t>“</w:t>
      </w:r>
      <w:r w:rsidRPr="005460B8">
        <w:rPr>
          <w:bCs/>
          <w:i/>
          <w:iCs/>
          <w:color w:val="000000"/>
          <w:sz w:val="20"/>
          <w:szCs w:val="20"/>
        </w:rPr>
        <w:t>(τίτλος σύμβασης)</w:t>
      </w:r>
      <w:r w:rsidRPr="00705BC2">
        <w:rPr>
          <w:color w:val="000000"/>
          <w:sz w:val="20"/>
          <w:szCs w:val="20"/>
        </w:rPr>
        <w:t>”, σύμφωνα με την (αριθμό/</w:t>
      </w:r>
      <w:proofErr w:type="spellStart"/>
      <w:r w:rsidRPr="00705BC2">
        <w:rPr>
          <w:color w:val="000000"/>
          <w:sz w:val="20"/>
          <w:szCs w:val="20"/>
        </w:rPr>
        <w:t>ημερομηνία</w:t>
      </w:r>
      <w:proofErr w:type="spellEnd"/>
      <w:r w:rsidRPr="00705BC2">
        <w:rPr>
          <w:color w:val="000000"/>
          <w:sz w:val="20"/>
          <w:szCs w:val="20"/>
        </w:rPr>
        <w:t>) ........................ Διακήρυξη</w:t>
      </w:r>
      <w:r w:rsidRPr="007123F3">
        <w:rPr>
          <w:rStyle w:val="ad"/>
          <w:color w:val="000000"/>
          <w:sz w:val="20"/>
          <w:szCs w:val="20"/>
        </w:rPr>
        <w:footnoteReference w:id="60"/>
      </w:r>
      <w:r>
        <w:rPr>
          <w:color w:val="000000"/>
          <w:sz w:val="20"/>
          <w:szCs w:val="20"/>
        </w:rPr>
        <w:t>........................... της</w:t>
      </w:r>
      <w:r w:rsidRPr="005460B8">
        <w:rPr>
          <w:sz w:val="20"/>
          <w:szCs w:val="20"/>
        </w:rPr>
        <w:t xml:space="preserve"> </w:t>
      </w:r>
      <w:r w:rsidRPr="00FE6F31">
        <w:rPr>
          <w:sz w:val="20"/>
          <w:szCs w:val="20"/>
        </w:rPr>
        <w:t>Ανεξάρτητη</w:t>
      </w:r>
      <w:r>
        <w:rPr>
          <w:sz w:val="20"/>
          <w:szCs w:val="20"/>
        </w:rPr>
        <w:t>ς</w:t>
      </w:r>
      <w:r w:rsidRPr="00FE6F31">
        <w:rPr>
          <w:sz w:val="20"/>
          <w:szCs w:val="20"/>
        </w:rPr>
        <w:t xml:space="preserve"> Αρχή</w:t>
      </w:r>
      <w:r>
        <w:rPr>
          <w:sz w:val="20"/>
          <w:szCs w:val="20"/>
        </w:rPr>
        <w:t>ς</w:t>
      </w:r>
      <w:r w:rsidRPr="00FE6F31">
        <w:rPr>
          <w:sz w:val="20"/>
          <w:szCs w:val="20"/>
        </w:rPr>
        <w:t xml:space="preserve"> Δημοσίων Εσόδων</w:t>
      </w:r>
      <w:r w:rsidR="003E73F0">
        <w:rPr>
          <w:color w:val="000000"/>
          <w:sz w:val="20"/>
          <w:szCs w:val="20"/>
        </w:rPr>
        <w:t xml:space="preserve"> </w:t>
      </w:r>
      <w:r w:rsidR="00245A83">
        <w:rPr>
          <w:color w:val="000000"/>
          <w:sz w:val="20"/>
          <w:szCs w:val="20"/>
        </w:rPr>
        <w:t xml:space="preserve">– Δ.Ο.Υ. </w:t>
      </w:r>
      <w:r w:rsidR="006112D6">
        <w:rPr>
          <w:color w:val="000000"/>
          <w:sz w:val="20"/>
          <w:szCs w:val="20"/>
        </w:rPr>
        <w:t>ΙΓ’ Αθηνών</w:t>
      </w:r>
      <w:r w:rsidR="00245A83">
        <w:rPr>
          <w:color w:val="000000"/>
          <w:sz w:val="20"/>
          <w:szCs w:val="20"/>
        </w:rPr>
        <w:t xml:space="preserve"> </w:t>
      </w:r>
      <w:r w:rsidR="003E73F0">
        <w:rPr>
          <w:color w:val="000000"/>
          <w:sz w:val="20"/>
          <w:szCs w:val="20"/>
        </w:rPr>
        <w:t xml:space="preserve">με καταληκτική </w:t>
      </w:r>
      <w:proofErr w:type="spellStart"/>
      <w:r w:rsidR="003E73F0">
        <w:rPr>
          <w:color w:val="000000"/>
          <w:sz w:val="20"/>
          <w:szCs w:val="20"/>
        </w:rPr>
        <w:t>ημ</w:t>
      </w:r>
      <w:proofErr w:type="spellEnd"/>
      <w:r w:rsidR="003E73F0">
        <w:rPr>
          <w:color w:val="000000"/>
          <w:sz w:val="20"/>
          <w:szCs w:val="20"/>
        </w:rPr>
        <w:t>/</w:t>
      </w:r>
      <w:proofErr w:type="spellStart"/>
      <w:r w:rsidR="003E73F0">
        <w:rPr>
          <w:color w:val="000000"/>
          <w:sz w:val="20"/>
          <w:szCs w:val="20"/>
        </w:rPr>
        <w:t>νία</w:t>
      </w:r>
      <w:proofErr w:type="spellEnd"/>
      <w:r w:rsidR="003E73F0">
        <w:rPr>
          <w:color w:val="000000"/>
          <w:sz w:val="20"/>
          <w:szCs w:val="20"/>
        </w:rPr>
        <w:t xml:space="preserve"> υποβολής προσφορών την ……/…../20</w:t>
      </w:r>
      <w:r w:rsidR="00AB2FD8">
        <w:rPr>
          <w:color w:val="000000"/>
          <w:sz w:val="20"/>
          <w:szCs w:val="20"/>
        </w:rPr>
        <w:t>2</w:t>
      </w:r>
      <w:r w:rsidR="00D71375">
        <w:rPr>
          <w:color w:val="000000"/>
          <w:sz w:val="20"/>
          <w:szCs w:val="20"/>
        </w:rPr>
        <w:t>1</w:t>
      </w:r>
      <w:r w:rsidR="003E73F0">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7123F3">
        <w:rPr>
          <w:rStyle w:val="ad"/>
          <w:color w:val="000000"/>
          <w:sz w:val="20"/>
          <w:szCs w:val="20"/>
        </w:rPr>
        <w:footnoteReference w:id="61"/>
      </w:r>
      <w:r w:rsidRPr="00705BC2">
        <w:rPr>
          <w:color w:val="000000"/>
          <w:sz w:val="20"/>
          <w:szCs w:val="20"/>
        </w:rPr>
        <w:t>από την απλή έγγραφη ειδοποίησή σας.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Η παρούσα ισχύει μέχρι και την ............... (αν προβλέπεται ορισμένος χρόνος στα έγγραφα της σύμβασης</w:t>
      </w:r>
      <w:r w:rsidRPr="007123F3">
        <w:rPr>
          <w:rStyle w:val="ad"/>
          <w:color w:val="000000"/>
          <w:sz w:val="20"/>
          <w:szCs w:val="20"/>
        </w:rPr>
        <w:footnoteReference w:id="62"/>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Σε περίπτωση κατάπτωσης της εγγύησης, το ποσό της κατάπτωσης υπόκειται στο εκάστοτε ισχύον πάγιο τέλος χαρτοσήμου.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25D3E" w:rsidRPr="00705BC2" w:rsidRDefault="00725D3E" w:rsidP="00725D3E">
      <w:pPr>
        <w:autoSpaceDE w:val="0"/>
        <w:autoSpaceDN w:val="0"/>
        <w:adjustRightInd w:val="0"/>
        <w:spacing w:after="0"/>
        <w:rPr>
          <w:color w:val="000000"/>
        </w:rPr>
      </w:pPr>
    </w:p>
    <w:p w:rsidR="0028632D" w:rsidRPr="00BF45D5" w:rsidRDefault="00725D3E" w:rsidP="00BF45D5">
      <w:pPr>
        <w:autoSpaceDE w:val="0"/>
        <w:autoSpaceDN w:val="0"/>
        <w:adjustRightInd w:val="0"/>
        <w:spacing w:after="0"/>
        <w:jc w:val="right"/>
        <w:rPr>
          <w:color w:val="000000"/>
          <w:sz w:val="20"/>
        </w:rPr>
      </w:pPr>
      <w:r w:rsidRPr="001B68FA">
        <w:rPr>
          <w:color w:val="000000"/>
          <w:sz w:val="20"/>
        </w:rPr>
        <w:t>(Εξουσιοδοτημένη Υπογραφή)</w:t>
      </w:r>
    </w:p>
    <w:p w:rsidR="00BF45D5" w:rsidRPr="00C250F4" w:rsidRDefault="00BF45D5" w:rsidP="00C05AA1">
      <w:pPr>
        <w:pStyle w:val="1"/>
        <w:numPr>
          <w:ilvl w:val="0"/>
          <w:numId w:val="0"/>
        </w:numPr>
        <w:pBdr>
          <w:bottom w:val="single" w:sz="8" w:space="0" w:color="5B9BD5" w:themeColor="accent1"/>
        </w:pBdr>
        <w:rPr>
          <w:szCs w:val="22"/>
        </w:rPr>
      </w:pPr>
    </w:p>
    <w:p w:rsidR="00EA5DCF" w:rsidRPr="00C250F4" w:rsidRDefault="00EA5DCF" w:rsidP="00EA5DCF">
      <w:pPr>
        <w:rPr>
          <w:lang w:eastAsia="ar-SA"/>
        </w:rPr>
      </w:pPr>
    </w:p>
    <w:p w:rsidR="001C6EEB" w:rsidRPr="00395F61" w:rsidRDefault="001C6EEB" w:rsidP="00B674B2">
      <w:pPr>
        <w:keepNext/>
        <w:suppressAutoHyphens/>
        <w:spacing w:after="280"/>
        <w:ind w:left="567" w:hanging="567"/>
        <w:jc w:val="left"/>
        <w:outlineLvl w:val="1"/>
        <w:rPr>
          <w:rFonts w:asciiTheme="minorHAnsi" w:hAnsiTheme="minorHAnsi" w:cstheme="minorHAnsi"/>
          <w:b/>
          <w:u w:val="single"/>
          <w:lang w:eastAsia="zh-CN"/>
        </w:rPr>
      </w:pPr>
      <w:bookmarkStart w:id="56" w:name="_Toc64983575"/>
      <w:bookmarkStart w:id="57" w:name="_Toc80775459"/>
    </w:p>
    <w:p w:rsidR="00B674B2" w:rsidRPr="003C2CE1" w:rsidRDefault="00B674B2" w:rsidP="00B674B2">
      <w:pPr>
        <w:keepNext/>
        <w:suppressAutoHyphens/>
        <w:spacing w:after="280"/>
        <w:ind w:left="567" w:hanging="567"/>
        <w:jc w:val="left"/>
        <w:outlineLvl w:val="1"/>
        <w:rPr>
          <w:rFonts w:asciiTheme="minorHAnsi" w:hAnsiTheme="minorHAnsi" w:cstheme="minorHAnsi"/>
          <w:b/>
          <w:u w:val="single"/>
          <w:lang w:eastAsia="zh-CN"/>
        </w:rPr>
      </w:pPr>
      <w:r w:rsidRPr="003C2CE1">
        <w:rPr>
          <w:rFonts w:asciiTheme="minorHAnsi" w:hAnsiTheme="minorHAnsi" w:cstheme="minorHAnsi"/>
          <w:b/>
          <w:u w:val="single"/>
          <w:lang w:eastAsia="zh-CN"/>
        </w:rPr>
        <w:t xml:space="preserve">ΠΑΡΑΡΤΗΜΑ </w:t>
      </w:r>
      <w:r>
        <w:rPr>
          <w:rFonts w:asciiTheme="minorHAnsi" w:hAnsiTheme="minorHAnsi" w:cstheme="minorHAnsi"/>
          <w:b/>
          <w:u w:val="single"/>
          <w:lang w:eastAsia="zh-CN"/>
        </w:rPr>
        <w:t>Ε</w:t>
      </w:r>
      <w:r w:rsidRPr="003C2CE1">
        <w:rPr>
          <w:rFonts w:asciiTheme="minorHAnsi" w:hAnsiTheme="minorHAnsi" w:cstheme="minorHAnsi"/>
          <w:b/>
          <w:u w:val="single"/>
          <w:lang w:eastAsia="zh-CN"/>
        </w:rPr>
        <w:t>΄:  ΕΥΡΩΠΑΪΚΟ ΕΝΙΑΙΟ ΕΓΓΡΑΦΟ ΣΥΜΒΑΣΗΣ</w:t>
      </w:r>
      <w:bookmarkEnd w:id="56"/>
      <w:bookmarkEnd w:id="57"/>
    </w:p>
    <w:p w:rsidR="0065528A" w:rsidRPr="005B0ECC" w:rsidRDefault="007E3B55" w:rsidP="0065528A">
      <w:pPr>
        <w:pStyle w:val="af7"/>
        <w:ind w:left="114"/>
        <w:rPr>
          <w:rFonts w:ascii="Times New Roman"/>
          <w:b/>
          <w:sz w:val="20"/>
          <w:szCs w:val="20"/>
        </w:rPr>
      </w:pPr>
      <w:r>
        <w:rPr>
          <w:rFonts w:ascii="Times New Roman"/>
          <w:b/>
          <w:sz w:val="20"/>
          <w:szCs w:val="20"/>
        </w:rPr>
      </w:r>
      <w:r>
        <w:rPr>
          <w:rFonts w:ascii="Times New Roman"/>
          <w:b/>
          <w:sz w:val="20"/>
          <w:szCs w:val="20"/>
        </w:rPr>
        <w:pict>
          <v:shapetype id="_x0000_t202" coordsize="21600,21600" o:spt="202" path="m,l,21600r21600,l21600,xe">
            <v:stroke joinstyle="miter"/>
            <v:path gradientshapeok="t" o:connecttype="rect"/>
          </v:shapetype>
          <v:shape id="_x0000_s1026" type="#_x0000_t202" style="width:469.9pt;height:44.1pt;mso-left-percent:-10001;mso-top-percent:-10001;mso-position-horizontal:absolute;mso-position-horizontal-relative:char;mso-position-vertical:absolute;mso-position-vertical-relative:line;mso-left-percent:-10001;mso-top-percent:-10001" fillcolor="#b1b1b1" stroked="f">
            <v:textbox inset="0,0,0,0">
              <w:txbxContent>
                <w:p w:rsidR="00073AC5" w:rsidRPr="00B34834" w:rsidRDefault="00073AC5" w:rsidP="0065528A">
                  <w:pPr>
                    <w:spacing w:before="16" w:line="297" w:lineRule="auto"/>
                    <w:rPr>
                      <w:b/>
                      <w:sz w:val="31"/>
                    </w:rPr>
                  </w:pPr>
                  <w:r w:rsidRPr="00B34834">
                    <w:rPr>
                      <w:b/>
                      <w:w w:val="95"/>
                      <w:sz w:val="31"/>
                    </w:rPr>
                    <w:t>Ευρωπαϊκό</w:t>
                  </w:r>
                  <w:r w:rsidRPr="00B34834">
                    <w:rPr>
                      <w:b/>
                      <w:spacing w:val="11"/>
                      <w:w w:val="95"/>
                      <w:sz w:val="31"/>
                    </w:rPr>
                    <w:t xml:space="preserve"> </w:t>
                  </w:r>
                  <w:r w:rsidRPr="00B34834">
                    <w:rPr>
                      <w:b/>
                      <w:w w:val="95"/>
                      <w:sz w:val="31"/>
                    </w:rPr>
                    <w:t>Ενιαίο</w:t>
                  </w:r>
                  <w:r w:rsidRPr="00B34834">
                    <w:rPr>
                      <w:b/>
                      <w:spacing w:val="12"/>
                      <w:w w:val="95"/>
                      <w:sz w:val="31"/>
                    </w:rPr>
                    <w:t xml:space="preserve"> </w:t>
                  </w:r>
                  <w:r w:rsidRPr="00B34834">
                    <w:rPr>
                      <w:b/>
                      <w:w w:val="95"/>
                      <w:sz w:val="31"/>
                    </w:rPr>
                    <w:t>Έγγραφο</w:t>
                  </w:r>
                  <w:r w:rsidRPr="00B34834">
                    <w:rPr>
                      <w:b/>
                      <w:spacing w:val="11"/>
                      <w:w w:val="95"/>
                      <w:sz w:val="31"/>
                    </w:rPr>
                    <w:t xml:space="preserve"> </w:t>
                  </w:r>
                  <w:r w:rsidRPr="00B34834">
                    <w:rPr>
                      <w:b/>
                      <w:w w:val="95"/>
                      <w:sz w:val="31"/>
                    </w:rPr>
                    <w:t>Σύμβασης</w:t>
                  </w:r>
                  <w:r w:rsidRPr="00B34834">
                    <w:rPr>
                      <w:b/>
                      <w:spacing w:val="12"/>
                      <w:w w:val="95"/>
                      <w:sz w:val="31"/>
                    </w:rPr>
                    <w:t xml:space="preserve"> </w:t>
                  </w:r>
                  <w:r w:rsidRPr="00B34834">
                    <w:rPr>
                      <w:b/>
                      <w:w w:val="95"/>
                      <w:sz w:val="31"/>
                    </w:rPr>
                    <w:t>(ΕΕΕΣ)</w:t>
                  </w:r>
                  <w:r w:rsidRPr="00B34834">
                    <w:rPr>
                      <w:b/>
                      <w:spacing w:val="11"/>
                      <w:w w:val="95"/>
                      <w:sz w:val="31"/>
                    </w:rPr>
                    <w:t xml:space="preserve"> </w:t>
                  </w:r>
                  <w:r w:rsidRPr="00B34834">
                    <w:rPr>
                      <w:b/>
                      <w:w w:val="95"/>
                      <w:sz w:val="31"/>
                    </w:rPr>
                    <w:t>/</w:t>
                  </w:r>
                  <w:r w:rsidRPr="00B34834">
                    <w:rPr>
                      <w:b/>
                      <w:spacing w:val="12"/>
                      <w:w w:val="95"/>
                      <w:sz w:val="31"/>
                    </w:rPr>
                    <w:t xml:space="preserve"> </w:t>
                  </w:r>
                  <w:r w:rsidRPr="00B34834">
                    <w:rPr>
                      <w:b/>
                      <w:w w:val="95"/>
                      <w:sz w:val="31"/>
                    </w:rPr>
                    <w:t>Τυποποιημένο</w:t>
                  </w:r>
                  <w:r w:rsidRPr="00B34834">
                    <w:rPr>
                      <w:b/>
                      <w:spacing w:val="-79"/>
                      <w:w w:val="95"/>
                      <w:sz w:val="31"/>
                    </w:rPr>
                    <w:t xml:space="preserve"> </w:t>
                  </w:r>
                  <w:r w:rsidRPr="00B34834">
                    <w:rPr>
                      <w:b/>
                      <w:sz w:val="31"/>
                    </w:rPr>
                    <w:t>Έντυπο</w:t>
                  </w:r>
                  <w:r w:rsidRPr="00B34834">
                    <w:rPr>
                      <w:b/>
                      <w:spacing w:val="-3"/>
                      <w:sz w:val="31"/>
                    </w:rPr>
                    <w:t xml:space="preserve"> </w:t>
                  </w:r>
                  <w:r w:rsidRPr="00B34834">
                    <w:rPr>
                      <w:b/>
                      <w:sz w:val="31"/>
                    </w:rPr>
                    <w:t>Υπεύθυνης</w:t>
                  </w:r>
                  <w:r w:rsidRPr="00B34834">
                    <w:rPr>
                      <w:b/>
                      <w:spacing w:val="-3"/>
                      <w:sz w:val="31"/>
                    </w:rPr>
                    <w:t xml:space="preserve"> </w:t>
                  </w:r>
                  <w:r w:rsidRPr="00B34834">
                    <w:rPr>
                      <w:b/>
                      <w:sz w:val="31"/>
                    </w:rPr>
                    <w:t>Δήλωσης</w:t>
                  </w:r>
                  <w:r w:rsidRPr="00B34834">
                    <w:rPr>
                      <w:b/>
                      <w:spacing w:val="-3"/>
                      <w:sz w:val="31"/>
                    </w:rPr>
                    <w:t xml:space="preserve"> </w:t>
                  </w:r>
                  <w:r w:rsidRPr="00B34834">
                    <w:rPr>
                      <w:b/>
                      <w:sz w:val="31"/>
                    </w:rPr>
                    <w:t>(ΤΕΥΔ)</w:t>
                  </w:r>
                </w:p>
              </w:txbxContent>
            </v:textbox>
            <w10:wrap type="none"/>
            <w10:anchorlock/>
          </v:shape>
        </w:pict>
      </w:r>
    </w:p>
    <w:p w:rsidR="0065528A" w:rsidRPr="005B0ECC" w:rsidRDefault="0065528A" w:rsidP="0065528A">
      <w:pPr>
        <w:pStyle w:val="af7"/>
        <w:spacing w:before="3"/>
        <w:rPr>
          <w:rFonts w:ascii="Times New Roman"/>
          <w:b/>
          <w:sz w:val="20"/>
          <w:szCs w:val="20"/>
        </w:rPr>
      </w:pPr>
    </w:p>
    <w:p w:rsidR="00D44343" w:rsidRPr="003C2CE1" w:rsidRDefault="00D44343" w:rsidP="00D44343">
      <w:pPr>
        <w:suppressAutoHyphens/>
        <w:autoSpaceDE w:val="0"/>
        <w:autoSpaceDN w:val="0"/>
        <w:adjustRightInd w:val="0"/>
        <w:rPr>
          <w:rFonts w:asciiTheme="minorHAnsi" w:hAnsiTheme="minorHAnsi" w:cstheme="minorHAnsi"/>
          <w:b/>
          <w:bCs/>
          <w:color w:val="000000"/>
          <w:lang w:eastAsia="zh-CN"/>
        </w:rPr>
      </w:pPr>
      <w:r w:rsidRPr="003C2CE1">
        <w:rPr>
          <w:rFonts w:asciiTheme="minorHAnsi" w:hAnsiTheme="minorHAnsi" w:cstheme="minorHAnsi"/>
          <w:b/>
          <w:bCs/>
          <w:color w:val="000000"/>
          <w:lang w:eastAsia="zh-CN"/>
        </w:rPr>
        <w:t>Ευρωπαϊκό Ενιαίο Έγγραφο Σύμβασης (ΕΕΕΣ)</w:t>
      </w:r>
    </w:p>
    <w:p w:rsidR="00D44343" w:rsidRPr="003C2CE1" w:rsidRDefault="00D44343" w:rsidP="00D44343">
      <w:pPr>
        <w:suppressAutoHyphens/>
        <w:autoSpaceDE w:val="0"/>
        <w:autoSpaceDN w:val="0"/>
        <w:adjustRightInd w:val="0"/>
        <w:rPr>
          <w:rFonts w:asciiTheme="minorHAnsi" w:hAnsiTheme="minorHAnsi" w:cstheme="minorHAnsi"/>
          <w:b/>
          <w:bCs/>
          <w:color w:val="000000"/>
          <w:lang w:eastAsia="zh-CN"/>
        </w:rPr>
      </w:pPr>
      <w:r w:rsidRPr="003C2CE1">
        <w:rPr>
          <w:rFonts w:asciiTheme="minorHAnsi" w:hAnsiTheme="minorHAnsi" w:cstheme="minorHAnsi"/>
          <w:b/>
          <w:bCs/>
          <w:color w:val="000000"/>
          <w:lang w:eastAsia="zh-CN"/>
        </w:rPr>
        <w:t xml:space="preserve">Μέρος Ι: Πληροφορίες σχετικά με τη διαδικασία σύναψης σύμβασης και την αναθέτουσα αρχή ή τον αναθέτοντα </w:t>
      </w:r>
      <w:proofErr w:type="spellStart"/>
      <w:r w:rsidRPr="003C2CE1">
        <w:rPr>
          <w:rFonts w:asciiTheme="minorHAnsi" w:hAnsiTheme="minorHAnsi" w:cstheme="minorHAnsi"/>
          <w:b/>
          <w:bCs/>
          <w:color w:val="000000"/>
          <w:lang w:eastAsia="zh-CN"/>
        </w:rPr>
        <w:t>φορέα</w:t>
      </w:r>
      <w:r w:rsidRPr="003C2CE1">
        <w:rPr>
          <w:rFonts w:asciiTheme="minorHAnsi" w:hAnsiTheme="minorHAnsi" w:cstheme="minorHAnsi"/>
          <w:b/>
          <w:bCs/>
          <w:color w:val="FFFFFF"/>
          <w:lang w:eastAsia="zh-CN"/>
        </w:rPr>
        <w:t>ης</w:t>
      </w:r>
      <w:proofErr w:type="spellEnd"/>
      <w:r w:rsidRPr="003C2CE1">
        <w:rPr>
          <w:rFonts w:asciiTheme="minorHAnsi" w:hAnsiTheme="minorHAnsi" w:cstheme="minorHAnsi"/>
          <w:b/>
          <w:bCs/>
          <w:color w:val="FFFFFF"/>
          <w:lang w:eastAsia="zh-CN"/>
        </w:rPr>
        <w:t xml:space="preserve"> δημοσίευσης</w:t>
      </w:r>
    </w:p>
    <w:p w:rsidR="00D44343" w:rsidRPr="003C2CE1" w:rsidRDefault="00D44343" w:rsidP="00D44343">
      <w:pPr>
        <w:suppressAutoHyphens/>
        <w:autoSpaceDE w:val="0"/>
        <w:autoSpaceDN w:val="0"/>
        <w:adjustRightInd w:val="0"/>
        <w:rPr>
          <w:rFonts w:asciiTheme="minorHAnsi" w:hAnsiTheme="minorHAnsi" w:cstheme="minorHAnsi"/>
          <w:color w:val="000000"/>
          <w:lang w:eastAsia="zh-CN"/>
        </w:rPr>
      </w:pPr>
    </w:p>
    <w:p w:rsidR="00D44343" w:rsidRPr="003C2CE1" w:rsidRDefault="00D44343" w:rsidP="00D44343">
      <w:pPr>
        <w:suppressAutoHyphens/>
        <w:autoSpaceDE w:val="0"/>
        <w:autoSpaceDN w:val="0"/>
        <w:adjustRightInd w:val="0"/>
        <w:rPr>
          <w:rFonts w:asciiTheme="minorHAnsi" w:hAnsiTheme="minorHAnsi" w:cstheme="minorHAnsi"/>
          <w:b/>
          <w:color w:val="000000"/>
          <w:lang w:eastAsia="zh-CN"/>
        </w:rPr>
      </w:pPr>
      <w:r w:rsidRPr="003C2CE1">
        <w:rPr>
          <w:rFonts w:asciiTheme="minorHAnsi" w:hAnsiTheme="minorHAnsi" w:cstheme="minorHAnsi"/>
          <w:b/>
          <w:color w:val="000000"/>
          <w:lang w:eastAsia="zh-CN"/>
        </w:rPr>
        <w:t>Στοιχεία της δημοσίευσης</w:t>
      </w:r>
    </w:p>
    <w:p w:rsidR="00D44343" w:rsidRPr="003C2CE1" w:rsidRDefault="00D44343" w:rsidP="00D44343">
      <w:pPr>
        <w:suppressAutoHyphens/>
        <w:autoSpaceDE w:val="0"/>
        <w:autoSpaceDN w:val="0"/>
        <w:adjustRightInd w:val="0"/>
        <w:rPr>
          <w:rFonts w:asciiTheme="minorHAnsi" w:hAnsiTheme="minorHAnsi" w:cstheme="minorHAnsi"/>
          <w:color w:val="000000"/>
          <w:lang w:eastAsia="zh-CN"/>
        </w:rPr>
      </w:pPr>
      <w:r w:rsidRPr="003C2CE1">
        <w:rPr>
          <w:rFonts w:asciiTheme="minorHAnsi" w:hAnsiTheme="minorHAnsi" w:cstheme="minorHAnsi"/>
          <w:color w:val="000000"/>
          <w:lang w:eastAsia="zh-CN"/>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D44343" w:rsidRPr="003C2CE1" w:rsidRDefault="00D44343" w:rsidP="00D44343">
      <w:pPr>
        <w:suppressAutoHyphens/>
        <w:autoSpaceDE w:val="0"/>
        <w:autoSpaceDN w:val="0"/>
        <w:adjustRightInd w:val="0"/>
        <w:rPr>
          <w:rFonts w:asciiTheme="minorHAnsi" w:hAnsiTheme="minorHAnsi" w:cstheme="minorHAnsi"/>
          <w:color w:val="000000"/>
          <w:lang w:eastAsia="zh-CN"/>
        </w:rPr>
      </w:pPr>
      <w:r w:rsidRPr="003C2CE1">
        <w:rPr>
          <w:rFonts w:asciiTheme="minorHAnsi" w:hAnsiTheme="minorHAnsi" w:cstheme="minorHAnsi"/>
          <w:color w:val="000000"/>
          <w:lang w:eastAsia="zh-CN"/>
        </w:rPr>
        <w:t>Παρατίθεται η σχετική ανακοίνωση που δημοσιεύεται στην Επίσημη Εφημερίδα της Ευρωπαϊκής Ένωσης:</w:t>
      </w:r>
    </w:p>
    <w:p w:rsidR="00D44343" w:rsidRPr="003C2CE1" w:rsidRDefault="00D44343" w:rsidP="00D44343">
      <w:pPr>
        <w:suppressAutoHyphens/>
        <w:autoSpaceDE w:val="0"/>
        <w:autoSpaceDN w:val="0"/>
        <w:adjustRightInd w:val="0"/>
        <w:rPr>
          <w:rFonts w:asciiTheme="minorHAnsi" w:hAnsiTheme="minorHAnsi" w:cstheme="minorHAnsi"/>
          <w:color w:val="000000"/>
          <w:lang w:eastAsia="zh-CN"/>
        </w:rPr>
      </w:pPr>
    </w:p>
    <w:p w:rsidR="00D44343" w:rsidRPr="003C2CE1" w:rsidRDefault="00D44343" w:rsidP="00D44343">
      <w:pPr>
        <w:suppressAutoHyphens/>
        <w:autoSpaceDE w:val="0"/>
        <w:autoSpaceDN w:val="0"/>
        <w:adjustRightInd w:val="0"/>
        <w:rPr>
          <w:rFonts w:asciiTheme="minorHAnsi" w:hAnsiTheme="minorHAnsi" w:cstheme="minorHAnsi"/>
          <w:b/>
          <w:lang w:eastAsia="zh-CN"/>
        </w:rPr>
      </w:pPr>
      <w:r w:rsidRPr="003C2CE1">
        <w:rPr>
          <w:rFonts w:asciiTheme="minorHAnsi" w:hAnsiTheme="minorHAnsi" w:cstheme="minorHAnsi"/>
          <w:b/>
          <w:lang w:eastAsia="zh-CN"/>
        </w:rPr>
        <w:t xml:space="preserve">Προσωρινός αριθμός προκήρυξης στην ΕΕ: </w:t>
      </w:r>
    </w:p>
    <w:p w:rsidR="00D44343" w:rsidRPr="003C2CE1" w:rsidRDefault="00D44343" w:rsidP="00D44343">
      <w:pPr>
        <w:suppressAutoHyphens/>
        <w:autoSpaceDE w:val="0"/>
        <w:autoSpaceDN w:val="0"/>
        <w:adjustRightInd w:val="0"/>
        <w:rPr>
          <w:rFonts w:asciiTheme="minorHAnsi" w:hAnsiTheme="minorHAnsi" w:cstheme="minorHAnsi"/>
          <w:b/>
          <w:lang w:eastAsia="zh-CN"/>
        </w:rPr>
      </w:pPr>
      <w:r w:rsidRPr="003C2CE1">
        <w:rPr>
          <w:rFonts w:asciiTheme="minorHAnsi" w:hAnsiTheme="minorHAnsi" w:cstheme="minorHAnsi"/>
          <w:b/>
          <w:lang w:eastAsia="zh-CN"/>
        </w:rPr>
        <w:t>Αριθμός   [], ημερομηνία [], σελίδα []</w:t>
      </w:r>
    </w:p>
    <w:p w:rsidR="00D44343" w:rsidRPr="003C2CE1" w:rsidRDefault="00D44343" w:rsidP="00D44343">
      <w:pPr>
        <w:suppressAutoHyphens/>
        <w:autoSpaceDE w:val="0"/>
        <w:autoSpaceDN w:val="0"/>
        <w:adjustRightInd w:val="0"/>
        <w:rPr>
          <w:rFonts w:asciiTheme="minorHAnsi" w:hAnsiTheme="minorHAnsi" w:cstheme="minorHAnsi"/>
          <w:b/>
          <w:lang w:eastAsia="zh-CN"/>
        </w:rPr>
      </w:pPr>
    </w:p>
    <w:p w:rsidR="00D44343" w:rsidRPr="003C2CE1" w:rsidRDefault="00D44343" w:rsidP="00D44343">
      <w:pPr>
        <w:suppressAutoHyphens/>
        <w:autoSpaceDE w:val="0"/>
        <w:autoSpaceDN w:val="0"/>
        <w:adjustRightInd w:val="0"/>
        <w:rPr>
          <w:rFonts w:asciiTheme="minorHAnsi" w:hAnsiTheme="minorHAnsi" w:cstheme="minorHAnsi"/>
          <w:b/>
          <w:color w:val="000000"/>
          <w:lang w:eastAsia="zh-CN"/>
        </w:rPr>
      </w:pPr>
      <w:r w:rsidRPr="003C2CE1">
        <w:rPr>
          <w:rFonts w:asciiTheme="minorHAnsi" w:hAnsiTheme="minorHAnsi" w:cstheme="minorHAnsi"/>
          <w:b/>
          <w:color w:val="000000"/>
          <w:lang w:eastAsia="zh-CN"/>
        </w:rPr>
        <w:t xml:space="preserve">Δημοσίευση σε εθνικό επίπεδο: </w:t>
      </w:r>
    </w:p>
    <w:p w:rsidR="00D44343" w:rsidRPr="003C2CE1" w:rsidRDefault="00D44343" w:rsidP="00D44343">
      <w:pPr>
        <w:suppressAutoHyphens/>
        <w:autoSpaceDE w:val="0"/>
        <w:autoSpaceDN w:val="0"/>
        <w:adjustRightInd w:val="0"/>
        <w:rPr>
          <w:rFonts w:asciiTheme="minorHAnsi" w:hAnsiTheme="minorHAnsi" w:cstheme="minorHAnsi"/>
          <w:b/>
          <w:color w:val="000000"/>
          <w:lang w:eastAsia="zh-CN"/>
        </w:rPr>
      </w:pPr>
      <w:r w:rsidRPr="003C2CE1">
        <w:rPr>
          <w:rFonts w:asciiTheme="minorHAnsi" w:hAnsiTheme="minorHAnsi" w:cstheme="minorHAnsi"/>
          <w:b/>
          <w:color w:val="000000"/>
          <w:lang w:eastAsia="zh-CN"/>
        </w:rPr>
        <w:t>ΑΔΑΜ Προκήρυξης στο ΚΗΜΔΗΣ</w:t>
      </w:r>
      <w:r w:rsidR="00751F99">
        <w:rPr>
          <w:rFonts w:asciiTheme="minorHAnsi" w:hAnsiTheme="minorHAnsi" w:cstheme="minorHAnsi"/>
          <w:b/>
          <w:color w:val="000000"/>
          <w:lang w:eastAsia="zh-CN"/>
        </w:rPr>
        <w:t>:</w:t>
      </w:r>
    </w:p>
    <w:p w:rsidR="00D44343" w:rsidRPr="003C2CE1" w:rsidRDefault="00D44343" w:rsidP="00D44343">
      <w:pPr>
        <w:suppressAutoHyphens/>
        <w:rPr>
          <w:rFonts w:asciiTheme="minorHAnsi" w:hAnsiTheme="minorHAnsi" w:cstheme="minorHAnsi"/>
          <w:lang w:eastAsia="zh-CN"/>
        </w:rPr>
      </w:pPr>
      <w:r w:rsidRPr="003C2CE1">
        <w:rPr>
          <w:rFonts w:asciiTheme="minorHAnsi" w:hAnsiTheme="minorHAnsi" w:cstheme="minorHAnsi"/>
          <w:lang w:val="en-US" w:eastAsia="zh-CN"/>
        </w:rPr>
        <w:t>www</w:t>
      </w:r>
      <w:r w:rsidRPr="003C2CE1">
        <w:rPr>
          <w:rFonts w:asciiTheme="minorHAnsi" w:hAnsiTheme="minorHAnsi" w:cstheme="minorHAnsi"/>
          <w:lang w:eastAsia="zh-CN"/>
        </w:rPr>
        <w:t>.</w:t>
      </w:r>
      <w:proofErr w:type="spellStart"/>
      <w:r w:rsidRPr="003C2CE1">
        <w:rPr>
          <w:rFonts w:asciiTheme="minorHAnsi" w:hAnsiTheme="minorHAnsi" w:cstheme="minorHAnsi"/>
          <w:lang w:val="en-US" w:eastAsia="zh-CN"/>
        </w:rPr>
        <w:t>promitheus</w:t>
      </w:r>
      <w:proofErr w:type="spellEnd"/>
      <w:r w:rsidRPr="003C2CE1">
        <w:rPr>
          <w:rFonts w:asciiTheme="minorHAnsi" w:hAnsiTheme="minorHAnsi" w:cstheme="minorHAnsi"/>
          <w:lang w:eastAsia="zh-CN"/>
        </w:rPr>
        <w:t>.</w:t>
      </w:r>
      <w:proofErr w:type="spellStart"/>
      <w:r w:rsidRPr="003C2CE1">
        <w:rPr>
          <w:rFonts w:asciiTheme="minorHAnsi" w:hAnsiTheme="minorHAnsi" w:cstheme="minorHAnsi"/>
          <w:lang w:val="en-US" w:eastAsia="zh-CN"/>
        </w:rPr>
        <w:t>gov</w:t>
      </w:r>
      <w:proofErr w:type="spellEnd"/>
      <w:r w:rsidRPr="003C2CE1">
        <w:rPr>
          <w:rFonts w:asciiTheme="minorHAnsi" w:hAnsiTheme="minorHAnsi" w:cstheme="minorHAnsi"/>
          <w:lang w:eastAsia="zh-CN"/>
        </w:rPr>
        <w:t>.</w:t>
      </w:r>
      <w:proofErr w:type="spellStart"/>
      <w:r w:rsidRPr="00901844">
        <w:rPr>
          <w:rFonts w:asciiTheme="minorHAnsi" w:hAnsiTheme="minorHAnsi" w:cstheme="minorHAnsi"/>
          <w:lang w:val="en-US" w:eastAsia="zh-CN"/>
        </w:rPr>
        <w:t>gr</w:t>
      </w:r>
      <w:proofErr w:type="spellEnd"/>
      <w:r w:rsidRPr="00901844">
        <w:rPr>
          <w:rFonts w:asciiTheme="minorHAnsi" w:hAnsiTheme="minorHAnsi" w:cstheme="minorHAnsi"/>
          <w:lang w:eastAsia="zh-CN"/>
        </w:rPr>
        <w:t>/</w:t>
      </w:r>
    </w:p>
    <w:p w:rsidR="00D44343" w:rsidRPr="003C2CE1" w:rsidRDefault="00D44343" w:rsidP="00D44343">
      <w:pPr>
        <w:suppressAutoHyphens/>
        <w:rPr>
          <w:rFonts w:asciiTheme="minorHAnsi" w:hAnsiTheme="minorHAnsi" w:cstheme="minorHAnsi"/>
          <w:color w:val="000000"/>
          <w:lang w:eastAsia="zh-CN"/>
        </w:rPr>
      </w:pPr>
      <w:r w:rsidRPr="003C2CE1">
        <w:rPr>
          <w:rFonts w:asciiTheme="minorHAnsi" w:hAnsiTheme="minorHAnsi" w:cstheme="minorHAnsi"/>
          <w:color w:val="000000"/>
          <w:lang w:eastAsia="zh-CN"/>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D44343" w:rsidRDefault="00D44343" w:rsidP="00D44343">
      <w:pPr>
        <w:suppressAutoHyphens/>
        <w:autoSpaceDE w:val="0"/>
        <w:autoSpaceDN w:val="0"/>
        <w:adjustRightInd w:val="0"/>
        <w:rPr>
          <w:rFonts w:asciiTheme="minorHAnsi" w:hAnsiTheme="minorHAnsi" w:cstheme="minorHAnsi"/>
          <w:b/>
          <w:color w:val="000000"/>
          <w:lang w:eastAsia="zh-CN"/>
        </w:rPr>
      </w:pPr>
    </w:p>
    <w:p w:rsidR="00D21933" w:rsidRDefault="00D21933" w:rsidP="00D44343">
      <w:pPr>
        <w:suppressAutoHyphens/>
        <w:autoSpaceDE w:val="0"/>
        <w:autoSpaceDN w:val="0"/>
        <w:adjustRightInd w:val="0"/>
        <w:rPr>
          <w:rFonts w:asciiTheme="minorHAnsi" w:hAnsiTheme="minorHAnsi" w:cstheme="minorHAnsi"/>
          <w:b/>
          <w:color w:val="000000"/>
          <w:lang w:eastAsia="zh-CN"/>
        </w:rPr>
      </w:pPr>
    </w:p>
    <w:p w:rsidR="00D21933" w:rsidRDefault="00D21933" w:rsidP="00D44343">
      <w:pPr>
        <w:suppressAutoHyphens/>
        <w:autoSpaceDE w:val="0"/>
        <w:autoSpaceDN w:val="0"/>
        <w:adjustRightInd w:val="0"/>
        <w:rPr>
          <w:rFonts w:asciiTheme="minorHAnsi" w:hAnsiTheme="minorHAnsi" w:cstheme="minorHAnsi"/>
          <w:b/>
          <w:color w:val="000000"/>
          <w:lang w:eastAsia="zh-CN"/>
        </w:rPr>
      </w:pPr>
    </w:p>
    <w:p w:rsidR="00D21933" w:rsidRDefault="00D21933" w:rsidP="00D44343">
      <w:pPr>
        <w:suppressAutoHyphens/>
        <w:autoSpaceDE w:val="0"/>
        <w:autoSpaceDN w:val="0"/>
        <w:adjustRightInd w:val="0"/>
        <w:rPr>
          <w:rFonts w:asciiTheme="minorHAnsi" w:hAnsiTheme="minorHAnsi" w:cstheme="minorHAnsi"/>
          <w:b/>
          <w:color w:val="000000"/>
          <w:lang w:eastAsia="zh-CN"/>
        </w:rPr>
      </w:pPr>
    </w:p>
    <w:p w:rsidR="00D21933" w:rsidRDefault="00D21933" w:rsidP="00D44343">
      <w:pPr>
        <w:suppressAutoHyphens/>
        <w:autoSpaceDE w:val="0"/>
        <w:autoSpaceDN w:val="0"/>
        <w:adjustRightInd w:val="0"/>
        <w:rPr>
          <w:rFonts w:asciiTheme="minorHAnsi" w:hAnsiTheme="minorHAnsi" w:cstheme="minorHAnsi"/>
          <w:b/>
          <w:color w:val="000000"/>
          <w:lang w:eastAsia="zh-CN"/>
        </w:rPr>
      </w:pPr>
    </w:p>
    <w:p w:rsidR="00D21933" w:rsidRDefault="00D21933" w:rsidP="00D44343">
      <w:pPr>
        <w:suppressAutoHyphens/>
        <w:autoSpaceDE w:val="0"/>
        <w:autoSpaceDN w:val="0"/>
        <w:adjustRightInd w:val="0"/>
        <w:rPr>
          <w:rFonts w:asciiTheme="minorHAnsi" w:hAnsiTheme="minorHAnsi" w:cstheme="minorHAnsi"/>
          <w:b/>
          <w:color w:val="000000"/>
          <w:lang w:eastAsia="zh-CN"/>
        </w:rPr>
      </w:pPr>
    </w:p>
    <w:p w:rsidR="00D21933" w:rsidRDefault="00D21933" w:rsidP="00D44343">
      <w:pPr>
        <w:suppressAutoHyphens/>
        <w:autoSpaceDE w:val="0"/>
        <w:autoSpaceDN w:val="0"/>
        <w:adjustRightInd w:val="0"/>
        <w:rPr>
          <w:rFonts w:asciiTheme="minorHAnsi" w:hAnsiTheme="minorHAnsi" w:cstheme="minorHAnsi"/>
          <w:b/>
          <w:color w:val="000000"/>
          <w:lang w:eastAsia="zh-CN"/>
        </w:rPr>
      </w:pPr>
    </w:p>
    <w:p w:rsidR="00D21933" w:rsidRDefault="00D21933" w:rsidP="00D44343">
      <w:pPr>
        <w:suppressAutoHyphens/>
        <w:autoSpaceDE w:val="0"/>
        <w:autoSpaceDN w:val="0"/>
        <w:adjustRightInd w:val="0"/>
        <w:rPr>
          <w:rFonts w:asciiTheme="minorHAnsi" w:hAnsiTheme="minorHAnsi" w:cstheme="minorHAnsi"/>
          <w:b/>
          <w:color w:val="000000"/>
          <w:lang w:eastAsia="zh-CN"/>
        </w:rPr>
      </w:pPr>
    </w:p>
    <w:p w:rsidR="00B674B2" w:rsidRDefault="00B674B2" w:rsidP="00D44343">
      <w:pPr>
        <w:suppressAutoHyphens/>
        <w:autoSpaceDE w:val="0"/>
        <w:autoSpaceDN w:val="0"/>
        <w:adjustRightInd w:val="0"/>
        <w:rPr>
          <w:rFonts w:asciiTheme="minorHAnsi" w:hAnsiTheme="minorHAnsi" w:cstheme="minorHAnsi"/>
          <w:b/>
          <w:color w:val="000000"/>
          <w:lang w:eastAsia="zh-CN"/>
        </w:rPr>
      </w:pPr>
    </w:p>
    <w:p w:rsidR="00B674B2" w:rsidRPr="003C2CE1" w:rsidRDefault="00B674B2" w:rsidP="00D44343">
      <w:pPr>
        <w:suppressAutoHyphens/>
        <w:autoSpaceDE w:val="0"/>
        <w:autoSpaceDN w:val="0"/>
        <w:adjustRightInd w:val="0"/>
        <w:rPr>
          <w:rFonts w:asciiTheme="minorHAnsi" w:hAnsiTheme="minorHAnsi" w:cstheme="minorHAnsi"/>
          <w:b/>
          <w:color w:val="000000"/>
          <w:lang w:eastAsia="zh-CN"/>
        </w:rPr>
      </w:pPr>
    </w:p>
    <w:p w:rsidR="00D44343" w:rsidRPr="003C2CE1" w:rsidRDefault="00D44343" w:rsidP="00D44343">
      <w:pPr>
        <w:suppressAutoHyphens/>
        <w:autoSpaceDE w:val="0"/>
        <w:autoSpaceDN w:val="0"/>
        <w:adjustRightInd w:val="0"/>
        <w:rPr>
          <w:rFonts w:asciiTheme="minorHAnsi" w:hAnsiTheme="minorHAnsi" w:cstheme="minorHAnsi"/>
          <w:b/>
          <w:color w:val="000000"/>
          <w:lang w:eastAsia="zh-CN"/>
        </w:rPr>
      </w:pPr>
      <w:r w:rsidRPr="003C2CE1">
        <w:rPr>
          <w:rFonts w:asciiTheme="minorHAnsi" w:hAnsiTheme="minorHAnsi" w:cstheme="minorHAnsi"/>
          <w:b/>
          <w:color w:val="000000"/>
          <w:lang w:eastAsia="zh-CN"/>
        </w:rPr>
        <w:t>Ταυτότητα του αγοραστή</w:t>
      </w:r>
    </w:p>
    <w:p w:rsidR="00D44343" w:rsidRPr="003C2CE1" w:rsidRDefault="00D44343" w:rsidP="00D44343">
      <w:pPr>
        <w:suppressAutoHyphens/>
        <w:autoSpaceDE w:val="0"/>
        <w:autoSpaceDN w:val="0"/>
        <w:adjustRightInd w:val="0"/>
        <w:rPr>
          <w:rFonts w:asciiTheme="minorHAnsi" w:hAnsiTheme="minorHAnsi" w:cstheme="minorHAnsi"/>
          <w:b/>
          <w:bCs/>
          <w:color w:val="000000"/>
          <w:lang w:eastAsia="zh-CN"/>
        </w:rPr>
      </w:pPr>
      <w:r w:rsidRPr="003C2CE1">
        <w:rPr>
          <w:rFonts w:asciiTheme="minorHAnsi" w:hAnsiTheme="minorHAnsi" w:cstheme="minorHAnsi"/>
          <w:b/>
          <w:bCs/>
          <w:color w:val="000000"/>
          <w:lang w:eastAsia="zh-CN"/>
        </w:rPr>
        <w:t>Επίσημη ονομασία:</w:t>
      </w:r>
    </w:p>
    <w:p w:rsidR="00D44343" w:rsidRPr="00D21933" w:rsidRDefault="00D44343" w:rsidP="00D44343">
      <w:pPr>
        <w:spacing w:after="0"/>
        <w:rPr>
          <w:rFonts w:asciiTheme="minorHAnsi" w:hAnsiTheme="minorHAnsi" w:cstheme="minorHAnsi"/>
          <w:b/>
          <w:color w:val="000000"/>
          <w:sz w:val="20"/>
          <w:szCs w:val="20"/>
          <w:lang w:eastAsia="zh-CN"/>
        </w:rPr>
      </w:pPr>
      <w:r w:rsidRPr="00D21933">
        <w:rPr>
          <w:rFonts w:asciiTheme="minorHAnsi" w:hAnsiTheme="minorHAnsi" w:cstheme="minorHAnsi"/>
          <w:b/>
          <w:color w:val="000000"/>
          <w:sz w:val="20"/>
          <w:szCs w:val="20"/>
          <w:lang w:eastAsia="zh-CN"/>
        </w:rPr>
        <w:t xml:space="preserve">ΑΝΕΞΑΡΤΗΤΗ ΑΡΧΗ ΔΗΜΟΣΙΩΝ </w:t>
      </w:r>
      <w:r w:rsidRPr="00D21933">
        <w:rPr>
          <w:rFonts w:asciiTheme="minorHAnsi" w:hAnsiTheme="minorHAnsi" w:cstheme="minorHAnsi"/>
          <w:b/>
          <w:color w:val="000000"/>
          <w:sz w:val="20"/>
          <w:szCs w:val="20"/>
          <w:lang w:val="en-US" w:eastAsia="zh-CN"/>
        </w:rPr>
        <w:t>E</w:t>
      </w:r>
      <w:r w:rsidRPr="00D21933">
        <w:rPr>
          <w:rFonts w:asciiTheme="minorHAnsi" w:hAnsiTheme="minorHAnsi" w:cstheme="minorHAnsi"/>
          <w:b/>
          <w:color w:val="000000"/>
          <w:sz w:val="20"/>
          <w:szCs w:val="20"/>
          <w:lang w:eastAsia="zh-CN"/>
        </w:rPr>
        <w:t xml:space="preserve">ΣΟΔΩΝ </w:t>
      </w:r>
    </w:p>
    <w:p w:rsidR="00D21933" w:rsidRPr="00D21933" w:rsidRDefault="00D21933" w:rsidP="00D21933">
      <w:pPr>
        <w:spacing w:after="0"/>
        <w:rPr>
          <w:b/>
          <w:sz w:val="20"/>
          <w:szCs w:val="20"/>
        </w:rPr>
      </w:pPr>
      <w:r w:rsidRPr="00D21933">
        <w:rPr>
          <w:b/>
          <w:sz w:val="20"/>
          <w:szCs w:val="20"/>
        </w:rPr>
        <w:t>ΓΕΝΙΚΗ ΔΙΕΥΘΥΝΣΗ ΦΟΡΟΛΟΓΙΚΗΣ ΔΙΟΙΚΗΣΗΣ</w:t>
      </w:r>
    </w:p>
    <w:p w:rsidR="00D21933" w:rsidRPr="00D21933" w:rsidRDefault="00D21933" w:rsidP="00D21933">
      <w:pPr>
        <w:spacing w:after="0"/>
        <w:rPr>
          <w:b/>
          <w:sz w:val="20"/>
          <w:szCs w:val="20"/>
        </w:rPr>
      </w:pPr>
      <w:r w:rsidRPr="00D21933">
        <w:rPr>
          <w:b/>
          <w:sz w:val="20"/>
          <w:szCs w:val="20"/>
        </w:rPr>
        <w:t>Δ.Ο.Υ. ΙΓ’ ΑΘΗΝΩΝ – ΤΜΗΜΑ ΣΤ’ ΠΡΟΫΠΟΛΟΓΙΣΜΟΥ &amp; ΠΡΟΜΗΘΕΙΩΝ</w:t>
      </w:r>
    </w:p>
    <w:p w:rsidR="00D44343" w:rsidRPr="003C2CE1" w:rsidRDefault="00D44343" w:rsidP="00D44343">
      <w:pPr>
        <w:suppressAutoHyphens/>
        <w:autoSpaceDE w:val="0"/>
        <w:autoSpaceDN w:val="0"/>
        <w:adjustRightInd w:val="0"/>
        <w:rPr>
          <w:rFonts w:asciiTheme="minorHAnsi" w:hAnsiTheme="minorHAnsi" w:cstheme="minorHAnsi"/>
          <w:b/>
          <w:bCs/>
          <w:color w:val="000000"/>
          <w:lang w:eastAsia="zh-CN"/>
        </w:rPr>
      </w:pPr>
    </w:p>
    <w:p w:rsidR="00D44343" w:rsidRPr="003C2CE1" w:rsidRDefault="00D44343" w:rsidP="00D44343">
      <w:pPr>
        <w:suppressAutoHyphens/>
        <w:autoSpaceDE w:val="0"/>
        <w:autoSpaceDN w:val="0"/>
        <w:adjustRightInd w:val="0"/>
        <w:rPr>
          <w:rFonts w:asciiTheme="minorHAnsi" w:hAnsiTheme="minorHAnsi" w:cstheme="minorHAnsi"/>
          <w:lang w:eastAsia="zh-CN"/>
        </w:rPr>
      </w:pPr>
      <w:r w:rsidRPr="003C2CE1">
        <w:rPr>
          <w:rFonts w:asciiTheme="minorHAnsi" w:hAnsiTheme="minorHAnsi" w:cstheme="minorHAnsi"/>
          <w:b/>
          <w:lang w:eastAsia="zh-CN"/>
        </w:rPr>
        <w:t>Α.Φ.Μ., εφόσον υπάρχει:</w:t>
      </w:r>
      <w:r>
        <w:rPr>
          <w:rFonts w:asciiTheme="minorHAnsi" w:hAnsiTheme="minorHAnsi" w:cstheme="minorHAnsi"/>
          <w:lang w:eastAsia="zh-CN"/>
        </w:rPr>
        <w:tab/>
      </w:r>
      <w:r>
        <w:rPr>
          <w:rFonts w:asciiTheme="minorHAnsi" w:hAnsiTheme="minorHAnsi" w:cstheme="minorHAnsi"/>
          <w:lang w:eastAsia="zh-CN"/>
        </w:rPr>
        <w:tab/>
      </w:r>
      <w:r w:rsidRPr="003C2CE1">
        <w:rPr>
          <w:rFonts w:asciiTheme="minorHAnsi" w:hAnsiTheme="minorHAnsi" w:cstheme="minorHAnsi"/>
          <w:lang w:eastAsia="zh-CN"/>
        </w:rPr>
        <w:t>997073525</w:t>
      </w:r>
    </w:p>
    <w:p w:rsidR="00D44343" w:rsidRPr="003C2CE1" w:rsidRDefault="00D44343" w:rsidP="00D44343">
      <w:pPr>
        <w:suppressAutoHyphens/>
        <w:autoSpaceDE w:val="0"/>
        <w:autoSpaceDN w:val="0"/>
        <w:adjustRightInd w:val="0"/>
        <w:rPr>
          <w:rFonts w:asciiTheme="minorHAnsi" w:hAnsiTheme="minorHAnsi" w:cstheme="minorHAnsi"/>
          <w:lang w:eastAsia="zh-CN"/>
        </w:rPr>
      </w:pPr>
      <w:r w:rsidRPr="003C2CE1">
        <w:rPr>
          <w:rFonts w:asciiTheme="minorHAnsi" w:hAnsiTheme="minorHAnsi" w:cstheme="minorHAnsi"/>
          <w:b/>
          <w:lang w:eastAsia="zh-CN"/>
        </w:rPr>
        <w:t>Δικτυακός τόπος (εφόσον υπάρχει):</w:t>
      </w:r>
      <w:r w:rsidRPr="003C2CE1">
        <w:rPr>
          <w:rFonts w:asciiTheme="minorHAnsi" w:hAnsiTheme="minorHAnsi" w:cstheme="minorHAnsi"/>
          <w:b/>
          <w:lang w:eastAsia="zh-CN"/>
        </w:rPr>
        <w:tab/>
      </w:r>
      <w:r w:rsidRPr="003C2CE1">
        <w:rPr>
          <w:rFonts w:asciiTheme="minorHAnsi" w:hAnsiTheme="minorHAnsi" w:cstheme="minorHAnsi"/>
          <w:lang w:val="en-GB" w:eastAsia="zh-CN"/>
        </w:rPr>
        <w:t>www</w:t>
      </w:r>
      <w:r w:rsidRPr="003C2CE1">
        <w:rPr>
          <w:rFonts w:asciiTheme="minorHAnsi" w:hAnsiTheme="minorHAnsi" w:cstheme="minorHAnsi"/>
          <w:lang w:eastAsia="zh-CN"/>
        </w:rPr>
        <w:t>.</w:t>
      </w:r>
      <w:proofErr w:type="spellStart"/>
      <w:r w:rsidRPr="003C2CE1">
        <w:rPr>
          <w:rFonts w:asciiTheme="minorHAnsi" w:hAnsiTheme="minorHAnsi" w:cstheme="minorHAnsi"/>
          <w:lang w:val="en-US" w:eastAsia="zh-CN"/>
        </w:rPr>
        <w:t>aade</w:t>
      </w:r>
      <w:proofErr w:type="spellEnd"/>
      <w:r w:rsidRPr="003C2CE1">
        <w:rPr>
          <w:rFonts w:asciiTheme="minorHAnsi" w:hAnsiTheme="minorHAnsi" w:cstheme="minorHAnsi"/>
          <w:lang w:eastAsia="zh-CN"/>
        </w:rPr>
        <w:t>.</w:t>
      </w:r>
      <w:proofErr w:type="spellStart"/>
      <w:r w:rsidRPr="003C2CE1">
        <w:rPr>
          <w:rFonts w:asciiTheme="minorHAnsi" w:hAnsiTheme="minorHAnsi" w:cstheme="minorHAnsi"/>
          <w:lang w:val="en-GB" w:eastAsia="zh-CN"/>
        </w:rPr>
        <w:t>gr</w:t>
      </w:r>
      <w:proofErr w:type="spellEnd"/>
    </w:p>
    <w:p w:rsidR="00D44343" w:rsidRPr="00D21933" w:rsidRDefault="00D44343" w:rsidP="00D44343">
      <w:pPr>
        <w:suppressAutoHyphens/>
        <w:autoSpaceDE w:val="0"/>
        <w:autoSpaceDN w:val="0"/>
        <w:adjustRightInd w:val="0"/>
        <w:rPr>
          <w:rFonts w:asciiTheme="minorHAnsi" w:hAnsiTheme="minorHAnsi" w:cstheme="minorHAnsi"/>
          <w:lang w:eastAsia="zh-CN"/>
        </w:rPr>
      </w:pPr>
      <w:r w:rsidRPr="003C2CE1">
        <w:rPr>
          <w:rFonts w:asciiTheme="minorHAnsi" w:hAnsiTheme="minorHAnsi" w:cstheme="minorHAnsi"/>
          <w:b/>
          <w:lang w:eastAsia="zh-CN"/>
        </w:rPr>
        <w:t>Πόλη:</w:t>
      </w:r>
      <w:r w:rsidRPr="003C2CE1">
        <w:rPr>
          <w:rFonts w:asciiTheme="minorHAnsi" w:hAnsiTheme="minorHAnsi" w:cstheme="minorHAnsi"/>
          <w:lang w:eastAsia="zh-CN"/>
        </w:rPr>
        <w:t xml:space="preserve"> </w:t>
      </w:r>
      <w:r w:rsidRPr="003C2CE1">
        <w:rPr>
          <w:rFonts w:asciiTheme="minorHAnsi" w:hAnsiTheme="minorHAnsi" w:cstheme="minorHAnsi"/>
          <w:lang w:eastAsia="zh-CN"/>
        </w:rPr>
        <w:tab/>
      </w:r>
      <w:r w:rsidRPr="003C2CE1">
        <w:rPr>
          <w:rFonts w:asciiTheme="minorHAnsi" w:hAnsiTheme="minorHAnsi" w:cstheme="minorHAnsi"/>
          <w:lang w:eastAsia="zh-CN"/>
        </w:rPr>
        <w:tab/>
      </w:r>
      <w:r w:rsidRPr="003C2CE1">
        <w:rPr>
          <w:rFonts w:asciiTheme="minorHAnsi" w:hAnsiTheme="minorHAnsi" w:cstheme="minorHAnsi"/>
          <w:lang w:eastAsia="zh-CN"/>
        </w:rPr>
        <w:tab/>
      </w:r>
      <w:r w:rsidRPr="003C2CE1">
        <w:rPr>
          <w:rFonts w:asciiTheme="minorHAnsi" w:hAnsiTheme="minorHAnsi" w:cstheme="minorHAnsi"/>
          <w:lang w:eastAsia="zh-CN"/>
        </w:rPr>
        <w:tab/>
      </w:r>
      <w:r w:rsidRPr="003C2CE1">
        <w:rPr>
          <w:rFonts w:asciiTheme="minorHAnsi" w:hAnsiTheme="minorHAnsi" w:cstheme="minorHAnsi"/>
          <w:lang w:eastAsia="zh-CN"/>
        </w:rPr>
        <w:tab/>
      </w:r>
      <w:r w:rsidR="00D21933">
        <w:rPr>
          <w:rFonts w:asciiTheme="minorHAnsi" w:hAnsiTheme="minorHAnsi" w:cstheme="minorHAnsi"/>
          <w:lang w:eastAsia="zh-CN"/>
        </w:rPr>
        <w:t>ΓΑΛΑΤΣΙ</w:t>
      </w:r>
    </w:p>
    <w:p w:rsidR="00D44343" w:rsidRPr="003C2CE1" w:rsidRDefault="00D44343" w:rsidP="00D44343">
      <w:pPr>
        <w:suppressAutoHyphens/>
        <w:autoSpaceDE w:val="0"/>
        <w:autoSpaceDN w:val="0"/>
        <w:adjustRightInd w:val="0"/>
        <w:rPr>
          <w:rFonts w:asciiTheme="minorHAnsi" w:hAnsiTheme="minorHAnsi" w:cstheme="minorHAnsi"/>
          <w:lang w:eastAsia="zh-CN"/>
        </w:rPr>
      </w:pPr>
      <w:r w:rsidRPr="003C2CE1">
        <w:rPr>
          <w:rFonts w:asciiTheme="minorHAnsi" w:hAnsiTheme="minorHAnsi" w:cstheme="minorHAnsi"/>
          <w:b/>
          <w:lang w:eastAsia="zh-CN"/>
        </w:rPr>
        <w:t>Οδός και αριθμός:</w:t>
      </w:r>
      <w:r w:rsidRPr="003C2CE1">
        <w:rPr>
          <w:rFonts w:asciiTheme="minorHAnsi" w:hAnsiTheme="minorHAnsi" w:cstheme="minorHAnsi"/>
          <w:b/>
          <w:lang w:eastAsia="zh-CN"/>
        </w:rPr>
        <w:tab/>
      </w:r>
      <w:r w:rsidRPr="003C2CE1">
        <w:rPr>
          <w:rFonts w:asciiTheme="minorHAnsi" w:hAnsiTheme="minorHAnsi" w:cstheme="minorHAnsi"/>
          <w:b/>
          <w:lang w:eastAsia="zh-CN"/>
        </w:rPr>
        <w:tab/>
      </w:r>
      <w:r w:rsidRPr="003C2CE1">
        <w:rPr>
          <w:rFonts w:asciiTheme="minorHAnsi" w:hAnsiTheme="minorHAnsi" w:cstheme="minorHAnsi"/>
          <w:b/>
          <w:lang w:eastAsia="zh-CN"/>
        </w:rPr>
        <w:tab/>
      </w:r>
      <w:r w:rsidR="00D21933">
        <w:rPr>
          <w:rFonts w:asciiTheme="minorHAnsi" w:hAnsiTheme="minorHAnsi" w:cstheme="minorHAnsi"/>
          <w:lang w:eastAsia="zh-CN"/>
        </w:rPr>
        <w:t>Λ.ΒΕΙΚΟΥ 139</w:t>
      </w:r>
    </w:p>
    <w:p w:rsidR="00D44343" w:rsidRPr="003C2CE1" w:rsidRDefault="00D44343" w:rsidP="00D44343">
      <w:pPr>
        <w:suppressAutoHyphens/>
        <w:autoSpaceDE w:val="0"/>
        <w:autoSpaceDN w:val="0"/>
        <w:adjustRightInd w:val="0"/>
        <w:rPr>
          <w:rFonts w:asciiTheme="minorHAnsi" w:hAnsiTheme="minorHAnsi" w:cstheme="minorHAnsi"/>
          <w:lang w:eastAsia="zh-CN"/>
        </w:rPr>
      </w:pPr>
      <w:proofErr w:type="spellStart"/>
      <w:r w:rsidRPr="003C2CE1">
        <w:rPr>
          <w:rFonts w:asciiTheme="minorHAnsi" w:hAnsiTheme="minorHAnsi" w:cstheme="minorHAnsi"/>
          <w:b/>
          <w:lang w:eastAsia="zh-CN"/>
        </w:rPr>
        <w:t>Ταχ</w:t>
      </w:r>
      <w:proofErr w:type="spellEnd"/>
      <w:r w:rsidRPr="003C2CE1">
        <w:rPr>
          <w:rFonts w:asciiTheme="minorHAnsi" w:hAnsiTheme="minorHAnsi" w:cstheme="minorHAnsi"/>
          <w:b/>
          <w:lang w:eastAsia="zh-CN"/>
        </w:rPr>
        <w:t>. κωδ.:</w:t>
      </w:r>
      <w:r w:rsidRPr="003C2CE1">
        <w:rPr>
          <w:rFonts w:asciiTheme="minorHAnsi" w:hAnsiTheme="minorHAnsi" w:cstheme="minorHAnsi"/>
          <w:lang w:eastAsia="zh-CN"/>
        </w:rPr>
        <w:t xml:space="preserve"> </w:t>
      </w:r>
      <w:r w:rsidRPr="003C2CE1">
        <w:rPr>
          <w:rFonts w:asciiTheme="minorHAnsi" w:hAnsiTheme="minorHAnsi" w:cstheme="minorHAnsi"/>
          <w:lang w:eastAsia="zh-CN"/>
        </w:rPr>
        <w:tab/>
      </w:r>
      <w:r w:rsidRPr="003C2CE1">
        <w:rPr>
          <w:rFonts w:asciiTheme="minorHAnsi" w:hAnsiTheme="minorHAnsi" w:cstheme="minorHAnsi"/>
          <w:lang w:eastAsia="zh-CN"/>
        </w:rPr>
        <w:tab/>
      </w:r>
      <w:r w:rsidRPr="003C2CE1">
        <w:rPr>
          <w:rFonts w:asciiTheme="minorHAnsi" w:hAnsiTheme="minorHAnsi" w:cstheme="minorHAnsi"/>
          <w:lang w:eastAsia="zh-CN"/>
        </w:rPr>
        <w:tab/>
      </w:r>
      <w:r w:rsidRPr="003C2CE1">
        <w:rPr>
          <w:rFonts w:asciiTheme="minorHAnsi" w:hAnsiTheme="minorHAnsi" w:cstheme="minorHAnsi"/>
          <w:lang w:eastAsia="zh-CN"/>
        </w:rPr>
        <w:tab/>
        <w:t>11521</w:t>
      </w:r>
    </w:p>
    <w:p w:rsidR="00D44343" w:rsidRPr="003C2CE1" w:rsidRDefault="00D44343" w:rsidP="00D44343">
      <w:pPr>
        <w:suppressAutoHyphens/>
        <w:autoSpaceDE w:val="0"/>
        <w:autoSpaceDN w:val="0"/>
        <w:adjustRightInd w:val="0"/>
        <w:rPr>
          <w:rFonts w:asciiTheme="minorHAnsi" w:hAnsiTheme="minorHAnsi" w:cstheme="minorHAnsi"/>
          <w:lang w:eastAsia="zh-CN"/>
        </w:rPr>
      </w:pPr>
      <w:r w:rsidRPr="003C2CE1">
        <w:rPr>
          <w:rFonts w:asciiTheme="minorHAnsi" w:hAnsiTheme="minorHAnsi" w:cstheme="minorHAnsi"/>
          <w:b/>
          <w:lang w:eastAsia="zh-CN"/>
        </w:rPr>
        <w:t>Αρμόδιος επικοινωνίας:</w:t>
      </w:r>
      <w:r w:rsidRPr="003C2CE1">
        <w:rPr>
          <w:rFonts w:asciiTheme="minorHAnsi" w:hAnsiTheme="minorHAnsi" w:cstheme="minorHAnsi"/>
          <w:lang w:eastAsia="zh-CN"/>
        </w:rPr>
        <w:t xml:space="preserve"> </w:t>
      </w:r>
      <w:r w:rsidRPr="003C2CE1">
        <w:rPr>
          <w:rFonts w:asciiTheme="minorHAnsi" w:hAnsiTheme="minorHAnsi" w:cstheme="minorHAnsi"/>
          <w:lang w:eastAsia="zh-CN"/>
        </w:rPr>
        <w:tab/>
      </w:r>
      <w:r w:rsidRPr="003C2CE1">
        <w:rPr>
          <w:rFonts w:asciiTheme="minorHAnsi" w:hAnsiTheme="minorHAnsi" w:cstheme="minorHAnsi"/>
          <w:lang w:eastAsia="zh-CN"/>
        </w:rPr>
        <w:tab/>
      </w:r>
      <w:r w:rsidR="00073AC5">
        <w:rPr>
          <w:rFonts w:asciiTheme="minorHAnsi" w:hAnsiTheme="minorHAnsi" w:cstheme="minorHAnsi"/>
          <w:lang w:eastAsia="zh-CN"/>
        </w:rPr>
        <w:t>Μ.ΘΕΟΔΩΡΟΥΔΗ – Α.ΠΡΑΓΚΑΛΟΥΔΗ</w:t>
      </w:r>
    </w:p>
    <w:p w:rsidR="00D44343" w:rsidRPr="003C2CE1" w:rsidRDefault="00D44343" w:rsidP="00D44343">
      <w:pPr>
        <w:suppressAutoHyphens/>
        <w:autoSpaceDE w:val="0"/>
        <w:autoSpaceDN w:val="0"/>
        <w:adjustRightInd w:val="0"/>
        <w:rPr>
          <w:rFonts w:asciiTheme="minorHAnsi" w:hAnsiTheme="minorHAnsi" w:cstheme="minorHAnsi"/>
          <w:lang w:eastAsia="zh-CN"/>
        </w:rPr>
      </w:pPr>
      <w:r w:rsidRPr="003C2CE1">
        <w:rPr>
          <w:rFonts w:asciiTheme="minorHAnsi" w:hAnsiTheme="minorHAnsi" w:cstheme="minorHAnsi"/>
          <w:b/>
          <w:lang w:eastAsia="zh-CN"/>
        </w:rPr>
        <w:t>Τηλέφωνο:</w:t>
      </w:r>
      <w:r w:rsidRPr="003C2CE1">
        <w:rPr>
          <w:rFonts w:asciiTheme="minorHAnsi" w:hAnsiTheme="minorHAnsi" w:cstheme="minorHAnsi"/>
          <w:b/>
          <w:lang w:eastAsia="zh-CN"/>
        </w:rPr>
        <w:tab/>
      </w:r>
      <w:r w:rsidRPr="003C2CE1">
        <w:rPr>
          <w:rFonts w:asciiTheme="minorHAnsi" w:hAnsiTheme="minorHAnsi" w:cstheme="minorHAnsi"/>
          <w:b/>
          <w:lang w:eastAsia="zh-CN"/>
        </w:rPr>
        <w:tab/>
      </w:r>
      <w:r w:rsidRPr="003C2CE1">
        <w:rPr>
          <w:rFonts w:asciiTheme="minorHAnsi" w:hAnsiTheme="minorHAnsi" w:cstheme="minorHAnsi"/>
          <w:b/>
          <w:lang w:eastAsia="zh-CN"/>
        </w:rPr>
        <w:tab/>
      </w:r>
      <w:r w:rsidRPr="003C2CE1">
        <w:rPr>
          <w:rFonts w:asciiTheme="minorHAnsi" w:hAnsiTheme="minorHAnsi" w:cstheme="minorHAnsi"/>
          <w:b/>
          <w:lang w:eastAsia="zh-CN"/>
        </w:rPr>
        <w:tab/>
      </w:r>
      <w:r>
        <w:rPr>
          <w:rFonts w:asciiTheme="minorHAnsi" w:hAnsiTheme="minorHAnsi" w:cstheme="minorHAnsi"/>
          <w:lang w:eastAsia="zh-CN"/>
        </w:rPr>
        <w:t>21</w:t>
      </w:r>
      <w:r w:rsidR="00D21933">
        <w:rPr>
          <w:rFonts w:asciiTheme="minorHAnsi" w:hAnsiTheme="minorHAnsi" w:cstheme="minorHAnsi"/>
          <w:lang w:eastAsia="zh-CN"/>
        </w:rPr>
        <w:t>31607345</w:t>
      </w:r>
    </w:p>
    <w:p w:rsidR="00D44343" w:rsidRPr="003C2CE1" w:rsidRDefault="00D44343" w:rsidP="00D44343">
      <w:pPr>
        <w:suppressAutoHyphens/>
        <w:autoSpaceDE w:val="0"/>
        <w:autoSpaceDN w:val="0"/>
        <w:adjustRightInd w:val="0"/>
        <w:rPr>
          <w:rFonts w:asciiTheme="minorHAnsi" w:hAnsiTheme="minorHAnsi" w:cstheme="minorHAnsi"/>
          <w:lang w:eastAsia="zh-CN"/>
        </w:rPr>
      </w:pPr>
      <w:proofErr w:type="spellStart"/>
      <w:r w:rsidRPr="003C2CE1">
        <w:rPr>
          <w:rFonts w:asciiTheme="minorHAnsi" w:hAnsiTheme="minorHAnsi" w:cstheme="minorHAnsi"/>
          <w:b/>
          <w:lang w:eastAsia="zh-CN"/>
        </w:rPr>
        <w:t>Ηλ</w:t>
      </w:r>
      <w:proofErr w:type="spellEnd"/>
      <w:r w:rsidRPr="003C2CE1">
        <w:rPr>
          <w:rFonts w:asciiTheme="minorHAnsi" w:hAnsiTheme="minorHAnsi" w:cstheme="minorHAnsi"/>
          <w:b/>
          <w:lang w:eastAsia="zh-CN"/>
        </w:rPr>
        <w:t xml:space="preserve">. </w:t>
      </w:r>
      <w:proofErr w:type="spellStart"/>
      <w:r w:rsidRPr="003C2CE1">
        <w:rPr>
          <w:rFonts w:asciiTheme="minorHAnsi" w:hAnsiTheme="minorHAnsi" w:cstheme="minorHAnsi"/>
          <w:b/>
          <w:lang w:eastAsia="zh-CN"/>
        </w:rPr>
        <w:t>ταχ</w:t>
      </w:r>
      <w:proofErr w:type="spellEnd"/>
      <w:r w:rsidRPr="003C2CE1">
        <w:rPr>
          <w:rFonts w:asciiTheme="minorHAnsi" w:hAnsiTheme="minorHAnsi" w:cstheme="minorHAnsi"/>
          <w:b/>
          <w:lang w:eastAsia="zh-CN"/>
        </w:rPr>
        <w:t>/</w:t>
      </w:r>
      <w:proofErr w:type="spellStart"/>
      <w:r w:rsidRPr="003C2CE1">
        <w:rPr>
          <w:rFonts w:asciiTheme="minorHAnsi" w:hAnsiTheme="minorHAnsi" w:cstheme="minorHAnsi"/>
          <w:b/>
          <w:lang w:eastAsia="zh-CN"/>
        </w:rPr>
        <w:t>μείο</w:t>
      </w:r>
      <w:proofErr w:type="spellEnd"/>
      <w:r w:rsidRPr="003C2CE1">
        <w:rPr>
          <w:rFonts w:asciiTheme="minorHAnsi" w:hAnsiTheme="minorHAnsi" w:cstheme="minorHAnsi"/>
          <w:b/>
          <w:lang w:eastAsia="zh-CN"/>
        </w:rPr>
        <w:t>:</w:t>
      </w:r>
      <w:r w:rsidRPr="003C2CE1">
        <w:rPr>
          <w:rFonts w:asciiTheme="minorHAnsi" w:hAnsiTheme="minorHAnsi" w:cstheme="minorHAnsi"/>
          <w:lang w:eastAsia="zh-CN"/>
        </w:rPr>
        <w:t xml:space="preserve"> </w:t>
      </w:r>
      <w:r w:rsidRPr="003C2CE1">
        <w:rPr>
          <w:rFonts w:asciiTheme="minorHAnsi" w:hAnsiTheme="minorHAnsi" w:cstheme="minorHAnsi"/>
          <w:lang w:eastAsia="zh-CN"/>
        </w:rPr>
        <w:tab/>
      </w:r>
      <w:r w:rsidRPr="003C2CE1">
        <w:rPr>
          <w:rFonts w:asciiTheme="minorHAnsi" w:hAnsiTheme="minorHAnsi" w:cstheme="minorHAnsi"/>
          <w:lang w:eastAsia="zh-CN"/>
        </w:rPr>
        <w:tab/>
      </w:r>
      <w:r w:rsidRPr="003C2CE1">
        <w:rPr>
          <w:rFonts w:asciiTheme="minorHAnsi" w:hAnsiTheme="minorHAnsi" w:cstheme="minorHAnsi"/>
          <w:lang w:eastAsia="zh-CN"/>
        </w:rPr>
        <w:tab/>
      </w:r>
      <w:r w:rsidRPr="003C2CE1">
        <w:rPr>
          <w:rFonts w:asciiTheme="minorHAnsi" w:hAnsiTheme="minorHAnsi" w:cstheme="minorHAnsi"/>
          <w:lang w:eastAsia="zh-CN"/>
        </w:rPr>
        <w:tab/>
      </w:r>
      <w:proofErr w:type="spellStart"/>
      <w:r w:rsidR="00D21933" w:rsidRPr="00D21933">
        <w:rPr>
          <w:sz w:val="20"/>
          <w:szCs w:val="20"/>
          <w:u w:val="single"/>
          <w:lang w:val="en-US" w:eastAsia="el-GR"/>
        </w:rPr>
        <w:t>diataktisaa</w:t>
      </w:r>
      <w:proofErr w:type="spellEnd"/>
      <w:r w:rsidR="00D21933" w:rsidRPr="00D21933">
        <w:rPr>
          <w:sz w:val="20"/>
          <w:szCs w:val="20"/>
          <w:u w:val="single"/>
          <w:lang w:eastAsia="el-GR"/>
        </w:rPr>
        <w:t>@</w:t>
      </w:r>
      <w:proofErr w:type="spellStart"/>
      <w:r w:rsidR="00D21933" w:rsidRPr="00D21933">
        <w:rPr>
          <w:sz w:val="20"/>
          <w:szCs w:val="20"/>
          <w:u w:val="single"/>
          <w:lang w:val="en-US" w:eastAsia="el-GR"/>
        </w:rPr>
        <w:t>aade</w:t>
      </w:r>
      <w:proofErr w:type="spellEnd"/>
      <w:r w:rsidR="00D21933" w:rsidRPr="00D21933">
        <w:rPr>
          <w:sz w:val="20"/>
          <w:szCs w:val="20"/>
          <w:u w:val="single"/>
          <w:lang w:eastAsia="el-GR"/>
        </w:rPr>
        <w:t>.</w:t>
      </w:r>
      <w:proofErr w:type="spellStart"/>
      <w:r w:rsidR="00D21933" w:rsidRPr="00D21933">
        <w:rPr>
          <w:sz w:val="20"/>
          <w:szCs w:val="20"/>
          <w:u w:val="single"/>
          <w:lang w:val="en-US" w:eastAsia="el-GR"/>
        </w:rPr>
        <w:t>gr</w:t>
      </w:r>
      <w:proofErr w:type="spellEnd"/>
    </w:p>
    <w:p w:rsidR="00D44343" w:rsidRPr="006E3610" w:rsidRDefault="00D44343" w:rsidP="00D44343">
      <w:pPr>
        <w:tabs>
          <w:tab w:val="left" w:pos="3544"/>
        </w:tabs>
        <w:suppressAutoHyphens/>
        <w:autoSpaceDE w:val="0"/>
        <w:autoSpaceDN w:val="0"/>
        <w:adjustRightInd w:val="0"/>
        <w:rPr>
          <w:rFonts w:asciiTheme="minorHAnsi" w:hAnsiTheme="minorHAnsi" w:cstheme="minorHAnsi"/>
          <w:b/>
          <w:color w:val="000000"/>
          <w:lang w:eastAsia="zh-CN"/>
        </w:rPr>
      </w:pPr>
      <w:r w:rsidRPr="003C2CE1">
        <w:rPr>
          <w:rFonts w:asciiTheme="minorHAnsi" w:hAnsiTheme="minorHAnsi" w:cstheme="minorHAnsi"/>
          <w:b/>
          <w:color w:val="000000"/>
          <w:lang w:val="en-US" w:eastAsia="zh-CN"/>
        </w:rPr>
        <w:t>X</w:t>
      </w:r>
      <w:r w:rsidRPr="003C2CE1">
        <w:rPr>
          <w:rFonts w:asciiTheme="minorHAnsi" w:hAnsiTheme="minorHAnsi" w:cstheme="minorHAnsi"/>
          <w:b/>
          <w:color w:val="000000"/>
          <w:lang w:eastAsia="zh-CN"/>
        </w:rPr>
        <w:t>ώρα:</w:t>
      </w:r>
      <w:r w:rsidRPr="003C2CE1">
        <w:rPr>
          <w:rFonts w:asciiTheme="minorHAnsi" w:hAnsiTheme="minorHAnsi" w:cstheme="minorHAnsi"/>
          <w:b/>
          <w:color w:val="000000"/>
          <w:lang w:eastAsia="zh-CN"/>
        </w:rPr>
        <w:tab/>
        <w:t xml:space="preserve"> </w:t>
      </w:r>
      <w:r w:rsidR="006E3610" w:rsidRPr="006E3610">
        <w:rPr>
          <w:rFonts w:asciiTheme="minorHAnsi" w:hAnsiTheme="minorHAnsi" w:cstheme="minorHAnsi"/>
          <w:color w:val="000000"/>
          <w:lang w:eastAsia="zh-CN"/>
        </w:rPr>
        <w:t>ΕΛΛΑΔΑ</w:t>
      </w:r>
    </w:p>
    <w:p w:rsidR="00D44343" w:rsidRPr="003C2CE1" w:rsidRDefault="00D44343" w:rsidP="00D44343">
      <w:pPr>
        <w:suppressAutoHyphens/>
        <w:autoSpaceDE w:val="0"/>
        <w:autoSpaceDN w:val="0"/>
        <w:adjustRightInd w:val="0"/>
        <w:rPr>
          <w:rFonts w:asciiTheme="minorHAnsi" w:hAnsiTheme="minorHAnsi" w:cstheme="minorHAnsi"/>
          <w:b/>
          <w:color w:val="000000"/>
          <w:lang w:eastAsia="zh-CN"/>
        </w:rPr>
      </w:pPr>
      <w:r w:rsidRPr="003C2CE1">
        <w:rPr>
          <w:rFonts w:asciiTheme="minorHAnsi" w:hAnsiTheme="minorHAnsi" w:cstheme="minorHAnsi"/>
          <w:b/>
          <w:color w:val="000000"/>
          <w:lang w:eastAsia="zh-CN"/>
        </w:rPr>
        <w:t xml:space="preserve">Πληροφορίες σχετικά με τη διαδικασία σύναψης </w:t>
      </w:r>
      <w:proofErr w:type="spellStart"/>
      <w:r w:rsidRPr="003C2CE1">
        <w:rPr>
          <w:rFonts w:asciiTheme="minorHAnsi" w:hAnsiTheme="minorHAnsi" w:cstheme="minorHAnsi"/>
          <w:b/>
          <w:color w:val="000000"/>
          <w:lang w:eastAsia="zh-CN"/>
        </w:rPr>
        <w:t>σύμβασης:</w:t>
      </w:r>
      <w:r w:rsidRPr="003C2CE1">
        <w:rPr>
          <w:rFonts w:asciiTheme="minorHAnsi" w:hAnsiTheme="minorHAnsi" w:cstheme="minorHAnsi"/>
          <w:b/>
          <w:bCs/>
          <w:color w:val="FFFFFF"/>
          <w:lang w:eastAsia="zh-CN"/>
        </w:rPr>
        <w:t>ε</w:t>
      </w:r>
      <w:proofErr w:type="spellEnd"/>
    </w:p>
    <w:p w:rsidR="00D44343" w:rsidRPr="003C2CE1" w:rsidRDefault="00D44343" w:rsidP="00D44343">
      <w:pPr>
        <w:suppressAutoHyphens/>
        <w:autoSpaceDE w:val="0"/>
        <w:autoSpaceDN w:val="0"/>
        <w:adjustRightInd w:val="0"/>
        <w:rPr>
          <w:rFonts w:asciiTheme="minorHAnsi" w:hAnsiTheme="minorHAnsi" w:cstheme="minorHAnsi"/>
          <w:b/>
          <w:bCs/>
          <w:color w:val="000000"/>
          <w:lang w:eastAsia="zh-CN"/>
        </w:rPr>
      </w:pPr>
    </w:p>
    <w:p w:rsidR="00D44343" w:rsidRPr="003C2CE1" w:rsidRDefault="00D44343" w:rsidP="00D44343">
      <w:pPr>
        <w:suppressAutoHyphens/>
        <w:autoSpaceDE w:val="0"/>
        <w:autoSpaceDN w:val="0"/>
        <w:adjustRightInd w:val="0"/>
        <w:rPr>
          <w:rFonts w:asciiTheme="minorHAnsi" w:hAnsiTheme="minorHAnsi" w:cstheme="minorHAnsi"/>
          <w:b/>
          <w:bCs/>
          <w:color w:val="000000"/>
          <w:lang w:eastAsia="zh-CN"/>
        </w:rPr>
      </w:pPr>
      <w:r w:rsidRPr="003C2CE1">
        <w:rPr>
          <w:rFonts w:asciiTheme="minorHAnsi" w:hAnsiTheme="minorHAnsi" w:cstheme="minorHAnsi"/>
          <w:b/>
          <w:bCs/>
          <w:color w:val="000000"/>
          <w:lang w:eastAsia="zh-CN"/>
        </w:rPr>
        <w:t>Τίτλος:</w:t>
      </w:r>
    </w:p>
    <w:p w:rsidR="00D21933" w:rsidRDefault="00D21933" w:rsidP="00D21933">
      <w:pPr>
        <w:spacing w:after="0"/>
        <w:rPr>
          <w:rFonts w:asciiTheme="minorHAnsi" w:hAnsiTheme="minorHAnsi" w:cstheme="minorHAnsi"/>
          <w:sz w:val="20"/>
          <w:szCs w:val="20"/>
        </w:rPr>
      </w:pPr>
      <w:r w:rsidRPr="00D21933">
        <w:rPr>
          <w:sz w:val="20"/>
          <w:szCs w:val="20"/>
        </w:rPr>
        <w:t>« Για την π</w:t>
      </w:r>
      <w:r w:rsidRPr="00D21933">
        <w:rPr>
          <w:rFonts w:asciiTheme="minorHAnsi" w:hAnsiTheme="minorHAnsi" w:cstheme="minorHAnsi"/>
          <w:sz w:val="20"/>
          <w:szCs w:val="20"/>
        </w:rPr>
        <w:t>ρομήθεια και εγκατάσταση συστημάτων κλειστού κυκλώματος καταγραφής με κάμερες (</w:t>
      </w:r>
      <w:r w:rsidRPr="00D21933">
        <w:rPr>
          <w:rFonts w:asciiTheme="minorHAnsi" w:hAnsiTheme="minorHAnsi" w:cstheme="minorHAnsi"/>
          <w:sz w:val="20"/>
          <w:szCs w:val="20"/>
          <w:lang w:val="en-US"/>
        </w:rPr>
        <w:t>CCTV</w:t>
      </w:r>
      <w:r w:rsidRPr="00D21933">
        <w:rPr>
          <w:rFonts w:asciiTheme="minorHAnsi" w:hAnsiTheme="minorHAnsi" w:cstheme="minorHAnsi"/>
          <w:sz w:val="20"/>
          <w:szCs w:val="20"/>
        </w:rPr>
        <w:t>) σε κτίρια που στεγάζονται οι  Δ.Ο.Υ. της Νομαρχίας Ανατολικής Αττικής και την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sidR="0064458C">
        <w:rPr>
          <w:rFonts w:asciiTheme="minorHAnsi" w:hAnsiTheme="minorHAnsi" w:cstheme="minorHAnsi"/>
          <w:sz w:val="20"/>
          <w:szCs w:val="20"/>
        </w:rPr>
        <w:t>»</w:t>
      </w:r>
      <w:r w:rsidRPr="00D21933">
        <w:rPr>
          <w:rFonts w:asciiTheme="minorHAnsi" w:hAnsiTheme="minorHAnsi" w:cstheme="minorHAnsi"/>
          <w:sz w:val="20"/>
          <w:szCs w:val="20"/>
        </w:rPr>
        <w:t>.</w:t>
      </w:r>
    </w:p>
    <w:p w:rsidR="0064458C" w:rsidRPr="00D21933" w:rsidRDefault="0064458C" w:rsidP="00D21933">
      <w:pPr>
        <w:spacing w:after="0"/>
        <w:rPr>
          <w:b/>
          <w:sz w:val="20"/>
          <w:szCs w:val="20"/>
          <w:highlight w:val="yellow"/>
          <w:u w:val="single"/>
        </w:rPr>
      </w:pPr>
    </w:p>
    <w:p w:rsidR="00D44343" w:rsidRDefault="00D44343" w:rsidP="00D44343">
      <w:pPr>
        <w:suppressAutoHyphens/>
        <w:rPr>
          <w:rFonts w:asciiTheme="minorHAnsi" w:hAnsiTheme="minorHAnsi" w:cstheme="minorHAnsi"/>
          <w:b/>
          <w:bCs/>
          <w:color w:val="000000"/>
          <w:lang w:eastAsia="zh-CN"/>
        </w:rPr>
      </w:pPr>
      <w:r w:rsidRPr="003C2CE1">
        <w:rPr>
          <w:rFonts w:asciiTheme="minorHAnsi" w:hAnsiTheme="minorHAnsi" w:cstheme="minorHAnsi"/>
          <w:b/>
          <w:bCs/>
          <w:color w:val="000000"/>
          <w:lang w:eastAsia="zh-CN"/>
        </w:rPr>
        <w:t>Σύντομη περιγραφή:</w:t>
      </w:r>
    </w:p>
    <w:p w:rsidR="00D44343" w:rsidRDefault="00D21933" w:rsidP="00D44343">
      <w:pPr>
        <w:suppressAutoHyphens/>
        <w:rPr>
          <w:rFonts w:asciiTheme="minorHAnsi" w:hAnsiTheme="minorHAnsi" w:cstheme="minorHAnsi"/>
          <w:lang w:eastAsia="zh-CN"/>
        </w:rPr>
      </w:pPr>
      <w:r>
        <w:rPr>
          <w:rFonts w:asciiTheme="minorHAnsi" w:hAnsiTheme="minorHAnsi" w:cstheme="minorHAnsi"/>
          <w:lang w:eastAsia="zh-CN"/>
        </w:rPr>
        <w:t>Α</w:t>
      </w:r>
      <w:r w:rsidR="00D44343" w:rsidRPr="003C2CE1">
        <w:rPr>
          <w:rFonts w:asciiTheme="minorHAnsi" w:hAnsiTheme="minorHAnsi" w:cstheme="minorHAnsi"/>
          <w:lang w:eastAsia="zh-CN"/>
        </w:rPr>
        <w:t xml:space="preserve">ντικείμενο της σύμβασης είναι η προμήθεια </w:t>
      </w:r>
      <w:r>
        <w:rPr>
          <w:rFonts w:asciiTheme="minorHAnsi" w:hAnsiTheme="minorHAnsi" w:cstheme="minorHAnsi"/>
          <w:lang w:eastAsia="zh-CN"/>
        </w:rPr>
        <w:t xml:space="preserve">και εγκατάσταση συστημάτων κλειστού κυκλώματος </w:t>
      </w:r>
      <w:r w:rsidRPr="00D21933">
        <w:rPr>
          <w:rFonts w:asciiTheme="minorHAnsi" w:hAnsiTheme="minorHAnsi" w:cstheme="minorHAnsi"/>
        </w:rPr>
        <w:t>καταγραφής με κάμερες (</w:t>
      </w:r>
      <w:r w:rsidRPr="00D21933">
        <w:rPr>
          <w:rFonts w:asciiTheme="minorHAnsi" w:hAnsiTheme="minorHAnsi" w:cstheme="minorHAnsi"/>
          <w:lang w:val="en-US"/>
        </w:rPr>
        <w:t>CCTV</w:t>
      </w:r>
      <w:r w:rsidRPr="00D21933">
        <w:rPr>
          <w:rFonts w:asciiTheme="minorHAnsi" w:hAnsiTheme="minorHAnsi" w:cstheme="minorHAnsi"/>
        </w:rPr>
        <w:t>) σε κτίρια που στεγάζονται οι  Δ.Ο.Υ. της Νομα</w:t>
      </w:r>
      <w:r>
        <w:rPr>
          <w:rFonts w:asciiTheme="minorHAnsi" w:hAnsiTheme="minorHAnsi" w:cstheme="minorHAnsi"/>
        </w:rPr>
        <w:t>ρχίας Ανατολικής Αττικής και η</w:t>
      </w:r>
      <w:r w:rsidRPr="00D21933">
        <w:rPr>
          <w:rFonts w:asciiTheme="minorHAnsi" w:hAnsiTheme="minorHAnsi" w:cstheme="minorHAnsi"/>
        </w:rPr>
        <w:t xml:space="preserve"> προμήθεια και εγκατάσταση συστημάτων συναγερμού και πυρανίχνευσης στους χώρους αποθήκευσης και φύλαξης αρχείων των Δ.Ο.Υ. της Νομαρχίας Ανατολικής Αττικής</w:t>
      </w:r>
      <w:r>
        <w:rPr>
          <w:rFonts w:asciiTheme="minorHAnsi" w:hAnsiTheme="minorHAnsi" w:cstheme="minorHAnsi"/>
        </w:rPr>
        <w:t xml:space="preserve">, </w:t>
      </w:r>
      <w:r w:rsidR="00D44343" w:rsidRPr="003C2CE1">
        <w:rPr>
          <w:rFonts w:asciiTheme="minorHAnsi" w:hAnsiTheme="minorHAnsi" w:cstheme="minorHAnsi"/>
          <w:lang w:eastAsia="zh-CN"/>
        </w:rPr>
        <w:t>συγκεκριμένα:</w:t>
      </w:r>
    </w:p>
    <w:p w:rsidR="00D21933" w:rsidRPr="003C2CE1" w:rsidRDefault="00D21933" w:rsidP="00D2193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lang w:eastAsia="zh-CN"/>
        </w:rPr>
      </w:pPr>
      <w:r w:rsidRPr="00D21933">
        <w:rPr>
          <w:u w:val="single"/>
          <w:lang w:val="en-US"/>
        </w:rPr>
        <w:t>CPV</w:t>
      </w:r>
      <w:r w:rsidRPr="00D21933">
        <w:rPr>
          <w:sz w:val="20"/>
          <w:szCs w:val="20"/>
          <w:u w:val="single"/>
          <w:lang w:eastAsia="el-GR"/>
        </w:rPr>
        <w:t xml:space="preserve"> : </w:t>
      </w:r>
    </w:p>
    <w:p w:rsidR="00D21933" w:rsidRPr="00D21933" w:rsidRDefault="00D21933" w:rsidP="00D2193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pPr>
      <w:r w:rsidRPr="00D21933">
        <w:t>32235000-9  «Σύστημα παρακολούθησης κλειστού κυκλώματος»</w:t>
      </w:r>
    </w:p>
    <w:p w:rsidR="00D21933" w:rsidRPr="00D21933" w:rsidRDefault="00D21933" w:rsidP="00D2193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pPr>
      <w:r w:rsidRPr="00D21933">
        <w:t>35121700-5  «Συστήματα συναγερμού»</w:t>
      </w:r>
    </w:p>
    <w:p w:rsidR="00D21933" w:rsidRPr="00D21933" w:rsidRDefault="00D21933" w:rsidP="00D2193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pPr>
      <w:r w:rsidRPr="00D21933">
        <w:t>31625100-4  «Συστήματα πυρανίχνευσης»</w:t>
      </w:r>
    </w:p>
    <w:p w:rsidR="00D21933" w:rsidRDefault="00D21933" w:rsidP="00D21933">
      <w:pPr>
        <w:spacing w:after="0"/>
      </w:pPr>
      <w:r w:rsidRPr="00D21933">
        <w:t>51110000-6  «Υπηρεσίες εγκατάστασης ηλεκτρολογικού εξοπλισμού»</w:t>
      </w:r>
    </w:p>
    <w:p w:rsidR="00D21933" w:rsidRPr="00D21933" w:rsidRDefault="00D21933" w:rsidP="00D21933">
      <w:pPr>
        <w:spacing w:after="0"/>
      </w:pPr>
    </w:p>
    <w:p w:rsidR="00D44343" w:rsidRPr="003C2CE1" w:rsidRDefault="00D44343" w:rsidP="00D44343">
      <w:pPr>
        <w:suppressAutoHyphens/>
        <w:autoSpaceDE w:val="0"/>
        <w:autoSpaceDN w:val="0"/>
        <w:adjustRightInd w:val="0"/>
        <w:rPr>
          <w:rFonts w:asciiTheme="minorHAnsi" w:hAnsiTheme="minorHAnsi" w:cstheme="minorHAnsi"/>
          <w:b/>
          <w:bCs/>
          <w:color w:val="000000"/>
          <w:lang w:eastAsia="zh-CN"/>
        </w:rPr>
      </w:pPr>
      <w:r w:rsidRPr="003C2CE1">
        <w:rPr>
          <w:rFonts w:asciiTheme="minorHAnsi" w:hAnsiTheme="minorHAnsi" w:cstheme="minorHAnsi"/>
          <w:b/>
          <w:bCs/>
          <w:color w:val="000000"/>
          <w:lang w:eastAsia="zh-CN"/>
        </w:rPr>
        <w:t>Αριθμός αναφοράς αρχείου που αποδίδεται στον φάκελο από την αναθέτουσα αρχή ή τον αναθέτοντα φορέα (εάν υπάρχει):</w:t>
      </w:r>
    </w:p>
    <w:p w:rsidR="00D44343" w:rsidRDefault="00D44343" w:rsidP="00D44343">
      <w:pPr>
        <w:suppressAutoHyphens/>
        <w:autoSpaceDE w:val="0"/>
        <w:autoSpaceDN w:val="0"/>
        <w:adjustRightInd w:val="0"/>
        <w:rPr>
          <w:rFonts w:asciiTheme="minorHAnsi" w:hAnsiTheme="minorHAnsi" w:cstheme="minorHAnsi"/>
          <w:b/>
          <w:bCs/>
          <w:color w:val="000000"/>
          <w:lang w:eastAsia="zh-CN"/>
        </w:rPr>
      </w:pPr>
    </w:p>
    <w:p w:rsidR="00D21933" w:rsidRDefault="00D21933" w:rsidP="00D44343">
      <w:pPr>
        <w:suppressAutoHyphens/>
        <w:autoSpaceDE w:val="0"/>
        <w:autoSpaceDN w:val="0"/>
        <w:adjustRightInd w:val="0"/>
        <w:rPr>
          <w:rFonts w:asciiTheme="minorHAnsi" w:hAnsiTheme="minorHAnsi" w:cstheme="minorHAnsi"/>
          <w:b/>
          <w:bCs/>
          <w:color w:val="000000"/>
          <w:lang w:eastAsia="zh-CN"/>
        </w:rPr>
      </w:pPr>
    </w:p>
    <w:p w:rsidR="003A39E4" w:rsidRPr="00395F61" w:rsidRDefault="003A39E4" w:rsidP="00D44343">
      <w:pPr>
        <w:suppressAutoHyphens/>
        <w:autoSpaceDE w:val="0"/>
        <w:autoSpaceDN w:val="0"/>
        <w:adjustRightInd w:val="0"/>
        <w:rPr>
          <w:rFonts w:asciiTheme="minorHAnsi" w:hAnsiTheme="minorHAnsi" w:cstheme="minorHAnsi"/>
          <w:b/>
          <w:bCs/>
          <w:color w:val="000000"/>
          <w:lang w:eastAsia="zh-CN"/>
        </w:rPr>
      </w:pPr>
    </w:p>
    <w:p w:rsidR="007A138A" w:rsidRPr="00B34834" w:rsidRDefault="007A138A" w:rsidP="007A138A">
      <w:pPr>
        <w:pStyle w:val="Heading1"/>
        <w:tabs>
          <w:tab w:val="left" w:pos="9511"/>
        </w:tabs>
        <w:rPr>
          <w:rFonts w:ascii="Calibri" w:hAnsi="Calibri" w:cs="Calibri"/>
          <w:sz w:val="22"/>
          <w:szCs w:val="22"/>
        </w:rPr>
      </w:pPr>
      <w:r w:rsidRPr="00B34834">
        <w:rPr>
          <w:rFonts w:ascii="Calibri" w:hAnsi="Calibri" w:cs="Calibri"/>
          <w:sz w:val="22"/>
          <w:szCs w:val="22"/>
          <w:shd w:val="clear" w:color="auto" w:fill="DEDEDE"/>
        </w:rPr>
        <w:lastRenderedPageBreak/>
        <w:t>Μέρος</w:t>
      </w:r>
      <w:r w:rsidRPr="00B34834">
        <w:rPr>
          <w:rFonts w:ascii="Calibri" w:hAnsi="Calibri" w:cs="Calibri"/>
          <w:spacing w:val="-8"/>
          <w:sz w:val="22"/>
          <w:szCs w:val="22"/>
          <w:shd w:val="clear" w:color="auto" w:fill="DEDEDE"/>
        </w:rPr>
        <w:t xml:space="preserve"> </w:t>
      </w:r>
      <w:r w:rsidRPr="00B34834">
        <w:rPr>
          <w:rFonts w:ascii="Calibri" w:hAnsi="Calibri" w:cs="Calibri"/>
          <w:sz w:val="22"/>
          <w:szCs w:val="22"/>
          <w:shd w:val="clear" w:color="auto" w:fill="DEDEDE"/>
        </w:rPr>
        <w:t>ΙΙ:</w:t>
      </w:r>
      <w:r w:rsidRPr="00B34834">
        <w:rPr>
          <w:rFonts w:ascii="Calibri" w:hAnsi="Calibri" w:cs="Calibri"/>
          <w:spacing w:val="-8"/>
          <w:sz w:val="22"/>
          <w:szCs w:val="22"/>
          <w:shd w:val="clear" w:color="auto" w:fill="DEDEDE"/>
        </w:rPr>
        <w:t xml:space="preserve"> </w:t>
      </w:r>
      <w:r w:rsidRPr="00B34834">
        <w:rPr>
          <w:rFonts w:ascii="Calibri" w:hAnsi="Calibri" w:cs="Calibri"/>
          <w:sz w:val="22"/>
          <w:szCs w:val="22"/>
          <w:shd w:val="clear" w:color="auto" w:fill="DEDEDE"/>
        </w:rPr>
        <w:t>Πληροφορίες</w:t>
      </w:r>
      <w:r w:rsidRPr="00B34834">
        <w:rPr>
          <w:rFonts w:ascii="Calibri" w:hAnsi="Calibri" w:cs="Calibri"/>
          <w:spacing w:val="-7"/>
          <w:sz w:val="22"/>
          <w:szCs w:val="22"/>
          <w:shd w:val="clear" w:color="auto" w:fill="DEDEDE"/>
        </w:rPr>
        <w:t xml:space="preserve"> </w:t>
      </w:r>
      <w:r w:rsidRPr="00B34834">
        <w:rPr>
          <w:rFonts w:ascii="Calibri" w:hAnsi="Calibri" w:cs="Calibri"/>
          <w:sz w:val="22"/>
          <w:szCs w:val="22"/>
          <w:shd w:val="clear" w:color="auto" w:fill="DEDEDE"/>
        </w:rPr>
        <w:t>σχετικά</w:t>
      </w:r>
      <w:r w:rsidRPr="00B34834">
        <w:rPr>
          <w:rFonts w:ascii="Calibri" w:hAnsi="Calibri" w:cs="Calibri"/>
          <w:spacing w:val="-8"/>
          <w:sz w:val="22"/>
          <w:szCs w:val="22"/>
          <w:shd w:val="clear" w:color="auto" w:fill="DEDEDE"/>
        </w:rPr>
        <w:t xml:space="preserve"> </w:t>
      </w:r>
      <w:r w:rsidRPr="00B34834">
        <w:rPr>
          <w:rFonts w:ascii="Calibri" w:hAnsi="Calibri" w:cs="Calibri"/>
          <w:sz w:val="22"/>
          <w:szCs w:val="22"/>
          <w:shd w:val="clear" w:color="auto" w:fill="DEDEDE"/>
        </w:rPr>
        <w:t>με</w:t>
      </w:r>
      <w:r w:rsidRPr="00B34834">
        <w:rPr>
          <w:rFonts w:ascii="Calibri" w:hAnsi="Calibri" w:cs="Calibri"/>
          <w:spacing w:val="-8"/>
          <w:sz w:val="22"/>
          <w:szCs w:val="22"/>
          <w:shd w:val="clear" w:color="auto" w:fill="DEDEDE"/>
        </w:rPr>
        <w:t xml:space="preserve"> </w:t>
      </w:r>
      <w:r w:rsidRPr="00B34834">
        <w:rPr>
          <w:rFonts w:ascii="Calibri" w:hAnsi="Calibri" w:cs="Calibri"/>
          <w:sz w:val="22"/>
          <w:szCs w:val="22"/>
          <w:shd w:val="clear" w:color="auto" w:fill="DEDEDE"/>
        </w:rPr>
        <w:t>τον</w:t>
      </w:r>
      <w:r w:rsidRPr="00B34834">
        <w:rPr>
          <w:rFonts w:ascii="Calibri" w:hAnsi="Calibri" w:cs="Calibri"/>
          <w:spacing w:val="-7"/>
          <w:sz w:val="22"/>
          <w:szCs w:val="22"/>
          <w:shd w:val="clear" w:color="auto" w:fill="DEDEDE"/>
        </w:rPr>
        <w:t xml:space="preserve"> </w:t>
      </w:r>
      <w:r w:rsidRPr="00B34834">
        <w:rPr>
          <w:rFonts w:ascii="Calibri" w:hAnsi="Calibri" w:cs="Calibri"/>
          <w:sz w:val="22"/>
          <w:szCs w:val="22"/>
          <w:shd w:val="clear" w:color="auto" w:fill="DEDEDE"/>
        </w:rPr>
        <w:t>οικονομικό</w:t>
      </w:r>
      <w:r w:rsidRPr="00B34834">
        <w:rPr>
          <w:rFonts w:ascii="Calibri" w:hAnsi="Calibri" w:cs="Calibri"/>
          <w:spacing w:val="-8"/>
          <w:sz w:val="22"/>
          <w:szCs w:val="22"/>
          <w:shd w:val="clear" w:color="auto" w:fill="DEDEDE"/>
        </w:rPr>
        <w:t xml:space="preserve"> </w:t>
      </w:r>
      <w:r w:rsidRPr="00B34834">
        <w:rPr>
          <w:rFonts w:ascii="Calibri" w:hAnsi="Calibri" w:cs="Calibri"/>
          <w:sz w:val="22"/>
          <w:szCs w:val="22"/>
          <w:shd w:val="clear" w:color="auto" w:fill="DEDEDE"/>
        </w:rPr>
        <w:t>φορέα</w:t>
      </w:r>
      <w:r w:rsidRPr="00B34834">
        <w:rPr>
          <w:rFonts w:ascii="Calibri" w:hAnsi="Calibri" w:cs="Calibri"/>
          <w:sz w:val="22"/>
          <w:szCs w:val="22"/>
          <w:shd w:val="clear" w:color="auto" w:fill="DEDEDE"/>
        </w:rPr>
        <w:tab/>
      </w:r>
    </w:p>
    <w:p w:rsidR="007A138A" w:rsidRPr="002944B0" w:rsidRDefault="007A138A" w:rsidP="007A138A">
      <w:pPr>
        <w:pStyle w:val="af7"/>
        <w:spacing w:before="70" w:line="370" w:lineRule="atLeast"/>
        <w:ind w:left="924" w:right="3676" w:hanging="810"/>
        <w:rPr>
          <w:b/>
        </w:rPr>
      </w:pPr>
      <w:r w:rsidRPr="002944B0">
        <w:rPr>
          <w:b/>
          <w:w w:val="95"/>
        </w:rPr>
        <w:t>Α:</w:t>
      </w:r>
      <w:r w:rsidRPr="002944B0">
        <w:rPr>
          <w:b/>
          <w:spacing w:val="5"/>
          <w:w w:val="95"/>
        </w:rPr>
        <w:t xml:space="preserve"> </w:t>
      </w:r>
      <w:r w:rsidRPr="002944B0">
        <w:rPr>
          <w:b/>
          <w:w w:val="95"/>
        </w:rPr>
        <w:t>Πληροφορίες</w:t>
      </w:r>
      <w:r w:rsidRPr="002944B0">
        <w:rPr>
          <w:b/>
          <w:spacing w:val="6"/>
          <w:w w:val="95"/>
        </w:rPr>
        <w:t xml:space="preserve"> </w:t>
      </w:r>
      <w:r w:rsidRPr="002944B0">
        <w:rPr>
          <w:b/>
          <w:w w:val="95"/>
        </w:rPr>
        <w:t>σχετικά</w:t>
      </w:r>
      <w:r w:rsidRPr="002944B0">
        <w:rPr>
          <w:b/>
          <w:spacing w:val="5"/>
          <w:w w:val="95"/>
        </w:rPr>
        <w:t xml:space="preserve"> </w:t>
      </w:r>
      <w:r w:rsidRPr="002944B0">
        <w:rPr>
          <w:b/>
          <w:w w:val="95"/>
        </w:rPr>
        <w:t>με</w:t>
      </w:r>
      <w:r w:rsidRPr="002944B0">
        <w:rPr>
          <w:b/>
          <w:spacing w:val="5"/>
          <w:w w:val="95"/>
        </w:rPr>
        <w:t xml:space="preserve"> </w:t>
      </w:r>
      <w:r w:rsidRPr="002944B0">
        <w:rPr>
          <w:b/>
          <w:w w:val="95"/>
        </w:rPr>
        <w:t>τον</w:t>
      </w:r>
      <w:r w:rsidRPr="002944B0">
        <w:rPr>
          <w:b/>
          <w:spacing w:val="6"/>
          <w:w w:val="95"/>
        </w:rPr>
        <w:t xml:space="preserve"> </w:t>
      </w:r>
      <w:r w:rsidRPr="002944B0">
        <w:rPr>
          <w:b/>
          <w:w w:val="95"/>
        </w:rPr>
        <w:t>οικονομικό</w:t>
      </w:r>
      <w:r w:rsidRPr="002944B0">
        <w:rPr>
          <w:b/>
          <w:spacing w:val="5"/>
          <w:w w:val="95"/>
        </w:rPr>
        <w:t xml:space="preserve"> </w:t>
      </w:r>
      <w:r w:rsidRPr="002944B0">
        <w:rPr>
          <w:b/>
          <w:w w:val="95"/>
        </w:rPr>
        <w:t>φορέα</w:t>
      </w:r>
      <w:r w:rsidRPr="002944B0">
        <w:rPr>
          <w:b/>
          <w:spacing w:val="-52"/>
          <w:w w:val="95"/>
        </w:rPr>
        <w:t xml:space="preserve"> </w:t>
      </w:r>
      <w:r w:rsidRPr="002944B0">
        <w:rPr>
          <w:b/>
        </w:rPr>
        <w:t>Επωνυμία:</w:t>
      </w:r>
    </w:p>
    <w:p w:rsidR="007A138A" w:rsidRPr="002944B0" w:rsidRDefault="007A138A" w:rsidP="007A138A">
      <w:pPr>
        <w:pStyle w:val="af7"/>
        <w:spacing w:after="0"/>
        <w:ind w:left="924"/>
        <w:rPr>
          <w:b/>
        </w:rPr>
      </w:pPr>
      <w:r w:rsidRPr="002944B0">
        <w:rPr>
          <w:b/>
          <w:w w:val="95"/>
        </w:rPr>
        <w:t>Οδός</w:t>
      </w:r>
      <w:r w:rsidRPr="002944B0">
        <w:rPr>
          <w:b/>
          <w:spacing w:val="4"/>
          <w:w w:val="95"/>
        </w:rPr>
        <w:t xml:space="preserve"> </w:t>
      </w:r>
      <w:r w:rsidRPr="002944B0">
        <w:rPr>
          <w:b/>
          <w:w w:val="95"/>
        </w:rPr>
        <w:t>και</w:t>
      </w:r>
      <w:r w:rsidRPr="002944B0">
        <w:rPr>
          <w:b/>
          <w:spacing w:val="5"/>
          <w:w w:val="95"/>
        </w:rPr>
        <w:t xml:space="preserve"> </w:t>
      </w:r>
      <w:r w:rsidRPr="002944B0">
        <w:rPr>
          <w:b/>
          <w:w w:val="95"/>
        </w:rPr>
        <w:t>αριθμός:</w:t>
      </w:r>
    </w:p>
    <w:p w:rsidR="007A138A" w:rsidRPr="002944B0" w:rsidRDefault="007A138A" w:rsidP="007A138A">
      <w:pPr>
        <w:pStyle w:val="af7"/>
        <w:spacing w:after="0"/>
        <w:ind w:left="924"/>
        <w:rPr>
          <w:b/>
        </w:rPr>
      </w:pPr>
      <w:proofErr w:type="spellStart"/>
      <w:r w:rsidRPr="002944B0">
        <w:rPr>
          <w:b/>
          <w:w w:val="95"/>
        </w:rPr>
        <w:t>Ταχ</w:t>
      </w:r>
      <w:proofErr w:type="spellEnd"/>
      <w:r w:rsidRPr="002944B0">
        <w:rPr>
          <w:b/>
          <w:w w:val="95"/>
        </w:rPr>
        <w:t>.</w:t>
      </w:r>
      <w:r w:rsidRPr="002944B0">
        <w:rPr>
          <w:b/>
          <w:spacing w:val="-1"/>
          <w:w w:val="95"/>
        </w:rPr>
        <w:t xml:space="preserve"> </w:t>
      </w:r>
      <w:r w:rsidRPr="002944B0">
        <w:rPr>
          <w:b/>
          <w:w w:val="95"/>
        </w:rPr>
        <w:t>κωδ.:</w:t>
      </w:r>
    </w:p>
    <w:p w:rsidR="007A138A" w:rsidRPr="002944B0" w:rsidRDefault="007A138A" w:rsidP="007A138A">
      <w:pPr>
        <w:pStyle w:val="af7"/>
        <w:spacing w:after="0"/>
        <w:ind w:left="924"/>
        <w:rPr>
          <w:b/>
        </w:rPr>
      </w:pPr>
      <w:r w:rsidRPr="002944B0">
        <w:rPr>
          <w:b/>
        </w:rPr>
        <w:t>Πόλη:</w:t>
      </w:r>
    </w:p>
    <w:p w:rsidR="007A138A" w:rsidRPr="002944B0" w:rsidRDefault="007A138A" w:rsidP="007A138A">
      <w:pPr>
        <w:pStyle w:val="af7"/>
        <w:spacing w:after="0"/>
        <w:ind w:left="924"/>
        <w:rPr>
          <w:b/>
        </w:rPr>
      </w:pPr>
      <w:r w:rsidRPr="002944B0">
        <w:rPr>
          <w:b/>
        </w:rPr>
        <w:t>Χώρα:</w:t>
      </w:r>
    </w:p>
    <w:p w:rsidR="007A138A" w:rsidRPr="002944B0" w:rsidRDefault="007A138A" w:rsidP="007A138A">
      <w:pPr>
        <w:pStyle w:val="af7"/>
        <w:spacing w:after="0"/>
        <w:ind w:left="924"/>
        <w:rPr>
          <w:b/>
        </w:rPr>
      </w:pPr>
      <w:r w:rsidRPr="002944B0">
        <w:rPr>
          <w:b/>
          <w:w w:val="90"/>
        </w:rPr>
        <w:t>Αρμόδιος</w:t>
      </w:r>
      <w:r w:rsidRPr="002944B0">
        <w:rPr>
          <w:b/>
          <w:spacing w:val="30"/>
          <w:w w:val="90"/>
        </w:rPr>
        <w:t xml:space="preserve"> </w:t>
      </w:r>
      <w:r w:rsidRPr="002944B0">
        <w:rPr>
          <w:b/>
          <w:w w:val="90"/>
        </w:rPr>
        <w:t>ή</w:t>
      </w:r>
      <w:r w:rsidRPr="002944B0">
        <w:rPr>
          <w:b/>
          <w:spacing w:val="31"/>
          <w:w w:val="90"/>
        </w:rPr>
        <w:t xml:space="preserve"> </w:t>
      </w:r>
      <w:r w:rsidRPr="002944B0">
        <w:rPr>
          <w:b/>
          <w:w w:val="90"/>
        </w:rPr>
        <w:t>αρμόδιοι</w:t>
      </w:r>
      <w:r w:rsidRPr="002944B0">
        <w:rPr>
          <w:b/>
          <w:spacing w:val="30"/>
          <w:w w:val="90"/>
        </w:rPr>
        <w:t xml:space="preserve"> </w:t>
      </w:r>
      <w:r w:rsidRPr="002944B0">
        <w:rPr>
          <w:b/>
          <w:w w:val="90"/>
        </w:rPr>
        <w:t>επικοινωνίας:</w:t>
      </w:r>
    </w:p>
    <w:p w:rsidR="007A138A" w:rsidRPr="002944B0" w:rsidRDefault="007A138A" w:rsidP="007A138A">
      <w:pPr>
        <w:pStyle w:val="af7"/>
        <w:spacing w:after="0"/>
        <w:ind w:left="924"/>
        <w:rPr>
          <w:b/>
        </w:rPr>
      </w:pPr>
      <w:proofErr w:type="spellStart"/>
      <w:r w:rsidRPr="002944B0">
        <w:rPr>
          <w:b/>
        </w:rPr>
        <w:t>Ηλ</w:t>
      </w:r>
      <w:proofErr w:type="spellEnd"/>
      <w:r w:rsidRPr="002944B0">
        <w:rPr>
          <w:b/>
        </w:rPr>
        <w:t>.</w:t>
      </w:r>
      <w:r w:rsidRPr="002944B0">
        <w:rPr>
          <w:b/>
          <w:spacing w:val="-11"/>
        </w:rPr>
        <w:t xml:space="preserve"> </w:t>
      </w:r>
      <w:proofErr w:type="spellStart"/>
      <w:r w:rsidRPr="002944B0">
        <w:rPr>
          <w:b/>
        </w:rPr>
        <w:t>ταχ</w:t>
      </w:r>
      <w:proofErr w:type="spellEnd"/>
      <w:r w:rsidRPr="002944B0">
        <w:rPr>
          <w:b/>
        </w:rPr>
        <w:t>/</w:t>
      </w:r>
      <w:proofErr w:type="spellStart"/>
      <w:r w:rsidRPr="002944B0">
        <w:rPr>
          <w:b/>
        </w:rPr>
        <w:t>μείο</w:t>
      </w:r>
      <w:proofErr w:type="spellEnd"/>
      <w:r w:rsidRPr="002944B0">
        <w:rPr>
          <w:b/>
        </w:rPr>
        <w:t>:</w:t>
      </w:r>
    </w:p>
    <w:p w:rsidR="007A138A" w:rsidRPr="002944B0" w:rsidRDefault="007A138A" w:rsidP="007A138A">
      <w:pPr>
        <w:pStyle w:val="af7"/>
        <w:spacing w:after="0"/>
        <w:ind w:left="924"/>
        <w:rPr>
          <w:b/>
        </w:rPr>
      </w:pPr>
      <w:r w:rsidRPr="002944B0">
        <w:rPr>
          <w:b/>
        </w:rPr>
        <w:t>Τηλέφωνο:</w:t>
      </w:r>
    </w:p>
    <w:p w:rsidR="007A138A" w:rsidRPr="002944B0" w:rsidRDefault="007A138A" w:rsidP="007A138A">
      <w:pPr>
        <w:pStyle w:val="af7"/>
        <w:spacing w:after="0"/>
        <w:ind w:left="924"/>
        <w:rPr>
          <w:b/>
        </w:rPr>
      </w:pPr>
      <w:r w:rsidRPr="002944B0">
        <w:rPr>
          <w:b/>
        </w:rPr>
        <w:t>φαξ:</w:t>
      </w:r>
    </w:p>
    <w:p w:rsidR="007A138A" w:rsidRPr="002944B0" w:rsidRDefault="007A138A" w:rsidP="007A138A">
      <w:pPr>
        <w:pStyle w:val="af7"/>
        <w:spacing w:after="0"/>
        <w:ind w:left="924"/>
        <w:rPr>
          <w:b/>
        </w:rPr>
      </w:pPr>
      <w:r w:rsidRPr="002944B0">
        <w:rPr>
          <w:b/>
          <w:w w:val="95"/>
        </w:rPr>
        <w:t>Α.Φ.Μ.,</w:t>
      </w:r>
      <w:r w:rsidRPr="002944B0">
        <w:rPr>
          <w:b/>
          <w:spacing w:val="2"/>
          <w:w w:val="95"/>
        </w:rPr>
        <w:t xml:space="preserve"> </w:t>
      </w:r>
      <w:r w:rsidRPr="002944B0">
        <w:rPr>
          <w:b/>
          <w:w w:val="95"/>
        </w:rPr>
        <w:t>εφόσον</w:t>
      </w:r>
      <w:r w:rsidRPr="002944B0">
        <w:rPr>
          <w:b/>
          <w:spacing w:val="2"/>
          <w:w w:val="95"/>
        </w:rPr>
        <w:t xml:space="preserve"> </w:t>
      </w:r>
      <w:r w:rsidRPr="002944B0">
        <w:rPr>
          <w:b/>
          <w:w w:val="95"/>
        </w:rPr>
        <w:t>υπάρχει</w:t>
      </w:r>
    </w:p>
    <w:p w:rsidR="007A138A" w:rsidRPr="002944B0" w:rsidRDefault="007A138A" w:rsidP="007A138A">
      <w:pPr>
        <w:pStyle w:val="af7"/>
        <w:spacing w:after="0"/>
        <w:ind w:left="924"/>
        <w:rPr>
          <w:b/>
        </w:rPr>
      </w:pPr>
      <w:r w:rsidRPr="002944B0">
        <w:rPr>
          <w:b/>
          <w:w w:val="95"/>
        </w:rPr>
        <w:t>Δικτυακός</w:t>
      </w:r>
      <w:r w:rsidRPr="002944B0">
        <w:rPr>
          <w:b/>
          <w:spacing w:val="6"/>
          <w:w w:val="95"/>
        </w:rPr>
        <w:t xml:space="preserve"> </w:t>
      </w:r>
      <w:r w:rsidRPr="002944B0">
        <w:rPr>
          <w:b/>
          <w:w w:val="95"/>
        </w:rPr>
        <w:t>τόπος</w:t>
      </w:r>
      <w:r w:rsidRPr="002944B0">
        <w:rPr>
          <w:b/>
          <w:spacing w:val="7"/>
          <w:w w:val="95"/>
        </w:rPr>
        <w:t xml:space="preserve"> </w:t>
      </w:r>
      <w:r w:rsidRPr="002944B0">
        <w:rPr>
          <w:b/>
          <w:w w:val="95"/>
        </w:rPr>
        <w:t>(εφόσον</w:t>
      </w:r>
      <w:r w:rsidRPr="002944B0">
        <w:rPr>
          <w:b/>
          <w:spacing w:val="6"/>
          <w:w w:val="95"/>
        </w:rPr>
        <w:t xml:space="preserve"> </w:t>
      </w:r>
      <w:r w:rsidRPr="002944B0">
        <w:rPr>
          <w:b/>
          <w:w w:val="95"/>
        </w:rPr>
        <w:t>υπάρχει):</w:t>
      </w:r>
    </w:p>
    <w:p w:rsidR="007A138A" w:rsidRPr="00B34834" w:rsidRDefault="007A138A" w:rsidP="007A138A">
      <w:pPr>
        <w:pStyle w:val="af7"/>
        <w:spacing w:before="2"/>
      </w:pPr>
    </w:p>
    <w:p w:rsidR="007A138A" w:rsidRPr="007A138A" w:rsidRDefault="007A138A" w:rsidP="007A138A">
      <w:pPr>
        <w:pStyle w:val="af7"/>
        <w:spacing w:after="0"/>
        <w:ind w:left="924" w:right="2192"/>
      </w:pPr>
      <w:r w:rsidRPr="002944B0">
        <w:rPr>
          <w:b/>
          <w:w w:val="95"/>
        </w:rPr>
        <w:t>Ο οικονομικός φορέας είναι πολύ μικρή, μικρή ή μεσαία επιχείρηση;</w:t>
      </w:r>
      <w:r w:rsidRPr="002944B0">
        <w:rPr>
          <w:b/>
          <w:spacing w:val="-54"/>
          <w:w w:val="95"/>
        </w:rPr>
        <w:t xml:space="preserve"> </w:t>
      </w:r>
    </w:p>
    <w:p w:rsidR="007A138A" w:rsidRPr="00B34834" w:rsidRDefault="007A138A" w:rsidP="007A138A">
      <w:pPr>
        <w:pStyle w:val="af7"/>
        <w:spacing w:after="0"/>
        <w:ind w:left="924" w:right="2192"/>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2944B0" w:rsidRDefault="007A138A" w:rsidP="007A138A">
      <w:pPr>
        <w:pStyle w:val="af7"/>
        <w:spacing w:after="0"/>
        <w:ind w:left="924"/>
        <w:rPr>
          <w:b/>
        </w:rPr>
      </w:pPr>
      <w:r w:rsidRPr="002944B0">
        <w:rPr>
          <w:b/>
          <w:w w:val="95"/>
        </w:rPr>
        <w:t>Ο</w:t>
      </w:r>
      <w:r w:rsidRPr="002944B0">
        <w:rPr>
          <w:b/>
          <w:spacing w:val="6"/>
          <w:w w:val="95"/>
        </w:rPr>
        <w:t xml:space="preserve"> </w:t>
      </w:r>
      <w:r w:rsidRPr="002944B0">
        <w:rPr>
          <w:b/>
          <w:w w:val="95"/>
        </w:rPr>
        <w:t>ΟΦ</w:t>
      </w:r>
      <w:r w:rsidRPr="002944B0">
        <w:rPr>
          <w:b/>
          <w:spacing w:val="7"/>
          <w:w w:val="95"/>
        </w:rPr>
        <w:t xml:space="preserve"> </w:t>
      </w:r>
      <w:r w:rsidRPr="002944B0">
        <w:rPr>
          <w:b/>
          <w:w w:val="95"/>
        </w:rPr>
        <w:t>αποτελεί</w:t>
      </w:r>
      <w:r w:rsidRPr="002944B0">
        <w:rPr>
          <w:b/>
          <w:spacing w:val="7"/>
          <w:w w:val="95"/>
        </w:rPr>
        <w:t xml:space="preserve"> </w:t>
      </w:r>
      <w:r w:rsidRPr="002944B0">
        <w:rPr>
          <w:b/>
          <w:w w:val="95"/>
        </w:rPr>
        <w:t>προστατευόμενο</w:t>
      </w:r>
      <w:r w:rsidRPr="002944B0">
        <w:rPr>
          <w:b/>
          <w:spacing w:val="7"/>
          <w:w w:val="95"/>
        </w:rPr>
        <w:t xml:space="preserve"> </w:t>
      </w:r>
      <w:r w:rsidRPr="002944B0">
        <w:rPr>
          <w:b/>
          <w:w w:val="95"/>
        </w:rPr>
        <w:t>εργαστήριο</w:t>
      </w:r>
    </w:p>
    <w:p w:rsidR="007A138A" w:rsidRPr="00B34834" w:rsidRDefault="007A138A" w:rsidP="007A138A">
      <w:pPr>
        <w:spacing w:after="0"/>
        <w:ind w:left="924"/>
      </w:pPr>
      <w:r w:rsidRPr="00B34834">
        <w:t>Μόνο</w:t>
      </w:r>
      <w:r w:rsidRPr="00B34834">
        <w:rPr>
          <w:spacing w:val="23"/>
        </w:rPr>
        <w:t xml:space="preserve"> </w:t>
      </w:r>
      <w:r w:rsidRPr="00B34834">
        <w:t>σε</w:t>
      </w:r>
      <w:r w:rsidRPr="00B34834">
        <w:rPr>
          <w:spacing w:val="23"/>
        </w:rPr>
        <w:t xml:space="preserve"> </w:t>
      </w:r>
      <w:r w:rsidRPr="00B34834">
        <w:t>περίπτωση</w:t>
      </w:r>
      <w:r w:rsidRPr="00B34834">
        <w:rPr>
          <w:spacing w:val="23"/>
        </w:rPr>
        <w:t xml:space="preserve"> </w:t>
      </w:r>
      <w:r w:rsidRPr="00B34834">
        <w:t>προμήθειας</w:t>
      </w:r>
      <w:r w:rsidRPr="00B34834">
        <w:rPr>
          <w:spacing w:val="23"/>
        </w:rPr>
        <w:t xml:space="preserve"> </w:t>
      </w:r>
      <w:proofErr w:type="spellStart"/>
      <w:r w:rsidRPr="00B34834">
        <w:t>κατ᾽</w:t>
      </w:r>
      <w:proofErr w:type="spellEnd"/>
      <w:r w:rsidRPr="00B34834">
        <w:rPr>
          <w:spacing w:val="23"/>
        </w:rPr>
        <w:t xml:space="preserve"> </w:t>
      </w:r>
      <w:r w:rsidRPr="00B34834">
        <w:t>αποκλειστικότητα:</w:t>
      </w:r>
      <w:r w:rsidRPr="00B34834">
        <w:rPr>
          <w:spacing w:val="23"/>
        </w:rPr>
        <w:t xml:space="preserve"> </w:t>
      </w:r>
      <w:r w:rsidRPr="00B34834">
        <w:t>ο</w:t>
      </w:r>
      <w:r w:rsidRPr="00B34834">
        <w:rPr>
          <w:spacing w:val="23"/>
        </w:rPr>
        <w:t xml:space="preserve"> </w:t>
      </w:r>
      <w:r w:rsidRPr="00B34834">
        <w:t>οικονομικός</w:t>
      </w:r>
      <w:r w:rsidRPr="00B34834">
        <w:rPr>
          <w:spacing w:val="23"/>
        </w:rPr>
        <w:t xml:space="preserve"> </w:t>
      </w:r>
      <w:r w:rsidRPr="00B34834">
        <w:t>φορέας</w:t>
      </w:r>
      <w:r w:rsidRPr="00B34834">
        <w:rPr>
          <w:spacing w:val="23"/>
        </w:rPr>
        <w:t xml:space="preserve"> </w:t>
      </w:r>
      <w:r w:rsidRPr="00B34834">
        <w:t>είναι</w:t>
      </w:r>
      <w:r w:rsidRPr="00B34834">
        <w:rPr>
          <w:spacing w:val="-53"/>
        </w:rPr>
        <w:t xml:space="preserve"> </w:t>
      </w:r>
      <w:r w:rsidRPr="00B34834">
        <w:t>προστατευόμενο</w:t>
      </w:r>
      <w:r w:rsidRPr="00B34834">
        <w:rPr>
          <w:spacing w:val="12"/>
        </w:rPr>
        <w:t xml:space="preserve"> </w:t>
      </w:r>
      <w:r w:rsidRPr="00B34834">
        <w:t>εργαστήριο,</w:t>
      </w:r>
      <w:r w:rsidRPr="00B34834">
        <w:rPr>
          <w:spacing w:val="12"/>
        </w:rPr>
        <w:t xml:space="preserve"> </w:t>
      </w:r>
      <w:r w:rsidRPr="00B34834">
        <w:t>«κοινωνική</w:t>
      </w:r>
      <w:r w:rsidRPr="00B34834">
        <w:rPr>
          <w:spacing w:val="12"/>
        </w:rPr>
        <w:t xml:space="preserve"> </w:t>
      </w:r>
      <w:r w:rsidRPr="00B34834">
        <w:t>επιχείρηση»</w:t>
      </w:r>
      <w:r w:rsidRPr="00B34834">
        <w:rPr>
          <w:spacing w:val="13"/>
        </w:rPr>
        <w:t xml:space="preserve"> </w:t>
      </w:r>
      <w:r w:rsidRPr="00B34834">
        <w:t>ή</w:t>
      </w:r>
      <w:r w:rsidRPr="00B34834">
        <w:rPr>
          <w:spacing w:val="12"/>
        </w:rPr>
        <w:t xml:space="preserve"> </w:t>
      </w:r>
      <w:r w:rsidRPr="00B34834">
        <w:t>προβλέπει</w:t>
      </w:r>
      <w:r w:rsidRPr="00B34834">
        <w:rPr>
          <w:spacing w:val="12"/>
        </w:rPr>
        <w:t xml:space="preserve"> </w:t>
      </w:r>
      <w:r w:rsidRPr="00B34834">
        <w:t>την</w:t>
      </w:r>
      <w:r w:rsidRPr="00B34834">
        <w:rPr>
          <w:spacing w:val="12"/>
        </w:rPr>
        <w:t xml:space="preserve"> </w:t>
      </w:r>
      <w:r w:rsidRPr="00B34834">
        <w:t>εκτέλεση</w:t>
      </w:r>
      <w:r w:rsidRPr="00B34834">
        <w:rPr>
          <w:spacing w:val="1"/>
        </w:rPr>
        <w:t xml:space="preserve"> </w:t>
      </w:r>
      <w:r w:rsidRPr="00B34834">
        <w:rPr>
          <w:w w:val="105"/>
        </w:rPr>
        <w:t>συμβάσεων</w:t>
      </w:r>
      <w:r w:rsidRPr="00B34834">
        <w:rPr>
          <w:spacing w:val="-8"/>
          <w:w w:val="105"/>
        </w:rPr>
        <w:t xml:space="preserve"> </w:t>
      </w:r>
      <w:r w:rsidRPr="00B34834">
        <w:rPr>
          <w:w w:val="105"/>
        </w:rPr>
        <w:t>στο</w:t>
      </w:r>
      <w:r w:rsidRPr="00B34834">
        <w:rPr>
          <w:spacing w:val="-8"/>
          <w:w w:val="105"/>
        </w:rPr>
        <w:t xml:space="preserve"> </w:t>
      </w:r>
      <w:r w:rsidRPr="00B34834">
        <w:rPr>
          <w:w w:val="105"/>
        </w:rPr>
        <w:t>πλαίσιο</w:t>
      </w:r>
      <w:r w:rsidRPr="00B34834">
        <w:rPr>
          <w:spacing w:val="-7"/>
          <w:w w:val="105"/>
        </w:rPr>
        <w:t xml:space="preserve"> </w:t>
      </w:r>
      <w:r w:rsidRPr="00B34834">
        <w:rPr>
          <w:w w:val="105"/>
        </w:rPr>
        <w:t>προγραμμάτων</w:t>
      </w:r>
      <w:r w:rsidRPr="00B34834">
        <w:rPr>
          <w:spacing w:val="-8"/>
          <w:w w:val="105"/>
        </w:rPr>
        <w:t xml:space="preserve"> </w:t>
      </w:r>
      <w:r w:rsidRPr="00B34834">
        <w:rPr>
          <w:w w:val="105"/>
        </w:rPr>
        <w:t>προστατευόμενης</w:t>
      </w:r>
      <w:r w:rsidRPr="00B34834">
        <w:rPr>
          <w:spacing w:val="-8"/>
          <w:w w:val="105"/>
        </w:rPr>
        <w:t xml:space="preserve"> </w:t>
      </w:r>
      <w:r w:rsidRPr="00B34834">
        <w:rPr>
          <w:w w:val="105"/>
        </w:rPr>
        <w:t>απασχόλησης;</w:t>
      </w:r>
    </w:p>
    <w:p w:rsidR="007A138A" w:rsidRPr="00B34834" w:rsidRDefault="007A138A" w:rsidP="007A138A">
      <w:pPr>
        <w:pStyle w:val="af7"/>
        <w:spacing w:after="0"/>
        <w:ind w:left="1735"/>
      </w:pPr>
      <w:r w:rsidRPr="00B34834">
        <w:t>Απάντηση:</w:t>
      </w:r>
    </w:p>
    <w:p w:rsidR="007A138A" w:rsidRPr="00B34834" w:rsidRDefault="007A138A" w:rsidP="007A138A">
      <w:pPr>
        <w:spacing w:after="0"/>
        <w:ind w:left="1735"/>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2944B0" w:rsidRDefault="007A138A" w:rsidP="007A138A">
      <w:pPr>
        <w:pStyle w:val="af7"/>
        <w:spacing w:after="0"/>
        <w:ind w:left="1440" w:right="669"/>
        <w:rPr>
          <w:b/>
        </w:rPr>
      </w:pPr>
      <w:r w:rsidRPr="002944B0">
        <w:rPr>
          <w:b/>
          <w:w w:val="95"/>
        </w:rPr>
        <w:t>Ποιο είναι το αντίστοιχο ποσοστό των εργαζομένων με αναπηρία ή</w:t>
      </w:r>
      <w:r w:rsidRPr="002944B0">
        <w:rPr>
          <w:b/>
          <w:spacing w:val="-53"/>
          <w:w w:val="95"/>
        </w:rPr>
        <w:t xml:space="preserve"> </w:t>
      </w:r>
      <w:proofErr w:type="spellStart"/>
      <w:r w:rsidRPr="002944B0">
        <w:rPr>
          <w:b/>
        </w:rPr>
        <w:t>μειονεκτούντων</w:t>
      </w:r>
      <w:proofErr w:type="spellEnd"/>
      <w:r w:rsidRPr="002944B0">
        <w:rPr>
          <w:b/>
          <w:spacing w:val="-3"/>
        </w:rPr>
        <w:t xml:space="preserve"> </w:t>
      </w:r>
      <w:r w:rsidRPr="002944B0">
        <w:rPr>
          <w:b/>
        </w:rPr>
        <w:t>εργαζομένων;</w:t>
      </w:r>
    </w:p>
    <w:p w:rsidR="007A138A" w:rsidRPr="002944B0" w:rsidRDefault="007A138A" w:rsidP="007A138A">
      <w:pPr>
        <w:pStyle w:val="af7"/>
        <w:spacing w:after="0"/>
        <w:ind w:left="1440" w:right="669"/>
        <w:rPr>
          <w:b/>
        </w:rPr>
      </w:pPr>
      <w:r w:rsidRPr="00B34834">
        <w:rPr>
          <w:w w:val="99"/>
        </w:rPr>
        <w:t>%</w:t>
      </w:r>
    </w:p>
    <w:p w:rsidR="007A138A" w:rsidRPr="00B34834" w:rsidRDefault="007A138A" w:rsidP="007A138A">
      <w:pPr>
        <w:sectPr w:rsidR="007A138A" w:rsidRPr="00B34834" w:rsidSect="001C6EEB">
          <w:footerReference w:type="default" r:id="rId22"/>
          <w:pgSz w:w="11910" w:h="16840"/>
          <w:pgMar w:top="1135" w:right="1140" w:bottom="700" w:left="1140" w:header="0" w:footer="505" w:gutter="0"/>
          <w:cols w:space="720"/>
        </w:sectPr>
      </w:pPr>
    </w:p>
    <w:p w:rsidR="007A138A" w:rsidRPr="002944B0" w:rsidRDefault="007A138A" w:rsidP="007A138A">
      <w:pPr>
        <w:pStyle w:val="af7"/>
        <w:spacing w:before="100" w:line="292" w:lineRule="auto"/>
        <w:ind w:left="1440"/>
        <w:rPr>
          <w:b/>
        </w:rPr>
      </w:pPr>
      <w:r w:rsidRPr="002944B0">
        <w:rPr>
          <w:b/>
          <w:w w:val="95"/>
        </w:rPr>
        <w:lastRenderedPageBreak/>
        <w:t>Εφόσον</w:t>
      </w:r>
      <w:r w:rsidRPr="002944B0">
        <w:rPr>
          <w:b/>
          <w:spacing w:val="15"/>
          <w:w w:val="95"/>
        </w:rPr>
        <w:t xml:space="preserve"> </w:t>
      </w:r>
      <w:r w:rsidRPr="002944B0">
        <w:rPr>
          <w:b/>
          <w:w w:val="95"/>
        </w:rPr>
        <w:t>απαιτείται,</w:t>
      </w:r>
      <w:r w:rsidRPr="002944B0">
        <w:rPr>
          <w:b/>
          <w:spacing w:val="16"/>
          <w:w w:val="95"/>
        </w:rPr>
        <w:t xml:space="preserve"> </w:t>
      </w:r>
      <w:r w:rsidRPr="002944B0">
        <w:rPr>
          <w:b/>
          <w:w w:val="95"/>
        </w:rPr>
        <w:t>ορίστε</w:t>
      </w:r>
      <w:r w:rsidRPr="002944B0">
        <w:rPr>
          <w:b/>
          <w:spacing w:val="16"/>
          <w:w w:val="95"/>
        </w:rPr>
        <w:t xml:space="preserve"> </w:t>
      </w:r>
      <w:r w:rsidRPr="002944B0">
        <w:rPr>
          <w:b/>
          <w:w w:val="95"/>
        </w:rPr>
        <w:t>την</w:t>
      </w:r>
      <w:r w:rsidRPr="002944B0">
        <w:rPr>
          <w:b/>
          <w:spacing w:val="16"/>
          <w:w w:val="95"/>
        </w:rPr>
        <w:t xml:space="preserve"> </w:t>
      </w:r>
      <w:r w:rsidRPr="002944B0">
        <w:rPr>
          <w:b/>
          <w:w w:val="95"/>
        </w:rPr>
        <w:t>κατηγορία</w:t>
      </w:r>
      <w:r w:rsidRPr="002944B0">
        <w:rPr>
          <w:b/>
          <w:spacing w:val="16"/>
          <w:w w:val="95"/>
        </w:rPr>
        <w:t xml:space="preserve"> </w:t>
      </w:r>
      <w:r w:rsidRPr="002944B0">
        <w:rPr>
          <w:b/>
          <w:w w:val="95"/>
        </w:rPr>
        <w:t>ή</w:t>
      </w:r>
      <w:r w:rsidRPr="002944B0">
        <w:rPr>
          <w:b/>
          <w:spacing w:val="16"/>
          <w:w w:val="95"/>
        </w:rPr>
        <w:t xml:space="preserve"> </w:t>
      </w:r>
      <w:r w:rsidRPr="002944B0">
        <w:rPr>
          <w:b/>
          <w:w w:val="95"/>
        </w:rPr>
        <w:t>τις</w:t>
      </w:r>
      <w:r w:rsidRPr="002944B0">
        <w:rPr>
          <w:b/>
          <w:spacing w:val="16"/>
          <w:w w:val="95"/>
        </w:rPr>
        <w:t xml:space="preserve"> </w:t>
      </w:r>
      <w:r w:rsidRPr="002944B0">
        <w:rPr>
          <w:b/>
          <w:w w:val="95"/>
        </w:rPr>
        <w:t>κατηγορίες</w:t>
      </w:r>
      <w:r w:rsidRPr="002944B0">
        <w:rPr>
          <w:b/>
          <w:spacing w:val="16"/>
          <w:w w:val="95"/>
        </w:rPr>
        <w:t xml:space="preserve"> </w:t>
      </w:r>
      <w:r w:rsidRPr="002944B0">
        <w:rPr>
          <w:b/>
          <w:w w:val="95"/>
        </w:rPr>
        <w:t>στις</w:t>
      </w:r>
      <w:r w:rsidRPr="002944B0">
        <w:rPr>
          <w:b/>
          <w:spacing w:val="16"/>
          <w:w w:val="95"/>
        </w:rPr>
        <w:t xml:space="preserve"> </w:t>
      </w:r>
      <w:r w:rsidRPr="002944B0">
        <w:rPr>
          <w:b/>
          <w:w w:val="95"/>
        </w:rPr>
        <w:t>οποίες</w:t>
      </w:r>
      <w:r w:rsidRPr="002944B0">
        <w:rPr>
          <w:b/>
          <w:spacing w:val="-53"/>
          <w:w w:val="95"/>
        </w:rPr>
        <w:t xml:space="preserve"> </w:t>
      </w:r>
      <w:r w:rsidRPr="002944B0">
        <w:rPr>
          <w:b/>
          <w:w w:val="95"/>
        </w:rPr>
        <w:t>ανήκουν</w:t>
      </w:r>
      <w:r w:rsidRPr="002944B0">
        <w:rPr>
          <w:b/>
          <w:spacing w:val="2"/>
          <w:w w:val="95"/>
        </w:rPr>
        <w:t xml:space="preserve"> </w:t>
      </w:r>
      <w:r w:rsidRPr="002944B0">
        <w:rPr>
          <w:b/>
          <w:w w:val="95"/>
        </w:rPr>
        <w:t>οι</w:t>
      </w:r>
      <w:r w:rsidRPr="002944B0">
        <w:rPr>
          <w:b/>
          <w:spacing w:val="3"/>
          <w:w w:val="95"/>
        </w:rPr>
        <w:t xml:space="preserve"> </w:t>
      </w:r>
      <w:r w:rsidRPr="002944B0">
        <w:rPr>
          <w:b/>
          <w:w w:val="95"/>
        </w:rPr>
        <w:t>ενδιαφερόμενοι</w:t>
      </w:r>
      <w:r w:rsidRPr="002944B0">
        <w:rPr>
          <w:b/>
          <w:spacing w:val="3"/>
          <w:w w:val="95"/>
        </w:rPr>
        <w:t xml:space="preserve"> </w:t>
      </w:r>
      <w:r w:rsidRPr="002944B0">
        <w:rPr>
          <w:b/>
          <w:w w:val="95"/>
        </w:rPr>
        <w:t>εργαζόμενοι</w:t>
      </w:r>
      <w:r w:rsidRPr="002944B0">
        <w:rPr>
          <w:b/>
          <w:spacing w:val="3"/>
          <w:w w:val="95"/>
        </w:rPr>
        <w:t xml:space="preserve"> </w:t>
      </w:r>
      <w:r w:rsidRPr="002944B0">
        <w:rPr>
          <w:b/>
          <w:w w:val="95"/>
        </w:rPr>
        <w:t>με</w:t>
      </w:r>
      <w:r w:rsidRPr="002944B0">
        <w:rPr>
          <w:b/>
          <w:spacing w:val="2"/>
          <w:w w:val="95"/>
        </w:rPr>
        <w:t xml:space="preserve"> </w:t>
      </w:r>
      <w:r w:rsidRPr="002944B0">
        <w:rPr>
          <w:b/>
          <w:w w:val="95"/>
        </w:rPr>
        <w:t>αναπηρία</w:t>
      </w:r>
      <w:r w:rsidRPr="002944B0">
        <w:rPr>
          <w:b/>
          <w:spacing w:val="3"/>
          <w:w w:val="95"/>
        </w:rPr>
        <w:t xml:space="preserve"> </w:t>
      </w:r>
      <w:r w:rsidRPr="002944B0">
        <w:rPr>
          <w:b/>
          <w:w w:val="95"/>
        </w:rPr>
        <w:t>ή</w:t>
      </w:r>
      <w:r w:rsidRPr="002944B0">
        <w:rPr>
          <w:b/>
          <w:spacing w:val="3"/>
          <w:w w:val="95"/>
        </w:rPr>
        <w:t xml:space="preserve"> </w:t>
      </w:r>
      <w:r w:rsidRPr="002944B0">
        <w:rPr>
          <w:b/>
          <w:w w:val="95"/>
        </w:rPr>
        <w:t>μειονεξία</w:t>
      </w:r>
    </w:p>
    <w:p w:rsidR="007A138A" w:rsidRPr="002944B0" w:rsidRDefault="007A138A" w:rsidP="007A138A">
      <w:pPr>
        <w:spacing w:after="0"/>
        <w:ind w:right="7009"/>
        <w:jc w:val="right"/>
        <w:rPr>
          <w:b/>
        </w:rPr>
      </w:pPr>
      <w:r w:rsidRPr="002944B0">
        <w:rPr>
          <w:b/>
          <w:w w:val="99"/>
        </w:rPr>
        <w:t>-</w:t>
      </w:r>
    </w:p>
    <w:p w:rsidR="007A138A" w:rsidRPr="002944B0" w:rsidRDefault="007A138A" w:rsidP="007A138A">
      <w:pPr>
        <w:pStyle w:val="af7"/>
        <w:spacing w:after="0"/>
        <w:ind w:left="1733" w:right="1574"/>
        <w:rPr>
          <w:b/>
        </w:rPr>
      </w:pPr>
      <w:r w:rsidRPr="002944B0">
        <w:rPr>
          <w:b/>
          <w:w w:val="95"/>
        </w:rPr>
        <w:t>Εάν</w:t>
      </w:r>
      <w:r w:rsidRPr="002944B0">
        <w:rPr>
          <w:b/>
          <w:spacing w:val="21"/>
          <w:w w:val="95"/>
        </w:rPr>
        <w:t xml:space="preserve"> </w:t>
      </w:r>
      <w:r w:rsidRPr="002944B0">
        <w:rPr>
          <w:b/>
          <w:w w:val="95"/>
        </w:rPr>
        <w:t>η</w:t>
      </w:r>
      <w:r w:rsidRPr="002944B0">
        <w:rPr>
          <w:b/>
          <w:spacing w:val="22"/>
          <w:w w:val="95"/>
        </w:rPr>
        <w:t xml:space="preserve"> </w:t>
      </w:r>
      <w:r w:rsidRPr="002944B0">
        <w:rPr>
          <w:b/>
          <w:w w:val="95"/>
        </w:rPr>
        <w:t>σχετική</w:t>
      </w:r>
      <w:r w:rsidRPr="002944B0">
        <w:rPr>
          <w:b/>
          <w:spacing w:val="22"/>
          <w:w w:val="95"/>
        </w:rPr>
        <w:t xml:space="preserve"> </w:t>
      </w:r>
      <w:r w:rsidRPr="002944B0">
        <w:rPr>
          <w:b/>
          <w:w w:val="95"/>
        </w:rPr>
        <w:t>τεκμηρίωση</w:t>
      </w:r>
      <w:r w:rsidRPr="002944B0">
        <w:rPr>
          <w:b/>
          <w:spacing w:val="22"/>
          <w:w w:val="95"/>
        </w:rPr>
        <w:t xml:space="preserve"> </w:t>
      </w:r>
      <w:r w:rsidRPr="002944B0">
        <w:rPr>
          <w:b/>
          <w:w w:val="95"/>
        </w:rPr>
        <w:t>διατίθεται</w:t>
      </w:r>
      <w:r w:rsidRPr="002944B0">
        <w:rPr>
          <w:b/>
          <w:spacing w:val="22"/>
          <w:w w:val="95"/>
        </w:rPr>
        <w:t xml:space="preserve"> </w:t>
      </w:r>
      <w:r w:rsidRPr="002944B0">
        <w:rPr>
          <w:b/>
          <w:w w:val="95"/>
        </w:rPr>
        <w:t>ηλεκτρονικά,</w:t>
      </w:r>
      <w:r w:rsidRPr="002944B0">
        <w:rPr>
          <w:b/>
          <w:spacing w:val="22"/>
          <w:w w:val="95"/>
        </w:rPr>
        <w:t xml:space="preserve"> </w:t>
      </w:r>
      <w:r w:rsidRPr="002944B0">
        <w:rPr>
          <w:b/>
          <w:w w:val="95"/>
        </w:rPr>
        <w:t>αναφέρετε:</w:t>
      </w:r>
      <w:r w:rsidRPr="002944B0">
        <w:rPr>
          <w:b/>
          <w:spacing w:val="-53"/>
          <w:w w:val="95"/>
        </w:rPr>
        <w:t xml:space="preserve"> </w:t>
      </w:r>
      <w:r w:rsidRPr="002944B0">
        <w:rPr>
          <w:b/>
        </w:rPr>
        <w:t>Ναι</w:t>
      </w:r>
      <w:r w:rsidRPr="002944B0">
        <w:rPr>
          <w:b/>
          <w:spacing w:val="2"/>
        </w:rPr>
        <w:t xml:space="preserve"> </w:t>
      </w:r>
      <w:r w:rsidRPr="002944B0">
        <w:rPr>
          <w:b/>
        </w:rPr>
        <w:t>/</w:t>
      </w:r>
      <w:r w:rsidRPr="002944B0">
        <w:rPr>
          <w:b/>
          <w:spacing w:val="2"/>
        </w:rPr>
        <w:t xml:space="preserve"> </w:t>
      </w:r>
      <w:r w:rsidRPr="002944B0">
        <w:rPr>
          <w:b/>
        </w:rPr>
        <w:t>Όχι</w:t>
      </w:r>
    </w:p>
    <w:p w:rsidR="007A138A" w:rsidRPr="002944B0" w:rsidRDefault="007A138A" w:rsidP="007A138A">
      <w:pPr>
        <w:pStyle w:val="af7"/>
        <w:spacing w:after="0"/>
        <w:ind w:left="1013" w:firstLine="720"/>
        <w:rPr>
          <w:b/>
        </w:rPr>
      </w:pPr>
      <w:r w:rsidRPr="002944B0">
        <w:rPr>
          <w:b/>
          <w:w w:val="95"/>
        </w:rPr>
        <w:t>Διαδικτυακή</w:t>
      </w:r>
      <w:r w:rsidRPr="002944B0">
        <w:rPr>
          <w:b/>
          <w:spacing w:val="22"/>
          <w:w w:val="95"/>
        </w:rPr>
        <w:t xml:space="preserve"> </w:t>
      </w:r>
      <w:r w:rsidRPr="002944B0">
        <w:rPr>
          <w:b/>
          <w:w w:val="95"/>
        </w:rPr>
        <w:t>Διεύθυνση</w:t>
      </w:r>
    </w:p>
    <w:p w:rsidR="007A138A" w:rsidRPr="002944B0" w:rsidRDefault="007A138A" w:rsidP="007A138A">
      <w:pPr>
        <w:spacing w:after="0"/>
        <w:ind w:right="7009"/>
        <w:jc w:val="right"/>
        <w:rPr>
          <w:b/>
        </w:rPr>
      </w:pPr>
      <w:r w:rsidRPr="002944B0">
        <w:rPr>
          <w:b/>
          <w:w w:val="99"/>
        </w:rPr>
        <w:t>-</w:t>
      </w:r>
    </w:p>
    <w:p w:rsidR="007A138A" w:rsidRPr="002944B0" w:rsidRDefault="007A138A" w:rsidP="007A138A">
      <w:pPr>
        <w:pStyle w:val="af7"/>
        <w:spacing w:after="0"/>
        <w:ind w:left="1440"/>
        <w:rPr>
          <w:b/>
        </w:rPr>
      </w:pPr>
      <w:r w:rsidRPr="002944B0">
        <w:rPr>
          <w:b/>
          <w:w w:val="95"/>
        </w:rPr>
        <w:t xml:space="preserve">     Επακριβή</w:t>
      </w:r>
      <w:r w:rsidRPr="002944B0">
        <w:rPr>
          <w:b/>
          <w:spacing w:val="6"/>
          <w:w w:val="95"/>
        </w:rPr>
        <w:t xml:space="preserve"> </w:t>
      </w:r>
      <w:r w:rsidRPr="002944B0">
        <w:rPr>
          <w:b/>
          <w:w w:val="95"/>
        </w:rPr>
        <w:t>στοιχεία</w:t>
      </w:r>
      <w:r w:rsidRPr="002944B0">
        <w:rPr>
          <w:b/>
          <w:spacing w:val="7"/>
          <w:w w:val="95"/>
        </w:rPr>
        <w:t xml:space="preserve"> </w:t>
      </w:r>
      <w:r w:rsidRPr="002944B0">
        <w:rPr>
          <w:b/>
          <w:w w:val="95"/>
        </w:rPr>
        <w:t>αναφοράς</w:t>
      </w:r>
      <w:r w:rsidRPr="002944B0">
        <w:rPr>
          <w:b/>
          <w:spacing w:val="7"/>
          <w:w w:val="95"/>
        </w:rPr>
        <w:t xml:space="preserve"> </w:t>
      </w:r>
      <w:r w:rsidRPr="002944B0">
        <w:rPr>
          <w:b/>
          <w:w w:val="95"/>
        </w:rPr>
        <w:t>των</w:t>
      </w:r>
      <w:r w:rsidRPr="002944B0">
        <w:rPr>
          <w:b/>
          <w:spacing w:val="6"/>
          <w:w w:val="95"/>
        </w:rPr>
        <w:t xml:space="preserve"> </w:t>
      </w:r>
      <w:r w:rsidRPr="002944B0">
        <w:rPr>
          <w:b/>
          <w:w w:val="95"/>
        </w:rPr>
        <w:t>εγγράφων</w:t>
      </w:r>
    </w:p>
    <w:p w:rsidR="007A138A" w:rsidRPr="002944B0" w:rsidRDefault="007A138A" w:rsidP="007A138A">
      <w:pPr>
        <w:spacing w:after="0"/>
        <w:ind w:right="7009"/>
        <w:jc w:val="right"/>
        <w:rPr>
          <w:b/>
        </w:rPr>
      </w:pPr>
      <w:r w:rsidRPr="002944B0">
        <w:rPr>
          <w:b/>
          <w:w w:val="99"/>
        </w:rPr>
        <w:t>-</w:t>
      </w:r>
    </w:p>
    <w:p w:rsidR="007A138A" w:rsidRPr="002944B0" w:rsidRDefault="007A138A" w:rsidP="007A138A">
      <w:pPr>
        <w:pStyle w:val="af7"/>
        <w:spacing w:after="0"/>
        <w:ind w:left="1440"/>
        <w:rPr>
          <w:b/>
        </w:rPr>
      </w:pPr>
      <w:r w:rsidRPr="007A138A">
        <w:rPr>
          <w:b/>
          <w:w w:val="95"/>
        </w:rPr>
        <w:t xml:space="preserve">     </w:t>
      </w:r>
      <w:r w:rsidRPr="002944B0">
        <w:rPr>
          <w:b/>
          <w:w w:val="95"/>
        </w:rPr>
        <w:t>Αρχή</w:t>
      </w:r>
      <w:r w:rsidRPr="002944B0">
        <w:rPr>
          <w:b/>
          <w:spacing w:val="2"/>
          <w:w w:val="95"/>
        </w:rPr>
        <w:t xml:space="preserve"> </w:t>
      </w:r>
      <w:r w:rsidRPr="002944B0">
        <w:rPr>
          <w:b/>
          <w:w w:val="95"/>
        </w:rPr>
        <w:t>ή</w:t>
      </w:r>
      <w:r w:rsidRPr="002944B0">
        <w:rPr>
          <w:b/>
          <w:spacing w:val="3"/>
          <w:w w:val="95"/>
        </w:rPr>
        <w:t xml:space="preserve"> </w:t>
      </w:r>
      <w:r w:rsidRPr="002944B0">
        <w:rPr>
          <w:b/>
          <w:w w:val="95"/>
        </w:rPr>
        <w:t>Φορέας</w:t>
      </w:r>
      <w:r w:rsidRPr="002944B0">
        <w:rPr>
          <w:b/>
          <w:spacing w:val="2"/>
          <w:w w:val="95"/>
        </w:rPr>
        <w:t xml:space="preserve"> </w:t>
      </w:r>
      <w:r w:rsidRPr="002944B0">
        <w:rPr>
          <w:b/>
          <w:w w:val="95"/>
        </w:rPr>
        <w:t>έκδοσης</w:t>
      </w:r>
    </w:p>
    <w:p w:rsidR="007A138A" w:rsidRPr="002944B0" w:rsidRDefault="007A138A" w:rsidP="007A138A">
      <w:pPr>
        <w:spacing w:after="0"/>
        <w:ind w:right="7009"/>
        <w:jc w:val="right"/>
        <w:rPr>
          <w:b/>
        </w:rPr>
      </w:pPr>
      <w:r w:rsidRPr="002944B0">
        <w:rPr>
          <w:b/>
          <w:w w:val="99"/>
        </w:rPr>
        <w:t>-</w:t>
      </w:r>
    </w:p>
    <w:p w:rsidR="007A138A" w:rsidRPr="002944B0" w:rsidRDefault="007A138A" w:rsidP="007A138A">
      <w:pPr>
        <w:pStyle w:val="af7"/>
        <w:spacing w:after="0"/>
        <w:rPr>
          <w:b/>
        </w:rPr>
      </w:pPr>
    </w:p>
    <w:p w:rsidR="007A138A" w:rsidRPr="002944B0" w:rsidRDefault="007A138A" w:rsidP="007A138A">
      <w:pPr>
        <w:pStyle w:val="af7"/>
        <w:spacing w:after="0"/>
        <w:ind w:left="1644"/>
        <w:rPr>
          <w:b/>
        </w:rPr>
      </w:pPr>
      <w:r w:rsidRPr="002944B0">
        <w:rPr>
          <w:b/>
          <w:w w:val="95"/>
        </w:rPr>
        <w:t xml:space="preserve"> Ο</w:t>
      </w:r>
      <w:r w:rsidRPr="002944B0">
        <w:rPr>
          <w:b/>
          <w:spacing w:val="9"/>
          <w:w w:val="95"/>
        </w:rPr>
        <w:t xml:space="preserve"> </w:t>
      </w:r>
      <w:r w:rsidRPr="002944B0">
        <w:rPr>
          <w:b/>
          <w:w w:val="95"/>
        </w:rPr>
        <w:t>ΟΦ</w:t>
      </w:r>
      <w:r w:rsidRPr="002944B0">
        <w:rPr>
          <w:b/>
          <w:spacing w:val="10"/>
          <w:w w:val="95"/>
        </w:rPr>
        <w:t xml:space="preserve"> </w:t>
      </w:r>
      <w:r w:rsidRPr="002944B0">
        <w:rPr>
          <w:b/>
          <w:w w:val="95"/>
        </w:rPr>
        <w:t>είναι</w:t>
      </w:r>
      <w:r w:rsidRPr="002944B0">
        <w:rPr>
          <w:b/>
          <w:spacing w:val="10"/>
          <w:w w:val="95"/>
        </w:rPr>
        <w:t xml:space="preserve"> </w:t>
      </w:r>
      <w:r w:rsidRPr="002944B0">
        <w:rPr>
          <w:b/>
          <w:w w:val="95"/>
        </w:rPr>
        <w:t>εγγεγραμμένος</w:t>
      </w:r>
      <w:r w:rsidRPr="002944B0">
        <w:rPr>
          <w:b/>
          <w:spacing w:val="9"/>
          <w:w w:val="95"/>
        </w:rPr>
        <w:t xml:space="preserve"> </w:t>
      </w:r>
      <w:r w:rsidRPr="002944B0">
        <w:rPr>
          <w:b/>
          <w:w w:val="95"/>
        </w:rPr>
        <w:t>σε</w:t>
      </w:r>
      <w:r w:rsidRPr="002944B0">
        <w:rPr>
          <w:b/>
          <w:spacing w:val="10"/>
          <w:w w:val="95"/>
        </w:rPr>
        <w:t xml:space="preserve"> </w:t>
      </w:r>
      <w:r w:rsidRPr="002944B0">
        <w:rPr>
          <w:b/>
          <w:w w:val="95"/>
        </w:rPr>
        <w:t>Εθνικό</w:t>
      </w:r>
      <w:r w:rsidRPr="002944B0">
        <w:rPr>
          <w:b/>
          <w:spacing w:val="10"/>
          <w:w w:val="95"/>
        </w:rPr>
        <w:t xml:space="preserve"> </w:t>
      </w:r>
      <w:r w:rsidRPr="002944B0">
        <w:rPr>
          <w:b/>
          <w:w w:val="95"/>
        </w:rPr>
        <w:t>Σύστημα</w:t>
      </w:r>
      <w:r w:rsidRPr="002944B0">
        <w:rPr>
          <w:b/>
          <w:spacing w:val="10"/>
          <w:w w:val="95"/>
        </w:rPr>
        <w:t xml:space="preserve"> </w:t>
      </w:r>
      <w:r w:rsidRPr="002944B0">
        <w:rPr>
          <w:b/>
          <w:w w:val="95"/>
        </w:rPr>
        <w:t>(Προ)Επιλογής</w:t>
      </w:r>
    </w:p>
    <w:p w:rsidR="007A138A" w:rsidRPr="00B34834" w:rsidRDefault="007A138A" w:rsidP="007A138A">
      <w:pPr>
        <w:spacing w:before="131" w:line="297" w:lineRule="auto"/>
        <w:ind w:left="924" w:right="277"/>
      </w:pPr>
      <w:r w:rsidRPr="00B34834">
        <w:t>Κατά</w:t>
      </w:r>
      <w:r w:rsidRPr="00B34834">
        <w:rPr>
          <w:spacing w:val="20"/>
        </w:rPr>
        <w:t xml:space="preserve"> </w:t>
      </w:r>
      <w:r w:rsidRPr="00B34834">
        <w:t>περίπτωση,</w:t>
      </w:r>
      <w:r w:rsidRPr="00B34834">
        <w:rPr>
          <w:spacing w:val="21"/>
        </w:rPr>
        <w:t xml:space="preserve"> </w:t>
      </w:r>
      <w:r w:rsidRPr="00B34834">
        <w:t>ο</w:t>
      </w:r>
      <w:r w:rsidRPr="00B34834">
        <w:rPr>
          <w:spacing w:val="21"/>
        </w:rPr>
        <w:t xml:space="preserve"> </w:t>
      </w:r>
      <w:r w:rsidRPr="00B34834">
        <w:t>οικονομικός</w:t>
      </w:r>
      <w:r w:rsidRPr="00B34834">
        <w:rPr>
          <w:spacing w:val="21"/>
        </w:rPr>
        <w:t xml:space="preserve"> </w:t>
      </w:r>
      <w:r w:rsidRPr="00B34834">
        <w:t>φορέας</w:t>
      </w:r>
      <w:r w:rsidRPr="00B34834">
        <w:rPr>
          <w:spacing w:val="21"/>
        </w:rPr>
        <w:t xml:space="preserve"> </w:t>
      </w:r>
      <w:r w:rsidRPr="00B34834">
        <w:t>είναι</w:t>
      </w:r>
      <w:r w:rsidRPr="00B34834">
        <w:rPr>
          <w:spacing w:val="21"/>
        </w:rPr>
        <w:t xml:space="preserve"> </w:t>
      </w:r>
      <w:r w:rsidRPr="00B34834">
        <w:t>εγγεγραμμένος</w:t>
      </w:r>
      <w:r w:rsidRPr="00B34834">
        <w:rPr>
          <w:spacing w:val="21"/>
        </w:rPr>
        <w:t xml:space="preserve"> </w:t>
      </w:r>
      <w:r w:rsidRPr="00B34834">
        <w:t>σε</w:t>
      </w:r>
      <w:r w:rsidRPr="00B34834">
        <w:rPr>
          <w:spacing w:val="21"/>
        </w:rPr>
        <w:t xml:space="preserve"> </w:t>
      </w:r>
      <w:r w:rsidRPr="00B34834">
        <w:t>επίσημο</w:t>
      </w:r>
      <w:r w:rsidRPr="00B34834">
        <w:rPr>
          <w:spacing w:val="21"/>
        </w:rPr>
        <w:t xml:space="preserve"> </w:t>
      </w:r>
      <w:r w:rsidRPr="00B34834">
        <w:t>κατάλογο</w:t>
      </w:r>
      <w:r w:rsidRPr="00B34834">
        <w:rPr>
          <w:spacing w:val="-53"/>
        </w:rPr>
        <w:t xml:space="preserve"> </w:t>
      </w:r>
      <w:r w:rsidRPr="00B34834">
        <w:t>εγκεκριμένων</w:t>
      </w:r>
      <w:r w:rsidRPr="00B34834">
        <w:rPr>
          <w:spacing w:val="25"/>
        </w:rPr>
        <w:t xml:space="preserve"> </w:t>
      </w:r>
      <w:r w:rsidRPr="00B34834">
        <w:t>οικονομικών</w:t>
      </w:r>
      <w:r w:rsidRPr="00B34834">
        <w:rPr>
          <w:spacing w:val="25"/>
        </w:rPr>
        <w:t xml:space="preserve"> </w:t>
      </w:r>
      <w:r w:rsidRPr="00B34834">
        <w:t>φορέων</w:t>
      </w:r>
      <w:r w:rsidRPr="00B34834">
        <w:rPr>
          <w:spacing w:val="25"/>
        </w:rPr>
        <w:t xml:space="preserve"> </w:t>
      </w:r>
      <w:r w:rsidRPr="00B34834">
        <w:t>ή</w:t>
      </w:r>
      <w:r w:rsidRPr="00B34834">
        <w:rPr>
          <w:spacing w:val="25"/>
        </w:rPr>
        <w:t xml:space="preserve"> </w:t>
      </w:r>
      <w:r w:rsidRPr="00B34834">
        <w:t>διαθέτει</w:t>
      </w:r>
      <w:r w:rsidRPr="00B34834">
        <w:rPr>
          <w:spacing w:val="26"/>
        </w:rPr>
        <w:t xml:space="preserve"> </w:t>
      </w:r>
      <w:r w:rsidRPr="00B34834">
        <w:t>ισοδύναμο</w:t>
      </w:r>
      <w:r w:rsidRPr="00B34834">
        <w:rPr>
          <w:spacing w:val="25"/>
        </w:rPr>
        <w:t xml:space="preserve"> </w:t>
      </w:r>
      <w:r w:rsidRPr="00B34834">
        <w:t>πιστοποιητικό</w:t>
      </w:r>
      <w:r w:rsidRPr="00B34834">
        <w:rPr>
          <w:spacing w:val="25"/>
        </w:rPr>
        <w:t xml:space="preserve"> </w:t>
      </w:r>
      <w:r w:rsidRPr="00B34834">
        <w:t>[π.χ.</w:t>
      </w:r>
      <w:r w:rsidRPr="00B34834">
        <w:rPr>
          <w:spacing w:val="25"/>
        </w:rPr>
        <w:t xml:space="preserve"> </w:t>
      </w:r>
      <w:r w:rsidRPr="00B34834">
        <w:t>βάσει</w:t>
      </w:r>
      <w:r w:rsidRPr="00B34834">
        <w:rPr>
          <w:spacing w:val="1"/>
        </w:rPr>
        <w:t xml:space="preserve"> </w:t>
      </w:r>
      <w:r w:rsidRPr="00B34834">
        <w:rPr>
          <w:w w:val="105"/>
        </w:rPr>
        <w:t>εθνικού</w:t>
      </w:r>
      <w:r w:rsidRPr="00B34834">
        <w:rPr>
          <w:spacing w:val="-3"/>
          <w:w w:val="105"/>
        </w:rPr>
        <w:t xml:space="preserve"> </w:t>
      </w:r>
      <w:r w:rsidRPr="00B34834">
        <w:rPr>
          <w:w w:val="105"/>
        </w:rPr>
        <w:t>συστήματος</w:t>
      </w:r>
      <w:r w:rsidRPr="00B34834">
        <w:rPr>
          <w:spacing w:val="-2"/>
          <w:w w:val="105"/>
        </w:rPr>
        <w:t xml:space="preserve"> </w:t>
      </w:r>
      <w:r w:rsidRPr="00B34834">
        <w:rPr>
          <w:w w:val="105"/>
        </w:rPr>
        <w:t>(προ)επιλογής];</w:t>
      </w:r>
    </w:p>
    <w:p w:rsidR="007A138A" w:rsidRPr="002944B0" w:rsidRDefault="007A138A" w:rsidP="007A138A">
      <w:pPr>
        <w:pStyle w:val="af7"/>
        <w:spacing w:before="69"/>
        <w:ind w:left="1733"/>
        <w:rPr>
          <w:b/>
        </w:rPr>
      </w:pPr>
      <w:r w:rsidRPr="002944B0">
        <w:rPr>
          <w:b/>
        </w:rPr>
        <w:t>Απάντηση:</w:t>
      </w:r>
    </w:p>
    <w:p w:rsidR="007A138A" w:rsidRPr="00B34834" w:rsidRDefault="007A138A" w:rsidP="007A138A">
      <w:pPr>
        <w:spacing w:before="56"/>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2944B0" w:rsidRDefault="007A138A" w:rsidP="007A138A">
      <w:pPr>
        <w:pStyle w:val="af7"/>
        <w:spacing w:line="292" w:lineRule="auto"/>
        <w:ind w:left="1440" w:right="301"/>
        <w:rPr>
          <w:b/>
        </w:rPr>
      </w:pPr>
      <w:r w:rsidRPr="00B34834">
        <w:rPr>
          <w:w w:val="95"/>
        </w:rPr>
        <w:t>Αναφέρετε</w:t>
      </w:r>
      <w:r w:rsidRPr="00B34834">
        <w:rPr>
          <w:spacing w:val="1"/>
          <w:w w:val="95"/>
        </w:rPr>
        <w:t xml:space="preserve"> </w:t>
      </w:r>
      <w:r w:rsidRPr="00B34834">
        <w:rPr>
          <w:w w:val="95"/>
        </w:rPr>
        <w:t>την</w:t>
      </w:r>
      <w:r w:rsidRPr="00B34834">
        <w:rPr>
          <w:spacing w:val="2"/>
          <w:w w:val="95"/>
        </w:rPr>
        <w:t xml:space="preserve"> </w:t>
      </w:r>
      <w:r w:rsidRPr="00B34834">
        <w:rPr>
          <w:w w:val="95"/>
        </w:rPr>
        <w:t>ονομασία</w:t>
      </w:r>
      <w:r w:rsidRPr="00B34834">
        <w:rPr>
          <w:spacing w:val="2"/>
          <w:w w:val="95"/>
        </w:rPr>
        <w:t xml:space="preserve"> </w:t>
      </w:r>
      <w:r w:rsidRPr="00B34834">
        <w:rPr>
          <w:w w:val="95"/>
        </w:rPr>
        <w:t>του</w:t>
      </w:r>
      <w:r w:rsidRPr="00B34834">
        <w:rPr>
          <w:spacing w:val="2"/>
          <w:w w:val="95"/>
        </w:rPr>
        <w:t xml:space="preserve"> </w:t>
      </w:r>
      <w:r w:rsidRPr="00B34834">
        <w:rPr>
          <w:w w:val="95"/>
        </w:rPr>
        <w:t>καταλόγου</w:t>
      </w:r>
      <w:r w:rsidRPr="00B34834">
        <w:rPr>
          <w:spacing w:val="2"/>
          <w:w w:val="95"/>
        </w:rPr>
        <w:t xml:space="preserve"> </w:t>
      </w:r>
      <w:r w:rsidRPr="00B34834">
        <w:rPr>
          <w:w w:val="95"/>
        </w:rPr>
        <w:t>ή</w:t>
      </w:r>
      <w:r w:rsidRPr="00B34834">
        <w:rPr>
          <w:spacing w:val="2"/>
          <w:w w:val="95"/>
        </w:rPr>
        <w:t xml:space="preserve"> </w:t>
      </w:r>
      <w:r w:rsidRPr="00B34834">
        <w:rPr>
          <w:w w:val="95"/>
        </w:rPr>
        <w:t>του</w:t>
      </w:r>
      <w:r w:rsidRPr="00B34834">
        <w:rPr>
          <w:spacing w:val="1"/>
          <w:w w:val="95"/>
        </w:rPr>
        <w:t xml:space="preserve"> </w:t>
      </w:r>
      <w:r w:rsidRPr="00B34834">
        <w:rPr>
          <w:w w:val="95"/>
        </w:rPr>
        <w:t>πιστοποιητικού</w:t>
      </w:r>
      <w:r w:rsidRPr="00B34834">
        <w:rPr>
          <w:spacing w:val="2"/>
          <w:w w:val="95"/>
        </w:rPr>
        <w:t xml:space="preserve"> </w:t>
      </w:r>
      <w:r w:rsidRPr="00B34834">
        <w:rPr>
          <w:w w:val="95"/>
        </w:rPr>
        <w:t>και</w:t>
      </w:r>
      <w:r w:rsidRPr="00B34834">
        <w:rPr>
          <w:spacing w:val="2"/>
          <w:w w:val="95"/>
        </w:rPr>
        <w:t xml:space="preserve"> </w:t>
      </w:r>
      <w:r w:rsidRPr="00B34834">
        <w:rPr>
          <w:w w:val="95"/>
        </w:rPr>
        <w:t>τον</w:t>
      </w:r>
      <w:r w:rsidRPr="00B34834">
        <w:rPr>
          <w:spacing w:val="-52"/>
          <w:w w:val="95"/>
        </w:rPr>
        <w:t xml:space="preserve"> </w:t>
      </w:r>
      <w:r w:rsidRPr="00B34834">
        <w:rPr>
          <w:w w:val="95"/>
        </w:rPr>
        <w:t>σχετικό αριθμό</w:t>
      </w:r>
      <w:r w:rsidRPr="00B34834">
        <w:rPr>
          <w:spacing w:val="1"/>
          <w:w w:val="95"/>
        </w:rPr>
        <w:t xml:space="preserve"> </w:t>
      </w:r>
      <w:r w:rsidRPr="002944B0">
        <w:rPr>
          <w:b/>
          <w:w w:val="95"/>
        </w:rPr>
        <w:t>εγγραφής</w:t>
      </w:r>
      <w:r w:rsidRPr="002944B0">
        <w:rPr>
          <w:b/>
          <w:spacing w:val="1"/>
          <w:w w:val="95"/>
        </w:rPr>
        <w:t xml:space="preserve"> </w:t>
      </w:r>
      <w:r w:rsidRPr="002944B0">
        <w:rPr>
          <w:b/>
          <w:w w:val="95"/>
        </w:rPr>
        <w:t>ή</w:t>
      </w:r>
      <w:r w:rsidRPr="002944B0">
        <w:rPr>
          <w:b/>
          <w:spacing w:val="1"/>
          <w:w w:val="95"/>
        </w:rPr>
        <w:t xml:space="preserve"> </w:t>
      </w:r>
      <w:r w:rsidRPr="002944B0">
        <w:rPr>
          <w:b/>
          <w:w w:val="95"/>
        </w:rPr>
        <w:t>πιστοποίησης,</w:t>
      </w:r>
      <w:r w:rsidRPr="002944B0">
        <w:rPr>
          <w:b/>
          <w:spacing w:val="1"/>
          <w:w w:val="95"/>
        </w:rPr>
        <w:t xml:space="preserve"> </w:t>
      </w:r>
      <w:r w:rsidRPr="002944B0">
        <w:rPr>
          <w:b/>
          <w:w w:val="95"/>
        </w:rPr>
        <w:t>κατά</w:t>
      </w:r>
      <w:r w:rsidRPr="002944B0">
        <w:rPr>
          <w:b/>
          <w:spacing w:val="1"/>
          <w:w w:val="95"/>
        </w:rPr>
        <w:t xml:space="preserve"> </w:t>
      </w:r>
      <w:r w:rsidRPr="002944B0">
        <w:rPr>
          <w:b/>
          <w:w w:val="95"/>
        </w:rPr>
        <w:t>περίπτωση:</w:t>
      </w:r>
    </w:p>
    <w:p w:rsidR="007A138A" w:rsidRPr="002944B0" w:rsidRDefault="007A138A" w:rsidP="007A138A">
      <w:pPr>
        <w:spacing w:before="2"/>
        <w:ind w:right="7009"/>
        <w:jc w:val="right"/>
        <w:rPr>
          <w:b/>
        </w:rPr>
      </w:pPr>
      <w:r w:rsidRPr="002944B0">
        <w:rPr>
          <w:b/>
          <w:w w:val="99"/>
        </w:rPr>
        <w:t>-</w:t>
      </w:r>
    </w:p>
    <w:p w:rsidR="007A138A" w:rsidRPr="002944B0" w:rsidRDefault="007A138A" w:rsidP="007A138A">
      <w:pPr>
        <w:pStyle w:val="af7"/>
        <w:spacing w:line="292" w:lineRule="auto"/>
        <w:ind w:left="1440" w:right="1362"/>
        <w:rPr>
          <w:b/>
        </w:rPr>
      </w:pPr>
      <w:r w:rsidRPr="002944B0">
        <w:rPr>
          <w:b/>
          <w:w w:val="95"/>
        </w:rPr>
        <w:t>Εάν το πιστοποιητικό εγγραφής ή η πιστοποίηση διατίθεται</w:t>
      </w:r>
      <w:r w:rsidRPr="002944B0">
        <w:rPr>
          <w:b/>
          <w:spacing w:val="-53"/>
          <w:w w:val="95"/>
        </w:rPr>
        <w:t xml:space="preserve"> </w:t>
      </w:r>
      <w:r w:rsidRPr="002944B0">
        <w:rPr>
          <w:b/>
        </w:rPr>
        <w:t>ηλεκτρονικά,</w:t>
      </w:r>
      <w:r w:rsidRPr="002944B0">
        <w:rPr>
          <w:b/>
          <w:spacing w:val="-1"/>
        </w:rPr>
        <w:t xml:space="preserve"> </w:t>
      </w:r>
      <w:r w:rsidRPr="002944B0">
        <w:rPr>
          <w:b/>
        </w:rPr>
        <w:t>αναφέρετε:</w:t>
      </w:r>
    </w:p>
    <w:p w:rsidR="007A138A" w:rsidRPr="002944B0" w:rsidRDefault="007A138A" w:rsidP="007A138A">
      <w:pPr>
        <w:spacing w:before="2"/>
        <w:ind w:right="7009"/>
        <w:jc w:val="right"/>
        <w:rPr>
          <w:b/>
        </w:rPr>
      </w:pPr>
      <w:r w:rsidRPr="002944B0">
        <w:rPr>
          <w:b/>
          <w:w w:val="99"/>
        </w:rPr>
        <w:t>-</w:t>
      </w:r>
    </w:p>
    <w:p w:rsidR="007A138A" w:rsidRPr="002944B0" w:rsidRDefault="007A138A" w:rsidP="007A138A">
      <w:pPr>
        <w:pStyle w:val="af7"/>
        <w:spacing w:line="292" w:lineRule="auto"/>
        <w:ind w:left="1440"/>
        <w:rPr>
          <w:b/>
        </w:rPr>
      </w:pPr>
      <w:r w:rsidRPr="002944B0">
        <w:rPr>
          <w:b/>
        </w:rPr>
        <w:t>Αναφέρετε τα δικαιολογητικά στα οποία βασίζεται η εγγραφή ή η</w:t>
      </w:r>
      <w:r w:rsidRPr="002944B0">
        <w:rPr>
          <w:b/>
          <w:spacing w:val="1"/>
        </w:rPr>
        <w:t xml:space="preserve"> </w:t>
      </w:r>
      <w:r w:rsidRPr="002944B0">
        <w:rPr>
          <w:b/>
          <w:w w:val="95"/>
        </w:rPr>
        <w:t>πιστοποίηση</w:t>
      </w:r>
      <w:r w:rsidRPr="002944B0">
        <w:rPr>
          <w:b/>
          <w:spacing w:val="-8"/>
          <w:w w:val="95"/>
        </w:rPr>
        <w:t xml:space="preserve"> </w:t>
      </w:r>
      <w:r w:rsidRPr="002944B0">
        <w:rPr>
          <w:b/>
          <w:w w:val="95"/>
        </w:rPr>
        <w:t>και</w:t>
      </w:r>
      <w:r w:rsidRPr="002944B0">
        <w:rPr>
          <w:b/>
          <w:spacing w:val="-7"/>
          <w:w w:val="95"/>
        </w:rPr>
        <w:t xml:space="preserve"> </w:t>
      </w:r>
      <w:r w:rsidRPr="002944B0">
        <w:rPr>
          <w:b/>
          <w:w w:val="95"/>
        </w:rPr>
        <w:t>κατά</w:t>
      </w:r>
      <w:r w:rsidRPr="002944B0">
        <w:rPr>
          <w:b/>
          <w:spacing w:val="-7"/>
          <w:w w:val="95"/>
        </w:rPr>
        <w:t xml:space="preserve"> </w:t>
      </w:r>
      <w:r w:rsidRPr="002944B0">
        <w:rPr>
          <w:b/>
          <w:w w:val="95"/>
        </w:rPr>
        <w:t>περίπτωση,</w:t>
      </w:r>
      <w:r w:rsidRPr="002944B0">
        <w:rPr>
          <w:b/>
          <w:spacing w:val="-7"/>
          <w:w w:val="95"/>
        </w:rPr>
        <w:t xml:space="preserve"> </w:t>
      </w:r>
      <w:r w:rsidRPr="002944B0">
        <w:rPr>
          <w:b/>
          <w:w w:val="95"/>
        </w:rPr>
        <w:t>την</w:t>
      </w:r>
      <w:r w:rsidRPr="002944B0">
        <w:rPr>
          <w:b/>
          <w:spacing w:val="-7"/>
          <w:w w:val="95"/>
        </w:rPr>
        <w:t xml:space="preserve"> </w:t>
      </w:r>
      <w:r w:rsidRPr="002944B0">
        <w:rPr>
          <w:b/>
          <w:w w:val="95"/>
        </w:rPr>
        <w:t>κατάταξη</w:t>
      </w:r>
      <w:r w:rsidRPr="002944B0">
        <w:rPr>
          <w:b/>
          <w:spacing w:val="-7"/>
          <w:w w:val="95"/>
        </w:rPr>
        <w:t xml:space="preserve"> </w:t>
      </w:r>
      <w:r w:rsidRPr="002944B0">
        <w:rPr>
          <w:b/>
          <w:w w:val="95"/>
        </w:rPr>
        <w:t>στον</w:t>
      </w:r>
      <w:r w:rsidRPr="002944B0">
        <w:rPr>
          <w:b/>
          <w:spacing w:val="-7"/>
          <w:w w:val="95"/>
        </w:rPr>
        <w:t xml:space="preserve"> </w:t>
      </w:r>
      <w:r w:rsidRPr="002944B0">
        <w:rPr>
          <w:b/>
          <w:w w:val="95"/>
        </w:rPr>
        <w:t>επίσημο</w:t>
      </w:r>
      <w:r w:rsidRPr="002944B0">
        <w:rPr>
          <w:b/>
          <w:spacing w:val="-8"/>
          <w:w w:val="95"/>
        </w:rPr>
        <w:t xml:space="preserve"> </w:t>
      </w:r>
      <w:r w:rsidRPr="002944B0">
        <w:rPr>
          <w:b/>
          <w:w w:val="95"/>
        </w:rPr>
        <w:t>κατάλογο</w:t>
      </w:r>
    </w:p>
    <w:p w:rsidR="007A138A" w:rsidRPr="002944B0" w:rsidRDefault="007A138A" w:rsidP="007A138A">
      <w:pPr>
        <w:spacing w:before="2"/>
        <w:ind w:right="7009"/>
        <w:jc w:val="right"/>
        <w:rPr>
          <w:b/>
        </w:rPr>
      </w:pPr>
      <w:r w:rsidRPr="002944B0">
        <w:rPr>
          <w:b/>
          <w:w w:val="99"/>
        </w:rPr>
        <w:t>-</w:t>
      </w:r>
    </w:p>
    <w:p w:rsidR="007A138A" w:rsidRPr="002944B0" w:rsidRDefault="007A138A" w:rsidP="007A138A">
      <w:pPr>
        <w:pStyle w:val="af7"/>
        <w:spacing w:line="292" w:lineRule="auto"/>
        <w:ind w:left="2483" w:right="694"/>
        <w:rPr>
          <w:b/>
        </w:rPr>
      </w:pPr>
      <w:r w:rsidRPr="002944B0">
        <w:rPr>
          <w:b/>
          <w:w w:val="95"/>
        </w:rPr>
        <w:t>Η εγγραφή ή η πιστοποίηση καλύπτει όλα τα απαιτούμενα κριτήρια</w:t>
      </w:r>
      <w:r w:rsidRPr="002944B0">
        <w:rPr>
          <w:b/>
          <w:spacing w:val="-53"/>
          <w:w w:val="95"/>
        </w:rPr>
        <w:t xml:space="preserve"> </w:t>
      </w:r>
      <w:r w:rsidRPr="002944B0">
        <w:rPr>
          <w:b/>
        </w:rPr>
        <w:t>επιλογής;</w:t>
      </w:r>
    </w:p>
    <w:p w:rsidR="007A138A" w:rsidRPr="00B34834" w:rsidRDefault="007A138A" w:rsidP="007A138A">
      <w:pPr>
        <w:spacing w:before="3"/>
        <w:ind w:left="2483"/>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2944B0" w:rsidRDefault="007A138A" w:rsidP="007A138A">
      <w:pPr>
        <w:pStyle w:val="af7"/>
        <w:spacing w:line="292" w:lineRule="auto"/>
        <w:ind w:left="1440" w:right="277"/>
        <w:rPr>
          <w:b/>
        </w:rPr>
      </w:pPr>
      <w:r w:rsidRPr="002944B0">
        <w:rPr>
          <w:b/>
          <w:w w:val="95"/>
        </w:rPr>
        <w:t>Ο</w:t>
      </w:r>
      <w:r w:rsidRPr="002944B0">
        <w:rPr>
          <w:b/>
          <w:spacing w:val="2"/>
          <w:w w:val="95"/>
        </w:rPr>
        <w:t xml:space="preserve"> </w:t>
      </w:r>
      <w:r w:rsidRPr="002944B0">
        <w:rPr>
          <w:b/>
          <w:w w:val="95"/>
        </w:rPr>
        <w:t>οικονομικός</w:t>
      </w:r>
      <w:r w:rsidRPr="002944B0">
        <w:rPr>
          <w:b/>
          <w:spacing w:val="3"/>
          <w:w w:val="95"/>
        </w:rPr>
        <w:t xml:space="preserve"> </w:t>
      </w:r>
      <w:r w:rsidRPr="002944B0">
        <w:rPr>
          <w:b/>
          <w:w w:val="95"/>
        </w:rPr>
        <w:t>φορέας</w:t>
      </w:r>
      <w:r w:rsidRPr="002944B0">
        <w:rPr>
          <w:b/>
          <w:spacing w:val="3"/>
          <w:w w:val="95"/>
        </w:rPr>
        <w:t xml:space="preserve"> </w:t>
      </w:r>
      <w:r w:rsidRPr="002944B0">
        <w:rPr>
          <w:b/>
          <w:w w:val="95"/>
        </w:rPr>
        <w:t>θα</w:t>
      </w:r>
      <w:r w:rsidRPr="002944B0">
        <w:rPr>
          <w:b/>
          <w:spacing w:val="2"/>
          <w:w w:val="95"/>
        </w:rPr>
        <w:t xml:space="preserve"> </w:t>
      </w:r>
      <w:r w:rsidRPr="002944B0">
        <w:rPr>
          <w:b/>
          <w:w w:val="95"/>
        </w:rPr>
        <w:t>είναι</w:t>
      </w:r>
      <w:r w:rsidRPr="002944B0">
        <w:rPr>
          <w:b/>
          <w:spacing w:val="3"/>
          <w:w w:val="95"/>
        </w:rPr>
        <w:t xml:space="preserve"> </w:t>
      </w:r>
      <w:r w:rsidRPr="002944B0">
        <w:rPr>
          <w:b/>
          <w:w w:val="95"/>
        </w:rPr>
        <w:t>σε</w:t>
      </w:r>
      <w:r w:rsidRPr="002944B0">
        <w:rPr>
          <w:b/>
          <w:spacing w:val="3"/>
          <w:w w:val="95"/>
        </w:rPr>
        <w:t xml:space="preserve"> </w:t>
      </w:r>
      <w:r w:rsidRPr="002944B0">
        <w:rPr>
          <w:b/>
          <w:w w:val="95"/>
        </w:rPr>
        <w:t>θέση</w:t>
      </w:r>
      <w:r w:rsidRPr="002944B0">
        <w:rPr>
          <w:b/>
          <w:spacing w:val="3"/>
          <w:w w:val="95"/>
        </w:rPr>
        <w:t xml:space="preserve"> </w:t>
      </w:r>
      <w:r w:rsidRPr="002944B0">
        <w:rPr>
          <w:b/>
          <w:w w:val="95"/>
        </w:rPr>
        <w:t>να</w:t>
      </w:r>
      <w:r w:rsidRPr="002944B0">
        <w:rPr>
          <w:b/>
          <w:spacing w:val="2"/>
          <w:w w:val="95"/>
        </w:rPr>
        <w:t xml:space="preserve"> </w:t>
      </w:r>
      <w:r w:rsidRPr="002944B0">
        <w:rPr>
          <w:b/>
          <w:w w:val="95"/>
        </w:rPr>
        <w:t>προσκομίσει</w:t>
      </w:r>
      <w:r w:rsidRPr="002944B0">
        <w:rPr>
          <w:b/>
          <w:spacing w:val="3"/>
          <w:w w:val="95"/>
        </w:rPr>
        <w:t xml:space="preserve"> </w:t>
      </w:r>
      <w:r w:rsidRPr="002944B0">
        <w:rPr>
          <w:b/>
          <w:w w:val="95"/>
        </w:rPr>
        <w:t>βεβαίωση</w:t>
      </w:r>
      <w:r w:rsidRPr="002944B0">
        <w:rPr>
          <w:b/>
          <w:spacing w:val="1"/>
          <w:w w:val="95"/>
        </w:rPr>
        <w:t xml:space="preserve"> </w:t>
      </w:r>
      <w:r w:rsidRPr="002944B0">
        <w:rPr>
          <w:b/>
          <w:w w:val="95"/>
        </w:rPr>
        <w:t>πληρωμής</w:t>
      </w:r>
      <w:r w:rsidRPr="002944B0">
        <w:rPr>
          <w:b/>
          <w:spacing w:val="-8"/>
          <w:w w:val="95"/>
        </w:rPr>
        <w:t xml:space="preserve"> </w:t>
      </w:r>
      <w:r w:rsidRPr="002944B0">
        <w:rPr>
          <w:b/>
          <w:w w:val="95"/>
        </w:rPr>
        <w:t>εισφορών</w:t>
      </w:r>
      <w:r w:rsidRPr="002944B0">
        <w:rPr>
          <w:b/>
          <w:spacing w:val="-7"/>
          <w:w w:val="95"/>
        </w:rPr>
        <w:t xml:space="preserve"> </w:t>
      </w:r>
      <w:r w:rsidRPr="002944B0">
        <w:rPr>
          <w:b/>
          <w:w w:val="95"/>
        </w:rPr>
        <w:t>κοινωνικής</w:t>
      </w:r>
      <w:r w:rsidRPr="002944B0">
        <w:rPr>
          <w:b/>
          <w:spacing w:val="-7"/>
          <w:w w:val="95"/>
        </w:rPr>
        <w:t xml:space="preserve"> </w:t>
      </w:r>
      <w:r w:rsidRPr="002944B0">
        <w:rPr>
          <w:b/>
          <w:w w:val="95"/>
        </w:rPr>
        <w:t>ασφάλισης</w:t>
      </w:r>
      <w:r w:rsidRPr="002944B0">
        <w:rPr>
          <w:b/>
          <w:spacing w:val="-8"/>
          <w:w w:val="95"/>
        </w:rPr>
        <w:t xml:space="preserve"> </w:t>
      </w:r>
      <w:r w:rsidRPr="002944B0">
        <w:rPr>
          <w:b/>
          <w:w w:val="95"/>
        </w:rPr>
        <w:t>και</w:t>
      </w:r>
      <w:r w:rsidRPr="002944B0">
        <w:rPr>
          <w:b/>
          <w:spacing w:val="-7"/>
          <w:w w:val="95"/>
        </w:rPr>
        <w:t xml:space="preserve"> </w:t>
      </w:r>
      <w:r w:rsidRPr="002944B0">
        <w:rPr>
          <w:b/>
          <w:w w:val="95"/>
        </w:rPr>
        <w:t>φόρων</w:t>
      </w:r>
      <w:r w:rsidRPr="002944B0">
        <w:rPr>
          <w:b/>
          <w:spacing w:val="-7"/>
          <w:w w:val="95"/>
        </w:rPr>
        <w:t xml:space="preserve"> </w:t>
      </w:r>
      <w:r w:rsidRPr="002944B0">
        <w:rPr>
          <w:b/>
          <w:w w:val="95"/>
        </w:rPr>
        <w:t>ή</w:t>
      </w:r>
      <w:r w:rsidRPr="002944B0">
        <w:rPr>
          <w:b/>
          <w:spacing w:val="-8"/>
          <w:w w:val="95"/>
        </w:rPr>
        <w:t xml:space="preserve"> </w:t>
      </w:r>
      <w:r w:rsidRPr="002944B0">
        <w:rPr>
          <w:b/>
          <w:w w:val="95"/>
        </w:rPr>
        <w:t>να</w:t>
      </w:r>
      <w:r w:rsidRPr="002944B0">
        <w:rPr>
          <w:b/>
          <w:spacing w:val="-7"/>
          <w:w w:val="95"/>
        </w:rPr>
        <w:t xml:space="preserve"> </w:t>
      </w:r>
      <w:r w:rsidRPr="002944B0">
        <w:rPr>
          <w:b/>
          <w:w w:val="95"/>
        </w:rPr>
        <w:t>παράσχει</w:t>
      </w:r>
      <w:r w:rsidRPr="002944B0">
        <w:rPr>
          <w:b/>
          <w:spacing w:val="-52"/>
          <w:w w:val="95"/>
        </w:rPr>
        <w:t xml:space="preserve"> </w:t>
      </w:r>
      <w:r w:rsidRPr="002944B0">
        <w:rPr>
          <w:b/>
          <w:w w:val="95"/>
        </w:rPr>
        <w:t>πληροφορίες</w:t>
      </w:r>
      <w:r w:rsidRPr="002944B0">
        <w:rPr>
          <w:b/>
          <w:spacing w:val="2"/>
          <w:w w:val="95"/>
        </w:rPr>
        <w:t xml:space="preserve"> </w:t>
      </w:r>
      <w:r w:rsidRPr="002944B0">
        <w:rPr>
          <w:b/>
          <w:w w:val="95"/>
        </w:rPr>
        <w:t>που</w:t>
      </w:r>
      <w:r w:rsidRPr="002944B0">
        <w:rPr>
          <w:b/>
          <w:spacing w:val="2"/>
          <w:w w:val="95"/>
        </w:rPr>
        <w:t xml:space="preserve"> </w:t>
      </w:r>
      <w:r w:rsidRPr="002944B0">
        <w:rPr>
          <w:b/>
          <w:w w:val="95"/>
        </w:rPr>
        <w:t>θα</w:t>
      </w:r>
      <w:r w:rsidRPr="002944B0">
        <w:rPr>
          <w:b/>
          <w:spacing w:val="2"/>
          <w:w w:val="95"/>
        </w:rPr>
        <w:t xml:space="preserve"> </w:t>
      </w:r>
      <w:r w:rsidRPr="002944B0">
        <w:rPr>
          <w:b/>
          <w:w w:val="95"/>
        </w:rPr>
        <w:t>δίνουν</w:t>
      </w:r>
      <w:r w:rsidRPr="002944B0">
        <w:rPr>
          <w:b/>
          <w:spacing w:val="3"/>
          <w:w w:val="95"/>
        </w:rPr>
        <w:t xml:space="preserve"> </w:t>
      </w:r>
      <w:r w:rsidRPr="002944B0">
        <w:rPr>
          <w:b/>
          <w:w w:val="95"/>
        </w:rPr>
        <w:t>τη</w:t>
      </w:r>
      <w:r w:rsidRPr="002944B0">
        <w:rPr>
          <w:b/>
          <w:spacing w:val="2"/>
          <w:w w:val="95"/>
        </w:rPr>
        <w:t xml:space="preserve"> </w:t>
      </w:r>
      <w:r w:rsidRPr="002944B0">
        <w:rPr>
          <w:b/>
          <w:w w:val="95"/>
        </w:rPr>
        <w:t>δυνατότητα</w:t>
      </w:r>
      <w:r w:rsidRPr="002944B0">
        <w:rPr>
          <w:b/>
          <w:spacing w:val="2"/>
          <w:w w:val="95"/>
        </w:rPr>
        <w:t xml:space="preserve"> </w:t>
      </w:r>
      <w:r w:rsidRPr="002944B0">
        <w:rPr>
          <w:b/>
          <w:w w:val="95"/>
        </w:rPr>
        <w:t>στην</w:t>
      </w:r>
      <w:r w:rsidRPr="002944B0">
        <w:rPr>
          <w:b/>
          <w:spacing w:val="3"/>
          <w:w w:val="95"/>
        </w:rPr>
        <w:t xml:space="preserve"> </w:t>
      </w:r>
      <w:r w:rsidRPr="002944B0">
        <w:rPr>
          <w:b/>
          <w:w w:val="95"/>
        </w:rPr>
        <w:t>αναθέτουσα</w:t>
      </w:r>
      <w:r w:rsidRPr="002944B0">
        <w:rPr>
          <w:b/>
          <w:spacing w:val="2"/>
          <w:w w:val="95"/>
        </w:rPr>
        <w:t xml:space="preserve"> </w:t>
      </w:r>
      <w:r w:rsidRPr="002944B0">
        <w:rPr>
          <w:b/>
          <w:w w:val="95"/>
        </w:rPr>
        <w:t>αρχή</w:t>
      </w:r>
      <w:r w:rsidRPr="002944B0">
        <w:rPr>
          <w:b/>
          <w:spacing w:val="2"/>
          <w:w w:val="95"/>
        </w:rPr>
        <w:t xml:space="preserve"> </w:t>
      </w:r>
      <w:r w:rsidRPr="002944B0">
        <w:rPr>
          <w:b/>
          <w:w w:val="95"/>
        </w:rPr>
        <w:t>ή</w:t>
      </w:r>
      <w:r w:rsidRPr="002944B0">
        <w:rPr>
          <w:b/>
          <w:spacing w:val="1"/>
          <w:w w:val="95"/>
        </w:rPr>
        <w:t xml:space="preserve"> </w:t>
      </w:r>
      <w:r w:rsidRPr="002944B0">
        <w:rPr>
          <w:b/>
          <w:w w:val="95"/>
        </w:rPr>
        <w:t>στον</w:t>
      </w:r>
      <w:r w:rsidRPr="002944B0">
        <w:rPr>
          <w:b/>
          <w:spacing w:val="7"/>
          <w:w w:val="95"/>
        </w:rPr>
        <w:t xml:space="preserve"> </w:t>
      </w:r>
      <w:r w:rsidRPr="002944B0">
        <w:rPr>
          <w:b/>
          <w:w w:val="95"/>
        </w:rPr>
        <w:t>αναθέτοντα</w:t>
      </w:r>
      <w:r w:rsidRPr="002944B0">
        <w:rPr>
          <w:b/>
          <w:spacing w:val="8"/>
          <w:w w:val="95"/>
        </w:rPr>
        <w:t xml:space="preserve"> </w:t>
      </w:r>
      <w:r w:rsidRPr="002944B0">
        <w:rPr>
          <w:b/>
          <w:w w:val="95"/>
        </w:rPr>
        <w:t>φορέα</w:t>
      </w:r>
      <w:r w:rsidRPr="002944B0">
        <w:rPr>
          <w:b/>
          <w:spacing w:val="7"/>
          <w:w w:val="95"/>
        </w:rPr>
        <w:t xml:space="preserve"> </w:t>
      </w:r>
      <w:r w:rsidRPr="002944B0">
        <w:rPr>
          <w:b/>
          <w:w w:val="95"/>
        </w:rPr>
        <w:t>να</w:t>
      </w:r>
      <w:r w:rsidRPr="002944B0">
        <w:rPr>
          <w:b/>
          <w:spacing w:val="8"/>
          <w:w w:val="95"/>
        </w:rPr>
        <w:t xml:space="preserve"> </w:t>
      </w:r>
      <w:r w:rsidRPr="002944B0">
        <w:rPr>
          <w:b/>
          <w:w w:val="95"/>
        </w:rPr>
        <w:t>τη</w:t>
      </w:r>
      <w:r w:rsidRPr="002944B0">
        <w:rPr>
          <w:b/>
          <w:spacing w:val="8"/>
          <w:w w:val="95"/>
        </w:rPr>
        <w:t xml:space="preserve"> </w:t>
      </w:r>
      <w:r w:rsidRPr="002944B0">
        <w:rPr>
          <w:b/>
          <w:w w:val="95"/>
        </w:rPr>
        <w:t>λάβει</w:t>
      </w:r>
      <w:r w:rsidRPr="002944B0">
        <w:rPr>
          <w:b/>
          <w:spacing w:val="7"/>
          <w:w w:val="95"/>
        </w:rPr>
        <w:t xml:space="preserve"> </w:t>
      </w:r>
      <w:r w:rsidRPr="002944B0">
        <w:rPr>
          <w:b/>
          <w:w w:val="95"/>
        </w:rPr>
        <w:t>απευθείας</w:t>
      </w:r>
      <w:r w:rsidRPr="002944B0">
        <w:rPr>
          <w:b/>
          <w:spacing w:val="8"/>
          <w:w w:val="95"/>
        </w:rPr>
        <w:t xml:space="preserve"> </w:t>
      </w:r>
      <w:r w:rsidRPr="002944B0">
        <w:rPr>
          <w:b/>
          <w:w w:val="95"/>
        </w:rPr>
        <w:t>μέσω</w:t>
      </w:r>
      <w:r w:rsidRPr="002944B0">
        <w:rPr>
          <w:b/>
          <w:spacing w:val="8"/>
          <w:w w:val="95"/>
        </w:rPr>
        <w:t xml:space="preserve"> </w:t>
      </w:r>
      <w:r w:rsidRPr="002944B0">
        <w:rPr>
          <w:b/>
          <w:w w:val="95"/>
        </w:rPr>
        <w:t>πρόσβασης</w:t>
      </w:r>
      <w:r w:rsidRPr="002944B0">
        <w:rPr>
          <w:b/>
          <w:spacing w:val="7"/>
          <w:w w:val="95"/>
        </w:rPr>
        <w:t xml:space="preserve"> </w:t>
      </w:r>
      <w:r w:rsidRPr="002944B0">
        <w:rPr>
          <w:b/>
          <w:w w:val="95"/>
        </w:rPr>
        <w:t>σε</w:t>
      </w:r>
      <w:r w:rsidRPr="002944B0">
        <w:rPr>
          <w:b/>
          <w:spacing w:val="1"/>
          <w:w w:val="95"/>
        </w:rPr>
        <w:t xml:space="preserve"> </w:t>
      </w:r>
      <w:r w:rsidRPr="002944B0">
        <w:rPr>
          <w:b/>
          <w:w w:val="95"/>
        </w:rPr>
        <w:t>εθνική</w:t>
      </w:r>
      <w:r w:rsidRPr="002944B0">
        <w:rPr>
          <w:b/>
          <w:spacing w:val="4"/>
          <w:w w:val="95"/>
        </w:rPr>
        <w:t xml:space="preserve"> </w:t>
      </w:r>
      <w:r w:rsidRPr="002944B0">
        <w:rPr>
          <w:b/>
          <w:w w:val="95"/>
        </w:rPr>
        <w:t>βάση</w:t>
      </w:r>
      <w:r w:rsidRPr="002944B0">
        <w:rPr>
          <w:b/>
          <w:spacing w:val="5"/>
          <w:w w:val="95"/>
        </w:rPr>
        <w:t xml:space="preserve"> </w:t>
      </w:r>
      <w:r w:rsidRPr="002944B0">
        <w:rPr>
          <w:b/>
          <w:w w:val="95"/>
        </w:rPr>
        <w:t>δεδομένων</w:t>
      </w:r>
      <w:r w:rsidRPr="002944B0">
        <w:rPr>
          <w:b/>
          <w:spacing w:val="5"/>
          <w:w w:val="95"/>
        </w:rPr>
        <w:t xml:space="preserve"> </w:t>
      </w:r>
      <w:r w:rsidRPr="002944B0">
        <w:rPr>
          <w:b/>
          <w:w w:val="95"/>
        </w:rPr>
        <w:t>σε</w:t>
      </w:r>
      <w:r w:rsidRPr="002944B0">
        <w:rPr>
          <w:b/>
          <w:spacing w:val="5"/>
          <w:w w:val="95"/>
        </w:rPr>
        <w:t xml:space="preserve"> </w:t>
      </w:r>
      <w:r w:rsidRPr="002944B0">
        <w:rPr>
          <w:b/>
          <w:w w:val="95"/>
        </w:rPr>
        <w:t>οποιοδήποτε</w:t>
      </w:r>
      <w:r w:rsidRPr="002944B0">
        <w:rPr>
          <w:b/>
          <w:spacing w:val="4"/>
          <w:w w:val="95"/>
        </w:rPr>
        <w:t xml:space="preserve"> </w:t>
      </w:r>
      <w:r w:rsidRPr="002944B0">
        <w:rPr>
          <w:b/>
          <w:w w:val="95"/>
        </w:rPr>
        <w:t>κράτος</w:t>
      </w:r>
      <w:r w:rsidRPr="002944B0">
        <w:rPr>
          <w:b/>
          <w:spacing w:val="5"/>
          <w:w w:val="95"/>
        </w:rPr>
        <w:t xml:space="preserve"> </w:t>
      </w:r>
      <w:r w:rsidRPr="002944B0">
        <w:rPr>
          <w:b/>
          <w:w w:val="95"/>
        </w:rPr>
        <w:t>μέλος</w:t>
      </w:r>
      <w:r w:rsidRPr="002944B0">
        <w:rPr>
          <w:b/>
          <w:spacing w:val="5"/>
          <w:w w:val="95"/>
        </w:rPr>
        <w:t xml:space="preserve"> </w:t>
      </w:r>
      <w:r w:rsidRPr="002944B0">
        <w:rPr>
          <w:b/>
          <w:w w:val="95"/>
        </w:rPr>
        <w:t>αυτή</w:t>
      </w:r>
      <w:r w:rsidRPr="002944B0">
        <w:rPr>
          <w:b/>
          <w:spacing w:val="5"/>
          <w:w w:val="95"/>
        </w:rPr>
        <w:t xml:space="preserve"> </w:t>
      </w:r>
      <w:r w:rsidRPr="002944B0">
        <w:rPr>
          <w:b/>
          <w:w w:val="95"/>
        </w:rPr>
        <w:t>διατίθεται</w:t>
      </w:r>
      <w:r w:rsidRPr="002944B0">
        <w:rPr>
          <w:b/>
          <w:spacing w:val="-53"/>
          <w:w w:val="95"/>
        </w:rPr>
        <w:t xml:space="preserve"> </w:t>
      </w:r>
      <w:r w:rsidRPr="002944B0">
        <w:rPr>
          <w:b/>
        </w:rPr>
        <w:t>δωρεάν;</w:t>
      </w:r>
    </w:p>
    <w:p w:rsidR="007A138A" w:rsidRPr="00B34834" w:rsidRDefault="007A138A" w:rsidP="007A138A">
      <w:pPr>
        <w:spacing w:line="237" w:lineRule="exact"/>
        <w:ind w:left="2543"/>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7A138A" w:rsidRDefault="007A138A" w:rsidP="007A138A">
      <w:pPr>
        <w:pStyle w:val="af7"/>
        <w:spacing w:after="0"/>
        <w:ind w:left="720" w:right="1574" w:firstLine="720"/>
        <w:rPr>
          <w:b/>
          <w:spacing w:val="-53"/>
          <w:w w:val="95"/>
        </w:rPr>
      </w:pPr>
      <w:r w:rsidRPr="002944B0">
        <w:rPr>
          <w:b/>
          <w:w w:val="95"/>
        </w:rPr>
        <w:t>Εάν</w:t>
      </w:r>
      <w:r w:rsidRPr="002944B0">
        <w:rPr>
          <w:b/>
          <w:spacing w:val="21"/>
          <w:w w:val="95"/>
        </w:rPr>
        <w:t xml:space="preserve"> </w:t>
      </w:r>
      <w:r w:rsidRPr="002944B0">
        <w:rPr>
          <w:b/>
          <w:w w:val="95"/>
        </w:rPr>
        <w:t>η</w:t>
      </w:r>
      <w:r w:rsidRPr="002944B0">
        <w:rPr>
          <w:b/>
          <w:spacing w:val="22"/>
          <w:w w:val="95"/>
        </w:rPr>
        <w:t xml:space="preserve"> </w:t>
      </w:r>
      <w:r w:rsidRPr="002944B0">
        <w:rPr>
          <w:b/>
          <w:w w:val="95"/>
        </w:rPr>
        <w:t>σχετική</w:t>
      </w:r>
      <w:r w:rsidRPr="002944B0">
        <w:rPr>
          <w:b/>
          <w:spacing w:val="22"/>
          <w:w w:val="95"/>
        </w:rPr>
        <w:t xml:space="preserve"> </w:t>
      </w:r>
      <w:r w:rsidRPr="002944B0">
        <w:rPr>
          <w:b/>
          <w:w w:val="95"/>
        </w:rPr>
        <w:t>τεκμηρίωση</w:t>
      </w:r>
      <w:r w:rsidRPr="002944B0">
        <w:rPr>
          <w:b/>
          <w:spacing w:val="22"/>
          <w:w w:val="95"/>
        </w:rPr>
        <w:t xml:space="preserve"> </w:t>
      </w:r>
      <w:r w:rsidRPr="002944B0">
        <w:rPr>
          <w:b/>
          <w:w w:val="95"/>
        </w:rPr>
        <w:t>διατίθεται</w:t>
      </w:r>
      <w:r w:rsidRPr="002944B0">
        <w:rPr>
          <w:b/>
          <w:spacing w:val="22"/>
          <w:w w:val="95"/>
        </w:rPr>
        <w:t xml:space="preserve"> </w:t>
      </w:r>
      <w:r w:rsidRPr="002944B0">
        <w:rPr>
          <w:b/>
          <w:w w:val="95"/>
        </w:rPr>
        <w:t>ηλεκτρονικά,</w:t>
      </w:r>
      <w:r w:rsidRPr="002944B0">
        <w:rPr>
          <w:b/>
          <w:spacing w:val="22"/>
          <w:w w:val="95"/>
        </w:rPr>
        <w:t xml:space="preserve"> </w:t>
      </w:r>
      <w:r w:rsidRPr="002944B0">
        <w:rPr>
          <w:b/>
          <w:w w:val="95"/>
        </w:rPr>
        <w:t>αναφέρετε:</w:t>
      </w:r>
      <w:r w:rsidRPr="002944B0">
        <w:rPr>
          <w:b/>
          <w:spacing w:val="-53"/>
          <w:w w:val="95"/>
        </w:rPr>
        <w:t xml:space="preserve"> </w:t>
      </w:r>
    </w:p>
    <w:p w:rsidR="007A138A" w:rsidRPr="00B34834" w:rsidRDefault="007A138A" w:rsidP="007A138A">
      <w:pPr>
        <w:pStyle w:val="af7"/>
        <w:spacing w:after="0"/>
        <w:ind w:left="1440" w:right="1574" w:firstLine="720"/>
        <w:rPr>
          <w:b/>
        </w:rPr>
      </w:pPr>
      <w:r w:rsidRPr="007A138A">
        <w:t xml:space="preserve">      </w:t>
      </w:r>
      <w:r w:rsidRPr="00B34834">
        <w:t>Ναι</w:t>
      </w:r>
      <w:r w:rsidRPr="00B34834">
        <w:rPr>
          <w:spacing w:val="2"/>
        </w:rPr>
        <w:t xml:space="preserve"> </w:t>
      </w:r>
      <w:r w:rsidRPr="00B34834">
        <w:t>/</w:t>
      </w:r>
      <w:r w:rsidRPr="00B34834">
        <w:rPr>
          <w:spacing w:val="2"/>
        </w:rPr>
        <w:t xml:space="preserve"> </w:t>
      </w:r>
      <w:r w:rsidRPr="00B34834">
        <w:t>Όχι</w:t>
      </w:r>
    </w:p>
    <w:p w:rsidR="007A138A" w:rsidRPr="00B34834" w:rsidRDefault="007A138A" w:rsidP="007A138A">
      <w:pPr>
        <w:spacing w:after="0"/>
        <w:sectPr w:rsidR="007A138A" w:rsidRPr="00B34834">
          <w:pgSz w:w="11910" w:h="16840"/>
          <w:pgMar w:top="460" w:right="1140" w:bottom="700" w:left="1140" w:header="0" w:footer="505" w:gutter="0"/>
          <w:cols w:space="720"/>
        </w:sectPr>
      </w:pPr>
    </w:p>
    <w:p w:rsidR="007A138A" w:rsidRPr="002944B0" w:rsidRDefault="007A138A" w:rsidP="007A138A">
      <w:pPr>
        <w:pStyle w:val="af7"/>
        <w:spacing w:after="0"/>
        <w:ind w:left="720" w:firstLine="720"/>
        <w:rPr>
          <w:b/>
        </w:rPr>
      </w:pPr>
      <w:r w:rsidRPr="002944B0">
        <w:rPr>
          <w:b/>
          <w:w w:val="95"/>
        </w:rPr>
        <w:lastRenderedPageBreak/>
        <w:t>Διαδικτυακή</w:t>
      </w:r>
      <w:r w:rsidRPr="002944B0">
        <w:rPr>
          <w:b/>
          <w:spacing w:val="22"/>
          <w:w w:val="95"/>
        </w:rPr>
        <w:t xml:space="preserve"> </w:t>
      </w:r>
      <w:r w:rsidRPr="002944B0">
        <w:rPr>
          <w:b/>
          <w:w w:val="95"/>
        </w:rPr>
        <w:t>Διεύθυνση</w:t>
      </w:r>
    </w:p>
    <w:p w:rsidR="007A138A" w:rsidRPr="002944B0" w:rsidRDefault="007A138A" w:rsidP="007A138A">
      <w:pPr>
        <w:spacing w:after="0"/>
        <w:ind w:left="2543"/>
        <w:rPr>
          <w:b/>
        </w:rPr>
      </w:pPr>
      <w:r w:rsidRPr="002944B0">
        <w:rPr>
          <w:b/>
          <w:w w:val="99"/>
        </w:rPr>
        <w:t>-</w:t>
      </w:r>
    </w:p>
    <w:p w:rsidR="007A138A" w:rsidRPr="002944B0" w:rsidRDefault="007A138A" w:rsidP="007A138A">
      <w:pPr>
        <w:pStyle w:val="af7"/>
        <w:spacing w:after="0"/>
        <w:ind w:left="720" w:firstLine="720"/>
        <w:rPr>
          <w:b/>
        </w:rPr>
      </w:pPr>
      <w:r w:rsidRPr="002944B0">
        <w:rPr>
          <w:b/>
          <w:w w:val="95"/>
        </w:rPr>
        <w:t>Επακριβή</w:t>
      </w:r>
      <w:r w:rsidRPr="002944B0">
        <w:rPr>
          <w:b/>
          <w:spacing w:val="6"/>
          <w:w w:val="95"/>
        </w:rPr>
        <w:t xml:space="preserve"> </w:t>
      </w:r>
      <w:r w:rsidRPr="002944B0">
        <w:rPr>
          <w:b/>
          <w:w w:val="95"/>
        </w:rPr>
        <w:t>στοιχεία</w:t>
      </w:r>
      <w:r w:rsidRPr="002944B0">
        <w:rPr>
          <w:b/>
          <w:spacing w:val="7"/>
          <w:w w:val="95"/>
        </w:rPr>
        <w:t xml:space="preserve"> </w:t>
      </w:r>
      <w:r w:rsidRPr="002944B0">
        <w:rPr>
          <w:b/>
          <w:w w:val="95"/>
        </w:rPr>
        <w:t>αναφοράς</w:t>
      </w:r>
      <w:r w:rsidRPr="002944B0">
        <w:rPr>
          <w:b/>
          <w:spacing w:val="7"/>
          <w:w w:val="95"/>
        </w:rPr>
        <w:t xml:space="preserve"> </w:t>
      </w:r>
      <w:r w:rsidRPr="002944B0">
        <w:rPr>
          <w:b/>
          <w:w w:val="95"/>
        </w:rPr>
        <w:t>των</w:t>
      </w:r>
      <w:r w:rsidRPr="002944B0">
        <w:rPr>
          <w:b/>
          <w:spacing w:val="6"/>
          <w:w w:val="95"/>
        </w:rPr>
        <w:t xml:space="preserve"> </w:t>
      </w:r>
      <w:r w:rsidRPr="002944B0">
        <w:rPr>
          <w:b/>
          <w:w w:val="95"/>
        </w:rPr>
        <w:t>εγγράφων</w:t>
      </w:r>
    </w:p>
    <w:p w:rsidR="007A138A" w:rsidRPr="002944B0" w:rsidRDefault="007A138A" w:rsidP="007A138A">
      <w:pPr>
        <w:spacing w:after="0"/>
        <w:ind w:left="2543"/>
        <w:rPr>
          <w:b/>
        </w:rPr>
      </w:pPr>
      <w:r w:rsidRPr="002944B0">
        <w:rPr>
          <w:b/>
          <w:w w:val="99"/>
        </w:rPr>
        <w:t>-</w:t>
      </w:r>
    </w:p>
    <w:p w:rsidR="007A138A" w:rsidRPr="002944B0" w:rsidRDefault="007A138A" w:rsidP="007A138A">
      <w:pPr>
        <w:pStyle w:val="af7"/>
        <w:spacing w:after="0"/>
        <w:ind w:left="720" w:firstLine="720"/>
        <w:rPr>
          <w:b/>
        </w:rPr>
      </w:pPr>
      <w:r w:rsidRPr="002944B0">
        <w:rPr>
          <w:b/>
          <w:w w:val="95"/>
        </w:rPr>
        <w:t>Αρχή</w:t>
      </w:r>
      <w:r w:rsidRPr="002944B0">
        <w:rPr>
          <w:b/>
          <w:spacing w:val="2"/>
          <w:w w:val="95"/>
        </w:rPr>
        <w:t xml:space="preserve"> </w:t>
      </w:r>
      <w:r w:rsidRPr="002944B0">
        <w:rPr>
          <w:b/>
          <w:w w:val="95"/>
        </w:rPr>
        <w:t>ή</w:t>
      </w:r>
      <w:r w:rsidRPr="002944B0">
        <w:rPr>
          <w:b/>
          <w:spacing w:val="3"/>
          <w:w w:val="95"/>
        </w:rPr>
        <w:t xml:space="preserve"> </w:t>
      </w:r>
      <w:r w:rsidRPr="002944B0">
        <w:rPr>
          <w:b/>
          <w:w w:val="95"/>
        </w:rPr>
        <w:t>Φορέας</w:t>
      </w:r>
      <w:r w:rsidRPr="002944B0">
        <w:rPr>
          <w:b/>
          <w:spacing w:val="2"/>
          <w:w w:val="95"/>
        </w:rPr>
        <w:t xml:space="preserve"> </w:t>
      </w:r>
      <w:r w:rsidRPr="002944B0">
        <w:rPr>
          <w:b/>
          <w:w w:val="95"/>
        </w:rPr>
        <w:t>έκδοσης</w:t>
      </w:r>
    </w:p>
    <w:p w:rsidR="007A138A" w:rsidRPr="002944B0" w:rsidRDefault="007A138A" w:rsidP="007A138A">
      <w:pPr>
        <w:spacing w:after="0"/>
        <w:ind w:left="2543"/>
        <w:rPr>
          <w:b/>
        </w:rPr>
      </w:pPr>
      <w:r w:rsidRPr="002944B0">
        <w:rPr>
          <w:b/>
          <w:w w:val="99"/>
        </w:rPr>
        <w:t>-</w:t>
      </w:r>
    </w:p>
    <w:p w:rsidR="007A138A" w:rsidRPr="002944B0" w:rsidRDefault="007A138A" w:rsidP="007A138A">
      <w:pPr>
        <w:pStyle w:val="af7"/>
        <w:spacing w:after="0"/>
        <w:rPr>
          <w:b/>
        </w:rPr>
      </w:pPr>
    </w:p>
    <w:p w:rsidR="007A138A" w:rsidRPr="002944B0" w:rsidRDefault="007A138A" w:rsidP="007A138A">
      <w:pPr>
        <w:pStyle w:val="af7"/>
        <w:spacing w:after="0"/>
        <w:ind w:left="924" w:firstLine="516"/>
        <w:rPr>
          <w:b/>
        </w:rPr>
      </w:pPr>
      <w:r w:rsidRPr="002944B0">
        <w:rPr>
          <w:b/>
          <w:w w:val="95"/>
        </w:rPr>
        <w:t>O</w:t>
      </w:r>
      <w:r w:rsidRPr="002944B0">
        <w:rPr>
          <w:b/>
          <w:spacing w:val="7"/>
          <w:w w:val="95"/>
        </w:rPr>
        <w:t xml:space="preserve"> </w:t>
      </w:r>
      <w:r w:rsidRPr="002944B0">
        <w:rPr>
          <w:b/>
          <w:w w:val="95"/>
        </w:rPr>
        <w:t>ΟΦ</w:t>
      </w:r>
      <w:r w:rsidRPr="002944B0">
        <w:rPr>
          <w:b/>
          <w:spacing w:val="8"/>
          <w:w w:val="95"/>
        </w:rPr>
        <w:t xml:space="preserve"> </w:t>
      </w:r>
      <w:r w:rsidRPr="002944B0">
        <w:rPr>
          <w:b/>
          <w:w w:val="95"/>
        </w:rPr>
        <w:t>συμμετάσχει</w:t>
      </w:r>
      <w:r w:rsidRPr="002944B0">
        <w:rPr>
          <w:b/>
          <w:spacing w:val="7"/>
          <w:w w:val="95"/>
        </w:rPr>
        <w:t xml:space="preserve"> </w:t>
      </w:r>
      <w:r w:rsidRPr="002944B0">
        <w:rPr>
          <w:b/>
          <w:w w:val="95"/>
        </w:rPr>
        <w:t>στη</w:t>
      </w:r>
      <w:r w:rsidRPr="002944B0">
        <w:rPr>
          <w:b/>
          <w:spacing w:val="8"/>
          <w:w w:val="95"/>
        </w:rPr>
        <w:t xml:space="preserve"> </w:t>
      </w:r>
      <w:r w:rsidRPr="002944B0">
        <w:rPr>
          <w:b/>
          <w:w w:val="95"/>
        </w:rPr>
        <w:t>διαδικασία</w:t>
      </w:r>
      <w:r w:rsidRPr="002944B0">
        <w:rPr>
          <w:b/>
          <w:spacing w:val="7"/>
          <w:w w:val="95"/>
        </w:rPr>
        <w:t xml:space="preserve"> </w:t>
      </w:r>
      <w:r w:rsidRPr="002944B0">
        <w:rPr>
          <w:b/>
          <w:w w:val="95"/>
        </w:rPr>
        <w:t>μαζί</w:t>
      </w:r>
      <w:r w:rsidRPr="002944B0">
        <w:rPr>
          <w:b/>
          <w:spacing w:val="8"/>
          <w:w w:val="95"/>
        </w:rPr>
        <w:t xml:space="preserve"> </w:t>
      </w:r>
      <w:r w:rsidRPr="002944B0">
        <w:rPr>
          <w:b/>
          <w:w w:val="95"/>
        </w:rPr>
        <w:t>με</w:t>
      </w:r>
      <w:r w:rsidRPr="002944B0">
        <w:rPr>
          <w:b/>
          <w:spacing w:val="7"/>
          <w:w w:val="95"/>
        </w:rPr>
        <w:t xml:space="preserve"> </w:t>
      </w:r>
      <w:r w:rsidRPr="002944B0">
        <w:rPr>
          <w:b/>
          <w:w w:val="95"/>
        </w:rPr>
        <w:t>άλλους</w:t>
      </w:r>
      <w:r w:rsidRPr="002944B0">
        <w:rPr>
          <w:b/>
          <w:spacing w:val="8"/>
          <w:w w:val="95"/>
        </w:rPr>
        <w:t xml:space="preserve"> </w:t>
      </w:r>
      <w:r w:rsidRPr="002944B0">
        <w:rPr>
          <w:b/>
          <w:w w:val="95"/>
        </w:rPr>
        <w:t>Οικονομικούς</w:t>
      </w:r>
      <w:r w:rsidRPr="002944B0">
        <w:rPr>
          <w:b/>
          <w:spacing w:val="7"/>
          <w:w w:val="95"/>
        </w:rPr>
        <w:t xml:space="preserve"> </w:t>
      </w:r>
      <w:r w:rsidRPr="002944B0">
        <w:rPr>
          <w:b/>
          <w:w w:val="95"/>
        </w:rPr>
        <w:t>Φορείς</w:t>
      </w:r>
    </w:p>
    <w:p w:rsidR="007A138A" w:rsidRPr="002944B0" w:rsidRDefault="007A138A" w:rsidP="007A138A">
      <w:pPr>
        <w:spacing w:after="0"/>
        <w:ind w:left="1440"/>
        <w:rPr>
          <w:b/>
        </w:rPr>
      </w:pPr>
      <w:r w:rsidRPr="002944B0">
        <w:rPr>
          <w:b/>
        </w:rPr>
        <w:t>Ο</w:t>
      </w:r>
      <w:r w:rsidRPr="002944B0">
        <w:rPr>
          <w:b/>
          <w:spacing w:val="16"/>
        </w:rPr>
        <w:t xml:space="preserve"> </w:t>
      </w:r>
      <w:r w:rsidRPr="002944B0">
        <w:rPr>
          <w:b/>
        </w:rPr>
        <w:t>οικονομικός</w:t>
      </w:r>
      <w:r w:rsidRPr="002944B0">
        <w:rPr>
          <w:b/>
          <w:spacing w:val="16"/>
        </w:rPr>
        <w:t xml:space="preserve"> </w:t>
      </w:r>
      <w:r w:rsidRPr="002944B0">
        <w:rPr>
          <w:b/>
        </w:rPr>
        <w:t>φορέας</w:t>
      </w:r>
      <w:r w:rsidRPr="002944B0">
        <w:rPr>
          <w:b/>
          <w:spacing w:val="16"/>
        </w:rPr>
        <w:t xml:space="preserve"> </w:t>
      </w:r>
      <w:r w:rsidRPr="002944B0">
        <w:rPr>
          <w:b/>
        </w:rPr>
        <w:t>συμμετέχει</w:t>
      </w:r>
      <w:r w:rsidRPr="002944B0">
        <w:rPr>
          <w:b/>
          <w:spacing w:val="17"/>
        </w:rPr>
        <w:t xml:space="preserve"> </w:t>
      </w:r>
      <w:r w:rsidRPr="002944B0">
        <w:rPr>
          <w:b/>
        </w:rPr>
        <w:t>στη</w:t>
      </w:r>
      <w:r w:rsidRPr="002944B0">
        <w:rPr>
          <w:b/>
          <w:spacing w:val="16"/>
        </w:rPr>
        <w:t xml:space="preserve"> </w:t>
      </w:r>
      <w:r w:rsidRPr="002944B0">
        <w:rPr>
          <w:b/>
        </w:rPr>
        <w:t>διαδικασία</w:t>
      </w:r>
      <w:r w:rsidRPr="002944B0">
        <w:rPr>
          <w:b/>
          <w:spacing w:val="16"/>
        </w:rPr>
        <w:t xml:space="preserve"> </w:t>
      </w:r>
      <w:r w:rsidRPr="002944B0">
        <w:rPr>
          <w:b/>
        </w:rPr>
        <w:t>σύναψης</w:t>
      </w:r>
      <w:r w:rsidRPr="002944B0">
        <w:rPr>
          <w:b/>
          <w:spacing w:val="16"/>
        </w:rPr>
        <w:t xml:space="preserve"> </w:t>
      </w:r>
      <w:r w:rsidRPr="002944B0">
        <w:rPr>
          <w:b/>
        </w:rPr>
        <w:t>σύμβασης</w:t>
      </w:r>
      <w:r w:rsidRPr="002944B0">
        <w:rPr>
          <w:b/>
          <w:spacing w:val="17"/>
        </w:rPr>
        <w:t xml:space="preserve"> </w:t>
      </w:r>
      <w:r w:rsidRPr="002944B0">
        <w:rPr>
          <w:b/>
        </w:rPr>
        <w:t>από</w:t>
      </w:r>
      <w:r w:rsidRPr="002944B0">
        <w:rPr>
          <w:b/>
          <w:spacing w:val="16"/>
        </w:rPr>
        <w:t xml:space="preserve"> </w:t>
      </w:r>
      <w:r w:rsidRPr="002944B0">
        <w:rPr>
          <w:b/>
        </w:rPr>
        <w:t>κοινού</w:t>
      </w:r>
      <w:r w:rsidRPr="002944B0">
        <w:rPr>
          <w:b/>
          <w:spacing w:val="16"/>
        </w:rPr>
        <w:t xml:space="preserve"> </w:t>
      </w:r>
      <w:r w:rsidRPr="002944B0">
        <w:rPr>
          <w:b/>
        </w:rPr>
        <w:t>με</w:t>
      </w:r>
      <w:r w:rsidRPr="002944B0">
        <w:rPr>
          <w:b/>
          <w:spacing w:val="-53"/>
        </w:rPr>
        <w:t xml:space="preserve"> </w:t>
      </w:r>
      <w:r w:rsidRPr="002944B0">
        <w:rPr>
          <w:b/>
        </w:rPr>
        <w:t>άλλους;</w:t>
      </w:r>
    </w:p>
    <w:p w:rsidR="007A138A" w:rsidRPr="002944B0" w:rsidRDefault="007A138A" w:rsidP="007A138A">
      <w:pPr>
        <w:pStyle w:val="af7"/>
        <w:spacing w:after="0"/>
        <w:ind w:left="1733"/>
        <w:rPr>
          <w:b/>
        </w:rPr>
      </w:pPr>
      <w:r w:rsidRPr="002944B0">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965562" w:rsidRDefault="007A138A" w:rsidP="007A138A">
      <w:pPr>
        <w:pStyle w:val="af7"/>
        <w:spacing w:after="0"/>
        <w:ind w:left="720"/>
        <w:rPr>
          <w:b/>
        </w:rPr>
      </w:pPr>
      <w:r w:rsidRPr="00965562">
        <w:rPr>
          <w:b/>
          <w:w w:val="95"/>
        </w:rPr>
        <w:t>Αναφέρετε</w:t>
      </w:r>
      <w:r w:rsidRPr="00965562">
        <w:rPr>
          <w:b/>
          <w:spacing w:val="4"/>
          <w:w w:val="95"/>
        </w:rPr>
        <w:t xml:space="preserve"> </w:t>
      </w:r>
      <w:r w:rsidRPr="00965562">
        <w:rPr>
          <w:b/>
          <w:w w:val="95"/>
        </w:rPr>
        <w:t>τον</w:t>
      </w:r>
      <w:r w:rsidRPr="00965562">
        <w:rPr>
          <w:b/>
          <w:spacing w:val="4"/>
          <w:w w:val="95"/>
        </w:rPr>
        <w:t xml:space="preserve"> </w:t>
      </w:r>
      <w:r w:rsidRPr="00965562">
        <w:rPr>
          <w:b/>
          <w:w w:val="95"/>
        </w:rPr>
        <w:t>ρόλο</w:t>
      </w:r>
      <w:r w:rsidRPr="00965562">
        <w:rPr>
          <w:b/>
          <w:spacing w:val="4"/>
          <w:w w:val="95"/>
        </w:rPr>
        <w:t xml:space="preserve"> </w:t>
      </w:r>
      <w:r w:rsidRPr="00965562">
        <w:rPr>
          <w:b/>
          <w:w w:val="95"/>
        </w:rPr>
        <w:t>του</w:t>
      </w:r>
      <w:r w:rsidRPr="00965562">
        <w:rPr>
          <w:b/>
          <w:spacing w:val="4"/>
          <w:w w:val="95"/>
        </w:rPr>
        <w:t xml:space="preserve"> </w:t>
      </w:r>
      <w:r w:rsidRPr="00965562">
        <w:rPr>
          <w:b/>
          <w:w w:val="95"/>
        </w:rPr>
        <w:t>οικονομικού</w:t>
      </w:r>
      <w:r w:rsidRPr="00965562">
        <w:rPr>
          <w:b/>
          <w:spacing w:val="4"/>
          <w:w w:val="95"/>
        </w:rPr>
        <w:t xml:space="preserve"> </w:t>
      </w:r>
      <w:r w:rsidRPr="00965562">
        <w:rPr>
          <w:b/>
          <w:w w:val="95"/>
        </w:rPr>
        <w:t>φορέα</w:t>
      </w:r>
      <w:r w:rsidRPr="00965562">
        <w:rPr>
          <w:b/>
          <w:spacing w:val="4"/>
          <w:w w:val="95"/>
        </w:rPr>
        <w:t xml:space="preserve"> </w:t>
      </w:r>
      <w:r w:rsidRPr="00965562">
        <w:rPr>
          <w:b/>
          <w:w w:val="95"/>
        </w:rPr>
        <w:t>στην</w:t>
      </w:r>
      <w:r w:rsidRPr="00965562">
        <w:rPr>
          <w:b/>
          <w:spacing w:val="4"/>
          <w:w w:val="95"/>
        </w:rPr>
        <w:t xml:space="preserve"> </w:t>
      </w:r>
      <w:r w:rsidRPr="00965562">
        <w:rPr>
          <w:b/>
          <w:w w:val="95"/>
        </w:rPr>
        <w:t>ένωση</w:t>
      </w:r>
      <w:r w:rsidRPr="00965562">
        <w:rPr>
          <w:b/>
          <w:spacing w:val="4"/>
          <w:w w:val="95"/>
        </w:rPr>
        <w:t xml:space="preserve"> </w:t>
      </w:r>
      <w:r w:rsidRPr="00965562">
        <w:rPr>
          <w:b/>
          <w:w w:val="95"/>
        </w:rPr>
        <w:t>(συντονιστής,</w:t>
      </w:r>
      <w:r w:rsidRPr="00965562">
        <w:rPr>
          <w:b/>
          <w:spacing w:val="-52"/>
          <w:w w:val="95"/>
        </w:rPr>
        <w:t xml:space="preserve"> </w:t>
      </w:r>
      <w:r w:rsidRPr="00965562">
        <w:rPr>
          <w:b/>
        </w:rPr>
        <w:t>υπεύθυνος</w:t>
      </w:r>
      <w:r w:rsidRPr="00965562">
        <w:rPr>
          <w:b/>
          <w:spacing w:val="-5"/>
        </w:rPr>
        <w:t xml:space="preserve"> </w:t>
      </w:r>
      <w:r w:rsidRPr="00965562">
        <w:rPr>
          <w:b/>
        </w:rPr>
        <w:t>για</w:t>
      </w:r>
      <w:r w:rsidRPr="00965562">
        <w:rPr>
          <w:b/>
          <w:spacing w:val="-4"/>
        </w:rPr>
        <w:t xml:space="preserve"> </w:t>
      </w:r>
      <w:r w:rsidRPr="00965562">
        <w:rPr>
          <w:b/>
        </w:rPr>
        <w:t>συγκεκριμένα</w:t>
      </w:r>
      <w:r w:rsidRPr="00965562">
        <w:rPr>
          <w:b/>
          <w:spacing w:val="-5"/>
        </w:rPr>
        <w:t xml:space="preserve"> </w:t>
      </w:r>
      <w:r w:rsidRPr="00965562">
        <w:rPr>
          <w:b/>
        </w:rPr>
        <w:t>καθήκοντα...):</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720" w:right="301"/>
        <w:rPr>
          <w:b/>
        </w:rPr>
      </w:pPr>
      <w:r w:rsidRPr="00965562">
        <w:rPr>
          <w:b/>
          <w:w w:val="95"/>
        </w:rPr>
        <w:t>Προσδιορίστε τους άλλους οικονομικούς φορείς που συμμετέχουν από</w:t>
      </w:r>
      <w:r w:rsidRPr="00965562">
        <w:rPr>
          <w:b/>
          <w:spacing w:val="-53"/>
          <w:w w:val="95"/>
        </w:rPr>
        <w:t xml:space="preserve"> </w:t>
      </w:r>
      <w:r w:rsidRPr="00965562">
        <w:rPr>
          <w:b/>
        </w:rPr>
        <w:t>κοινού</w:t>
      </w:r>
      <w:r w:rsidRPr="00965562">
        <w:rPr>
          <w:b/>
          <w:spacing w:val="-6"/>
        </w:rPr>
        <w:t xml:space="preserve"> </w:t>
      </w:r>
      <w:r w:rsidRPr="00965562">
        <w:rPr>
          <w:b/>
        </w:rPr>
        <w:t>στη</w:t>
      </w:r>
      <w:r w:rsidRPr="00965562">
        <w:rPr>
          <w:b/>
          <w:spacing w:val="-5"/>
        </w:rPr>
        <w:t xml:space="preserve"> </w:t>
      </w:r>
      <w:r w:rsidRPr="00965562">
        <w:rPr>
          <w:b/>
        </w:rPr>
        <w:t>διαδικασία</w:t>
      </w:r>
      <w:r w:rsidRPr="00965562">
        <w:rPr>
          <w:b/>
          <w:spacing w:val="-6"/>
        </w:rPr>
        <w:t xml:space="preserve"> </w:t>
      </w:r>
      <w:r w:rsidRPr="00965562">
        <w:rPr>
          <w:b/>
        </w:rPr>
        <w:t>σύναψης</w:t>
      </w:r>
      <w:r w:rsidRPr="00965562">
        <w:rPr>
          <w:b/>
          <w:spacing w:val="-5"/>
        </w:rPr>
        <w:t xml:space="preserve"> </w:t>
      </w:r>
      <w:r w:rsidRPr="00965562">
        <w:rPr>
          <w:b/>
        </w:rPr>
        <w:t>σύμβασης:</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firstLine="720"/>
        <w:rPr>
          <w:b/>
        </w:rPr>
      </w:pPr>
      <w:r w:rsidRPr="00965562">
        <w:rPr>
          <w:b/>
          <w:w w:val="95"/>
        </w:rPr>
        <w:t>Κατά περίπτωση, επωνυμία της συμμετέχουσας</w:t>
      </w:r>
      <w:r w:rsidRPr="00965562">
        <w:rPr>
          <w:b/>
          <w:spacing w:val="1"/>
          <w:w w:val="95"/>
        </w:rPr>
        <w:t xml:space="preserve"> </w:t>
      </w:r>
      <w:r w:rsidRPr="00965562">
        <w:rPr>
          <w:b/>
          <w:w w:val="95"/>
        </w:rPr>
        <w:t>ένωσης:</w:t>
      </w:r>
    </w:p>
    <w:p w:rsidR="007A138A" w:rsidRPr="00965562" w:rsidRDefault="007A138A" w:rsidP="007A138A">
      <w:pPr>
        <w:spacing w:after="0"/>
        <w:ind w:right="7009"/>
        <w:jc w:val="right"/>
        <w:rPr>
          <w:b/>
        </w:rPr>
      </w:pPr>
      <w:r w:rsidRPr="00965562">
        <w:rPr>
          <w:b/>
          <w:w w:val="99"/>
        </w:rPr>
        <w:t>-</w:t>
      </w:r>
    </w:p>
    <w:p w:rsidR="007A138A" w:rsidRPr="007A138A" w:rsidRDefault="007A138A" w:rsidP="007A138A">
      <w:pPr>
        <w:pStyle w:val="af7"/>
        <w:spacing w:after="0"/>
        <w:ind w:left="1733" w:right="1574"/>
        <w:rPr>
          <w:b/>
          <w:spacing w:val="-53"/>
          <w:w w:val="95"/>
        </w:rPr>
      </w:pPr>
      <w:r w:rsidRPr="00965562">
        <w:rPr>
          <w:b/>
          <w:w w:val="95"/>
        </w:rPr>
        <w:t>Εάν</w:t>
      </w:r>
      <w:r w:rsidRPr="00965562">
        <w:rPr>
          <w:b/>
          <w:spacing w:val="21"/>
          <w:w w:val="95"/>
        </w:rPr>
        <w:t xml:space="preserve"> </w:t>
      </w:r>
      <w:r w:rsidRPr="00965562">
        <w:rPr>
          <w:b/>
          <w:w w:val="95"/>
        </w:rPr>
        <w:t>η</w:t>
      </w:r>
      <w:r w:rsidRPr="00965562">
        <w:rPr>
          <w:b/>
          <w:spacing w:val="22"/>
          <w:w w:val="95"/>
        </w:rPr>
        <w:t xml:space="preserve"> </w:t>
      </w:r>
      <w:r w:rsidRPr="00965562">
        <w:rPr>
          <w:b/>
          <w:w w:val="95"/>
        </w:rPr>
        <w:t>σχετική</w:t>
      </w:r>
      <w:r w:rsidRPr="00965562">
        <w:rPr>
          <w:b/>
          <w:spacing w:val="22"/>
          <w:w w:val="95"/>
        </w:rPr>
        <w:t xml:space="preserve"> </w:t>
      </w:r>
      <w:r w:rsidRPr="00965562">
        <w:rPr>
          <w:b/>
          <w:w w:val="95"/>
        </w:rPr>
        <w:t>τεκμηρίωση</w:t>
      </w:r>
      <w:r w:rsidRPr="00965562">
        <w:rPr>
          <w:b/>
          <w:spacing w:val="22"/>
          <w:w w:val="95"/>
        </w:rPr>
        <w:t xml:space="preserve"> </w:t>
      </w:r>
      <w:r w:rsidRPr="00965562">
        <w:rPr>
          <w:b/>
          <w:w w:val="95"/>
        </w:rPr>
        <w:t>διατίθεται</w:t>
      </w:r>
      <w:r w:rsidRPr="00965562">
        <w:rPr>
          <w:b/>
          <w:spacing w:val="22"/>
          <w:w w:val="95"/>
        </w:rPr>
        <w:t xml:space="preserve"> </w:t>
      </w:r>
      <w:r w:rsidRPr="00965562">
        <w:rPr>
          <w:b/>
          <w:w w:val="95"/>
        </w:rPr>
        <w:t>ηλεκτρονικά,</w:t>
      </w:r>
      <w:r w:rsidRPr="00965562">
        <w:rPr>
          <w:b/>
          <w:spacing w:val="22"/>
          <w:w w:val="95"/>
        </w:rPr>
        <w:t xml:space="preserve"> </w:t>
      </w:r>
      <w:r w:rsidRPr="00965562">
        <w:rPr>
          <w:b/>
          <w:w w:val="95"/>
        </w:rPr>
        <w:t>αναφέρετε:</w:t>
      </w:r>
      <w:r w:rsidRPr="00965562">
        <w:rPr>
          <w:b/>
          <w:spacing w:val="-53"/>
          <w:w w:val="95"/>
        </w:rPr>
        <w:t xml:space="preserve"> </w:t>
      </w:r>
    </w:p>
    <w:p w:rsidR="007A138A" w:rsidRPr="007A138A" w:rsidRDefault="007A138A" w:rsidP="007A138A">
      <w:pPr>
        <w:pStyle w:val="af7"/>
        <w:spacing w:after="0"/>
        <w:ind w:left="1733" w:right="1574"/>
      </w:pPr>
      <w:r w:rsidRPr="00B34834">
        <w:t>Ναι</w:t>
      </w:r>
      <w:r w:rsidRPr="00B34834">
        <w:rPr>
          <w:spacing w:val="2"/>
        </w:rPr>
        <w:t xml:space="preserve"> </w:t>
      </w:r>
      <w:r w:rsidRPr="00B34834">
        <w:t>/</w:t>
      </w:r>
      <w:r w:rsidRPr="00B34834">
        <w:rPr>
          <w:spacing w:val="2"/>
        </w:rPr>
        <w:t xml:space="preserve"> </w:t>
      </w:r>
      <w:r w:rsidRPr="00B34834">
        <w:t>Όχι</w:t>
      </w:r>
    </w:p>
    <w:p w:rsidR="007A138A" w:rsidRPr="007A138A" w:rsidRDefault="007A138A" w:rsidP="007A138A">
      <w:pPr>
        <w:pStyle w:val="af7"/>
        <w:spacing w:after="0"/>
        <w:ind w:left="1733" w:right="1574"/>
        <w:rPr>
          <w:b/>
        </w:rPr>
      </w:pPr>
    </w:p>
    <w:p w:rsidR="007A138A" w:rsidRPr="00965562" w:rsidRDefault="007A138A" w:rsidP="007A138A">
      <w:pPr>
        <w:pStyle w:val="af7"/>
        <w:spacing w:after="0"/>
        <w:ind w:firstLine="720"/>
        <w:rPr>
          <w:b/>
        </w:rPr>
      </w:pPr>
      <w:r w:rsidRPr="00965562">
        <w:rPr>
          <w:b/>
          <w:w w:val="95"/>
        </w:rPr>
        <w:t>Διαδικτυακή</w:t>
      </w:r>
      <w:r w:rsidRPr="00965562">
        <w:rPr>
          <w:b/>
          <w:spacing w:val="22"/>
          <w:w w:val="95"/>
        </w:rPr>
        <w:t xml:space="preserve"> </w:t>
      </w:r>
      <w:r w:rsidRPr="00965562">
        <w:rPr>
          <w:b/>
          <w:w w:val="95"/>
        </w:rPr>
        <w:t>Διεύθυνση</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firstLine="720"/>
        <w:rPr>
          <w:b/>
        </w:rPr>
      </w:pPr>
      <w:r w:rsidRPr="00965562">
        <w:rPr>
          <w:b/>
          <w:w w:val="95"/>
        </w:rPr>
        <w:t>Επακριβή</w:t>
      </w:r>
      <w:r w:rsidRPr="00965562">
        <w:rPr>
          <w:b/>
          <w:spacing w:val="6"/>
          <w:w w:val="95"/>
        </w:rPr>
        <w:t xml:space="preserve"> </w:t>
      </w:r>
      <w:r w:rsidRPr="00965562">
        <w:rPr>
          <w:b/>
          <w:w w:val="95"/>
        </w:rPr>
        <w:t>στοιχεία</w:t>
      </w:r>
      <w:r w:rsidRPr="00965562">
        <w:rPr>
          <w:b/>
          <w:spacing w:val="7"/>
          <w:w w:val="95"/>
        </w:rPr>
        <w:t xml:space="preserve"> </w:t>
      </w:r>
      <w:r w:rsidRPr="00965562">
        <w:rPr>
          <w:b/>
          <w:w w:val="95"/>
        </w:rPr>
        <w:t>αναφοράς</w:t>
      </w:r>
      <w:r w:rsidRPr="00965562">
        <w:rPr>
          <w:b/>
          <w:spacing w:val="7"/>
          <w:w w:val="95"/>
        </w:rPr>
        <w:t xml:space="preserve"> </w:t>
      </w:r>
      <w:r w:rsidRPr="00965562">
        <w:rPr>
          <w:b/>
          <w:w w:val="95"/>
        </w:rPr>
        <w:t>των</w:t>
      </w:r>
      <w:r w:rsidRPr="00965562">
        <w:rPr>
          <w:b/>
          <w:spacing w:val="6"/>
          <w:w w:val="95"/>
        </w:rPr>
        <w:t xml:space="preserve"> </w:t>
      </w:r>
      <w:r w:rsidRPr="00965562">
        <w:rPr>
          <w:b/>
          <w:w w:val="95"/>
        </w:rPr>
        <w:t>εγγράφων</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firstLine="720"/>
        <w:rPr>
          <w:b/>
        </w:rPr>
      </w:pPr>
      <w:r w:rsidRPr="00965562">
        <w:rPr>
          <w:b/>
          <w:w w:val="95"/>
        </w:rPr>
        <w:t>Αρχή</w:t>
      </w:r>
      <w:r w:rsidRPr="00965562">
        <w:rPr>
          <w:b/>
          <w:spacing w:val="2"/>
          <w:w w:val="95"/>
        </w:rPr>
        <w:t xml:space="preserve"> </w:t>
      </w:r>
      <w:r w:rsidRPr="00965562">
        <w:rPr>
          <w:b/>
          <w:w w:val="95"/>
        </w:rPr>
        <w:t>ή</w:t>
      </w:r>
      <w:r w:rsidRPr="00965562">
        <w:rPr>
          <w:b/>
          <w:spacing w:val="3"/>
          <w:w w:val="95"/>
        </w:rPr>
        <w:t xml:space="preserve"> </w:t>
      </w:r>
      <w:r w:rsidRPr="00965562">
        <w:rPr>
          <w:b/>
          <w:w w:val="95"/>
        </w:rPr>
        <w:t>Φορέας</w:t>
      </w:r>
      <w:r w:rsidRPr="00965562">
        <w:rPr>
          <w:b/>
          <w:spacing w:val="2"/>
          <w:w w:val="95"/>
        </w:rPr>
        <w:t xml:space="preserve"> </w:t>
      </w:r>
      <w:r w:rsidRPr="00965562">
        <w:rPr>
          <w:b/>
          <w:w w:val="95"/>
        </w:rPr>
        <w:t>έκδοσης</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rPr>
          <w:b/>
        </w:rPr>
      </w:pPr>
    </w:p>
    <w:p w:rsidR="007A138A" w:rsidRPr="00965562" w:rsidRDefault="007A138A" w:rsidP="007A138A">
      <w:pPr>
        <w:pStyle w:val="af7"/>
        <w:spacing w:after="0"/>
        <w:rPr>
          <w:b/>
        </w:rPr>
      </w:pPr>
    </w:p>
    <w:p w:rsidR="007A138A" w:rsidRPr="00965562" w:rsidRDefault="007A138A" w:rsidP="007A138A">
      <w:pPr>
        <w:pStyle w:val="af7"/>
        <w:spacing w:after="0"/>
        <w:ind w:left="924"/>
        <w:rPr>
          <w:b/>
        </w:rPr>
      </w:pPr>
      <w:r w:rsidRPr="00965562">
        <w:rPr>
          <w:b/>
          <w:w w:val="95"/>
        </w:rPr>
        <w:t>Τμήματα</w:t>
      </w:r>
      <w:r w:rsidRPr="00965562">
        <w:rPr>
          <w:b/>
          <w:spacing w:val="-2"/>
          <w:w w:val="95"/>
        </w:rPr>
        <w:t xml:space="preserve"> </w:t>
      </w:r>
      <w:r w:rsidRPr="00965562">
        <w:rPr>
          <w:b/>
          <w:w w:val="95"/>
        </w:rPr>
        <w:t>που</w:t>
      </w:r>
      <w:r w:rsidRPr="00965562">
        <w:rPr>
          <w:b/>
          <w:spacing w:val="-2"/>
          <w:w w:val="95"/>
        </w:rPr>
        <w:t xml:space="preserve"> </w:t>
      </w:r>
      <w:r w:rsidRPr="00965562">
        <w:rPr>
          <w:b/>
          <w:w w:val="95"/>
        </w:rPr>
        <w:t>συμμετάσχει</w:t>
      </w:r>
      <w:r w:rsidRPr="00965562">
        <w:rPr>
          <w:b/>
          <w:spacing w:val="-2"/>
          <w:w w:val="95"/>
        </w:rPr>
        <w:t xml:space="preserve"> </w:t>
      </w:r>
      <w:r w:rsidRPr="00965562">
        <w:rPr>
          <w:b/>
          <w:w w:val="95"/>
        </w:rPr>
        <w:t>ο</w:t>
      </w:r>
      <w:r w:rsidRPr="00965562">
        <w:rPr>
          <w:b/>
          <w:spacing w:val="-2"/>
          <w:w w:val="95"/>
        </w:rPr>
        <w:t xml:space="preserve"> </w:t>
      </w:r>
      <w:r w:rsidRPr="00965562">
        <w:rPr>
          <w:b/>
          <w:w w:val="95"/>
        </w:rPr>
        <w:t>ΟΦ</w:t>
      </w:r>
    </w:p>
    <w:p w:rsidR="007A138A" w:rsidRPr="00965562" w:rsidRDefault="007A138A" w:rsidP="007A138A">
      <w:pPr>
        <w:spacing w:after="0"/>
        <w:ind w:left="924"/>
        <w:rPr>
          <w:b/>
        </w:rPr>
      </w:pPr>
      <w:r w:rsidRPr="00965562">
        <w:rPr>
          <w:b/>
        </w:rPr>
        <w:t>Κατά</w:t>
      </w:r>
      <w:r w:rsidRPr="00965562">
        <w:rPr>
          <w:b/>
          <w:spacing w:val="12"/>
        </w:rPr>
        <w:t xml:space="preserve"> </w:t>
      </w:r>
      <w:r w:rsidRPr="00965562">
        <w:rPr>
          <w:b/>
        </w:rPr>
        <w:t>περίπτωση,</w:t>
      </w:r>
      <w:r w:rsidRPr="00965562">
        <w:rPr>
          <w:b/>
          <w:spacing w:val="13"/>
        </w:rPr>
        <w:t xml:space="preserve"> </w:t>
      </w:r>
      <w:r w:rsidRPr="00965562">
        <w:rPr>
          <w:b/>
        </w:rPr>
        <w:t>αναφορά</w:t>
      </w:r>
      <w:r w:rsidRPr="00965562">
        <w:rPr>
          <w:b/>
          <w:spacing w:val="12"/>
        </w:rPr>
        <w:t xml:space="preserve"> </w:t>
      </w:r>
      <w:r w:rsidRPr="00965562">
        <w:rPr>
          <w:b/>
        </w:rPr>
        <w:t>του</w:t>
      </w:r>
      <w:r w:rsidRPr="00965562">
        <w:rPr>
          <w:b/>
          <w:spacing w:val="13"/>
        </w:rPr>
        <w:t xml:space="preserve"> </w:t>
      </w:r>
      <w:r w:rsidRPr="00965562">
        <w:rPr>
          <w:b/>
        </w:rPr>
        <w:t>τμήματος</w:t>
      </w:r>
      <w:r w:rsidRPr="00965562">
        <w:rPr>
          <w:b/>
          <w:spacing w:val="12"/>
        </w:rPr>
        <w:t xml:space="preserve"> </w:t>
      </w:r>
      <w:r w:rsidRPr="00965562">
        <w:rPr>
          <w:b/>
        </w:rPr>
        <w:t>ή</w:t>
      </w:r>
      <w:r w:rsidRPr="00965562">
        <w:rPr>
          <w:b/>
          <w:spacing w:val="13"/>
        </w:rPr>
        <w:t xml:space="preserve"> </w:t>
      </w:r>
      <w:r w:rsidRPr="00965562">
        <w:rPr>
          <w:b/>
        </w:rPr>
        <w:t>των</w:t>
      </w:r>
      <w:r w:rsidRPr="00965562">
        <w:rPr>
          <w:b/>
          <w:spacing w:val="12"/>
        </w:rPr>
        <w:t xml:space="preserve"> </w:t>
      </w:r>
      <w:r w:rsidRPr="00965562">
        <w:rPr>
          <w:b/>
        </w:rPr>
        <w:t>τμημάτων</w:t>
      </w:r>
      <w:r w:rsidRPr="00965562">
        <w:rPr>
          <w:b/>
          <w:spacing w:val="13"/>
        </w:rPr>
        <w:t xml:space="preserve"> </w:t>
      </w:r>
      <w:r w:rsidRPr="00965562">
        <w:rPr>
          <w:b/>
        </w:rPr>
        <w:t>για</w:t>
      </w:r>
      <w:r w:rsidRPr="00965562">
        <w:rPr>
          <w:b/>
          <w:spacing w:val="12"/>
        </w:rPr>
        <w:t xml:space="preserve"> </w:t>
      </w:r>
      <w:r w:rsidRPr="00965562">
        <w:rPr>
          <w:b/>
        </w:rPr>
        <w:t>τα</w:t>
      </w:r>
      <w:r w:rsidRPr="00965562">
        <w:rPr>
          <w:b/>
          <w:spacing w:val="13"/>
        </w:rPr>
        <w:t xml:space="preserve"> </w:t>
      </w:r>
      <w:r w:rsidRPr="00965562">
        <w:rPr>
          <w:b/>
        </w:rPr>
        <w:t>οποία</w:t>
      </w:r>
      <w:r w:rsidRPr="00965562">
        <w:rPr>
          <w:b/>
          <w:spacing w:val="12"/>
        </w:rPr>
        <w:t xml:space="preserve"> </w:t>
      </w:r>
      <w:r w:rsidRPr="00965562">
        <w:rPr>
          <w:b/>
        </w:rPr>
        <w:t>ο</w:t>
      </w:r>
      <w:r w:rsidRPr="00965562">
        <w:rPr>
          <w:b/>
          <w:spacing w:val="13"/>
        </w:rPr>
        <w:t xml:space="preserve"> </w:t>
      </w:r>
      <w:r w:rsidRPr="00965562">
        <w:rPr>
          <w:b/>
        </w:rPr>
        <w:t>οικονομικός</w:t>
      </w:r>
      <w:r w:rsidRPr="00965562">
        <w:rPr>
          <w:b/>
          <w:spacing w:val="-53"/>
        </w:rPr>
        <w:t xml:space="preserve"> </w:t>
      </w:r>
      <w:r w:rsidRPr="00965562">
        <w:rPr>
          <w:b/>
        </w:rPr>
        <w:t>φορέας</w:t>
      </w:r>
      <w:r w:rsidRPr="00965562">
        <w:rPr>
          <w:b/>
          <w:spacing w:val="3"/>
        </w:rPr>
        <w:t xml:space="preserve"> </w:t>
      </w:r>
      <w:r w:rsidRPr="00965562">
        <w:rPr>
          <w:b/>
        </w:rPr>
        <w:t>επιθυμεί</w:t>
      </w:r>
      <w:r w:rsidRPr="00965562">
        <w:rPr>
          <w:b/>
          <w:spacing w:val="4"/>
        </w:rPr>
        <w:t xml:space="preserve"> </w:t>
      </w:r>
      <w:r w:rsidRPr="00965562">
        <w:rPr>
          <w:b/>
        </w:rPr>
        <w:t>να</w:t>
      </w:r>
      <w:r w:rsidRPr="00965562">
        <w:rPr>
          <w:b/>
          <w:spacing w:val="4"/>
        </w:rPr>
        <w:t xml:space="preserve"> </w:t>
      </w:r>
      <w:r w:rsidRPr="00965562">
        <w:rPr>
          <w:b/>
        </w:rPr>
        <w:t>υποβάλει</w:t>
      </w:r>
      <w:r w:rsidRPr="00965562">
        <w:rPr>
          <w:b/>
          <w:spacing w:val="3"/>
        </w:rPr>
        <w:t xml:space="preserve"> </w:t>
      </w:r>
      <w:r w:rsidRPr="00965562">
        <w:rPr>
          <w:b/>
        </w:rPr>
        <w:t>προσφορά.</w:t>
      </w:r>
    </w:p>
    <w:p w:rsidR="007A138A" w:rsidRPr="00965562" w:rsidRDefault="007A138A" w:rsidP="007A138A">
      <w:pPr>
        <w:pStyle w:val="af7"/>
        <w:spacing w:after="0"/>
        <w:ind w:left="1733"/>
        <w:rPr>
          <w:b/>
        </w:rPr>
      </w:pPr>
      <w:r w:rsidRPr="00965562">
        <w:rPr>
          <w:b/>
        </w:rPr>
        <w:t>Απάντηση:</w:t>
      </w:r>
    </w:p>
    <w:p w:rsidR="007A138A" w:rsidRPr="007A138A" w:rsidRDefault="007A138A" w:rsidP="007A138A">
      <w:pPr>
        <w:spacing w:after="0"/>
        <w:ind w:left="1733"/>
        <w:rPr>
          <w:b/>
        </w:rPr>
        <w:sectPr w:rsidR="007A138A" w:rsidRPr="007A138A">
          <w:pgSz w:w="11910" w:h="16840"/>
          <w:pgMar w:top="460" w:right="1140" w:bottom="700" w:left="1140" w:header="0" w:footer="505" w:gutter="0"/>
          <w:cols w:space="720"/>
        </w:sectPr>
      </w:pPr>
      <w:r w:rsidRPr="00965562">
        <w:rPr>
          <w:b/>
          <w:w w:val="99"/>
        </w:rPr>
        <w:t>-</w:t>
      </w:r>
    </w:p>
    <w:p w:rsidR="007A138A" w:rsidRPr="00965562" w:rsidRDefault="007A138A" w:rsidP="007A138A">
      <w:pPr>
        <w:pStyle w:val="af7"/>
        <w:spacing w:before="93"/>
        <w:ind w:left="114"/>
        <w:rPr>
          <w:b/>
        </w:rPr>
      </w:pPr>
      <w:r w:rsidRPr="00965562">
        <w:rPr>
          <w:b/>
          <w:w w:val="95"/>
        </w:rPr>
        <w:lastRenderedPageBreak/>
        <w:t>Β:</w:t>
      </w:r>
      <w:r w:rsidRPr="00965562">
        <w:rPr>
          <w:b/>
          <w:spacing w:val="2"/>
          <w:w w:val="95"/>
        </w:rPr>
        <w:t xml:space="preserve"> </w:t>
      </w:r>
      <w:r w:rsidRPr="00965562">
        <w:rPr>
          <w:b/>
          <w:w w:val="95"/>
        </w:rPr>
        <w:t>Πληροφορίες</w:t>
      </w:r>
      <w:r w:rsidRPr="00965562">
        <w:rPr>
          <w:b/>
          <w:spacing w:val="2"/>
          <w:w w:val="95"/>
        </w:rPr>
        <w:t xml:space="preserve"> </w:t>
      </w:r>
      <w:r w:rsidRPr="00965562">
        <w:rPr>
          <w:b/>
          <w:w w:val="95"/>
        </w:rPr>
        <w:t>σχετικά</w:t>
      </w:r>
      <w:r w:rsidRPr="00965562">
        <w:rPr>
          <w:b/>
          <w:spacing w:val="2"/>
          <w:w w:val="95"/>
        </w:rPr>
        <w:t xml:space="preserve"> </w:t>
      </w:r>
      <w:r w:rsidRPr="00965562">
        <w:rPr>
          <w:b/>
          <w:w w:val="95"/>
        </w:rPr>
        <w:t>με</w:t>
      </w:r>
      <w:r w:rsidRPr="00965562">
        <w:rPr>
          <w:b/>
          <w:spacing w:val="3"/>
          <w:w w:val="95"/>
        </w:rPr>
        <w:t xml:space="preserve"> </w:t>
      </w:r>
      <w:r w:rsidRPr="00965562">
        <w:rPr>
          <w:b/>
          <w:w w:val="95"/>
        </w:rPr>
        <w:t>τους</w:t>
      </w:r>
      <w:r w:rsidRPr="00965562">
        <w:rPr>
          <w:b/>
          <w:spacing w:val="2"/>
          <w:w w:val="95"/>
        </w:rPr>
        <w:t xml:space="preserve"> </w:t>
      </w:r>
      <w:r w:rsidRPr="00965562">
        <w:rPr>
          <w:b/>
          <w:w w:val="95"/>
        </w:rPr>
        <w:t>εκπροσώπους</w:t>
      </w:r>
      <w:r w:rsidRPr="00965562">
        <w:rPr>
          <w:b/>
          <w:spacing w:val="2"/>
          <w:w w:val="95"/>
        </w:rPr>
        <w:t xml:space="preserve"> </w:t>
      </w:r>
      <w:r w:rsidRPr="00965562">
        <w:rPr>
          <w:b/>
          <w:w w:val="95"/>
        </w:rPr>
        <w:t>του</w:t>
      </w:r>
      <w:r w:rsidRPr="00965562">
        <w:rPr>
          <w:b/>
          <w:spacing w:val="3"/>
          <w:w w:val="95"/>
        </w:rPr>
        <w:t xml:space="preserve"> </w:t>
      </w:r>
      <w:r w:rsidRPr="00965562">
        <w:rPr>
          <w:b/>
          <w:w w:val="95"/>
        </w:rPr>
        <w:t>οικονομικού</w:t>
      </w:r>
      <w:r w:rsidRPr="00965562">
        <w:rPr>
          <w:b/>
          <w:spacing w:val="2"/>
          <w:w w:val="95"/>
        </w:rPr>
        <w:t xml:space="preserve"> </w:t>
      </w:r>
      <w:r w:rsidRPr="00965562">
        <w:rPr>
          <w:b/>
          <w:w w:val="95"/>
        </w:rPr>
        <w:t>φορέα</w:t>
      </w:r>
      <w:r w:rsidRPr="00965562">
        <w:rPr>
          <w:b/>
          <w:spacing w:val="2"/>
          <w:w w:val="95"/>
        </w:rPr>
        <w:t xml:space="preserve"> </w:t>
      </w:r>
      <w:r w:rsidRPr="00965562">
        <w:rPr>
          <w:b/>
          <w:w w:val="95"/>
        </w:rPr>
        <w:t>#1</w:t>
      </w:r>
    </w:p>
    <w:p w:rsidR="007A138A" w:rsidRPr="00965562" w:rsidRDefault="007A138A" w:rsidP="007A138A">
      <w:pPr>
        <w:pStyle w:val="af7"/>
        <w:spacing w:after="0"/>
        <w:ind w:left="924"/>
        <w:rPr>
          <w:b/>
        </w:rPr>
      </w:pPr>
      <w:r w:rsidRPr="00965562">
        <w:rPr>
          <w:b/>
        </w:rPr>
        <w:t>Όνομα:</w:t>
      </w:r>
    </w:p>
    <w:p w:rsidR="007A138A" w:rsidRPr="00965562" w:rsidRDefault="007A138A" w:rsidP="007A138A">
      <w:pPr>
        <w:pStyle w:val="af7"/>
        <w:spacing w:after="0"/>
        <w:ind w:left="924"/>
        <w:rPr>
          <w:b/>
        </w:rPr>
      </w:pPr>
      <w:r w:rsidRPr="00965562">
        <w:rPr>
          <w:b/>
        </w:rPr>
        <w:t>Επώνυμο:</w:t>
      </w:r>
    </w:p>
    <w:p w:rsidR="007A138A" w:rsidRPr="00965562" w:rsidRDefault="007A138A" w:rsidP="007A138A">
      <w:pPr>
        <w:pStyle w:val="af7"/>
        <w:spacing w:after="0"/>
        <w:ind w:left="924"/>
        <w:rPr>
          <w:b/>
        </w:rPr>
      </w:pPr>
      <w:r w:rsidRPr="00965562">
        <w:rPr>
          <w:b/>
          <w:w w:val="95"/>
        </w:rPr>
        <w:t>Ημερομηνία</w:t>
      </w:r>
      <w:r w:rsidRPr="00965562">
        <w:rPr>
          <w:b/>
          <w:spacing w:val="-5"/>
          <w:w w:val="95"/>
        </w:rPr>
        <w:t xml:space="preserve"> </w:t>
      </w:r>
      <w:r w:rsidRPr="00965562">
        <w:rPr>
          <w:b/>
          <w:w w:val="95"/>
        </w:rPr>
        <w:t>γέννησης:</w:t>
      </w:r>
    </w:p>
    <w:p w:rsidR="007A138A" w:rsidRPr="00965562" w:rsidRDefault="007A138A" w:rsidP="007A138A">
      <w:pPr>
        <w:pStyle w:val="af7"/>
        <w:spacing w:after="0"/>
        <w:ind w:left="924"/>
        <w:rPr>
          <w:b/>
        </w:rPr>
      </w:pPr>
      <w:r w:rsidRPr="00965562">
        <w:rPr>
          <w:b/>
          <w:w w:val="95"/>
        </w:rPr>
        <w:t>Τόπος</w:t>
      </w:r>
      <w:r w:rsidRPr="00965562">
        <w:rPr>
          <w:b/>
          <w:spacing w:val="-10"/>
          <w:w w:val="95"/>
        </w:rPr>
        <w:t xml:space="preserve"> </w:t>
      </w:r>
      <w:r w:rsidRPr="00965562">
        <w:rPr>
          <w:b/>
          <w:w w:val="95"/>
        </w:rPr>
        <w:t>γέννησης:</w:t>
      </w:r>
    </w:p>
    <w:p w:rsidR="007A138A" w:rsidRPr="00965562" w:rsidRDefault="007A138A" w:rsidP="007A138A">
      <w:pPr>
        <w:pStyle w:val="af7"/>
        <w:spacing w:after="0"/>
        <w:ind w:left="924"/>
        <w:rPr>
          <w:b/>
        </w:rPr>
      </w:pPr>
      <w:r w:rsidRPr="00965562">
        <w:rPr>
          <w:b/>
          <w:w w:val="95"/>
        </w:rPr>
        <w:t>Οδός</w:t>
      </w:r>
      <w:r w:rsidRPr="00965562">
        <w:rPr>
          <w:b/>
          <w:spacing w:val="4"/>
          <w:w w:val="95"/>
        </w:rPr>
        <w:t xml:space="preserve"> </w:t>
      </w:r>
      <w:r w:rsidRPr="00965562">
        <w:rPr>
          <w:b/>
          <w:w w:val="95"/>
        </w:rPr>
        <w:t>και</w:t>
      </w:r>
      <w:r w:rsidRPr="00965562">
        <w:rPr>
          <w:b/>
          <w:spacing w:val="5"/>
          <w:w w:val="95"/>
        </w:rPr>
        <w:t xml:space="preserve"> </w:t>
      </w:r>
      <w:r w:rsidRPr="00965562">
        <w:rPr>
          <w:b/>
          <w:w w:val="95"/>
        </w:rPr>
        <w:t>αριθμός:</w:t>
      </w:r>
    </w:p>
    <w:p w:rsidR="007A138A" w:rsidRPr="00965562" w:rsidRDefault="007A138A" w:rsidP="007A138A">
      <w:pPr>
        <w:pStyle w:val="af7"/>
        <w:spacing w:after="0"/>
        <w:ind w:left="924"/>
        <w:rPr>
          <w:b/>
        </w:rPr>
      </w:pPr>
      <w:proofErr w:type="spellStart"/>
      <w:r w:rsidRPr="00965562">
        <w:rPr>
          <w:b/>
          <w:w w:val="95"/>
        </w:rPr>
        <w:t>Ταχ</w:t>
      </w:r>
      <w:proofErr w:type="spellEnd"/>
      <w:r w:rsidRPr="00965562">
        <w:rPr>
          <w:b/>
          <w:w w:val="95"/>
        </w:rPr>
        <w:t>.</w:t>
      </w:r>
      <w:r w:rsidRPr="00965562">
        <w:rPr>
          <w:b/>
          <w:spacing w:val="-1"/>
          <w:w w:val="95"/>
        </w:rPr>
        <w:t xml:space="preserve"> </w:t>
      </w:r>
      <w:r w:rsidRPr="00965562">
        <w:rPr>
          <w:b/>
          <w:w w:val="95"/>
        </w:rPr>
        <w:t>κωδ.:</w:t>
      </w:r>
    </w:p>
    <w:p w:rsidR="007A138A" w:rsidRPr="00965562" w:rsidRDefault="007A138A" w:rsidP="007A138A">
      <w:pPr>
        <w:pStyle w:val="af7"/>
        <w:spacing w:after="0"/>
        <w:ind w:left="924"/>
        <w:rPr>
          <w:b/>
        </w:rPr>
      </w:pPr>
      <w:r w:rsidRPr="00965562">
        <w:rPr>
          <w:b/>
        </w:rPr>
        <w:t>Πόλη:</w:t>
      </w:r>
    </w:p>
    <w:p w:rsidR="007A138A" w:rsidRPr="00965562" w:rsidRDefault="007A138A" w:rsidP="007A138A">
      <w:pPr>
        <w:pStyle w:val="af7"/>
        <w:spacing w:after="0"/>
        <w:ind w:left="924"/>
        <w:rPr>
          <w:b/>
        </w:rPr>
      </w:pPr>
      <w:r w:rsidRPr="00965562">
        <w:rPr>
          <w:b/>
        </w:rPr>
        <w:t>Χώρα:</w:t>
      </w:r>
    </w:p>
    <w:p w:rsidR="007A138A" w:rsidRPr="00965562" w:rsidRDefault="007A138A" w:rsidP="007A138A">
      <w:pPr>
        <w:pStyle w:val="af7"/>
        <w:spacing w:after="0"/>
        <w:ind w:left="924"/>
        <w:rPr>
          <w:b/>
        </w:rPr>
      </w:pPr>
      <w:r w:rsidRPr="00965562">
        <w:rPr>
          <w:b/>
        </w:rPr>
        <w:t>Τηλέφωνο:</w:t>
      </w:r>
    </w:p>
    <w:p w:rsidR="007A138A" w:rsidRPr="00965562" w:rsidRDefault="007A138A" w:rsidP="007A138A">
      <w:pPr>
        <w:pStyle w:val="af7"/>
        <w:spacing w:after="0"/>
        <w:ind w:left="924"/>
        <w:rPr>
          <w:b/>
        </w:rPr>
      </w:pPr>
      <w:proofErr w:type="spellStart"/>
      <w:r w:rsidRPr="00965562">
        <w:rPr>
          <w:b/>
        </w:rPr>
        <w:t>Ηλ</w:t>
      </w:r>
      <w:proofErr w:type="spellEnd"/>
      <w:r w:rsidRPr="00965562">
        <w:rPr>
          <w:b/>
        </w:rPr>
        <w:t>.</w:t>
      </w:r>
      <w:r w:rsidRPr="00965562">
        <w:rPr>
          <w:b/>
          <w:spacing w:val="-11"/>
        </w:rPr>
        <w:t xml:space="preserve"> </w:t>
      </w:r>
      <w:proofErr w:type="spellStart"/>
      <w:r w:rsidRPr="00965562">
        <w:rPr>
          <w:b/>
        </w:rPr>
        <w:t>ταχ</w:t>
      </w:r>
      <w:proofErr w:type="spellEnd"/>
      <w:r w:rsidRPr="00965562">
        <w:rPr>
          <w:b/>
        </w:rPr>
        <w:t>/</w:t>
      </w:r>
      <w:proofErr w:type="spellStart"/>
      <w:r w:rsidRPr="00965562">
        <w:rPr>
          <w:b/>
        </w:rPr>
        <w:t>μείο</w:t>
      </w:r>
      <w:proofErr w:type="spellEnd"/>
      <w:r w:rsidRPr="00965562">
        <w:rPr>
          <w:b/>
        </w:rPr>
        <w:t>:</w:t>
      </w:r>
    </w:p>
    <w:p w:rsidR="007A138A" w:rsidRPr="00965562" w:rsidRDefault="007A138A" w:rsidP="007A138A">
      <w:pPr>
        <w:pStyle w:val="af7"/>
        <w:spacing w:after="0"/>
        <w:ind w:left="924"/>
        <w:rPr>
          <w:b/>
        </w:rPr>
      </w:pPr>
      <w:r w:rsidRPr="00965562">
        <w:rPr>
          <w:b/>
          <w:w w:val="95"/>
        </w:rPr>
        <w:t>Θέση/Ενεργών</w:t>
      </w:r>
      <w:r w:rsidRPr="00965562">
        <w:rPr>
          <w:b/>
          <w:spacing w:val="1"/>
          <w:w w:val="95"/>
        </w:rPr>
        <w:t xml:space="preserve"> </w:t>
      </w:r>
      <w:r w:rsidRPr="00965562">
        <w:rPr>
          <w:b/>
          <w:w w:val="95"/>
        </w:rPr>
        <w:t>υπό</w:t>
      </w:r>
      <w:r w:rsidRPr="00965562">
        <w:rPr>
          <w:b/>
          <w:spacing w:val="2"/>
          <w:w w:val="95"/>
        </w:rPr>
        <w:t xml:space="preserve"> </w:t>
      </w:r>
      <w:r w:rsidRPr="00965562">
        <w:rPr>
          <w:b/>
          <w:w w:val="95"/>
        </w:rPr>
        <w:t>την</w:t>
      </w:r>
      <w:r w:rsidRPr="00965562">
        <w:rPr>
          <w:b/>
          <w:spacing w:val="1"/>
          <w:w w:val="95"/>
        </w:rPr>
        <w:t xml:space="preserve"> </w:t>
      </w:r>
      <w:r w:rsidRPr="00965562">
        <w:rPr>
          <w:b/>
          <w:w w:val="95"/>
        </w:rPr>
        <w:t>ιδιότητα:</w:t>
      </w:r>
    </w:p>
    <w:p w:rsidR="007A138A" w:rsidRPr="00965562" w:rsidRDefault="007A138A" w:rsidP="007A138A">
      <w:pPr>
        <w:pStyle w:val="af7"/>
        <w:spacing w:after="0"/>
        <w:ind w:left="924" w:right="2192" w:hanging="810"/>
        <w:rPr>
          <w:b/>
        </w:rPr>
      </w:pPr>
      <w:r w:rsidRPr="00965562">
        <w:rPr>
          <w:b/>
          <w:w w:val="95"/>
        </w:rPr>
        <w:t>Γ:</w:t>
      </w:r>
      <w:r w:rsidRPr="00965562">
        <w:rPr>
          <w:b/>
          <w:spacing w:val="13"/>
          <w:w w:val="95"/>
        </w:rPr>
        <w:t xml:space="preserve"> </w:t>
      </w:r>
      <w:r w:rsidRPr="00965562">
        <w:rPr>
          <w:b/>
          <w:w w:val="95"/>
        </w:rPr>
        <w:t>Πληροφορίες</w:t>
      </w:r>
      <w:r w:rsidRPr="00965562">
        <w:rPr>
          <w:b/>
          <w:spacing w:val="14"/>
          <w:w w:val="95"/>
        </w:rPr>
        <w:t xml:space="preserve"> </w:t>
      </w:r>
      <w:r w:rsidRPr="00965562">
        <w:rPr>
          <w:b/>
          <w:w w:val="95"/>
        </w:rPr>
        <w:t>σχετικά</w:t>
      </w:r>
      <w:r w:rsidRPr="00965562">
        <w:rPr>
          <w:b/>
          <w:spacing w:val="13"/>
          <w:w w:val="95"/>
        </w:rPr>
        <w:t xml:space="preserve"> </w:t>
      </w:r>
      <w:r w:rsidRPr="00965562">
        <w:rPr>
          <w:b/>
          <w:w w:val="95"/>
        </w:rPr>
        <w:t>με</w:t>
      </w:r>
      <w:r w:rsidRPr="00965562">
        <w:rPr>
          <w:b/>
          <w:spacing w:val="14"/>
          <w:w w:val="95"/>
        </w:rPr>
        <w:t xml:space="preserve"> </w:t>
      </w:r>
      <w:r w:rsidRPr="00965562">
        <w:rPr>
          <w:b/>
          <w:w w:val="95"/>
        </w:rPr>
        <w:t>τη</w:t>
      </w:r>
      <w:r w:rsidRPr="00965562">
        <w:rPr>
          <w:b/>
          <w:spacing w:val="14"/>
          <w:w w:val="95"/>
        </w:rPr>
        <w:t xml:space="preserve"> </w:t>
      </w:r>
      <w:r w:rsidRPr="00965562">
        <w:rPr>
          <w:b/>
          <w:w w:val="95"/>
        </w:rPr>
        <w:t>στήριξη</w:t>
      </w:r>
      <w:r w:rsidRPr="00965562">
        <w:rPr>
          <w:b/>
          <w:spacing w:val="13"/>
          <w:w w:val="95"/>
        </w:rPr>
        <w:t xml:space="preserve"> </w:t>
      </w:r>
      <w:r w:rsidRPr="00965562">
        <w:rPr>
          <w:b/>
          <w:w w:val="95"/>
        </w:rPr>
        <w:t>στις</w:t>
      </w:r>
      <w:r w:rsidRPr="00965562">
        <w:rPr>
          <w:b/>
          <w:spacing w:val="14"/>
          <w:w w:val="95"/>
        </w:rPr>
        <w:t xml:space="preserve"> </w:t>
      </w:r>
      <w:r w:rsidRPr="00965562">
        <w:rPr>
          <w:b/>
          <w:w w:val="95"/>
        </w:rPr>
        <w:t>ικανότητες</w:t>
      </w:r>
      <w:r w:rsidRPr="00965562">
        <w:rPr>
          <w:b/>
          <w:spacing w:val="14"/>
          <w:w w:val="95"/>
        </w:rPr>
        <w:t xml:space="preserve"> </w:t>
      </w:r>
      <w:r w:rsidRPr="00965562">
        <w:rPr>
          <w:b/>
          <w:w w:val="95"/>
        </w:rPr>
        <w:t>άλλων</w:t>
      </w:r>
      <w:r w:rsidRPr="00965562">
        <w:rPr>
          <w:b/>
          <w:spacing w:val="13"/>
          <w:w w:val="95"/>
        </w:rPr>
        <w:t xml:space="preserve"> </w:t>
      </w:r>
      <w:r w:rsidRPr="00965562">
        <w:rPr>
          <w:b/>
          <w:w w:val="95"/>
        </w:rPr>
        <w:t>οντοτήτων</w:t>
      </w:r>
      <w:r w:rsidRPr="00965562">
        <w:rPr>
          <w:b/>
          <w:spacing w:val="-52"/>
          <w:w w:val="95"/>
        </w:rPr>
        <w:t xml:space="preserve"> </w:t>
      </w:r>
      <w:r w:rsidRPr="00965562">
        <w:rPr>
          <w:b/>
        </w:rPr>
        <w:t>Βασίζεται</w:t>
      </w:r>
      <w:r w:rsidRPr="00965562">
        <w:rPr>
          <w:b/>
          <w:spacing w:val="-4"/>
        </w:rPr>
        <w:t xml:space="preserve"> </w:t>
      </w:r>
      <w:r w:rsidRPr="00965562">
        <w:rPr>
          <w:b/>
        </w:rPr>
        <w:t>σε</w:t>
      </w:r>
      <w:r w:rsidRPr="00965562">
        <w:rPr>
          <w:b/>
          <w:spacing w:val="-3"/>
        </w:rPr>
        <w:t xml:space="preserve"> </w:t>
      </w:r>
      <w:r w:rsidRPr="00965562">
        <w:rPr>
          <w:b/>
        </w:rPr>
        <w:t>ικανότητες</w:t>
      </w:r>
      <w:r w:rsidRPr="00965562">
        <w:rPr>
          <w:b/>
          <w:spacing w:val="-3"/>
        </w:rPr>
        <w:t xml:space="preserve"> </w:t>
      </w:r>
      <w:r w:rsidRPr="00965562">
        <w:rPr>
          <w:b/>
        </w:rPr>
        <w:t>άλλων</w:t>
      </w:r>
      <w:r w:rsidRPr="00965562">
        <w:rPr>
          <w:b/>
          <w:spacing w:val="-3"/>
        </w:rPr>
        <w:t xml:space="preserve"> </w:t>
      </w:r>
      <w:r w:rsidRPr="00965562">
        <w:rPr>
          <w:b/>
        </w:rPr>
        <w:t>οντοτήτων</w:t>
      </w:r>
    </w:p>
    <w:p w:rsidR="007A138A" w:rsidRPr="00965562" w:rsidRDefault="007A138A" w:rsidP="007A138A">
      <w:pPr>
        <w:spacing w:after="0"/>
        <w:ind w:left="924"/>
        <w:rPr>
          <w:b/>
        </w:rPr>
      </w:pPr>
      <w:r w:rsidRPr="00965562">
        <w:rPr>
          <w:b/>
        </w:rPr>
        <w:t>Ο</w:t>
      </w:r>
      <w:r w:rsidRPr="00965562">
        <w:rPr>
          <w:b/>
          <w:spacing w:val="17"/>
        </w:rPr>
        <w:t xml:space="preserve"> </w:t>
      </w:r>
      <w:r w:rsidRPr="00965562">
        <w:rPr>
          <w:b/>
        </w:rPr>
        <w:t>οικονομικός</w:t>
      </w:r>
      <w:r w:rsidRPr="00965562">
        <w:rPr>
          <w:b/>
          <w:spacing w:val="18"/>
        </w:rPr>
        <w:t xml:space="preserve"> </w:t>
      </w:r>
      <w:r w:rsidRPr="00965562">
        <w:rPr>
          <w:b/>
        </w:rPr>
        <w:t>φορέας</w:t>
      </w:r>
      <w:r w:rsidRPr="00965562">
        <w:rPr>
          <w:b/>
          <w:spacing w:val="18"/>
        </w:rPr>
        <w:t xml:space="preserve"> </w:t>
      </w:r>
      <w:r w:rsidRPr="00965562">
        <w:rPr>
          <w:b/>
        </w:rPr>
        <w:t>στηρίζεται</w:t>
      </w:r>
      <w:r w:rsidRPr="00965562">
        <w:rPr>
          <w:b/>
          <w:spacing w:val="18"/>
        </w:rPr>
        <w:t xml:space="preserve"> </w:t>
      </w:r>
      <w:r w:rsidRPr="00965562">
        <w:rPr>
          <w:b/>
        </w:rPr>
        <w:t>στις</w:t>
      </w:r>
      <w:r w:rsidRPr="00965562">
        <w:rPr>
          <w:b/>
          <w:spacing w:val="18"/>
        </w:rPr>
        <w:t xml:space="preserve"> </w:t>
      </w:r>
      <w:r w:rsidRPr="00965562">
        <w:rPr>
          <w:b/>
        </w:rPr>
        <w:t>ικανότητες</w:t>
      </w:r>
      <w:r w:rsidRPr="00965562">
        <w:rPr>
          <w:b/>
          <w:spacing w:val="18"/>
        </w:rPr>
        <w:t xml:space="preserve"> </w:t>
      </w:r>
      <w:r w:rsidRPr="00965562">
        <w:rPr>
          <w:b/>
        </w:rPr>
        <w:t>άλλων</w:t>
      </w:r>
      <w:r w:rsidRPr="00965562">
        <w:rPr>
          <w:b/>
          <w:spacing w:val="18"/>
        </w:rPr>
        <w:t xml:space="preserve"> </w:t>
      </w:r>
      <w:r w:rsidRPr="00965562">
        <w:rPr>
          <w:b/>
        </w:rPr>
        <w:t>οντοτήτων</w:t>
      </w:r>
      <w:r w:rsidRPr="00965562">
        <w:rPr>
          <w:b/>
          <w:spacing w:val="18"/>
        </w:rPr>
        <w:t xml:space="preserve"> </w:t>
      </w:r>
      <w:r w:rsidRPr="00965562">
        <w:rPr>
          <w:b/>
        </w:rPr>
        <w:t>προκειμένου</w:t>
      </w:r>
      <w:r w:rsidRPr="00965562">
        <w:rPr>
          <w:b/>
          <w:spacing w:val="18"/>
        </w:rPr>
        <w:t xml:space="preserve"> </w:t>
      </w:r>
      <w:r w:rsidRPr="00965562">
        <w:rPr>
          <w:b/>
        </w:rPr>
        <w:t>να</w:t>
      </w:r>
      <w:r w:rsidRPr="00965562">
        <w:rPr>
          <w:b/>
          <w:spacing w:val="-53"/>
        </w:rPr>
        <w:t xml:space="preserve"> </w:t>
      </w:r>
      <w:r w:rsidRPr="00965562">
        <w:rPr>
          <w:b/>
        </w:rPr>
        <w:t>ανταποκριθεί</w:t>
      </w:r>
      <w:r w:rsidRPr="00965562">
        <w:rPr>
          <w:b/>
          <w:spacing w:val="14"/>
        </w:rPr>
        <w:t xml:space="preserve"> </w:t>
      </w:r>
      <w:r w:rsidRPr="00965562">
        <w:rPr>
          <w:b/>
        </w:rPr>
        <w:t>στα</w:t>
      </w:r>
      <w:r w:rsidRPr="00965562">
        <w:rPr>
          <w:b/>
          <w:spacing w:val="15"/>
        </w:rPr>
        <w:t xml:space="preserve"> </w:t>
      </w:r>
      <w:r w:rsidRPr="00965562">
        <w:rPr>
          <w:b/>
        </w:rPr>
        <w:t>κριτήρια</w:t>
      </w:r>
      <w:r w:rsidRPr="00965562">
        <w:rPr>
          <w:b/>
          <w:spacing w:val="14"/>
        </w:rPr>
        <w:t xml:space="preserve"> </w:t>
      </w:r>
      <w:r w:rsidRPr="00965562">
        <w:rPr>
          <w:b/>
        </w:rPr>
        <w:t>επιλογής</w:t>
      </w:r>
      <w:r w:rsidRPr="00965562">
        <w:rPr>
          <w:b/>
          <w:spacing w:val="15"/>
        </w:rPr>
        <w:t xml:space="preserve"> </w:t>
      </w:r>
      <w:r w:rsidRPr="00965562">
        <w:rPr>
          <w:b/>
        </w:rPr>
        <w:t>που</w:t>
      </w:r>
      <w:r w:rsidRPr="00965562">
        <w:rPr>
          <w:b/>
          <w:spacing w:val="14"/>
        </w:rPr>
        <w:t xml:space="preserve"> </w:t>
      </w:r>
      <w:r w:rsidRPr="00965562">
        <w:rPr>
          <w:b/>
        </w:rPr>
        <w:t>καθορίζονται</w:t>
      </w:r>
      <w:r w:rsidRPr="00965562">
        <w:rPr>
          <w:b/>
          <w:spacing w:val="15"/>
        </w:rPr>
        <w:t xml:space="preserve"> </w:t>
      </w:r>
      <w:r w:rsidRPr="00965562">
        <w:rPr>
          <w:b/>
        </w:rPr>
        <w:t>στο</w:t>
      </w:r>
      <w:r w:rsidRPr="00965562">
        <w:rPr>
          <w:b/>
          <w:spacing w:val="14"/>
        </w:rPr>
        <w:t xml:space="preserve"> </w:t>
      </w:r>
      <w:r w:rsidRPr="00965562">
        <w:rPr>
          <w:b/>
        </w:rPr>
        <w:t>μέρος</w:t>
      </w:r>
      <w:r w:rsidRPr="00965562">
        <w:rPr>
          <w:b/>
          <w:spacing w:val="15"/>
        </w:rPr>
        <w:t xml:space="preserve"> </w:t>
      </w:r>
      <w:r w:rsidRPr="00965562">
        <w:rPr>
          <w:b/>
        </w:rPr>
        <w:t>IV</w:t>
      </w:r>
      <w:r w:rsidRPr="00965562">
        <w:rPr>
          <w:b/>
          <w:spacing w:val="14"/>
        </w:rPr>
        <w:t xml:space="preserve"> </w:t>
      </w:r>
      <w:r w:rsidRPr="00965562">
        <w:rPr>
          <w:b/>
        </w:rPr>
        <w:t>και</w:t>
      </w:r>
      <w:r w:rsidRPr="00965562">
        <w:rPr>
          <w:b/>
          <w:spacing w:val="15"/>
        </w:rPr>
        <w:t xml:space="preserve"> </w:t>
      </w:r>
      <w:r w:rsidRPr="00965562">
        <w:rPr>
          <w:b/>
        </w:rPr>
        <w:t>στα</w:t>
      </w:r>
      <w:r w:rsidRPr="00965562">
        <w:rPr>
          <w:b/>
          <w:spacing w:val="15"/>
        </w:rPr>
        <w:t xml:space="preserve"> </w:t>
      </w:r>
      <w:r w:rsidRPr="00965562">
        <w:rPr>
          <w:b/>
        </w:rPr>
        <w:t>(τυχόν)</w:t>
      </w:r>
      <w:r w:rsidRPr="00965562">
        <w:rPr>
          <w:b/>
          <w:spacing w:val="1"/>
        </w:rPr>
        <w:t xml:space="preserve"> </w:t>
      </w:r>
      <w:r w:rsidRPr="00965562">
        <w:rPr>
          <w:b/>
        </w:rPr>
        <w:t>κριτήρια</w:t>
      </w:r>
      <w:r w:rsidRPr="00965562">
        <w:rPr>
          <w:b/>
          <w:spacing w:val="4"/>
        </w:rPr>
        <w:t xml:space="preserve"> </w:t>
      </w:r>
      <w:r w:rsidRPr="00965562">
        <w:rPr>
          <w:b/>
        </w:rPr>
        <w:t>και</w:t>
      </w:r>
      <w:r w:rsidRPr="00965562">
        <w:rPr>
          <w:b/>
          <w:spacing w:val="4"/>
        </w:rPr>
        <w:t xml:space="preserve"> </w:t>
      </w:r>
      <w:r w:rsidRPr="00965562">
        <w:rPr>
          <w:b/>
        </w:rPr>
        <w:t>κανόνες</w:t>
      </w:r>
      <w:r w:rsidRPr="00965562">
        <w:rPr>
          <w:b/>
          <w:spacing w:val="5"/>
        </w:rPr>
        <w:t xml:space="preserve"> </w:t>
      </w:r>
      <w:r w:rsidRPr="00965562">
        <w:rPr>
          <w:b/>
        </w:rPr>
        <w:t>που</w:t>
      </w:r>
      <w:r w:rsidRPr="00965562">
        <w:rPr>
          <w:b/>
          <w:spacing w:val="4"/>
        </w:rPr>
        <w:t xml:space="preserve"> </w:t>
      </w:r>
      <w:r w:rsidRPr="00965562">
        <w:rPr>
          <w:b/>
        </w:rPr>
        <w:t>καθορίζονται</w:t>
      </w:r>
      <w:r w:rsidRPr="00965562">
        <w:rPr>
          <w:b/>
          <w:spacing w:val="4"/>
        </w:rPr>
        <w:t xml:space="preserve"> </w:t>
      </w:r>
      <w:r w:rsidRPr="00965562">
        <w:rPr>
          <w:b/>
        </w:rPr>
        <w:t>στο</w:t>
      </w:r>
      <w:r w:rsidRPr="00965562">
        <w:rPr>
          <w:b/>
          <w:spacing w:val="5"/>
        </w:rPr>
        <w:t xml:space="preserve"> </w:t>
      </w:r>
      <w:r w:rsidRPr="00965562">
        <w:rPr>
          <w:b/>
        </w:rPr>
        <w:t>μέρος</w:t>
      </w:r>
      <w:r w:rsidRPr="00965562">
        <w:rPr>
          <w:b/>
          <w:spacing w:val="4"/>
        </w:rPr>
        <w:t xml:space="preserve"> </w:t>
      </w:r>
      <w:r w:rsidRPr="00965562">
        <w:rPr>
          <w:b/>
        </w:rPr>
        <w:t>V</w:t>
      </w:r>
      <w:r w:rsidRPr="00965562">
        <w:rPr>
          <w:b/>
          <w:spacing w:val="5"/>
        </w:rPr>
        <w:t xml:space="preserve"> </w:t>
      </w:r>
      <w:r w:rsidRPr="00965562">
        <w:rPr>
          <w:b/>
        </w:rPr>
        <w:t>κατωτέρω;</w:t>
      </w:r>
    </w:p>
    <w:p w:rsidR="007A138A" w:rsidRPr="00965562" w:rsidRDefault="007A138A" w:rsidP="007A138A">
      <w:pPr>
        <w:pStyle w:val="af7"/>
        <w:spacing w:after="0"/>
        <w:ind w:left="1733"/>
        <w:rPr>
          <w:b/>
        </w:rPr>
      </w:pPr>
      <w:r w:rsidRPr="00965562">
        <w:rPr>
          <w:b/>
        </w:rPr>
        <w:t>Απάντηση:</w:t>
      </w:r>
    </w:p>
    <w:p w:rsidR="007A138A" w:rsidRPr="00965562" w:rsidRDefault="007A138A" w:rsidP="007A138A">
      <w:pPr>
        <w:spacing w:before="56"/>
        <w:ind w:right="7022"/>
        <w:jc w:val="right"/>
        <w:rPr>
          <w:b/>
        </w:rPr>
      </w:pPr>
      <w:r w:rsidRPr="00965562">
        <w:rPr>
          <w:b/>
          <w:w w:val="105"/>
        </w:rPr>
        <w:t>Ναι</w:t>
      </w:r>
      <w:r w:rsidRPr="00965562">
        <w:rPr>
          <w:b/>
          <w:spacing w:val="-1"/>
          <w:w w:val="105"/>
        </w:rPr>
        <w:t xml:space="preserve"> </w:t>
      </w:r>
      <w:r w:rsidRPr="00965562">
        <w:rPr>
          <w:b/>
          <w:w w:val="105"/>
        </w:rPr>
        <w:t>/</w:t>
      </w:r>
      <w:r w:rsidRPr="00965562">
        <w:rPr>
          <w:b/>
          <w:spacing w:val="-1"/>
          <w:w w:val="105"/>
        </w:rPr>
        <w:t xml:space="preserve"> </w:t>
      </w:r>
      <w:r w:rsidRPr="00965562">
        <w:rPr>
          <w:b/>
          <w:w w:val="105"/>
        </w:rPr>
        <w:t>Όχι</w:t>
      </w:r>
    </w:p>
    <w:p w:rsidR="007A138A" w:rsidRPr="00965562" w:rsidRDefault="007A138A" w:rsidP="007A138A">
      <w:pPr>
        <w:pStyle w:val="af7"/>
        <w:spacing w:before="202"/>
        <w:ind w:firstLine="720"/>
        <w:rPr>
          <w:b/>
        </w:rPr>
      </w:pPr>
      <w:r w:rsidRPr="00965562">
        <w:rPr>
          <w:b/>
          <w:w w:val="95"/>
        </w:rPr>
        <w:t>Όνομα</w:t>
      </w:r>
      <w:r w:rsidRPr="00965562">
        <w:rPr>
          <w:b/>
          <w:spacing w:val="15"/>
          <w:w w:val="95"/>
        </w:rPr>
        <w:t xml:space="preserve"> </w:t>
      </w:r>
      <w:r w:rsidRPr="00965562">
        <w:rPr>
          <w:b/>
          <w:w w:val="95"/>
        </w:rPr>
        <w:t>της</w:t>
      </w:r>
      <w:r w:rsidRPr="00965562">
        <w:rPr>
          <w:b/>
          <w:spacing w:val="15"/>
          <w:w w:val="95"/>
        </w:rPr>
        <w:t xml:space="preserve"> </w:t>
      </w:r>
      <w:r w:rsidRPr="00965562">
        <w:rPr>
          <w:b/>
          <w:w w:val="95"/>
        </w:rPr>
        <w:t>οντότητας</w:t>
      </w:r>
    </w:p>
    <w:p w:rsidR="007A138A" w:rsidRPr="00965562" w:rsidRDefault="007A138A" w:rsidP="007A138A">
      <w:pPr>
        <w:spacing w:before="56"/>
        <w:ind w:right="7009"/>
        <w:jc w:val="right"/>
        <w:rPr>
          <w:b/>
        </w:rPr>
      </w:pPr>
      <w:r w:rsidRPr="00965562">
        <w:rPr>
          <w:b/>
          <w:w w:val="99"/>
        </w:rPr>
        <w:t>-</w:t>
      </w:r>
    </w:p>
    <w:p w:rsidR="007A138A" w:rsidRPr="00965562" w:rsidRDefault="007A138A" w:rsidP="007A138A">
      <w:pPr>
        <w:pStyle w:val="af7"/>
        <w:ind w:firstLine="720"/>
        <w:rPr>
          <w:b/>
        </w:rPr>
      </w:pPr>
      <w:r w:rsidRPr="00965562">
        <w:rPr>
          <w:b/>
        </w:rPr>
        <w:t>Ταυτότητα</w:t>
      </w:r>
      <w:r w:rsidRPr="00965562">
        <w:rPr>
          <w:b/>
          <w:spacing w:val="-11"/>
        </w:rPr>
        <w:t xml:space="preserve"> </w:t>
      </w:r>
      <w:r w:rsidRPr="00965562">
        <w:rPr>
          <w:b/>
        </w:rPr>
        <w:t>της</w:t>
      </w:r>
      <w:r w:rsidRPr="00965562">
        <w:rPr>
          <w:b/>
          <w:spacing w:val="-11"/>
        </w:rPr>
        <w:t xml:space="preserve"> </w:t>
      </w:r>
      <w:r w:rsidRPr="00965562">
        <w:rPr>
          <w:b/>
        </w:rPr>
        <w:t>οντότητας</w:t>
      </w:r>
    </w:p>
    <w:p w:rsidR="007A138A" w:rsidRPr="00965562" w:rsidRDefault="007A138A" w:rsidP="007A138A">
      <w:pPr>
        <w:spacing w:before="131"/>
        <w:ind w:right="7009"/>
        <w:jc w:val="right"/>
        <w:rPr>
          <w:b/>
        </w:rPr>
      </w:pPr>
      <w:r w:rsidRPr="00965562">
        <w:rPr>
          <w:b/>
          <w:w w:val="99"/>
        </w:rPr>
        <w:t>-</w:t>
      </w:r>
    </w:p>
    <w:p w:rsidR="007A138A" w:rsidRPr="00965562" w:rsidRDefault="007A138A" w:rsidP="007A138A">
      <w:pPr>
        <w:pStyle w:val="af7"/>
        <w:spacing w:before="128"/>
        <w:ind w:firstLine="720"/>
        <w:rPr>
          <w:b/>
        </w:rPr>
      </w:pPr>
      <w:r w:rsidRPr="00965562">
        <w:rPr>
          <w:b/>
          <w:w w:val="95"/>
        </w:rPr>
        <w:t>Τύπος</w:t>
      </w:r>
      <w:r w:rsidRPr="00965562">
        <w:rPr>
          <w:b/>
          <w:spacing w:val="21"/>
          <w:w w:val="95"/>
        </w:rPr>
        <w:t xml:space="preserve"> </w:t>
      </w:r>
      <w:r w:rsidRPr="00965562">
        <w:rPr>
          <w:b/>
          <w:w w:val="95"/>
        </w:rPr>
        <w:t>ταυτότητας</w:t>
      </w:r>
    </w:p>
    <w:p w:rsidR="007A138A" w:rsidRPr="00965562" w:rsidRDefault="007A138A" w:rsidP="007A138A">
      <w:pPr>
        <w:spacing w:before="131"/>
        <w:ind w:right="7009"/>
        <w:jc w:val="right"/>
        <w:rPr>
          <w:b/>
        </w:rPr>
      </w:pPr>
      <w:r w:rsidRPr="00965562">
        <w:rPr>
          <w:b/>
          <w:w w:val="99"/>
        </w:rPr>
        <w:t>-</w:t>
      </w:r>
    </w:p>
    <w:p w:rsidR="007A138A" w:rsidRPr="00965562" w:rsidRDefault="007A138A" w:rsidP="007A138A">
      <w:pPr>
        <w:pStyle w:val="af7"/>
        <w:ind w:firstLine="720"/>
        <w:rPr>
          <w:b/>
        </w:rPr>
      </w:pPr>
      <w:r w:rsidRPr="00965562">
        <w:rPr>
          <w:b/>
          <w:w w:val="95"/>
        </w:rPr>
        <w:t>Κωδικοί</w:t>
      </w:r>
      <w:r w:rsidRPr="00965562">
        <w:rPr>
          <w:b/>
          <w:spacing w:val="4"/>
          <w:w w:val="95"/>
        </w:rPr>
        <w:t xml:space="preserve"> </w:t>
      </w:r>
      <w:r w:rsidRPr="00965562">
        <w:rPr>
          <w:b/>
          <w:w w:val="95"/>
        </w:rPr>
        <w:t>CPV</w:t>
      </w:r>
    </w:p>
    <w:p w:rsidR="007A138A" w:rsidRPr="00965562" w:rsidRDefault="007A138A" w:rsidP="007A138A">
      <w:pPr>
        <w:spacing w:before="56"/>
        <w:ind w:right="7009"/>
        <w:jc w:val="right"/>
        <w:rPr>
          <w:b/>
        </w:rPr>
      </w:pPr>
      <w:r w:rsidRPr="00965562">
        <w:rPr>
          <w:b/>
          <w:w w:val="99"/>
        </w:rPr>
        <w:t>-</w:t>
      </w:r>
    </w:p>
    <w:p w:rsidR="007A138A" w:rsidRPr="007A138A" w:rsidRDefault="007A138A" w:rsidP="007A138A">
      <w:pPr>
        <w:pStyle w:val="af7"/>
        <w:spacing w:line="295" w:lineRule="auto"/>
        <w:ind w:left="1733" w:right="1574"/>
        <w:rPr>
          <w:b/>
          <w:spacing w:val="-53"/>
          <w:w w:val="95"/>
        </w:rPr>
      </w:pPr>
      <w:r w:rsidRPr="00965562">
        <w:rPr>
          <w:b/>
          <w:w w:val="95"/>
        </w:rPr>
        <w:t>Εάν</w:t>
      </w:r>
      <w:r w:rsidRPr="00965562">
        <w:rPr>
          <w:b/>
          <w:spacing w:val="21"/>
          <w:w w:val="95"/>
        </w:rPr>
        <w:t xml:space="preserve"> </w:t>
      </w:r>
      <w:r w:rsidRPr="00965562">
        <w:rPr>
          <w:b/>
          <w:w w:val="95"/>
        </w:rPr>
        <w:t>η</w:t>
      </w:r>
      <w:r w:rsidRPr="00965562">
        <w:rPr>
          <w:b/>
          <w:spacing w:val="22"/>
          <w:w w:val="95"/>
        </w:rPr>
        <w:t xml:space="preserve"> </w:t>
      </w:r>
      <w:r w:rsidRPr="00965562">
        <w:rPr>
          <w:b/>
          <w:w w:val="95"/>
        </w:rPr>
        <w:t>σχετική</w:t>
      </w:r>
      <w:r w:rsidRPr="00965562">
        <w:rPr>
          <w:b/>
          <w:spacing w:val="22"/>
          <w:w w:val="95"/>
        </w:rPr>
        <w:t xml:space="preserve"> </w:t>
      </w:r>
      <w:r w:rsidRPr="00965562">
        <w:rPr>
          <w:b/>
          <w:w w:val="95"/>
        </w:rPr>
        <w:t>τεκμηρίωση</w:t>
      </w:r>
      <w:r w:rsidRPr="00965562">
        <w:rPr>
          <w:b/>
          <w:spacing w:val="22"/>
          <w:w w:val="95"/>
        </w:rPr>
        <w:t xml:space="preserve"> </w:t>
      </w:r>
      <w:r w:rsidRPr="00965562">
        <w:rPr>
          <w:b/>
          <w:w w:val="95"/>
        </w:rPr>
        <w:t>διατίθεται</w:t>
      </w:r>
      <w:r w:rsidRPr="00965562">
        <w:rPr>
          <w:b/>
          <w:spacing w:val="22"/>
          <w:w w:val="95"/>
        </w:rPr>
        <w:t xml:space="preserve"> </w:t>
      </w:r>
      <w:r w:rsidRPr="00965562">
        <w:rPr>
          <w:b/>
          <w:w w:val="95"/>
        </w:rPr>
        <w:t>ηλεκτρονικά,</w:t>
      </w:r>
      <w:r w:rsidRPr="00965562">
        <w:rPr>
          <w:b/>
          <w:spacing w:val="22"/>
          <w:w w:val="95"/>
        </w:rPr>
        <w:t xml:space="preserve"> </w:t>
      </w:r>
      <w:r w:rsidRPr="00965562">
        <w:rPr>
          <w:b/>
          <w:w w:val="95"/>
        </w:rPr>
        <w:t>αναφέρετε:</w:t>
      </w:r>
      <w:r w:rsidRPr="00965562">
        <w:rPr>
          <w:b/>
          <w:spacing w:val="-53"/>
          <w:w w:val="95"/>
        </w:rPr>
        <w:t xml:space="preserve"> </w:t>
      </w:r>
    </w:p>
    <w:p w:rsidR="007A138A" w:rsidRPr="00965562" w:rsidRDefault="007A138A" w:rsidP="007A138A">
      <w:pPr>
        <w:pStyle w:val="af7"/>
        <w:spacing w:line="295" w:lineRule="auto"/>
        <w:ind w:left="1733" w:right="1574"/>
      </w:pPr>
      <w:r w:rsidRPr="00965562">
        <w:t>Ναι</w:t>
      </w:r>
      <w:r w:rsidRPr="00965562">
        <w:rPr>
          <w:spacing w:val="2"/>
        </w:rPr>
        <w:t xml:space="preserve"> </w:t>
      </w:r>
      <w:r w:rsidRPr="00965562">
        <w:t>/</w:t>
      </w:r>
      <w:r w:rsidRPr="00965562">
        <w:rPr>
          <w:spacing w:val="2"/>
        </w:rPr>
        <w:t xml:space="preserve"> </w:t>
      </w:r>
      <w:r w:rsidRPr="00965562">
        <w:t>Όχι</w:t>
      </w:r>
    </w:p>
    <w:p w:rsidR="007A138A" w:rsidRPr="00965562" w:rsidRDefault="007A138A" w:rsidP="007A138A">
      <w:pPr>
        <w:pStyle w:val="af7"/>
        <w:spacing w:before="148"/>
        <w:ind w:firstLine="720"/>
        <w:rPr>
          <w:b/>
        </w:rPr>
      </w:pPr>
      <w:r w:rsidRPr="00965562">
        <w:rPr>
          <w:b/>
          <w:w w:val="95"/>
        </w:rPr>
        <w:t>Διαδικτυακή</w:t>
      </w:r>
      <w:r w:rsidRPr="00965562">
        <w:rPr>
          <w:b/>
          <w:spacing w:val="22"/>
          <w:w w:val="95"/>
        </w:rPr>
        <w:t xml:space="preserve"> </w:t>
      </w:r>
      <w:r w:rsidRPr="00965562">
        <w:rPr>
          <w:b/>
          <w:w w:val="95"/>
        </w:rPr>
        <w:t>Διεύθυνση</w:t>
      </w:r>
    </w:p>
    <w:p w:rsidR="007A138A" w:rsidRPr="00965562" w:rsidRDefault="007A138A" w:rsidP="007A138A">
      <w:pPr>
        <w:spacing w:before="131"/>
        <w:ind w:right="7009"/>
        <w:jc w:val="right"/>
        <w:rPr>
          <w:b/>
        </w:rPr>
      </w:pPr>
      <w:r w:rsidRPr="00965562">
        <w:rPr>
          <w:b/>
          <w:w w:val="99"/>
        </w:rPr>
        <w:t>-</w:t>
      </w:r>
    </w:p>
    <w:p w:rsidR="007A138A" w:rsidRPr="00965562" w:rsidRDefault="007A138A" w:rsidP="007A138A">
      <w:pPr>
        <w:pStyle w:val="af7"/>
        <w:spacing w:before="128"/>
        <w:ind w:firstLine="720"/>
        <w:rPr>
          <w:b/>
        </w:rPr>
      </w:pPr>
      <w:r w:rsidRPr="00965562">
        <w:rPr>
          <w:b/>
          <w:w w:val="95"/>
        </w:rPr>
        <w:t>Επακριβή</w:t>
      </w:r>
      <w:r w:rsidRPr="00965562">
        <w:rPr>
          <w:b/>
          <w:spacing w:val="6"/>
          <w:w w:val="95"/>
        </w:rPr>
        <w:t xml:space="preserve"> </w:t>
      </w:r>
      <w:r w:rsidRPr="00965562">
        <w:rPr>
          <w:b/>
          <w:w w:val="95"/>
        </w:rPr>
        <w:t>στοιχεία</w:t>
      </w:r>
      <w:r w:rsidRPr="00965562">
        <w:rPr>
          <w:b/>
          <w:spacing w:val="7"/>
          <w:w w:val="95"/>
        </w:rPr>
        <w:t xml:space="preserve"> </w:t>
      </w:r>
      <w:r w:rsidRPr="00965562">
        <w:rPr>
          <w:b/>
          <w:w w:val="95"/>
        </w:rPr>
        <w:t>αναφοράς</w:t>
      </w:r>
      <w:r w:rsidRPr="00965562">
        <w:rPr>
          <w:b/>
          <w:spacing w:val="7"/>
          <w:w w:val="95"/>
        </w:rPr>
        <w:t xml:space="preserve"> </w:t>
      </w:r>
      <w:r w:rsidRPr="00965562">
        <w:rPr>
          <w:b/>
          <w:w w:val="95"/>
        </w:rPr>
        <w:t>των</w:t>
      </w:r>
      <w:r w:rsidRPr="00965562">
        <w:rPr>
          <w:b/>
          <w:spacing w:val="6"/>
          <w:w w:val="95"/>
        </w:rPr>
        <w:t xml:space="preserve"> </w:t>
      </w:r>
      <w:r w:rsidRPr="00965562">
        <w:rPr>
          <w:b/>
          <w:w w:val="95"/>
        </w:rPr>
        <w:t>εγγράφων</w:t>
      </w:r>
    </w:p>
    <w:p w:rsidR="007A138A" w:rsidRPr="00965562" w:rsidRDefault="007A138A" w:rsidP="007A138A">
      <w:pPr>
        <w:spacing w:before="131"/>
        <w:ind w:right="7009"/>
        <w:jc w:val="right"/>
        <w:rPr>
          <w:b/>
        </w:rPr>
      </w:pPr>
      <w:r w:rsidRPr="00965562">
        <w:rPr>
          <w:b/>
          <w:w w:val="99"/>
        </w:rPr>
        <w:t>-</w:t>
      </w:r>
    </w:p>
    <w:p w:rsidR="007A138A" w:rsidRPr="00965562" w:rsidRDefault="007A138A" w:rsidP="007A138A">
      <w:pPr>
        <w:pStyle w:val="af7"/>
        <w:spacing w:before="128"/>
        <w:ind w:firstLine="720"/>
        <w:rPr>
          <w:b/>
        </w:rPr>
      </w:pPr>
      <w:r w:rsidRPr="00965562">
        <w:rPr>
          <w:b/>
          <w:w w:val="95"/>
        </w:rPr>
        <w:t>Αρχή</w:t>
      </w:r>
      <w:r w:rsidRPr="00965562">
        <w:rPr>
          <w:b/>
          <w:spacing w:val="2"/>
          <w:w w:val="95"/>
        </w:rPr>
        <w:t xml:space="preserve"> </w:t>
      </w:r>
      <w:r w:rsidRPr="00965562">
        <w:rPr>
          <w:b/>
          <w:w w:val="95"/>
        </w:rPr>
        <w:t>ή</w:t>
      </w:r>
      <w:r w:rsidRPr="00965562">
        <w:rPr>
          <w:b/>
          <w:spacing w:val="3"/>
          <w:w w:val="95"/>
        </w:rPr>
        <w:t xml:space="preserve"> </w:t>
      </w:r>
      <w:r w:rsidRPr="00965562">
        <w:rPr>
          <w:b/>
          <w:w w:val="95"/>
        </w:rPr>
        <w:t>Φορέας</w:t>
      </w:r>
      <w:r w:rsidRPr="00965562">
        <w:rPr>
          <w:b/>
          <w:spacing w:val="2"/>
          <w:w w:val="95"/>
        </w:rPr>
        <w:t xml:space="preserve"> </w:t>
      </w:r>
      <w:r w:rsidRPr="00965562">
        <w:rPr>
          <w:b/>
          <w:w w:val="95"/>
        </w:rPr>
        <w:t>έκδοσης</w:t>
      </w:r>
    </w:p>
    <w:p w:rsidR="007A138A" w:rsidRPr="00B34834" w:rsidRDefault="007A138A" w:rsidP="007A138A">
      <w:pPr>
        <w:spacing w:before="131"/>
        <w:ind w:right="7009"/>
        <w:jc w:val="right"/>
      </w:pPr>
      <w:r w:rsidRPr="00B34834">
        <w:rPr>
          <w:w w:val="99"/>
        </w:rPr>
        <w:t>-</w:t>
      </w:r>
    </w:p>
    <w:p w:rsidR="007A138A" w:rsidRPr="00B34834" w:rsidRDefault="007A138A" w:rsidP="007A138A">
      <w:pPr>
        <w:jc w:val="right"/>
        <w:sectPr w:rsidR="007A138A" w:rsidRPr="00B34834">
          <w:pgSz w:w="11910" w:h="16840"/>
          <w:pgMar w:top="480" w:right="1140" w:bottom="700" w:left="1140" w:header="0" w:footer="505" w:gutter="0"/>
          <w:cols w:space="720"/>
        </w:sectPr>
      </w:pPr>
    </w:p>
    <w:p w:rsidR="007A138A" w:rsidRPr="00965562" w:rsidRDefault="007A138A" w:rsidP="007A138A">
      <w:pPr>
        <w:pStyle w:val="af7"/>
        <w:spacing w:before="100" w:line="292" w:lineRule="auto"/>
        <w:ind w:left="114" w:right="1145"/>
        <w:rPr>
          <w:b/>
        </w:rPr>
      </w:pPr>
      <w:r w:rsidRPr="00965562">
        <w:rPr>
          <w:b/>
          <w:w w:val="95"/>
        </w:rPr>
        <w:lastRenderedPageBreak/>
        <w:t>Δ:</w:t>
      </w:r>
      <w:r w:rsidRPr="00965562">
        <w:rPr>
          <w:b/>
          <w:spacing w:val="6"/>
          <w:w w:val="95"/>
        </w:rPr>
        <w:t xml:space="preserve"> </w:t>
      </w:r>
      <w:r w:rsidRPr="00965562">
        <w:rPr>
          <w:b/>
          <w:w w:val="95"/>
        </w:rPr>
        <w:t>Πληροφορίες</w:t>
      </w:r>
      <w:r w:rsidRPr="00965562">
        <w:rPr>
          <w:b/>
          <w:spacing w:val="7"/>
          <w:w w:val="95"/>
        </w:rPr>
        <w:t xml:space="preserve"> </w:t>
      </w:r>
      <w:r w:rsidRPr="00965562">
        <w:rPr>
          <w:b/>
          <w:w w:val="95"/>
        </w:rPr>
        <w:t>σχετικά</w:t>
      </w:r>
      <w:r w:rsidRPr="00965562">
        <w:rPr>
          <w:b/>
          <w:spacing w:val="7"/>
          <w:w w:val="95"/>
        </w:rPr>
        <w:t xml:space="preserve"> </w:t>
      </w:r>
      <w:r w:rsidRPr="00965562">
        <w:rPr>
          <w:b/>
          <w:w w:val="95"/>
        </w:rPr>
        <w:t>με</w:t>
      </w:r>
      <w:r w:rsidRPr="00965562">
        <w:rPr>
          <w:b/>
          <w:spacing w:val="6"/>
          <w:w w:val="95"/>
        </w:rPr>
        <w:t xml:space="preserve"> </w:t>
      </w:r>
      <w:r w:rsidRPr="00965562">
        <w:rPr>
          <w:b/>
          <w:w w:val="95"/>
        </w:rPr>
        <w:t>υπεργολάβους</w:t>
      </w:r>
      <w:r w:rsidRPr="00965562">
        <w:rPr>
          <w:b/>
          <w:spacing w:val="7"/>
          <w:w w:val="95"/>
        </w:rPr>
        <w:t xml:space="preserve"> </w:t>
      </w:r>
      <w:r w:rsidRPr="00965562">
        <w:rPr>
          <w:b/>
          <w:w w:val="95"/>
        </w:rPr>
        <w:t>στην</w:t>
      </w:r>
      <w:r w:rsidRPr="00965562">
        <w:rPr>
          <w:b/>
          <w:spacing w:val="7"/>
          <w:w w:val="95"/>
        </w:rPr>
        <w:t xml:space="preserve"> </w:t>
      </w:r>
      <w:r w:rsidRPr="00965562">
        <w:rPr>
          <w:b/>
          <w:w w:val="95"/>
        </w:rPr>
        <w:t>ικανότητα</w:t>
      </w:r>
      <w:r w:rsidRPr="00965562">
        <w:rPr>
          <w:b/>
          <w:spacing w:val="7"/>
          <w:w w:val="95"/>
        </w:rPr>
        <w:t xml:space="preserve"> </w:t>
      </w:r>
      <w:r w:rsidRPr="00965562">
        <w:rPr>
          <w:b/>
          <w:w w:val="95"/>
        </w:rPr>
        <w:t>των</w:t>
      </w:r>
      <w:r w:rsidRPr="00965562">
        <w:rPr>
          <w:b/>
          <w:spacing w:val="6"/>
          <w:w w:val="95"/>
        </w:rPr>
        <w:t xml:space="preserve"> </w:t>
      </w:r>
      <w:r w:rsidRPr="00965562">
        <w:rPr>
          <w:b/>
          <w:w w:val="95"/>
        </w:rPr>
        <w:t>οποίων</w:t>
      </w:r>
      <w:r w:rsidRPr="00965562">
        <w:rPr>
          <w:b/>
          <w:spacing w:val="7"/>
          <w:w w:val="95"/>
        </w:rPr>
        <w:t xml:space="preserve"> </w:t>
      </w:r>
      <w:r w:rsidRPr="00965562">
        <w:rPr>
          <w:b/>
          <w:w w:val="95"/>
        </w:rPr>
        <w:t>δεν</w:t>
      </w:r>
      <w:r w:rsidRPr="00965562">
        <w:rPr>
          <w:b/>
          <w:spacing w:val="7"/>
          <w:w w:val="95"/>
        </w:rPr>
        <w:t xml:space="preserve"> </w:t>
      </w:r>
      <w:r w:rsidRPr="00965562">
        <w:rPr>
          <w:b/>
          <w:w w:val="95"/>
        </w:rPr>
        <w:t>στηρίζεται</w:t>
      </w:r>
      <w:r w:rsidRPr="00965562">
        <w:rPr>
          <w:b/>
          <w:spacing w:val="-53"/>
          <w:w w:val="95"/>
        </w:rPr>
        <w:t xml:space="preserve"> </w:t>
      </w:r>
      <w:r w:rsidRPr="00965562">
        <w:rPr>
          <w:b/>
        </w:rPr>
        <w:t>ο</w:t>
      </w:r>
      <w:r w:rsidRPr="00965562">
        <w:rPr>
          <w:b/>
          <w:spacing w:val="-1"/>
        </w:rPr>
        <w:t xml:space="preserve"> </w:t>
      </w:r>
      <w:r w:rsidRPr="00965562">
        <w:rPr>
          <w:b/>
        </w:rPr>
        <w:t>οικονομικός</w:t>
      </w:r>
      <w:r w:rsidRPr="00965562">
        <w:rPr>
          <w:b/>
          <w:spacing w:val="-1"/>
        </w:rPr>
        <w:t xml:space="preserve"> </w:t>
      </w:r>
      <w:r w:rsidRPr="00965562">
        <w:rPr>
          <w:b/>
        </w:rPr>
        <w:t>φορέας</w:t>
      </w:r>
    </w:p>
    <w:p w:rsidR="007A138A" w:rsidRPr="00965562" w:rsidRDefault="007A138A" w:rsidP="007A138A">
      <w:pPr>
        <w:pStyle w:val="af7"/>
        <w:spacing w:before="74"/>
        <w:ind w:left="924"/>
        <w:rPr>
          <w:b/>
        </w:rPr>
      </w:pPr>
      <w:r w:rsidRPr="00965562">
        <w:rPr>
          <w:b/>
          <w:w w:val="95"/>
        </w:rPr>
        <w:t>Δεν</w:t>
      </w:r>
      <w:r w:rsidRPr="00965562">
        <w:rPr>
          <w:b/>
          <w:spacing w:val="18"/>
          <w:w w:val="95"/>
        </w:rPr>
        <w:t xml:space="preserve"> </w:t>
      </w:r>
      <w:r w:rsidRPr="00965562">
        <w:rPr>
          <w:b/>
          <w:w w:val="95"/>
        </w:rPr>
        <w:t>βασίζεται</w:t>
      </w:r>
      <w:r w:rsidRPr="00965562">
        <w:rPr>
          <w:b/>
          <w:spacing w:val="18"/>
          <w:w w:val="95"/>
        </w:rPr>
        <w:t xml:space="preserve"> </w:t>
      </w:r>
      <w:r w:rsidRPr="00965562">
        <w:rPr>
          <w:b/>
          <w:w w:val="95"/>
        </w:rPr>
        <w:t>σε</w:t>
      </w:r>
      <w:r w:rsidRPr="00965562">
        <w:rPr>
          <w:b/>
          <w:spacing w:val="18"/>
          <w:w w:val="95"/>
        </w:rPr>
        <w:t xml:space="preserve"> </w:t>
      </w:r>
      <w:r w:rsidRPr="00965562">
        <w:rPr>
          <w:b/>
          <w:w w:val="95"/>
        </w:rPr>
        <w:t>ικανότητες</w:t>
      </w:r>
      <w:r w:rsidRPr="00965562">
        <w:rPr>
          <w:b/>
          <w:spacing w:val="18"/>
          <w:w w:val="95"/>
        </w:rPr>
        <w:t xml:space="preserve"> </w:t>
      </w:r>
      <w:r w:rsidRPr="00965562">
        <w:rPr>
          <w:b/>
          <w:w w:val="95"/>
        </w:rPr>
        <w:t>άλλων</w:t>
      </w:r>
      <w:r w:rsidRPr="00965562">
        <w:rPr>
          <w:b/>
          <w:spacing w:val="18"/>
          <w:w w:val="95"/>
        </w:rPr>
        <w:t xml:space="preserve"> </w:t>
      </w:r>
      <w:r w:rsidRPr="00965562">
        <w:rPr>
          <w:b/>
          <w:w w:val="95"/>
        </w:rPr>
        <w:t>οντοτήτων</w:t>
      </w:r>
    </w:p>
    <w:p w:rsidR="007A138A" w:rsidRPr="00965562" w:rsidRDefault="007A138A" w:rsidP="007A138A">
      <w:pPr>
        <w:spacing w:after="0"/>
        <w:ind w:left="924"/>
        <w:rPr>
          <w:b/>
        </w:rPr>
      </w:pPr>
      <w:r w:rsidRPr="00965562">
        <w:rPr>
          <w:b/>
        </w:rPr>
        <w:t>Ο</w:t>
      </w:r>
      <w:r w:rsidRPr="00965562">
        <w:rPr>
          <w:b/>
          <w:spacing w:val="14"/>
        </w:rPr>
        <w:t xml:space="preserve"> </w:t>
      </w:r>
      <w:r w:rsidRPr="00965562">
        <w:rPr>
          <w:b/>
        </w:rPr>
        <w:t>οικονομικός</w:t>
      </w:r>
      <w:r w:rsidRPr="00965562">
        <w:rPr>
          <w:b/>
          <w:spacing w:val="15"/>
        </w:rPr>
        <w:t xml:space="preserve"> </w:t>
      </w:r>
      <w:r w:rsidRPr="00965562">
        <w:rPr>
          <w:b/>
        </w:rPr>
        <w:t>φορέας</w:t>
      </w:r>
      <w:r w:rsidRPr="00965562">
        <w:rPr>
          <w:b/>
          <w:spacing w:val="15"/>
        </w:rPr>
        <w:t xml:space="preserve"> </w:t>
      </w:r>
      <w:r w:rsidRPr="00965562">
        <w:rPr>
          <w:b/>
        </w:rPr>
        <w:t>προτίθεται</w:t>
      </w:r>
      <w:r w:rsidRPr="00965562">
        <w:rPr>
          <w:b/>
          <w:spacing w:val="15"/>
        </w:rPr>
        <w:t xml:space="preserve"> </w:t>
      </w:r>
      <w:r w:rsidRPr="00965562">
        <w:rPr>
          <w:b/>
        </w:rPr>
        <w:t>να</w:t>
      </w:r>
      <w:r w:rsidRPr="00965562">
        <w:rPr>
          <w:b/>
          <w:spacing w:val="15"/>
        </w:rPr>
        <w:t xml:space="preserve"> </w:t>
      </w:r>
      <w:r w:rsidRPr="00965562">
        <w:rPr>
          <w:b/>
        </w:rPr>
        <w:t>αναθέσει</w:t>
      </w:r>
      <w:r w:rsidRPr="00965562">
        <w:rPr>
          <w:b/>
          <w:spacing w:val="14"/>
        </w:rPr>
        <w:t xml:space="preserve"> </w:t>
      </w:r>
      <w:r w:rsidRPr="00965562">
        <w:rPr>
          <w:b/>
        </w:rPr>
        <w:t>οποιοδήποτε</w:t>
      </w:r>
      <w:r w:rsidRPr="00965562">
        <w:rPr>
          <w:b/>
          <w:spacing w:val="15"/>
        </w:rPr>
        <w:t xml:space="preserve"> </w:t>
      </w:r>
      <w:r w:rsidRPr="00965562">
        <w:rPr>
          <w:b/>
        </w:rPr>
        <w:t>τμήμα</w:t>
      </w:r>
      <w:r w:rsidRPr="00965562">
        <w:rPr>
          <w:b/>
          <w:spacing w:val="15"/>
        </w:rPr>
        <w:t xml:space="preserve"> </w:t>
      </w:r>
      <w:r w:rsidRPr="00965562">
        <w:rPr>
          <w:b/>
        </w:rPr>
        <w:t>της</w:t>
      </w:r>
      <w:r w:rsidRPr="00965562">
        <w:rPr>
          <w:b/>
          <w:spacing w:val="15"/>
        </w:rPr>
        <w:t xml:space="preserve"> </w:t>
      </w:r>
      <w:r w:rsidRPr="00965562">
        <w:rPr>
          <w:b/>
        </w:rPr>
        <w:t>σύμβασης</w:t>
      </w:r>
      <w:r w:rsidRPr="00965562">
        <w:rPr>
          <w:b/>
          <w:spacing w:val="15"/>
        </w:rPr>
        <w:t xml:space="preserve"> </w:t>
      </w:r>
      <w:r w:rsidRPr="00965562">
        <w:rPr>
          <w:b/>
        </w:rPr>
        <w:t>σε</w:t>
      </w:r>
      <w:r w:rsidRPr="00965562">
        <w:rPr>
          <w:b/>
          <w:spacing w:val="-53"/>
        </w:rPr>
        <w:t xml:space="preserve"> </w:t>
      </w:r>
      <w:r w:rsidRPr="00965562">
        <w:rPr>
          <w:b/>
        </w:rPr>
        <w:t>τρίτους</w:t>
      </w:r>
      <w:r w:rsidRPr="00965562">
        <w:rPr>
          <w:b/>
          <w:spacing w:val="2"/>
        </w:rPr>
        <w:t xml:space="preserve"> </w:t>
      </w:r>
      <w:r w:rsidRPr="00965562">
        <w:rPr>
          <w:b/>
        </w:rPr>
        <w:t>υπό</w:t>
      </w:r>
      <w:r w:rsidRPr="00965562">
        <w:rPr>
          <w:b/>
          <w:spacing w:val="3"/>
        </w:rPr>
        <w:t xml:space="preserve"> </w:t>
      </w:r>
      <w:r w:rsidRPr="00965562">
        <w:rPr>
          <w:b/>
        </w:rPr>
        <w:t>μορφή</w:t>
      </w:r>
      <w:r w:rsidRPr="00965562">
        <w:rPr>
          <w:b/>
          <w:spacing w:val="3"/>
        </w:rPr>
        <w:t xml:space="preserve"> </w:t>
      </w:r>
      <w:r w:rsidRPr="00965562">
        <w:rPr>
          <w:b/>
        </w:rPr>
        <w:t>υπεργολαβίας;</w:t>
      </w:r>
    </w:p>
    <w:p w:rsidR="007A138A" w:rsidRPr="00965562" w:rsidRDefault="007A138A" w:rsidP="007A138A">
      <w:pPr>
        <w:pStyle w:val="af7"/>
        <w:spacing w:after="0"/>
        <w:ind w:left="1733"/>
        <w:rPr>
          <w:b/>
        </w:rPr>
      </w:pPr>
      <w:r w:rsidRPr="00965562">
        <w:rPr>
          <w:b/>
        </w:rPr>
        <w:t>Απάντηση:</w:t>
      </w:r>
    </w:p>
    <w:p w:rsidR="007A138A" w:rsidRPr="00965562" w:rsidRDefault="007A138A" w:rsidP="007A138A">
      <w:pPr>
        <w:spacing w:after="0"/>
        <w:ind w:right="7022"/>
        <w:jc w:val="right"/>
      </w:pPr>
      <w:r w:rsidRPr="00965562">
        <w:rPr>
          <w:w w:val="105"/>
        </w:rPr>
        <w:t>Ναι</w:t>
      </w:r>
      <w:r w:rsidRPr="00965562">
        <w:rPr>
          <w:spacing w:val="-1"/>
          <w:w w:val="105"/>
        </w:rPr>
        <w:t xml:space="preserve"> </w:t>
      </w:r>
      <w:r w:rsidRPr="00965562">
        <w:rPr>
          <w:w w:val="105"/>
        </w:rPr>
        <w:t>/</w:t>
      </w:r>
      <w:r w:rsidRPr="00965562">
        <w:rPr>
          <w:spacing w:val="-1"/>
          <w:w w:val="105"/>
        </w:rPr>
        <w:t xml:space="preserve"> </w:t>
      </w:r>
      <w:r w:rsidRPr="00965562">
        <w:rPr>
          <w:w w:val="105"/>
        </w:rPr>
        <w:t>Όχι</w:t>
      </w:r>
    </w:p>
    <w:p w:rsidR="007A138A" w:rsidRPr="00965562" w:rsidRDefault="007A138A" w:rsidP="007A138A">
      <w:pPr>
        <w:pStyle w:val="af7"/>
        <w:spacing w:after="0"/>
        <w:ind w:firstLine="720"/>
        <w:rPr>
          <w:b/>
        </w:rPr>
      </w:pPr>
      <w:r w:rsidRPr="00965562">
        <w:rPr>
          <w:b/>
          <w:w w:val="95"/>
        </w:rPr>
        <w:t>Όνομα</w:t>
      </w:r>
      <w:r w:rsidRPr="00965562">
        <w:rPr>
          <w:b/>
          <w:spacing w:val="15"/>
          <w:w w:val="95"/>
        </w:rPr>
        <w:t xml:space="preserve"> </w:t>
      </w:r>
      <w:r w:rsidRPr="00965562">
        <w:rPr>
          <w:b/>
          <w:w w:val="95"/>
        </w:rPr>
        <w:t>της</w:t>
      </w:r>
      <w:r w:rsidRPr="00965562">
        <w:rPr>
          <w:b/>
          <w:spacing w:val="15"/>
          <w:w w:val="95"/>
        </w:rPr>
        <w:t xml:space="preserve"> </w:t>
      </w:r>
      <w:r w:rsidRPr="00965562">
        <w:rPr>
          <w:b/>
          <w:w w:val="95"/>
        </w:rPr>
        <w:t>οντότητας</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firstLine="720"/>
        <w:rPr>
          <w:b/>
        </w:rPr>
      </w:pPr>
      <w:r w:rsidRPr="00965562">
        <w:rPr>
          <w:b/>
        </w:rPr>
        <w:t>Ταυτότητα</w:t>
      </w:r>
      <w:r w:rsidRPr="00965562">
        <w:rPr>
          <w:b/>
          <w:spacing w:val="-11"/>
        </w:rPr>
        <w:t xml:space="preserve"> </w:t>
      </w:r>
      <w:r w:rsidRPr="00965562">
        <w:rPr>
          <w:b/>
        </w:rPr>
        <w:t>της</w:t>
      </w:r>
      <w:r w:rsidRPr="00965562">
        <w:rPr>
          <w:b/>
          <w:spacing w:val="-11"/>
        </w:rPr>
        <w:t xml:space="preserve"> </w:t>
      </w:r>
      <w:r w:rsidRPr="00965562">
        <w:rPr>
          <w:b/>
        </w:rPr>
        <w:t>οντότητας</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firstLine="720"/>
        <w:rPr>
          <w:b/>
        </w:rPr>
      </w:pPr>
      <w:r w:rsidRPr="00965562">
        <w:rPr>
          <w:b/>
          <w:w w:val="95"/>
        </w:rPr>
        <w:t>Τύπος</w:t>
      </w:r>
      <w:r w:rsidRPr="00965562">
        <w:rPr>
          <w:b/>
          <w:spacing w:val="21"/>
          <w:w w:val="95"/>
        </w:rPr>
        <w:t xml:space="preserve"> </w:t>
      </w:r>
      <w:r w:rsidRPr="00965562">
        <w:rPr>
          <w:b/>
          <w:w w:val="95"/>
        </w:rPr>
        <w:t>ταυτότητας</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firstLine="720"/>
        <w:rPr>
          <w:b/>
        </w:rPr>
      </w:pPr>
      <w:r w:rsidRPr="00965562">
        <w:rPr>
          <w:b/>
          <w:w w:val="95"/>
        </w:rPr>
        <w:t>Κωδικοί</w:t>
      </w:r>
      <w:r w:rsidRPr="00965562">
        <w:rPr>
          <w:b/>
          <w:spacing w:val="4"/>
          <w:w w:val="95"/>
        </w:rPr>
        <w:t xml:space="preserve"> </w:t>
      </w:r>
      <w:r w:rsidRPr="00965562">
        <w:rPr>
          <w:b/>
          <w:w w:val="95"/>
        </w:rPr>
        <w:t>CPV</w:t>
      </w:r>
    </w:p>
    <w:p w:rsidR="007A138A" w:rsidRPr="00965562" w:rsidRDefault="007A138A" w:rsidP="007A138A">
      <w:pPr>
        <w:spacing w:after="0"/>
        <w:ind w:right="7009"/>
        <w:jc w:val="right"/>
        <w:rPr>
          <w:b/>
        </w:rPr>
      </w:pPr>
      <w:r w:rsidRPr="00965562">
        <w:rPr>
          <w:b/>
          <w:w w:val="99"/>
        </w:rPr>
        <w:t>-</w:t>
      </w:r>
    </w:p>
    <w:p w:rsidR="007A138A" w:rsidRPr="007A138A" w:rsidRDefault="007A138A" w:rsidP="007A138A">
      <w:pPr>
        <w:pStyle w:val="af7"/>
        <w:spacing w:after="0"/>
        <w:ind w:left="1733" w:right="1574"/>
        <w:rPr>
          <w:b/>
          <w:spacing w:val="-53"/>
          <w:w w:val="95"/>
        </w:rPr>
      </w:pPr>
      <w:r w:rsidRPr="00965562">
        <w:rPr>
          <w:b/>
          <w:w w:val="95"/>
        </w:rPr>
        <w:t>Εάν</w:t>
      </w:r>
      <w:r w:rsidRPr="00965562">
        <w:rPr>
          <w:b/>
          <w:spacing w:val="21"/>
          <w:w w:val="95"/>
        </w:rPr>
        <w:t xml:space="preserve"> </w:t>
      </w:r>
      <w:r w:rsidRPr="00965562">
        <w:rPr>
          <w:b/>
          <w:w w:val="95"/>
        </w:rPr>
        <w:t>η</w:t>
      </w:r>
      <w:r w:rsidRPr="00965562">
        <w:rPr>
          <w:b/>
          <w:spacing w:val="22"/>
          <w:w w:val="95"/>
        </w:rPr>
        <w:t xml:space="preserve"> </w:t>
      </w:r>
      <w:r w:rsidRPr="00965562">
        <w:rPr>
          <w:b/>
          <w:w w:val="95"/>
        </w:rPr>
        <w:t>σχετική</w:t>
      </w:r>
      <w:r w:rsidRPr="00965562">
        <w:rPr>
          <w:b/>
          <w:spacing w:val="22"/>
          <w:w w:val="95"/>
        </w:rPr>
        <w:t xml:space="preserve"> </w:t>
      </w:r>
      <w:r w:rsidRPr="00965562">
        <w:rPr>
          <w:b/>
          <w:w w:val="95"/>
        </w:rPr>
        <w:t>τεκμηρίωση</w:t>
      </w:r>
      <w:r w:rsidRPr="00965562">
        <w:rPr>
          <w:b/>
          <w:spacing w:val="22"/>
          <w:w w:val="95"/>
        </w:rPr>
        <w:t xml:space="preserve"> </w:t>
      </w:r>
      <w:r w:rsidRPr="00965562">
        <w:rPr>
          <w:b/>
          <w:w w:val="95"/>
        </w:rPr>
        <w:t>διατίθεται</w:t>
      </w:r>
      <w:r w:rsidRPr="00965562">
        <w:rPr>
          <w:b/>
          <w:spacing w:val="22"/>
          <w:w w:val="95"/>
        </w:rPr>
        <w:t xml:space="preserve"> </w:t>
      </w:r>
      <w:r w:rsidRPr="00965562">
        <w:rPr>
          <w:b/>
          <w:w w:val="95"/>
        </w:rPr>
        <w:t>ηλεκτρονικά,</w:t>
      </w:r>
      <w:r w:rsidRPr="00965562">
        <w:rPr>
          <w:b/>
          <w:spacing w:val="22"/>
          <w:w w:val="95"/>
        </w:rPr>
        <w:t xml:space="preserve"> </w:t>
      </w:r>
      <w:r w:rsidRPr="00965562">
        <w:rPr>
          <w:b/>
          <w:w w:val="95"/>
        </w:rPr>
        <w:t>αναφέρετε:</w:t>
      </w:r>
      <w:r w:rsidRPr="00965562">
        <w:rPr>
          <w:b/>
          <w:spacing w:val="-53"/>
          <w:w w:val="95"/>
        </w:rPr>
        <w:t xml:space="preserve"> </w:t>
      </w:r>
    </w:p>
    <w:p w:rsidR="007A138A" w:rsidRPr="00B34834" w:rsidRDefault="007A138A" w:rsidP="007A138A">
      <w:pPr>
        <w:pStyle w:val="af7"/>
        <w:spacing w:after="0"/>
        <w:ind w:left="1733" w:right="1574"/>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965562" w:rsidRDefault="007A138A" w:rsidP="007A138A">
      <w:pPr>
        <w:pStyle w:val="af7"/>
        <w:spacing w:after="0"/>
        <w:ind w:firstLine="720"/>
        <w:rPr>
          <w:b/>
        </w:rPr>
      </w:pPr>
      <w:r w:rsidRPr="00965562">
        <w:rPr>
          <w:b/>
          <w:w w:val="95"/>
        </w:rPr>
        <w:t>Διαδικτυακή</w:t>
      </w:r>
      <w:r w:rsidRPr="00965562">
        <w:rPr>
          <w:b/>
          <w:spacing w:val="22"/>
          <w:w w:val="95"/>
        </w:rPr>
        <w:t xml:space="preserve"> </w:t>
      </w:r>
      <w:r w:rsidRPr="00965562">
        <w:rPr>
          <w:b/>
          <w:w w:val="95"/>
        </w:rPr>
        <w:t>Διεύθυνση</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rPr>
          <w:b/>
        </w:rPr>
      </w:pPr>
      <w:r w:rsidRPr="00965562">
        <w:rPr>
          <w:b/>
          <w:w w:val="95"/>
        </w:rPr>
        <w:t>Επακριβή</w:t>
      </w:r>
      <w:r w:rsidRPr="00965562">
        <w:rPr>
          <w:b/>
          <w:spacing w:val="6"/>
          <w:w w:val="95"/>
        </w:rPr>
        <w:t xml:space="preserve"> </w:t>
      </w:r>
      <w:r w:rsidRPr="00965562">
        <w:rPr>
          <w:b/>
          <w:w w:val="95"/>
        </w:rPr>
        <w:t>στοιχεία</w:t>
      </w:r>
      <w:r w:rsidRPr="00965562">
        <w:rPr>
          <w:b/>
          <w:spacing w:val="7"/>
          <w:w w:val="95"/>
        </w:rPr>
        <w:t xml:space="preserve"> </w:t>
      </w:r>
      <w:r w:rsidRPr="00965562">
        <w:rPr>
          <w:b/>
          <w:w w:val="95"/>
        </w:rPr>
        <w:t>αναφοράς</w:t>
      </w:r>
      <w:r w:rsidRPr="00965562">
        <w:rPr>
          <w:b/>
          <w:spacing w:val="7"/>
          <w:w w:val="95"/>
        </w:rPr>
        <w:t xml:space="preserve"> </w:t>
      </w:r>
      <w:r w:rsidRPr="00965562">
        <w:rPr>
          <w:b/>
          <w:w w:val="95"/>
        </w:rPr>
        <w:t>των</w:t>
      </w:r>
      <w:r w:rsidRPr="00965562">
        <w:rPr>
          <w:b/>
          <w:spacing w:val="6"/>
          <w:w w:val="95"/>
        </w:rPr>
        <w:t xml:space="preserve"> </w:t>
      </w:r>
      <w:r w:rsidRPr="00965562">
        <w:rPr>
          <w:b/>
          <w:w w:val="95"/>
        </w:rPr>
        <w:t>εγγράφων</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rPr>
          <w:b/>
        </w:rPr>
      </w:pPr>
      <w:r w:rsidRPr="00965562">
        <w:rPr>
          <w:b/>
          <w:w w:val="95"/>
        </w:rPr>
        <w:t>Αρχή</w:t>
      </w:r>
      <w:r w:rsidRPr="00965562">
        <w:rPr>
          <w:b/>
          <w:spacing w:val="2"/>
          <w:w w:val="95"/>
        </w:rPr>
        <w:t xml:space="preserve"> </w:t>
      </w:r>
      <w:r w:rsidRPr="00965562">
        <w:rPr>
          <w:b/>
          <w:w w:val="95"/>
        </w:rPr>
        <w:t>ή</w:t>
      </w:r>
      <w:r w:rsidRPr="00965562">
        <w:rPr>
          <w:b/>
          <w:spacing w:val="3"/>
          <w:w w:val="95"/>
        </w:rPr>
        <w:t xml:space="preserve"> </w:t>
      </w:r>
      <w:r w:rsidRPr="00965562">
        <w:rPr>
          <w:b/>
          <w:w w:val="95"/>
        </w:rPr>
        <w:t>Φορέας</w:t>
      </w:r>
      <w:r w:rsidRPr="00965562">
        <w:rPr>
          <w:b/>
          <w:spacing w:val="2"/>
          <w:w w:val="95"/>
        </w:rPr>
        <w:t xml:space="preserve"> </w:t>
      </w:r>
      <w:r w:rsidRPr="00965562">
        <w:rPr>
          <w:b/>
          <w:w w:val="95"/>
        </w:rPr>
        <w:t>έκδοσης</w:t>
      </w:r>
    </w:p>
    <w:p w:rsidR="007A138A" w:rsidRPr="007A138A" w:rsidRDefault="007A138A" w:rsidP="007A138A">
      <w:pPr>
        <w:spacing w:before="131"/>
        <w:ind w:right="7009"/>
        <w:jc w:val="right"/>
      </w:pPr>
      <w:r w:rsidRPr="00B34834">
        <w:rPr>
          <w:w w:val="99"/>
        </w:rPr>
        <w:t>-</w:t>
      </w:r>
    </w:p>
    <w:p w:rsidR="007A138A" w:rsidRPr="00B34834" w:rsidRDefault="007A138A" w:rsidP="007A138A">
      <w:pPr>
        <w:pStyle w:val="af7"/>
        <w:spacing w:before="1"/>
        <w:rPr>
          <w:b/>
        </w:rPr>
      </w:pPr>
    </w:p>
    <w:p w:rsidR="007A138A" w:rsidRPr="00B34834" w:rsidRDefault="007A138A" w:rsidP="007A138A">
      <w:pPr>
        <w:pStyle w:val="Heading1"/>
        <w:tabs>
          <w:tab w:val="left" w:pos="9511"/>
        </w:tabs>
        <w:rPr>
          <w:rFonts w:ascii="Calibri" w:hAnsi="Calibri" w:cs="Calibri"/>
          <w:sz w:val="22"/>
          <w:szCs w:val="22"/>
        </w:rPr>
      </w:pPr>
      <w:r w:rsidRPr="00B34834">
        <w:rPr>
          <w:rFonts w:ascii="Calibri" w:hAnsi="Calibri" w:cs="Calibri"/>
          <w:w w:val="95"/>
          <w:sz w:val="22"/>
          <w:szCs w:val="22"/>
          <w:shd w:val="clear" w:color="auto" w:fill="DEDEDE"/>
        </w:rPr>
        <w:t>Μέρος</w:t>
      </w:r>
      <w:r w:rsidRPr="00B34834">
        <w:rPr>
          <w:rFonts w:ascii="Calibri" w:hAnsi="Calibri" w:cs="Calibri"/>
          <w:spacing w:val="20"/>
          <w:w w:val="95"/>
          <w:sz w:val="22"/>
          <w:szCs w:val="22"/>
          <w:shd w:val="clear" w:color="auto" w:fill="DEDEDE"/>
        </w:rPr>
        <w:t xml:space="preserve"> </w:t>
      </w:r>
      <w:r w:rsidRPr="00B34834">
        <w:rPr>
          <w:rFonts w:ascii="Calibri" w:hAnsi="Calibri" w:cs="Calibri"/>
          <w:w w:val="95"/>
          <w:sz w:val="22"/>
          <w:szCs w:val="22"/>
          <w:shd w:val="clear" w:color="auto" w:fill="DEDEDE"/>
        </w:rPr>
        <w:t>ΙΙΙ:</w:t>
      </w:r>
      <w:r w:rsidRPr="00B34834">
        <w:rPr>
          <w:rFonts w:ascii="Calibri" w:hAnsi="Calibri" w:cs="Calibri"/>
          <w:spacing w:val="21"/>
          <w:w w:val="95"/>
          <w:sz w:val="22"/>
          <w:szCs w:val="22"/>
          <w:shd w:val="clear" w:color="auto" w:fill="DEDEDE"/>
        </w:rPr>
        <w:t xml:space="preserve"> </w:t>
      </w:r>
      <w:r w:rsidRPr="00B34834">
        <w:rPr>
          <w:rFonts w:ascii="Calibri" w:hAnsi="Calibri" w:cs="Calibri"/>
          <w:w w:val="95"/>
          <w:sz w:val="22"/>
          <w:szCs w:val="22"/>
          <w:shd w:val="clear" w:color="auto" w:fill="DEDEDE"/>
        </w:rPr>
        <w:t>Λόγοι</w:t>
      </w:r>
      <w:r w:rsidRPr="00B34834">
        <w:rPr>
          <w:rFonts w:ascii="Calibri" w:hAnsi="Calibri" w:cs="Calibri"/>
          <w:spacing w:val="20"/>
          <w:w w:val="95"/>
          <w:sz w:val="22"/>
          <w:szCs w:val="22"/>
          <w:shd w:val="clear" w:color="auto" w:fill="DEDEDE"/>
        </w:rPr>
        <w:t xml:space="preserve"> </w:t>
      </w:r>
      <w:r w:rsidRPr="00B34834">
        <w:rPr>
          <w:rFonts w:ascii="Calibri" w:hAnsi="Calibri" w:cs="Calibri"/>
          <w:w w:val="95"/>
          <w:sz w:val="22"/>
          <w:szCs w:val="22"/>
          <w:shd w:val="clear" w:color="auto" w:fill="DEDEDE"/>
        </w:rPr>
        <w:t>αποκλεισμού</w:t>
      </w:r>
      <w:r w:rsidRPr="00B34834">
        <w:rPr>
          <w:rFonts w:ascii="Calibri" w:hAnsi="Calibri" w:cs="Calibri"/>
          <w:sz w:val="22"/>
          <w:szCs w:val="22"/>
          <w:shd w:val="clear" w:color="auto" w:fill="DEDEDE"/>
        </w:rPr>
        <w:tab/>
      </w:r>
    </w:p>
    <w:p w:rsidR="007A138A" w:rsidRPr="00965562" w:rsidRDefault="007A138A" w:rsidP="007A138A">
      <w:pPr>
        <w:pStyle w:val="af7"/>
        <w:spacing w:before="199"/>
        <w:ind w:left="114"/>
        <w:rPr>
          <w:b/>
        </w:rPr>
      </w:pPr>
      <w:r w:rsidRPr="00B34834">
        <w:rPr>
          <w:w w:val="95"/>
        </w:rPr>
        <w:t>Α:</w:t>
      </w:r>
      <w:r w:rsidRPr="00B34834">
        <w:rPr>
          <w:spacing w:val="9"/>
          <w:w w:val="95"/>
        </w:rPr>
        <w:t xml:space="preserve"> </w:t>
      </w:r>
      <w:r w:rsidRPr="00965562">
        <w:rPr>
          <w:b/>
          <w:w w:val="95"/>
        </w:rPr>
        <w:t>Λόγοι</w:t>
      </w:r>
      <w:r w:rsidRPr="00965562">
        <w:rPr>
          <w:b/>
          <w:spacing w:val="9"/>
          <w:w w:val="95"/>
        </w:rPr>
        <w:t xml:space="preserve"> </w:t>
      </w:r>
      <w:r w:rsidRPr="00965562">
        <w:rPr>
          <w:b/>
          <w:w w:val="95"/>
        </w:rPr>
        <w:t>που</w:t>
      </w:r>
      <w:r w:rsidRPr="00965562">
        <w:rPr>
          <w:b/>
          <w:spacing w:val="10"/>
          <w:w w:val="95"/>
        </w:rPr>
        <w:t xml:space="preserve"> </w:t>
      </w:r>
      <w:r w:rsidRPr="00965562">
        <w:rPr>
          <w:b/>
          <w:w w:val="95"/>
        </w:rPr>
        <w:t>σχετίζονται</w:t>
      </w:r>
      <w:r w:rsidRPr="00965562">
        <w:rPr>
          <w:b/>
          <w:spacing w:val="9"/>
          <w:w w:val="95"/>
        </w:rPr>
        <w:t xml:space="preserve"> </w:t>
      </w:r>
      <w:r w:rsidRPr="00965562">
        <w:rPr>
          <w:b/>
          <w:w w:val="95"/>
        </w:rPr>
        <w:t>με</w:t>
      </w:r>
      <w:r w:rsidRPr="00965562">
        <w:rPr>
          <w:b/>
          <w:spacing w:val="9"/>
          <w:w w:val="95"/>
        </w:rPr>
        <w:t xml:space="preserve"> </w:t>
      </w:r>
      <w:r w:rsidRPr="00965562">
        <w:rPr>
          <w:b/>
          <w:w w:val="95"/>
        </w:rPr>
        <w:t>ποινικές</w:t>
      </w:r>
      <w:r w:rsidRPr="00965562">
        <w:rPr>
          <w:b/>
          <w:spacing w:val="10"/>
          <w:w w:val="95"/>
        </w:rPr>
        <w:t xml:space="preserve"> </w:t>
      </w:r>
      <w:r w:rsidRPr="00965562">
        <w:rPr>
          <w:b/>
          <w:w w:val="95"/>
        </w:rPr>
        <w:t>καταδίκες</w:t>
      </w:r>
    </w:p>
    <w:p w:rsidR="007A138A" w:rsidRPr="00965562" w:rsidRDefault="007A138A" w:rsidP="007A138A">
      <w:pPr>
        <w:pStyle w:val="af7"/>
        <w:spacing w:before="127" w:line="292" w:lineRule="auto"/>
        <w:ind w:left="924" w:right="277"/>
        <w:rPr>
          <w:b/>
        </w:rPr>
      </w:pPr>
      <w:r w:rsidRPr="00965562">
        <w:rPr>
          <w:b/>
          <w:w w:val="95"/>
        </w:rPr>
        <w:t>Λόγοι</w:t>
      </w:r>
      <w:r w:rsidRPr="00965562">
        <w:rPr>
          <w:b/>
          <w:spacing w:val="8"/>
          <w:w w:val="95"/>
        </w:rPr>
        <w:t xml:space="preserve"> </w:t>
      </w:r>
      <w:r w:rsidRPr="00965562">
        <w:rPr>
          <w:b/>
          <w:w w:val="95"/>
        </w:rPr>
        <w:t>που</w:t>
      </w:r>
      <w:r w:rsidRPr="00965562">
        <w:rPr>
          <w:b/>
          <w:spacing w:val="9"/>
          <w:w w:val="95"/>
        </w:rPr>
        <w:t xml:space="preserve"> </w:t>
      </w:r>
      <w:r w:rsidRPr="00965562">
        <w:rPr>
          <w:b/>
          <w:w w:val="95"/>
        </w:rPr>
        <w:t>σχετίζονται</w:t>
      </w:r>
      <w:r w:rsidRPr="00965562">
        <w:rPr>
          <w:b/>
          <w:spacing w:val="9"/>
          <w:w w:val="95"/>
        </w:rPr>
        <w:t xml:space="preserve"> </w:t>
      </w:r>
      <w:r w:rsidRPr="00965562">
        <w:rPr>
          <w:b/>
          <w:w w:val="95"/>
        </w:rPr>
        <w:t>με</w:t>
      </w:r>
      <w:r w:rsidRPr="00965562">
        <w:rPr>
          <w:b/>
          <w:spacing w:val="9"/>
          <w:w w:val="95"/>
        </w:rPr>
        <w:t xml:space="preserve"> </w:t>
      </w:r>
      <w:r w:rsidRPr="00965562">
        <w:rPr>
          <w:b/>
          <w:w w:val="95"/>
        </w:rPr>
        <w:t>ποινικές</w:t>
      </w:r>
      <w:r w:rsidRPr="00965562">
        <w:rPr>
          <w:b/>
          <w:spacing w:val="8"/>
          <w:w w:val="95"/>
        </w:rPr>
        <w:t xml:space="preserve"> </w:t>
      </w:r>
      <w:r w:rsidRPr="00965562">
        <w:rPr>
          <w:b/>
          <w:w w:val="95"/>
        </w:rPr>
        <w:t>καταδίκες</w:t>
      </w:r>
      <w:r w:rsidRPr="00965562">
        <w:rPr>
          <w:b/>
          <w:spacing w:val="9"/>
          <w:w w:val="95"/>
        </w:rPr>
        <w:t xml:space="preserve"> </w:t>
      </w:r>
      <w:r w:rsidRPr="00965562">
        <w:rPr>
          <w:b/>
          <w:w w:val="95"/>
        </w:rPr>
        <w:t>βάσει</w:t>
      </w:r>
      <w:r w:rsidRPr="00965562">
        <w:rPr>
          <w:b/>
          <w:spacing w:val="9"/>
          <w:w w:val="95"/>
        </w:rPr>
        <w:t xml:space="preserve"> </w:t>
      </w:r>
      <w:r w:rsidRPr="00965562">
        <w:rPr>
          <w:b/>
          <w:w w:val="95"/>
        </w:rPr>
        <w:t>των</w:t>
      </w:r>
      <w:r w:rsidRPr="00965562">
        <w:rPr>
          <w:b/>
          <w:spacing w:val="9"/>
          <w:w w:val="95"/>
        </w:rPr>
        <w:t xml:space="preserve"> </w:t>
      </w:r>
      <w:r w:rsidRPr="00965562">
        <w:rPr>
          <w:b/>
          <w:w w:val="95"/>
        </w:rPr>
        <w:t>εθνικών</w:t>
      </w:r>
      <w:r w:rsidRPr="00965562">
        <w:rPr>
          <w:b/>
          <w:spacing w:val="9"/>
          <w:w w:val="95"/>
        </w:rPr>
        <w:t xml:space="preserve"> </w:t>
      </w:r>
      <w:r w:rsidRPr="00965562">
        <w:rPr>
          <w:b/>
          <w:w w:val="95"/>
        </w:rPr>
        <w:t>διατάξεων</w:t>
      </w:r>
      <w:r w:rsidRPr="00965562">
        <w:rPr>
          <w:b/>
          <w:spacing w:val="8"/>
          <w:w w:val="95"/>
        </w:rPr>
        <w:t xml:space="preserve"> </w:t>
      </w:r>
      <w:r w:rsidRPr="00965562">
        <w:rPr>
          <w:b/>
          <w:w w:val="95"/>
        </w:rPr>
        <w:t>για</w:t>
      </w:r>
      <w:r w:rsidRPr="00965562">
        <w:rPr>
          <w:b/>
          <w:spacing w:val="9"/>
          <w:w w:val="95"/>
        </w:rPr>
        <w:t xml:space="preserve"> </w:t>
      </w:r>
      <w:r w:rsidRPr="00965562">
        <w:rPr>
          <w:b/>
          <w:w w:val="95"/>
        </w:rPr>
        <w:t>την</w:t>
      </w:r>
      <w:r w:rsidRPr="00965562">
        <w:rPr>
          <w:b/>
          <w:spacing w:val="-52"/>
          <w:w w:val="95"/>
        </w:rPr>
        <w:t xml:space="preserve"> </w:t>
      </w:r>
      <w:r w:rsidRPr="00965562">
        <w:rPr>
          <w:b/>
          <w:w w:val="95"/>
        </w:rPr>
        <w:t>εφαρμογή</w:t>
      </w:r>
      <w:r w:rsidRPr="00965562">
        <w:rPr>
          <w:b/>
          <w:spacing w:val="1"/>
          <w:w w:val="95"/>
        </w:rPr>
        <w:t xml:space="preserve"> </w:t>
      </w:r>
      <w:r w:rsidRPr="00965562">
        <w:rPr>
          <w:b/>
          <w:w w:val="95"/>
        </w:rPr>
        <w:t>των</w:t>
      </w:r>
      <w:r w:rsidRPr="00965562">
        <w:rPr>
          <w:b/>
          <w:spacing w:val="1"/>
          <w:w w:val="95"/>
        </w:rPr>
        <w:t xml:space="preserve"> </w:t>
      </w:r>
      <w:r w:rsidRPr="00965562">
        <w:rPr>
          <w:b/>
          <w:w w:val="95"/>
        </w:rPr>
        <w:t>λόγων</w:t>
      </w:r>
      <w:r w:rsidRPr="00965562">
        <w:rPr>
          <w:b/>
          <w:spacing w:val="2"/>
          <w:w w:val="95"/>
        </w:rPr>
        <w:t xml:space="preserve"> </w:t>
      </w:r>
      <w:r w:rsidRPr="00965562">
        <w:rPr>
          <w:b/>
          <w:w w:val="95"/>
        </w:rPr>
        <w:t>που</w:t>
      </w:r>
      <w:r w:rsidRPr="00965562">
        <w:rPr>
          <w:b/>
          <w:spacing w:val="1"/>
          <w:w w:val="95"/>
        </w:rPr>
        <w:t xml:space="preserve"> </w:t>
      </w:r>
      <w:r w:rsidRPr="00965562">
        <w:rPr>
          <w:b/>
          <w:w w:val="95"/>
        </w:rPr>
        <w:t>ορίζονται</w:t>
      </w:r>
      <w:r w:rsidRPr="00965562">
        <w:rPr>
          <w:b/>
          <w:spacing w:val="2"/>
          <w:w w:val="95"/>
        </w:rPr>
        <w:t xml:space="preserve"> </w:t>
      </w:r>
      <w:r w:rsidRPr="00965562">
        <w:rPr>
          <w:b/>
          <w:w w:val="95"/>
        </w:rPr>
        <w:t>στο</w:t>
      </w:r>
      <w:r w:rsidRPr="00965562">
        <w:rPr>
          <w:b/>
          <w:spacing w:val="1"/>
          <w:w w:val="95"/>
        </w:rPr>
        <w:t xml:space="preserve"> </w:t>
      </w:r>
      <w:r w:rsidRPr="00965562">
        <w:rPr>
          <w:b/>
          <w:w w:val="95"/>
        </w:rPr>
        <w:t>άρθρο</w:t>
      </w:r>
      <w:r w:rsidRPr="00965562">
        <w:rPr>
          <w:b/>
          <w:spacing w:val="2"/>
          <w:w w:val="95"/>
        </w:rPr>
        <w:t xml:space="preserve"> </w:t>
      </w:r>
      <w:r w:rsidRPr="00965562">
        <w:rPr>
          <w:b/>
          <w:w w:val="95"/>
        </w:rPr>
        <w:t>57</w:t>
      </w:r>
      <w:r w:rsidRPr="00965562">
        <w:rPr>
          <w:b/>
          <w:spacing w:val="1"/>
          <w:w w:val="95"/>
        </w:rPr>
        <w:t xml:space="preserve"> </w:t>
      </w:r>
      <w:r w:rsidRPr="00965562">
        <w:rPr>
          <w:b/>
          <w:w w:val="95"/>
        </w:rPr>
        <w:t>παράγραφος</w:t>
      </w:r>
      <w:r w:rsidRPr="00965562">
        <w:rPr>
          <w:b/>
          <w:spacing w:val="2"/>
          <w:w w:val="95"/>
        </w:rPr>
        <w:t xml:space="preserve"> </w:t>
      </w:r>
      <w:r w:rsidRPr="00965562">
        <w:rPr>
          <w:b/>
          <w:w w:val="95"/>
        </w:rPr>
        <w:t>1</w:t>
      </w:r>
      <w:r w:rsidRPr="00965562">
        <w:rPr>
          <w:b/>
          <w:spacing w:val="1"/>
          <w:w w:val="95"/>
        </w:rPr>
        <w:t xml:space="preserve"> </w:t>
      </w:r>
      <w:r w:rsidRPr="00965562">
        <w:rPr>
          <w:b/>
          <w:w w:val="95"/>
        </w:rPr>
        <w:t>της</w:t>
      </w:r>
      <w:r w:rsidRPr="00965562">
        <w:rPr>
          <w:b/>
          <w:spacing w:val="1"/>
          <w:w w:val="95"/>
        </w:rPr>
        <w:t xml:space="preserve"> </w:t>
      </w:r>
      <w:r w:rsidRPr="00965562">
        <w:rPr>
          <w:b/>
          <w:w w:val="95"/>
        </w:rPr>
        <w:t>οδηγίας:</w:t>
      </w:r>
      <w:r w:rsidRPr="00965562">
        <w:rPr>
          <w:b/>
          <w:spacing w:val="1"/>
          <w:w w:val="95"/>
        </w:rPr>
        <w:t xml:space="preserve"> </w:t>
      </w:r>
      <w:r w:rsidRPr="00965562">
        <w:rPr>
          <w:b/>
        </w:rPr>
        <w:t>Συμμετοχή</w:t>
      </w:r>
      <w:r w:rsidRPr="00965562">
        <w:rPr>
          <w:b/>
          <w:spacing w:val="-3"/>
        </w:rPr>
        <w:t xml:space="preserve"> </w:t>
      </w:r>
      <w:r w:rsidRPr="00965562">
        <w:rPr>
          <w:b/>
        </w:rPr>
        <w:t>σε</w:t>
      </w:r>
      <w:r w:rsidRPr="00965562">
        <w:rPr>
          <w:b/>
          <w:spacing w:val="-3"/>
        </w:rPr>
        <w:t xml:space="preserve"> </w:t>
      </w:r>
      <w:r w:rsidRPr="00965562">
        <w:rPr>
          <w:b/>
        </w:rPr>
        <w:t>εγκληματική</w:t>
      </w:r>
      <w:r w:rsidRPr="00965562">
        <w:rPr>
          <w:b/>
          <w:spacing w:val="-2"/>
        </w:rPr>
        <w:t xml:space="preserve"> </w:t>
      </w:r>
      <w:r w:rsidRPr="00965562">
        <w:rPr>
          <w:b/>
        </w:rPr>
        <w:t>οργάνωση</w:t>
      </w:r>
    </w:p>
    <w:p w:rsidR="007A138A" w:rsidRPr="00B34834" w:rsidRDefault="007A138A" w:rsidP="007A138A">
      <w:pPr>
        <w:spacing w:before="77" w:line="297" w:lineRule="auto"/>
        <w:ind w:left="924" w:right="436"/>
      </w:pPr>
      <w:r w:rsidRPr="00B34834">
        <w:rPr>
          <w:w w:val="105"/>
        </w:rPr>
        <w:t>Έχει</w:t>
      </w:r>
      <w:r w:rsidRPr="00B34834">
        <w:rPr>
          <w:spacing w:val="-11"/>
          <w:w w:val="105"/>
        </w:rPr>
        <w:t xml:space="preserve"> </w:t>
      </w:r>
      <w:r w:rsidRPr="00B34834">
        <w:rPr>
          <w:w w:val="105"/>
        </w:rPr>
        <w:t>ο</w:t>
      </w:r>
      <w:r w:rsidRPr="00B34834">
        <w:rPr>
          <w:spacing w:val="-11"/>
          <w:w w:val="105"/>
        </w:rPr>
        <w:t xml:space="preserve"> </w:t>
      </w:r>
      <w:r w:rsidRPr="00B34834">
        <w:rPr>
          <w:w w:val="105"/>
        </w:rPr>
        <w:t>ίδιος</w:t>
      </w:r>
      <w:r w:rsidRPr="00B34834">
        <w:rPr>
          <w:spacing w:val="-10"/>
          <w:w w:val="105"/>
        </w:rPr>
        <w:t xml:space="preserve"> </w:t>
      </w:r>
      <w:r w:rsidRPr="00B34834">
        <w:rPr>
          <w:w w:val="105"/>
        </w:rPr>
        <w:t>ο</w:t>
      </w:r>
      <w:r w:rsidRPr="00B34834">
        <w:rPr>
          <w:spacing w:val="-11"/>
          <w:w w:val="105"/>
        </w:rPr>
        <w:t xml:space="preserve"> </w:t>
      </w:r>
      <w:r w:rsidRPr="00B34834">
        <w:rPr>
          <w:w w:val="105"/>
        </w:rPr>
        <w:t>οικονομικός</w:t>
      </w:r>
      <w:r w:rsidRPr="00B34834">
        <w:rPr>
          <w:spacing w:val="-10"/>
          <w:w w:val="105"/>
        </w:rPr>
        <w:t xml:space="preserve"> </w:t>
      </w:r>
      <w:r w:rsidRPr="00B34834">
        <w:rPr>
          <w:w w:val="105"/>
        </w:rPr>
        <w:t>φορέας</w:t>
      </w:r>
      <w:r w:rsidRPr="00B34834">
        <w:rPr>
          <w:spacing w:val="-11"/>
          <w:w w:val="105"/>
        </w:rPr>
        <w:t xml:space="preserve"> </w:t>
      </w:r>
      <w:r w:rsidRPr="00B34834">
        <w:rPr>
          <w:w w:val="105"/>
        </w:rPr>
        <w:t>ή</w:t>
      </w:r>
      <w:r w:rsidRPr="00B34834">
        <w:rPr>
          <w:spacing w:val="-10"/>
          <w:w w:val="105"/>
        </w:rPr>
        <w:t xml:space="preserve"> </w:t>
      </w:r>
      <w:r w:rsidRPr="00B34834">
        <w:rPr>
          <w:w w:val="105"/>
        </w:rPr>
        <w:t>οποιοδήποτε</w:t>
      </w:r>
      <w:r w:rsidRPr="00B34834">
        <w:rPr>
          <w:spacing w:val="-11"/>
          <w:w w:val="105"/>
        </w:rPr>
        <w:t xml:space="preserve"> </w:t>
      </w:r>
      <w:r w:rsidRPr="00B34834">
        <w:rPr>
          <w:w w:val="105"/>
        </w:rPr>
        <w:t>πρόσωπο</w:t>
      </w:r>
      <w:r w:rsidRPr="00B34834">
        <w:rPr>
          <w:spacing w:val="-10"/>
          <w:w w:val="105"/>
        </w:rPr>
        <w:t xml:space="preserve"> </w:t>
      </w:r>
      <w:r w:rsidRPr="00B34834">
        <w:rPr>
          <w:w w:val="105"/>
        </w:rPr>
        <w:t>το</w:t>
      </w:r>
      <w:r w:rsidRPr="00B34834">
        <w:rPr>
          <w:spacing w:val="-11"/>
          <w:w w:val="105"/>
        </w:rPr>
        <w:t xml:space="preserve"> </w:t>
      </w:r>
      <w:r w:rsidRPr="00B34834">
        <w:rPr>
          <w:w w:val="105"/>
        </w:rPr>
        <w:t>οποίο</w:t>
      </w:r>
      <w:r w:rsidRPr="00B34834">
        <w:rPr>
          <w:spacing w:val="-11"/>
          <w:w w:val="105"/>
        </w:rPr>
        <w:t xml:space="preserve"> </w:t>
      </w:r>
      <w:r w:rsidRPr="00B34834">
        <w:rPr>
          <w:w w:val="105"/>
        </w:rPr>
        <w:t>είναι</w:t>
      </w:r>
      <w:r w:rsidRPr="00B34834">
        <w:rPr>
          <w:spacing w:val="-10"/>
          <w:w w:val="105"/>
        </w:rPr>
        <w:t xml:space="preserve"> </w:t>
      </w:r>
      <w:r w:rsidRPr="00B34834">
        <w:rPr>
          <w:w w:val="105"/>
        </w:rPr>
        <w:t>μέλος</w:t>
      </w:r>
      <w:r w:rsidRPr="00B34834">
        <w:rPr>
          <w:spacing w:val="-11"/>
          <w:w w:val="105"/>
        </w:rPr>
        <w:t xml:space="preserve"> </w:t>
      </w:r>
      <w:r w:rsidRPr="00B34834">
        <w:rPr>
          <w:w w:val="105"/>
        </w:rPr>
        <w:t>του</w:t>
      </w:r>
      <w:r w:rsidRPr="00B34834">
        <w:rPr>
          <w:spacing w:val="1"/>
          <w:w w:val="105"/>
        </w:rPr>
        <w:t xml:space="preserve"> </w:t>
      </w:r>
      <w:r w:rsidRPr="00B34834">
        <w:t>διοικητικού,</w:t>
      </w:r>
      <w:r w:rsidRPr="00B34834">
        <w:rPr>
          <w:spacing w:val="11"/>
        </w:rPr>
        <w:t xml:space="preserve"> </w:t>
      </w:r>
      <w:r w:rsidRPr="00B34834">
        <w:t>διευθυντικού</w:t>
      </w:r>
      <w:r w:rsidRPr="00B34834">
        <w:rPr>
          <w:spacing w:val="11"/>
        </w:rPr>
        <w:t xml:space="preserve"> </w:t>
      </w:r>
      <w:r w:rsidRPr="00B34834">
        <w:t>ή</w:t>
      </w:r>
      <w:r w:rsidRPr="00B34834">
        <w:rPr>
          <w:spacing w:val="11"/>
        </w:rPr>
        <w:t xml:space="preserve"> </w:t>
      </w:r>
      <w:r w:rsidRPr="00B34834">
        <w:t>εποπτικού</w:t>
      </w:r>
      <w:r w:rsidRPr="00B34834">
        <w:rPr>
          <w:spacing w:val="11"/>
        </w:rPr>
        <w:t xml:space="preserve"> </w:t>
      </w:r>
      <w:r w:rsidRPr="00B34834">
        <w:t>του</w:t>
      </w:r>
      <w:r w:rsidRPr="00B34834">
        <w:rPr>
          <w:spacing w:val="11"/>
        </w:rPr>
        <w:t xml:space="preserve"> </w:t>
      </w:r>
      <w:r w:rsidRPr="00B34834">
        <w:t>οργάνου</w:t>
      </w:r>
      <w:r w:rsidRPr="00B34834">
        <w:rPr>
          <w:spacing w:val="12"/>
        </w:rPr>
        <w:t xml:space="preserve"> </w:t>
      </w:r>
      <w:r w:rsidRPr="00B34834">
        <w:t>ή</w:t>
      </w:r>
      <w:r w:rsidRPr="00B34834">
        <w:rPr>
          <w:spacing w:val="11"/>
        </w:rPr>
        <w:t xml:space="preserve"> </w:t>
      </w:r>
      <w:r w:rsidRPr="00B34834">
        <w:t>έχει</w:t>
      </w:r>
      <w:r w:rsidRPr="00B34834">
        <w:rPr>
          <w:spacing w:val="11"/>
        </w:rPr>
        <w:t xml:space="preserve"> </w:t>
      </w:r>
      <w:r w:rsidRPr="00B34834">
        <w:t>εξουσία</w:t>
      </w:r>
      <w:r w:rsidRPr="00B34834">
        <w:rPr>
          <w:spacing w:val="11"/>
        </w:rPr>
        <w:t xml:space="preserve"> </w:t>
      </w:r>
      <w:r w:rsidRPr="00B34834">
        <w:t>εκπροσώπησης,</w:t>
      </w:r>
      <w:r w:rsidRPr="00B34834">
        <w:rPr>
          <w:spacing w:val="1"/>
        </w:rPr>
        <w:t xml:space="preserve"> </w:t>
      </w:r>
      <w:r w:rsidRPr="00B34834">
        <w:rPr>
          <w:w w:val="105"/>
        </w:rPr>
        <w:t>λήψης</w:t>
      </w:r>
      <w:r w:rsidRPr="00B34834">
        <w:rPr>
          <w:spacing w:val="-10"/>
          <w:w w:val="105"/>
        </w:rPr>
        <w:t xml:space="preserve"> </w:t>
      </w:r>
      <w:r w:rsidRPr="00B34834">
        <w:rPr>
          <w:w w:val="105"/>
        </w:rPr>
        <w:t>αποφάσεων</w:t>
      </w:r>
      <w:r w:rsidRPr="00B34834">
        <w:rPr>
          <w:spacing w:val="-9"/>
          <w:w w:val="105"/>
        </w:rPr>
        <w:t xml:space="preserve"> </w:t>
      </w:r>
      <w:r w:rsidRPr="00B34834">
        <w:rPr>
          <w:w w:val="105"/>
        </w:rPr>
        <w:t>ή</w:t>
      </w:r>
      <w:r w:rsidRPr="00B34834">
        <w:rPr>
          <w:spacing w:val="-10"/>
          <w:w w:val="105"/>
        </w:rPr>
        <w:t xml:space="preserve"> </w:t>
      </w:r>
      <w:r w:rsidRPr="00B34834">
        <w:rPr>
          <w:w w:val="105"/>
        </w:rPr>
        <w:t>ελέγχου</w:t>
      </w:r>
      <w:r w:rsidRPr="00B34834">
        <w:rPr>
          <w:spacing w:val="-9"/>
          <w:w w:val="105"/>
        </w:rPr>
        <w:t xml:space="preserve"> </w:t>
      </w:r>
      <w:r w:rsidRPr="00B34834">
        <w:rPr>
          <w:w w:val="105"/>
        </w:rPr>
        <w:t>σε</w:t>
      </w:r>
      <w:r w:rsidRPr="00B34834">
        <w:rPr>
          <w:spacing w:val="-10"/>
          <w:w w:val="105"/>
        </w:rPr>
        <w:t xml:space="preserve"> </w:t>
      </w:r>
      <w:r w:rsidRPr="00B34834">
        <w:rPr>
          <w:w w:val="105"/>
        </w:rPr>
        <w:t>αυτό</w:t>
      </w:r>
      <w:r w:rsidRPr="00B34834">
        <w:rPr>
          <w:spacing w:val="-9"/>
          <w:w w:val="105"/>
        </w:rPr>
        <w:t xml:space="preserve"> </w:t>
      </w:r>
      <w:r w:rsidRPr="00B34834">
        <w:rPr>
          <w:w w:val="105"/>
        </w:rPr>
        <w:t>καταδικαστεί</w:t>
      </w:r>
      <w:r w:rsidRPr="00B34834">
        <w:rPr>
          <w:spacing w:val="-10"/>
          <w:w w:val="105"/>
        </w:rPr>
        <w:t xml:space="preserve"> </w:t>
      </w:r>
      <w:r w:rsidRPr="00B34834">
        <w:rPr>
          <w:w w:val="105"/>
        </w:rPr>
        <w:t>με</w:t>
      </w:r>
      <w:r w:rsidRPr="00B34834">
        <w:rPr>
          <w:spacing w:val="-9"/>
          <w:w w:val="105"/>
        </w:rPr>
        <w:t xml:space="preserve"> </w:t>
      </w:r>
      <w:r w:rsidRPr="00B34834">
        <w:rPr>
          <w:w w:val="105"/>
        </w:rPr>
        <w:t>τελεσίδικη</w:t>
      </w:r>
      <w:r w:rsidRPr="00B34834">
        <w:rPr>
          <w:spacing w:val="-10"/>
          <w:w w:val="105"/>
        </w:rPr>
        <w:t xml:space="preserve"> </w:t>
      </w:r>
      <w:r w:rsidRPr="00B34834">
        <w:rPr>
          <w:w w:val="105"/>
        </w:rPr>
        <w:t>απόφαση</w:t>
      </w:r>
      <w:r w:rsidRPr="00B34834">
        <w:rPr>
          <w:spacing w:val="-9"/>
          <w:w w:val="105"/>
        </w:rPr>
        <w:t xml:space="preserve"> </w:t>
      </w:r>
      <w:r w:rsidRPr="00B34834">
        <w:rPr>
          <w:w w:val="105"/>
        </w:rPr>
        <w:t>για</w:t>
      </w:r>
      <w:r w:rsidRPr="00B34834">
        <w:rPr>
          <w:spacing w:val="-10"/>
          <w:w w:val="105"/>
        </w:rPr>
        <w:t xml:space="preserve"> </w:t>
      </w:r>
      <w:r w:rsidRPr="00B34834">
        <w:rPr>
          <w:w w:val="105"/>
        </w:rPr>
        <w:t>έναν</w:t>
      </w:r>
      <w:r w:rsidRPr="00B34834">
        <w:rPr>
          <w:spacing w:val="1"/>
          <w:w w:val="105"/>
        </w:rPr>
        <w:t xml:space="preserve"> </w:t>
      </w:r>
      <w:r w:rsidRPr="00B34834">
        <w:rPr>
          <w:w w:val="105"/>
        </w:rPr>
        <w:t>από</w:t>
      </w:r>
      <w:r w:rsidRPr="00B34834">
        <w:rPr>
          <w:spacing w:val="-13"/>
          <w:w w:val="105"/>
        </w:rPr>
        <w:t xml:space="preserve"> </w:t>
      </w:r>
      <w:r w:rsidRPr="00B34834">
        <w:rPr>
          <w:w w:val="105"/>
        </w:rPr>
        <w:t>τους</w:t>
      </w:r>
      <w:r w:rsidRPr="00B34834">
        <w:rPr>
          <w:spacing w:val="-13"/>
          <w:w w:val="105"/>
        </w:rPr>
        <w:t xml:space="preserve"> </w:t>
      </w:r>
      <w:r w:rsidRPr="00B34834">
        <w:rPr>
          <w:w w:val="105"/>
        </w:rPr>
        <w:t>λόγους</w:t>
      </w:r>
      <w:r w:rsidRPr="00B34834">
        <w:rPr>
          <w:spacing w:val="-13"/>
          <w:w w:val="105"/>
        </w:rPr>
        <w:t xml:space="preserve"> </w:t>
      </w:r>
      <w:r w:rsidRPr="00B34834">
        <w:rPr>
          <w:w w:val="105"/>
        </w:rPr>
        <w:t>που</w:t>
      </w:r>
      <w:r w:rsidRPr="00B34834">
        <w:rPr>
          <w:spacing w:val="-13"/>
          <w:w w:val="105"/>
        </w:rPr>
        <w:t xml:space="preserve"> </w:t>
      </w:r>
      <w:r w:rsidRPr="00B34834">
        <w:rPr>
          <w:w w:val="105"/>
        </w:rPr>
        <w:t>παρατίθενται</w:t>
      </w:r>
      <w:r w:rsidRPr="00B34834">
        <w:rPr>
          <w:spacing w:val="-12"/>
          <w:w w:val="105"/>
        </w:rPr>
        <w:t xml:space="preserve"> </w:t>
      </w:r>
      <w:r w:rsidRPr="00B34834">
        <w:rPr>
          <w:w w:val="105"/>
        </w:rPr>
        <w:t>στο</w:t>
      </w:r>
      <w:r w:rsidRPr="00B34834">
        <w:rPr>
          <w:spacing w:val="-13"/>
          <w:w w:val="105"/>
        </w:rPr>
        <w:t xml:space="preserve"> </w:t>
      </w:r>
      <w:r w:rsidRPr="00B34834">
        <w:rPr>
          <w:w w:val="105"/>
        </w:rPr>
        <w:t>σχετικό</w:t>
      </w:r>
      <w:r w:rsidRPr="00B34834">
        <w:rPr>
          <w:spacing w:val="-13"/>
          <w:w w:val="105"/>
        </w:rPr>
        <w:t xml:space="preserve"> </w:t>
      </w:r>
      <w:r w:rsidRPr="00B34834">
        <w:rPr>
          <w:w w:val="105"/>
        </w:rPr>
        <w:t>θεσμικό</w:t>
      </w:r>
      <w:r w:rsidRPr="00B34834">
        <w:rPr>
          <w:spacing w:val="-13"/>
          <w:w w:val="105"/>
        </w:rPr>
        <w:t xml:space="preserve"> </w:t>
      </w:r>
      <w:r w:rsidRPr="00B34834">
        <w:rPr>
          <w:w w:val="105"/>
        </w:rPr>
        <w:t>πλαίσιο,</w:t>
      </w:r>
      <w:r w:rsidRPr="00B34834">
        <w:rPr>
          <w:spacing w:val="-13"/>
          <w:w w:val="105"/>
        </w:rPr>
        <w:t xml:space="preserve"> </w:t>
      </w:r>
      <w:r w:rsidRPr="00B34834">
        <w:rPr>
          <w:w w:val="105"/>
        </w:rPr>
        <w:t>η</w:t>
      </w:r>
      <w:r w:rsidRPr="00B34834">
        <w:rPr>
          <w:spacing w:val="-12"/>
          <w:w w:val="105"/>
        </w:rPr>
        <w:t xml:space="preserve"> </w:t>
      </w:r>
      <w:r w:rsidRPr="00B34834">
        <w:rPr>
          <w:w w:val="105"/>
        </w:rPr>
        <w:t>οποία</w:t>
      </w:r>
      <w:r w:rsidRPr="00B34834">
        <w:rPr>
          <w:spacing w:val="-13"/>
          <w:w w:val="105"/>
        </w:rPr>
        <w:t xml:space="preserve"> </w:t>
      </w:r>
      <w:r w:rsidRPr="00B34834">
        <w:rPr>
          <w:w w:val="105"/>
        </w:rPr>
        <w:t>έχει</w:t>
      </w:r>
      <w:r w:rsidRPr="00B34834">
        <w:rPr>
          <w:spacing w:val="-13"/>
          <w:w w:val="105"/>
        </w:rPr>
        <w:t xml:space="preserve"> </w:t>
      </w:r>
      <w:r w:rsidRPr="00B34834">
        <w:rPr>
          <w:w w:val="105"/>
        </w:rPr>
        <w:t>εκδοθεί</w:t>
      </w:r>
      <w:r w:rsidRPr="00B34834">
        <w:rPr>
          <w:spacing w:val="-56"/>
          <w:w w:val="105"/>
        </w:rPr>
        <w:t xml:space="preserve"> </w:t>
      </w:r>
      <w:r w:rsidRPr="00B34834">
        <w:rPr>
          <w:w w:val="105"/>
        </w:rPr>
        <w:t>πριν από πέντε έτη κατά το μέγιστο ή στην οποία έχει οριστεί απευθείας περίοδος</w:t>
      </w:r>
      <w:r w:rsidRPr="00B34834">
        <w:rPr>
          <w:spacing w:val="1"/>
          <w:w w:val="105"/>
        </w:rPr>
        <w:t xml:space="preserve"> </w:t>
      </w:r>
      <w:r w:rsidRPr="00B34834">
        <w:rPr>
          <w:w w:val="105"/>
        </w:rPr>
        <w:t>αποκλεισμού</w:t>
      </w:r>
      <w:r w:rsidRPr="00B34834">
        <w:rPr>
          <w:spacing w:val="-2"/>
          <w:w w:val="105"/>
        </w:rPr>
        <w:t xml:space="preserve"> </w:t>
      </w:r>
      <w:r w:rsidRPr="00B34834">
        <w:rPr>
          <w:w w:val="105"/>
        </w:rPr>
        <w:t>που</w:t>
      </w:r>
      <w:r w:rsidRPr="00B34834">
        <w:rPr>
          <w:spacing w:val="-2"/>
          <w:w w:val="105"/>
        </w:rPr>
        <w:t xml:space="preserve"> </w:t>
      </w:r>
      <w:r w:rsidRPr="00B34834">
        <w:rPr>
          <w:w w:val="105"/>
        </w:rPr>
        <w:t>εξακολουθεί</w:t>
      </w:r>
      <w:r w:rsidRPr="00B34834">
        <w:rPr>
          <w:spacing w:val="-2"/>
          <w:w w:val="105"/>
        </w:rPr>
        <w:t xml:space="preserve"> </w:t>
      </w:r>
      <w:r w:rsidRPr="00B34834">
        <w:rPr>
          <w:w w:val="105"/>
        </w:rPr>
        <w:t>να</w:t>
      </w:r>
      <w:r w:rsidRPr="00B34834">
        <w:rPr>
          <w:spacing w:val="-1"/>
          <w:w w:val="105"/>
        </w:rPr>
        <w:t xml:space="preserve"> </w:t>
      </w:r>
      <w:r w:rsidRPr="00B34834">
        <w:rPr>
          <w:w w:val="105"/>
        </w:rPr>
        <w:t>ισχύει;</w:t>
      </w:r>
    </w:p>
    <w:p w:rsidR="007A138A" w:rsidRPr="00965562" w:rsidRDefault="007A138A" w:rsidP="007A138A">
      <w:pPr>
        <w:pStyle w:val="af7"/>
        <w:spacing w:after="0"/>
        <w:ind w:left="1733"/>
        <w:rPr>
          <w:b/>
        </w:rPr>
      </w:pPr>
      <w:r w:rsidRPr="00965562">
        <w:rPr>
          <w:b/>
        </w:rPr>
        <w:t>Απάντηση:</w:t>
      </w:r>
    </w:p>
    <w:p w:rsidR="007A138A" w:rsidRPr="00965562" w:rsidRDefault="007A138A" w:rsidP="007A138A">
      <w:pPr>
        <w:spacing w:after="0"/>
        <w:ind w:right="7022"/>
        <w:jc w:val="right"/>
        <w:rPr>
          <w:b/>
        </w:rPr>
      </w:pPr>
      <w:r w:rsidRPr="00965562">
        <w:rPr>
          <w:b/>
          <w:w w:val="105"/>
        </w:rPr>
        <w:t>Ναι</w:t>
      </w:r>
      <w:r w:rsidRPr="00965562">
        <w:rPr>
          <w:b/>
          <w:spacing w:val="-1"/>
          <w:w w:val="105"/>
        </w:rPr>
        <w:t xml:space="preserve"> </w:t>
      </w:r>
      <w:r w:rsidRPr="00965562">
        <w:rPr>
          <w:b/>
          <w:w w:val="105"/>
        </w:rPr>
        <w:t>/</w:t>
      </w:r>
      <w:r w:rsidRPr="00965562">
        <w:rPr>
          <w:b/>
          <w:spacing w:val="-1"/>
          <w:w w:val="105"/>
        </w:rPr>
        <w:t xml:space="preserve"> </w:t>
      </w:r>
      <w:r w:rsidRPr="00965562">
        <w:rPr>
          <w:b/>
          <w:w w:val="105"/>
        </w:rPr>
        <w:t>Όχι</w:t>
      </w:r>
    </w:p>
    <w:p w:rsidR="007A138A" w:rsidRPr="00965562" w:rsidRDefault="007A138A" w:rsidP="007A138A">
      <w:pPr>
        <w:pStyle w:val="af7"/>
        <w:spacing w:after="0"/>
        <w:ind w:firstLine="720"/>
        <w:rPr>
          <w:b/>
        </w:rPr>
      </w:pPr>
      <w:r w:rsidRPr="00965562">
        <w:rPr>
          <w:b/>
          <w:w w:val="95"/>
        </w:rPr>
        <w:t>Ημερομηνία</w:t>
      </w:r>
      <w:r w:rsidRPr="00965562">
        <w:rPr>
          <w:b/>
          <w:spacing w:val="12"/>
          <w:w w:val="95"/>
        </w:rPr>
        <w:t xml:space="preserve"> </w:t>
      </w:r>
      <w:r w:rsidRPr="00965562">
        <w:rPr>
          <w:b/>
          <w:w w:val="95"/>
        </w:rPr>
        <w:t>της</w:t>
      </w:r>
      <w:r w:rsidRPr="00965562">
        <w:rPr>
          <w:b/>
          <w:spacing w:val="13"/>
          <w:w w:val="95"/>
        </w:rPr>
        <w:t xml:space="preserve"> </w:t>
      </w:r>
      <w:r w:rsidRPr="00965562">
        <w:rPr>
          <w:b/>
          <w:w w:val="95"/>
        </w:rPr>
        <w:t>καταδίκης</w:t>
      </w:r>
    </w:p>
    <w:p w:rsidR="007A138A" w:rsidRPr="00965562" w:rsidRDefault="007A138A" w:rsidP="007A138A">
      <w:pPr>
        <w:spacing w:after="0"/>
        <w:ind w:right="6962"/>
        <w:jc w:val="right"/>
        <w:rPr>
          <w:b/>
        </w:rPr>
      </w:pPr>
      <w:r w:rsidRPr="00965562">
        <w:rPr>
          <w:b/>
        </w:rPr>
        <w:t>..</w:t>
      </w:r>
    </w:p>
    <w:p w:rsidR="007A138A" w:rsidRPr="00965562" w:rsidRDefault="007A138A" w:rsidP="007A138A">
      <w:pPr>
        <w:pStyle w:val="af7"/>
        <w:spacing w:after="0"/>
        <w:ind w:firstLine="720"/>
        <w:rPr>
          <w:b/>
        </w:rPr>
      </w:pPr>
      <w:r w:rsidRPr="00965562">
        <w:rPr>
          <w:b/>
        </w:rPr>
        <w:t>Λόγος(-οι)</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spacing w:after="0"/>
        <w:jc w:val="right"/>
        <w:rPr>
          <w:b/>
        </w:rPr>
        <w:sectPr w:rsidR="007A138A" w:rsidRPr="00965562">
          <w:pgSz w:w="11910" w:h="16840"/>
          <w:pgMar w:top="460" w:right="1140" w:bottom="700" w:left="1140" w:header="0" w:footer="505" w:gutter="0"/>
          <w:cols w:space="720"/>
        </w:sectPr>
      </w:pPr>
    </w:p>
    <w:p w:rsidR="007A138A" w:rsidRPr="00965562" w:rsidRDefault="007A138A" w:rsidP="007A138A">
      <w:pPr>
        <w:pStyle w:val="af7"/>
        <w:spacing w:after="0"/>
        <w:ind w:firstLine="720"/>
        <w:rPr>
          <w:b/>
        </w:rPr>
      </w:pPr>
      <w:r w:rsidRPr="00965562">
        <w:rPr>
          <w:b/>
          <w:w w:val="95"/>
        </w:rPr>
        <w:lastRenderedPageBreak/>
        <w:t>Προσδιορίστε</w:t>
      </w:r>
      <w:r w:rsidRPr="00965562">
        <w:rPr>
          <w:b/>
          <w:spacing w:val="21"/>
          <w:w w:val="95"/>
        </w:rPr>
        <w:t xml:space="preserve"> </w:t>
      </w:r>
      <w:r w:rsidRPr="00965562">
        <w:rPr>
          <w:b/>
          <w:w w:val="95"/>
        </w:rPr>
        <w:t>ποιος</w:t>
      </w:r>
      <w:r w:rsidRPr="00965562">
        <w:rPr>
          <w:b/>
          <w:spacing w:val="22"/>
          <w:w w:val="95"/>
        </w:rPr>
        <w:t xml:space="preserve"> </w:t>
      </w:r>
      <w:r w:rsidRPr="00965562">
        <w:rPr>
          <w:b/>
          <w:w w:val="95"/>
        </w:rPr>
        <w:t>έχει</w:t>
      </w:r>
      <w:r w:rsidRPr="00965562">
        <w:rPr>
          <w:b/>
          <w:spacing w:val="21"/>
          <w:w w:val="95"/>
        </w:rPr>
        <w:t xml:space="preserve"> </w:t>
      </w:r>
      <w:r w:rsidRPr="00965562">
        <w:rPr>
          <w:b/>
          <w:w w:val="95"/>
        </w:rPr>
        <w:t>καταδικαστεί</w:t>
      </w:r>
    </w:p>
    <w:p w:rsidR="007A138A" w:rsidRPr="00965562" w:rsidRDefault="007A138A" w:rsidP="007A138A">
      <w:pPr>
        <w:spacing w:after="0"/>
        <w:ind w:left="2543"/>
        <w:rPr>
          <w:b/>
        </w:rPr>
      </w:pPr>
      <w:r w:rsidRPr="00965562">
        <w:rPr>
          <w:b/>
          <w:w w:val="99"/>
        </w:rPr>
        <w:t>-</w:t>
      </w:r>
    </w:p>
    <w:p w:rsidR="007A138A" w:rsidRPr="00965562" w:rsidRDefault="007A138A" w:rsidP="007A138A">
      <w:pPr>
        <w:pStyle w:val="af7"/>
        <w:spacing w:after="0"/>
        <w:ind w:left="720"/>
        <w:rPr>
          <w:b/>
        </w:rPr>
      </w:pPr>
      <w:r w:rsidRPr="00965562">
        <w:rPr>
          <w:b/>
          <w:w w:val="95"/>
        </w:rPr>
        <w:t>Εφόσον</w:t>
      </w:r>
      <w:r w:rsidRPr="00965562">
        <w:rPr>
          <w:b/>
          <w:spacing w:val="10"/>
          <w:w w:val="95"/>
        </w:rPr>
        <w:t xml:space="preserve"> </w:t>
      </w:r>
      <w:r w:rsidRPr="00965562">
        <w:rPr>
          <w:b/>
          <w:w w:val="95"/>
        </w:rPr>
        <w:t>καθορίζεται</w:t>
      </w:r>
      <w:r w:rsidRPr="00965562">
        <w:rPr>
          <w:b/>
          <w:spacing w:val="10"/>
          <w:w w:val="95"/>
        </w:rPr>
        <w:t xml:space="preserve"> </w:t>
      </w:r>
      <w:r w:rsidRPr="00965562">
        <w:rPr>
          <w:b/>
          <w:w w:val="95"/>
        </w:rPr>
        <w:t>απευθείας</w:t>
      </w:r>
      <w:r w:rsidRPr="00965562">
        <w:rPr>
          <w:b/>
          <w:spacing w:val="11"/>
          <w:w w:val="95"/>
        </w:rPr>
        <w:t xml:space="preserve"> </w:t>
      </w:r>
      <w:r w:rsidRPr="00965562">
        <w:rPr>
          <w:b/>
          <w:w w:val="95"/>
        </w:rPr>
        <w:t>στην</w:t>
      </w:r>
      <w:r w:rsidRPr="00965562">
        <w:rPr>
          <w:b/>
          <w:spacing w:val="10"/>
          <w:w w:val="95"/>
        </w:rPr>
        <w:t xml:space="preserve"> </w:t>
      </w:r>
      <w:r w:rsidRPr="00965562">
        <w:rPr>
          <w:b/>
          <w:w w:val="95"/>
        </w:rPr>
        <w:t>καταδικαστική</w:t>
      </w:r>
      <w:r w:rsidRPr="00965562">
        <w:rPr>
          <w:b/>
          <w:spacing w:val="10"/>
          <w:w w:val="95"/>
        </w:rPr>
        <w:t xml:space="preserve"> </w:t>
      </w:r>
      <w:r w:rsidRPr="00965562">
        <w:rPr>
          <w:b/>
          <w:w w:val="95"/>
        </w:rPr>
        <w:t>απόφαση,</w:t>
      </w:r>
      <w:r w:rsidRPr="00965562">
        <w:rPr>
          <w:b/>
          <w:spacing w:val="11"/>
          <w:w w:val="95"/>
        </w:rPr>
        <w:t xml:space="preserve"> </w:t>
      </w:r>
      <w:r w:rsidRPr="00965562">
        <w:rPr>
          <w:b/>
          <w:w w:val="95"/>
        </w:rPr>
        <w:t>διάρκεια</w:t>
      </w:r>
      <w:r w:rsidRPr="00965562">
        <w:rPr>
          <w:b/>
          <w:spacing w:val="-53"/>
          <w:w w:val="95"/>
        </w:rPr>
        <w:t xml:space="preserve"> </w:t>
      </w:r>
      <w:r w:rsidRPr="00965562">
        <w:rPr>
          <w:b/>
        </w:rPr>
        <w:t>της</w:t>
      </w:r>
      <w:r w:rsidRPr="00965562">
        <w:rPr>
          <w:b/>
          <w:spacing w:val="-8"/>
        </w:rPr>
        <w:t xml:space="preserve"> </w:t>
      </w:r>
      <w:r w:rsidRPr="00965562">
        <w:rPr>
          <w:b/>
        </w:rPr>
        <w:t>περιόδου</w:t>
      </w:r>
      <w:r w:rsidRPr="00965562">
        <w:rPr>
          <w:b/>
          <w:spacing w:val="-7"/>
        </w:rPr>
        <w:t xml:space="preserve"> </w:t>
      </w:r>
      <w:r w:rsidRPr="00965562">
        <w:rPr>
          <w:b/>
        </w:rPr>
        <w:t>αποκλεισμού</w:t>
      </w:r>
      <w:r w:rsidRPr="00965562">
        <w:rPr>
          <w:b/>
          <w:spacing w:val="-7"/>
        </w:rPr>
        <w:t xml:space="preserve"> </w:t>
      </w:r>
      <w:r w:rsidRPr="00965562">
        <w:rPr>
          <w:b/>
        </w:rPr>
        <w:t>και</w:t>
      </w:r>
      <w:r w:rsidRPr="00965562">
        <w:rPr>
          <w:b/>
          <w:spacing w:val="-7"/>
        </w:rPr>
        <w:t xml:space="preserve"> </w:t>
      </w:r>
      <w:r w:rsidRPr="00965562">
        <w:rPr>
          <w:b/>
        </w:rPr>
        <w:t>σχετικό(-ά)</w:t>
      </w:r>
      <w:r w:rsidRPr="00965562">
        <w:rPr>
          <w:b/>
          <w:spacing w:val="-8"/>
        </w:rPr>
        <w:t xml:space="preserve"> </w:t>
      </w:r>
      <w:r w:rsidRPr="00965562">
        <w:rPr>
          <w:b/>
        </w:rPr>
        <w:t>σημείο(-α)</w:t>
      </w:r>
    </w:p>
    <w:p w:rsidR="007A138A" w:rsidRPr="00965562" w:rsidRDefault="007A138A" w:rsidP="007A138A">
      <w:pPr>
        <w:spacing w:after="0"/>
        <w:ind w:left="2543"/>
        <w:rPr>
          <w:b/>
        </w:rPr>
      </w:pPr>
      <w:r w:rsidRPr="00965562">
        <w:rPr>
          <w:b/>
          <w:w w:val="99"/>
        </w:rPr>
        <w:t>-</w:t>
      </w:r>
    </w:p>
    <w:p w:rsidR="007A138A" w:rsidRPr="00965562" w:rsidRDefault="007A138A" w:rsidP="007A138A">
      <w:pPr>
        <w:pStyle w:val="af7"/>
        <w:spacing w:after="0"/>
        <w:ind w:left="2483" w:right="452"/>
        <w:rPr>
          <w:b/>
        </w:rPr>
      </w:pPr>
      <w:r w:rsidRPr="00965562">
        <w:rPr>
          <w:b/>
          <w:w w:val="95"/>
        </w:rPr>
        <w:t xml:space="preserve">Σε περίπτωση </w:t>
      </w:r>
      <w:proofErr w:type="spellStart"/>
      <w:r w:rsidRPr="00965562">
        <w:rPr>
          <w:b/>
          <w:w w:val="95"/>
        </w:rPr>
        <w:t>καταδικης</w:t>
      </w:r>
      <w:proofErr w:type="spellEnd"/>
      <w:r w:rsidRPr="00965562">
        <w:rPr>
          <w:b/>
          <w:w w:val="95"/>
        </w:rPr>
        <w:t>, ο οικονομικός φορέας έχει λάβει μέτρα που</w:t>
      </w:r>
      <w:r w:rsidRPr="00965562">
        <w:rPr>
          <w:b/>
          <w:spacing w:val="1"/>
          <w:w w:val="95"/>
        </w:rPr>
        <w:t xml:space="preserve"> </w:t>
      </w:r>
      <w:r w:rsidRPr="00965562">
        <w:rPr>
          <w:b/>
          <w:w w:val="95"/>
        </w:rPr>
        <w:t>να</w:t>
      </w:r>
      <w:r w:rsidRPr="00965562">
        <w:rPr>
          <w:b/>
          <w:spacing w:val="-6"/>
          <w:w w:val="95"/>
        </w:rPr>
        <w:t xml:space="preserve"> </w:t>
      </w:r>
      <w:r w:rsidRPr="00965562">
        <w:rPr>
          <w:b/>
          <w:w w:val="95"/>
        </w:rPr>
        <w:t>αποδεικνύουν</w:t>
      </w:r>
      <w:r w:rsidRPr="00965562">
        <w:rPr>
          <w:b/>
          <w:spacing w:val="-6"/>
          <w:w w:val="95"/>
        </w:rPr>
        <w:t xml:space="preserve"> </w:t>
      </w:r>
      <w:r w:rsidRPr="00965562">
        <w:rPr>
          <w:b/>
          <w:w w:val="95"/>
        </w:rPr>
        <w:t>την</w:t>
      </w:r>
      <w:r w:rsidRPr="00965562">
        <w:rPr>
          <w:b/>
          <w:spacing w:val="-6"/>
          <w:w w:val="95"/>
        </w:rPr>
        <w:t xml:space="preserve"> </w:t>
      </w:r>
      <w:r w:rsidRPr="00965562">
        <w:rPr>
          <w:b/>
          <w:w w:val="95"/>
        </w:rPr>
        <w:t>αξιοπιστία</w:t>
      </w:r>
      <w:r w:rsidRPr="00965562">
        <w:rPr>
          <w:b/>
          <w:spacing w:val="-6"/>
          <w:w w:val="95"/>
        </w:rPr>
        <w:t xml:space="preserve"> </w:t>
      </w:r>
      <w:r w:rsidRPr="00965562">
        <w:rPr>
          <w:b/>
          <w:w w:val="95"/>
        </w:rPr>
        <w:t>του</w:t>
      </w:r>
      <w:r w:rsidRPr="00965562">
        <w:rPr>
          <w:b/>
          <w:spacing w:val="-6"/>
          <w:w w:val="95"/>
        </w:rPr>
        <w:t xml:space="preserve"> </w:t>
      </w:r>
      <w:r w:rsidRPr="00965562">
        <w:rPr>
          <w:b/>
          <w:w w:val="95"/>
        </w:rPr>
        <w:t>παρά</w:t>
      </w:r>
      <w:r w:rsidRPr="00965562">
        <w:rPr>
          <w:b/>
          <w:spacing w:val="-6"/>
          <w:w w:val="95"/>
        </w:rPr>
        <w:t xml:space="preserve"> </w:t>
      </w:r>
      <w:r w:rsidRPr="00965562">
        <w:rPr>
          <w:b/>
          <w:w w:val="95"/>
        </w:rPr>
        <w:t>την</w:t>
      </w:r>
      <w:r w:rsidRPr="00965562">
        <w:rPr>
          <w:b/>
          <w:spacing w:val="-6"/>
          <w:w w:val="95"/>
        </w:rPr>
        <w:t xml:space="preserve"> </w:t>
      </w:r>
      <w:r w:rsidRPr="00965562">
        <w:rPr>
          <w:b/>
          <w:w w:val="95"/>
        </w:rPr>
        <w:t>ύπαρξη</w:t>
      </w:r>
      <w:r w:rsidRPr="00965562">
        <w:rPr>
          <w:b/>
          <w:spacing w:val="-6"/>
          <w:w w:val="95"/>
        </w:rPr>
        <w:t xml:space="preserve"> </w:t>
      </w:r>
      <w:r w:rsidRPr="00965562">
        <w:rPr>
          <w:b/>
          <w:w w:val="95"/>
        </w:rPr>
        <w:t>σχετικού</w:t>
      </w:r>
      <w:r w:rsidRPr="00965562">
        <w:rPr>
          <w:b/>
          <w:spacing w:val="-6"/>
          <w:w w:val="95"/>
        </w:rPr>
        <w:t xml:space="preserve"> </w:t>
      </w:r>
      <w:r w:rsidRPr="00965562">
        <w:rPr>
          <w:b/>
          <w:w w:val="95"/>
        </w:rPr>
        <w:t>λόγου</w:t>
      </w:r>
      <w:r w:rsidRPr="00965562">
        <w:rPr>
          <w:b/>
          <w:spacing w:val="-53"/>
          <w:w w:val="95"/>
        </w:rPr>
        <w:t xml:space="preserve"> </w:t>
      </w:r>
      <w:r w:rsidRPr="00965562">
        <w:rPr>
          <w:b/>
        </w:rPr>
        <w:t>αποκλεισμού</w:t>
      </w:r>
      <w:r w:rsidRPr="00965562">
        <w:rPr>
          <w:b/>
          <w:spacing w:val="-4"/>
        </w:rPr>
        <w:t xml:space="preserve"> </w:t>
      </w:r>
      <w:r w:rsidRPr="00965562">
        <w:rPr>
          <w:b/>
        </w:rPr>
        <w:t>(“αυτοκάθαρση”);</w:t>
      </w:r>
    </w:p>
    <w:p w:rsidR="007A138A" w:rsidRPr="00965562" w:rsidRDefault="007A138A" w:rsidP="007A138A">
      <w:pPr>
        <w:spacing w:after="0"/>
        <w:ind w:left="2483"/>
        <w:rPr>
          <w:b/>
        </w:rPr>
      </w:pPr>
      <w:r w:rsidRPr="00965562">
        <w:rPr>
          <w:b/>
          <w:w w:val="105"/>
        </w:rPr>
        <w:t>Ναι</w:t>
      </w:r>
      <w:r w:rsidRPr="00965562">
        <w:rPr>
          <w:b/>
          <w:spacing w:val="-1"/>
          <w:w w:val="105"/>
        </w:rPr>
        <w:t xml:space="preserve"> </w:t>
      </w:r>
      <w:r w:rsidRPr="00965562">
        <w:rPr>
          <w:b/>
          <w:w w:val="105"/>
        </w:rPr>
        <w:t>/</w:t>
      </w:r>
      <w:r w:rsidRPr="00965562">
        <w:rPr>
          <w:b/>
          <w:spacing w:val="-1"/>
          <w:w w:val="105"/>
        </w:rPr>
        <w:t xml:space="preserve"> </w:t>
      </w:r>
      <w:r w:rsidRPr="00965562">
        <w:rPr>
          <w:b/>
          <w:w w:val="105"/>
        </w:rPr>
        <w:t>Όχι</w:t>
      </w:r>
    </w:p>
    <w:p w:rsidR="007A138A" w:rsidRPr="00965562" w:rsidRDefault="007A138A" w:rsidP="007A138A">
      <w:pPr>
        <w:pStyle w:val="af7"/>
        <w:spacing w:after="0"/>
        <w:ind w:left="3009"/>
        <w:rPr>
          <w:b/>
        </w:rPr>
      </w:pPr>
      <w:r w:rsidRPr="00965562">
        <w:rPr>
          <w:b/>
          <w:w w:val="95"/>
        </w:rPr>
        <w:t>Περιγράψτε</w:t>
      </w:r>
      <w:r w:rsidRPr="00965562">
        <w:rPr>
          <w:b/>
          <w:spacing w:val="11"/>
          <w:w w:val="95"/>
        </w:rPr>
        <w:t xml:space="preserve"> </w:t>
      </w:r>
      <w:r w:rsidRPr="00965562">
        <w:rPr>
          <w:b/>
          <w:w w:val="95"/>
        </w:rPr>
        <w:t>τα</w:t>
      </w:r>
      <w:r w:rsidRPr="00965562">
        <w:rPr>
          <w:b/>
          <w:spacing w:val="11"/>
          <w:w w:val="95"/>
        </w:rPr>
        <w:t xml:space="preserve"> </w:t>
      </w:r>
      <w:r w:rsidRPr="00965562">
        <w:rPr>
          <w:b/>
          <w:w w:val="95"/>
        </w:rPr>
        <w:t>μέτρα</w:t>
      </w:r>
      <w:r w:rsidRPr="00965562">
        <w:rPr>
          <w:b/>
          <w:spacing w:val="12"/>
          <w:w w:val="95"/>
        </w:rPr>
        <w:t xml:space="preserve"> </w:t>
      </w:r>
      <w:r w:rsidRPr="00965562">
        <w:rPr>
          <w:b/>
          <w:w w:val="95"/>
        </w:rPr>
        <w:t>που</w:t>
      </w:r>
      <w:r w:rsidRPr="00965562">
        <w:rPr>
          <w:b/>
          <w:spacing w:val="11"/>
          <w:w w:val="95"/>
        </w:rPr>
        <w:t xml:space="preserve"> </w:t>
      </w:r>
      <w:r w:rsidRPr="00965562">
        <w:rPr>
          <w:b/>
          <w:w w:val="95"/>
        </w:rPr>
        <w:t>λήφθηκαν</w:t>
      </w:r>
    </w:p>
    <w:p w:rsidR="007A138A" w:rsidRPr="00965562" w:rsidRDefault="007A138A" w:rsidP="007A138A">
      <w:pPr>
        <w:spacing w:after="0"/>
        <w:ind w:left="3009"/>
        <w:rPr>
          <w:b/>
        </w:rPr>
      </w:pPr>
      <w:r w:rsidRPr="00965562">
        <w:rPr>
          <w:b/>
          <w:w w:val="99"/>
        </w:rPr>
        <w:t>-</w:t>
      </w:r>
    </w:p>
    <w:p w:rsidR="007A138A" w:rsidRPr="00965562" w:rsidRDefault="007A138A" w:rsidP="007A138A">
      <w:pPr>
        <w:pStyle w:val="af7"/>
        <w:spacing w:after="0"/>
        <w:ind w:left="1733" w:right="1574"/>
        <w:rPr>
          <w:b/>
        </w:rPr>
      </w:pPr>
      <w:r w:rsidRPr="00965562">
        <w:rPr>
          <w:b/>
          <w:w w:val="95"/>
        </w:rPr>
        <w:t>Εάν</w:t>
      </w:r>
      <w:r w:rsidRPr="00965562">
        <w:rPr>
          <w:b/>
          <w:spacing w:val="21"/>
          <w:w w:val="95"/>
        </w:rPr>
        <w:t xml:space="preserve"> </w:t>
      </w:r>
      <w:r w:rsidRPr="00965562">
        <w:rPr>
          <w:b/>
          <w:w w:val="95"/>
        </w:rPr>
        <w:t>η</w:t>
      </w:r>
      <w:r w:rsidRPr="00965562">
        <w:rPr>
          <w:b/>
          <w:spacing w:val="22"/>
          <w:w w:val="95"/>
        </w:rPr>
        <w:t xml:space="preserve"> </w:t>
      </w:r>
      <w:r w:rsidRPr="00965562">
        <w:rPr>
          <w:b/>
          <w:w w:val="95"/>
        </w:rPr>
        <w:t>σχετική</w:t>
      </w:r>
      <w:r w:rsidRPr="00965562">
        <w:rPr>
          <w:b/>
          <w:spacing w:val="22"/>
          <w:w w:val="95"/>
        </w:rPr>
        <w:t xml:space="preserve"> </w:t>
      </w:r>
      <w:r w:rsidRPr="00965562">
        <w:rPr>
          <w:b/>
          <w:w w:val="95"/>
        </w:rPr>
        <w:t>τεκμηρίωση</w:t>
      </w:r>
      <w:r w:rsidRPr="00965562">
        <w:rPr>
          <w:b/>
          <w:spacing w:val="22"/>
          <w:w w:val="95"/>
        </w:rPr>
        <w:t xml:space="preserve"> </w:t>
      </w:r>
      <w:r w:rsidRPr="00965562">
        <w:rPr>
          <w:b/>
          <w:w w:val="95"/>
        </w:rPr>
        <w:t>διατίθεται</w:t>
      </w:r>
      <w:r w:rsidRPr="00965562">
        <w:rPr>
          <w:b/>
          <w:spacing w:val="22"/>
          <w:w w:val="95"/>
        </w:rPr>
        <w:t xml:space="preserve"> </w:t>
      </w:r>
      <w:r w:rsidRPr="00965562">
        <w:rPr>
          <w:b/>
          <w:w w:val="95"/>
        </w:rPr>
        <w:t>ηλεκτρονικά,</w:t>
      </w:r>
      <w:r w:rsidRPr="00965562">
        <w:rPr>
          <w:b/>
          <w:spacing w:val="22"/>
          <w:w w:val="95"/>
        </w:rPr>
        <w:t xml:space="preserve"> </w:t>
      </w:r>
      <w:r w:rsidRPr="00965562">
        <w:rPr>
          <w:b/>
          <w:w w:val="95"/>
        </w:rPr>
        <w:t>αναφέρετε:</w:t>
      </w:r>
      <w:r w:rsidRPr="00965562">
        <w:rPr>
          <w:b/>
          <w:spacing w:val="-53"/>
          <w:w w:val="95"/>
        </w:rPr>
        <w:t xml:space="preserve"> </w:t>
      </w:r>
      <w:r w:rsidRPr="00965562">
        <w:rPr>
          <w:b/>
        </w:rPr>
        <w:t>Ναι</w:t>
      </w:r>
      <w:r w:rsidRPr="00965562">
        <w:rPr>
          <w:b/>
          <w:spacing w:val="2"/>
        </w:rPr>
        <w:t xml:space="preserve"> </w:t>
      </w:r>
      <w:r w:rsidRPr="00965562">
        <w:rPr>
          <w:b/>
        </w:rPr>
        <w:t>/</w:t>
      </w:r>
      <w:r w:rsidRPr="00965562">
        <w:rPr>
          <w:b/>
          <w:spacing w:val="2"/>
        </w:rPr>
        <w:t xml:space="preserve"> </w:t>
      </w:r>
      <w:r w:rsidRPr="00965562">
        <w:rPr>
          <w:b/>
        </w:rPr>
        <w:t>Όχι</w:t>
      </w:r>
    </w:p>
    <w:p w:rsidR="007A138A" w:rsidRPr="00965562" w:rsidRDefault="007A138A" w:rsidP="007A138A">
      <w:pPr>
        <w:pStyle w:val="af7"/>
        <w:spacing w:after="0"/>
        <w:ind w:firstLine="720"/>
        <w:rPr>
          <w:b/>
        </w:rPr>
      </w:pPr>
      <w:r w:rsidRPr="00965562">
        <w:rPr>
          <w:b/>
          <w:w w:val="95"/>
        </w:rPr>
        <w:t>Διαδικτυακή</w:t>
      </w:r>
      <w:r w:rsidRPr="00965562">
        <w:rPr>
          <w:b/>
          <w:spacing w:val="22"/>
          <w:w w:val="95"/>
        </w:rPr>
        <w:t xml:space="preserve"> </w:t>
      </w:r>
      <w:r w:rsidRPr="00965562">
        <w:rPr>
          <w:b/>
          <w:w w:val="95"/>
        </w:rPr>
        <w:t>Διεύθυνση</w:t>
      </w:r>
    </w:p>
    <w:p w:rsidR="007A138A" w:rsidRPr="00965562" w:rsidRDefault="007A138A" w:rsidP="007A138A">
      <w:pPr>
        <w:spacing w:after="0"/>
        <w:ind w:left="2543"/>
        <w:rPr>
          <w:b/>
        </w:rPr>
      </w:pPr>
      <w:r w:rsidRPr="00965562">
        <w:rPr>
          <w:b/>
          <w:w w:val="99"/>
        </w:rPr>
        <w:t>-</w:t>
      </w:r>
    </w:p>
    <w:p w:rsidR="007A138A" w:rsidRPr="00965562" w:rsidRDefault="007A138A" w:rsidP="007A138A">
      <w:pPr>
        <w:pStyle w:val="af7"/>
        <w:spacing w:after="0"/>
        <w:ind w:firstLine="720"/>
        <w:rPr>
          <w:b/>
        </w:rPr>
      </w:pPr>
      <w:r w:rsidRPr="00965562">
        <w:rPr>
          <w:b/>
          <w:w w:val="95"/>
        </w:rPr>
        <w:t>Επακριβή</w:t>
      </w:r>
      <w:r w:rsidRPr="00965562">
        <w:rPr>
          <w:b/>
          <w:spacing w:val="6"/>
          <w:w w:val="95"/>
        </w:rPr>
        <w:t xml:space="preserve"> </w:t>
      </w:r>
      <w:r w:rsidRPr="00965562">
        <w:rPr>
          <w:b/>
          <w:w w:val="95"/>
        </w:rPr>
        <w:t>στοιχεία</w:t>
      </w:r>
      <w:r w:rsidRPr="00965562">
        <w:rPr>
          <w:b/>
          <w:spacing w:val="7"/>
          <w:w w:val="95"/>
        </w:rPr>
        <w:t xml:space="preserve"> </w:t>
      </w:r>
      <w:r w:rsidRPr="00965562">
        <w:rPr>
          <w:b/>
          <w:w w:val="95"/>
        </w:rPr>
        <w:t>αναφοράς</w:t>
      </w:r>
      <w:r w:rsidRPr="00965562">
        <w:rPr>
          <w:b/>
          <w:spacing w:val="7"/>
          <w:w w:val="95"/>
        </w:rPr>
        <w:t xml:space="preserve"> </w:t>
      </w:r>
      <w:r w:rsidRPr="00965562">
        <w:rPr>
          <w:b/>
          <w:w w:val="95"/>
        </w:rPr>
        <w:t>των</w:t>
      </w:r>
      <w:r w:rsidRPr="00965562">
        <w:rPr>
          <w:b/>
          <w:spacing w:val="6"/>
          <w:w w:val="95"/>
        </w:rPr>
        <w:t xml:space="preserve"> </w:t>
      </w:r>
      <w:r w:rsidRPr="00965562">
        <w:rPr>
          <w:b/>
          <w:w w:val="95"/>
        </w:rPr>
        <w:t>εγγράφων</w:t>
      </w:r>
    </w:p>
    <w:p w:rsidR="007A138A" w:rsidRPr="00965562" w:rsidRDefault="007A138A" w:rsidP="007A138A">
      <w:pPr>
        <w:spacing w:after="0"/>
        <w:ind w:left="2543"/>
        <w:rPr>
          <w:b/>
        </w:rPr>
      </w:pPr>
      <w:r w:rsidRPr="00965562">
        <w:rPr>
          <w:b/>
          <w:w w:val="99"/>
        </w:rPr>
        <w:t>-</w:t>
      </w:r>
    </w:p>
    <w:p w:rsidR="007A138A" w:rsidRPr="00965562" w:rsidRDefault="007A138A" w:rsidP="007A138A">
      <w:pPr>
        <w:pStyle w:val="af7"/>
        <w:spacing w:after="0"/>
        <w:ind w:firstLine="720"/>
        <w:rPr>
          <w:b/>
        </w:rPr>
      </w:pPr>
      <w:r w:rsidRPr="00965562">
        <w:rPr>
          <w:b/>
          <w:w w:val="95"/>
        </w:rPr>
        <w:t>Αρχή</w:t>
      </w:r>
      <w:r w:rsidRPr="00965562">
        <w:rPr>
          <w:b/>
          <w:spacing w:val="2"/>
          <w:w w:val="95"/>
        </w:rPr>
        <w:t xml:space="preserve"> </w:t>
      </w:r>
      <w:r w:rsidRPr="00965562">
        <w:rPr>
          <w:b/>
          <w:w w:val="95"/>
        </w:rPr>
        <w:t>ή</w:t>
      </w:r>
      <w:r w:rsidRPr="00965562">
        <w:rPr>
          <w:b/>
          <w:spacing w:val="3"/>
          <w:w w:val="95"/>
        </w:rPr>
        <w:t xml:space="preserve"> </w:t>
      </w:r>
      <w:r w:rsidRPr="00965562">
        <w:rPr>
          <w:b/>
          <w:w w:val="95"/>
        </w:rPr>
        <w:t>Φορέας</w:t>
      </w:r>
      <w:r w:rsidRPr="00965562">
        <w:rPr>
          <w:b/>
          <w:spacing w:val="2"/>
          <w:w w:val="95"/>
        </w:rPr>
        <w:t xml:space="preserve"> </w:t>
      </w:r>
      <w:r w:rsidRPr="00965562">
        <w:rPr>
          <w:b/>
          <w:w w:val="95"/>
        </w:rPr>
        <w:t>έκδοσης</w:t>
      </w:r>
    </w:p>
    <w:p w:rsidR="007A138A" w:rsidRPr="00965562" w:rsidRDefault="007A138A" w:rsidP="007A138A">
      <w:pPr>
        <w:spacing w:after="0"/>
        <w:ind w:left="2543"/>
        <w:rPr>
          <w:b/>
        </w:rPr>
      </w:pPr>
      <w:r w:rsidRPr="00965562">
        <w:rPr>
          <w:b/>
          <w:w w:val="99"/>
        </w:rPr>
        <w:t>-</w:t>
      </w:r>
    </w:p>
    <w:p w:rsidR="007A138A" w:rsidRPr="00965562" w:rsidRDefault="007A138A" w:rsidP="007A138A">
      <w:pPr>
        <w:pStyle w:val="af7"/>
        <w:spacing w:after="0"/>
        <w:rPr>
          <w:b/>
        </w:rPr>
      </w:pPr>
    </w:p>
    <w:p w:rsidR="007A138A" w:rsidRPr="00965562" w:rsidRDefault="007A138A" w:rsidP="007A138A">
      <w:pPr>
        <w:pStyle w:val="af7"/>
        <w:spacing w:after="0"/>
        <w:ind w:left="924"/>
        <w:rPr>
          <w:b/>
        </w:rPr>
      </w:pPr>
      <w:r w:rsidRPr="00965562">
        <w:rPr>
          <w:b/>
        </w:rPr>
        <w:t>Διαφθορά</w:t>
      </w:r>
    </w:p>
    <w:p w:rsidR="007A138A" w:rsidRPr="00965562" w:rsidRDefault="007A138A" w:rsidP="007A138A">
      <w:pPr>
        <w:spacing w:after="0"/>
        <w:ind w:left="924" w:right="436"/>
        <w:rPr>
          <w:b/>
        </w:rPr>
      </w:pPr>
      <w:r w:rsidRPr="00965562">
        <w:rPr>
          <w:b/>
          <w:w w:val="105"/>
        </w:rPr>
        <w:t>Έχει</w:t>
      </w:r>
      <w:r w:rsidRPr="00965562">
        <w:rPr>
          <w:b/>
          <w:spacing w:val="-11"/>
          <w:w w:val="105"/>
        </w:rPr>
        <w:t xml:space="preserve"> </w:t>
      </w:r>
      <w:r w:rsidRPr="00965562">
        <w:rPr>
          <w:b/>
          <w:w w:val="105"/>
        </w:rPr>
        <w:t>ο</w:t>
      </w:r>
      <w:r w:rsidRPr="00965562">
        <w:rPr>
          <w:b/>
          <w:spacing w:val="-11"/>
          <w:w w:val="105"/>
        </w:rPr>
        <w:t xml:space="preserve"> </w:t>
      </w:r>
      <w:r w:rsidRPr="00965562">
        <w:rPr>
          <w:b/>
          <w:w w:val="105"/>
        </w:rPr>
        <w:t>ίδιος</w:t>
      </w:r>
      <w:r w:rsidRPr="00965562">
        <w:rPr>
          <w:b/>
          <w:spacing w:val="-10"/>
          <w:w w:val="105"/>
        </w:rPr>
        <w:t xml:space="preserve"> </w:t>
      </w:r>
      <w:r w:rsidRPr="00965562">
        <w:rPr>
          <w:b/>
          <w:w w:val="105"/>
        </w:rPr>
        <w:t>ο</w:t>
      </w:r>
      <w:r w:rsidRPr="00965562">
        <w:rPr>
          <w:b/>
          <w:spacing w:val="-11"/>
          <w:w w:val="105"/>
        </w:rPr>
        <w:t xml:space="preserve"> </w:t>
      </w:r>
      <w:r w:rsidRPr="00965562">
        <w:rPr>
          <w:b/>
          <w:w w:val="105"/>
        </w:rPr>
        <w:t>οικονομικός</w:t>
      </w:r>
      <w:r w:rsidRPr="00965562">
        <w:rPr>
          <w:b/>
          <w:spacing w:val="-10"/>
          <w:w w:val="105"/>
        </w:rPr>
        <w:t xml:space="preserve"> </w:t>
      </w:r>
      <w:r w:rsidRPr="00965562">
        <w:rPr>
          <w:b/>
          <w:w w:val="105"/>
        </w:rPr>
        <w:t>φορέας</w:t>
      </w:r>
      <w:r w:rsidRPr="00965562">
        <w:rPr>
          <w:b/>
          <w:spacing w:val="-11"/>
          <w:w w:val="105"/>
        </w:rPr>
        <w:t xml:space="preserve"> </w:t>
      </w:r>
      <w:r w:rsidRPr="00965562">
        <w:rPr>
          <w:b/>
          <w:w w:val="105"/>
        </w:rPr>
        <w:t>ή</w:t>
      </w:r>
      <w:r w:rsidRPr="00965562">
        <w:rPr>
          <w:b/>
          <w:spacing w:val="-10"/>
          <w:w w:val="105"/>
        </w:rPr>
        <w:t xml:space="preserve"> </w:t>
      </w:r>
      <w:r w:rsidRPr="00965562">
        <w:rPr>
          <w:b/>
          <w:w w:val="105"/>
        </w:rPr>
        <w:t>οποιοδήποτε</w:t>
      </w:r>
      <w:r w:rsidRPr="00965562">
        <w:rPr>
          <w:b/>
          <w:spacing w:val="-11"/>
          <w:w w:val="105"/>
        </w:rPr>
        <w:t xml:space="preserve"> </w:t>
      </w:r>
      <w:r w:rsidRPr="00965562">
        <w:rPr>
          <w:b/>
          <w:w w:val="105"/>
        </w:rPr>
        <w:t>πρόσωπο</w:t>
      </w:r>
      <w:r w:rsidRPr="00965562">
        <w:rPr>
          <w:b/>
          <w:spacing w:val="-10"/>
          <w:w w:val="105"/>
        </w:rPr>
        <w:t xml:space="preserve"> </w:t>
      </w:r>
      <w:r w:rsidRPr="00965562">
        <w:rPr>
          <w:b/>
          <w:w w:val="105"/>
        </w:rPr>
        <w:t>το</w:t>
      </w:r>
      <w:r w:rsidRPr="00965562">
        <w:rPr>
          <w:b/>
          <w:spacing w:val="-11"/>
          <w:w w:val="105"/>
        </w:rPr>
        <w:t xml:space="preserve"> </w:t>
      </w:r>
      <w:r w:rsidRPr="00965562">
        <w:rPr>
          <w:b/>
          <w:w w:val="105"/>
        </w:rPr>
        <w:t>οποίο</w:t>
      </w:r>
      <w:r w:rsidRPr="00965562">
        <w:rPr>
          <w:b/>
          <w:spacing w:val="-11"/>
          <w:w w:val="105"/>
        </w:rPr>
        <w:t xml:space="preserve"> </w:t>
      </w:r>
      <w:r w:rsidRPr="00965562">
        <w:rPr>
          <w:b/>
          <w:w w:val="105"/>
        </w:rPr>
        <w:t>είναι</w:t>
      </w:r>
      <w:r w:rsidRPr="00965562">
        <w:rPr>
          <w:b/>
          <w:spacing w:val="-10"/>
          <w:w w:val="105"/>
        </w:rPr>
        <w:t xml:space="preserve"> </w:t>
      </w:r>
      <w:r w:rsidRPr="00965562">
        <w:rPr>
          <w:b/>
          <w:w w:val="105"/>
        </w:rPr>
        <w:t>μέλος</w:t>
      </w:r>
      <w:r w:rsidRPr="00965562">
        <w:rPr>
          <w:b/>
          <w:spacing w:val="-11"/>
          <w:w w:val="105"/>
        </w:rPr>
        <w:t xml:space="preserve"> </w:t>
      </w:r>
      <w:r w:rsidRPr="00965562">
        <w:rPr>
          <w:b/>
          <w:w w:val="105"/>
        </w:rPr>
        <w:t>του</w:t>
      </w:r>
      <w:r w:rsidRPr="00965562">
        <w:rPr>
          <w:b/>
          <w:spacing w:val="1"/>
          <w:w w:val="105"/>
        </w:rPr>
        <w:t xml:space="preserve"> </w:t>
      </w:r>
      <w:r w:rsidRPr="00965562">
        <w:rPr>
          <w:b/>
        </w:rPr>
        <w:t>διοικητικού,</w:t>
      </w:r>
      <w:r w:rsidRPr="00965562">
        <w:rPr>
          <w:b/>
          <w:spacing w:val="11"/>
        </w:rPr>
        <w:t xml:space="preserve"> </w:t>
      </w:r>
      <w:r w:rsidRPr="00965562">
        <w:rPr>
          <w:b/>
        </w:rPr>
        <w:t>διευθυντικού</w:t>
      </w:r>
      <w:r w:rsidRPr="00965562">
        <w:rPr>
          <w:b/>
          <w:spacing w:val="11"/>
        </w:rPr>
        <w:t xml:space="preserve"> </w:t>
      </w:r>
      <w:r w:rsidRPr="00965562">
        <w:rPr>
          <w:b/>
        </w:rPr>
        <w:t>ή</w:t>
      </w:r>
      <w:r w:rsidRPr="00965562">
        <w:rPr>
          <w:b/>
          <w:spacing w:val="11"/>
        </w:rPr>
        <w:t xml:space="preserve"> </w:t>
      </w:r>
      <w:r w:rsidRPr="00965562">
        <w:rPr>
          <w:b/>
        </w:rPr>
        <w:t>εποπτικού</w:t>
      </w:r>
      <w:r w:rsidRPr="00965562">
        <w:rPr>
          <w:b/>
          <w:spacing w:val="11"/>
        </w:rPr>
        <w:t xml:space="preserve"> </w:t>
      </w:r>
      <w:r w:rsidRPr="00965562">
        <w:rPr>
          <w:b/>
        </w:rPr>
        <w:t>του</w:t>
      </w:r>
      <w:r w:rsidRPr="00965562">
        <w:rPr>
          <w:b/>
          <w:spacing w:val="11"/>
        </w:rPr>
        <w:t xml:space="preserve"> </w:t>
      </w:r>
      <w:r w:rsidRPr="00965562">
        <w:rPr>
          <w:b/>
        </w:rPr>
        <w:t>οργάνου</w:t>
      </w:r>
      <w:r w:rsidRPr="00965562">
        <w:rPr>
          <w:b/>
          <w:spacing w:val="12"/>
        </w:rPr>
        <w:t xml:space="preserve"> </w:t>
      </w:r>
      <w:r w:rsidRPr="00965562">
        <w:rPr>
          <w:b/>
        </w:rPr>
        <w:t>ή</w:t>
      </w:r>
      <w:r w:rsidRPr="00965562">
        <w:rPr>
          <w:b/>
          <w:spacing w:val="11"/>
        </w:rPr>
        <w:t xml:space="preserve"> </w:t>
      </w:r>
      <w:r w:rsidRPr="00965562">
        <w:rPr>
          <w:b/>
        </w:rPr>
        <w:t>έχει</w:t>
      </w:r>
      <w:r w:rsidRPr="00965562">
        <w:rPr>
          <w:b/>
          <w:spacing w:val="11"/>
        </w:rPr>
        <w:t xml:space="preserve"> </w:t>
      </w:r>
      <w:r w:rsidRPr="00965562">
        <w:rPr>
          <w:b/>
        </w:rPr>
        <w:t>εξουσία</w:t>
      </w:r>
      <w:r w:rsidRPr="00965562">
        <w:rPr>
          <w:b/>
          <w:spacing w:val="11"/>
        </w:rPr>
        <w:t xml:space="preserve"> </w:t>
      </w:r>
      <w:r w:rsidRPr="00965562">
        <w:rPr>
          <w:b/>
        </w:rPr>
        <w:t>εκπροσώπησης,</w:t>
      </w:r>
      <w:r w:rsidRPr="00965562">
        <w:rPr>
          <w:b/>
          <w:spacing w:val="1"/>
        </w:rPr>
        <w:t xml:space="preserve"> </w:t>
      </w:r>
      <w:r w:rsidRPr="00965562">
        <w:rPr>
          <w:b/>
          <w:w w:val="105"/>
        </w:rPr>
        <w:t>λήψης</w:t>
      </w:r>
      <w:r w:rsidRPr="00965562">
        <w:rPr>
          <w:b/>
          <w:spacing w:val="-10"/>
          <w:w w:val="105"/>
        </w:rPr>
        <w:t xml:space="preserve"> </w:t>
      </w:r>
      <w:r w:rsidRPr="00965562">
        <w:rPr>
          <w:b/>
          <w:w w:val="105"/>
        </w:rPr>
        <w:t>αποφάσεων</w:t>
      </w:r>
      <w:r w:rsidRPr="00965562">
        <w:rPr>
          <w:b/>
          <w:spacing w:val="-9"/>
          <w:w w:val="105"/>
        </w:rPr>
        <w:t xml:space="preserve"> </w:t>
      </w:r>
      <w:r w:rsidRPr="00965562">
        <w:rPr>
          <w:b/>
          <w:w w:val="105"/>
        </w:rPr>
        <w:t>ή</w:t>
      </w:r>
      <w:r w:rsidRPr="00965562">
        <w:rPr>
          <w:b/>
          <w:spacing w:val="-10"/>
          <w:w w:val="105"/>
        </w:rPr>
        <w:t xml:space="preserve"> </w:t>
      </w:r>
      <w:r w:rsidRPr="00965562">
        <w:rPr>
          <w:b/>
          <w:w w:val="105"/>
        </w:rPr>
        <w:t>ελέγχου</w:t>
      </w:r>
      <w:r w:rsidRPr="00965562">
        <w:rPr>
          <w:b/>
          <w:spacing w:val="-9"/>
          <w:w w:val="105"/>
        </w:rPr>
        <w:t xml:space="preserve"> </w:t>
      </w:r>
      <w:r w:rsidRPr="00965562">
        <w:rPr>
          <w:b/>
          <w:w w:val="105"/>
        </w:rPr>
        <w:t>σε</w:t>
      </w:r>
      <w:r w:rsidRPr="00965562">
        <w:rPr>
          <w:b/>
          <w:spacing w:val="-10"/>
          <w:w w:val="105"/>
        </w:rPr>
        <w:t xml:space="preserve"> </w:t>
      </w:r>
      <w:r w:rsidRPr="00965562">
        <w:rPr>
          <w:b/>
          <w:w w:val="105"/>
        </w:rPr>
        <w:t>αυτό</w:t>
      </w:r>
      <w:r w:rsidRPr="00965562">
        <w:rPr>
          <w:b/>
          <w:spacing w:val="-9"/>
          <w:w w:val="105"/>
        </w:rPr>
        <w:t xml:space="preserve"> </w:t>
      </w:r>
      <w:r w:rsidRPr="00965562">
        <w:rPr>
          <w:b/>
          <w:w w:val="105"/>
        </w:rPr>
        <w:t>καταδικαστεί</w:t>
      </w:r>
      <w:r w:rsidRPr="00965562">
        <w:rPr>
          <w:b/>
          <w:spacing w:val="-10"/>
          <w:w w:val="105"/>
        </w:rPr>
        <w:t xml:space="preserve"> </w:t>
      </w:r>
      <w:r w:rsidRPr="00965562">
        <w:rPr>
          <w:b/>
          <w:w w:val="105"/>
        </w:rPr>
        <w:t>με</w:t>
      </w:r>
      <w:r w:rsidRPr="00965562">
        <w:rPr>
          <w:b/>
          <w:spacing w:val="-9"/>
          <w:w w:val="105"/>
        </w:rPr>
        <w:t xml:space="preserve"> </w:t>
      </w:r>
      <w:r w:rsidRPr="00965562">
        <w:rPr>
          <w:b/>
          <w:w w:val="105"/>
        </w:rPr>
        <w:t>τελεσίδικη</w:t>
      </w:r>
      <w:r w:rsidRPr="00965562">
        <w:rPr>
          <w:b/>
          <w:spacing w:val="-10"/>
          <w:w w:val="105"/>
        </w:rPr>
        <w:t xml:space="preserve"> </w:t>
      </w:r>
      <w:r w:rsidRPr="00965562">
        <w:rPr>
          <w:b/>
          <w:w w:val="105"/>
        </w:rPr>
        <w:t>απόφαση</w:t>
      </w:r>
      <w:r w:rsidRPr="00965562">
        <w:rPr>
          <w:b/>
          <w:spacing w:val="-9"/>
          <w:w w:val="105"/>
        </w:rPr>
        <w:t xml:space="preserve"> </w:t>
      </w:r>
      <w:r w:rsidRPr="00965562">
        <w:rPr>
          <w:b/>
          <w:w w:val="105"/>
        </w:rPr>
        <w:t>για</w:t>
      </w:r>
      <w:r w:rsidRPr="00965562">
        <w:rPr>
          <w:b/>
          <w:spacing w:val="-10"/>
          <w:w w:val="105"/>
        </w:rPr>
        <w:t xml:space="preserve"> </w:t>
      </w:r>
      <w:r w:rsidRPr="00965562">
        <w:rPr>
          <w:b/>
          <w:w w:val="105"/>
        </w:rPr>
        <w:t>έναν</w:t>
      </w:r>
      <w:r w:rsidRPr="00965562">
        <w:rPr>
          <w:b/>
          <w:spacing w:val="1"/>
          <w:w w:val="105"/>
        </w:rPr>
        <w:t xml:space="preserve"> </w:t>
      </w:r>
      <w:r w:rsidRPr="00965562">
        <w:rPr>
          <w:b/>
          <w:w w:val="105"/>
        </w:rPr>
        <w:t>από</w:t>
      </w:r>
      <w:r w:rsidRPr="00965562">
        <w:rPr>
          <w:b/>
          <w:spacing w:val="-13"/>
          <w:w w:val="105"/>
        </w:rPr>
        <w:t xml:space="preserve"> </w:t>
      </w:r>
      <w:r w:rsidRPr="00965562">
        <w:rPr>
          <w:b/>
          <w:w w:val="105"/>
        </w:rPr>
        <w:t>τους</w:t>
      </w:r>
      <w:r w:rsidRPr="00965562">
        <w:rPr>
          <w:b/>
          <w:spacing w:val="-13"/>
          <w:w w:val="105"/>
        </w:rPr>
        <w:t xml:space="preserve"> </w:t>
      </w:r>
      <w:r w:rsidRPr="00965562">
        <w:rPr>
          <w:b/>
          <w:w w:val="105"/>
        </w:rPr>
        <w:t>λόγους</w:t>
      </w:r>
      <w:r w:rsidRPr="00965562">
        <w:rPr>
          <w:b/>
          <w:spacing w:val="-13"/>
          <w:w w:val="105"/>
        </w:rPr>
        <w:t xml:space="preserve"> </w:t>
      </w:r>
      <w:r w:rsidRPr="00965562">
        <w:rPr>
          <w:b/>
          <w:w w:val="105"/>
        </w:rPr>
        <w:t>που</w:t>
      </w:r>
      <w:r w:rsidRPr="00965562">
        <w:rPr>
          <w:b/>
          <w:spacing w:val="-13"/>
          <w:w w:val="105"/>
        </w:rPr>
        <w:t xml:space="preserve"> </w:t>
      </w:r>
      <w:r w:rsidRPr="00965562">
        <w:rPr>
          <w:b/>
          <w:w w:val="105"/>
        </w:rPr>
        <w:t>παρατίθενται</w:t>
      </w:r>
      <w:r w:rsidRPr="00965562">
        <w:rPr>
          <w:b/>
          <w:spacing w:val="-12"/>
          <w:w w:val="105"/>
        </w:rPr>
        <w:t xml:space="preserve"> </w:t>
      </w:r>
      <w:r w:rsidRPr="00965562">
        <w:rPr>
          <w:b/>
          <w:w w:val="105"/>
        </w:rPr>
        <w:t>στο</w:t>
      </w:r>
      <w:r w:rsidRPr="00965562">
        <w:rPr>
          <w:b/>
          <w:spacing w:val="-13"/>
          <w:w w:val="105"/>
        </w:rPr>
        <w:t xml:space="preserve"> </w:t>
      </w:r>
      <w:r w:rsidRPr="00965562">
        <w:rPr>
          <w:b/>
          <w:w w:val="105"/>
        </w:rPr>
        <w:t>σχετικό</w:t>
      </w:r>
      <w:r w:rsidRPr="00965562">
        <w:rPr>
          <w:b/>
          <w:spacing w:val="-13"/>
          <w:w w:val="105"/>
        </w:rPr>
        <w:t xml:space="preserve"> </w:t>
      </w:r>
      <w:r w:rsidRPr="00965562">
        <w:rPr>
          <w:b/>
          <w:w w:val="105"/>
        </w:rPr>
        <w:t>θεσμικό</w:t>
      </w:r>
      <w:r w:rsidRPr="00965562">
        <w:rPr>
          <w:b/>
          <w:spacing w:val="-13"/>
          <w:w w:val="105"/>
        </w:rPr>
        <w:t xml:space="preserve"> </w:t>
      </w:r>
      <w:r w:rsidRPr="00965562">
        <w:rPr>
          <w:b/>
          <w:w w:val="105"/>
        </w:rPr>
        <w:t>πλαίσιο,</w:t>
      </w:r>
      <w:r w:rsidRPr="00965562">
        <w:rPr>
          <w:b/>
          <w:spacing w:val="-13"/>
          <w:w w:val="105"/>
        </w:rPr>
        <w:t xml:space="preserve"> </w:t>
      </w:r>
      <w:r w:rsidRPr="00965562">
        <w:rPr>
          <w:b/>
          <w:w w:val="105"/>
        </w:rPr>
        <w:t>η</w:t>
      </w:r>
      <w:r w:rsidRPr="00965562">
        <w:rPr>
          <w:b/>
          <w:spacing w:val="-12"/>
          <w:w w:val="105"/>
        </w:rPr>
        <w:t xml:space="preserve"> </w:t>
      </w:r>
      <w:r w:rsidRPr="00965562">
        <w:rPr>
          <w:b/>
          <w:w w:val="105"/>
        </w:rPr>
        <w:t>οποία</w:t>
      </w:r>
      <w:r w:rsidRPr="00965562">
        <w:rPr>
          <w:b/>
          <w:spacing w:val="-13"/>
          <w:w w:val="105"/>
        </w:rPr>
        <w:t xml:space="preserve"> </w:t>
      </w:r>
      <w:r w:rsidRPr="00965562">
        <w:rPr>
          <w:b/>
          <w:w w:val="105"/>
        </w:rPr>
        <w:t>έχει</w:t>
      </w:r>
      <w:r w:rsidRPr="00965562">
        <w:rPr>
          <w:b/>
          <w:spacing w:val="-13"/>
          <w:w w:val="105"/>
        </w:rPr>
        <w:t xml:space="preserve"> </w:t>
      </w:r>
      <w:r w:rsidRPr="00965562">
        <w:rPr>
          <w:b/>
          <w:w w:val="105"/>
        </w:rPr>
        <w:t>εκδοθεί</w:t>
      </w:r>
      <w:r w:rsidRPr="00965562">
        <w:rPr>
          <w:b/>
          <w:spacing w:val="-56"/>
          <w:w w:val="105"/>
        </w:rPr>
        <w:t xml:space="preserve"> </w:t>
      </w:r>
      <w:r w:rsidRPr="00965562">
        <w:rPr>
          <w:b/>
          <w:w w:val="105"/>
        </w:rPr>
        <w:t>πριν από πέντε έτη κατά το μέγιστο ή στην οποία έχει οριστεί απευθείας περίοδος</w:t>
      </w:r>
      <w:r w:rsidRPr="00965562">
        <w:rPr>
          <w:b/>
          <w:spacing w:val="1"/>
          <w:w w:val="105"/>
        </w:rPr>
        <w:t xml:space="preserve"> </w:t>
      </w:r>
      <w:r w:rsidRPr="00965562">
        <w:rPr>
          <w:b/>
          <w:w w:val="105"/>
        </w:rPr>
        <w:t>αποκλεισμού</w:t>
      </w:r>
      <w:r w:rsidRPr="00965562">
        <w:rPr>
          <w:b/>
          <w:spacing w:val="-2"/>
          <w:w w:val="105"/>
        </w:rPr>
        <w:t xml:space="preserve"> </w:t>
      </w:r>
      <w:r w:rsidRPr="00965562">
        <w:rPr>
          <w:b/>
          <w:w w:val="105"/>
        </w:rPr>
        <w:t>που</w:t>
      </w:r>
      <w:r w:rsidRPr="00965562">
        <w:rPr>
          <w:b/>
          <w:spacing w:val="-2"/>
          <w:w w:val="105"/>
        </w:rPr>
        <w:t xml:space="preserve"> </w:t>
      </w:r>
      <w:r w:rsidRPr="00965562">
        <w:rPr>
          <w:b/>
          <w:w w:val="105"/>
        </w:rPr>
        <w:t>εξακολουθεί</w:t>
      </w:r>
      <w:r w:rsidRPr="00965562">
        <w:rPr>
          <w:b/>
          <w:spacing w:val="-2"/>
          <w:w w:val="105"/>
        </w:rPr>
        <w:t xml:space="preserve"> </w:t>
      </w:r>
      <w:r w:rsidRPr="00965562">
        <w:rPr>
          <w:b/>
          <w:w w:val="105"/>
        </w:rPr>
        <w:t>να</w:t>
      </w:r>
      <w:r w:rsidRPr="00965562">
        <w:rPr>
          <w:b/>
          <w:spacing w:val="-1"/>
          <w:w w:val="105"/>
        </w:rPr>
        <w:t xml:space="preserve"> </w:t>
      </w:r>
      <w:r w:rsidRPr="00965562">
        <w:rPr>
          <w:b/>
          <w:w w:val="105"/>
        </w:rPr>
        <w:t>ισχύει;</w:t>
      </w:r>
    </w:p>
    <w:p w:rsidR="007A138A" w:rsidRPr="00965562" w:rsidRDefault="007A138A" w:rsidP="007A138A">
      <w:pPr>
        <w:pStyle w:val="af7"/>
        <w:spacing w:after="0"/>
        <w:ind w:left="1733"/>
        <w:rPr>
          <w:b/>
        </w:rPr>
      </w:pPr>
      <w:r w:rsidRPr="00965562">
        <w:rPr>
          <w:b/>
        </w:rPr>
        <w:t>Απάντηση:</w:t>
      </w:r>
    </w:p>
    <w:p w:rsidR="007A138A" w:rsidRPr="00965562" w:rsidRDefault="007A138A" w:rsidP="007A138A">
      <w:pPr>
        <w:spacing w:after="0"/>
        <w:ind w:right="7022"/>
        <w:jc w:val="right"/>
        <w:rPr>
          <w:b/>
        </w:rPr>
      </w:pPr>
      <w:r w:rsidRPr="00965562">
        <w:rPr>
          <w:b/>
          <w:w w:val="105"/>
        </w:rPr>
        <w:t>Ναι</w:t>
      </w:r>
      <w:r w:rsidRPr="00965562">
        <w:rPr>
          <w:b/>
          <w:spacing w:val="-1"/>
          <w:w w:val="105"/>
        </w:rPr>
        <w:t xml:space="preserve"> </w:t>
      </w:r>
      <w:r w:rsidRPr="00965562">
        <w:rPr>
          <w:b/>
          <w:w w:val="105"/>
        </w:rPr>
        <w:t>/</w:t>
      </w:r>
      <w:r w:rsidRPr="00965562">
        <w:rPr>
          <w:b/>
          <w:spacing w:val="-1"/>
          <w:w w:val="105"/>
        </w:rPr>
        <w:t xml:space="preserve"> </w:t>
      </w:r>
      <w:r w:rsidRPr="00965562">
        <w:rPr>
          <w:b/>
          <w:w w:val="105"/>
        </w:rPr>
        <w:t>Όχι</w:t>
      </w:r>
    </w:p>
    <w:p w:rsidR="007A138A" w:rsidRPr="00965562" w:rsidRDefault="007A138A" w:rsidP="007A138A">
      <w:pPr>
        <w:pStyle w:val="af7"/>
        <w:spacing w:after="0"/>
        <w:ind w:firstLine="720"/>
        <w:rPr>
          <w:b/>
        </w:rPr>
      </w:pPr>
      <w:r w:rsidRPr="00965562">
        <w:rPr>
          <w:b/>
          <w:w w:val="95"/>
        </w:rPr>
        <w:t>Ημερομηνία</w:t>
      </w:r>
      <w:r w:rsidRPr="00965562">
        <w:rPr>
          <w:b/>
          <w:spacing w:val="12"/>
          <w:w w:val="95"/>
        </w:rPr>
        <w:t xml:space="preserve"> </w:t>
      </w:r>
      <w:r w:rsidRPr="00965562">
        <w:rPr>
          <w:b/>
          <w:w w:val="95"/>
        </w:rPr>
        <w:t>της</w:t>
      </w:r>
      <w:r w:rsidRPr="00965562">
        <w:rPr>
          <w:b/>
          <w:spacing w:val="13"/>
          <w:w w:val="95"/>
        </w:rPr>
        <w:t xml:space="preserve"> </w:t>
      </w:r>
      <w:r w:rsidRPr="00965562">
        <w:rPr>
          <w:b/>
          <w:w w:val="95"/>
        </w:rPr>
        <w:t>καταδίκης</w:t>
      </w:r>
    </w:p>
    <w:p w:rsidR="007A138A" w:rsidRPr="00965562" w:rsidRDefault="007A138A" w:rsidP="007A138A">
      <w:pPr>
        <w:spacing w:after="0"/>
        <w:ind w:right="6962"/>
        <w:jc w:val="right"/>
        <w:rPr>
          <w:b/>
        </w:rPr>
      </w:pPr>
      <w:r w:rsidRPr="00965562">
        <w:rPr>
          <w:b/>
        </w:rPr>
        <w:t>..</w:t>
      </w:r>
    </w:p>
    <w:p w:rsidR="007A138A" w:rsidRPr="00965562" w:rsidRDefault="007A138A" w:rsidP="007A138A">
      <w:pPr>
        <w:pStyle w:val="af7"/>
        <w:spacing w:after="0"/>
        <w:ind w:firstLine="720"/>
        <w:rPr>
          <w:b/>
        </w:rPr>
      </w:pPr>
      <w:r w:rsidRPr="00965562">
        <w:rPr>
          <w:b/>
        </w:rPr>
        <w:t>Λόγος(-οι)</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firstLine="720"/>
        <w:rPr>
          <w:b/>
        </w:rPr>
      </w:pPr>
      <w:r w:rsidRPr="00965562">
        <w:rPr>
          <w:b/>
          <w:w w:val="95"/>
        </w:rPr>
        <w:t>Προσδιορίστε</w:t>
      </w:r>
      <w:r w:rsidRPr="00965562">
        <w:rPr>
          <w:b/>
          <w:spacing w:val="21"/>
          <w:w w:val="95"/>
        </w:rPr>
        <w:t xml:space="preserve"> </w:t>
      </w:r>
      <w:r w:rsidRPr="00965562">
        <w:rPr>
          <w:b/>
          <w:w w:val="95"/>
        </w:rPr>
        <w:t>ποιος</w:t>
      </w:r>
      <w:r w:rsidRPr="00965562">
        <w:rPr>
          <w:b/>
          <w:spacing w:val="22"/>
          <w:w w:val="95"/>
        </w:rPr>
        <w:t xml:space="preserve"> </w:t>
      </w:r>
      <w:r w:rsidRPr="00965562">
        <w:rPr>
          <w:b/>
          <w:w w:val="95"/>
        </w:rPr>
        <w:t>έχει</w:t>
      </w:r>
      <w:r w:rsidRPr="00965562">
        <w:rPr>
          <w:b/>
          <w:spacing w:val="21"/>
          <w:w w:val="95"/>
        </w:rPr>
        <w:t xml:space="preserve"> </w:t>
      </w:r>
      <w:r w:rsidRPr="00965562">
        <w:rPr>
          <w:b/>
          <w:w w:val="95"/>
        </w:rPr>
        <w:t>καταδικαστεί</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720"/>
        <w:rPr>
          <w:b/>
        </w:rPr>
      </w:pPr>
      <w:r w:rsidRPr="00965562">
        <w:rPr>
          <w:b/>
          <w:w w:val="95"/>
        </w:rPr>
        <w:t>Εφόσον</w:t>
      </w:r>
      <w:r w:rsidRPr="00965562">
        <w:rPr>
          <w:b/>
          <w:spacing w:val="10"/>
          <w:w w:val="95"/>
        </w:rPr>
        <w:t xml:space="preserve"> </w:t>
      </w:r>
      <w:r w:rsidRPr="00965562">
        <w:rPr>
          <w:b/>
          <w:w w:val="95"/>
        </w:rPr>
        <w:t>καθορίζεται</w:t>
      </w:r>
      <w:r w:rsidRPr="00965562">
        <w:rPr>
          <w:b/>
          <w:spacing w:val="10"/>
          <w:w w:val="95"/>
        </w:rPr>
        <w:t xml:space="preserve"> </w:t>
      </w:r>
      <w:r w:rsidRPr="00965562">
        <w:rPr>
          <w:b/>
          <w:w w:val="95"/>
        </w:rPr>
        <w:t>απευθείας</w:t>
      </w:r>
      <w:r w:rsidRPr="00965562">
        <w:rPr>
          <w:b/>
          <w:spacing w:val="11"/>
          <w:w w:val="95"/>
        </w:rPr>
        <w:t xml:space="preserve"> </w:t>
      </w:r>
      <w:r w:rsidRPr="00965562">
        <w:rPr>
          <w:b/>
          <w:w w:val="95"/>
        </w:rPr>
        <w:t>στην</w:t>
      </w:r>
      <w:r w:rsidRPr="00965562">
        <w:rPr>
          <w:b/>
          <w:spacing w:val="10"/>
          <w:w w:val="95"/>
        </w:rPr>
        <w:t xml:space="preserve"> </w:t>
      </w:r>
      <w:r w:rsidRPr="00965562">
        <w:rPr>
          <w:b/>
          <w:w w:val="95"/>
        </w:rPr>
        <w:t>καταδικαστική</w:t>
      </w:r>
      <w:r w:rsidRPr="00965562">
        <w:rPr>
          <w:b/>
          <w:spacing w:val="10"/>
          <w:w w:val="95"/>
        </w:rPr>
        <w:t xml:space="preserve"> </w:t>
      </w:r>
      <w:r w:rsidRPr="00965562">
        <w:rPr>
          <w:b/>
          <w:w w:val="95"/>
        </w:rPr>
        <w:t>απόφαση,</w:t>
      </w:r>
      <w:r w:rsidRPr="00965562">
        <w:rPr>
          <w:b/>
          <w:spacing w:val="11"/>
          <w:w w:val="95"/>
        </w:rPr>
        <w:t xml:space="preserve"> </w:t>
      </w:r>
      <w:r w:rsidRPr="00965562">
        <w:rPr>
          <w:b/>
          <w:w w:val="95"/>
        </w:rPr>
        <w:t>διάρκεια</w:t>
      </w:r>
      <w:r w:rsidRPr="00965562">
        <w:rPr>
          <w:b/>
          <w:spacing w:val="-53"/>
          <w:w w:val="95"/>
        </w:rPr>
        <w:t xml:space="preserve"> </w:t>
      </w:r>
      <w:r w:rsidRPr="00965562">
        <w:rPr>
          <w:b/>
        </w:rPr>
        <w:t>της</w:t>
      </w:r>
      <w:r w:rsidRPr="00965562">
        <w:rPr>
          <w:b/>
          <w:spacing w:val="-8"/>
        </w:rPr>
        <w:t xml:space="preserve"> </w:t>
      </w:r>
      <w:r w:rsidRPr="00965562">
        <w:rPr>
          <w:b/>
        </w:rPr>
        <w:t>περιόδου</w:t>
      </w:r>
      <w:r w:rsidRPr="00965562">
        <w:rPr>
          <w:b/>
          <w:spacing w:val="-7"/>
        </w:rPr>
        <w:t xml:space="preserve"> </w:t>
      </w:r>
      <w:r w:rsidRPr="00965562">
        <w:rPr>
          <w:b/>
        </w:rPr>
        <w:t>αποκλεισμού</w:t>
      </w:r>
      <w:r w:rsidRPr="00965562">
        <w:rPr>
          <w:b/>
          <w:spacing w:val="-7"/>
        </w:rPr>
        <w:t xml:space="preserve"> </w:t>
      </w:r>
      <w:r w:rsidRPr="00965562">
        <w:rPr>
          <w:b/>
        </w:rPr>
        <w:t>και</w:t>
      </w:r>
      <w:r w:rsidRPr="00965562">
        <w:rPr>
          <w:b/>
          <w:spacing w:val="-7"/>
        </w:rPr>
        <w:t xml:space="preserve"> </w:t>
      </w:r>
      <w:r w:rsidRPr="00965562">
        <w:rPr>
          <w:b/>
        </w:rPr>
        <w:t>σχετικό(-ά)</w:t>
      </w:r>
      <w:r w:rsidRPr="00965562">
        <w:rPr>
          <w:b/>
          <w:spacing w:val="-8"/>
        </w:rPr>
        <w:t xml:space="preserve"> </w:t>
      </w:r>
      <w:r w:rsidRPr="00965562">
        <w:rPr>
          <w:b/>
        </w:rPr>
        <w:t>σημείο(-α)</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2483" w:right="452"/>
        <w:rPr>
          <w:b/>
        </w:rPr>
      </w:pPr>
      <w:r w:rsidRPr="00965562">
        <w:rPr>
          <w:b/>
          <w:w w:val="95"/>
        </w:rPr>
        <w:t xml:space="preserve">Σε περίπτωση </w:t>
      </w:r>
      <w:proofErr w:type="spellStart"/>
      <w:r w:rsidRPr="00965562">
        <w:rPr>
          <w:b/>
          <w:w w:val="95"/>
        </w:rPr>
        <w:t>καταδικης</w:t>
      </w:r>
      <w:proofErr w:type="spellEnd"/>
      <w:r w:rsidRPr="00965562">
        <w:rPr>
          <w:b/>
          <w:w w:val="95"/>
        </w:rPr>
        <w:t>, ο οικονομικός φορέας έχει λάβει μέτρα που</w:t>
      </w:r>
      <w:r w:rsidRPr="00965562">
        <w:rPr>
          <w:b/>
          <w:spacing w:val="1"/>
          <w:w w:val="95"/>
        </w:rPr>
        <w:t xml:space="preserve"> </w:t>
      </w:r>
      <w:r w:rsidRPr="00965562">
        <w:rPr>
          <w:b/>
          <w:w w:val="95"/>
        </w:rPr>
        <w:t>να</w:t>
      </w:r>
      <w:r w:rsidRPr="00965562">
        <w:rPr>
          <w:b/>
          <w:spacing w:val="-6"/>
          <w:w w:val="95"/>
        </w:rPr>
        <w:t xml:space="preserve"> </w:t>
      </w:r>
      <w:r w:rsidRPr="00965562">
        <w:rPr>
          <w:b/>
          <w:w w:val="95"/>
        </w:rPr>
        <w:t>αποδεικνύουν</w:t>
      </w:r>
      <w:r w:rsidRPr="00965562">
        <w:rPr>
          <w:b/>
          <w:spacing w:val="-6"/>
          <w:w w:val="95"/>
        </w:rPr>
        <w:t xml:space="preserve"> </w:t>
      </w:r>
      <w:r w:rsidRPr="00965562">
        <w:rPr>
          <w:b/>
          <w:w w:val="95"/>
        </w:rPr>
        <w:t>την</w:t>
      </w:r>
      <w:r w:rsidRPr="00965562">
        <w:rPr>
          <w:b/>
          <w:spacing w:val="-6"/>
          <w:w w:val="95"/>
        </w:rPr>
        <w:t xml:space="preserve"> </w:t>
      </w:r>
      <w:r w:rsidRPr="00965562">
        <w:rPr>
          <w:b/>
          <w:w w:val="95"/>
        </w:rPr>
        <w:t>αξιοπιστία</w:t>
      </w:r>
      <w:r w:rsidRPr="00965562">
        <w:rPr>
          <w:b/>
          <w:spacing w:val="-6"/>
          <w:w w:val="95"/>
        </w:rPr>
        <w:t xml:space="preserve"> </w:t>
      </w:r>
      <w:r w:rsidRPr="00965562">
        <w:rPr>
          <w:b/>
          <w:w w:val="95"/>
        </w:rPr>
        <w:t>του</w:t>
      </w:r>
      <w:r w:rsidRPr="00965562">
        <w:rPr>
          <w:b/>
          <w:spacing w:val="-6"/>
          <w:w w:val="95"/>
        </w:rPr>
        <w:t xml:space="preserve"> </w:t>
      </w:r>
      <w:r w:rsidRPr="00965562">
        <w:rPr>
          <w:b/>
          <w:w w:val="95"/>
        </w:rPr>
        <w:t>παρά</w:t>
      </w:r>
      <w:r w:rsidRPr="00965562">
        <w:rPr>
          <w:b/>
          <w:spacing w:val="-6"/>
          <w:w w:val="95"/>
        </w:rPr>
        <w:t xml:space="preserve"> </w:t>
      </w:r>
      <w:r w:rsidRPr="00965562">
        <w:rPr>
          <w:b/>
          <w:w w:val="95"/>
        </w:rPr>
        <w:t>την</w:t>
      </w:r>
      <w:r w:rsidRPr="00965562">
        <w:rPr>
          <w:b/>
          <w:spacing w:val="-6"/>
          <w:w w:val="95"/>
        </w:rPr>
        <w:t xml:space="preserve"> </w:t>
      </w:r>
      <w:r w:rsidRPr="00965562">
        <w:rPr>
          <w:b/>
          <w:w w:val="95"/>
        </w:rPr>
        <w:t>ύπαρξη</w:t>
      </w:r>
      <w:r w:rsidRPr="00965562">
        <w:rPr>
          <w:b/>
          <w:spacing w:val="-6"/>
          <w:w w:val="95"/>
        </w:rPr>
        <w:t xml:space="preserve"> </w:t>
      </w:r>
      <w:r w:rsidRPr="00965562">
        <w:rPr>
          <w:b/>
          <w:w w:val="95"/>
        </w:rPr>
        <w:t>σχετικού</w:t>
      </w:r>
      <w:r w:rsidRPr="00965562">
        <w:rPr>
          <w:b/>
          <w:spacing w:val="-6"/>
          <w:w w:val="95"/>
        </w:rPr>
        <w:t xml:space="preserve"> </w:t>
      </w:r>
      <w:r w:rsidRPr="00965562">
        <w:rPr>
          <w:b/>
          <w:w w:val="95"/>
        </w:rPr>
        <w:t>λόγου</w:t>
      </w:r>
      <w:r w:rsidRPr="00965562">
        <w:rPr>
          <w:b/>
          <w:spacing w:val="-53"/>
          <w:w w:val="95"/>
        </w:rPr>
        <w:t xml:space="preserve"> </w:t>
      </w:r>
      <w:r w:rsidRPr="00965562">
        <w:rPr>
          <w:b/>
        </w:rPr>
        <w:t>αποκλεισμού</w:t>
      </w:r>
      <w:r w:rsidRPr="00965562">
        <w:rPr>
          <w:b/>
          <w:spacing w:val="-4"/>
        </w:rPr>
        <w:t xml:space="preserve"> </w:t>
      </w:r>
      <w:r w:rsidRPr="00965562">
        <w:rPr>
          <w:b/>
        </w:rPr>
        <w:t>(“αυτοκάθαρση”);</w:t>
      </w:r>
    </w:p>
    <w:p w:rsidR="007A138A" w:rsidRPr="00965562" w:rsidRDefault="007A138A" w:rsidP="007A138A">
      <w:pPr>
        <w:spacing w:after="0"/>
        <w:ind w:left="2483"/>
        <w:rPr>
          <w:b/>
        </w:rPr>
      </w:pPr>
      <w:r w:rsidRPr="00965562">
        <w:rPr>
          <w:b/>
          <w:w w:val="105"/>
        </w:rPr>
        <w:t>Ναι</w:t>
      </w:r>
      <w:r w:rsidRPr="00965562">
        <w:rPr>
          <w:b/>
          <w:spacing w:val="-1"/>
          <w:w w:val="105"/>
        </w:rPr>
        <w:t xml:space="preserve"> </w:t>
      </w:r>
      <w:r w:rsidRPr="00965562">
        <w:rPr>
          <w:b/>
          <w:w w:val="105"/>
        </w:rPr>
        <w:t>/</w:t>
      </w:r>
      <w:r w:rsidRPr="00965562">
        <w:rPr>
          <w:b/>
          <w:spacing w:val="-1"/>
          <w:w w:val="105"/>
        </w:rPr>
        <w:t xml:space="preserve"> </w:t>
      </w:r>
      <w:r w:rsidRPr="00965562">
        <w:rPr>
          <w:b/>
          <w:w w:val="105"/>
        </w:rPr>
        <w:t>Όχι</w:t>
      </w:r>
    </w:p>
    <w:p w:rsidR="007A138A" w:rsidRPr="00965562" w:rsidRDefault="007A138A" w:rsidP="007A138A">
      <w:pPr>
        <w:spacing w:after="0"/>
        <w:rPr>
          <w:b/>
        </w:rPr>
        <w:sectPr w:rsidR="007A138A" w:rsidRPr="00965562">
          <w:pgSz w:w="11910" w:h="16840"/>
          <w:pgMar w:top="460" w:right="1140" w:bottom="700" w:left="1140" w:header="0" w:footer="505" w:gutter="0"/>
          <w:cols w:space="720"/>
        </w:sectPr>
      </w:pPr>
    </w:p>
    <w:p w:rsidR="007A138A" w:rsidRPr="00965562" w:rsidRDefault="007A138A" w:rsidP="007A138A">
      <w:pPr>
        <w:pStyle w:val="af7"/>
        <w:spacing w:after="0"/>
        <w:ind w:left="3009"/>
        <w:rPr>
          <w:b/>
        </w:rPr>
      </w:pPr>
      <w:r w:rsidRPr="00965562">
        <w:rPr>
          <w:b/>
          <w:w w:val="95"/>
        </w:rPr>
        <w:lastRenderedPageBreak/>
        <w:t>Περιγράψτε</w:t>
      </w:r>
      <w:r w:rsidRPr="00965562">
        <w:rPr>
          <w:b/>
          <w:spacing w:val="11"/>
          <w:w w:val="95"/>
        </w:rPr>
        <w:t xml:space="preserve"> </w:t>
      </w:r>
      <w:r w:rsidRPr="00965562">
        <w:rPr>
          <w:b/>
          <w:w w:val="95"/>
        </w:rPr>
        <w:t>τα</w:t>
      </w:r>
      <w:r w:rsidRPr="00965562">
        <w:rPr>
          <w:b/>
          <w:spacing w:val="11"/>
          <w:w w:val="95"/>
        </w:rPr>
        <w:t xml:space="preserve"> </w:t>
      </w:r>
      <w:r w:rsidRPr="00965562">
        <w:rPr>
          <w:b/>
          <w:w w:val="95"/>
        </w:rPr>
        <w:t>μέτρα</w:t>
      </w:r>
      <w:r w:rsidRPr="00965562">
        <w:rPr>
          <w:b/>
          <w:spacing w:val="12"/>
          <w:w w:val="95"/>
        </w:rPr>
        <w:t xml:space="preserve"> </w:t>
      </w:r>
      <w:r w:rsidRPr="00965562">
        <w:rPr>
          <w:b/>
          <w:w w:val="95"/>
        </w:rPr>
        <w:t>που</w:t>
      </w:r>
      <w:r w:rsidRPr="00965562">
        <w:rPr>
          <w:b/>
          <w:spacing w:val="11"/>
          <w:w w:val="95"/>
        </w:rPr>
        <w:t xml:space="preserve"> </w:t>
      </w:r>
      <w:r w:rsidRPr="00965562">
        <w:rPr>
          <w:b/>
          <w:w w:val="95"/>
        </w:rPr>
        <w:t>λήφθηκαν</w:t>
      </w:r>
    </w:p>
    <w:p w:rsidR="007A138A" w:rsidRPr="00965562" w:rsidRDefault="007A138A" w:rsidP="007A138A">
      <w:pPr>
        <w:spacing w:after="0"/>
        <w:ind w:left="3009"/>
        <w:rPr>
          <w:b/>
        </w:rPr>
      </w:pPr>
      <w:r w:rsidRPr="00965562">
        <w:rPr>
          <w:b/>
          <w:w w:val="99"/>
        </w:rPr>
        <w:t>-</w:t>
      </w:r>
    </w:p>
    <w:p w:rsidR="007A138A" w:rsidRPr="00965562" w:rsidRDefault="007A138A" w:rsidP="007A138A">
      <w:pPr>
        <w:pStyle w:val="af7"/>
        <w:spacing w:after="0"/>
        <w:ind w:left="1733" w:right="1574"/>
        <w:rPr>
          <w:b/>
        </w:rPr>
      </w:pPr>
      <w:r w:rsidRPr="00965562">
        <w:rPr>
          <w:b/>
          <w:w w:val="95"/>
        </w:rPr>
        <w:t>Εάν</w:t>
      </w:r>
      <w:r w:rsidRPr="00965562">
        <w:rPr>
          <w:b/>
          <w:spacing w:val="21"/>
          <w:w w:val="95"/>
        </w:rPr>
        <w:t xml:space="preserve"> </w:t>
      </w:r>
      <w:r w:rsidRPr="00965562">
        <w:rPr>
          <w:b/>
          <w:w w:val="95"/>
        </w:rPr>
        <w:t>η</w:t>
      </w:r>
      <w:r w:rsidRPr="00965562">
        <w:rPr>
          <w:b/>
          <w:spacing w:val="22"/>
          <w:w w:val="95"/>
        </w:rPr>
        <w:t xml:space="preserve"> </w:t>
      </w:r>
      <w:r w:rsidRPr="00965562">
        <w:rPr>
          <w:b/>
          <w:w w:val="95"/>
        </w:rPr>
        <w:t>σχετική</w:t>
      </w:r>
      <w:r w:rsidRPr="00965562">
        <w:rPr>
          <w:b/>
          <w:spacing w:val="22"/>
          <w:w w:val="95"/>
        </w:rPr>
        <w:t xml:space="preserve"> </w:t>
      </w:r>
      <w:r w:rsidRPr="00965562">
        <w:rPr>
          <w:b/>
          <w:w w:val="95"/>
        </w:rPr>
        <w:t>τεκμηρίωση</w:t>
      </w:r>
      <w:r w:rsidRPr="00965562">
        <w:rPr>
          <w:b/>
          <w:spacing w:val="22"/>
          <w:w w:val="95"/>
        </w:rPr>
        <w:t xml:space="preserve"> </w:t>
      </w:r>
      <w:r w:rsidRPr="00965562">
        <w:rPr>
          <w:b/>
          <w:w w:val="95"/>
        </w:rPr>
        <w:t>διατίθεται</w:t>
      </w:r>
      <w:r w:rsidRPr="00965562">
        <w:rPr>
          <w:b/>
          <w:spacing w:val="22"/>
          <w:w w:val="95"/>
        </w:rPr>
        <w:t xml:space="preserve"> </w:t>
      </w:r>
      <w:r w:rsidRPr="00965562">
        <w:rPr>
          <w:b/>
          <w:w w:val="95"/>
        </w:rPr>
        <w:t>ηλεκτρονικά,</w:t>
      </w:r>
      <w:r w:rsidRPr="00965562">
        <w:rPr>
          <w:b/>
          <w:spacing w:val="22"/>
          <w:w w:val="95"/>
        </w:rPr>
        <w:t xml:space="preserve"> </w:t>
      </w:r>
      <w:r w:rsidRPr="00965562">
        <w:rPr>
          <w:b/>
          <w:w w:val="95"/>
        </w:rPr>
        <w:t>αναφέρετε:</w:t>
      </w:r>
      <w:r w:rsidRPr="00965562">
        <w:rPr>
          <w:b/>
          <w:spacing w:val="-53"/>
          <w:w w:val="95"/>
        </w:rPr>
        <w:t xml:space="preserve"> </w:t>
      </w:r>
      <w:r w:rsidRPr="00965562">
        <w:rPr>
          <w:b/>
        </w:rPr>
        <w:t>Ναι</w:t>
      </w:r>
      <w:r w:rsidRPr="00965562">
        <w:rPr>
          <w:b/>
          <w:spacing w:val="2"/>
        </w:rPr>
        <w:t xml:space="preserve"> </w:t>
      </w:r>
      <w:r w:rsidRPr="00965562">
        <w:rPr>
          <w:b/>
        </w:rPr>
        <w:t>/</w:t>
      </w:r>
      <w:r w:rsidRPr="00965562">
        <w:rPr>
          <w:b/>
          <w:spacing w:val="2"/>
        </w:rPr>
        <w:t xml:space="preserve"> </w:t>
      </w:r>
      <w:r w:rsidRPr="00965562">
        <w:rPr>
          <w:b/>
        </w:rPr>
        <w:t>Όχι</w:t>
      </w:r>
    </w:p>
    <w:p w:rsidR="007A138A" w:rsidRPr="00965562" w:rsidRDefault="007A138A" w:rsidP="007A138A">
      <w:pPr>
        <w:pStyle w:val="af7"/>
        <w:spacing w:after="0"/>
        <w:ind w:left="1013" w:firstLine="720"/>
        <w:rPr>
          <w:b/>
        </w:rPr>
      </w:pPr>
      <w:r w:rsidRPr="00965562">
        <w:rPr>
          <w:b/>
          <w:w w:val="95"/>
        </w:rPr>
        <w:t>Διαδικτυακή</w:t>
      </w:r>
      <w:r w:rsidRPr="00965562">
        <w:rPr>
          <w:b/>
          <w:spacing w:val="22"/>
          <w:w w:val="95"/>
        </w:rPr>
        <w:t xml:space="preserve"> </w:t>
      </w:r>
      <w:r w:rsidRPr="00965562">
        <w:rPr>
          <w:b/>
          <w:w w:val="95"/>
        </w:rPr>
        <w:t>Διεύθυνση</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720" w:firstLine="720"/>
        <w:rPr>
          <w:b/>
        </w:rPr>
      </w:pPr>
      <w:r w:rsidRPr="00965562">
        <w:rPr>
          <w:b/>
          <w:w w:val="95"/>
        </w:rPr>
        <w:t>Επακριβή</w:t>
      </w:r>
      <w:r w:rsidRPr="00965562">
        <w:rPr>
          <w:b/>
          <w:spacing w:val="6"/>
          <w:w w:val="95"/>
        </w:rPr>
        <w:t xml:space="preserve"> </w:t>
      </w:r>
      <w:r w:rsidRPr="00965562">
        <w:rPr>
          <w:b/>
          <w:w w:val="95"/>
        </w:rPr>
        <w:t>στοιχεία</w:t>
      </w:r>
      <w:r w:rsidRPr="00965562">
        <w:rPr>
          <w:b/>
          <w:spacing w:val="7"/>
          <w:w w:val="95"/>
        </w:rPr>
        <w:t xml:space="preserve"> </w:t>
      </w:r>
      <w:r w:rsidRPr="00965562">
        <w:rPr>
          <w:b/>
          <w:w w:val="95"/>
        </w:rPr>
        <w:t>αναφοράς</w:t>
      </w:r>
      <w:r w:rsidRPr="00965562">
        <w:rPr>
          <w:b/>
          <w:spacing w:val="7"/>
          <w:w w:val="95"/>
        </w:rPr>
        <w:t xml:space="preserve"> </w:t>
      </w:r>
      <w:r w:rsidRPr="00965562">
        <w:rPr>
          <w:b/>
          <w:w w:val="95"/>
        </w:rPr>
        <w:t>των</w:t>
      </w:r>
      <w:r w:rsidRPr="00965562">
        <w:rPr>
          <w:b/>
          <w:spacing w:val="6"/>
          <w:w w:val="95"/>
        </w:rPr>
        <w:t xml:space="preserve"> </w:t>
      </w:r>
      <w:r w:rsidRPr="00965562">
        <w:rPr>
          <w:b/>
          <w:w w:val="95"/>
        </w:rPr>
        <w:t>εγγράφων</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720" w:firstLine="720"/>
        <w:rPr>
          <w:b/>
        </w:rPr>
      </w:pPr>
      <w:r w:rsidRPr="00965562">
        <w:rPr>
          <w:b/>
          <w:w w:val="95"/>
        </w:rPr>
        <w:t>Αρχή</w:t>
      </w:r>
      <w:r w:rsidRPr="00965562">
        <w:rPr>
          <w:b/>
          <w:spacing w:val="2"/>
          <w:w w:val="95"/>
        </w:rPr>
        <w:t xml:space="preserve"> </w:t>
      </w:r>
      <w:r w:rsidRPr="00965562">
        <w:rPr>
          <w:b/>
          <w:w w:val="95"/>
        </w:rPr>
        <w:t>ή</w:t>
      </w:r>
      <w:r w:rsidRPr="00965562">
        <w:rPr>
          <w:b/>
          <w:spacing w:val="3"/>
          <w:w w:val="95"/>
        </w:rPr>
        <w:t xml:space="preserve"> </w:t>
      </w:r>
      <w:r w:rsidRPr="00965562">
        <w:rPr>
          <w:b/>
          <w:w w:val="95"/>
        </w:rPr>
        <w:t>Φορέας</w:t>
      </w:r>
      <w:r w:rsidRPr="00965562">
        <w:rPr>
          <w:b/>
          <w:spacing w:val="2"/>
          <w:w w:val="95"/>
        </w:rPr>
        <w:t xml:space="preserve"> </w:t>
      </w:r>
      <w:r w:rsidRPr="00965562">
        <w:rPr>
          <w:b/>
          <w:w w:val="95"/>
        </w:rPr>
        <w:t>έκδοσης</w:t>
      </w:r>
    </w:p>
    <w:p w:rsidR="007A138A" w:rsidRPr="00965562" w:rsidRDefault="007A138A" w:rsidP="007A138A">
      <w:pPr>
        <w:spacing w:before="131"/>
        <w:ind w:right="7009"/>
        <w:jc w:val="right"/>
      </w:pPr>
      <w:r w:rsidRPr="00B34834">
        <w:rPr>
          <w:w w:val="99"/>
        </w:rPr>
        <w:t>-</w:t>
      </w:r>
    </w:p>
    <w:p w:rsidR="007A138A" w:rsidRPr="00965562" w:rsidRDefault="007A138A" w:rsidP="007A138A">
      <w:pPr>
        <w:pStyle w:val="af7"/>
        <w:ind w:left="924" w:firstLine="516"/>
        <w:rPr>
          <w:b/>
        </w:rPr>
      </w:pPr>
      <w:r w:rsidRPr="00965562">
        <w:rPr>
          <w:b/>
        </w:rPr>
        <w:t>Απάτη</w:t>
      </w:r>
    </w:p>
    <w:p w:rsidR="007A138A" w:rsidRPr="00B34834" w:rsidRDefault="007A138A" w:rsidP="007A138A">
      <w:pPr>
        <w:spacing w:before="131" w:line="297" w:lineRule="auto"/>
        <w:ind w:left="1440" w:right="436"/>
      </w:pPr>
      <w:r w:rsidRPr="00B34834">
        <w:rPr>
          <w:w w:val="105"/>
        </w:rPr>
        <w:t>Έχει</w:t>
      </w:r>
      <w:r w:rsidRPr="00B34834">
        <w:rPr>
          <w:spacing w:val="-11"/>
          <w:w w:val="105"/>
        </w:rPr>
        <w:t xml:space="preserve"> </w:t>
      </w:r>
      <w:r w:rsidRPr="00B34834">
        <w:rPr>
          <w:w w:val="105"/>
        </w:rPr>
        <w:t>ο</w:t>
      </w:r>
      <w:r w:rsidRPr="00B34834">
        <w:rPr>
          <w:spacing w:val="-11"/>
          <w:w w:val="105"/>
        </w:rPr>
        <w:t xml:space="preserve"> </w:t>
      </w:r>
      <w:r w:rsidRPr="00B34834">
        <w:rPr>
          <w:w w:val="105"/>
        </w:rPr>
        <w:t>ίδιος</w:t>
      </w:r>
      <w:r w:rsidRPr="00B34834">
        <w:rPr>
          <w:spacing w:val="-10"/>
          <w:w w:val="105"/>
        </w:rPr>
        <w:t xml:space="preserve"> </w:t>
      </w:r>
      <w:r w:rsidRPr="00B34834">
        <w:rPr>
          <w:w w:val="105"/>
        </w:rPr>
        <w:t>ο</w:t>
      </w:r>
      <w:r w:rsidRPr="00B34834">
        <w:rPr>
          <w:spacing w:val="-11"/>
          <w:w w:val="105"/>
        </w:rPr>
        <w:t xml:space="preserve"> </w:t>
      </w:r>
      <w:r w:rsidRPr="00B34834">
        <w:rPr>
          <w:w w:val="105"/>
        </w:rPr>
        <w:t>οικονομικός</w:t>
      </w:r>
      <w:r w:rsidRPr="00B34834">
        <w:rPr>
          <w:spacing w:val="-10"/>
          <w:w w:val="105"/>
        </w:rPr>
        <w:t xml:space="preserve"> </w:t>
      </w:r>
      <w:r w:rsidRPr="00B34834">
        <w:rPr>
          <w:w w:val="105"/>
        </w:rPr>
        <w:t>φορέας</w:t>
      </w:r>
      <w:r w:rsidRPr="00B34834">
        <w:rPr>
          <w:spacing w:val="-11"/>
          <w:w w:val="105"/>
        </w:rPr>
        <w:t xml:space="preserve"> </w:t>
      </w:r>
      <w:r w:rsidRPr="00B34834">
        <w:rPr>
          <w:w w:val="105"/>
        </w:rPr>
        <w:t>ή</w:t>
      </w:r>
      <w:r w:rsidRPr="00B34834">
        <w:rPr>
          <w:spacing w:val="-10"/>
          <w:w w:val="105"/>
        </w:rPr>
        <w:t xml:space="preserve"> </w:t>
      </w:r>
      <w:r w:rsidRPr="00B34834">
        <w:rPr>
          <w:w w:val="105"/>
        </w:rPr>
        <w:t>οποιοδήποτε</w:t>
      </w:r>
      <w:r w:rsidRPr="00B34834">
        <w:rPr>
          <w:spacing w:val="-11"/>
          <w:w w:val="105"/>
        </w:rPr>
        <w:t xml:space="preserve"> </w:t>
      </w:r>
      <w:r w:rsidRPr="00B34834">
        <w:rPr>
          <w:w w:val="105"/>
        </w:rPr>
        <w:t>πρόσωπο</w:t>
      </w:r>
      <w:r w:rsidRPr="00B34834">
        <w:rPr>
          <w:spacing w:val="-10"/>
          <w:w w:val="105"/>
        </w:rPr>
        <w:t xml:space="preserve"> </w:t>
      </w:r>
      <w:r w:rsidRPr="00B34834">
        <w:rPr>
          <w:w w:val="105"/>
        </w:rPr>
        <w:t>το</w:t>
      </w:r>
      <w:r w:rsidRPr="00B34834">
        <w:rPr>
          <w:spacing w:val="-11"/>
          <w:w w:val="105"/>
        </w:rPr>
        <w:t xml:space="preserve"> </w:t>
      </w:r>
      <w:r w:rsidRPr="00B34834">
        <w:rPr>
          <w:w w:val="105"/>
        </w:rPr>
        <w:t>οποίο</w:t>
      </w:r>
      <w:r w:rsidRPr="00B34834">
        <w:rPr>
          <w:spacing w:val="-11"/>
          <w:w w:val="105"/>
        </w:rPr>
        <w:t xml:space="preserve"> </w:t>
      </w:r>
      <w:r w:rsidRPr="00B34834">
        <w:rPr>
          <w:w w:val="105"/>
        </w:rPr>
        <w:t>είναι</w:t>
      </w:r>
      <w:r w:rsidRPr="00B34834">
        <w:rPr>
          <w:spacing w:val="-10"/>
          <w:w w:val="105"/>
        </w:rPr>
        <w:t xml:space="preserve"> </w:t>
      </w:r>
      <w:r w:rsidRPr="00B34834">
        <w:rPr>
          <w:w w:val="105"/>
        </w:rPr>
        <w:t>μέλος</w:t>
      </w:r>
      <w:r w:rsidRPr="00B34834">
        <w:rPr>
          <w:spacing w:val="-11"/>
          <w:w w:val="105"/>
        </w:rPr>
        <w:t xml:space="preserve"> </w:t>
      </w:r>
      <w:r w:rsidRPr="00B34834">
        <w:rPr>
          <w:w w:val="105"/>
        </w:rPr>
        <w:t>του</w:t>
      </w:r>
      <w:r w:rsidRPr="00B34834">
        <w:rPr>
          <w:spacing w:val="1"/>
          <w:w w:val="105"/>
        </w:rPr>
        <w:t xml:space="preserve"> </w:t>
      </w:r>
      <w:r w:rsidRPr="00B34834">
        <w:t>διοικητικού,</w:t>
      </w:r>
      <w:r w:rsidRPr="00B34834">
        <w:rPr>
          <w:spacing w:val="11"/>
        </w:rPr>
        <w:t xml:space="preserve"> </w:t>
      </w:r>
      <w:r w:rsidRPr="00B34834">
        <w:t>διευθυντικού</w:t>
      </w:r>
      <w:r w:rsidRPr="00B34834">
        <w:rPr>
          <w:spacing w:val="11"/>
        </w:rPr>
        <w:t xml:space="preserve"> </w:t>
      </w:r>
      <w:r w:rsidRPr="00B34834">
        <w:t>ή</w:t>
      </w:r>
      <w:r w:rsidRPr="00B34834">
        <w:rPr>
          <w:spacing w:val="11"/>
        </w:rPr>
        <w:t xml:space="preserve"> </w:t>
      </w:r>
      <w:r w:rsidRPr="00B34834">
        <w:t>εποπτικού</w:t>
      </w:r>
      <w:r w:rsidRPr="00B34834">
        <w:rPr>
          <w:spacing w:val="11"/>
        </w:rPr>
        <w:t xml:space="preserve"> </w:t>
      </w:r>
      <w:r w:rsidRPr="00B34834">
        <w:t>του</w:t>
      </w:r>
      <w:r w:rsidRPr="00B34834">
        <w:rPr>
          <w:spacing w:val="11"/>
        </w:rPr>
        <w:t xml:space="preserve"> </w:t>
      </w:r>
      <w:r w:rsidRPr="00B34834">
        <w:t>οργάνου</w:t>
      </w:r>
      <w:r w:rsidRPr="00B34834">
        <w:rPr>
          <w:spacing w:val="12"/>
        </w:rPr>
        <w:t xml:space="preserve"> </w:t>
      </w:r>
      <w:r w:rsidRPr="00B34834">
        <w:t>ή</w:t>
      </w:r>
      <w:r w:rsidRPr="00B34834">
        <w:rPr>
          <w:spacing w:val="11"/>
        </w:rPr>
        <w:t xml:space="preserve"> </w:t>
      </w:r>
      <w:r w:rsidRPr="00B34834">
        <w:t>έχει</w:t>
      </w:r>
      <w:r w:rsidRPr="00B34834">
        <w:rPr>
          <w:spacing w:val="11"/>
        </w:rPr>
        <w:t xml:space="preserve"> </w:t>
      </w:r>
      <w:r w:rsidRPr="00B34834">
        <w:t>εξουσία</w:t>
      </w:r>
      <w:r w:rsidRPr="00B34834">
        <w:rPr>
          <w:spacing w:val="11"/>
        </w:rPr>
        <w:t xml:space="preserve"> </w:t>
      </w:r>
      <w:r w:rsidRPr="00B34834">
        <w:t>εκπροσώπησης,</w:t>
      </w:r>
      <w:r w:rsidRPr="00B34834">
        <w:rPr>
          <w:spacing w:val="1"/>
        </w:rPr>
        <w:t xml:space="preserve"> </w:t>
      </w:r>
      <w:r w:rsidRPr="00B34834">
        <w:rPr>
          <w:w w:val="105"/>
        </w:rPr>
        <w:t>λήψης</w:t>
      </w:r>
      <w:r w:rsidRPr="00B34834">
        <w:rPr>
          <w:spacing w:val="-10"/>
          <w:w w:val="105"/>
        </w:rPr>
        <w:t xml:space="preserve"> </w:t>
      </w:r>
      <w:r w:rsidRPr="00B34834">
        <w:rPr>
          <w:w w:val="105"/>
        </w:rPr>
        <w:t>αποφάσεων</w:t>
      </w:r>
      <w:r w:rsidRPr="00B34834">
        <w:rPr>
          <w:spacing w:val="-9"/>
          <w:w w:val="105"/>
        </w:rPr>
        <w:t xml:space="preserve"> </w:t>
      </w:r>
      <w:r w:rsidRPr="00B34834">
        <w:rPr>
          <w:w w:val="105"/>
        </w:rPr>
        <w:t>ή</w:t>
      </w:r>
      <w:r w:rsidRPr="00B34834">
        <w:rPr>
          <w:spacing w:val="-10"/>
          <w:w w:val="105"/>
        </w:rPr>
        <w:t xml:space="preserve"> </w:t>
      </w:r>
      <w:r w:rsidRPr="00B34834">
        <w:rPr>
          <w:w w:val="105"/>
        </w:rPr>
        <w:t>ελέγχου</w:t>
      </w:r>
      <w:r w:rsidRPr="00B34834">
        <w:rPr>
          <w:spacing w:val="-9"/>
          <w:w w:val="105"/>
        </w:rPr>
        <w:t xml:space="preserve"> </w:t>
      </w:r>
      <w:r w:rsidRPr="00B34834">
        <w:rPr>
          <w:w w:val="105"/>
        </w:rPr>
        <w:t>σε</w:t>
      </w:r>
      <w:r w:rsidRPr="00B34834">
        <w:rPr>
          <w:spacing w:val="-10"/>
          <w:w w:val="105"/>
        </w:rPr>
        <w:t xml:space="preserve"> </w:t>
      </w:r>
      <w:r w:rsidRPr="00B34834">
        <w:rPr>
          <w:w w:val="105"/>
        </w:rPr>
        <w:t>αυτό</w:t>
      </w:r>
      <w:r w:rsidRPr="00B34834">
        <w:rPr>
          <w:spacing w:val="-9"/>
          <w:w w:val="105"/>
        </w:rPr>
        <w:t xml:space="preserve"> </w:t>
      </w:r>
      <w:r w:rsidRPr="00B34834">
        <w:rPr>
          <w:w w:val="105"/>
        </w:rPr>
        <w:t>καταδικαστεί</w:t>
      </w:r>
      <w:r w:rsidRPr="00B34834">
        <w:rPr>
          <w:spacing w:val="-10"/>
          <w:w w:val="105"/>
        </w:rPr>
        <w:t xml:space="preserve"> </w:t>
      </w:r>
      <w:r w:rsidRPr="00B34834">
        <w:rPr>
          <w:w w:val="105"/>
        </w:rPr>
        <w:t>με</w:t>
      </w:r>
      <w:r w:rsidRPr="00B34834">
        <w:rPr>
          <w:spacing w:val="-9"/>
          <w:w w:val="105"/>
        </w:rPr>
        <w:t xml:space="preserve"> </w:t>
      </w:r>
      <w:r w:rsidRPr="00B34834">
        <w:rPr>
          <w:w w:val="105"/>
        </w:rPr>
        <w:t>τελεσίδικη</w:t>
      </w:r>
      <w:r w:rsidRPr="00B34834">
        <w:rPr>
          <w:spacing w:val="-10"/>
          <w:w w:val="105"/>
        </w:rPr>
        <w:t xml:space="preserve"> </w:t>
      </w:r>
      <w:r w:rsidRPr="00B34834">
        <w:rPr>
          <w:w w:val="105"/>
        </w:rPr>
        <w:t>απόφαση</w:t>
      </w:r>
      <w:r w:rsidRPr="00B34834">
        <w:rPr>
          <w:spacing w:val="-9"/>
          <w:w w:val="105"/>
        </w:rPr>
        <w:t xml:space="preserve"> </w:t>
      </w:r>
      <w:r w:rsidRPr="00B34834">
        <w:rPr>
          <w:w w:val="105"/>
        </w:rPr>
        <w:t>για</w:t>
      </w:r>
      <w:r w:rsidRPr="00B34834">
        <w:rPr>
          <w:spacing w:val="-10"/>
          <w:w w:val="105"/>
        </w:rPr>
        <w:t xml:space="preserve"> </w:t>
      </w:r>
      <w:r w:rsidRPr="00B34834">
        <w:rPr>
          <w:w w:val="105"/>
        </w:rPr>
        <w:t>έναν</w:t>
      </w:r>
      <w:r w:rsidRPr="00B34834">
        <w:rPr>
          <w:spacing w:val="1"/>
          <w:w w:val="105"/>
        </w:rPr>
        <w:t xml:space="preserve"> </w:t>
      </w:r>
      <w:r w:rsidRPr="00B34834">
        <w:rPr>
          <w:w w:val="105"/>
        </w:rPr>
        <w:t>από</w:t>
      </w:r>
      <w:r w:rsidRPr="00B34834">
        <w:rPr>
          <w:spacing w:val="-13"/>
          <w:w w:val="105"/>
        </w:rPr>
        <w:t xml:space="preserve"> </w:t>
      </w:r>
      <w:r w:rsidRPr="00B34834">
        <w:rPr>
          <w:w w:val="105"/>
        </w:rPr>
        <w:t>τους</w:t>
      </w:r>
      <w:r w:rsidRPr="00B34834">
        <w:rPr>
          <w:spacing w:val="-13"/>
          <w:w w:val="105"/>
        </w:rPr>
        <w:t xml:space="preserve"> </w:t>
      </w:r>
      <w:r w:rsidRPr="00B34834">
        <w:rPr>
          <w:w w:val="105"/>
        </w:rPr>
        <w:t>λόγους</w:t>
      </w:r>
      <w:r w:rsidRPr="00B34834">
        <w:rPr>
          <w:spacing w:val="-13"/>
          <w:w w:val="105"/>
        </w:rPr>
        <w:t xml:space="preserve"> </w:t>
      </w:r>
      <w:r w:rsidRPr="00B34834">
        <w:rPr>
          <w:w w:val="105"/>
        </w:rPr>
        <w:t>που</w:t>
      </w:r>
      <w:r w:rsidRPr="00B34834">
        <w:rPr>
          <w:spacing w:val="-13"/>
          <w:w w:val="105"/>
        </w:rPr>
        <w:t xml:space="preserve"> </w:t>
      </w:r>
      <w:r w:rsidRPr="00B34834">
        <w:rPr>
          <w:w w:val="105"/>
        </w:rPr>
        <w:t>παρατίθενται</w:t>
      </w:r>
      <w:r w:rsidRPr="00B34834">
        <w:rPr>
          <w:spacing w:val="-12"/>
          <w:w w:val="105"/>
        </w:rPr>
        <w:t xml:space="preserve"> </w:t>
      </w:r>
      <w:r w:rsidRPr="00B34834">
        <w:rPr>
          <w:w w:val="105"/>
        </w:rPr>
        <w:t>στο</w:t>
      </w:r>
      <w:r w:rsidRPr="00B34834">
        <w:rPr>
          <w:spacing w:val="-13"/>
          <w:w w:val="105"/>
        </w:rPr>
        <w:t xml:space="preserve"> </w:t>
      </w:r>
      <w:r w:rsidRPr="00B34834">
        <w:rPr>
          <w:w w:val="105"/>
        </w:rPr>
        <w:t>σχετικό</w:t>
      </w:r>
      <w:r w:rsidRPr="00B34834">
        <w:rPr>
          <w:spacing w:val="-13"/>
          <w:w w:val="105"/>
        </w:rPr>
        <w:t xml:space="preserve"> </w:t>
      </w:r>
      <w:r w:rsidRPr="00B34834">
        <w:rPr>
          <w:w w:val="105"/>
        </w:rPr>
        <w:t>θεσμικό</w:t>
      </w:r>
      <w:r w:rsidRPr="00B34834">
        <w:rPr>
          <w:spacing w:val="-13"/>
          <w:w w:val="105"/>
        </w:rPr>
        <w:t xml:space="preserve"> </w:t>
      </w:r>
      <w:r w:rsidRPr="00B34834">
        <w:rPr>
          <w:w w:val="105"/>
        </w:rPr>
        <w:t>πλαίσιο,</w:t>
      </w:r>
      <w:r w:rsidRPr="00B34834">
        <w:rPr>
          <w:spacing w:val="-13"/>
          <w:w w:val="105"/>
        </w:rPr>
        <w:t xml:space="preserve"> </w:t>
      </w:r>
      <w:r w:rsidRPr="00B34834">
        <w:rPr>
          <w:w w:val="105"/>
        </w:rPr>
        <w:t>η</w:t>
      </w:r>
      <w:r w:rsidRPr="00B34834">
        <w:rPr>
          <w:spacing w:val="-12"/>
          <w:w w:val="105"/>
        </w:rPr>
        <w:t xml:space="preserve"> </w:t>
      </w:r>
      <w:r w:rsidRPr="00B34834">
        <w:rPr>
          <w:w w:val="105"/>
        </w:rPr>
        <w:t>οποία</w:t>
      </w:r>
      <w:r w:rsidRPr="00B34834">
        <w:rPr>
          <w:spacing w:val="-13"/>
          <w:w w:val="105"/>
        </w:rPr>
        <w:t xml:space="preserve"> </w:t>
      </w:r>
      <w:r w:rsidRPr="00B34834">
        <w:rPr>
          <w:w w:val="105"/>
        </w:rPr>
        <w:t>έχει</w:t>
      </w:r>
      <w:r w:rsidRPr="00B34834">
        <w:rPr>
          <w:spacing w:val="-13"/>
          <w:w w:val="105"/>
        </w:rPr>
        <w:t xml:space="preserve"> </w:t>
      </w:r>
      <w:r w:rsidRPr="00B34834">
        <w:rPr>
          <w:w w:val="105"/>
        </w:rPr>
        <w:t>εκδοθεί</w:t>
      </w:r>
      <w:r w:rsidRPr="00B34834">
        <w:rPr>
          <w:spacing w:val="-56"/>
          <w:w w:val="105"/>
        </w:rPr>
        <w:t xml:space="preserve"> </w:t>
      </w:r>
      <w:r w:rsidRPr="00B34834">
        <w:rPr>
          <w:w w:val="105"/>
        </w:rPr>
        <w:t>πριν από πέντε έτη κατά το μέγιστο ή στην οποία έχει οριστεί απευθείας περίοδος</w:t>
      </w:r>
      <w:r w:rsidRPr="00B34834">
        <w:rPr>
          <w:spacing w:val="1"/>
          <w:w w:val="105"/>
        </w:rPr>
        <w:t xml:space="preserve"> </w:t>
      </w:r>
      <w:r w:rsidRPr="00B34834">
        <w:rPr>
          <w:w w:val="105"/>
        </w:rPr>
        <w:t>αποκλεισμού</w:t>
      </w:r>
      <w:r w:rsidRPr="00B34834">
        <w:rPr>
          <w:spacing w:val="-2"/>
          <w:w w:val="105"/>
        </w:rPr>
        <w:t xml:space="preserve"> </w:t>
      </w:r>
      <w:r w:rsidRPr="00B34834">
        <w:rPr>
          <w:w w:val="105"/>
        </w:rPr>
        <w:t>που</w:t>
      </w:r>
      <w:r w:rsidRPr="00B34834">
        <w:rPr>
          <w:spacing w:val="-2"/>
          <w:w w:val="105"/>
        </w:rPr>
        <w:t xml:space="preserve"> </w:t>
      </w:r>
      <w:r w:rsidRPr="00B34834">
        <w:rPr>
          <w:w w:val="105"/>
        </w:rPr>
        <w:t>εξακολουθεί</w:t>
      </w:r>
      <w:r w:rsidRPr="00B34834">
        <w:rPr>
          <w:spacing w:val="-2"/>
          <w:w w:val="105"/>
        </w:rPr>
        <w:t xml:space="preserve"> </w:t>
      </w:r>
      <w:r w:rsidRPr="00B34834">
        <w:rPr>
          <w:w w:val="105"/>
        </w:rPr>
        <w:t>να</w:t>
      </w:r>
      <w:r w:rsidRPr="00B34834">
        <w:rPr>
          <w:spacing w:val="-1"/>
          <w:w w:val="105"/>
        </w:rPr>
        <w:t xml:space="preserve"> </w:t>
      </w:r>
      <w:r w:rsidRPr="00B34834">
        <w:rPr>
          <w:w w:val="105"/>
        </w:rPr>
        <w:t>ισχύει;</w:t>
      </w:r>
    </w:p>
    <w:p w:rsidR="007A138A" w:rsidRPr="00965562" w:rsidRDefault="007A138A" w:rsidP="007A138A">
      <w:pPr>
        <w:pStyle w:val="af7"/>
        <w:spacing w:before="67"/>
        <w:ind w:left="1733"/>
        <w:rPr>
          <w:b/>
        </w:rPr>
      </w:pPr>
      <w:r w:rsidRPr="00965562">
        <w:rPr>
          <w:b/>
        </w:rPr>
        <w:t>Απάντηση:</w:t>
      </w:r>
    </w:p>
    <w:p w:rsidR="007A138A" w:rsidRPr="00B34834" w:rsidRDefault="007A138A" w:rsidP="007A138A">
      <w:pPr>
        <w:spacing w:before="56"/>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965562" w:rsidRDefault="007A138A" w:rsidP="007A138A">
      <w:pPr>
        <w:pStyle w:val="af7"/>
        <w:spacing w:after="0"/>
        <w:ind w:left="720" w:firstLine="720"/>
        <w:rPr>
          <w:b/>
        </w:rPr>
      </w:pPr>
      <w:r w:rsidRPr="00965562">
        <w:rPr>
          <w:b/>
          <w:w w:val="95"/>
        </w:rPr>
        <w:t>Ημερομηνία</w:t>
      </w:r>
      <w:r w:rsidRPr="00965562">
        <w:rPr>
          <w:b/>
          <w:spacing w:val="12"/>
          <w:w w:val="95"/>
        </w:rPr>
        <w:t xml:space="preserve"> </w:t>
      </w:r>
      <w:r w:rsidRPr="00965562">
        <w:rPr>
          <w:b/>
          <w:w w:val="95"/>
        </w:rPr>
        <w:t>της</w:t>
      </w:r>
      <w:r w:rsidRPr="00965562">
        <w:rPr>
          <w:b/>
          <w:spacing w:val="13"/>
          <w:w w:val="95"/>
        </w:rPr>
        <w:t xml:space="preserve"> </w:t>
      </w:r>
      <w:r w:rsidRPr="00965562">
        <w:rPr>
          <w:b/>
          <w:w w:val="95"/>
        </w:rPr>
        <w:t>καταδίκης</w:t>
      </w:r>
    </w:p>
    <w:p w:rsidR="007A138A" w:rsidRPr="00965562" w:rsidRDefault="007A138A" w:rsidP="007A138A">
      <w:pPr>
        <w:spacing w:after="0"/>
        <w:ind w:right="6962"/>
        <w:jc w:val="right"/>
        <w:rPr>
          <w:b/>
        </w:rPr>
      </w:pPr>
      <w:r w:rsidRPr="00965562">
        <w:rPr>
          <w:b/>
        </w:rPr>
        <w:t>..</w:t>
      </w:r>
    </w:p>
    <w:p w:rsidR="007A138A" w:rsidRPr="00965562" w:rsidRDefault="007A138A" w:rsidP="007A138A">
      <w:pPr>
        <w:pStyle w:val="af7"/>
        <w:spacing w:after="0"/>
        <w:ind w:left="720" w:firstLine="720"/>
        <w:rPr>
          <w:b/>
        </w:rPr>
      </w:pPr>
      <w:r w:rsidRPr="00965562">
        <w:rPr>
          <w:b/>
        </w:rPr>
        <w:t>Λόγος(-οι)</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720" w:firstLine="720"/>
        <w:rPr>
          <w:b/>
        </w:rPr>
      </w:pPr>
      <w:r w:rsidRPr="00965562">
        <w:rPr>
          <w:b/>
          <w:w w:val="95"/>
        </w:rPr>
        <w:t>Προσδιορίστε</w:t>
      </w:r>
      <w:r w:rsidRPr="00965562">
        <w:rPr>
          <w:b/>
          <w:spacing w:val="21"/>
          <w:w w:val="95"/>
        </w:rPr>
        <w:t xml:space="preserve"> </w:t>
      </w:r>
      <w:r w:rsidRPr="00965562">
        <w:rPr>
          <w:b/>
          <w:w w:val="95"/>
        </w:rPr>
        <w:t>ποιος</w:t>
      </w:r>
      <w:r w:rsidRPr="00965562">
        <w:rPr>
          <w:b/>
          <w:spacing w:val="22"/>
          <w:w w:val="95"/>
        </w:rPr>
        <w:t xml:space="preserve"> </w:t>
      </w:r>
      <w:r w:rsidRPr="00965562">
        <w:rPr>
          <w:b/>
          <w:w w:val="95"/>
        </w:rPr>
        <w:t>έχει</w:t>
      </w:r>
      <w:r w:rsidRPr="00965562">
        <w:rPr>
          <w:b/>
          <w:spacing w:val="21"/>
          <w:w w:val="95"/>
        </w:rPr>
        <w:t xml:space="preserve"> </w:t>
      </w:r>
      <w:r w:rsidRPr="00965562">
        <w:rPr>
          <w:b/>
          <w:w w:val="95"/>
        </w:rPr>
        <w:t>καταδικαστεί</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1440"/>
        <w:rPr>
          <w:b/>
        </w:rPr>
      </w:pPr>
      <w:r w:rsidRPr="00965562">
        <w:rPr>
          <w:b/>
          <w:w w:val="95"/>
        </w:rPr>
        <w:t>Εφόσον</w:t>
      </w:r>
      <w:r w:rsidRPr="00965562">
        <w:rPr>
          <w:b/>
          <w:spacing w:val="10"/>
          <w:w w:val="95"/>
        </w:rPr>
        <w:t xml:space="preserve"> </w:t>
      </w:r>
      <w:r w:rsidRPr="00965562">
        <w:rPr>
          <w:b/>
          <w:w w:val="95"/>
        </w:rPr>
        <w:t>καθορίζεται</w:t>
      </w:r>
      <w:r w:rsidRPr="00965562">
        <w:rPr>
          <w:b/>
          <w:spacing w:val="10"/>
          <w:w w:val="95"/>
        </w:rPr>
        <w:t xml:space="preserve"> </w:t>
      </w:r>
      <w:r w:rsidRPr="00965562">
        <w:rPr>
          <w:b/>
          <w:w w:val="95"/>
        </w:rPr>
        <w:t>απευθείας</w:t>
      </w:r>
      <w:r w:rsidRPr="00965562">
        <w:rPr>
          <w:b/>
          <w:spacing w:val="11"/>
          <w:w w:val="95"/>
        </w:rPr>
        <w:t xml:space="preserve"> </w:t>
      </w:r>
      <w:r w:rsidRPr="00965562">
        <w:rPr>
          <w:b/>
          <w:w w:val="95"/>
        </w:rPr>
        <w:t>στην</w:t>
      </w:r>
      <w:r w:rsidRPr="00965562">
        <w:rPr>
          <w:b/>
          <w:spacing w:val="10"/>
          <w:w w:val="95"/>
        </w:rPr>
        <w:t xml:space="preserve"> </w:t>
      </w:r>
      <w:r w:rsidRPr="00965562">
        <w:rPr>
          <w:b/>
          <w:w w:val="95"/>
        </w:rPr>
        <w:t>καταδικαστική</w:t>
      </w:r>
      <w:r w:rsidRPr="00965562">
        <w:rPr>
          <w:b/>
          <w:spacing w:val="10"/>
          <w:w w:val="95"/>
        </w:rPr>
        <w:t xml:space="preserve"> </w:t>
      </w:r>
      <w:r w:rsidRPr="00965562">
        <w:rPr>
          <w:b/>
          <w:w w:val="95"/>
        </w:rPr>
        <w:t>απόφαση,</w:t>
      </w:r>
      <w:r w:rsidRPr="00965562">
        <w:rPr>
          <w:b/>
          <w:spacing w:val="11"/>
          <w:w w:val="95"/>
        </w:rPr>
        <w:t xml:space="preserve"> </w:t>
      </w:r>
      <w:r w:rsidRPr="00965562">
        <w:rPr>
          <w:b/>
          <w:w w:val="95"/>
        </w:rPr>
        <w:t>διάρκεια</w:t>
      </w:r>
      <w:r w:rsidRPr="00965562">
        <w:rPr>
          <w:b/>
          <w:spacing w:val="-53"/>
          <w:w w:val="95"/>
        </w:rPr>
        <w:t xml:space="preserve"> </w:t>
      </w:r>
      <w:r w:rsidRPr="00965562">
        <w:rPr>
          <w:b/>
        </w:rPr>
        <w:t>της</w:t>
      </w:r>
      <w:r w:rsidRPr="00965562">
        <w:rPr>
          <w:b/>
          <w:spacing w:val="-8"/>
        </w:rPr>
        <w:t xml:space="preserve"> </w:t>
      </w:r>
      <w:r w:rsidRPr="00965562">
        <w:rPr>
          <w:b/>
        </w:rPr>
        <w:t>περιόδου</w:t>
      </w:r>
      <w:r w:rsidRPr="00965562">
        <w:rPr>
          <w:b/>
          <w:spacing w:val="-7"/>
        </w:rPr>
        <w:t xml:space="preserve"> </w:t>
      </w:r>
      <w:r w:rsidRPr="00965562">
        <w:rPr>
          <w:b/>
        </w:rPr>
        <w:t>αποκλεισμού</w:t>
      </w:r>
      <w:r w:rsidRPr="00965562">
        <w:rPr>
          <w:b/>
          <w:spacing w:val="-7"/>
        </w:rPr>
        <w:t xml:space="preserve"> </w:t>
      </w:r>
      <w:r w:rsidRPr="00965562">
        <w:rPr>
          <w:b/>
        </w:rPr>
        <w:t>και</w:t>
      </w:r>
      <w:r w:rsidRPr="00965562">
        <w:rPr>
          <w:b/>
          <w:spacing w:val="-7"/>
        </w:rPr>
        <w:t xml:space="preserve"> </w:t>
      </w:r>
      <w:r w:rsidRPr="00965562">
        <w:rPr>
          <w:b/>
        </w:rPr>
        <w:t>σχετικό(-ά)</w:t>
      </w:r>
      <w:r w:rsidRPr="00965562">
        <w:rPr>
          <w:b/>
          <w:spacing w:val="-8"/>
        </w:rPr>
        <w:t xml:space="preserve"> </w:t>
      </w:r>
      <w:r w:rsidRPr="00965562">
        <w:rPr>
          <w:b/>
        </w:rPr>
        <w:t>σημείο(-α)</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2483" w:right="452"/>
        <w:rPr>
          <w:b/>
        </w:rPr>
      </w:pPr>
      <w:r w:rsidRPr="00965562">
        <w:rPr>
          <w:b/>
          <w:w w:val="95"/>
        </w:rPr>
        <w:t xml:space="preserve">Σε περίπτωση </w:t>
      </w:r>
      <w:proofErr w:type="spellStart"/>
      <w:r w:rsidRPr="00965562">
        <w:rPr>
          <w:b/>
          <w:w w:val="95"/>
        </w:rPr>
        <w:t>καταδικης</w:t>
      </w:r>
      <w:proofErr w:type="spellEnd"/>
      <w:r w:rsidRPr="00965562">
        <w:rPr>
          <w:b/>
          <w:w w:val="95"/>
        </w:rPr>
        <w:t>, ο οικονομικός φορέας έχει λάβει μέτρα που</w:t>
      </w:r>
      <w:r w:rsidRPr="00965562">
        <w:rPr>
          <w:b/>
          <w:spacing w:val="1"/>
          <w:w w:val="95"/>
        </w:rPr>
        <w:t xml:space="preserve"> </w:t>
      </w:r>
      <w:r w:rsidRPr="00965562">
        <w:rPr>
          <w:b/>
          <w:w w:val="95"/>
        </w:rPr>
        <w:t>να</w:t>
      </w:r>
      <w:r w:rsidRPr="00965562">
        <w:rPr>
          <w:b/>
          <w:spacing w:val="-6"/>
          <w:w w:val="95"/>
        </w:rPr>
        <w:t xml:space="preserve"> </w:t>
      </w:r>
      <w:r w:rsidRPr="00965562">
        <w:rPr>
          <w:b/>
          <w:w w:val="95"/>
        </w:rPr>
        <w:t>αποδεικνύουν</w:t>
      </w:r>
      <w:r w:rsidRPr="00965562">
        <w:rPr>
          <w:b/>
          <w:spacing w:val="-6"/>
          <w:w w:val="95"/>
        </w:rPr>
        <w:t xml:space="preserve"> </w:t>
      </w:r>
      <w:r w:rsidRPr="00965562">
        <w:rPr>
          <w:b/>
          <w:w w:val="95"/>
        </w:rPr>
        <w:t>την</w:t>
      </w:r>
      <w:r w:rsidRPr="00965562">
        <w:rPr>
          <w:b/>
          <w:spacing w:val="-6"/>
          <w:w w:val="95"/>
        </w:rPr>
        <w:t xml:space="preserve"> </w:t>
      </w:r>
      <w:r w:rsidRPr="00965562">
        <w:rPr>
          <w:b/>
          <w:w w:val="95"/>
        </w:rPr>
        <w:t>αξιοπιστία</w:t>
      </w:r>
      <w:r w:rsidRPr="00965562">
        <w:rPr>
          <w:b/>
          <w:spacing w:val="-6"/>
          <w:w w:val="95"/>
        </w:rPr>
        <w:t xml:space="preserve"> </w:t>
      </w:r>
      <w:r w:rsidRPr="00965562">
        <w:rPr>
          <w:b/>
          <w:w w:val="95"/>
        </w:rPr>
        <w:t>του</w:t>
      </w:r>
      <w:r w:rsidRPr="00965562">
        <w:rPr>
          <w:b/>
          <w:spacing w:val="-6"/>
          <w:w w:val="95"/>
        </w:rPr>
        <w:t xml:space="preserve"> </w:t>
      </w:r>
      <w:r w:rsidRPr="00965562">
        <w:rPr>
          <w:b/>
          <w:w w:val="95"/>
        </w:rPr>
        <w:t>παρά</w:t>
      </w:r>
      <w:r w:rsidRPr="00965562">
        <w:rPr>
          <w:b/>
          <w:spacing w:val="-6"/>
          <w:w w:val="95"/>
        </w:rPr>
        <w:t xml:space="preserve"> </w:t>
      </w:r>
      <w:r w:rsidRPr="00965562">
        <w:rPr>
          <w:b/>
          <w:w w:val="95"/>
        </w:rPr>
        <w:t>την</w:t>
      </w:r>
      <w:r w:rsidRPr="00965562">
        <w:rPr>
          <w:b/>
          <w:spacing w:val="-6"/>
          <w:w w:val="95"/>
        </w:rPr>
        <w:t xml:space="preserve"> </w:t>
      </w:r>
      <w:r w:rsidRPr="00965562">
        <w:rPr>
          <w:b/>
          <w:w w:val="95"/>
        </w:rPr>
        <w:t>ύπαρξη</w:t>
      </w:r>
      <w:r w:rsidRPr="00965562">
        <w:rPr>
          <w:b/>
          <w:spacing w:val="-6"/>
          <w:w w:val="95"/>
        </w:rPr>
        <w:t xml:space="preserve"> </w:t>
      </w:r>
      <w:r w:rsidRPr="00965562">
        <w:rPr>
          <w:b/>
          <w:w w:val="95"/>
        </w:rPr>
        <w:t>σχετικού</w:t>
      </w:r>
      <w:r w:rsidRPr="00965562">
        <w:rPr>
          <w:b/>
          <w:spacing w:val="-6"/>
          <w:w w:val="95"/>
        </w:rPr>
        <w:t xml:space="preserve"> </w:t>
      </w:r>
      <w:r w:rsidRPr="00965562">
        <w:rPr>
          <w:b/>
          <w:w w:val="95"/>
        </w:rPr>
        <w:t>λόγου</w:t>
      </w:r>
      <w:r w:rsidRPr="00965562">
        <w:rPr>
          <w:b/>
          <w:spacing w:val="-53"/>
          <w:w w:val="95"/>
        </w:rPr>
        <w:t xml:space="preserve"> </w:t>
      </w:r>
      <w:r w:rsidRPr="00965562">
        <w:rPr>
          <w:b/>
        </w:rPr>
        <w:t>αποκλεισμού</w:t>
      </w:r>
      <w:r w:rsidRPr="00965562">
        <w:rPr>
          <w:b/>
          <w:spacing w:val="-4"/>
        </w:rPr>
        <w:t xml:space="preserve"> </w:t>
      </w:r>
      <w:r w:rsidRPr="00965562">
        <w:rPr>
          <w:b/>
        </w:rPr>
        <w:t>(“αυτοκάθαρση”);</w:t>
      </w:r>
    </w:p>
    <w:p w:rsidR="007A138A" w:rsidRPr="00965562" w:rsidRDefault="007A138A" w:rsidP="007A138A">
      <w:pPr>
        <w:spacing w:after="0"/>
        <w:ind w:left="2483"/>
      </w:pPr>
      <w:r w:rsidRPr="00965562">
        <w:rPr>
          <w:w w:val="105"/>
        </w:rPr>
        <w:t>Ναι</w:t>
      </w:r>
      <w:r w:rsidRPr="00965562">
        <w:rPr>
          <w:spacing w:val="-1"/>
          <w:w w:val="105"/>
        </w:rPr>
        <w:t xml:space="preserve"> </w:t>
      </w:r>
      <w:r w:rsidRPr="00965562">
        <w:rPr>
          <w:w w:val="105"/>
        </w:rPr>
        <w:t>/</w:t>
      </w:r>
      <w:r w:rsidRPr="00965562">
        <w:rPr>
          <w:spacing w:val="-1"/>
          <w:w w:val="105"/>
        </w:rPr>
        <w:t xml:space="preserve"> </w:t>
      </w:r>
      <w:r w:rsidRPr="00965562">
        <w:rPr>
          <w:w w:val="105"/>
        </w:rPr>
        <w:t>Όχι</w:t>
      </w:r>
    </w:p>
    <w:p w:rsidR="007A138A" w:rsidRPr="00965562" w:rsidRDefault="007A138A" w:rsidP="007A138A">
      <w:pPr>
        <w:pStyle w:val="af7"/>
        <w:spacing w:after="0"/>
        <w:ind w:left="3009"/>
        <w:rPr>
          <w:b/>
        </w:rPr>
      </w:pPr>
      <w:r w:rsidRPr="00965562">
        <w:rPr>
          <w:b/>
          <w:w w:val="95"/>
        </w:rPr>
        <w:t>Περιγράψτε</w:t>
      </w:r>
      <w:r w:rsidRPr="00965562">
        <w:rPr>
          <w:b/>
          <w:spacing w:val="11"/>
          <w:w w:val="95"/>
        </w:rPr>
        <w:t xml:space="preserve"> </w:t>
      </w:r>
      <w:r w:rsidRPr="00965562">
        <w:rPr>
          <w:b/>
          <w:w w:val="95"/>
        </w:rPr>
        <w:t>τα</w:t>
      </w:r>
      <w:r w:rsidRPr="00965562">
        <w:rPr>
          <w:b/>
          <w:spacing w:val="11"/>
          <w:w w:val="95"/>
        </w:rPr>
        <w:t xml:space="preserve"> </w:t>
      </w:r>
      <w:r w:rsidRPr="00965562">
        <w:rPr>
          <w:b/>
          <w:w w:val="95"/>
        </w:rPr>
        <w:t>μέτρα</w:t>
      </w:r>
      <w:r w:rsidRPr="00965562">
        <w:rPr>
          <w:b/>
          <w:spacing w:val="12"/>
          <w:w w:val="95"/>
        </w:rPr>
        <w:t xml:space="preserve"> </w:t>
      </w:r>
      <w:r w:rsidRPr="00965562">
        <w:rPr>
          <w:b/>
          <w:w w:val="95"/>
        </w:rPr>
        <w:t>που</w:t>
      </w:r>
      <w:r w:rsidRPr="00965562">
        <w:rPr>
          <w:b/>
          <w:spacing w:val="11"/>
          <w:w w:val="95"/>
        </w:rPr>
        <w:t xml:space="preserve"> </w:t>
      </w:r>
      <w:r w:rsidRPr="00965562">
        <w:rPr>
          <w:b/>
          <w:w w:val="95"/>
        </w:rPr>
        <w:t>λήφθηκαν</w:t>
      </w:r>
    </w:p>
    <w:p w:rsidR="007A138A" w:rsidRPr="00965562" w:rsidRDefault="007A138A" w:rsidP="007A138A">
      <w:pPr>
        <w:spacing w:after="0"/>
        <w:ind w:left="3009"/>
        <w:rPr>
          <w:b/>
        </w:rPr>
      </w:pPr>
      <w:r w:rsidRPr="00965562">
        <w:rPr>
          <w:b/>
          <w:w w:val="99"/>
        </w:rPr>
        <w:t>-</w:t>
      </w:r>
    </w:p>
    <w:p w:rsidR="007A138A" w:rsidRPr="007A138A" w:rsidRDefault="007A138A" w:rsidP="007A138A">
      <w:pPr>
        <w:pStyle w:val="af7"/>
        <w:spacing w:after="0"/>
        <w:ind w:left="1733" w:right="1574"/>
        <w:rPr>
          <w:b/>
          <w:spacing w:val="-53"/>
          <w:w w:val="95"/>
        </w:rPr>
      </w:pPr>
      <w:r w:rsidRPr="00965562">
        <w:rPr>
          <w:b/>
          <w:w w:val="95"/>
        </w:rPr>
        <w:t>Εάν</w:t>
      </w:r>
      <w:r w:rsidRPr="00965562">
        <w:rPr>
          <w:b/>
          <w:spacing w:val="21"/>
          <w:w w:val="95"/>
        </w:rPr>
        <w:t xml:space="preserve"> </w:t>
      </w:r>
      <w:r w:rsidRPr="00965562">
        <w:rPr>
          <w:b/>
          <w:w w:val="95"/>
        </w:rPr>
        <w:t>η</w:t>
      </w:r>
      <w:r w:rsidRPr="00965562">
        <w:rPr>
          <w:b/>
          <w:spacing w:val="22"/>
          <w:w w:val="95"/>
        </w:rPr>
        <w:t xml:space="preserve"> </w:t>
      </w:r>
      <w:r w:rsidRPr="00965562">
        <w:rPr>
          <w:b/>
          <w:w w:val="95"/>
        </w:rPr>
        <w:t>σχετική</w:t>
      </w:r>
      <w:r w:rsidRPr="00965562">
        <w:rPr>
          <w:b/>
          <w:spacing w:val="22"/>
          <w:w w:val="95"/>
        </w:rPr>
        <w:t xml:space="preserve"> </w:t>
      </w:r>
      <w:r w:rsidRPr="00965562">
        <w:rPr>
          <w:b/>
          <w:w w:val="95"/>
        </w:rPr>
        <w:t>τεκμηρίωση</w:t>
      </w:r>
      <w:r w:rsidRPr="00965562">
        <w:rPr>
          <w:b/>
          <w:spacing w:val="22"/>
          <w:w w:val="95"/>
        </w:rPr>
        <w:t xml:space="preserve"> </w:t>
      </w:r>
      <w:r w:rsidRPr="00965562">
        <w:rPr>
          <w:b/>
          <w:w w:val="95"/>
        </w:rPr>
        <w:t>διατίθεται</w:t>
      </w:r>
      <w:r w:rsidRPr="00965562">
        <w:rPr>
          <w:b/>
          <w:spacing w:val="22"/>
          <w:w w:val="95"/>
        </w:rPr>
        <w:t xml:space="preserve"> </w:t>
      </w:r>
      <w:r w:rsidRPr="00965562">
        <w:rPr>
          <w:b/>
          <w:w w:val="95"/>
        </w:rPr>
        <w:t>ηλεκτρονικά,</w:t>
      </w:r>
      <w:r w:rsidRPr="00965562">
        <w:rPr>
          <w:b/>
          <w:spacing w:val="22"/>
          <w:w w:val="95"/>
        </w:rPr>
        <w:t xml:space="preserve"> </w:t>
      </w:r>
      <w:r w:rsidRPr="00965562">
        <w:rPr>
          <w:b/>
          <w:w w:val="95"/>
        </w:rPr>
        <w:t>αναφέρετε:</w:t>
      </w:r>
      <w:r w:rsidRPr="00965562">
        <w:rPr>
          <w:b/>
          <w:spacing w:val="-53"/>
          <w:w w:val="95"/>
        </w:rPr>
        <w:t xml:space="preserve"> </w:t>
      </w:r>
    </w:p>
    <w:p w:rsidR="007A138A" w:rsidRPr="00B34834" w:rsidRDefault="007A138A" w:rsidP="007A138A">
      <w:pPr>
        <w:pStyle w:val="af7"/>
        <w:spacing w:line="295" w:lineRule="auto"/>
        <w:ind w:left="1733" w:right="1574"/>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7A138A" w:rsidRDefault="007A138A" w:rsidP="007A138A">
      <w:pPr>
        <w:spacing w:line="295" w:lineRule="auto"/>
        <w:sectPr w:rsidR="007A138A" w:rsidRPr="007A138A">
          <w:pgSz w:w="11910" w:h="16840"/>
          <w:pgMar w:top="460" w:right="1140" w:bottom="700" w:left="1140" w:header="0" w:footer="505" w:gutter="0"/>
          <w:cols w:space="720"/>
        </w:sectPr>
      </w:pPr>
    </w:p>
    <w:p w:rsidR="007A138A" w:rsidRPr="00965562" w:rsidRDefault="007A138A" w:rsidP="007A138A">
      <w:pPr>
        <w:pStyle w:val="af7"/>
        <w:spacing w:after="0"/>
        <w:ind w:left="720" w:firstLine="720"/>
        <w:rPr>
          <w:b/>
        </w:rPr>
      </w:pPr>
      <w:r w:rsidRPr="00965562">
        <w:rPr>
          <w:b/>
          <w:w w:val="95"/>
        </w:rPr>
        <w:lastRenderedPageBreak/>
        <w:t>Διαδικτυακή</w:t>
      </w:r>
      <w:r w:rsidRPr="00965562">
        <w:rPr>
          <w:b/>
          <w:spacing w:val="22"/>
          <w:w w:val="95"/>
        </w:rPr>
        <w:t xml:space="preserve"> </w:t>
      </w:r>
      <w:r w:rsidRPr="00965562">
        <w:rPr>
          <w:b/>
          <w:w w:val="95"/>
        </w:rPr>
        <w:t>Διεύθυνση</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720" w:firstLine="720"/>
        <w:rPr>
          <w:b/>
        </w:rPr>
      </w:pPr>
      <w:r w:rsidRPr="00965562">
        <w:rPr>
          <w:b/>
          <w:w w:val="95"/>
        </w:rPr>
        <w:t>Επακριβή</w:t>
      </w:r>
      <w:r w:rsidRPr="00965562">
        <w:rPr>
          <w:b/>
          <w:spacing w:val="6"/>
          <w:w w:val="95"/>
        </w:rPr>
        <w:t xml:space="preserve"> </w:t>
      </w:r>
      <w:r w:rsidRPr="00965562">
        <w:rPr>
          <w:b/>
          <w:w w:val="95"/>
        </w:rPr>
        <w:t>στοιχεία</w:t>
      </w:r>
      <w:r w:rsidRPr="00965562">
        <w:rPr>
          <w:b/>
          <w:spacing w:val="7"/>
          <w:w w:val="95"/>
        </w:rPr>
        <w:t xml:space="preserve"> </w:t>
      </w:r>
      <w:r w:rsidRPr="00965562">
        <w:rPr>
          <w:b/>
          <w:w w:val="95"/>
        </w:rPr>
        <w:t>αναφοράς</w:t>
      </w:r>
      <w:r w:rsidRPr="00965562">
        <w:rPr>
          <w:b/>
          <w:spacing w:val="7"/>
          <w:w w:val="95"/>
        </w:rPr>
        <w:t xml:space="preserve"> </w:t>
      </w:r>
      <w:r w:rsidRPr="00965562">
        <w:rPr>
          <w:b/>
          <w:w w:val="95"/>
        </w:rPr>
        <w:t>των</w:t>
      </w:r>
      <w:r w:rsidRPr="00965562">
        <w:rPr>
          <w:b/>
          <w:spacing w:val="6"/>
          <w:w w:val="95"/>
        </w:rPr>
        <w:t xml:space="preserve"> </w:t>
      </w:r>
      <w:r w:rsidRPr="00965562">
        <w:rPr>
          <w:b/>
          <w:w w:val="95"/>
        </w:rPr>
        <w:t>εγγράφων</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720" w:firstLine="720"/>
        <w:rPr>
          <w:b/>
        </w:rPr>
      </w:pPr>
      <w:r w:rsidRPr="00965562">
        <w:rPr>
          <w:b/>
          <w:w w:val="95"/>
        </w:rPr>
        <w:t>Αρχή</w:t>
      </w:r>
      <w:r w:rsidRPr="00965562">
        <w:rPr>
          <w:b/>
          <w:spacing w:val="2"/>
          <w:w w:val="95"/>
        </w:rPr>
        <w:t xml:space="preserve"> </w:t>
      </w:r>
      <w:r w:rsidRPr="00965562">
        <w:rPr>
          <w:b/>
          <w:w w:val="95"/>
        </w:rPr>
        <w:t>ή</w:t>
      </w:r>
      <w:r w:rsidRPr="00965562">
        <w:rPr>
          <w:b/>
          <w:spacing w:val="3"/>
          <w:w w:val="95"/>
        </w:rPr>
        <w:t xml:space="preserve"> </w:t>
      </w:r>
      <w:r w:rsidRPr="00965562">
        <w:rPr>
          <w:b/>
          <w:w w:val="95"/>
        </w:rPr>
        <w:t>Φορέας</w:t>
      </w:r>
      <w:r w:rsidRPr="00965562">
        <w:rPr>
          <w:b/>
          <w:spacing w:val="2"/>
          <w:w w:val="95"/>
        </w:rPr>
        <w:t xml:space="preserve"> </w:t>
      </w:r>
      <w:r w:rsidRPr="00965562">
        <w:rPr>
          <w:b/>
          <w:w w:val="95"/>
        </w:rPr>
        <w:t>έκδοσης</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rPr>
          <w:b/>
        </w:rPr>
      </w:pPr>
    </w:p>
    <w:p w:rsidR="007A138A" w:rsidRPr="00965562" w:rsidRDefault="007A138A" w:rsidP="007A138A">
      <w:pPr>
        <w:pStyle w:val="af7"/>
        <w:spacing w:after="0"/>
        <w:ind w:left="924"/>
        <w:rPr>
          <w:b/>
        </w:rPr>
      </w:pPr>
      <w:r w:rsidRPr="00965562">
        <w:rPr>
          <w:b/>
          <w:w w:val="95"/>
        </w:rPr>
        <w:t>Τρομοκρατικά</w:t>
      </w:r>
      <w:r w:rsidRPr="00965562">
        <w:rPr>
          <w:b/>
          <w:spacing w:val="12"/>
          <w:w w:val="95"/>
        </w:rPr>
        <w:t xml:space="preserve"> </w:t>
      </w:r>
      <w:r w:rsidRPr="00965562">
        <w:rPr>
          <w:b/>
          <w:w w:val="95"/>
        </w:rPr>
        <w:t>εγκλήματα</w:t>
      </w:r>
      <w:r w:rsidRPr="00965562">
        <w:rPr>
          <w:b/>
          <w:spacing w:val="12"/>
          <w:w w:val="95"/>
        </w:rPr>
        <w:t xml:space="preserve"> </w:t>
      </w:r>
      <w:r w:rsidRPr="00965562">
        <w:rPr>
          <w:b/>
          <w:w w:val="95"/>
        </w:rPr>
        <w:t>ή</w:t>
      </w:r>
      <w:r w:rsidRPr="00965562">
        <w:rPr>
          <w:b/>
          <w:spacing w:val="13"/>
          <w:w w:val="95"/>
        </w:rPr>
        <w:t xml:space="preserve"> </w:t>
      </w:r>
      <w:r w:rsidRPr="00965562">
        <w:rPr>
          <w:b/>
          <w:w w:val="95"/>
        </w:rPr>
        <w:t>εγκλήματα</w:t>
      </w:r>
      <w:r w:rsidRPr="00965562">
        <w:rPr>
          <w:b/>
          <w:spacing w:val="12"/>
          <w:w w:val="95"/>
        </w:rPr>
        <w:t xml:space="preserve"> </w:t>
      </w:r>
      <w:r w:rsidRPr="00965562">
        <w:rPr>
          <w:b/>
          <w:w w:val="95"/>
        </w:rPr>
        <w:t>συνδεόμενα</w:t>
      </w:r>
      <w:r w:rsidRPr="00965562">
        <w:rPr>
          <w:b/>
          <w:spacing w:val="13"/>
          <w:w w:val="95"/>
        </w:rPr>
        <w:t xml:space="preserve"> </w:t>
      </w:r>
      <w:r w:rsidRPr="00965562">
        <w:rPr>
          <w:b/>
          <w:w w:val="95"/>
        </w:rPr>
        <w:t>με</w:t>
      </w:r>
      <w:r w:rsidRPr="00965562">
        <w:rPr>
          <w:b/>
          <w:spacing w:val="12"/>
          <w:w w:val="95"/>
        </w:rPr>
        <w:t xml:space="preserve"> </w:t>
      </w:r>
      <w:r w:rsidRPr="00965562">
        <w:rPr>
          <w:b/>
          <w:w w:val="95"/>
        </w:rPr>
        <w:t>τρομοκρατικές</w:t>
      </w:r>
      <w:r w:rsidRPr="00965562">
        <w:rPr>
          <w:b/>
          <w:spacing w:val="12"/>
          <w:w w:val="95"/>
        </w:rPr>
        <w:t xml:space="preserve"> </w:t>
      </w:r>
      <w:r w:rsidRPr="00965562">
        <w:rPr>
          <w:b/>
          <w:w w:val="95"/>
        </w:rPr>
        <w:t>δραστηριότητες</w:t>
      </w:r>
    </w:p>
    <w:p w:rsidR="007A138A" w:rsidRPr="00B34834" w:rsidRDefault="007A138A" w:rsidP="007A138A">
      <w:pPr>
        <w:spacing w:after="0"/>
        <w:ind w:left="924" w:right="436"/>
      </w:pPr>
      <w:r w:rsidRPr="00B34834">
        <w:rPr>
          <w:w w:val="105"/>
        </w:rPr>
        <w:t>Έχει</w:t>
      </w:r>
      <w:r w:rsidRPr="00B34834">
        <w:rPr>
          <w:spacing w:val="-11"/>
          <w:w w:val="105"/>
        </w:rPr>
        <w:t xml:space="preserve"> </w:t>
      </w:r>
      <w:r w:rsidRPr="00B34834">
        <w:rPr>
          <w:w w:val="105"/>
        </w:rPr>
        <w:t>ο</w:t>
      </w:r>
      <w:r w:rsidRPr="00B34834">
        <w:rPr>
          <w:spacing w:val="-11"/>
          <w:w w:val="105"/>
        </w:rPr>
        <w:t xml:space="preserve"> </w:t>
      </w:r>
      <w:r w:rsidRPr="00B34834">
        <w:rPr>
          <w:w w:val="105"/>
        </w:rPr>
        <w:t>ίδιος</w:t>
      </w:r>
      <w:r w:rsidRPr="00B34834">
        <w:rPr>
          <w:spacing w:val="-10"/>
          <w:w w:val="105"/>
        </w:rPr>
        <w:t xml:space="preserve"> </w:t>
      </w:r>
      <w:r w:rsidRPr="00B34834">
        <w:rPr>
          <w:w w:val="105"/>
        </w:rPr>
        <w:t>ο</w:t>
      </w:r>
      <w:r w:rsidRPr="00B34834">
        <w:rPr>
          <w:spacing w:val="-11"/>
          <w:w w:val="105"/>
        </w:rPr>
        <w:t xml:space="preserve"> </w:t>
      </w:r>
      <w:r w:rsidRPr="00B34834">
        <w:rPr>
          <w:w w:val="105"/>
        </w:rPr>
        <w:t>οικονομικός</w:t>
      </w:r>
      <w:r w:rsidRPr="00B34834">
        <w:rPr>
          <w:spacing w:val="-10"/>
          <w:w w:val="105"/>
        </w:rPr>
        <w:t xml:space="preserve"> </w:t>
      </w:r>
      <w:r w:rsidRPr="00B34834">
        <w:rPr>
          <w:w w:val="105"/>
        </w:rPr>
        <w:t>φορέας</w:t>
      </w:r>
      <w:r w:rsidRPr="00B34834">
        <w:rPr>
          <w:spacing w:val="-11"/>
          <w:w w:val="105"/>
        </w:rPr>
        <w:t xml:space="preserve"> </w:t>
      </w:r>
      <w:r w:rsidRPr="00B34834">
        <w:rPr>
          <w:w w:val="105"/>
        </w:rPr>
        <w:t>ή</w:t>
      </w:r>
      <w:r w:rsidRPr="00B34834">
        <w:rPr>
          <w:spacing w:val="-10"/>
          <w:w w:val="105"/>
        </w:rPr>
        <w:t xml:space="preserve"> </w:t>
      </w:r>
      <w:r w:rsidRPr="00B34834">
        <w:rPr>
          <w:w w:val="105"/>
        </w:rPr>
        <w:t>οποιοδήποτε</w:t>
      </w:r>
      <w:r w:rsidRPr="00B34834">
        <w:rPr>
          <w:spacing w:val="-11"/>
          <w:w w:val="105"/>
        </w:rPr>
        <w:t xml:space="preserve"> </w:t>
      </w:r>
      <w:r w:rsidRPr="00B34834">
        <w:rPr>
          <w:w w:val="105"/>
        </w:rPr>
        <w:t>πρόσωπο</w:t>
      </w:r>
      <w:r w:rsidRPr="00B34834">
        <w:rPr>
          <w:spacing w:val="-10"/>
          <w:w w:val="105"/>
        </w:rPr>
        <w:t xml:space="preserve"> </w:t>
      </w:r>
      <w:r w:rsidRPr="00B34834">
        <w:rPr>
          <w:w w:val="105"/>
        </w:rPr>
        <w:t>το</w:t>
      </w:r>
      <w:r w:rsidRPr="00B34834">
        <w:rPr>
          <w:spacing w:val="-11"/>
          <w:w w:val="105"/>
        </w:rPr>
        <w:t xml:space="preserve"> </w:t>
      </w:r>
      <w:r w:rsidRPr="00B34834">
        <w:rPr>
          <w:w w:val="105"/>
        </w:rPr>
        <w:t>οποίο</w:t>
      </w:r>
      <w:r w:rsidRPr="00B34834">
        <w:rPr>
          <w:spacing w:val="-11"/>
          <w:w w:val="105"/>
        </w:rPr>
        <w:t xml:space="preserve"> </w:t>
      </w:r>
      <w:r w:rsidRPr="00B34834">
        <w:rPr>
          <w:w w:val="105"/>
        </w:rPr>
        <w:t>είναι</w:t>
      </w:r>
      <w:r w:rsidRPr="00B34834">
        <w:rPr>
          <w:spacing w:val="-10"/>
          <w:w w:val="105"/>
        </w:rPr>
        <w:t xml:space="preserve"> </w:t>
      </w:r>
      <w:r w:rsidRPr="00B34834">
        <w:rPr>
          <w:w w:val="105"/>
        </w:rPr>
        <w:t>μέλος</w:t>
      </w:r>
      <w:r w:rsidRPr="00B34834">
        <w:rPr>
          <w:spacing w:val="-11"/>
          <w:w w:val="105"/>
        </w:rPr>
        <w:t xml:space="preserve"> </w:t>
      </w:r>
      <w:r w:rsidRPr="00B34834">
        <w:rPr>
          <w:w w:val="105"/>
        </w:rPr>
        <w:t>του</w:t>
      </w:r>
      <w:r w:rsidRPr="00B34834">
        <w:rPr>
          <w:spacing w:val="1"/>
          <w:w w:val="105"/>
        </w:rPr>
        <w:t xml:space="preserve"> </w:t>
      </w:r>
      <w:r w:rsidRPr="00B34834">
        <w:t>διοικητικού,</w:t>
      </w:r>
      <w:r w:rsidRPr="00B34834">
        <w:rPr>
          <w:spacing w:val="11"/>
        </w:rPr>
        <w:t xml:space="preserve"> </w:t>
      </w:r>
      <w:r w:rsidRPr="00B34834">
        <w:t>διευθυντικού</w:t>
      </w:r>
      <w:r w:rsidRPr="00B34834">
        <w:rPr>
          <w:spacing w:val="11"/>
        </w:rPr>
        <w:t xml:space="preserve"> </w:t>
      </w:r>
      <w:r w:rsidRPr="00B34834">
        <w:t>ή</w:t>
      </w:r>
      <w:r w:rsidRPr="00B34834">
        <w:rPr>
          <w:spacing w:val="11"/>
        </w:rPr>
        <w:t xml:space="preserve"> </w:t>
      </w:r>
      <w:r w:rsidRPr="00B34834">
        <w:t>εποπτικού</w:t>
      </w:r>
      <w:r w:rsidRPr="00B34834">
        <w:rPr>
          <w:spacing w:val="11"/>
        </w:rPr>
        <w:t xml:space="preserve"> </w:t>
      </w:r>
      <w:r w:rsidRPr="00B34834">
        <w:t>του</w:t>
      </w:r>
      <w:r w:rsidRPr="00B34834">
        <w:rPr>
          <w:spacing w:val="11"/>
        </w:rPr>
        <w:t xml:space="preserve"> </w:t>
      </w:r>
      <w:r w:rsidRPr="00B34834">
        <w:t>οργάνου</w:t>
      </w:r>
      <w:r w:rsidRPr="00B34834">
        <w:rPr>
          <w:spacing w:val="12"/>
        </w:rPr>
        <w:t xml:space="preserve"> </w:t>
      </w:r>
      <w:r w:rsidRPr="00B34834">
        <w:t>ή</w:t>
      </w:r>
      <w:r w:rsidRPr="00B34834">
        <w:rPr>
          <w:spacing w:val="11"/>
        </w:rPr>
        <w:t xml:space="preserve"> </w:t>
      </w:r>
      <w:r w:rsidRPr="00B34834">
        <w:t>έχει</w:t>
      </w:r>
      <w:r w:rsidRPr="00B34834">
        <w:rPr>
          <w:spacing w:val="11"/>
        </w:rPr>
        <w:t xml:space="preserve"> </w:t>
      </w:r>
      <w:r w:rsidRPr="00B34834">
        <w:t>εξουσία</w:t>
      </w:r>
      <w:r w:rsidRPr="00B34834">
        <w:rPr>
          <w:spacing w:val="11"/>
        </w:rPr>
        <w:t xml:space="preserve"> </w:t>
      </w:r>
      <w:r w:rsidRPr="00B34834">
        <w:t>εκπροσώπησης,</w:t>
      </w:r>
      <w:r w:rsidRPr="00B34834">
        <w:rPr>
          <w:spacing w:val="1"/>
        </w:rPr>
        <w:t xml:space="preserve"> </w:t>
      </w:r>
      <w:r w:rsidRPr="00B34834">
        <w:rPr>
          <w:w w:val="105"/>
        </w:rPr>
        <w:t>λήψης</w:t>
      </w:r>
      <w:r w:rsidRPr="00B34834">
        <w:rPr>
          <w:spacing w:val="-10"/>
          <w:w w:val="105"/>
        </w:rPr>
        <w:t xml:space="preserve"> </w:t>
      </w:r>
      <w:r w:rsidRPr="00B34834">
        <w:rPr>
          <w:w w:val="105"/>
        </w:rPr>
        <w:t>αποφάσεων</w:t>
      </w:r>
      <w:r w:rsidRPr="00B34834">
        <w:rPr>
          <w:spacing w:val="-9"/>
          <w:w w:val="105"/>
        </w:rPr>
        <w:t xml:space="preserve"> </w:t>
      </w:r>
      <w:r w:rsidRPr="00B34834">
        <w:rPr>
          <w:w w:val="105"/>
        </w:rPr>
        <w:t>ή</w:t>
      </w:r>
      <w:r w:rsidRPr="00B34834">
        <w:rPr>
          <w:spacing w:val="-10"/>
          <w:w w:val="105"/>
        </w:rPr>
        <w:t xml:space="preserve"> </w:t>
      </w:r>
      <w:r w:rsidRPr="00B34834">
        <w:rPr>
          <w:w w:val="105"/>
        </w:rPr>
        <w:t>ελέγχου</w:t>
      </w:r>
      <w:r w:rsidRPr="00B34834">
        <w:rPr>
          <w:spacing w:val="-9"/>
          <w:w w:val="105"/>
        </w:rPr>
        <w:t xml:space="preserve"> </w:t>
      </w:r>
      <w:r w:rsidRPr="00B34834">
        <w:rPr>
          <w:w w:val="105"/>
        </w:rPr>
        <w:t>σε</w:t>
      </w:r>
      <w:r w:rsidRPr="00B34834">
        <w:rPr>
          <w:spacing w:val="-10"/>
          <w:w w:val="105"/>
        </w:rPr>
        <w:t xml:space="preserve"> </w:t>
      </w:r>
      <w:r w:rsidRPr="00B34834">
        <w:rPr>
          <w:w w:val="105"/>
        </w:rPr>
        <w:t>αυτό</w:t>
      </w:r>
      <w:r w:rsidRPr="00B34834">
        <w:rPr>
          <w:spacing w:val="-9"/>
          <w:w w:val="105"/>
        </w:rPr>
        <w:t xml:space="preserve"> </w:t>
      </w:r>
      <w:r w:rsidRPr="00B34834">
        <w:rPr>
          <w:w w:val="105"/>
        </w:rPr>
        <w:t>καταδικαστεί</w:t>
      </w:r>
      <w:r w:rsidRPr="00B34834">
        <w:rPr>
          <w:spacing w:val="-10"/>
          <w:w w:val="105"/>
        </w:rPr>
        <w:t xml:space="preserve"> </w:t>
      </w:r>
      <w:r w:rsidRPr="00B34834">
        <w:rPr>
          <w:w w:val="105"/>
        </w:rPr>
        <w:t>με</w:t>
      </w:r>
      <w:r w:rsidRPr="00B34834">
        <w:rPr>
          <w:spacing w:val="-9"/>
          <w:w w:val="105"/>
        </w:rPr>
        <w:t xml:space="preserve"> </w:t>
      </w:r>
      <w:r w:rsidRPr="00B34834">
        <w:rPr>
          <w:w w:val="105"/>
        </w:rPr>
        <w:t>τελεσίδικη</w:t>
      </w:r>
      <w:r w:rsidRPr="00B34834">
        <w:rPr>
          <w:spacing w:val="-10"/>
          <w:w w:val="105"/>
        </w:rPr>
        <w:t xml:space="preserve"> </w:t>
      </w:r>
      <w:r w:rsidRPr="00B34834">
        <w:rPr>
          <w:w w:val="105"/>
        </w:rPr>
        <w:t>απόφαση</w:t>
      </w:r>
      <w:r w:rsidRPr="00B34834">
        <w:rPr>
          <w:spacing w:val="-9"/>
          <w:w w:val="105"/>
        </w:rPr>
        <w:t xml:space="preserve"> </w:t>
      </w:r>
      <w:r w:rsidRPr="00B34834">
        <w:rPr>
          <w:w w:val="105"/>
        </w:rPr>
        <w:t>για</w:t>
      </w:r>
      <w:r w:rsidRPr="00B34834">
        <w:rPr>
          <w:spacing w:val="-10"/>
          <w:w w:val="105"/>
        </w:rPr>
        <w:t xml:space="preserve"> </w:t>
      </w:r>
      <w:r w:rsidRPr="00B34834">
        <w:rPr>
          <w:w w:val="105"/>
        </w:rPr>
        <w:t>έναν</w:t>
      </w:r>
      <w:r w:rsidRPr="00B34834">
        <w:rPr>
          <w:spacing w:val="1"/>
          <w:w w:val="105"/>
        </w:rPr>
        <w:t xml:space="preserve"> </w:t>
      </w:r>
      <w:r w:rsidRPr="00B34834">
        <w:rPr>
          <w:w w:val="105"/>
        </w:rPr>
        <w:t>από</w:t>
      </w:r>
      <w:r w:rsidRPr="00B34834">
        <w:rPr>
          <w:spacing w:val="-13"/>
          <w:w w:val="105"/>
        </w:rPr>
        <w:t xml:space="preserve"> </w:t>
      </w:r>
      <w:r w:rsidRPr="00B34834">
        <w:rPr>
          <w:w w:val="105"/>
        </w:rPr>
        <w:t>τους</w:t>
      </w:r>
      <w:r w:rsidRPr="00B34834">
        <w:rPr>
          <w:spacing w:val="-13"/>
          <w:w w:val="105"/>
        </w:rPr>
        <w:t xml:space="preserve"> </w:t>
      </w:r>
      <w:r w:rsidRPr="00B34834">
        <w:rPr>
          <w:w w:val="105"/>
        </w:rPr>
        <w:t>λόγους</w:t>
      </w:r>
      <w:r w:rsidRPr="00B34834">
        <w:rPr>
          <w:spacing w:val="-13"/>
          <w:w w:val="105"/>
        </w:rPr>
        <w:t xml:space="preserve"> </w:t>
      </w:r>
      <w:r w:rsidRPr="00B34834">
        <w:rPr>
          <w:w w:val="105"/>
        </w:rPr>
        <w:t>που</w:t>
      </w:r>
      <w:r w:rsidRPr="00B34834">
        <w:rPr>
          <w:spacing w:val="-13"/>
          <w:w w:val="105"/>
        </w:rPr>
        <w:t xml:space="preserve"> </w:t>
      </w:r>
      <w:r w:rsidRPr="00B34834">
        <w:rPr>
          <w:w w:val="105"/>
        </w:rPr>
        <w:t>παρατίθενται</w:t>
      </w:r>
      <w:r w:rsidRPr="00B34834">
        <w:rPr>
          <w:spacing w:val="-12"/>
          <w:w w:val="105"/>
        </w:rPr>
        <w:t xml:space="preserve"> </w:t>
      </w:r>
      <w:r w:rsidRPr="00B34834">
        <w:rPr>
          <w:w w:val="105"/>
        </w:rPr>
        <w:t>στο</w:t>
      </w:r>
      <w:r w:rsidRPr="00B34834">
        <w:rPr>
          <w:spacing w:val="-13"/>
          <w:w w:val="105"/>
        </w:rPr>
        <w:t xml:space="preserve"> </w:t>
      </w:r>
      <w:r w:rsidRPr="00B34834">
        <w:rPr>
          <w:w w:val="105"/>
        </w:rPr>
        <w:t>σχετικό</w:t>
      </w:r>
      <w:r w:rsidRPr="00B34834">
        <w:rPr>
          <w:spacing w:val="-13"/>
          <w:w w:val="105"/>
        </w:rPr>
        <w:t xml:space="preserve"> </w:t>
      </w:r>
      <w:r w:rsidRPr="00B34834">
        <w:rPr>
          <w:w w:val="105"/>
        </w:rPr>
        <w:t>θεσμικό</w:t>
      </w:r>
      <w:r w:rsidRPr="00B34834">
        <w:rPr>
          <w:spacing w:val="-13"/>
          <w:w w:val="105"/>
        </w:rPr>
        <w:t xml:space="preserve"> </w:t>
      </w:r>
      <w:r w:rsidRPr="00B34834">
        <w:rPr>
          <w:w w:val="105"/>
        </w:rPr>
        <w:t>πλαίσιο,</w:t>
      </w:r>
      <w:r w:rsidRPr="00B34834">
        <w:rPr>
          <w:spacing w:val="-13"/>
          <w:w w:val="105"/>
        </w:rPr>
        <w:t xml:space="preserve"> </w:t>
      </w:r>
      <w:r w:rsidRPr="00B34834">
        <w:rPr>
          <w:w w:val="105"/>
        </w:rPr>
        <w:t>η</w:t>
      </w:r>
      <w:r w:rsidRPr="00B34834">
        <w:rPr>
          <w:spacing w:val="-12"/>
          <w:w w:val="105"/>
        </w:rPr>
        <w:t xml:space="preserve"> </w:t>
      </w:r>
      <w:r w:rsidRPr="00B34834">
        <w:rPr>
          <w:w w:val="105"/>
        </w:rPr>
        <w:t>οποία</w:t>
      </w:r>
      <w:r w:rsidRPr="00B34834">
        <w:rPr>
          <w:spacing w:val="-13"/>
          <w:w w:val="105"/>
        </w:rPr>
        <w:t xml:space="preserve"> </w:t>
      </w:r>
      <w:r w:rsidRPr="00B34834">
        <w:rPr>
          <w:w w:val="105"/>
        </w:rPr>
        <w:t>έχει</w:t>
      </w:r>
      <w:r w:rsidRPr="00B34834">
        <w:rPr>
          <w:spacing w:val="-13"/>
          <w:w w:val="105"/>
        </w:rPr>
        <w:t xml:space="preserve"> </w:t>
      </w:r>
      <w:r w:rsidRPr="00B34834">
        <w:rPr>
          <w:w w:val="105"/>
        </w:rPr>
        <w:t>εκδοθεί</w:t>
      </w:r>
      <w:r w:rsidRPr="00B34834">
        <w:rPr>
          <w:spacing w:val="-56"/>
          <w:w w:val="105"/>
        </w:rPr>
        <w:t xml:space="preserve"> </w:t>
      </w:r>
      <w:r w:rsidRPr="00B34834">
        <w:rPr>
          <w:w w:val="105"/>
        </w:rPr>
        <w:t>πριν από πέντε έτη κατά το μέγιστο ή στην οποία έχει οριστεί απευθείας περίοδος</w:t>
      </w:r>
      <w:r w:rsidRPr="00B34834">
        <w:rPr>
          <w:spacing w:val="1"/>
          <w:w w:val="105"/>
        </w:rPr>
        <w:t xml:space="preserve"> </w:t>
      </w:r>
      <w:r w:rsidRPr="00B34834">
        <w:rPr>
          <w:w w:val="105"/>
        </w:rPr>
        <w:t>αποκλεισμού</w:t>
      </w:r>
      <w:r w:rsidRPr="00B34834">
        <w:rPr>
          <w:spacing w:val="-2"/>
          <w:w w:val="105"/>
        </w:rPr>
        <w:t xml:space="preserve"> </w:t>
      </w:r>
      <w:r w:rsidRPr="00B34834">
        <w:rPr>
          <w:w w:val="105"/>
        </w:rPr>
        <w:t>που</w:t>
      </w:r>
      <w:r w:rsidRPr="00B34834">
        <w:rPr>
          <w:spacing w:val="-2"/>
          <w:w w:val="105"/>
        </w:rPr>
        <w:t xml:space="preserve"> </w:t>
      </w:r>
      <w:r w:rsidRPr="00B34834">
        <w:rPr>
          <w:w w:val="105"/>
        </w:rPr>
        <w:t>εξακολουθεί</w:t>
      </w:r>
      <w:r w:rsidRPr="00B34834">
        <w:rPr>
          <w:spacing w:val="-2"/>
          <w:w w:val="105"/>
        </w:rPr>
        <w:t xml:space="preserve"> </w:t>
      </w:r>
      <w:r w:rsidRPr="00B34834">
        <w:rPr>
          <w:w w:val="105"/>
        </w:rPr>
        <w:t>να</w:t>
      </w:r>
      <w:r w:rsidRPr="00B34834">
        <w:rPr>
          <w:spacing w:val="-1"/>
          <w:w w:val="105"/>
        </w:rPr>
        <w:t xml:space="preserve"> </w:t>
      </w:r>
      <w:r w:rsidRPr="00B34834">
        <w:rPr>
          <w:w w:val="105"/>
        </w:rPr>
        <w:t>ισχύει;</w:t>
      </w:r>
    </w:p>
    <w:p w:rsidR="007A138A" w:rsidRPr="00965562" w:rsidRDefault="007A138A" w:rsidP="007A138A">
      <w:pPr>
        <w:pStyle w:val="af7"/>
        <w:spacing w:after="0"/>
        <w:ind w:left="1733"/>
        <w:rPr>
          <w:b/>
        </w:rPr>
      </w:pPr>
      <w:r w:rsidRPr="00965562">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965562" w:rsidRDefault="007A138A" w:rsidP="007A138A">
      <w:pPr>
        <w:pStyle w:val="af7"/>
        <w:spacing w:after="0"/>
        <w:ind w:firstLine="720"/>
        <w:rPr>
          <w:b/>
        </w:rPr>
      </w:pPr>
      <w:r w:rsidRPr="00965562">
        <w:rPr>
          <w:b/>
          <w:w w:val="95"/>
        </w:rPr>
        <w:t>Ημερομηνία</w:t>
      </w:r>
      <w:r w:rsidRPr="00965562">
        <w:rPr>
          <w:b/>
          <w:spacing w:val="12"/>
          <w:w w:val="95"/>
        </w:rPr>
        <w:t xml:space="preserve"> </w:t>
      </w:r>
      <w:r w:rsidRPr="00965562">
        <w:rPr>
          <w:b/>
          <w:w w:val="95"/>
        </w:rPr>
        <w:t>της</w:t>
      </w:r>
      <w:r w:rsidRPr="00965562">
        <w:rPr>
          <w:b/>
          <w:spacing w:val="13"/>
          <w:w w:val="95"/>
        </w:rPr>
        <w:t xml:space="preserve"> </w:t>
      </w:r>
      <w:r w:rsidRPr="00965562">
        <w:rPr>
          <w:b/>
          <w:w w:val="95"/>
        </w:rPr>
        <w:t>καταδίκης</w:t>
      </w:r>
    </w:p>
    <w:p w:rsidR="007A138A" w:rsidRPr="00965562" w:rsidRDefault="007A138A" w:rsidP="007A138A">
      <w:pPr>
        <w:spacing w:after="0"/>
        <w:ind w:right="6962"/>
        <w:jc w:val="right"/>
        <w:rPr>
          <w:b/>
        </w:rPr>
      </w:pPr>
      <w:r w:rsidRPr="00965562">
        <w:rPr>
          <w:b/>
        </w:rPr>
        <w:t>..</w:t>
      </w:r>
    </w:p>
    <w:p w:rsidR="007A138A" w:rsidRPr="00965562" w:rsidRDefault="007A138A" w:rsidP="007A138A">
      <w:pPr>
        <w:pStyle w:val="af7"/>
        <w:spacing w:after="0"/>
        <w:ind w:firstLine="720"/>
        <w:rPr>
          <w:b/>
        </w:rPr>
      </w:pPr>
      <w:r w:rsidRPr="00965562">
        <w:rPr>
          <w:b/>
        </w:rPr>
        <w:t>Λόγος(-οι)</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firstLine="720"/>
        <w:rPr>
          <w:b/>
        </w:rPr>
      </w:pPr>
      <w:r w:rsidRPr="00965562">
        <w:rPr>
          <w:b/>
          <w:w w:val="95"/>
        </w:rPr>
        <w:t>Προσδιορίστε</w:t>
      </w:r>
      <w:r w:rsidRPr="00965562">
        <w:rPr>
          <w:b/>
          <w:spacing w:val="21"/>
          <w:w w:val="95"/>
        </w:rPr>
        <w:t xml:space="preserve"> </w:t>
      </w:r>
      <w:r w:rsidRPr="00965562">
        <w:rPr>
          <w:b/>
          <w:w w:val="95"/>
        </w:rPr>
        <w:t>ποιος</w:t>
      </w:r>
      <w:r w:rsidRPr="00965562">
        <w:rPr>
          <w:b/>
          <w:spacing w:val="22"/>
          <w:w w:val="95"/>
        </w:rPr>
        <w:t xml:space="preserve"> </w:t>
      </w:r>
      <w:r w:rsidRPr="00965562">
        <w:rPr>
          <w:b/>
          <w:w w:val="95"/>
        </w:rPr>
        <w:t>έχει</w:t>
      </w:r>
      <w:r w:rsidRPr="00965562">
        <w:rPr>
          <w:b/>
          <w:spacing w:val="21"/>
          <w:w w:val="95"/>
        </w:rPr>
        <w:t xml:space="preserve"> </w:t>
      </w:r>
      <w:r w:rsidRPr="00965562">
        <w:rPr>
          <w:b/>
          <w:w w:val="95"/>
        </w:rPr>
        <w:t>καταδικαστεί</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720"/>
        <w:rPr>
          <w:b/>
        </w:rPr>
      </w:pPr>
      <w:r w:rsidRPr="00965562">
        <w:rPr>
          <w:b/>
          <w:w w:val="95"/>
        </w:rPr>
        <w:t>Εφόσον</w:t>
      </w:r>
      <w:r w:rsidRPr="00965562">
        <w:rPr>
          <w:b/>
          <w:spacing w:val="10"/>
          <w:w w:val="95"/>
        </w:rPr>
        <w:t xml:space="preserve"> </w:t>
      </w:r>
      <w:r w:rsidRPr="00965562">
        <w:rPr>
          <w:b/>
          <w:w w:val="95"/>
        </w:rPr>
        <w:t>καθορίζεται</w:t>
      </w:r>
      <w:r w:rsidRPr="00965562">
        <w:rPr>
          <w:b/>
          <w:spacing w:val="10"/>
          <w:w w:val="95"/>
        </w:rPr>
        <w:t xml:space="preserve"> </w:t>
      </w:r>
      <w:r w:rsidRPr="00965562">
        <w:rPr>
          <w:b/>
          <w:w w:val="95"/>
        </w:rPr>
        <w:t>απευθείας</w:t>
      </w:r>
      <w:r w:rsidRPr="00965562">
        <w:rPr>
          <w:b/>
          <w:spacing w:val="11"/>
          <w:w w:val="95"/>
        </w:rPr>
        <w:t xml:space="preserve"> </w:t>
      </w:r>
      <w:r w:rsidRPr="00965562">
        <w:rPr>
          <w:b/>
          <w:w w:val="95"/>
        </w:rPr>
        <w:t>στην</w:t>
      </w:r>
      <w:r w:rsidRPr="00965562">
        <w:rPr>
          <w:b/>
          <w:spacing w:val="10"/>
          <w:w w:val="95"/>
        </w:rPr>
        <w:t xml:space="preserve"> </w:t>
      </w:r>
      <w:r w:rsidRPr="00965562">
        <w:rPr>
          <w:b/>
          <w:w w:val="95"/>
        </w:rPr>
        <w:t>καταδικαστική</w:t>
      </w:r>
      <w:r w:rsidRPr="00965562">
        <w:rPr>
          <w:b/>
          <w:spacing w:val="10"/>
          <w:w w:val="95"/>
        </w:rPr>
        <w:t xml:space="preserve"> </w:t>
      </w:r>
      <w:r w:rsidRPr="00965562">
        <w:rPr>
          <w:b/>
          <w:w w:val="95"/>
        </w:rPr>
        <w:t>απόφαση,</w:t>
      </w:r>
      <w:r w:rsidRPr="00965562">
        <w:rPr>
          <w:b/>
          <w:spacing w:val="11"/>
          <w:w w:val="95"/>
        </w:rPr>
        <w:t xml:space="preserve"> </w:t>
      </w:r>
      <w:r w:rsidRPr="00965562">
        <w:rPr>
          <w:b/>
          <w:w w:val="95"/>
        </w:rPr>
        <w:t>διάρκεια</w:t>
      </w:r>
      <w:r w:rsidRPr="00965562">
        <w:rPr>
          <w:b/>
          <w:spacing w:val="-53"/>
          <w:w w:val="95"/>
        </w:rPr>
        <w:t xml:space="preserve"> </w:t>
      </w:r>
      <w:r w:rsidRPr="00965562">
        <w:rPr>
          <w:b/>
        </w:rPr>
        <w:t>της</w:t>
      </w:r>
      <w:r w:rsidRPr="00965562">
        <w:rPr>
          <w:b/>
          <w:spacing w:val="-8"/>
        </w:rPr>
        <w:t xml:space="preserve"> </w:t>
      </w:r>
      <w:r w:rsidRPr="00965562">
        <w:rPr>
          <w:b/>
        </w:rPr>
        <w:t>περιόδου</w:t>
      </w:r>
      <w:r w:rsidRPr="00965562">
        <w:rPr>
          <w:b/>
          <w:spacing w:val="-7"/>
        </w:rPr>
        <w:t xml:space="preserve"> </w:t>
      </w:r>
      <w:r w:rsidRPr="00965562">
        <w:rPr>
          <w:b/>
        </w:rPr>
        <w:t>αποκλεισμού</w:t>
      </w:r>
      <w:r w:rsidRPr="00965562">
        <w:rPr>
          <w:b/>
          <w:spacing w:val="-7"/>
        </w:rPr>
        <w:t xml:space="preserve"> </w:t>
      </w:r>
      <w:r w:rsidRPr="00965562">
        <w:rPr>
          <w:b/>
        </w:rPr>
        <w:t>και</w:t>
      </w:r>
      <w:r w:rsidRPr="00965562">
        <w:rPr>
          <w:b/>
          <w:spacing w:val="-7"/>
        </w:rPr>
        <w:t xml:space="preserve"> </w:t>
      </w:r>
      <w:r w:rsidRPr="00965562">
        <w:rPr>
          <w:b/>
        </w:rPr>
        <w:t>σχετικό(-ά)</w:t>
      </w:r>
      <w:r w:rsidRPr="00965562">
        <w:rPr>
          <w:b/>
          <w:spacing w:val="-8"/>
        </w:rPr>
        <w:t xml:space="preserve"> </w:t>
      </w:r>
      <w:r w:rsidRPr="00965562">
        <w:rPr>
          <w:b/>
        </w:rPr>
        <w:t>σημείο(-α)</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2483" w:right="452"/>
        <w:rPr>
          <w:b/>
        </w:rPr>
      </w:pPr>
      <w:r w:rsidRPr="00965562">
        <w:rPr>
          <w:b/>
          <w:w w:val="95"/>
        </w:rPr>
        <w:t xml:space="preserve">Σε περίπτωση </w:t>
      </w:r>
      <w:proofErr w:type="spellStart"/>
      <w:r w:rsidRPr="00965562">
        <w:rPr>
          <w:b/>
          <w:w w:val="95"/>
        </w:rPr>
        <w:t>καταδικης</w:t>
      </w:r>
      <w:proofErr w:type="spellEnd"/>
      <w:r w:rsidRPr="00965562">
        <w:rPr>
          <w:b/>
          <w:w w:val="95"/>
        </w:rPr>
        <w:t>, ο οικονομικός φορέας έχει λάβει μέτρα που</w:t>
      </w:r>
      <w:r w:rsidRPr="00965562">
        <w:rPr>
          <w:b/>
          <w:spacing w:val="1"/>
          <w:w w:val="95"/>
        </w:rPr>
        <w:t xml:space="preserve"> </w:t>
      </w:r>
      <w:r w:rsidRPr="00965562">
        <w:rPr>
          <w:b/>
          <w:w w:val="95"/>
        </w:rPr>
        <w:t>να</w:t>
      </w:r>
      <w:r w:rsidRPr="00965562">
        <w:rPr>
          <w:b/>
          <w:spacing w:val="-6"/>
          <w:w w:val="95"/>
        </w:rPr>
        <w:t xml:space="preserve"> </w:t>
      </w:r>
      <w:r w:rsidRPr="00965562">
        <w:rPr>
          <w:b/>
          <w:w w:val="95"/>
        </w:rPr>
        <w:t>αποδεικνύουν</w:t>
      </w:r>
      <w:r w:rsidRPr="00965562">
        <w:rPr>
          <w:b/>
          <w:spacing w:val="-6"/>
          <w:w w:val="95"/>
        </w:rPr>
        <w:t xml:space="preserve"> </w:t>
      </w:r>
      <w:r w:rsidRPr="00965562">
        <w:rPr>
          <w:b/>
          <w:w w:val="95"/>
        </w:rPr>
        <w:t>την</w:t>
      </w:r>
      <w:r w:rsidRPr="00965562">
        <w:rPr>
          <w:b/>
          <w:spacing w:val="-6"/>
          <w:w w:val="95"/>
        </w:rPr>
        <w:t xml:space="preserve"> </w:t>
      </w:r>
      <w:r w:rsidRPr="00965562">
        <w:rPr>
          <w:b/>
          <w:w w:val="95"/>
        </w:rPr>
        <w:t>αξιοπιστία</w:t>
      </w:r>
      <w:r w:rsidRPr="00965562">
        <w:rPr>
          <w:b/>
          <w:spacing w:val="-6"/>
          <w:w w:val="95"/>
        </w:rPr>
        <w:t xml:space="preserve"> </w:t>
      </w:r>
      <w:r w:rsidRPr="00965562">
        <w:rPr>
          <w:b/>
          <w:w w:val="95"/>
        </w:rPr>
        <w:t>του</w:t>
      </w:r>
      <w:r w:rsidRPr="00965562">
        <w:rPr>
          <w:b/>
          <w:spacing w:val="-6"/>
          <w:w w:val="95"/>
        </w:rPr>
        <w:t xml:space="preserve"> </w:t>
      </w:r>
      <w:r w:rsidRPr="00965562">
        <w:rPr>
          <w:b/>
          <w:w w:val="95"/>
        </w:rPr>
        <w:t>παρά</w:t>
      </w:r>
      <w:r w:rsidRPr="00965562">
        <w:rPr>
          <w:b/>
          <w:spacing w:val="-6"/>
          <w:w w:val="95"/>
        </w:rPr>
        <w:t xml:space="preserve"> </w:t>
      </w:r>
      <w:r w:rsidRPr="00965562">
        <w:rPr>
          <w:b/>
          <w:w w:val="95"/>
        </w:rPr>
        <w:t>την</w:t>
      </w:r>
      <w:r w:rsidRPr="00965562">
        <w:rPr>
          <w:b/>
          <w:spacing w:val="-6"/>
          <w:w w:val="95"/>
        </w:rPr>
        <w:t xml:space="preserve"> </w:t>
      </w:r>
      <w:r w:rsidRPr="00965562">
        <w:rPr>
          <w:b/>
          <w:w w:val="95"/>
        </w:rPr>
        <w:t>ύπαρξη</w:t>
      </w:r>
      <w:r w:rsidRPr="00965562">
        <w:rPr>
          <w:b/>
          <w:spacing w:val="-6"/>
          <w:w w:val="95"/>
        </w:rPr>
        <w:t xml:space="preserve"> </w:t>
      </w:r>
      <w:r w:rsidRPr="00965562">
        <w:rPr>
          <w:b/>
          <w:w w:val="95"/>
        </w:rPr>
        <w:t>σχετικού</w:t>
      </w:r>
      <w:r w:rsidRPr="00965562">
        <w:rPr>
          <w:b/>
          <w:spacing w:val="-6"/>
          <w:w w:val="95"/>
        </w:rPr>
        <w:t xml:space="preserve"> </w:t>
      </w:r>
      <w:r w:rsidRPr="00965562">
        <w:rPr>
          <w:b/>
          <w:w w:val="95"/>
        </w:rPr>
        <w:t>λόγου</w:t>
      </w:r>
      <w:r w:rsidRPr="00965562">
        <w:rPr>
          <w:b/>
          <w:spacing w:val="-53"/>
          <w:w w:val="95"/>
        </w:rPr>
        <w:t xml:space="preserve"> </w:t>
      </w:r>
      <w:r w:rsidRPr="00965562">
        <w:rPr>
          <w:b/>
        </w:rPr>
        <w:t>αποκλεισμού</w:t>
      </w:r>
      <w:r w:rsidRPr="00965562">
        <w:rPr>
          <w:b/>
          <w:spacing w:val="-4"/>
        </w:rPr>
        <w:t xml:space="preserve"> </w:t>
      </w:r>
      <w:r w:rsidRPr="00965562">
        <w:rPr>
          <w:b/>
        </w:rPr>
        <w:t>(“αυτοκάθαρση”);</w:t>
      </w:r>
    </w:p>
    <w:p w:rsidR="007A138A" w:rsidRPr="00B34834" w:rsidRDefault="007A138A" w:rsidP="007A138A">
      <w:pPr>
        <w:spacing w:after="0"/>
        <w:ind w:left="2483"/>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965562" w:rsidRDefault="007A138A" w:rsidP="007A138A">
      <w:pPr>
        <w:pStyle w:val="af7"/>
        <w:spacing w:after="0"/>
        <w:ind w:left="3009"/>
        <w:rPr>
          <w:b/>
        </w:rPr>
      </w:pPr>
      <w:r w:rsidRPr="00965562">
        <w:rPr>
          <w:b/>
          <w:w w:val="95"/>
        </w:rPr>
        <w:t>Περιγράψτε</w:t>
      </w:r>
      <w:r w:rsidRPr="00965562">
        <w:rPr>
          <w:b/>
          <w:spacing w:val="11"/>
          <w:w w:val="95"/>
        </w:rPr>
        <w:t xml:space="preserve"> </w:t>
      </w:r>
      <w:r w:rsidRPr="00965562">
        <w:rPr>
          <w:b/>
          <w:w w:val="95"/>
        </w:rPr>
        <w:t>τα</w:t>
      </w:r>
      <w:r w:rsidRPr="00965562">
        <w:rPr>
          <w:b/>
          <w:spacing w:val="11"/>
          <w:w w:val="95"/>
        </w:rPr>
        <w:t xml:space="preserve"> </w:t>
      </w:r>
      <w:r w:rsidRPr="00965562">
        <w:rPr>
          <w:b/>
          <w:w w:val="95"/>
        </w:rPr>
        <w:t>μέτρα</w:t>
      </w:r>
      <w:r w:rsidRPr="00965562">
        <w:rPr>
          <w:b/>
          <w:spacing w:val="12"/>
          <w:w w:val="95"/>
        </w:rPr>
        <w:t xml:space="preserve"> </w:t>
      </w:r>
      <w:r w:rsidRPr="00965562">
        <w:rPr>
          <w:b/>
          <w:w w:val="95"/>
        </w:rPr>
        <w:t>που</w:t>
      </w:r>
      <w:r w:rsidRPr="00965562">
        <w:rPr>
          <w:b/>
          <w:spacing w:val="11"/>
          <w:w w:val="95"/>
        </w:rPr>
        <w:t xml:space="preserve"> </w:t>
      </w:r>
      <w:r w:rsidRPr="00965562">
        <w:rPr>
          <w:b/>
          <w:w w:val="95"/>
        </w:rPr>
        <w:t>λήφθηκαν</w:t>
      </w:r>
    </w:p>
    <w:p w:rsidR="007A138A" w:rsidRPr="00965562" w:rsidRDefault="007A138A" w:rsidP="007A138A">
      <w:pPr>
        <w:spacing w:after="0"/>
        <w:ind w:left="3009"/>
        <w:rPr>
          <w:b/>
        </w:rPr>
      </w:pPr>
      <w:r w:rsidRPr="00965562">
        <w:rPr>
          <w:b/>
          <w:w w:val="99"/>
        </w:rPr>
        <w:t>-</w:t>
      </w:r>
    </w:p>
    <w:p w:rsidR="007A138A" w:rsidRPr="007A138A" w:rsidRDefault="007A138A" w:rsidP="007A138A">
      <w:pPr>
        <w:pStyle w:val="af7"/>
        <w:spacing w:after="0"/>
        <w:ind w:left="1733" w:right="1574"/>
        <w:rPr>
          <w:spacing w:val="-53"/>
          <w:w w:val="95"/>
        </w:rPr>
      </w:pPr>
      <w:r w:rsidRPr="00965562">
        <w:rPr>
          <w:b/>
          <w:w w:val="95"/>
        </w:rPr>
        <w:t>Εάν</w:t>
      </w:r>
      <w:r w:rsidRPr="00965562">
        <w:rPr>
          <w:b/>
          <w:spacing w:val="21"/>
          <w:w w:val="95"/>
        </w:rPr>
        <w:t xml:space="preserve"> </w:t>
      </w:r>
      <w:r w:rsidRPr="00965562">
        <w:rPr>
          <w:b/>
          <w:w w:val="95"/>
        </w:rPr>
        <w:t>η</w:t>
      </w:r>
      <w:r w:rsidRPr="00965562">
        <w:rPr>
          <w:b/>
          <w:spacing w:val="22"/>
          <w:w w:val="95"/>
        </w:rPr>
        <w:t xml:space="preserve"> </w:t>
      </w:r>
      <w:r w:rsidRPr="00965562">
        <w:rPr>
          <w:b/>
          <w:w w:val="95"/>
        </w:rPr>
        <w:t>σχετική</w:t>
      </w:r>
      <w:r w:rsidRPr="00965562">
        <w:rPr>
          <w:b/>
          <w:spacing w:val="22"/>
          <w:w w:val="95"/>
        </w:rPr>
        <w:t xml:space="preserve"> </w:t>
      </w:r>
      <w:r w:rsidRPr="00965562">
        <w:rPr>
          <w:b/>
          <w:w w:val="95"/>
        </w:rPr>
        <w:t>τεκμηρίωση</w:t>
      </w:r>
      <w:r w:rsidRPr="00965562">
        <w:rPr>
          <w:b/>
          <w:spacing w:val="22"/>
          <w:w w:val="95"/>
        </w:rPr>
        <w:t xml:space="preserve"> </w:t>
      </w:r>
      <w:r w:rsidRPr="00965562">
        <w:rPr>
          <w:b/>
          <w:w w:val="95"/>
        </w:rPr>
        <w:t>διατίθεται</w:t>
      </w:r>
      <w:r w:rsidRPr="00965562">
        <w:rPr>
          <w:b/>
          <w:spacing w:val="22"/>
          <w:w w:val="95"/>
        </w:rPr>
        <w:t xml:space="preserve"> </w:t>
      </w:r>
      <w:r w:rsidRPr="00965562">
        <w:rPr>
          <w:b/>
          <w:w w:val="95"/>
        </w:rPr>
        <w:t>ηλεκτρονικά,</w:t>
      </w:r>
      <w:r w:rsidRPr="00965562">
        <w:rPr>
          <w:b/>
          <w:spacing w:val="22"/>
          <w:w w:val="95"/>
        </w:rPr>
        <w:t xml:space="preserve"> </w:t>
      </w:r>
      <w:r w:rsidRPr="00965562">
        <w:rPr>
          <w:b/>
          <w:w w:val="95"/>
        </w:rPr>
        <w:t>αναφέρετε:</w:t>
      </w:r>
      <w:r w:rsidRPr="00B34834">
        <w:rPr>
          <w:spacing w:val="-53"/>
          <w:w w:val="95"/>
        </w:rPr>
        <w:t xml:space="preserve"> </w:t>
      </w:r>
    </w:p>
    <w:p w:rsidR="007A138A" w:rsidRPr="00B34834" w:rsidRDefault="007A138A" w:rsidP="007A138A">
      <w:pPr>
        <w:pStyle w:val="af7"/>
        <w:spacing w:after="0"/>
        <w:ind w:left="1733" w:right="1574"/>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965562" w:rsidRDefault="007A138A" w:rsidP="007A138A">
      <w:pPr>
        <w:pStyle w:val="af7"/>
        <w:spacing w:after="0"/>
        <w:ind w:left="1013" w:firstLine="720"/>
        <w:rPr>
          <w:b/>
        </w:rPr>
      </w:pPr>
      <w:r w:rsidRPr="00965562">
        <w:rPr>
          <w:b/>
          <w:w w:val="95"/>
        </w:rPr>
        <w:t>Διαδικτυακή</w:t>
      </w:r>
      <w:r w:rsidRPr="00965562">
        <w:rPr>
          <w:b/>
          <w:spacing w:val="22"/>
          <w:w w:val="95"/>
        </w:rPr>
        <w:t xml:space="preserve"> </w:t>
      </w:r>
      <w:r w:rsidRPr="00965562">
        <w:rPr>
          <w:b/>
          <w:w w:val="95"/>
        </w:rPr>
        <w:t>Διεύθυνση</w:t>
      </w:r>
    </w:p>
    <w:p w:rsidR="007A138A" w:rsidRPr="00965562" w:rsidRDefault="007A138A" w:rsidP="007A138A">
      <w:pPr>
        <w:spacing w:after="0"/>
        <w:ind w:left="2543"/>
        <w:rPr>
          <w:b/>
        </w:rPr>
      </w:pPr>
      <w:r w:rsidRPr="00965562">
        <w:rPr>
          <w:b/>
          <w:w w:val="99"/>
        </w:rPr>
        <w:t>-</w:t>
      </w:r>
    </w:p>
    <w:p w:rsidR="007A138A" w:rsidRPr="00965562" w:rsidRDefault="007A138A" w:rsidP="007A138A">
      <w:pPr>
        <w:pStyle w:val="af7"/>
        <w:spacing w:after="0"/>
        <w:ind w:left="1440"/>
        <w:rPr>
          <w:b/>
        </w:rPr>
      </w:pPr>
      <w:r w:rsidRPr="00965562">
        <w:rPr>
          <w:b/>
          <w:w w:val="95"/>
        </w:rPr>
        <w:t xml:space="preserve">     Επακριβή</w:t>
      </w:r>
      <w:r w:rsidRPr="00965562">
        <w:rPr>
          <w:b/>
          <w:spacing w:val="6"/>
          <w:w w:val="95"/>
        </w:rPr>
        <w:t xml:space="preserve"> </w:t>
      </w:r>
      <w:r w:rsidRPr="00965562">
        <w:rPr>
          <w:b/>
          <w:w w:val="95"/>
        </w:rPr>
        <w:t>στοιχεία</w:t>
      </w:r>
      <w:r w:rsidRPr="00965562">
        <w:rPr>
          <w:b/>
          <w:spacing w:val="7"/>
          <w:w w:val="95"/>
        </w:rPr>
        <w:t xml:space="preserve"> </w:t>
      </w:r>
      <w:r w:rsidRPr="00965562">
        <w:rPr>
          <w:b/>
          <w:w w:val="95"/>
        </w:rPr>
        <w:t>αναφοράς</w:t>
      </w:r>
      <w:r w:rsidRPr="00965562">
        <w:rPr>
          <w:b/>
          <w:spacing w:val="7"/>
          <w:w w:val="95"/>
        </w:rPr>
        <w:t xml:space="preserve"> </w:t>
      </w:r>
      <w:r w:rsidRPr="00965562">
        <w:rPr>
          <w:b/>
          <w:w w:val="95"/>
        </w:rPr>
        <w:t>των</w:t>
      </w:r>
      <w:r w:rsidRPr="00965562">
        <w:rPr>
          <w:b/>
          <w:spacing w:val="6"/>
          <w:w w:val="95"/>
        </w:rPr>
        <w:t xml:space="preserve"> </w:t>
      </w:r>
      <w:r w:rsidRPr="00965562">
        <w:rPr>
          <w:b/>
          <w:w w:val="95"/>
        </w:rPr>
        <w:t>εγγράφων</w:t>
      </w:r>
    </w:p>
    <w:p w:rsidR="007A138A" w:rsidRPr="00965562" w:rsidRDefault="007A138A" w:rsidP="007A138A">
      <w:pPr>
        <w:spacing w:after="0"/>
        <w:ind w:left="2543"/>
        <w:rPr>
          <w:b/>
        </w:rPr>
      </w:pPr>
      <w:r w:rsidRPr="00965562">
        <w:rPr>
          <w:b/>
          <w:w w:val="99"/>
        </w:rPr>
        <w:t>-</w:t>
      </w:r>
    </w:p>
    <w:p w:rsidR="007A138A" w:rsidRPr="00965562" w:rsidRDefault="007A138A" w:rsidP="007A138A">
      <w:pPr>
        <w:pStyle w:val="af7"/>
        <w:spacing w:after="0"/>
        <w:ind w:left="720" w:firstLine="720"/>
        <w:rPr>
          <w:b/>
        </w:rPr>
      </w:pPr>
      <w:r w:rsidRPr="007A138A">
        <w:rPr>
          <w:b/>
          <w:w w:val="95"/>
        </w:rPr>
        <w:t xml:space="preserve">    </w:t>
      </w:r>
      <w:r w:rsidRPr="00965562">
        <w:rPr>
          <w:b/>
          <w:w w:val="95"/>
        </w:rPr>
        <w:t>Αρχή</w:t>
      </w:r>
      <w:r w:rsidRPr="00965562">
        <w:rPr>
          <w:b/>
          <w:spacing w:val="2"/>
          <w:w w:val="95"/>
        </w:rPr>
        <w:t xml:space="preserve"> </w:t>
      </w:r>
      <w:r w:rsidRPr="00965562">
        <w:rPr>
          <w:b/>
          <w:w w:val="95"/>
        </w:rPr>
        <w:t>ή</w:t>
      </w:r>
      <w:r w:rsidRPr="00965562">
        <w:rPr>
          <w:b/>
          <w:spacing w:val="3"/>
          <w:w w:val="95"/>
        </w:rPr>
        <w:t xml:space="preserve"> </w:t>
      </w:r>
      <w:r w:rsidRPr="00965562">
        <w:rPr>
          <w:b/>
          <w:w w:val="95"/>
        </w:rPr>
        <w:t>Φορέας</w:t>
      </w:r>
      <w:r w:rsidRPr="00965562">
        <w:rPr>
          <w:b/>
          <w:spacing w:val="2"/>
          <w:w w:val="95"/>
        </w:rPr>
        <w:t xml:space="preserve"> </w:t>
      </w:r>
      <w:r w:rsidRPr="00965562">
        <w:rPr>
          <w:b/>
          <w:w w:val="95"/>
        </w:rPr>
        <w:t>έκδοσης</w:t>
      </w:r>
    </w:p>
    <w:p w:rsidR="007A138A" w:rsidRPr="00965562" w:rsidRDefault="007A138A" w:rsidP="007A138A">
      <w:pPr>
        <w:spacing w:after="0"/>
        <w:ind w:left="2543"/>
        <w:rPr>
          <w:b/>
        </w:rPr>
      </w:pPr>
      <w:r w:rsidRPr="00965562">
        <w:rPr>
          <w:b/>
          <w:w w:val="99"/>
        </w:rPr>
        <w:t>-</w:t>
      </w:r>
    </w:p>
    <w:p w:rsidR="007A138A" w:rsidRPr="00965562" w:rsidRDefault="007A138A" w:rsidP="007A138A">
      <w:pPr>
        <w:pStyle w:val="af7"/>
        <w:rPr>
          <w:b/>
        </w:rPr>
      </w:pPr>
    </w:p>
    <w:p w:rsidR="007A138A" w:rsidRPr="00965562" w:rsidRDefault="007A138A" w:rsidP="007A138A">
      <w:pPr>
        <w:pStyle w:val="af7"/>
        <w:spacing w:line="292" w:lineRule="auto"/>
        <w:ind w:left="924" w:right="1290"/>
        <w:rPr>
          <w:b/>
        </w:rPr>
        <w:sectPr w:rsidR="007A138A" w:rsidRPr="00965562">
          <w:pgSz w:w="11910" w:h="16840"/>
          <w:pgMar w:top="460" w:right="1140" w:bottom="700" w:left="1140" w:header="0" w:footer="505" w:gutter="0"/>
          <w:cols w:space="720"/>
        </w:sectPr>
      </w:pPr>
      <w:r w:rsidRPr="00965562">
        <w:rPr>
          <w:b/>
          <w:spacing w:val="-1"/>
          <w:w w:val="95"/>
        </w:rPr>
        <w:t>Νομιμοποίηση</w:t>
      </w:r>
      <w:r w:rsidRPr="00965562">
        <w:rPr>
          <w:b/>
          <w:spacing w:val="-11"/>
          <w:w w:val="95"/>
        </w:rPr>
        <w:t xml:space="preserve"> </w:t>
      </w:r>
      <w:r w:rsidRPr="00965562">
        <w:rPr>
          <w:b/>
          <w:spacing w:val="-1"/>
          <w:w w:val="95"/>
        </w:rPr>
        <w:t>εσόδων</w:t>
      </w:r>
      <w:r w:rsidRPr="00965562">
        <w:rPr>
          <w:b/>
          <w:spacing w:val="-11"/>
          <w:w w:val="95"/>
        </w:rPr>
        <w:t xml:space="preserve"> </w:t>
      </w:r>
      <w:r w:rsidRPr="00965562">
        <w:rPr>
          <w:b/>
          <w:w w:val="95"/>
        </w:rPr>
        <w:t>από</w:t>
      </w:r>
      <w:r w:rsidRPr="00965562">
        <w:rPr>
          <w:b/>
          <w:spacing w:val="-10"/>
          <w:w w:val="95"/>
        </w:rPr>
        <w:t xml:space="preserve"> </w:t>
      </w:r>
      <w:r w:rsidRPr="00965562">
        <w:rPr>
          <w:b/>
          <w:w w:val="95"/>
        </w:rPr>
        <w:t>παράνομες</w:t>
      </w:r>
      <w:r w:rsidRPr="00965562">
        <w:rPr>
          <w:b/>
          <w:spacing w:val="-11"/>
          <w:w w:val="95"/>
        </w:rPr>
        <w:t xml:space="preserve"> </w:t>
      </w:r>
      <w:r w:rsidRPr="00965562">
        <w:rPr>
          <w:b/>
          <w:w w:val="95"/>
        </w:rPr>
        <w:t>δραστηριότητες</w:t>
      </w:r>
      <w:r w:rsidRPr="00965562">
        <w:rPr>
          <w:b/>
          <w:spacing w:val="-11"/>
          <w:w w:val="95"/>
        </w:rPr>
        <w:t xml:space="preserve"> </w:t>
      </w:r>
      <w:r w:rsidRPr="00965562">
        <w:rPr>
          <w:b/>
          <w:w w:val="95"/>
        </w:rPr>
        <w:t>ή</w:t>
      </w:r>
      <w:r w:rsidRPr="00965562">
        <w:rPr>
          <w:b/>
          <w:spacing w:val="-10"/>
          <w:w w:val="95"/>
        </w:rPr>
        <w:t xml:space="preserve"> </w:t>
      </w:r>
      <w:r w:rsidRPr="00965562">
        <w:rPr>
          <w:b/>
          <w:w w:val="95"/>
        </w:rPr>
        <w:t>χρηματοδότηση</w:t>
      </w:r>
      <w:r w:rsidRPr="00965562">
        <w:rPr>
          <w:b/>
          <w:spacing w:val="-11"/>
          <w:w w:val="95"/>
        </w:rPr>
        <w:t xml:space="preserve"> </w:t>
      </w:r>
      <w:r w:rsidRPr="00965562">
        <w:rPr>
          <w:b/>
          <w:w w:val="95"/>
        </w:rPr>
        <w:t>της</w:t>
      </w:r>
      <w:r w:rsidRPr="00965562">
        <w:rPr>
          <w:b/>
          <w:spacing w:val="-53"/>
          <w:w w:val="95"/>
        </w:rPr>
        <w:t xml:space="preserve"> </w:t>
      </w:r>
      <w:r w:rsidRPr="00965562">
        <w:rPr>
          <w:b/>
        </w:rPr>
        <w:t>τρομοκρατίας</w:t>
      </w:r>
    </w:p>
    <w:p w:rsidR="007A138A" w:rsidRPr="00B34834" w:rsidRDefault="007A138A" w:rsidP="007A138A">
      <w:pPr>
        <w:spacing w:before="103" w:line="297" w:lineRule="auto"/>
        <w:ind w:right="436"/>
      </w:pPr>
      <w:r w:rsidRPr="00B34834">
        <w:rPr>
          <w:w w:val="105"/>
        </w:rPr>
        <w:lastRenderedPageBreak/>
        <w:t>Έχει</w:t>
      </w:r>
      <w:r w:rsidRPr="00B34834">
        <w:rPr>
          <w:spacing w:val="-11"/>
          <w:w w:val="105"/>
        </w:rPr>
        <w:t xml:space="preserve"> </w:t>
      </w:r>
      <w:r w:rsidRPr="00B34834">
        <w:rPr>
          <w:w w:val="105"/>
        </w:rPr>
        <w:t>ο</w:t>
      </w:r>
      <w:r w:rsidRPr="00B34834">
        <w:rPr>
          <w:spacing w:val="-11"/>
          <w:w w:val="105"/>
        </w:rPr>
        <w:t xml:space="preserve"> </w:t>
      </w:r>
      <w:r w:rsidRPr="00B34834">
        <w:rPr>
          <w:w w:val="105"/>
        </w:rPr>
        <w:t>ίδιος</w:t>
      </w:r>
      <w:r w:rsidRPr="00B34834">
        <w:rPr>
          <w:spacing w:val="-10"/>
          <w:w w:val="105"/>
        </w:rPr>
        <w:t xml:space="preserve"> </w:t>
      </w:r>
      <w:r w:rsidRPr="00B34834">
        <w:rPr>
          <w:w w:val="105"/>
        </w:rPr>
        <w:t>ο</w:t>
      </w:r>
      <w:r w:rsidRPr="00B34834">
        <w:rPr>
          <w:spacing w:val="-11"/>
          <w:w w:val="105"/>
        </w:rPr>
        <w:t xml:space="preserve"> </w:t>
      </w:r>
      <w:r w:rsidRPr="00B34834">
        <w:rPr>
          <w:w w:val="105"/>
        </w:rPr>
        <w:t>οικονομικός</w:t>
      </w:r>
      <w:r w:rsidRPr="00B34834">
        <w:rPr>
          <w:spacing w:val="-10"/>
          <w:w w:val="105"/>
        </w:rPr>
        <w:t xml:space="preserve"> </w:t>
      </w:r>
      <w:r w:rsidRPr="00B34834">
        <w:rPr>
          <w:w w:val="105"/>
        </w:rPr>
        <w:t>φορέας</w:t>
      </w:r>
      <w:r w:rsidRPr="00B34834">
        <w:rPr>
          <w:spacing w:val="-11"/>
          <w:w w:val="105"/>
        </w:rPr>
        <w:t xml:space="preserve"> </w:t>
      </w:r>
      <w:r w:rsidRPr="00B34834">
        <w:rPr>
          <w:w w:val="105"/>
        </w:rPr>
        <w:t>ή</w:t>
      </w:r>
      <w:r w:rsidRPr="00B34834">
        <w:rPr>
          <w:spacing w:val="-10"/>
          <w:w w:val="105"/>
        </w:rPr>
        <w:t xml:space="preserve"> </w:t>
      </w:r>
      <w:r w:rsidRPr="00B34834">
        <w:rPr>
          <w:w w:val="105"/>
        </w:rPr>
        <w:t>οποιοδήποτε</w:t>
      </w:r>
      <w:r w:rsidRPr="00B34834">
        <w:rPr>
          <w:spacing w:val="-11"/>
          <w:w w:val="105"/>
        </w:rPr>
        <w:t xml:space="preserve"> </w:t>
      </w:r>
      <w:r w:rsidRPr="00B34834">
        <w:rPr>
          <w:w w:val="105"/>
        </w:rPr>
        <w:t>πρόσωπο</w:t>
      </w:r>
      <w:r w:rsidRPr="00B34834">
        <w:rPr>
          <w:spacing w:val="-10"/>
          <w:w w:val="105"/>
        </w:rPr>
        <w:t xml:space="preserve"> </w:t>
      </w:r>
      <w:r w:rsidRPr="00B34834">
        <w:rPr>
          <w:w w:val="105"/>
        </w:rPr>
        <w:t>το</w:t>
      </w:r>
      <w:r w:rsidRPr="00B34834">
        <w:rPr>
          <w:spacing w:val="-11"/>
          <w:w w:val="105"/>
        </w:rPr>
        <w:t xml:space="preserve"> </w:t>
      </w:r>
      <w:r w:rsidRPr="00B34834">
        <w:rPr>
          <w:w w:val="105"/>
        </w:rPr>
        <w:t>οποίο</w:t>
      </w:r>
      <w:r w:rsidRPr="00B34834">
        <w:rPr>
          <w:spacing w:val="-11"/>
          <w:w w:val="105"/>
        </w:rPr>
        <w:t xml:space="preserve"> </w:t>
      </w:r>
      <w:r w:rsidRPr="00B34834">
        <w:rPr>
          <w:w w:val="105"/>
        </w:rPr>
        <w:t>είναι</w:t>
      </w:r>
      <w:r w:rsidRPr="00B34834">
        <w:rPr>
          <w:spacing w:val="-10"/>
          <w:w w:val="105"/>
        </w:rPr>
        <w:t xml:space="preserve"> </w:t>
      </w:r>
      <w:r w:rsidRPr="00B34834">
        <w:rPr>
          <w:w w:val="105"/>
        </w:rPr>
        <w:t>μέλος</w:t>
      </w:r>
      <w:r w:rsidRPr="00B34834">
        <w:rPr>
          <w:spacing w:val="-11"/>
          <w:w w:val="105"/>
        </w:rPr>
        <w:t xml:space="preserve"> </w:t>
      </w:r>
      <w:r w:rsidRPr="00B34834">
        <w:rPr>
          <w:w w:val="105"/>
        </w:rPr>
        <w:t>του</w:t>
      </w:r>
      <w:r w:rsidRPr="00B34834">
        <w:rPr>
          <w:spacing w:val="1"/>
          <w:w w:val="105"/>
        </w:rPr>
        <w:t xml:space="preserve"> </w:t>
      </w:r>
      <w:r w:rsidRPr="00B34834">
        <w:t>διοικητικού,</w:t>
      </w:r>
      <w:r w:rsidRPr="00B34834">
        <w:rPr>
          <w:spacing w:val="11"/>
        </w:rPr>
        <w:t xml:space="preserve"> </w:t>
      </w:r>
      <w:r w:rsidRPr="00B34834">
        <w:t>διευθυντικού</w:t>
      </w:r>
      <w:r w:rsidRPr="00B34834">
        <w:rPr>
          <w:spacing w:val="11"/>
        </w:rPr>
        <w:t xml:space="preserve"> </w:t>
      </w:r>
      <w:r w:rsidRPr="00B34834">
        <w:t>ή</w:t>
      </w:r>
      <w:r w:rsidRPr="00B34834">
        <w:rPr>
          <w:spacing w:val="11"/>
        </w:rPr>
        <w:t xml:space="preserve"> </w:t>
      </w:r>
      <w:r w:rsidRPr="00B34834">
        <w:t>εποπτικού</w:t>
      </w:r>
      <w:r w:rsidRPr="00B34834">
        <w:rPr>
          <w:spacing w:val="11"/>
        </w:rPr>
        <w:t xml:space="preserve"> </w:t>
      </w:r>
      <w:r w:rsidRPr="00B34834">
        <w:t>του</w:t>
      </w:r>
      <w:r w:rsidRPr="00B34834">
        <w:rPr>
          <w:spacing w:val="11"/>
        </w:rPr>
        <w:t xml:space="preserve"> </w:t>
      </w:r>
      <w:r w:rsidRPr="00B34834">
        <w:t>οργάνου</w:t>
      </w:r>
      <w:r w:rsidRPr="00B34834">
        <w:rPr>
          <w:spacing w:val="12"/>
        </w:rPr>
        <w:t xml:space="preserve"> </w:t>
      </w:r>
      <w:r w:rsidRPr="00B34834">
        <w:t>ή</w:t>
      </w:r>
      <w:r w:rsidRPr="00B34834">
        <w:rPr>
          <w:spacing w:val="11"/>
        </w:rPr>
        <w:t xml:space="preserve"> </w:t>
      </w:r>
      <w:r w:rsidRPr="00B34834">
        <w:t>έχει</w:t>
      </w:r>
      <w:r w:rsidRPr="00B34834">
        <w:rPr>
          <w:spacing w:val="11"/>
        </w:rPr>
        <w:t xml:space="preserve"> </w:t>
      </w:r>
      <w:r w:rsidRPr="00B34834">
        <w:t>εξουσία</w:t>
      </w:r>
      <w:r w:rsidRPr="00B34834">
        <w:rPr>
          <w:spacing w:val="11"/>
        </w:rPr>
        <w:t xml:space="preserve"> </w:t>
      </w:r>
      <w:r w:rsidRPr="00B34834">
        <w:t>εκπροσώπησης,</w:t>
      </w:r>
      <w:r w:rsidRPr="00B34834">
        <w:rPr>
          <w:spacing w:val="1"/>
        </w:rPr>
        <w:t xml:space="preserve"> </w:t>
      </w:r>
      <w:r w:rsidRPr="00B34834">
        <w:rPr>
          <w:w w:val="105"/>
        </w:rPr>
        <w:t>λήψης</w:t>
      </w:r>
      <w:r w:rsidRPr="00B34834">
        <w:rPr>
          <w:spacing w:val="-10"/>
          <w:w w:val="105"/>
        </w:rPr>
        <w:t xml:space="preserve"> </w:t>
      </w:r>
      <w:r w:rsidRPr="00B34834">
        <w:rPr>
          <w:w w:val="105"/>
        </w:rPr>
        <w:t>αποφάσεων</w:t>
      </w:r>
      <w:r w:rsidRPr="00B34834">
        <w:rPr>
          <w:spacing w:val="-9"/>
          <w:w w:val="105"/>
        </w:rPr>
        <w:t xml:space="preserve"> </w:t>
      </w:r>
      <w:r w:rsidRPr="00B34834">
        <w:rPr>
          <w:w w:val="105"/>
        </w:rPr>
        <w:t>ή</w:t>
      </w:r>
      <w:r w:rsidRPr="00B34834">
        <w:rPr>
          <w:spacing w:val="-10"/>
          <w:w w:val="105"/>
        </w:rPr>
        <w:t xml:space="preserve"> </w:t>
      </w:r>
      <w:r w:rsidRPr="00B34834">
        <w:rPr>
          <w:w w:val="105"/>
        </w:rPr>
        <w:t>ελέγχου</w:t>
      </w:r>
      <w:r w:rsidRPr="00B34834">
        <w:rPr>
          <w:spacing w:val="-9"/>
          <w:w w:val="105"/>
        </w:rPr>
        <w:t xml:space="preserve"> </w:t>
      </w:r>
      <w:r w:rsidRPr="00B34834">
        <w:rPr>
          <w:w w:val="105"/>
        </w:rPr>
        <w:t>σε</w:t>
      </w:r>
      <w:r w:rsidRPr="00B34834">
        <w:rPr>
          <w:spacing w:val="-10"/>
          <w:w w:val="105"/>
        </w:rPr>
        <w:t xml:space="preserve"> </w:t>
      </w:r>
      <w:r w:rsidRPr="00B34834">
        <w:rPr>
          <w:w w:val="105"/>
        </w:rPr>
        <w:t>αυτό</w:t>
      </w:r>
      <w:r w:rsidRPr="00B34834">
        <w:rPr>
          <w:spacing w:val="-9"/>
          <w:w w:val="105"/>
        </w:rPr>
        <w:t xml:space="preserve"> </w:t>
      </w:r>
      <w:r w:rsidRPr="00B34834">
        <w:rPr>
          <w:w w:val="105"/>
        </w:rPr>
        <w:t>καταδικαστεί</w:t>
      </w:r>
      <w:r w:rsidRPr="00B34834">
        <w:rPr>
          <w:spacing w:val="-10"/>
          <w:w w:val="105"/>
        </w:rPr>
        <w:t xml:space="preserve"> </w:t>
      </w:r>
      <w:r w:rsidRPr="00B34834">
        <w:rPr>
          <w:w w:val="105"/>
        </w:rPr>
        <w:t>με</w:t>
      </w:r>
      <w:r w:rsidRPr="00B34834">
        <w:rPr>
          <w:spacing w:val="-9"/>
          <w:w w:val="105"/>
        </w:rPr>
        <w:t xml:space="preserve"> </w:t>
      </w:r>
      <w:r w:rsidRPr="00B34834">
        <w:rPr>
          <w:w w:val="105"/>
        </w:rPr>
        <w:t>τελεσίδικη</w:t>
      </w:r>
      <w:r w:rsidRPr="00B34834">
        <w:rPr>
          <w:spacing w:val="-10"/>
          <w:w w:val="105"/>
        </w:rPr>
        <w:t xml:space="preserve"> </w:t>
      </w:r>
      <w:r w:rsidRPr="00B34834">
        <w:rPr>
          <w:w w:val="105"/>
        </w:rPr>
        <w:t>απόφαση</w:t>
      </w:r>
      <w:r w:rsidRPr="00B34834">
        <w:rPr>
          <w:spacing w:val="-9"/>
          <w:w w:val="105"/>
        </w:rPr>
        <w:t xml:space="preserve"> </w:t>
      </w:r>
      <w:r w:rsidRPr="00B34834">
        <w:rPr>
          <w:w w:val="105"/>
        </w:rPr>
        <w:t>για</w:t>
      </w:r>
      <w:r w:rsidRPr="00B34834">
        <w:rPr>
          <w:spacing w:val="-10"/>
          <w:w w:val="105"/>
        </w:rPr>
        <w:t xml:space="preserve"> </w:t>
      </w:r>
      <w:r w:rsidRPr="00B34834">
        <w:rPr>
          <w:w w:val="105"/>
        </w:rPr>
        <w:t>έναν</w:t>
      </w:r>
      <w:r w:rsidRPr="00B34834">
        <w:rPr>
          <w:spacing w:val="1"/>
          <w:w w:val="105"/>
        </w:rPr>
        <w:t xml:space="preserve"> </w:t>
      </w:r>
      <w:r w:rsidRPr="00B34834">
        <w:rPr>
          <w:w w:val="105"/>
        </w:rPr>
        <w:t>από</w:t>
      </w:r>
      <w:r w:rsidRPr="00B34834">
        <w:rPr>
          <w:spacing w:val="-13"/>
          <w:w w:val="105"/>
        </w:rPr>
        <w:t xml:space="preserve"> </w:t>
      </w:r>
      <w:r w:rsidRPr="00B34834">
        <w:rPr>
          <w:w w:val="105"/>
        </w:rPr>
        <w:t>τους</w:t>
      </w:r>
      <w:r w:rsidRPr="00B34834">
        <w:rPr>
          <w:spacing w:val="-13"/>
          <w:w w:val="105"/>
        </w:rPr>
        <w:t xml:space="preserve"> </w:t>
      </w:r>
      <w:r w:rsidRPr="00B34834">
        <w:rPr>
          <w:w w:val="105"/>
        </w:rPr>
        <w:t>λόγους</w:t>
      </w:r>
      <w:r w:rsidRPr="00B34834">
        <w:rPr>
          <w:spacing w:val="-13"/>
          <w:w w:val="105"/>
        </w:rPr>
        <w:t xml:space="preserve"> </w:t>
      </w:r>
      <w:r w:rsidRPr="00B34834">
        <w:rPr>
          <w:w w:val="105"/>
        </w:rPr>
        <w:t>που</w:t>
      </w:r>
      <w:r w:rsidRPr="00B34834">
        <w:rPr>
          <w:spacing w:val="-13"/>
          <w:w w:val="105"/>
        </w:rPr>
        <w:t xml:space="preserve"> </w:t>
      </w:r>
      <w:r w:rsidRPr="00B34834">
        <w:rPr>
          <w:w w:val="105"/>
        </w:rPr>
        <w:t>παρατίθενται</w:t>
      </w:r>
      <w:r w:rsidRPr="00B34834">
        <w:rPr>
          <w:spacing w:val="-12"/>
          <w:w w:val="105"/>
        </w:rPr>
        <w:t xml:space="preserve"> </w:t>
      </w:r>
      <w:r w:rsidRPr="00B34834">
        <w:rPr>
          <w:w w:val="105"/>
        </w:rPr>
        <w:t>στο</w:t>
      </w:r>
      <w:r w:rsidRPr="00B34834">
        <w:rPr>
          <w:spacing w:val="-13"/>
          <w:w w:val="105"/>
        </w:rPr>
        <w:t xml:space="preserve"> </w:t>
      </w:r>
      <w:r w:rsidRPr="00B34834">
        <w:rPr>
          <w:w w:val="105"/>
        </w:rPr>
        <w:t>σχετικό</w:t>
      </w:r>
      <w:r w:rsidRPr="00B34834">
        <w:rPr>
          <w:spacing w:val="-13"/>
          <w:w w:val="105"/>
        </w:rPr>
        <w:t xml:space="preserve"> </w:t>
      </w:r>
      <w:r w:rsidRPr="00B34834">
        <w:rPr>
          <w:w w:val="105"/>
        </w:rPr>
        <w:t>θεσμικό</w:t>
      </w:r>
      <w:r w:rsidRPr="00B34834">
        <w:rPr>
          <w:spacing w:val="-13"/>
          <w:w w:val="105"/>
        </w:rPr>
        <w:t xml:space="preserve"> </w:t>
      </w:r>
      <w:r w:rsidRPr="00B34834">
        <w:rPr>
          <w:w w:val="105"/>
        </w:rPr>
        <w:t>πλαίσιο,</w:t>
      </w:r>
      <w:r w:rsidRPr="00B34834">
        <w:rPr>
          <w:spacing w:val="-13"/>
          <w:w w:val="105"/>
        </w:rPr>
        <w:t xml:space="preserve"> </w:t>
      </w:r>
      <w:r w:rsidRPr="00B34834">
        <w:rPr>
          <w:w w:val="105"/>
        </w:rPr>
        <w:t>η</w:t>
      </w:r>
      <w:r w:rsidRPr="00B34834">
        <w:rPr>
          <w:spacing w:val="-12"/>
          <w:w w:val="105"/>
        </w:rPr>
        <w:t xml:space="preserve"> </w:t>
      </w:r>
      <w:r w:rsidRPr="00B34834">
        <w:rPr>
          <w:w w:val="105"/>
        </w:rPr>
        <w:t>οποία</w:t>
      </w:r>
      <w:r w:rsidRPr="00B34834">
        <w:rPr>
          <w:spacing w:val="-13"/>
          <w:w w:val="105"/>
        </w:rPr>
        <w:t xml:space="preserve"> </w:t>
      </w:r>
      <w:r w:rsidRPr="00B34834">
        <w:rPr>
          <w:w w:val="105"/>
        </w:rPr>
        <w:t>έχει</w:t>
      </w:r>
      <w:r w:rsidRPr="00B34834">
        <w:rPr>
          <w:spacing w:val="-13"/>
          <w:w w:val="105"/>
        </w:rPr>
        <w:t xml:space="preserve"> </w:t>
      </w:r>
      <w:r w:rsidRPr="00B34834">
        <w:rPr>
          <w:w w:val="105"/>
        </w:rPr>
        <w:t>εκδοθεί</w:t>
      </w:r>
      <w:r w:rsidRPr="00B34834">
        <w:rPr>
          <w:spacing w:val="-56"/>
          <w:w w:val="105"/>
        </w:rPr>
        <w:t xml:space="preserve"> </w:t>
      </w:r>
      <w:r w:rsidRPr="00B34834">
        <w:rPr>
          <w:w w:val="105"/>
        </w:rPr>
        <w:t>πριν από πέντε έτη κατά το μέγιστο ή στην οποία έχει οριστεί απευθείας περίοδος</w:t>
      </w:r>
      <w:r w:rsidRPr="00B34834">
        <w:rPr>
          <w:spacing w:val="1"/>
          <w:w w:val="105"/>
        </w:rPr>
        <w:t xml:space="preserve"> </w:t>
      </w:r>
      <w:r w:rsidRPr="00B34834">
        <w:rPr>
          <w:w w:val="105"/>
        </w:rPr>
        <w:t>αποκλεισμού</w:t>
      </w:r>
      <w:r w:rsidRPr="00B34834">
        <w:rPr>
          <w:spacing w:val="-2"/>
          <w:w w:val="105"/>
        </w:rPr>
        <w:t xml:space="preserve"> </w:t>
      </w:r>
      <w:r w:rsidRPr="00B34834">
        <w:rPr>
          <w:w w:val="105"/>
        </w:rPr>
        <w:t>που</w:t>
      </w:r>
      <w:r w:rsidRPr="00B34834">
        <w:rPr>
          <w:spacing w:val="-2"/>
          <w:w w:val="105"/>
        </w:rPr>
        <w:t xml:space="preserve"> </w:t>
      </w:r>
      <w:r w:rsidRPr="00B34834">
        <w:rPr>
          <w:w w:val="105"/>
        </w:rPr>
        <w:t>εξακολουθεί</w:t>
      </w:r>
      <w:r w:rsidRPr="00B34834">
        <w:rPr>
          <w:spacing w:val="-2"/>
          <w:w w:val="105"/>
        </w:rPr>
        <w:t xml:space="preserve"> </w:t>
      </w:r>
      <w:r w:rsidRPr="00B34834">
        <w:rPr>
          <w:w w:val="105"/>
        </w:rPr>
        <w:t>να</w:t>
      </w:r>
      <w:r w:rsidRPr="00B34834">
        <w:rPr>
          <w:spacing w:val="-1"/>
          <w:w w:val="105"/>
        </w:rPr>
        <w:t xml:space="preserve"> </w:t>
      </w:r>
      <w:r w:rsidRPr="00B34834">
        <w:rPr>
          <w:w w:val="105"/>
        </w:rPr>
        <w:t>ισχύει;</w:t>
      </w:r>
    </w:p>
    <w:p w:rsidR="007A138A" w:rsidRPr="00965562" w:rsidRDefault="007A138A" w:rsidP="007A138A">
      <w:pPr>
        <w:pStyle w:val="af7"/>
        <w:spacing w:after="0"/>
        <w:ind w:left="1733"/>
        <w:rPr>
          <w:b/>
        </w:rPr>
      </w:pPr>
      <w:r w:rsidRPr="00965562">
        <w:rPr>
          <w:b/>
        </w:rPr>
        <w:t>Απάντηση:</w:t>
      </w:r>
    </w:p>
    <w:p w:rsidR="007A138A" w:rsidRPr="00965562" w:rsidRDefault="007A138A" w:rsidP="007A138A">
      <w:pPr>
        <w:spacing w:after="0"/>
        <w:ind w:right="7022"/>
        <w:jc w:val="right"/>
      </w:pPr>
      <w:r w:rsidRPr="00965562">
        <w:rPr>
          <w:w w:val="105"/>
        </w:rPr>
        <w:t>Ναι</w:t>
      </w:r>
      <w:r w:rsidRPr="00965562">
        <w:rPr>
          <w:spacing w:val="-1"/>
          <w:w w:val="105"/>
        </w:rPr>
        <w:t xml:space="preserve"> </w:t>
      </w:r>
      <w:r w:rsidRPr="00965562">
        <w:rPr>
          <w:w w:val="105"/>
        </w:rPr>
        <w:t>/</w:t>
      </w:r>
      <w:r w:rsidRPr="00965562">
        <w:rPr>
          <w:spacing w:val="-1"/>
          <w:w w:val="105"/>
        </w:rPr>
        <w:t xml:space="preserve"> </w:t>
      </w:r>
      <w:r w:rsidRPr="00965562">
        <w:rPr>
          <w:w w:val="105"/>
        </w:rPr>
        <w:t>Όχι</w:t>
      </w:r>
    </w:p>
    <w:p w:rsidR="007A138A" w:rsidRPr="00965562" w:rsidRDefault="007A138A" w:rsidP="007A138A">
      <w:pPr>
        <w:pStyle w:val="af7"/>
        <w:spacing w:after="0"/>
        <w:ind w:firstLine="720"/>
        <w:rPr>
          <w:b/>
        </w:rPr>
      </w:pPr>
      <w:r w:rsidRPr="00965562">
        <w:rPr>
          <w:b/>
          <w:w w:val="95"/>
        </w:rPr>
        <w:t>Ημερομηνία</w:t>
      </w:r>
      <w:r w:rsidRPr="00965562">
        <w:rPr>
          <w:b/>
          <w:spacing w:val="12"/>
          <w:w w:val="95"/>
        </w:rPr>
        <w:t xml:space="preserve"> </w:t>
      </w:r>
      <w:r w:rsidRPr="00965562">
        <w:rPr>
          <w:b/>
          <w:w w:val="95"/>
        </w:rPr>
        <w:t>της</w:t>
      </w:r>
      <w:r w:rsidRPr="00965562">
        <w:rPr>
          <w:b/>
          <w:spacing w:val="13"/>
          <w:w w:val="95"/>
        </w:rPr>
        <w:t xml:space="preserve"> </w:t>
      </w:r>
      <w:r w:rsidRPr="00965562">
        <w:rPr>
          <w:b/>
          <w:w w:val="95"/>
        </w:rPr>
        <w:t>καταδίκης</w:t>
      </w:r>
    </w:p>
    <w:p w:rsidR="007A138A" w:rsidRPr="00965562" w:rsidRDefault="007A138A" w:rsidP="007A138A">
      <w:pPr>
        <w:spacing w:after="0"/>
        <w:ind w:right="6962"/>
        <w:jc w:val="right"/>
        <w:rPr>
          <w:b/>
        </w:rPr>
      </w:pPr>
      <w:r w:rsidRPr="00965562">
        <w:rPr>
          <w:b/>
        </w:rPr>
        <w:t>..</w:t>
      </w:r>
    </w:p>
    <w:p w:rsidR="007A138A" w:rsidRPr="00965562" w:rsidRDefault="007A138A" w:rsidP="007A138A">
      <w:pPr>
        <w:pStyle w:val="af7"/>
        <w:spacing w:after="0"/>
        <w:ind w:firstLine="720"/>
        <w:rPr>
          <w:b/>
        </w:rPr>
      </w:pPr>
      <w:r w:rsidRPr="00965562">
        <w:rPr>
          <w:b/>
        </w:rPr>
        <w:t>Λόγος(-οι)</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firstLine="720"/>
        <w:rPr>
          <w:b/>
        </w:rPr>
      </w:pPr>
      <w:r w:rsidRPr="00965562">
        <w:rPr>
          <w:b/>
          <w:w w:val="95"/>
        </w:rPr>
        <w:t>Προσδιορίστε</w:t>
      </w:r>
      <w:r w:rsidRPr="00965562">
        <w:rPr>
          <w:b/>
          <w:spacing w:val="21"/>
          <w:w w:val="95"/>
        </w:rPr>
        <w:t xml:space="preserve"> </w:t>
      </w:r>
      <w:r w:rsidRPr="00965562">
        <w:rPr>
          <w:b/>
          <w:w w:val="95"/>
        </w:rPr>
        <w:t>ποιος</w:t>
      </w:r>
      <w:r w:rsidRPr="00965562">
        <w:rPr>
          <w:b/>
          <w:spacing w:val="22"/>
          <w:w w:val="95"/>
        </w:rPr>
        <w:t xml:space="preserve"> </w:t>
      </w:r>
      <w:r w:rsidRPr="00965562">
        <w:rPr>
          <w:b/>
          <w:w w:val="95"/>
        </w:rPr>
        <w:t>έχει</w:t>
      </w:r>
      <w:r w:rsidRPr="00965562">
        <w:rPr>
          <w:b/>
          <w:spacing w:val="21"/>
          <w:w w:val="95"/>
        </w:rPr>
        <w:t xml:space="preserve"> </w:t>
      </w:r>
      <w:r w:rsidRPr="00965562">
        <w:rPr>
          <w:b/>
          <w:w w:val="95"/>
        </w:rPr>
        <w:t>καταδικαστεί</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720"/>
        <w:rPr>
          <w:b/>
        </w:rPr>
      </w:pPr>
      <w:r w:rsidRPr="00965562">
        <w:rPr>
          <w:b/>
          <w:w w:val="95"/>
        </w:rPr>
        <w:t>Εφόσον</w:t>
      </w:r>
      <w:r w:rsidRPr="00965562">
        <w:rPr>
          <w:b/>
          <w:spacing w:val="10"/>
          <w:w w:val="95"/>
        </w:rPr>
        <w:t xml:space="preserve"> </w:t>
      </w:r>
      <w:r w:rsidRPr="00965562">
        <w:rPr>
          <w:b/>
          <w:w w:val="95"/>
        </w:rPr>
        <w:t>καθορίζεται</w:t>
      </w:r>
      <w:r w:rsidRPr="00965562">
        <w:rPr>
          <w:b/>
          <w:spacing w:val="10"/>
          <w:w w:val="95"/>
        </w:rPr>
        <w:t xml:space="preserve"> </w:t>
      </w:r>
      <w:r w:rsidRPr="00965562">
        <w:rPr>
          <w:b/>
          <w:w w:val="95"/>
        </w:rPr>
        <w:t>απευθείας</w:t>
      </w:r>
      <w:r w:rsidRPr="00965562">
        <w:rPr>
          <w:b/>
          <w:spacing w:val="11"/>
          <w:w w:val="95"/>
        </w:rPr>
        <w:t xml:space="preserve"> </w:t>
      </w:r>
      <w:r w:rsidRPr="00965562">
        <w:rPr>
          <w:b/>
          <w:w w:val="95"/>
        </w:rPr>
        <w:t>στην</w:t>
      </w:r>
      <w:r w:rsidRPr="00965562">
        <w:rPr>
          <w:b/>
          <w:spacing w:val="10"/>
          <w:w w:val="95"/>
        </w:rPr>
        <w:t xml:space="preserve"> </w:t>
      </w:r>
      <w:r w:rsidRPr="00965562">
        <w:rPr>
          <w:b/>
          <w:w w:val="95"/>
        </w:rPr>
        <w:t>καταδικαστική</w:t>
      </w:r>
      <w:r w:rsidRPr="00965562">
        <w:rPr>
          <w:b/>
          <w:spacing w:val="10"/>
          <w:w w:val="95"/>
        </w:rPr>
        <w:t xml:space="preserve"> </w:t>
      </w:r>
      <w:r w:rsidRPr="00965562">
        <w:rPr>
          <w:b/>
          <w:w w:val="95"/>
        </w:rPr>
        <w:t>απόφαση,</w:t>
      </w:r>
      <w:r w:rsidRPr="00965562">
        <w:rPr>
          <w:b/>
          <w:spacing w:val="11"/>
          <w:w w:val="95"/>
        </w:rPr>
        <w:t xml:space="preserve"> </w:t>
      </w:r>
      <w:r w:rsidRPr="00965562">
        <w:rPr>
          <w:b/>
          <w:w w:val="95"/>
        </w:rPr>
        <w:t>διάρκεια</w:t>
      </w:r>
      <w:r w:rsidRPr="00965562">
        <w:rPr>
          <w:b/>
          <w:spacing w:val="-53"/>
          <w:w w:val="95"/>
        </w:rPr>
        <w:t xml:space="preserve"> </w:t>
      </w:r>
      <w:r w:rsidRPr="00965562">
        <w:rPr>
          <w:b/>
        </w:rPr>
        <w:t>της</w:t>
      </w:r>
      <w:r w:rsidRPr="00965562">
        <w:rPr>
          <w:b/>
          <w:spacing w:val="-8"/>
        </w:rPr>
        <w:t xml:space="preserve"> </w:t>
      </w:r>
      <w:r w:rsidRPr="00965562">
        <w:rPr>
          <w:b/>
        </w:rPr>
        <w:t>περιόδου</w:t>
      </w:r>
      <w:r w:rsidRPr="00965562">
        <w:rPr>
          <w:b/>
          <w:spacing w:val="-7"/>
        </w:rPr>
        <w:t xml:space="preserve"> </w:t>
      </w:r>
      <w:r w:rsidRPr="00965562">
        <w:rPr>
          <w:b/>
        </w:rPr>
        <w:t>αποκλεισμού</w:t>
      </w:r>
      <w:r w:rsidRPr="00965562">
        <w:rPr>
          <w:b/>
          <w:spacing w:val="-7"/>
        </w:rPr>
        <w:t xml:space="preserve"> </w:t>
      </w:r>
      <w:r w:rsidRPr="00965562">
        <w:rPr>
          <w:b/>
        </w:rPr>
        <w:t>και</w:t>
      </w:r>
      <w:r w:rsidRPr="00965562">
        <w:rPr>
          <w:b/>
          <w:spacing w:val="-7"/>
        </w:rPr>
        <w:t xml:space="preserve"> </w:t>
      </w:r>
      <w:r w:rsidRPr="00965562">
        <w:rPr>
          <w:b/>
        </w:rPr>
        <w:t>σχετικό(-ά)</w:t>
      </w:r>
      <w:r w:rsidRPr="00965562">
        <w:rPr>
          <w:b/>
          <w:spacing w:val="-8"/>
        </w:rPr>
        <w:t xml:space="preserve"> </w:t>
      </w:r>
      <w:r w:rsidRPr="00965562">
        <w:rPr>
          <w:b/>
        </w:rPr>
        <w:t>σημείο(-α)</w:t>
      </w:r>
    </w:p>
    <w:p w:rsidR="007A138A" w:rsidRPr="00965562" w:rsidRDefault="007A138A" w:rsidP="007A138A">
      <w:pPr>
        <w:spacing w:after="0"/>
        <w:ind w:right="7009"/>
        <w:jc w:val="right"/>
        <w:rPr>
          <w:b/>
        </w:rPr>
      </w:pPr>
      <w:r w:rsidRPr="00965562">
        <w:rPr>
          <w:b/>
          <w:w w:val="99"/>
        </w:rPr>
        <w:t>-</w:t>
      </w:r>
    </w:p>
    <w:p w:rsidR="007A138A" w:rsidRPr="00965562" w:rsidRDefault="007A138A" w:rsidP="007A138A">
      <w:pPr>
        <w:pStyle w:val="af7"/>
        <w:spacing w:after="0"/>
        <w:ind w:left="2483" w:right="452"/>
        <w:rPr>
          <w:b/>
        </w:rPr>
      </w:pPr>
      <w:r w:rsidRPr="00965562">
        <w:rPr>
          <w:b/>
          <w:w w:val="95"/>
        </w:rPr>
        <w:t xml:space="preserve">Σε περίπτωση </w:t>
      </w:r>
      <w:proofErr w:type="spellStart"/>
      <w:r w:rsidRPr="00965562">
        <w:rPr>
          <w:b/>
          <w:w w:val="95"/>
        </w:rPr>
        <w:t>καταδικης</w:t>
      </w:r>
      <w:proofErr w:type="spellEnd"/>
      <w:r w:rsidRPr="00965562">
        <w:rPr>
          <w:b/>
          <w:w w:val="95"/>
        </w:rPr>
        <w:t>, ο οικονομικός φορέας έχει λάβει μέτρα που</w:t>
      </w:r>
      <w:r w:rsidRPr="00965562">
        <w:rPr>
          <w:b/>
          <w:spacing w:val="1"/>
          <w:w w:val="95"/>
        </w:rPr>
        <w:t xml:space="preserve"> </w:t>
      </w:r>
      <w:r w:rsidRPr="00965562">
        <w:rPr>
          <w:b/>
          <w:w w:val="95"/>
        </w:rPr>
        <w:t>να</w:t>
      </w:r>
      <w:r w:rsidRPr="00965562">
        <w:rPr>
          <w:b/>
          <w:spacing w:val="-6"/>
          <w:w w:val="95"/>
        </w:rPr>
        <w:t xml:space="preserve"> </w:t>
      </w:r>
      <w:r w:rsidRPr="00965562">
        <w:rPr>
          <w:b/>
          <w:w w:val="95"/>
        </w:rPr>
        <w:t>αποδεικνύουν</w:t>
      </w:r>
      <w:r w:rsidRPr="00965562">
        <w:rPr>
          <w:b/>
          <w:spacing w:val="-6"/>
          <w:w w:val="95"/>
        </w:rPr>
        <w:t xml:space="preserve"> </w:t>
      </w:r>
      <w:r w:rsidRPr="00965562">
        <w:rPr>
          <w:b/>
          <w:w w:val="95"/>
        </w:rPr>
        <w:t>την</w:t>
      </w:r>
      <w:r w:rsidRPr="00965562">
        <w:rPr>
          <w:b/>
          <w:spacing w:val="-6"/>
          <w:w w:val="95"/>
        </w:rPr>
        <w:t xml:space="preserve"> </w:t>
      </w:r>
      <w:r w:rsidRPr="00965562">
        <w:rPr>
          <w:b/>
          <w:w w:val="95"/>
        </w:rPr>
        <w:t>αξιοπιστία</w:t>
      </w:r>
      <w:r w:rsidRPr="00965562">
        <w:rPr>
          <w:b/>
          <w:spacing w:val="-6"/>
          <w:w w:val="95"/>
        </w:rPr>
        <w:t xml:space="preserve"> </w:t>
      </w:r>
      <w:r w:rsidRPr="00965562">
        <w:rPr>
          <w:b/>
          <w:w w:val="95"/>
        </w:rPr>
        <w:t>του</w:t>
      </w:r>
      <w:r w:rsidRPr="00965562">
        <w:rPr>
          <w:b/>
          <w:spacing w:val="-6"/>
          <w:w w:val="95"/>
        </w:rPr>
        <w:t xml:space="preserve"> </w:t>
      </w:r>
      <w:r w:rsidRPr="00965562">
        <w:rPr>
          <w:b/>
          <w:w w:val="95"/>
        </w:rPr>
        <w:t>παρά</w:t>
      </w:r>
      <w:r w:rsidRPr="00965562">
        <w:rPr>
          <w:b/>
          <w:spacing w:val="-6"/>
          <w:w w:val="95"/>
        </w:rPr>
        <w:t xml:space="preserve"> </w:t>
      </w:r>
      <w:r w:rsidRPr="00965562">
        <w:rPr>
          <w:b/>
          <w:w w:val="95"/>
        </w:rPr>
        <w:t>την</w:t>
      </w:r>
      <w:r w:rsidRPr="00965562">
        <w:rPr>
          <w:b/>
          <w:spacing w:val="-6"/>
          <w:w w:val="95"/>
        </w:rPr>
        <w:t xml:space="preserve"> </w:t>
      </w:r>
      <w:r w:rsidRPr="00965562">
        <w:rPr>
          <w:b/>
          <w:w w:val="95"/>
        </w:rPr>
        <w:t>ύπαρξη</w:t>
      </w:r>
      <w:r w:rsidRPr="00965562">
        <w:rPr>
          <w:b/>
          <w:spacing w:val="-6"/>
          <w:w w:val="95"/>
        </w:rPr>
        <w:t xml:space="preserve"> </w:t>
      </w:r>
      <w:r w:rsidRPr="00965562">
        <w:rPr>
          <w:b/>
          <w:w w:val="95"/>
        </w:rPr>
        <w:t>σχετικού</w:t>
      </w:r>
      <w:r w:rsidRPr="00965562">
        <w:rPr>
          <w:b/>
          <w:spacing w:val="-6"/>
          <w:w w:val="95"/>
        </w:rPr>
        <w:t xml:space="preserve"> </w:t>
      </w:r>
      <w:r w:rsidRPr="00965562">
        <w:rPr>
          <w:b/>
          <w:w w:val="95"/>
        </w:rPr>
        <w:t>λόγου</w:t>
      </w:r>
      <w:r w:rsidRPr="00965562">
        <w:rPr>
          <w:b/>
          <w:spacing w:val="-53"/>
          <w:w w:val="95"/>
        </w:rPr>
        <w:t xml:space="preserve"> </w:t>
      </w:r>
      <w:r w:rsidRPr="00965562">
        <w:rPr>
          <w:b/>
        </w:rPr>
        <w:t>αποκλεισμού</w:t>
      </w:r>
      <w:r w:rsidRPr="00965562">
        <w:rPr>
          <w:b/>
          <w:spacing w:val="-4"/>
        </w:rPr>
        <w:t xml:space="preserve"> </w:t>
      </w:r>
      <w:r w:rsidRPr="00965562">
        <w:rPr>
          <w:b/>
        </w:rPr>
        <w:t>(“αυτοκάθαρση”);</w:t>
      </w:r>
    </w:p>
    <w:p w:rsidR="007A138A" w:rsidRPr="00965562" w:rsidRDefault="007A138A" w:rsidP="007A138A">
      <w:pPr>
        <w:spacing w:after="0"/>
        <w:ind w:left="2483"/>
      </w:pPr>
      <w:r w:rsidRPr="00965562">
        <w:rPr>
          <w:w w:val="105"/>
        </w:rPr>
        <w:t>Ναι</w:t>
      </w:r>
      <w:r w:rsidRPr="00965562">
        <w:rPr>
          <w:spacing w:val="-1"/>
          <w:w w:val="105"/>
        </w:rPr>
        <w:t xml:space="preserve"> </w:t>
      </w:r>
      <w:r w:rsidRPr="00965562">
        <w:rPr>
          <w:w w:val="105"/>
        </w:rPr>
        <w:t>/</w:t>
      </w:r>
      <w:r w:rsidRPr="00965562">
        <w:rPr>
          <w:spacing w:val="-1"/>
          <w:w w:val="105"/>
        </w:rPr>
        <w:t xml:space="preserve"> </w:t>
      </w:r>
      <w:r w:rsidRPr="00965562">
        <w:rPr>
          <w:w w:val="105"/>
        </w:rPr>
        <w:t>Όχι</w:t>
      </w:r>
    </w:p>
    <w:p w:rsidR="007A138A" w:rsidRPr="00965562" w:rsidRDefault="007A138A" w:rsidP="007A138A">
      <w:pPr>
        <w:pStyle w:val="af7"/>
        <w:spacing w:after="0"/>
        <w:ind w:left="3009"/>
        <w:rPr>
          <w:b/>
        </w:rPr>
      </w:pPr>
      <w:r w:rsidRPr="00965562">
        <w:rPr>
          <w:b/>
          <w:w w:val="95"/>
        </w:rPr>
        <w:t>Περιγράψτε</w:t>
      </w:r>
      <w:r w:rsidRPr="00965562">
        <w:rPr>
          <w:b/>
          <w:spacing w:val="11"/>
          <w:w w:val="95"/>
        </w:rPr>
        <w:t xml:space="preserve"> </w:t>
      </w:r>
      <w:r w:rsidRPr="00965562">
        <w:rPr>
          <w:b/>
          <w:w w:val="95"/>
        </w:rPr>
        <w:t>τα</w:t>
      </w:r>
      <w:r w:rsidRPr="00965562">
        <w:rPr>
          <w:b/>
          <w:spacing w:val="11"/>
          <w:w w:val="95"/>
        </w:rPr>
        <w:t xml:space="preserve"> </w:t>
      </w:r>
      <w:r w:rsidRPr="00965562">
        <w:rPr>
          <w:b/>
          <w:w w:val="95"/>
        </w:rPr>
        <w:t>μέτρα</w:t>
      </w:r>
      <w:r w:rsidRPr="00965562">
        <w:rPr>
          <w:b/>
          <w:spacing w:val="12"/>
          <w:w w:val="95"/>
        </w:rPr>
        <w:t xml:space="preserve"> </w:t>
      </w:r>
      <w:r w:rsidRPr="00965562">
        <w:rPr>
          <w:b/>
          <w:w w:val="95"/>
        </w:rPr>
        <w:t>που</w:t>
      </w:r>
      <w:r w:rsidRPr="00965562">
        <w:rPr>
          <w:b/>
          <w:spacing w:val="11"/>
          <w:w w:val="95"/>
        </w:rPr>
        <w:t xml:space="preserve"> </w:t>
      </w:r>
      <w:r w:rsidRPr="00965562">
        <w:rPr>
          <w:b/>
          <w:w w:val="95"/>
        </w:rPr>
        <w:t>λήφθηκαν</w:t>
      </w:r>
    </w:p>
    <w:p w:rsidR="007A138A" w:rsidRPr="00965562" w:rsidRDefault="007A138A" w:rsidP="007A138A">
      <w:pPr>
        <w:spacing w:after="0"/>
        <w:ind w:left="3009"/>
        <w:rPr>
          <w:b/>
        </w:rPr>
      </w:pPr>
      <w:r w:rsidRPr="00965562">
        <w:rPr>
          <w:b/>
          <w:w w:val="99"/>
        </w:rPr>
        <w:t>-</w:t>
      </w:r>
    </w:p>
    <w:p w:rsidR="007A138A" w:rsidRPr="007A138A" w:rsidRDefault="007A138A" w:rsidP="007A138A">
      <w:pPr>
        <w:pStyle w:val="af7"/>
        <w:spacing w:after="0"/>
        <w:ind w:left="1733" w:right="1574"/>
        <w:rPr>
          <w:b/>
          <w:spacing w:val="-53"/>
          <w:w w:val="95"/>
        </w:rPr>
      </w:pPr>
      <w:r w:rsidRPr="00965562">
        <w:rPr>
          <w:b/>
          <w:w w:val="95"/>
        </w:rPr>
        <w:t>Εάν</w:t>
      </w:r>
      <w:r w:rsidRPr="00965562">
        <w:rPr>
          <w:b/>
          <w:spacing w:val="21"/>
          <w:w w:val="95"/>
        </w:rPr>
        <w:t xml:space="preserve"> </w:t>
      </w:r>
      <w:r w:rsidRPr="00965562">
        <w:rPr>
          <w:b/>
          <w:w w:val="95"/>
        </w:rPr>
        <w:t>η</w:t>
      </w:r>
      <w:r w:rsidRPr="00965562">
        <w:rPr>
          <w:b/>
          <w:spacing w:val="22"/>
          <w:w w:val="95"/>
        </w:rPr>
        <w:t xml:space="preserve"> </w:t>
      </w:r>
      <w:r w:rsidRPr="00965562">
        <w:rPr>
          <w:b/>
          <w:w w:val="95"/>
        </w:rPr>
        <w:t>σχετική</w:t>
      </w:r>
      <w:r w:rsidRPr="00965562">
        <w:rPr>
          <w:b/>
          <w:spacing w:val="22"/>
          <w:w w:val="95"/>
        </w:rPr>
        <w:t xml:space="preserve"> </w:t>
      </w:r>
      <w:r w:rsidRPr="00965562">
        <w:rPr>
          <w:b/>
          <w:w w:val="95"/>
        </w:rPr>
        <w:t>τεκμηρίωση</w:t>
      </w:r>
      <w:r w:rsidRPr="00965562">
        <w:rPr>
          <w:b/>
          <w:spacing w:val="22"/>
          <w:w w:val="95"/>
        </w:rPr>
        <w:t xml:space="preserve"> </w:t>
      </w:r>
      <w:r w:rsidRPr="00965562">
        <w:rPr>
          <w:b/>
          <w:w w:val="95"/>
        </w:rPr>
        <w:t>διατίθεται</w:t>
      </w:r>
      <w:r w:rsidRPr="00965562">
        <w:rPr>
          <w:b/>
          <w:spacing w:val="22"/>
          <w:w w:val="95"/>
        </w:rPr>
        <w:t xml:space="preserve"> </w:t>
      </w:r>
      <w:r w:rsidRPr="00965562">
        <w:rPr>
          <w:b/>
          <w:w w:val="95"/>
        </w:rPr>
        <w:t>ηλεκτρονικά,</w:t>
      </w:r>
      <w:r w:rsidRPr="00965562">
        <w:rPr>
          <w:b/>
          <w:spacing w:val="22"/>
          <w:w w:val="95"/>
        </w:rPr>
        <w:t xml:space="preserve"> </w:t>
      </w:r>
      <w:r w:rsidRPr="00965562">
        <w:rPr>
          <w:b/>
          <w:w w:val="95"/>
        </w:rPr>
        <w:t>αναφέρετε:</w:t>
      </w:r>
      <w:r w:rsidRPr="00965562">
        <w:rPr>
          <w:b/>
          <w:spacing w:val="-53"/>
          <w:w w:val="95"/>
        </w:rPr>
        <w:t xml:space="preserve"> </w:t>
      </w:r>
    </w:p>
    <w:p w:rsidR="007A138A" w:rsidRPr="00965562" w:rsidRDefault="007A138A" w:rsidP="007A138A">
      <w:pPr>
        <w:pStyle w:val="af7"/>
        <w:spacing w:after="0"/>
        <w:ind w:left="1733" w:right="1574"/>
        <w:rPr>
          <w:b/>
        </w:rPr>
      </w:pPr>
      <w:r w:rsidRPr="00965562">
        <w:rPr>
          <w:b/>
        </w:rPr>
        <w:t>Ναι</w:t>
      </w:r>
      <w:r w:rsidRPr="00965562">
        <w:rPr>
          <w:b/>
          <w:spacing w:val="2"/>
        </w:rPr>
        <w:t xml:space="preserve"> </w:t>
      </w:r>
      <w:r w:rsidRPr="00965562">
        <w:rPr>
          <w:b/>
        </w:rPr>
        <w:t>/</w:t>
      </w:r>
      <w:r w:rsidRPr="00965562">
        <w:rPr>
          <w:b/>
          <w:spacing w:val="2"/>
        </w:rPr>
        <w:t xml:space="preserve"> </w:t>
      </w:r>
      <w:r w:rsidRPr="00965562">
        <w:rPr>
          <w:b/>
        </w:rPr>
        <w:t>Όχι</w:t>
      </w:r>
    </w:p>
    <w:p w:rsidR="007A138A" w:rsidRPr="00965562" w:rsidRDefault="007A138A" w:rsidP="007A138A">
      <w:pPr>
        <w:pStyle w:val="af7"/>
        <w:spacing w:after="0"/>
        <w:ind w:firstLine="720"/>
        <w:rPr>
          <w:b/>
        </w:rPr>
      </w:pPr>
      <w:r w:rsidRPr="00965562">
        <w:rPr>
          <w:b/>
          <w:w w:val="95"/>
        </w:rPr>
        <w:t>Διαδικτυακή</w:t>
      </w:r>
      <w:r w:rsidRPr="00965562">
        <w:rPr>
          <w:b/>
          <w:spacing w:val="22"/>
          <w:w w:val="95"/>
        </w:rPr>
        <w:t xml:space="preserve"> </w:t>
      </w:r>
      <w:r w:rsidRPr="00965562">
        <w:rPr>
          <w:b/>
          <w:w w:val="95"/>
        </w:rPr>
        <w:t>Διεύθυνση</w:t>
      </w:r>
    </w:p>
    <w:p w:rsidR="007A138A" w:rsidRPr="00965562" w:rsidRDefault="007A138A" w:rsidP="007A138A">
      <w:pPr>
        <w:spacing w:after="0"/>
        <w:ind w:left="2543"/>
        <w:rPr>
          <w:b/>
        </w:rPr>
      </w:pPr>
      <w:r w:rsidRPr="00965562">
        <w:rPr>
          <w:b/>
          <w:w w:val="99"/>
        </w:rPr>
        <w:t>-</w:t>
      </w:r>
    </w:p>
    <w:p w:rsidR="007A138A" w:rsidRPr="00965562" w:rsidRDefault="007A138A" w:rsidP="007A138A">
      <w:pPr>
        <w:pStyle w:val="af7"/>
        <w:spacing w:after="0"/>
        <w:ind w:firstLine="720"/>
        <w:rPr>
          <w:b/>
        </w:rPr>
      </w:pPr>
      <w:r w:rsidRPr="00965562">
        <w:rPr>
          <w:b/>
          <w:w w:val="95"/>
        </w:rPr>
        <w:t>Επακριβή</w:t>
      </w:r>
      <w:r w:rsidRPr="00965562">
        <w:rPr>
          <w:b/>
          <w:spacing w:val="6"/>
          <w:w w:val="95"/>
        </w:rPr>
        <w:t xml:space="preserve"> </w:t>
      </w:r>
      <w:r w:rsidRPr="00965562">
        <w:rPr>
          <w:b/>
          <w:w w:val="95"/>
        </w:rPr>
        <w:t>στοιχεία</w:t>
      </w:r>
      <w:r w:rsidRPr="00965562">
        <w:rPr>
          <w:b/>
          <w:spacing w:val="7"/>
          <w:w w:val="95"/>
        </w:rPr>
        <w:t xml:space="preserve"> </w:t>
      </w:r>
      <w:r w:rsidRPr="00965562">
        <w:rPr>
          <w:b/>
          <w:w w:val="95"/>
        </w:rPr>
        <w:t>αναφοράς</w:t>
      </w:r>
      <w:r w:rsidRPr="00965562">
        <w:rPr>
          <w:b/>
          <w:spacing w:val="7"/>
          <w:w w:val="95"/>
        </w:rPr>
        <w:t xml:space="preserve"> </w:t>
      </w:r>
      <w:r w:rsidRPr="00965562">
        <w:rPr>
          <w:b/>
          <w:w w:val="95"/>
        </w:rPr>
        <w:t>των</w:t>
      </w:r>
      <w:r w:rsidRPr="00965562">
        <w:rPr>
          <w:b/>
          <w:spacing w:val="6"/>
          <w:w w:val="95"/>
        </w:rPr>
        <w:t xml:space="preserve"> </w:t>
      </w:r>
      <w:r w:rsidRPr="00965562">
        <w:rPr>
          <w:b/>
          <w:w w:val="95"/>
        </w:rPr>
        <w:t>εγγράφων</w:t>
      </w:r>
    </w:p>
    <w:p w:rsidR="007A138A" w:rsidRPr="00965562" w:rsidRDefault="007A138A" w:rsidP="007A138A">
      <w:pPr>
        <w:spacing w:after="0"/>
        <w:ind w:left="2543"/>
        <w:rPr>
          <w:b/>
        </w:rPr>
      </w:pPr>
      <w:r w:rsidRPr="00965562">
        <w:rPr>
          <w:b/>
          <w:w w:val="99"/>
        </w:rPr>
        <w:t>-</w:t>
      </w:r>
    </w:p>
    <w:p w:rsidR="007A138A" w:rsidRPr="00965562" w:rsidRDefault="007A138A" w:rsidP="007A138A">
      <w:pPr>
        <w:pStyle w:val="af7"/>
        <w:spacing w:after="0"/>
        <w:ind w:firstLine="720"/>
        <w:rPr>
          <w:b/>
        </w:rPr>
      </w:pPr>
      <w:r w:rsidRPr="00965562">
        <w:rPr>
          <w:b/>
          <w:w w:val="95"/>
        </w:rPr>
        <w:t>Αρχή</w:t>
      </w:r>
      <w:r w:rsidRPr="00965562">
        <w:rPr>
          <w:b/>
          <w:spacing w:val="2"/>
          <w:w w:val="95"/>
        </w:rPr>
        <w:t xml:space="preserve"> </w:t>
      </w:r>
      <w:r w:rsidRPr="00965562">
        <w:rPr>
          <w:b/>
          <w:w w:val="95"/>
        </w:rPr>
        <w:t>ή</w:t>
      </w:r>
      <w:r w:rsidRPr="00965562">
        <w:rPr>
          <w:b/>
          <w:spacing w:val="3"/>
          <w:w w:val="95"/>
        </w:rPr>
        <w:t xml:space="preserve"> </w:t>
      </w:r>
      <w:r w:rsidRPr="00965562">
        <w:rPr>
          <w:b/>
          <w:w w:val="95"/>
        </w:rPr>
        <w:t>Φορέας</w:t>
      </w:r>
      <w:r w:rsidRPr="00965562">
        <w:rPr>
          <w:b/>
          <w:spacing w:val="2"/>
          <w:w w:val="95"/>
        </w:rPr>
        <w:t xml:space="preserve"> </w:t>
      </w:r>
      <w:r w:rsidRPr="00965562">
        <w:rPr>
          <w:b/>
          <w:w w:val="95"/>
        </w:rPr>
        <w:t>έκδοσης</w:t>
      </w:r>
    </w:p>
    <w:p w:rsidR="007A138A" w:rsidRPr="007A138A" w:rsidRDefault="007A138A" w:rsidP="007A138A">
      <w:pPr>
        <w:spacing w:after="0"/>
        <w:ind w:left="2543"/>
      </w:pPr>
      <w:r w:rsidRPr="00B34834">
        <w:rPr>
          <w:w w:val="99"/>
        </w:rPr>
        <w:t>-</w:t>
      </w:r>
    </w:p>
    <w:p w:rsidR="007A138A" w:rsidRPr="00965562" w:rsidRDefault="007A138A" w:rsidP="007A138A">
      <w:pPr>
        <w:pStyle w:val="af7"/>
        <w:spacing w:after="0"/>
        <w:ind w:left="924"/>
        <w:rPr>
          <w:b/>
        </w:rPr>
      </w:pPr>
      <w:r w:rsidRPr="00965562">
        <w:rPr>
          <w:b/>
          <w:w w:val="95"/>
        </w:rPr>
        <w:t>Παιδική</w:t>
      </w:r>
      <w:r w:rsidRPr="00965562">
        <w:rPr>
          <w:b/>
          <w:spacing w:val="5"/>
          <w:w w:val="95"/>
        </w:rPr>
        <w:t xml:space="preserve"> </w:t>
      </w:r>
      <w:r w:rsidRPr="00965562">
        <w:rPr>
          <w:b/>
          <w:w w:val="95"/>
        </w:rPr>
        <w:t>εργασία</w:t>
      </w:r>
      <w:r w:rsidRPr="00965562">
        <w:rPr>
          <w:b/>
          <w:spacing w:val="6"/>
          <w:w w:val="95"/>
        </w:rPr>
        <w:t xml:space="preserve"> </w:t>
      </w:r>
      <w:r w:rsidRPr="00965562">
        <w:rPr>
          <w:b/>
          <w:w w:val="95"/>
        </w:rPr>
        <w:t>και</w:t>
      </w:r>
      <w:r w:rsidRPr="00965562">
        <w:rPr>
          <w:b/>
          <w:spacing w:val="6"/>
          <w:w w:val="95"/>
        </w:rPr>
        <w:t xml:space="preserve"> </w:t>
      </w:r>
      <w:r w:rsidRPr="00965562">
        <w:rPr>
          <w:b/>
          <w:w w:val="95"/>
        </w:rPr>
        <w:t>άλλες</w:t>
      </w:r>
      <w:r w:rsidRPr="00965562">
        <w:rPr>
          <w:b/>
          <w:spacing w:val="5"/>
          <w:w w:val="95"/>
        </w:rPr>
        <w:t xml:space="preserve"> </w:t>
      </w:r>
      <w:r w:rsidRPr="00965562">
        <w:rPr>
          <w:b/>
          <w:w w:val="95"/>
        </w:rPr>
        <w:t>μορφές</w:t>
      </w:r>
      <w:r w:rsidRPr="00965562">
        <w:rPr>
          <w:b/>
          <w:spacing w:val="6"/>
          <w:w w:val="95"/>
        </w:rPr>
        <w:t xml:space="preserve"> </w:t>
      </w:r>
      <w:r w:rsidRPr="00965562">
        <w:rPr>
          <w:b/>
          <w:w w:val="95"/>
        </w:rPr>
        <w:t>εμπορίας</w:t>
      </w:r>
      <w:r w:rsidRPr="00965562">
        <w:rPr>
          <w:b/>
          <w:spacing w:val="6"/>
          <w:w w:val="95"/>
        </w:rPr>
        <w:t xml:space="preserve"> </w:t>
      </w:r>
      <w:r w:rsidRPr="00965562">
        <w:rPr>
          <w:b/>
          <w:w w:val="95"/>
        </w:rPr>
        <w:t>ανθρώπων</w:t>
      </w:r>
    </w:p>
    <w:p w:rsidR="007A138A" w:rsidRPr="00B34834" w:rsidRDefault="007A138A" w:rsidP="007A138A">
      <w:pPr>
        <w:spacing w:after="0"/>
        <w:ind w:left="924" w:right="436"/>
      </w:pPr>
      <w:r w:rsidRPr="00B34834">
        <w:rPr>
          <w:w w:val="105"/>
        </w:rPr>
        <w:t>Έχει</w:t>
      </w:r>
      <w:r w:rsidRPr="00B34834">
        <w:rPr>
          <w:spacing w:val="-11"/>
          <w:w w:val="105"/>
        </w:rPr>
        <w:t xml:space="preserve"> </w:t>
      </w:r>
      <w:r w:rsidRPr="00B34834">
        <w:rPr>
          <w:w w:val="105"/>
        </w:rPr>
        <w:t>ο</w:t>
      </w:r>
      <w:r w:rsidRPr="00B34834">
        <w:rPr>
          <w:spacing w:val="-11"/>
          <w:w w:val="105"/>
        </w:rPr>
        <w:t xml:space="preserve"> </w:t>
      </w:r>
      <w:r w:rsidRPr="00B34834">
        <w:rPr>
          <w:w w:val="105"/>
        </w:rPr>
        <w:t>ίδιος</w:t>
      </w:r>
      <w:r w:rsidRPr="00B34834">
        <w:rPr>
          <w:spacing w:val="-10"/>
          <w:w w:val="105"/>
        </w:rPr>
        <w:t xml:space="preserve"> </w:t>
      </w:r>
      <w:r w:rsidRPr="00B34834">
        <w:rPr>
          <w:w w:val="105"/>
        </w:rPr>
        <w:t>ο</w:t>
      </w:r>
      <w:r w:rsidRPr="00B34834">
        <w:rPr>
          <w:spacing w:val="-11"/>
          <w:w w:val="105"/>
        </w:rPr>
        <w:t xml:space="preserve"> </w:t>
      </w:r>
      <w:r w:rsidRPr="00B34834">
        <w:rPr>
          <w:w w:val="105"/>
        </w:rPr>
        <w:t>οικονομικός</w:t>
      </w:r>
      <w:r w:rsidRPr="00B34834">
        <w:rPr>
          <w:spacing w:val="-10"/>
          <w:w w:val="105"/>
        </w:rPr>
        <w:t xml:space="preserve"> </w:t>
      </w:r>
      <w:r w:rsidRPr="00B34834">
        <w:rPr>
          <w:w w:val="105"/>
        </w:rPr>
        <w:t>φορέας</w:t>
      </w:r>
      <w:r w:rsidRPr="00B34834">
        <w:rPr>
          <w:spacing w:val="-11"/>
          <w:w w:val="105"/>
        </w:rPr>
        <w:t xml:space="preserve"> </w:t>
      </w:r>
      <w:r w:rsidRPr="00B34834">
        <w:rPr>
          <w:w w:val="105"/>
        </w:rPr>
        <w:t>ή</w:t>
      </w:r>
      <w:r w:rsidRPr="00B34834">
        <w:rPr>
          <w:spacing w:val="-10"/>
          <w:w w:val="105"/>
        </w:rPr>
        <w:t xml:space="preserve"> </w:t>
      </w:r>
      <w:r w:rsidRPr="00B34834">
        <w:rPr>
          <w:w w:val="105"/>
        </w:rPr>
        <w:t>οποιοδήποτε</w:t>
      </w:r>
      <w:r w:rsidRPr="00B34834">
        <w:rPr>
          <w:spacing w:val="-11"/>
          <w:w w:val="105"/>
        </w:rPr>
        <w:t xml:space="preserve"> </w:t>
      </w:r>
      <w:r w:rsidRPr="00B34834">
        <w:rPr>
          <w:w w:val="105"/>
        </w:rPr>
        <w:t>πρόσωπο</w:t>
      </w:r>
      <w:r w:rsidRPr="00B34834">
        <w:rPr>
          <w:spacing w:val="-10"/>
          <w:w w:val="105"/>
        </w:rPr>
        <w:t xml:space="preserve"> </w:t>
      </w:r>
      <w:r w:rsidRPr="00B34834">
        <w:rPr>
          <w:w w:val="105"/>
        </w:rPr>
        <w:t>το</w:t>
      </w:r>
      <w:r w:rsidRPr="00B34834">
        <w:rPr>
          <w:spacing w:val="-11"/>
          <w:w w:val="105"/>
        </w:rPr>
        <w:t xml:space="preserve"> </w:t>
      </w:r>
      <w:r w:rsidRPr="00B34834">
        <w:rPr>
          <w:w w:val="105"/>
        </w:rPr>
        <w:t>οποίο</w:t>
      </w:r>
      <w:r w:rsidRPr="00B34834">
        <w:rPr>
          <w:spacing w:val="-11"/>
          <w:w w:val="105"/>
        </w:rPr>
        <w:t xml:space="preserve"> </w:t>
      </w:r>
      <w:r w:rsidRPr="00B34834">
        <w:rPr>
          <w:w w:val="105"/>
        </w:rPr>
        <w:t>είναι</w:t>
      </w:r>
      <w:r w:rsidRPr="00B34834">
        <w:rPr>
          <w:spacing w:val="-10"/>
          <w:w w:val="105"/>
        </w:rPr>
        <w:t xml:space="preserve"> </w:t>
      </w:r>
      <w:r w:rsidRPr="00B34834">
        <w:rPr>
          <w:w w:val="105"/>
        </w:rPr>
        <w:t>μέλος</w:t>
      </w:r>
      <w:r w:rsidRPr="00B34834">
        <w:rPr>
          <w:spacing w:val="-11"/>
          <w:w w:val="105"/>
        </w:rPr>
        <w:t xml:space="preserve"> </w:t>
      </w:r>
      <w:r w:rsidRPr="00B34834">
        <w:rPr>
          <w:w w:val="105"/>
        </w:rPr>
        <w:t>του</w:t>
      </w:r>
      <w:r w:rsidRPr="00B34834">
        <w:rPr>
          <w:spacing w:val="1"/>
          <w:w w:val="105"/>
        </w:rPr>
        <w:t xml:space="preserve"> </w:t>
      </w:r>
      <w:r w:rsidRPr="00B34834">
        <w:t>διοικητικού,</w:t>
      </w:r>
      <w:r w:rsidRPr="00B34834">
        <w:rPr>
          <w:spacing w:val="11"/>
        </w:rPr>
        <w:t xml:space="preserve"> </w:t>
      </w:r>
      <w:r w:rsidRPr="00B34834">
        <w:t>διευθυντικού</w:t>
      </w:r>
      <w:r w:rsidRPr="00B34834">
        <w:rPr>
          <w:spacing w:val="11"/>
        </w:rPr>
        <w:t xml:space="preserve"> </w:t>
      </w:r>
      <w:r w:rsidRPr="00B34834">
        <w:t>ή</w:t>
      </w:r>
      <w:r w:rsidRPr="00B34834">
        <w:rPr>
          <w:spacing w:val="11"/>
        </w:rPr>
        <w:t xml:space="preserve"> </w:t>
      </w:r>
      <w:r w:rsidRPr="00B34834">
        <w:t>εποπτικού</w:t>
      </w:r>
      <w:r w:rsidRPr="00B34834">
        <w:rPr>
          <w:spacing w:val="11"/>
        </w:rPr>
        <w:t xml:space="preserve"> </w:t>
      </w:r>
      <w:r w:rsidRPr="00B34834">
        <w:t>του</w:t>
      </w:r>
      <w:r w:rsidRPr="00B34834">
        <w:rPr>
          <w:spacing w:val="11"/>
        </w:rPr>
        <w:t xml:space="preserve"> </w:t>
      </w:r>
      <w:r w:rsidRPr="00B34834">
        <w:t>οργάνου</w:t>
      </w:r>
      <w:r w:rsidRPr="00B34834">
        <w:rPr>
          <w:spacing w:val="12"/>
        </w:rPr>
        <w:t xml:space="preserve"> </w:t>
      </w:r>
      <w:r w:rsidRPr="00B34834">
        <w:t>ή</w:t>
      </w:r>
      <w:r w:rsidRPr="00B34834">
        <w:rPr>
          <w:spacing w:val="11"/>
        </w:rPr>
        <w:t xml:space="preserve"> </w:t>
      </w:r>
      <w:r w:rsidRPr="00B34834">
        <w:t>έχει</w:t>
      </w:r>
      <w:r w:rsidRPr="00B34834">
        <w:rPr>
          <w:spacing w:val="11"/>
        </w:rPr>
        <w:t xml:space="preserve"> </w:t>
      </w:r>
      <w:r w:rsidRPr="00B34834">
        <w:t>εξουσία</w:t>
      </w:r>
      <w:r w:rsidRPr="00B34834">
        <w:rPr>
          <w:spacing w:val="11"/>
        </w:rPr>
        <w:t xml:space="preserve"> </w:t>
      </w:r>
      <w:r w:rsidRPr="00B34834">
        <w:t>εκπροσώπησης,</w:t>
      </w:r>
      <w:r w:rsidRPr="00B34834">
        <w:rPr>
          <w:spacing w:val="1"/>
        </w:rPr>
        <w:t xml:space="preserve"> </w:t>
      </w:r>
      <w:r w:rsidRPr="00B34834">
        <w:rPr>
          <w:w w:val="105"/>
        </w:rPr>
        <w:t>λήψης</w:t>
      </w:r>
      <w:r w:rsidRPr="00B34834">
        <w:rPr>
          <w:spacing w:val="-10"/>
          <w:w w:val="105"/>
        </w:rPr>
        <w:t xml:space="preserve"> </w:t>
      </w:r>
      <w:r w:rsidRPr="00B34834">
        <w:rPr>
          <w:w w:val="105"/>
        </w:rPr>
        <w:t>αποφάσεων</w:t>
      </w:r>
      <w:r w:rsidRPr="00B34834">
        <w:rPr>
          <w:spacing w:val="-9"/>
          <w:w w:val="105"/>
        </w:rPr>
        <w:t xml:space="preserve"> </w:t>
      </w:r>
      <w:r w:rsidRPr="00B34834">
        <w:rPr>
          <w:w w:val="105"/>
        </w:rPr>
        <w:t>ή</w:t>
      </w:r>
      <w:r w:rsidRPr="00B34834">
        <w:rPr>
          <w:spacing w:val="-10"/>
          <w:w w:val="105"/>
        </w:rPr>
        <w:t xml:space="preserve"> </w:t>
      </w:r>
      <w:r w:rsidRPr="00B34834">
        <w:rPr>
          <w:w w:val="105"/>
        </w:rPr>
        <w:t>ελέγχου</w:t>
      </w:r>
      <w:r w:rsidRPr="00B34834">
        <w:rPr>
          <w:spacing w:val="-9"/>
          <w:w w:val="105"/>
        </w:rPr>
        <w:t xml:space="preserve"> </w:t>
      </w:r>
      <w:r w:rsidRPr="00B34834">
        <w:rPr>
          <w:w w:val="105"/>
        </w:rPr>
        <w:t>σε</w:t>
      </w:r>
      <w:r w:rsidRPr="00B34834">
        <w:rPr>
          <w:spacing w:val="-10"/>
          <w:w w:val="105"/>
        </w:rPr>
        <w:t xml:space="preserve"> </w:t>
      </w:r>
      <w:r w:rsidRPr="00B34834">
        <w:rPr>
          <w:w w:val="105"/>
        </w:rPr>
        <w:t>αυτό</w:t>
      </w:r>
      <w:r w:rsidRPr="00B34834">
        <w:rPr>
          <w:spacing w:val="-9"/>
          <w:w w:val="105"/>
        </w:rPr>
        <w:t xml:space="preserve"> </w:t>
      </w:r>
      <w:r w:rsidRPr="00B34834">
        <w:rPr>
          <w:w w:val="105"/>
        </w:rPr>
        <w:t>καταδικαστεί</w:t>
      </w:r>
      <w:r w:rsidRPr="00B34834">
        <w:rPr>
          <w:spacing w:val="-10"/>
          <w:w w:val="105"/>
        </w:rPr>
        <w:t xml:space="preserve"> </w:t>
      </w:r>
      <w:r w:rsidRPr="00B34834">
        <w:rPr>
          <w:w w:val="105"/>
        </w:rPr>
        <w:t>με</w:t>
      </w:r>
      <w:r w:rsidRPr="00B34834">
        <w:rPr>
          <w:spacing w:val="-9"/>
          <w:w w:val="105"/>
        </w:rPr>
        <w:t xml:space="preserve"> </w:t>
      </w:r>
      <w:r w:rsidRPr="00B34834">
        <w:rPr>
          <w:w w:val="105"/>
        </w:rPr>
        <w:t>τελεσίδικη</w:t>
      </w:r>
      <w:r w:rsidRPr="00B34834">
        <w:rPr>
          <w:spacing w:val="-10"/>
          <w:w w:val="105"/>
        </w:rPr>
        <w:t xml:space="preserve"> </w:t>
      </w:r>
      <w:r w:rsidRPr="00B34834">
        <w:rPr>
          <w:w w:val="105"/>
        </w:rPr>
        <w:t>απόφαση</w:t>
      </w:r>
      <w:r w:rsidRPr="00B34834">
        <w:rPr>
          <w:spacing w:val="-9"/>
          <w:w w:val="105"/>
        </w:rPr>
        <w:t xml:space="preserve"> </w:t>
      </w:r>
      <w:r w:rsidRPr="00B34834">
        <w:rPr>
          <w:w w:val="105"/>
        </w:rPr>
        <w:t>για</w:t>
      </w:r>
      <w:r w:rsidRPr="00B34834">
        <w:rPr>
          <w:spacing w:val="-10"/>
          <w:w w:val="105"/>
        </w:rPr>
        <w:t xml:space="preserve"> </w:t>
      </w:r>
      <w:r w:rsidRPr="00B34834">
        <w:rPr>
          <w:w w:val="105"/>
        </w:rPr>
        <w:t>έναν</w:t>
      </w:r>
      <w:r w:rsidRPr="00B34834">
        <w:rPr>
          <w:spacing w:val="1"/>
          <w:w w:val="105"/>
        </w:rPr>
        <w:t xml:space="preserve"> </w:t>
      </w:r>
      <w:r w:rsidRPr="00B34834">
        <w:rPr>
          <w:w w:val="105"/>
        </w:rPr>
        <w:t>από</w:t>
      </w:r>
      <w:r w:rsidRPr="00B34834">
        <w:rPr>
          <w:spacing w:val="-13"/>
          <w:w w:val="105"/>
        </w:rPr>
        <w:t xml:space="preserve"> </w:t>
      </w:r>
      <w:r w:rsidRPr="00B34834">
        <w:rPr>
          <w:w w:val="105"/>
        </w:rPr>
        <w:t>τους</w:t>
      </w:r>
      <w:r w:rsidRPr="00B34834">
        <w:rPr>
          <w:spacing w:val="-13"/>
          <w:w w:val="105"/>
        </w:rPr>
        <w:t xml:space="preserve"> </w:t>
      </w:r>
      <w:r w:rsidRPr="00B34834">
        <w:rPr>
          <w:w w:val="105"/>
        </w:rPr>
        <w:t>λόγους</w:t>
      </w:r>
      <w:r w:rsidRPr="00B34834">
        <w:rPr>
          <w:spacing w:val="-13"/>
          <w:w w:val="105"/>
        </w:rPr>
        <w:t xml:space="preserve"> </w:t>
      </w:r>
      <w:r w:rsidRPr="00B34834">
        <w:rPr>
          <w:w w:val="105"/>
        </w:rPr>
        <w:t>που</w:t>
      </w:r>
      <w:r w:rsidRPr="00B34834">
        <w:rPr>
          <w:spacing w:val="-13"/>
          <w:w w:val="105"/>
        </w:rPr>
        <w:t xml:space="preserve"> </w:t>
      </w:r>
      <w:r w:rsidRPr="00B34834">
        <w:rPr>
          <w:w w:val="105"/>
        </w:rPr>
        <w:t>παρατίθενται</w:t>
      </w:r>
      <w:r w:rsidRPr="00B34834">
        <w:rPr>
          <w:spacing w:val="-12"/>
          <w:w w:val="105"/>
        </w:rPr>
        <w:t xml:space="preserve"> </w:t>
      </w:r>
      <w:r w:rsidRPr="00B34834">
        <w:rPr>
          <w:w w:val="105"/>
        </w:rPr>
        <w:t>στο</w:t>
      </w:r>
      <w:r w:rsidRPr="00B34834">
        <w:rPr>
          <w:spacing w:val="-13"/>
          <w:w w:val="105"/>
        </w:rPr>
        <w:t xml:space="preserve"> </w:t>
      </w:r>
      <w:r w:rsidRPr="00B34834">
        <w:rPr>
          <w:w w:val="105"/>
        </w:rPr>
        <w:t>σχετικό</w:t>
      </w:r>
      <w:r w:rsidRPr="00B34834">
        <w:rPr>
          <w:spacing w:val="-13"/>
          <w:w w:val="105"/>
        </w:rPr>
        <w:t xml:space="preserve"> </w:t>
      </w:r>
      <w:r w:rsidRPr="00B34834">
        <w:rPr>
          <w:w w:val="105"/>
        </w:rPr>
        <w:t>θεσμικό</w:t>
      </w:r>
      <w:r w:rsidRPr="00B34834">
        <w:rPr>
          <w:spacing w:val="-13"/>
          <w:w w:val="105"/>
        </w:rPr>
        <w:t xml:space="preserve"> </w:t>
      </w:r>
      <w:r w:rsidRPr="00B34834">
        <w:rPr>
          <w:w w:val="105"/>
        </w:rPr>
        <w:t>πλαίσιο,</w:t>
      </w:r>
      <w:r w:rsidRPr="00B34834">
        <w:rPr>
          <w:spacing w:val="-13"/>
          <w:w w:val="105"/>
        </w:rPr>
        <w:t xml:space="preserve"> </w:t>
      </w:r>
      <w:r w:rsidRPr="00B34834">
        <w:rPr>
          <w:w w:val="105"/>
        </w:rPr>
        <w:t>η</w:t>
      </w:r>
      <w:r w:rsidRPr="00B34834">
        <w:rPr>
          <w:spacing w:val="-12"/>
          <w:w w:val="105"/>
        </w:rPr>
        <w:t xml:space="preserve"> </w:t>
      </w:r>
      <w:r w:rsidRPr="00B34834">
        <w:rPr>
          <w:w w:val="105"/>
        </w:rPr>
        <w:t>οποία</w:t>
      </w:r>
      <w:r w:rsidRPr="00B34834">
        <w:rPr>
          <w:spacing w:val="-13"/>
          <w:w w:val="105"/>
        </w:rPr>
        <w:t xml:space="preserve"> </w:t>
      </w:r>
      <w:r w:rsidRPr="00B34834">
        <w:rPr>
          <w:w w:val="105"/>
        </w:rPr>
        <w:t>έχει</w:t>
      </w:r>
      <w:r w:rsidRPr="00B34834">
        <w:rPr>
          <w:spacing w:val="-13"/>
          <w:w w:val="105"/>
        </w:rPr>
        <w:t xml:space="preserve"> </w:t>
      </w:r>
      <w:r w:rsidRPr="00B34834">
        <w:rPr>
          <w:w w:val="105"/>
        </w:rPr>
        <w:t>εκδοθεί</w:t>
      </w:r>
      <w:r w:rsidRPr="00B34834">
        <w:rPr>
          <w:spacing w:val="-56"/>
          <w:w w:val="105"/>
        </w:rPr>
        <w:t xml:space="preserve"> </w:t>
      </w:r>
      <w:r w:rsidRPr="00B34834">
        <w:rPr>
          <w:w w:val="105"/>
        </w:rPr>
        <w:t>πριν από πέντε έτη κατά το μέγιστο ή στην οποία έχει οριστεί απευθείας περίοδος</w:t>
      </w:r>
      <w:r w:rsidRPr="00B34834">
        <w:rPr>
          <w:spacing w:val="1"/>
          <w:w w:val="105"/>
        </w:rPr>
        <w:t xml:space="preserve"> </w:t>
      </w:r>
      <w:r w:rsidRPr="00B34834">
        <w:rPr>
          <w:w w:val="105"/>
        </w:rPr>
        <w:t>αποκλεισμού</w:t>
      </w:r>
      <w:r w:rsidRPr="00B34834">
        <w:rPr>
          <w:spacing w:val="-2"/>
          <w:w w:val="105"/>
        </w:rPr>
        <w:t xml:space="preserve"> </w:t>
      </w:r>
      <w:r w:rsidRPr="00B34834">
        <w:rPr>
          <w:w w:val="105"/>
        </w:rPr>
        <w:t>που</w:t>
      </w:r>
      <w:r w:rsidRPr="00B34834">
        <w:rPr>
          <w:spacing w:val="-2"/>
          <w:w w:val="105"/>
        </w:rPr>
        <w:t xml:space="preserve"> </w:t>
      </w:r>
      <w:r w:rsidRPr="00B34834">
        <w:rPr>
          <w:w w:val="105"/>
        </w:rPr>
        <w:t>εξακολουθεί</w:t>
      </w:r>
      <w:r w:rsidRPr="00B34834">
        <w:rPr>
          <w:spacing w:val="-2"/>
          <w:w w:val="105"/>
        </w:rPr>
        <w:t xml:space="preserve"> </w:t>
      </w:r>
      <w:r w:rsidRPr="00B34834">
        <w:rPr>
          <w:w w:val="105"/>
        </w:rPr>
        <w:t>να</w:t>
      </w:r>
      <w:r w:rsidRPr="00B34834">
        <w:rPr>
          <w:spacing w:val="-1"/>
          <w:w w:val="105"/>
        </w:rPr>
        <w:t xml:space="preserve"> </w:t>
      </w:r>
      <w:r w:rsidRPr="00B34834">
        <w:rPr>
          <w:w w:val="105"/>
        </w:rPr>
        <w:t>ισχύει;</w:t>
      </w:r>
    </w:p>
    <w:p w:rsidR="007A138A" w:rsidRPr="00965562" w:rsidRDefault="007A138A" w:rsidP="007A138A">
      <w:pPr>
        <w:pStyle w:val="af7"/>
        <w:spacing w:after="0"/>
        <w:ind w:left="1733"/>
        <w:rPr>
          <w:b/>
        </w:rPr>
      </w:pPr>
      <w:r w:rsidRPr="00965562">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965562" w:rsidRDefault="007A138A" w:rsidP="007A138A">
      <w:pPr>
        <w:pStyle w:val="af7"/>
        <w:spacing w:after="0"/>
        <w:ind w:left="720" w:firstLine="720"/>
        <w:rPr>
          <w:b/>
        </w:rPr>
      </w:pPr>
      <w:r w:rsidRPr="00965562">
        <w:rPr>
          <w:b/>
          <w:w w:val="95"/>
        </w:rPr>
        <w:t>Ημερομηνία</w:t>
      </w:r>
      <w:r w:rsidRPr="00965562">
        <w:rPr>
          <w:b/>
          <w:spacing w:val="12"/>
          <w:w w:val="95"/>
        </w:rPr>
        <w:t xml:space="preserve"> </w:t>
      </w:r>
      <w:r w:rsidRPr="00965562">
        <w:rPr>
          <w:b/>
          <w:w w:val="95"/>
        </w:rPr>
        <w:t>της</w:t>
      </w:r>
      <w:r w:rsidRPr="00965562">
        <w:rPr>
          <w:b/>
          <w:spacing w:val="13"/>
          <w:w w:val="95"/>
        </w:rPr>
        <w:t xml:space="preserve"> </w:t>
      </w:r>
      <w:r w:rsidRPr="00965562">
        <w:rPr>
          <w:b/>
          <w:w w:val="95"/>
        </w:rPr>
        <w:t>καταδίκης</w:t>
      </w:r>
    </w:p>
    <w:p w:rsidR="007A138A" w:rsidRPr="00B34834" w:rsidRDefault="007A138A" w:rsidP="007A138A">
      <w:pPr>
        <w:spacing w:after="0"/>
        <w:ind w:left="2543"/>
      </w:pPr>
      <w:r w:rsidRPr="00B34834">
        <w:t>..</w:t>
      </w:r>
    </w:p>
    <w:p w:rsidR="007A138A" w:rsidRPr="00B34834" w:rsidRDefault="007A138A" w:rsidP="007A138A">
      <w:pPr>
        <w:sectPr w:rsidR="007A138A" w:rsidRPr="00B34834">
          <w:pgSz w:w="11910" w:h="16840"/>
          <w:pgMar w:top="460" w:right="1140" w:bottom="700" w:left="1140" w:header="0" w:footer="505" w:gutter="0"/>
          <w:cols w:space="720"/>
        </w:sectPr>
      </w:pPr>
    </w:p>
    <w:p w:rsidR="007A138A" w:rsidRPr="0028355B" w:rsidRDefault="007A138A" w:rsidP="007A138A">
      <w:pPr>
        <w:pStyle w:val="af7"/>
        <w:spacing w:after="0"/>
        <w:ind w:left="720" w:firstLine="720"/>
        <w:rPr>
          <w:b/>
        </w:rPr>
      </w:pPr>
      <w:r w:rsidRPr="0028355B">
        <w:rPr>
          <w:b/>
        </w:rPr>
        <w:lastRenderedPageBreak/>
        <w:t>Λόγος(-οι)</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firstLine="720"/>
        <w:rPr>
          <w:b/>
        </w:rPr>
      </w:pPr>
      <w:r w:rsidRPr="0028355B">
        <w:rPr>
          <w:b/>
          <w:w w:val="95"/>
        </w:rPr>
        <w:t>Προσδιορίστε</w:t>
      </w:r>
      <w:r w:rsidRPr="0028355B">
        <w:rPr>
          <w:b/>
          <w:spacing w:val="21"/>
          <w:w w:val="95"/>
        </w:rPr>
        <w:t xml:space="preserve"> </w:t>
      </w:r>
      <w:r w:rsidRPr="0028355B">
        <w:rPr>
          <w:b/>
          <w:w w:val="95"/>
        </w:rPr>
        <w:t>ποιος</w:t>
      </w:r>
      <w:r w:rsidRPr="0028355B">
        <w:rPr>
          <w:b/>
          <w:spacing w:val="22"/>
          <w:w w:val="95"/>
        </w:rPr>
        <w:t xml:space="preserve"> </w:t>
      </w:r>
      <w:r w:rsidRPr="0028355B">
        <w:rPr>
          <w:b/>
          <w:w w:val="95"/>
        </w:rPr>
        <w:t>έχει</w:t>
      </w:r>
      <w:r w:rsidRPr="0028355B">
        <w:rPr>
          <w:b/>
          <w:spacing w:val="21"/>
          <w:w w:val="95"/>
        </w:rPr>
        <w:t xml:space="preserve"> </w:t>
      </w:r>
      <w:r w:rsidRPr="0028355B">
        <w:rPr>
          <w:b/>
          <w:w w:val="95"/>
        </w:rPr>
        <w:t>καταδικαστεί</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720"/>
        <w:rPr>
          <w:b/>
        </w:rPr>
      </w:pPr>
      <w:r w:rsidRPr="0028355B">
        <w:rPr>
          <w:b/>
          <w:w w:val="95"/>
        </w:rPr>
        <w:t>Εφόσον</w:t>
      </w:r>
      <w:r w:rsidRPr="0028355B">
        <w:rPr>
          <w:b/>
          <w:spacing w:val="10"/>
          <w:w w:val="95"/>
        </w:rPr>
        <w:t xml:space="preserve"> </w:t>
      </w:r>
      <w:r w:rsidRPr="0028355B">
        <w:rPr>
          <w:b/>
          <w:w w:val="95"/>
        </w:rPr>
        <w:t>καθορίζεται</w:t>
      </w:r>
      <w:r w:rsidRPr="0028355B">
        <w:rPr>
          <w:b/>
          <w:spacing w:val="10"/>
          <w:w w:val="95"/>
        </w:rPr>
        <w:t xml:space="preserve"> </w:t>
      </w:r>
      <w:r w:rsidRPr="0028355B">
        <w:rPr>
          <w:b/>
          <w:w w:val="95"/>
        </w:rPr>
        <w:t>απευθείας</w:t>
      </w:r>
      <w:r w:rsidRPr="0028355B">
        <w:rPr>
          <w:b/>
          <w:spacing w:val="11"/>
          <w:w w:val="95"/>
        </w:rPr>
        <w:t xml:space="preserve"> </w:t>
      </w:r>
      <w:r w:rsidRPr="0028355B">
        <w:rPr>
          <w:b/>
          <w:w w:val="95"/>
        </w:rPr>
        <w:t>στην</w:t>
      </w:r>
      <w:r w:rsidRPr="0028355B">
        <w:rPr>
          <w:b/>
          <w:spacing w:val="10"/>
          <w:w w:val="95"/>
        </w:rPr>
        <w:t xml:space="preserve"> </w:t>
      </w:r>
      <w:r w:rsidRPr="0028355B">
        <w:rPr>
          <w:b/>
          <w:w w:val="95"/>
        </w:rPr>
        <w:t>καταδικαστική</w:t>
      </w:r>
      <w:r w:rsidRPr="0028355B">
        <w:rPr>
          <w:b/>
          <w:spacing w:val="10"/>
          <w:w w:val="95"/>
        </w:rPr>
        <w:t xml:space="preserve"> </w:t>
      </w:r>
      <w:r w:rsidRPr="0028355B">
        <w:rPr>
          <w:b/>
          <w:w w:val="95"/>
        </w:rPr>
        <w:t>απόφαση,</w:t>
      </w:r>
      <w:r w:rsidRPr="0028355B">
        <w:rPr>
          <w:b/>
          <w:spacing w:val="11"/>
          <w:w w:val="95"/>
        </w:rPr>
        <w:t xml:space="preserve"> </w:t>
      </w:r>
      <w:r w:rsidRPr="0028355B">
        <w:rPr>
          <w:b/>
          <w:w w:val="95"/>
        </w:rPr>
        <w:t>διάρκεια</w:t>
      </w:r>
      <w:r w:rsidRPr="0028355B">
        <w:rPr>
          <w:b/>
          <w:spacing w:val="-53"/>
          <w:w w:val="95"/>
        </w:rPr>
        <w:t xml:space="preserve"> </w:t>
      </w:r>
      <w:r w:rsidRPr="0028355B">
        <w:rPr>
          <w:b/>
        </w:rPr>
        <w:t>της</w:t>
      </w:r>
      <w:r w:rsidRPr="0028355B">
        <w:rPr>
          <w:b/>
          <w:spacing w:val="-8"/>
        </w:rPr>
        <w:t xml:space="preserve"> </w:t>
      </w:r>
      <w:r w:rsidRPr="0028355B">
        <w:rPr>
          <w:b/>
        </w:rPr>
        <w:t>περιόδου</w:t>
      </w:r>
      <w:r w:rsidRPr="0028355B">
        <w:rPr>
          <w:b/>
          <w:spacing w:val="-7"/>
        </w:rPr>
        <w:t xml:space="preserve"> </w:t>
      </w:r>
      <w:r w:rsidRPr="0028355B">
        <w:rPr>
          <w:b/>
        </w:rPr>
        <w:t>αποκλεισμού</w:t>
      </w:r>
      <w:r w:rsidRPr="0028355B">
        <w:rPr>
          <w:b/>
          <w:spacing w:val="-7"/>
        </w:rPr>
        <w:t xml:space="preserve"> </w:t>
      </w:r>
      <w:r w:rsidRPr="0028355B">
        <w:rPr>
          <w:b/>
        </w:rPr>
        <w:t>και</w:t>
      </w:r>
      <w:r w:rsidRPr="0028355B">
        <w:rPr>
          <w:b/>
          <w:spacing w:val="-7"/>
        </w:rPr>
        <w:t xml:space="preserve"> </w:t>
      </w:r>
      <w:r w:rsidRPr="0028355B">
        <w:rPr>
          <w:b/>
        </w:rPr>
        <w:t>σχετικό(-ά)</w:t>
      </w:r>
      <w:r w:rsidRPr="0028355B">
        <w:rPr>
          <w:b/>
          <w:spacing w:val="-8"/>
        </w:rPr>
        <w:t xml:space="preserve"> </w:t>
      </w:r>
      <w:r w:rsidRPr="0028355B">
        <w:rPr>
          <w:b/>
        </w:rPr>
        <w:t>σημείο(-α)</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2483" w:right="452"/>
        <w:rPr>
          <w:b/>
        </w:rPr>
      </w:pPr>
      <w:r w:rsidRPr="0028355B">
        <w:rPr>
          <w:b/>
          <w:w w:val="95"/>
        </w:rPr>
        <w:t xml:space="preserve">Σε περίπτωση </w:t>
      </w:r>
      <w:proofErr w:type="spellStart"/>
      <w:r w:rsidRPr="0028355B">
        <w:rPr>
          <w:b/>
          <w:w w:val="95"/>
        </w:rPr>
        <w:t>καταδικης</w:t>
      </w:r>
      <w:proofErr w:type="spellEnd"/>
      <w:r w:rsidRPr="0028355B">
        <w:rPr>
          <w:b/>
          <w:w w:val="95"/>
        </w:rPr>
        <w:t>, ο οικονομικός φορέας έχει λάβει μέτρα που</w:t>
      </w:r>
      <w:r w:rsidRPr="0028355B">
        <w:rPr>
          <w:b/>
          <w:spacing w:val="1"/>
          <w:w w:val="95"/>
        </w:rPr>
        <w:t xml:space="preserve"> </w:t>
      </w:r>
      <w:r w:rsidRPr="0028355B">
        <w:rPr>
          <w:b/>
          <w:w w:val="95"/>
        </w:rPr>
        <w:t>να</w:t>
      </w:r>
      <w:r w:rsidRPr="0028355B">
        <w:rPr>
          <w:b/>
          <w:spacing w:val="-6"/>
          <w:w w:val="95"/>
        </w:rPr>
        <w:t xml:space="preserve"> </w:t>
      </w:r>
      <w:r w:rsidRPr="0028355B">
        <w:rPr>
          <w:b/>
          <w:w w:val="95"/>
        </w:rPr>
        <w:t>αποδεικνύουν</w:t>
      </w:r>
      <w:r w:rsidRPr="0028355B">
        <w:rPr>
          <w:b/>
          <w:spacing w:val="-6"/>
          <w:w w:val="95"/>
        </w:rPr>
        <w:t xml:space="preserve"> </w:t>
      </w:r>
      <w:r w:rsidRPr="0028355B">
        <w:rPr>
          <w:b/>
          <w:w w:val="95"/>
        </w:rPr>
        <w:t>την</w:t>
      </w:r>
      <w:r w:rsidRPr="0028355B">
        <w:rPr>
          <w:b/>
          <w:spacing w:val="-6"/>
          <w:w w:val="95"/>
        </w:rPr>
        <w:t xml:space="preserve"> </w:t>
      </w:r>
      <w:r w:rsidRPr="0028355B">
        <w:rPr>
          <w:b/>
          <w:w w:val="95"/>
        </w:rPr>
        <w:t>αξιοπιστία</w:t>
      </w:r>
      <w:r w:rsidRPr="0028355B">
        <w:rPr>
          <w:b/>
          <w:spacing w:val="-6"/>
          <w:w w:val="95"/>
        </w:rPr>
        <w:t xml:space="preserve"> </w:t>
      </w:r>
      <w:r w:rsidRPr="0028355B">
        <w:rPr>
          <w:b/>
          <w:w w:val="95"/>
        </w:rPr>
        <w:t>του</w:t>
      </w:r>
      <w:r w:rsidRPr="0028355B">
        <w:rPr>
          <w:b/>
          <w:spacing w:val="-6"/>
          <w:w w:val="95"/>
        </w:rPr>
        <w:t xml:space="preserve"> </w:t>
      </w:r>
      <w:r w:rsidRPr="0028355B">
        <w:rPr>
          <w:b/>
          <w:w w:val="95"/>
        </w:rPr>
        <w:t>παρά</w:t>
      </w:r>
      <w:r w:rsidRPr="0028355B">
        <w:rPr>
          <w:b/>
          <w:spacing w:val="-6"/>
          <w:w w:val="95"/>
        </w:rPr>
        <w:t xml:space="preserve"> </w:t>
      </w:r>
      <w:r w:rsidRPr="0028355B">
        <w:rPr>
          <w:b/>
          <w:w w:val="95"/>
        </w:rPr>
        <w:t>την</w:t>
      </w:r>
      <w:r w:rsidRPr="0028355B">
        <w:rPr>
          <w:b/>
          <w:spacing w:val="-6"/>
          <w:w w:val="95"/>
        </w:rPr>
        <w:t xml:space="preserve"> </w:t>
      </w:r>
      <w:r w:rsidRPr="0028355B">
        <w:rPr>
          <w:b/>
          <w:w w:val="95"/>
        </w:rPr>
        <w:t>ύπαρξη</w:t>
      </w:r>
      <w:r w:rsidRPr="0028355B">
        <w:rPr>
          <w:b/>
          <w:spacing w:val="-6"/>
          <w:w w:val="95"/>
        </w:rPr>
        <w:t xml:space="preserve"> </w:t>
      </w:r>
      <w:r w:rsidRPr="0028355B">
        <w:rPr>
          <w:b/>
          <w:w w:val="95"/>
        </w:rPr>
        <w:t>σχετικού</w:t>
      </w:r>
      <w:r w:rsidRPr="0028355B">
        <w:rPr>
          <w:b/>
          <w:spacing w:val="-6"/>
          <w:w w:val="95"/>
        </w:rPr>
        <w:t xml:space="preserve"> </w:t>
      </w:r>
      <w:r w:rsidRPr="0028355B">
        <w:rPr>
          <w:b/>
          <w:w w:val="95"/>
        </w:rPr>
        <w:t>λόγου</w:t>
      </w:r>
      <w:r w:rsidRPr="0028355B">
        <w:rPr>
          <w:b/>
          <w:spacing w:val="-53"/>
          <w:w w:val="95"/>
        </w:rPr>
        <w:t xml:space="preserve"> </w:t>
      </w:r>
      <w:r w:rsidRPr="0028355B">
        <w:rPr>
          <w:b/>
        </w:rPr>
        <w:t>αποκλεισμού</w:t>
      </w:r>
      <w:r w:rsidRPr="0028355B">
        <w:rPr>
          <w:b/>
          <w:spacing w:val="-4"/>
        </w:rPr>
        <w:t xml:space="preserve"> </w:t>
      </w:r>
      <w:r w:rsidRPr="0028355B">
        <w:rPr>
          <w:b/>
        </w:rPr>
        <w:t>(“αυτοκάθαρση”);</w:t>
      </w:r>
    </w:p>
    <w:p w:rsidR="007A138A" w:rsidRPr="0028355B" w:rsidRDefault="007A138A" w:rsidP="007A138A">
      <w:pPr>
        <w:spacing w:after="0"/>
        <w:ind w:left="2483"/>
      </w:pPr>
      <w:r w:rsidRPr="0028355B">
        <w:rPr>
          <w:w w:val="105"/>
        </w:rPr>
        <w:t>Ναι</w:t>
      </w:r>
      <w:r w:rsidRPr="0028355B">
        <w:rPr>
          <w:spacing w:val="-1"/>
          <w:w w:val="105"/>
        </w:rPr>
        <w:t xml:space="preserve"> </w:t>
      </w:r>
      <w:r w:rsidRPr="0028355B">
        <w:rPr>
          <w:w w:val="105"/>
        </w:rPr>
        <w:t>/</w:t>
      </w:r>
      <w:r w:rsidRPr="0028355B">
        <w:rPr>
          <w:spacing w:val="-1"/>
          <w:w w:val="105"/>
        </w:rPr>
        <w:t xml:space="preserve"> </w:t>
      </w:r>
      <w:r w:rsidRPr="0028355B">
        <w:rPr>
          <w:w w:val="105"/>
        </w:rPr>
        <w:t>Όχι</w:t>
      </w:r>
    </w:p>
    <w:p w:rsidR="007A138A" w:rsidRPr="0028355B" w:rsidRDefault="007A138A" w:rsidP="007A138A">
      <w:pPr>
        <w:pStyle w:val="af7"/>
        <w:spacing w:after="0"/>
        <w:ind w:left="3009"/>
        <w:rPr>
          <w:b/>
        </w:rPr>
      </w:pPr>
      <w:r w:rsidRPr="0028355B">
        <w:rPr>
          <w:b/>
          <w:w w:val="95"/>
        </w:rPr>
        <w:t>Περιγράψτε</w:t>
      </w:r>
      <w:r w:rsidRPr="0028355B">
        <w:rPr>
          <w:b/>
          <w:spacing w:val="11"/>
          <w:w w:val="95"/>
        </w:rPr>
        <w:t xml:space="preserve"> </w:t>
      </w:r>
      <w:r w:rsidRPr="0028355B">
        <w:rPr>
          <w:b/>
          <w:w w:val="95"/>
        </w:rPr>
        <w:t>τα</w:t>
      </w:r>
      <w:r w:rsidRPr="0028355B">
        <w:rPr>
          <w:b/>
          <w:spacing w:val="11"/>
          <w:w w:val="95"/>
        </w:rPr>
        <w:t xml:space="preserve"> </w:t>
      </w:r>
      <w:r w:rsidRPr="0028355B">
        <w:rPr>
          <w:b/>
          <w:w w:val="95"/>
        </w:rPr>
        <w:t>μέτρα</w:t>
      </w:r>
      <w:r w:rsidRPr="0028355B">
        <w:rPr>
          <w:b/>
          <w:spacing w:val="12"/>
          <w:w w:val="95"/>
        </w:rPr>
        <w:t xml:space="preserve"> </w:t>
      </w:r>
      <w:r w:rsidRPr="0028355B">
        <w:rPr>
          <w:b/>
          <w:w w:val="95"/>
        </w:rPr>
        <w:t>που</w:t>
      </w:r>
      <w:r w:rsidRPr="0028355B">
        <w:rPr>
          <w:b/>
          <w:spacing w:val="11"/>
          <w:w w:val="95"/>
        </w:rPr>
        <w:t xml:space="preserve"> </w:t>
      </w:r>
      <w:r w:rsidRPr="0028355B">
        <w:rPr>
          <w:b/>
          <w:w w:val="95"/>
        </w:rPr>
        <w:t>λήφθηκαν</w:t>
      </w:r>
    </w:p>
    <w:p w:rsidR="007A138A" w:rsidRPr="0028355B" w:rsidRDefault="007A138A" w:rsidP="007A138A">
      <w:pPr>
        <w:spacing w:after="0"/>
        <w:ind w:left="3009"/>
        <w:rPr>
          <w:b/>
        </w:rPr>
      </w:pPr>
      <w:r w:rsidRPr="0028355B">
        <w:rPr>
          <w:b/>
          <w:w w:val="99"/>
        </w:rPr>
        <w:t>-</w:t>
      </w:r>
    </w:p>
    <w:p w:rsidR="007A138A" w:rsidRPr="007A138A" w:rsidRDefault="007A138A" w:rsidP="007A138A">
      <w:pPr>
        <w:pStyle w:val="af7"/>
        <w:spacing w:after="0"/>
        <w:ind w:left="1733" w:right="1574"/>
        <w:rPr>
          <w:b/>
          <w:spacing w:val="-53"/>
          <w:w w:val="95"/>
        </w:rPr>
      </w:pPr>
      <w:r w:rsidRPr="0028355B">
        <w:rPr>
          <w:b/>
          <w:w w:val="95"/>
        </w:rPr>
        <w:t>Εάν</w:t>
      </w:r>
      <w:r w:rsidRPr="0028355B">
        <w:rPr>
          <w:b/>
          <w:spacing w:val="21"/>
          <w:w w:val="95"/>
        </w:rPr>
        <w:t xml:space="preserve"> </w:t>
      </w:r>
      <w:r w:rsidRPr="0028355B">
        <w:rPr>
          <w:b/>
          <w:w w:val="95"/>
        </w:rPr>
        <w:t>η</w:t>
      </w:r>
      <w:r w:rsidRPr="0028355B">
        <w:rPr>
          <w:b/>
          <w:spacing w:val="22"/>
          <w:w w:val="95"/>
        </w:rPr>
        <w:t xml:space="preserve"> </w:t>
      </w:r>
      <w:r w:rsidRPr="0028355B">
        <w:rPr>
          <w:b/>
          <w:w w:val="95"/>
        </w:rPr>
        <w:t>σχετική</w:t>
      </w:r>
      <w:r w:rsidRPr="0028355B">
        <w:rPr>
          <w:b/>
          <w:spacing w:val="22"/>
          <w:w w:val="95"/>
        </w:rPr>
        <w:t xml:space="preserve"> </w:t>
      </w:r>
      <w:r w:rsidRPr="0028355B">
        <w:rPr>
          <w:b/>
          <w:w w:val="95"/>
        </w:rPr>
        <w:t>τεκμηρίωση</w:t>
      </w:r>
      <w:r w:rsidRPr="0028355B">
        <w:rPr>
          <w:b/>
          <w:spacing w:val="22"/>
          <w:w w:val="95"/>
        </w:rPr>
        <w:t xml:space="preserve"> </w:t>
      </w:r>
      <w:r w:rsidRPr="0028355B">
        <w:rPr>
          <w:b/>
          <w:w w:val="95"/>
        </w:rPr>
        <w:t>διατίθεται</w:t>
      </w:r>
      <w:r w:rsidRPr="0028355B">
        <w:rPr>
          <w:b/>
          <w:spacing w:val="22"/>
          <w:w w:val="95"/>
        </w:rPr>
        <w:t xml:space="preserve"> </w:t>
      </w:r>
      <w:r w:rsidRPr="0028355B">
        <w:rPr>
          <w:b/>
          <w:w w:val="95"/>
        </w:rPr>
        <w:t>ηλεκτρονικά,</w:t>
      </w:r>
      <w:r w:rsidRPr="0028355B">
        <w:rPr>
          <w:b/>
          <w:spacing w:val="22"/>
          <w:w w:val="95"/>
        </w:rPr>
        <w:t xml:space="preserve"> </w:t>
      </w:r>
      <w:r w:rsidRPr="0028355B">
        <w:rPr>
          <w:b/>
          <w:w w:val="95"/>
        </w:rPr>
        <w:t>αναφέρετε:</w:t>
      </w:r>
      <w:r w:rsidRPr="0028355B">
        <w:rPr>
          <w:b/>
          <w:spacing w:val="-53"/>
          <w:w w:val="95"/>
        </w:rPr>
        <w:t xml:space="preserve"> </w:t>
      </w:r>
    </w:p>
    <w:p w:rsidR="007A138A" w:rsidRPr="0028355B" w:rsidRDefault="007A138A" w:rsidP="007A138A">
      <w:pPr>
        <w:pStyle w:val="af7"/>
        <w:spacing w:after="0"/>
        <w:ind w:left="1733" w:right="1574"/>
      </w:pPr>
      <w:r w:rsidRPr="0028355B">
        <w:t>Ναι</w:t>
      </w:r>
      <w:r w:rsidRPr="0028355B">
        <w:rPr>
          <w:spacing w:val="2"/>
        </w:rPr>
        <w:t xml:space="preserve"> </w:t>
      </w:r>
      <w:r w:rsidRPr="0028355B">
        <w:t>/</w:t>
      </w:r>
      <w:r w:rsidRPr="0028355B">
        <w:rPr>
          <w:spacing w:val="2"/>
        </w:rPr>
        <w:t xml:space="preserve"> </w:t>
      </w:r>
      <w:r w:rsidRPr="0028355B">
        <w:t>Όχι</w:t>
      </w:r>
    </w:p>
    <w:p w:rsidR="007A138A" w:rsidRPr="0028355B" w:rsidRDefault="007A138A" w:rsidP="007A138A">
      <w:pPr>
        <w:pStyle w:val="af7"/>
        <w:spacing w:after="0"/>
        <w:ind w:left="720" w:firstLine="720"/>
        <w:rPr>
          <w:b/>
        </w:rPr>
      </w:pPr>
      <w:r w:rsidRPr="0028355B">
        <w:rPr>
          <w:b/>
          <w:w w:val="95"/>
        </w:rPr>
        <w:t>Διαδικτυακή</w:t>
      </w:r>
      <w:r w:rsidRPr="0028355B">
        <w:rPr>
          <w:b/>
          <w:spacing w:val="22"/>
          <w:w w:val="95"/>
        </w:rPr>
        <w:t xml:space="preserve"> </w:t>
      </w:r>
      <w:r w:rsidRPr="0028355B">
        <w:rPr>
          <w:b/>
          <w:w w:val="95"/>
        </w:rPr>
        <w:t>Διεύθυνση</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720" w:firstLine="720"/>
        <w:rPr>
          <w:b/>
        </w:rPr>
      </w:pPr>
      <w:r w:rsidRPr="0028355B">
        <w:rPr>
          <w:b/>
          <w:w w:val="95"/>
        </w:rPr>
        <w:t>Επακριβή</w:t>
      </w:r>
      <w:r w:rsidRPr="0028355B">
        <w:rPr>
          <w:b/>
          <w:spacing w:val="6"/>
          <w:w w:val="95"/>
        </w:rPr>
        <w:t xml:space="preserve"> </w:t>
      </w:r>
      <w:r w:rsidRPr="0028355B">
        <w:rPr>
          <w:b/>
          <w:w w:val="95"/>
        </w:rPr>
        <w:t>στοιχεία</w:t>
      </w:r>
      <w:r w:rsidRPr="0028355B">
        <w:rPr>
          <w:b/>
          <w:spacing w:val="7"/>
          <w:w w:val="95"/>
        </w:rPr>
        <w:t xml:space="preserve"> </w:t>
      </w:r>
      <w:r w:rsidRPr="0028355B">
        <w:rPr>
          <w:b/>
          <w:w w:val="95"/>
        </w:rPr>
        <w:t>αναφοράς</w:t>
      </w:r>
      <w:r w:rsidRPr="0028355B">
        <w:rPr>
          <w:b/>
          <w:spacing w:val="7"/>
          <w:w w:val="95"/>
        </w:rPr>
        <w:t xml:space="preserve"> </w:t>
      </w:r>
      <w:r w:rsidRPr="0028355B">
        <w:rPr>
          <w:b/>
          <w:w w:val="95"/>
        </w:rPr>
        <w:t>των</w:t>
      </w:r>
      <w:r w:rsidRPr="0028355B">
        <w:rPr>
          <w:b/>
          <w:spacing w:val="6"/>
          <w:w w:val="95"/>
        </w:rPr>
        <w:t xml:space="preserve"> </w:t>
      </w:r>
      <w:r w:rsidRPr="0028355B">
        <w:rPr>
          <w:b/>
          <w:w w:val="95"/>
        </w:rPr>
        <w:t>εγγράφων</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720" w:firstLine="720"/>
        <w:rPr>
          <w:b/>
        </w:rPr>
      </w:pPr>
      <w:r w:rsidRPr="0028355B">
        <w:rPr>
          <w:b/>
          <w:w w:val="95"/>
        </w:rPr>
        <w:t>Αρχή</w:t>
      </w:r>
      <w:r w:rsidRPr="0028355B">
        <w:rPr>
          <w:b/>
          <w:spacing w:val="2"/>
          <w:w w:val="95"/>
        </w:rPr>
        <w:t xml:space="preserve"> </w:t>
      </w:r>
      <w:r w:rsidRPr="0028355B">
        <w:rPr>
          <w:b/>
          <w:w w:val="95"/>
        </w:rPr>
        <w:t>ή</w:t>
      </w:r>
      <w:r w:rsidRPr="0028355B">
        <w:rPr>
          <w:b/>
          <w:spacing w:val="3"/>
          <w:w w:val="95"/>
        </w:rPr>
        <w:t xml:space="preserve"> </w:t>
      </w:r>
      <w:r w:rsidRPr="0028355B">
        <w:rPr>
          <w:b/>
          <w:w w:val="95"/>
        </w:rPr>
        <w:t>Φορέας</w:t>
      </w:r>
      <w:r w:rsidRPr="0028355B">
        <w:rPr>
          <w:b/>
          <w:spacing w:val="2"/>
          <w:w w:val="95"/>
        </w:rPr>
        <w:t xml:space="preserve"> </w:t>
      </w:r>
      <w:r w:rsidRPr="0028355B">
        <w:rPr>
          <w:b/>
          <w:w w:val="95"/>
        </w:rPr>
        <w:t>έκδοσης</w:t>
      </w:r>
    </w:p>
    <w:p w:rsidR="007A138A" w:rsidRPr="00B34834" w:rsidRDefault="007A138A" w:rsidP="007A138A">
      <w:pPr>
        <w:spacing w:after="0"/>
        <w:ind w:left="2543"/>
      </w:pPr>
      <w:r w:rsidRPr="00B34834">
        <w:rPr>
          <w:w w:val="99"/>
        </w:rPr>
        <w:t>-</w:t>
      </w:r>
    </w:p>
    <w:p w:rsidR="007A138A" w:rsidRPr="00B34834" w:rsidRDefault="007A138A" w:rsidP="007A138A">
      <w:pPr>
        <w:pStyle w:val="af7"/>
        <w:rPr>
          <w:b/>
        </w:rPr>
      </w:pPr>
    </w:p>
    <w:p w:rsidR="007A138A" w:rsidRPr="00B34834" w:rsidRDefault="007A138A" w:rsidP="007A138A">
      <w:pPr>
        <w:pStyle w:val="af7"/>
        <w:spacing w:before="11"/>
        <w:rPr>
          <w:b/>
        </w:rPr>
      </w:pPr>
    </w:p>
    <w:p w:rsidR="007A138A" w:rsidRPr="0028355B" w:rsidRDefault="007A138A" w:rsidP="007A138A">
      <w:pPr>
        <w:pStyle w:val="af7"/>
        <w:spacing w:line="370" w:lineRule="atLeast"/>
        <w:ind w:left="924" w:right="1331" w:hanging="810"/>
        <w:rPr>
          <w:b/>
        </w:rPr>
      </w:pPr>
      <w:r w:rsidRPr="0028355B">
        <w:rPr>
          <w:b/>
          <w:w w:val="95"/>
        </w:rPr>
        <w:t>Β: Λόγοι που σχετίζονται με την καταβολή φόρων ή εισφορών κοινωνικής ασφάλισης</w:t>
      </w:r>
      <w:r w:rsidRPr="0028355B">
        <w:rPr>
          <w:b/>
          <w:spacing w:val="-53"/>
          <w:w w:val="95"/>
        </w:rPr>
        <w:t xml:space="preserve"> </w:t>
      </w:r>
      <w:r w:rsidRPr="0028355B">
        <w:rPr>
          <w:b/>
        </w:rPr>
        <w:t>Καταβολή</w:t>
      </w:r>
      <w:r w:rsidRPr="0028355B">
        <w:rPr>
          <w:b/>
          <w:spacing w:val="-8"/>
        </w:rPr>
        <w:t xml:space="preserve"> </w:t>
      </w:r>
      <w:r w:rsidRPr="0028355B">
        <w:rPr>
          <w:b/>
        </w:rPr>
        <w:t>φόρων</w:t>
      </w:r>
      <w:r w:rsidRPr="0028355B">
        <w:rPr>
          <w:b/>
          <w:spacing w:val="-7"/>
        </w:rPr>
        <w:t xml:space="preserve"> </w:t>
      </w:r>
      <w:r w:rsidRPr="0028355B">
        <w:rPr>
          <w:b/>
        </w:rPr>
        <w:t>ή</w:t>
      </w:r>
      <w:r w:rsidRPr="0028355B">
        <w:rPr>
          <w:b/>
          <w:spacing w:val="-7"/>
        </w:rPr>
        <w:t xml:space="preserve"> </w:t>
      </w:r>
      <w:r w:rsidRPr="0028355B">
        <w:rPr>
          <w:b/>
        </w:rPr>
        <w:t>εισφορών</w:t>
      </w:r>
      <w:r w:rsidRPr="0028355B">
        <w:rPr>
          <w:b/>
          <w:spacing w:val="-7"/>
        </w:rPr>
        <w:t xml:space="preserve"> </w:t>
      </w:r>
      <w:r w:rsidRPr="0028355B">
        <w:rPr>
          <w:b/>
        </w:rPr>
        <w:t>κοινωνικής</w:t>
      </w:r>
      <w:r w:rsidRPr="0028355B">
        <w:rPr>
          <w:b/>
          <w:spacing w:val="-7"/>
        </w:rPr>
        <w:t xml:space="preserve"> </w:t>
      </w:r>
      <w:r w:rsidRPr="0028355B">
        <w:rPr>
          <w:b/>
        </w:rPr>
        <w:t>ασφάλισης:</w:t>
      </w:r>
    </w:p>
    <w:p w:rsidR="007A138A" w:rsidRPr="0028355B" w:rsidRDefault="007A138A" w:rsidP="007A138A">
      <w:pPr>
        <w:pStyle w:val="af7"/>
        <w:spacing w:before="51"/>
        <w:ind w:left="924"/>
        <w:rPr>
          <w:b/>
        </w:rPr>
      </w:pPr>
      <w:r w:rsidRPr="0028355B">
        <w:rPr>
          <w:b/>
          <w:w w:val="95"/>
        </w:rPr>
        <w:t>Καταβολή</w:t>
      </w:r>
      <w:r w:rsidRPr="0028355B">
        <w:rPr>
          <w:b/>
          <w:spacing w:val="-6"/>
          <w:w w:val="95"/>
        </w:rPr>
        <w:t xml:space="preserve"> </w:t>
      </w:r>
      <w:r w:rsidRPr="0028355B">
        <w:rPr>
          <w:b/>
          <w:w w:val="95"/>
        </w:rPr>
        <w:t>φόρων</w:t>
      </w:r>
    </w:p>
    <w:p w:rsidR="007A138A" w:rsidRPr="0028355B" w:rsidRDefault="007A138A" w:rsidP="007A138A">
      <w:pPr>
        <w:spacing w:after="0"/>
        <w:ind w:left="924" w:right="277"/>
        <w:rPr>
          <w:b/>
        </w:rPr>
      </w:pPr>
      <w:r w:rsidRPr="0028355B">
        <w:rPr>
          <w:b/>
        </w:rPr>
        <w:t>Ο</w:t>
      </w:r>
      <w:r w:rsidRPr="0028355B">
        <w:rPr>
          <w:b/>
          <w:spacing w:val="14"/>
        </w:rPr>
        <w:t xml:space="preserve"> </w:t>
      </w:r>
      <w:r w:rsidRPr="0028355B">
        <w:rPr>
          <w:b/>
        </w:rPr>
        <w:t>οικονομικός</w:t>
      </w:r>
      <w:r w:rsidRPr="0028355B">
        <w:rPr>
          <w:b/>
          <w:spacing w:val="14"/>
        </w:rPr>
        <w:t xml:space="preserve"> </w:t>
      </w:r>
      <w:r w:rsidRPr="0028355B">
        <w:rPr>
          <w:b/>
        </w:rPr>
        <w:t>φορέας</w:t>
      </w:r>
      <w:r w:rsidRPr="0028355B">
        <w:rPr>
          <w:b/>
          <w:spacing w:val="14"/>
        </w:rPr>
        <w:t xml:space="preserve"> </w:t>
      </w:r>
      <w:r w:rsidRPr="0028355B">
        <w:rPr>
          <w:b/>
        </w:rPr>
        <w:t>έχει</w:t>
      </w:r>
      <w:r w:rsidRPr="0028355B">
        <w:rPr>
          <w:b/>
          <w:spacing w:val="14"/>
        </w:rPr>
        <w:t xml:space="preserve"> </w:t>
      </w:r>
      <w:r w:rsidRPr="0028355B">
        <w:rPr>
          <w:b/>
        </w:rPr>
        <w:t>ανεκπλήρωτες</w:t>
      </w:r>
      <w:r w:rsidRPr="0028355B">
        <w:rPr>
          <w:b/>
          <w:spacing w:val="14"/>
        </w:rPr>
        <w:t xml:space="preserve"> </w:t>
      </w:r>
      <w:r w:rsidRPr="0028355B">
        <w:rPr>
          <w:b/>
        </w:rPr>
        <w:t>υποχρεώσεις</w:t>
      </w:r>
      <w:r w:rsidRPr="0028355B">
        <w:rPr>
          <w:b/>
          <w:spacing w:val="14"/>
        </w:rPr>
        <w:t xml:space="preserve"> </w:t>
      </w:r>
      <w:r w:rsidRPr="0028355B">
        <w:rPr>
          <w:b/>
        </w:rPr>
        <w:t>όσον</w:t>
      </w:r>
      <w:r w:rsidRPr="0028355B">
        <w:rPr>
          <w:b/>
          <w:spacing w:val="15"/>
        </w:rPr>
        <w:t xml:space="preserve"> </w:t>
      </w:r>
      <w:r w:rsidRPr="0028355B">
        <w:rPr>
          <w:b/>
        </w:rPr>
        <w:t>αφορά</w:t>
      </w:r>
      <w:r w:rsidRPr="0028355B">
        <w:rPr>
          <w:b/>
          <w:spacing w:val="14"/>
        </w:rPr>
        <w:t xml:space="preserve"> </w:t>
      </w:r>
      <w:r w:rsidRPr="0028355B">
        <w:rPr>
          <w:b/>
        </w:rPr>
        <w:t>την</w:t>
      </w:r>
      <w:r w:rsidRPr="0028355B">
        <w:rPr>
          <w:b/>
          <w:spacing w:val="14"/>
        </w:rPr>
        <w:t xml:space="preserve"> </w:t>
      </w:r>
      <w:r w:rsidRPr="0028355B">
        <w:rPr>
          <w:b/>
        </w:rPr>
        <w:t>καταβολή</w:t>
      </w:r>
      <w:r w:rsidRPr="0028355B">
        <w:rPr>
          <w:b/>
          <w:spacing w:val="1"/>
        </w:rPr>
        <w:t xml:space="preserve"> </w:t>
      </w:r>
      <w:r w:rsidRPr="0028355B">
        <w:rPr>
          <w:b/>
        </w:rPr>
        <w:t>φόρων,</w:t>
      </w:r>
      <w:r w:rsidRPr="0028355B">
        <w:rPr>
          <w:b/>
          <w:spacing w:val="15"/>
        </w:rPr>
        <w:t xml:space="preserve"> </w:t>
      </w:r>
      <w:r w:rsidRPr="0028355B">
        <w:rPr>
          <w:b/>
        </w:rPr>
        <w:t>τόσο</w:t>
      </w:r>
      <w:r w:rsidRPr="0028355B">
        <w:rPr>
          <w:b/>
          <w:spacing w:val="15"/>
        </w:rPr>
        <w:t xml:space="preserve"> </w:t>
      </w:r>
      <w:r w:rsidRPr="0028355B">
        <w:rPr>
          <w:b/>
        </w:rPr>
        <w:t>στη</w:t>
      </w:r>
      <w:r w:rsidRPr="0028355B">
        <w:rPr>
          <w:b/>
          <w:spacing w:val="15"/>
        </w:rPr>
        <w:t xml:space="preserve"> </w:t>
      </w:r>
      <w:r w:rsidRPr="0028355B">
        <w:rPr>
          <w:b/>
        </w:rPr>
        <w:t>χώρα</w:t>
      </w:r>
      <w:r w:rsidRPr="0028355B">
        <w:rPr>
          <w:b/>
          <w:spacing w:val="15"/>
        </w:rPr>
        <w:t xml:space="preserve"> </w:t>
      </w:r>
      <w:r w:rsidRPr="0028355B">
        <w:rPr>
          <w:b/>
        </w:rPr>
        <w:t>στην</w:t>
      </w:r>
      <w:r w:rsidRPr="0028355B">
        <w:rPr>
          <w:b/>
          <w:spacing w:val="15"/>
        </w:rPr>
        <w:t xml:space="preserve"> </w:t>
      </w:r>
      <w:r w:rsidRPr="0028355B">
        <w:rPr>
          <w:b/>
        </w:rPr>
        <w:t>οποία</w:t>
      </w:r>
      <w:r w:rsidRPr="0028355B">
        <w:rPr>
          <w:b/>
          <w:spacing w:val="15"/>
        </w:rPr>
        <w:t xml:space="preserve"> </w:t>
      </w:r>
      <w:r w:rsidRPr="0028355B">
        <w:rPr>
          <w:b/>
        </w:rPr>
        <w:t>είναι</w:t>
      </w:r>
      <w:r w:rsidRPr="0028355B">
        <w:rPr>
          <w:b/>
          <w:spacing w:val="15"/>
        </w:rPr>
        <w:t xml:space="preserve"> </w:t>
      </w:r>
      <w:r w:rsidRPr="0028355B">
        <w:rPr>
          <w:b/>
        </w:rPr>
        <w:t>εγκατεστημένος</w:t>
      </w:r>
      <w:r w:rsidRPr="0028355B">
        <w:rPr>
          <w:b/>
          <w:spacing w:val="15"/>
        </w:rPr>
        <w:t xml:space="preserve"> </w:t>
      </w:r>
      <w:r w:rsidRPr="0028355B">
        <w:rPr>
          <w:b/>
        </w:rPr>
        <w:t>όσο</w:t>
      </w:r>
      <w:r w:rsidRPr="0028355B">
        <w:rPr>
          <w:b/>
          <w:spacing w:val="15"/>
        </w:rPr>
        <w:t xml:space="preserve"> </w:t>
      </w:r>
      <w:r w:rsidRPr="0028355B">
        <w:rPr>
          <w:b/>
        </w:rPr>
        <w:t>και</w:t>
      </w:r>
      <w:r w:rsidRPr="0028355B">
        <w:rPr>
          <w:b/>
          <w:spacing w:val="15"/>
        </w:rPr>
        <w:t xml:space="preserve"> </w:t>
      </w:r>
      <w:r w:rsidRPr="0028355B">
        <w:rPr>
          <w:b/>
        </w:rPr>
        <w:t>στο</w:t>
      </w:r>
      <w:r w:rsidRPr="0028355B">
        <w:rPr>
          <w:b/>
          <w:spacing w:val="15"/>
        </w:rPr>
        <w:t xml:space="preserve"> </w:t>
      </w:r>
      <w:r w:rsidRPr="0028355B">
        <w:rPr>
          <w:b/>
        </w:rPr>
        <w:t>κράτος</w:t>
      </w:r>
      <w:r w:rsidRPr="0028355B">
        <w:rPr>
          <w:b/>
          <w:spacing w:val="15"/>
        </w:rPr>
        <w:t xml:space="preserve"> </w:t>
      </w:r>
      <w:r w:rsidRPr="0028355B">
        <w:rPr>
          <w:b/>
        </w:rPr>
        <w:t>μέλος</w:t>
      </w:r>
      <w:r w:rsidRPr="0028355B">
        <w:rPr>
          <w:b/>
          <w:spacing w:val="15"/>
        </w:rPr>
        <w:t xml:space="preserve"> </w:t>
      </w:r>
      <w:r w:rsidRPr="0028355B">
        <w:rPr>
          <w:b/>
        </w:rPr>
        <w:t>της</w:t>
      </w:r>
      <w:r w:rsidRPr="0028355B">
        <w:rPr>
          <w:b/>
          <w:spacing w:val="-53"/>
        </w:rPr>
        <w:t xml:space="preserve"> </w:t>
      </w:r>
      <w:r w:rsidRPr="0028355B">
        <w:rPr>
          <w:b/>
        </w:rPr>
        <w:t>αναθέτουσας</w:t>
      </w:r>
      <w:r w:rsidRPr="0028355B">
        <w:rPr>
          <w:b/>
          <w:spacing w:val="6"/>
        </w:rPr>
        <w:t xml:space="preserve"> </w:t>
      </w:r>
      <w:r w:rsidRPr="0028355B">
        <w:rPr>
          <w:b/>
        </w:rPr>
        <w:t>αρχής</w:t>
      </w:r>
      <w:r w:rsidRPr="0028355B">
        <w:rPr>
          <w:b/>
          <w:spacing w:val="7"/>
        </w:rPr>
        <w:t xml:space="preserve"> </w:t>
      </w:r>
      <w:r w:rsidRPr="0028355B">
        <w:rPr>
          <w:b/>
        </w:rPr>
        <w:t>ή</w:t>
      </w:r>
      <w:r w:rsidRPr="0028355B">
        <w:rPr>
          <w:b/>
          <w:spacing w:val="6"/>
        </w:rPr>
        <w:t xml:space="preserve"> </w:t>
      </w:r>
      <w:r w:rsidRPr="0028355B">
        <w:rPr>
          <w:b/>
        </w:rPr>
        <w:t>του</w:t>
      </w:r>
      <w:r w:rsidRPr="0028355B">
        <w:rPr>
          <w:b/>
          <w:spacing w:val="7"/>
        </w:rPr>
        <w:t xml:space="preserve"> </w:t>
      </w:r>
      <w:r w:rsidRPr="0028355B">
        <w:rPr>
          <w:b/>
        </w:rPr>
        <w:t>αναθέτοντα</w:t>
      </w:r>
      <w:r w:rsidRPr="0028355B">
        <w:rPr>
          <w:b/>
          <w:spacing w:val="6"/>
        </w:rPr>
        <w:t xml:space="preserve"> </w:t>
      </w:r>
      <w:r w:rsidRPr="0028355B">
        <w:rPr>
          <w:b/>
        </w:rPr>
        <w:t>φορέα,</w:t>
      </w:r>
      <w:r w:rsidRPr="0028355B">
        <w:rPr>
          <w:b/>
          <w:spacing w:val="7"/>
        </w:rPr>
        <w:t xml:space="preserve"> </w:t>
      </w:r>
      <w:r w:rsidRPr="0028355B">
        <w:rPr>
          <w:b/>
        </w:rPr>
        <w:t>εάν</w:t>
      </w:r>
      <w:r w:rsidRPr="0028355B">
        <w:rPr>
          <w:b/>
          <w:spacing w:val="6"/>
        </w:rPr>
        <w:t xml:space="preserve"> </w:t>
      </w:r>
      <w:r w:rsidRPr="0028355B">
        <w:rPr>
          <w:b/>
        </w:rPr>
        <w:t>είναι</w:t>
      </w:r>
      <w:r w:rsidRPr="0028355B">
        <w:rPr>
          <w:b/>
          <w:spacing w:val="7"/>
        </w:rPr>
        <w:t xml:space="preserve"> </w:t>
      </w:r>
      <w:r w:rsidRPr="0028355B">
        <w:rPr>
          <w:b/>
        </w:rPr>
        <w:t>άλλο</w:t>
      </w:r>
      <w:r w:rsidRPr="0028355B">
        <w:rPr>
          <w:b/>
          <w:spacing w:val="6"/>
        </w:rPr>
        <w:t xml:space="preserve"> </w:t>
      </w:r>
      <w:r w:rsidRPr="0028355B">
        <w:rPr>
          <w:b/>
        </w:rPr>
        <w:t>από</w:t>
      </w:r>
      <w:r w:rsidRPr="0028355B">
        <w:rPr>
          <w:b/>
          <w:spacing w:val="7"/>
        </w:rPr>
        <w:t xml:space="preserve"> </w:t>
      </w:r>
      <w:r w:rsidRPr="0028355B">
        <w:rPr>
          <w:b/>
        </w:rPr>
        <w:t>τη</w:t>
      </w:r>
      <w:r w:rsidRPr="0028355B">
        <w:rPr>
          <w:b/>
          <w:spacing w:val="6"/>
        </w:rPr>
        <w:t xml:space="preserve"> </w:t>
      </w:r>
      <w:r w:rsidRPr="0028355B">
        <w:rPr>
          <w:b/>
        </w:rPr>
        <w:t>χώρα</w:t>
      </w:r>
      <w:r w:rsidRPr="0028355B">
        <w:rPr>
          <w:b/>
          <w:spacing w:val="1"/>
        </w:rPr>
        <w:t xml:space="preserve"> </w:t>
      </w:r>
      <w:r w:rsidRPr="0028355B">
        <w:rPr>
          <w:b/>
        </w:rPr>
        <w:t>εγκατάστασης;</w:t>
      </w:r>
    </w:p>
    <w:p w:rsidR="007A138A" w:rsidRPr="0028355B" w:rsidRDefault="007A138A" w:rsidP="007A138A">
      <w:pPr>
        <w:pStyle w:val="af7"/>
        <w:spacing w:after="0"/>
        <w:ind w:left="1733"/>
        <w:rPr>
          <w:b/>
        </w:rPr>
      </w:pPr>
      <w:r w:rsidRPr="0028355B">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28355B" w:rsidRDefault="007A138A" w:rsidP="007A138A">
      <w:pPr>
        <w:pStyle w:val="af7"/>
        <w:spacing w:after="0"/>
        <w:ind w:left="720" w:firstLine="720"/>
        <w:rPr>
          <w:b/>
        </w:rPr>
      </w:pPr>
      <w:r w:rsidRPr="0028355B">
        <w:rPr>
          <w:b/>
          <w:w w:val="95"/>
        </w:rPr>
        <w:t>Χώρα</w:t>
      </w:r>
      <w:r w:rsidRPr="0028355B">
        <w:rPr>
          <w:b/>
          <w:spacing w:val="2"/>
          <w:w w:val="95"/>
        </w:rPr>
        <w:t xml:space="preserve"> </w:t>
      </w:r>
      <w:r w:rsidRPr="0028355B">
        <w:rPr>
          <w:b/>
          <w:w w:val="95"/>
        </w:rPr>
        <w:t>ή</w:t>
      </w:r>
      <w:r w:rsidRPr="0028355B">
        <w:rPr>
          <w:b/>
          <w:spacing w:val="3"/>
          <w:w w:val="95"/>
        </w:rPr>
        <w:t xml:space="preserve"> </w:t>
      </w:r>
      <w:r w:rsidRPr="0028355B">
        <w:rPr>
          <w:b/>
          <w:w w:val="95"/>
        </w:rPr>
        <w:t>κράτος</w:t>
      </w:r>
      <w:r w:rsidRPr="0028355B">
        <w:rPr>
          <w:b/>
          <w:spacing w:val="3"/>
          <w:w w:val="95"/>
        </w:rPr>
        <w:t xml:space="preserve"> </w:t>
      </w:r>
      <w:r w:rsidRPr="0028355B">
        <w:rPr>
          <w:b/>
          <w:w w:val="95"/>
        </w:rPr>
        <w:t>μέλος</w:t>
      </w:r>
      <w:r w:rsidRPr="0028355B">
        <w:rPr>
          <w:b/>
          <w:spacing w:val="3"/>
          <w:w w:val="95"/>
        </w:rPr>
        <w:t xml:space="preserve"> </w:t>
      </w:r>
      <w:r w:rsidRPr="0028355B">
        <w:rPr>
          <w:b/>
          <w:w w:val="95"/>
        </w:rPr>
        <w:t>για</w:t>
      </w:r>
      <w:r w:rsidRPr="0028355B">
        <w:rPr>
          <w:b/>
          <w:spacing w:val="3"/>
          <w:w w:val="95"/>
        </w:rPr>
        <w:t xml:space="preserve"> </w:t>
      </w:r>
      <w:r w:rsidRPr="0028355B">
        <w:rPr>
          <w:b/>
          <w:w w:val="95"/>
        </w:rPr>
        <w:t>το</w:t>
      </w:r>
      <w:r w:rsidRPr="0028355B">
        <w:rPr>
          <w:b/>
          <w:spacing w:val="3"/>
          <w:w w:val="95"/>
        </w:rPr>
        <w:t xml:space="preserve"> </w:t>
      </w:r>
      <w:r w:rsidRPr="0028355B">
        <w:rPr>
          <w:b/>
          <w:w w:val="95"/>
        </w:rPr>
        <w:t>οποίο</w:t>
      </w:r>
      <w:r w:rsidRPr="0028355B">
        <w:rPr>
          <w:b/>
          <w:spacing w:val="3"/>
          <w:w w:val="95"/>
        </w:rPr>
        <w:t xml:space="preserve"> </w:t>
      </w:r>
      <w:r w:rsidRPr="0028355B">
        <w:rPr>
          <w:b/>
          <w:w w:val="95"/>
        </w:rPr>
        <w:t>πρόκειται</w:t>
      </w:r>
    </w:p>
    <w:p w:rsidR="007A138A" w:rsidRPr="0028355B" w:rsidRDefault="007A138A" w:rsidP="007A138A">
      <w:pPr>
        <w:spacing w:after="0"/>
        <w:ind w:right="7009"/>
        <w:jc w:val="right"/>
        <w:rPr>
          <w:b/>
        </w:rPr>
      </w:pPr>
      <w:r w:rsidRPr="0028355B">
        <w:rPr>
          <w:b/>
          <w:w w:val="99"/>
        </w:rPr>
        <w:t>-</w:t>
      </w:r>
    </w:p>
    <w:p w:rsidR="007A138A" w:rsidRPr="0028355B" w:rsidRDefault="007A138A" w:rsidP="007A138A">
      <w:pPr>
        <w:pStyle w:val="af7"/>
        <w:spacing w:after="0"/>
        <w:ind w:left="720" w:firstLine="720"/>
        <w:rPr>
          <w:b/>
        </w:rPr>
      </w:pPr>
      <w:r w:rsidRPr="0028355B">
        <w:rPr>
          <w:b/>
          <w:w w:val="90"/>
        </w:rPr>
        <w:t>Ενεχόμενο</w:t>
      </w:r>
      <w:r w:rsidRPr="0028355B">
        <w:rPr>
          <w:b/>
          <w:spacing w:val="24"/>
          <w:w w:val="90"/>
        </w:rPr>
        <w:t xml:space="preserve"> </w:t>
      </w:r>
      <w:r w:rsidRPr="0028355B">
        <w:rPr>
          <w:b/>
          <w:w w:val="90"/>
        </w:rPr>
        <w:t>ποσό</w:t>
      </w:r>
    </w:p>
    <w:p w:rsidR="007A138A" w:rsidRPr="00B34834" w:rsidRDefault="007A138A" w:rsidP="007A138A">
      <w:pPr>
        <w:pStyle w:val="af7"/>
        <w:spacing w:after="0"/>
      </w:pPr>
    </w:p>
    <w:p w:rsidR="007A138A" w:rsidRPr="00B34834" w:rsidRDefault="007A138A" w:rsidP="007A138A">
      <w:pPr>
        <w:spacing w:after="0"/>
        <w:ind w:left="2483" w:right="4078"/>
      </w:pPr>
      <w:r w:rsidRPr="00B34834">
        <w:rPr>
          <w:b/>
          <w:spacing w:val="-1"/>
        </w:rPr>
        <w:t>Με</w:t>
      </w:r>
      <w:r w:rsidRPr="00B34834">
        <w:rPr>
          <w:b/>
          <w:spacing w:val="-13"/>
        </w:rPr>
        <w:t xml:space="preserve"> </w:t>
      </w:r>
      <w:r w:rsidRPr="00B34834">
        <w:rPr>
          <w:b/>
          <w:spacing w:val="-1"/>
        </w:rPr>
        <w:t>άλλα</w:t>
      </w:r>
      <w:r w:rsidRPr="00B34834">
        <w:rPr>
          <w:b/>
          <w:spacing w:val="-12"/>
        </w:rPr>
        <w:t xml:space="preserve"> </w:t>
      </w:r>
      <w:r w:rsidRPr="00B34834">
        <w:rPr>
          <w:b/>
          <w:spacing w:val="-1"/>
        </w:rPr>
        <w:t>μέσα;</w:t>
      </w:r>
      <w:r w:rsidRPr="00B34834">
        <w:rPr>
          <w:b/>
          <w:spacing w:val="-12"/>
        </w:rPr>
        <w:t xml:space="preserve"> </w:t>
      </w:r>
      <w:r w:rsidRPr="00B34834">
        <w:rPr>
          <w:b/>
          <w:spacing w:val="-1"/>
        </w:rPr>
        <w:t>Διευκρινίστε:</w:t>
      </w:r>
      <w:r w:rsidRPr="00B34834">
        <w:rPr>
          <w:b/>
          <w:spacing w:val="-55"/>
        </w:rPr>
        <w:t xml:space="preserve"> </w:t>
      </w:r>
      <w:r w:rsidRPr="00B34834">
        <w:t>Ναι</w:t>
      </w:r>
      <w:r w:rsidRPr="00B34834">
        <w:rPr>
          <w:spacing w:val="3"/>
        </w:rPr>
        <w:t xml:space="preserve"> </w:t>
      </w:r>
      <w:r w:rsidRPr="00B34834">
        <w:t>/</w:t>
      </w:r>
      <w:r w:rsidRPr="00B34834">
        <w:rPr>
          <w:spacing w:val="3"/>
        </w:rPr>
        <w:t xml:space="preserve"> </w:t>
      </w:r>
      <w:r w:rsidRPr="00B34834">
        <w:t>Όχι</w:t>
      </w:r>
    </w:p>
    <w:p w:rsidR="007A138A" w:rsidRPr="00B34834" w:rsidRDefault="007A138A" w:rsidP="007A138A">
      <w:pPr>
        <w:pStyle w:val="af7"/>
        <w:spacing w:after="0"/>
        <w:ind w:left="3009"/>
      </w:pPr>
      <w:r w:rsidRPr="00B34834">
        <w:t>Διευκρινίστε:</w:t>
      </w:r>
    </w:p>
    <w:p w:rsidR="007A138A" w:rsidRPr="00B34834" w:rsidRDefault="007A138A" w:rsidP="007A138A">
      <w:pPr>
        <w:spacing w:after="0"/>
        <w:ind w:left="3009"/>
      </w:pPr>
      <w:r w:rsidRPr="00B34834">
        <w:rPr>
          <w:w w:val="99"/>
        </w:rPr>
        <w:t>-</w:t>
      </w:r>
    </w:p>
    <w:p w:rsidR="007A138A" w:rsidRPr="00B34834" w:rsidRDefault="007A138A" w:rsidP="007A138A">
      <w:pPr>
        <w:sectPr w:rsidR="007A138A" w:rsidRPr="00B34834">
          <w:pgSz w:w="11910" w:h="16840"/>
          <w:pgMar w:top="460" w:right="1140" w:bottom="700" w:left="1140" w:header="0" w:footer="505" w:gutter="0"/>
          <w:cols w:space="720"/>
        </w:sectPr>
      </w:pPr>
    </w:p>
    <w:p w:rsidR="007A138A" w:rsidRPr="0028355B" w:rsidRDefault="007A138A" w:rsidP="007A138A">
      <w:pPr>
        <w:pStyle w:val="af7"/>
        <w:spacing w:after="0"/>
        <w:ind w:left="3009" w:right="105"/>
        <w:rPr>
          <w:b/>
        </w:rPr>
      </w:pPr>
      <w:r w:rsidRPr="0028355B">
        <w:rPr>
          <w:b/>
          <w:w w:val="95"/>
        </w:rPr>
        <w:lastRenderedPageBreak/>
        <w:t>Ο</w:t>
      </w:r>
      <w:r w:rsidRPr="0028355B">
        <w:rPr>
          <w:b/>
          <w:spacing w:val="14"/>
          <w:w w:val="95"/>
        </w:rPr>
        <w:t xml:space="preserve"> </w:t>
      </w:r>
      <w:r w:rsidRPr="0028355B">
        <w:rPr>
          <w:b/>
          <w:w w:val="95"/>
        </w:rPr>
        <w:t>οικονομικός</w:t>
      </w:r>
      <w:r w:rsidRPr="0028355B">
        <w:rPr>
          <w:b/>
          <w:spacing w:val="14"/>
          <w:w w:val="95"/>
        </w:rPr>
        <w:t xml:space="preserve"> </w:t>
      </w:r>
      <w:r w:rsidRPr="0028355B">
        <w:rPr>
          <w:b/>
          <w:w w:val="95"/>
        </w:rPr>
        <w:t>φορέας</w:t>
      </w:r>
      <w:r w:rsidRPr="0028355B">
        <w:rPr>
          <w:b/>
          <w:spacing w:val="14"/>
          <w:w w:val="95"/>
        </w:rPr>
        <w:t xml:space="preserve"> </w:t>
      </w:r>
      <w:r w:rsidRPr="0028355B">
        <w:rPr>
          <w:b/>
          <w:w w:val="95"/>
        </w:rPr>
        <w:t>έχει</w:t>
      </w:r>
      <w:r w:rsidRPr="0028355B">
        <w:rPr>
          <w:b/>
          <w:spacing w:val="14"/>
          <w:w w:val="95"/>
        </w:rPr>
        <w:t xml:space="preserve"> </w:t>
      </w:r>
      <w:r w:rsidRPr="0028355B">
        <w:rPr>
          <w:b/>
          <w:w w:val="95"/>
        </w:rPr>
        <w:t>εκπληρώσει</w:t>
      </w:r>
      <w:r w:rsidRPr="0028355B">
        <w:rPr>
          <w:b/>
          <w:spacing w:val="14"/>
          <w:w w:val="95"/>
        </w:rPr>
        <w:t xml:space="preserve"> </w:t>
      </w:r>
      <w:r w:rsidRPr="0028355B">
        <w:rPr>
          <w:b/>
          <w:w w:val="95"/>
        </w:rPr>
        <w:t>τις</w:t>
      </w:r>
      <w:r w:rsidRPr="0028355B">
        <w:rPr>
          <w:b/>
          <w:spacing w:val="14"/>
          <w:w w:val="95"/>
        </w:rPr>
        <w:t xml:space="preserve"> </w:t>
      </w:r>
      <w:r w:rsidRPr="0028355B">
        <w:rPr>
          <w:b/>
          <w:w w:val="95"/>
        </w:rPr>
        <w:t>υποχρεώσεις</w:t>
      </w:r>
      <w:r w:rsidRPr="0028355B">
        <w:rPr>
          <w:b/>
          <w:spacing w:val="14"/>
          <w:w w:val="95"/>
        </w:rPr>
        <w:t xml:space="preserve"> </w:t>
      </w:r>
      <w:r w:rsidRPr="0028355B">
        <w:rPr>
          <w:b/>
          <w:w w:val="95"/>
        </w:rPr>
        <w:t>του,</w:t>
      </w:r>
      <w:r w:rsidRPr="0028355B">
        <w:rPr>
          <w:b/>
          <w:spacing w:val="14"/>
          <w:w w:val="95"/>
        </w:rPr>
        <w:t xml:space="preserve"> </w:t>
      </w:r>
      <w:r w:rsidRPr="0028355B">
        <w:rPr>
          <w:b/>
          <w:w w:val="95"/>
        </w:rPr>
        <w:t>είτε</w:t>
      </w:r>
      <w:r w:rsidRPr="0028355B">
        <w:rPr>
          <w:b/>
          <w:spacing w:val="-53"/>
          <w:w w:val="95"/>
        </w:rPr>
        <w:t xml:space="preserve"> </w:t>
      </w:r>
      <w:r w:rsidRPr="0028355B">
        <w:rPr>
          <w:b/>
        </w:rPr>
        <w:t>καταβάλλοντας τους φόρους ή τις εισφορές κοινωνικής</w:t>
      </w:r>
      <w:r w:rsidRPr="0028355B">
        <w:rPr>
          <w:b/>
          <w:spacing w:val="1"/>
        </w:rPr>
        <w:t xml:space="preserve"> </w:t>
      </w:r>
      <w:r w:rsidRPr="0028355B">
        <w:rPr>
          <w:b/>
          <w:w w:val="95"/>
        </w:rPr>
        <w:t>ασφάλισης που οφείλει, συμπεριλαμβανομένων, κατά περίπτωση,</w:t>
      </w:r>
      <w:r w:rsidRPr="0028355B">
        <w:rPr>
          <w:b/>
          <w:spacing w:val="-53"/>
          <w:w w:val="95"/>
        </w:rPr>
        <w:t xml:space="preserve"> </w:t>
      </w:r>
      <w:r w:rsidRPr="0028355B">
        <w:rPr>
          <w:b/>
          <w:w w:val="95"/>
        </w:rPr>
        <w:t>των δεδουλευμένων τόκων ή των προστίμων, είτε υπαγόμενος σε</w:t>
      </w:r>
      <w:r w:rsidRPr="0028355B">
        <w:rPr>
          <w:b/>
          <w:spacing w:val="1"/>
          <w:w w:val="95"/>
        </w:rPr>
        <w:t xml:space="preserve"> </w:t>
      </w:r>
      <w:r w:rsidRPr="0028355B">
        <w:rPr>
          <w:b/>
        </w:rPr>
        <w:t>δεσμευτικό</w:t>
      </w:r>
      <w:r w:rsidRPr="0028355B">
        <w:rPr>
          <w:b/>
          <w:spacing w:val="-8"/>
        </w:rPr>
        <w:t xml:space="preserve"> </w:t>
      </w:r>
      <w:r w:rsidRPr="0028355B">
        <w:rPr>
          <w:b/>
        </w:rPr>
        <w:t>διακανονισμό</w:t>
      </w:r>
      <w:r w:rsidRPr="0028355B">
        <w:rPr>
          <w:b/>
          <w:spacing w:val="-7"/>
        </w:rPr>
        <w:t xml:space="preserve"> </w:t>
      </w:r>
      <w:r w:rsidRPr="0028355B">
        <w:rPr>
          <w:b/>
        </w:rPr>
        <w:t>για</w:t>
      </w:r>
      <w:r w:rsidRPr="0028355B">
        <w:rPr>
          <w:b/>
          <w:spacing w:val="-7"/>
        </w:rPr>
        <w:t xml:space="preserve"> </w:t>
      </w:r>
      <w:r w:rsidRPr="0028355B">
        <w:rPr>
          <w:b/>
        </w:rPr>
        <w:t>την</w:t>
      </w:r>
      <w:r w:rsidRPr="0028355B">
        <w:rPr>
          <w:b/>
          <w:spacing w:val="-7"/>
        </w:rPr>
        <w:t xml:space="preserve"> </w:t>
      </w:r>
      <w:r w:rsidRPr="0028355B">
        <w:rPr>
          <w:b/>
        </w:rPr>
        <w:t>καταβολή</w:t>
      </w:r>
      <w:r w:rsidRPr="0028355B">
        <w:rPr>
          <w:b/>
          <w:spacing w:val="-7"/>
        </w:rPr>
        <w:t xml:space="preserve"> </w:t>
      </w:r>
      <w:r w:rsidRPr="0028355B">
        <w:rPr>
          <w:b/>
        </w:rPr>
        <w:t>τους;</w:t>
      </w:r>
    </w:p>
    <w:p w:rsidR="007A138A" w:rsidRPr="00B34834" w:rsidRDefault="007A138A" w:rsidP="007A138A">
      <w:pPr>
        <w:spacing w:after="0"/>
        <w:ind w:left="3009"/>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28355B" w:rsidRDefault="007A138A" w:rsidP="007A138A">
      <w:pPr>
        <w:pStyle w:val="af7"/>
        <w:spacing w:after="0"/>
        <w:ind w:left="3009"/>
        <w:rPr>
          <w:b/>
        </w:rPr>
      </w:pPr>
      <w:r w:rsidRPr="0028355B">
        <w:rPr>
          <w:b/>
          <w:w w:val="95"/>
        </w:rPr>
        <w:t>Περιγράψτε</w:t>
      </w:r>
      <w:r w:rsidRPr="0028355B">
        <w:rPr>
          <w:b/>
          <w:spacing w:val="11"/>
          <w:w w:val="95"/>
        </w:rPr>
        <w:t xml:space="preserve"> </w:t>
      </w:r>
      <w:r w:rsidRPr="0028355B">
        <w:rPr>
          <w:b/>
          <w:w w:val="95"/>
        </w:rPr>
        <w:t>τα</w:t>
      </w:r>
      <w:r w:rsidRPr="0028355B">
        <w:rPr>
          <w:b/>
          <w:spacing w:val="11"/>
          <w:w w:val="95"/>
        </w:rPr>
        <w:t xml:space="preserve"> </w:t>
      </w:r>
      <w:r w:rsidRPr="0028355B">
        <w:rPr>
          <w:b/>
          <w:w w:val="95"/>
        </w:rPr>
        <w:t>μέτρα</w:t>
      </w:r>
      <w:r w:rsidRPr="0028355B">
        <w:rPr>
          <w:b/>
          <w:spacing w:val="12"/>
          <w:w w:val="95"/>
        </w:rPr>
        <w:t xml:space="preserve"> </w:t>
      </w:r>
      <w:r w:rsidRPr="0028355B">
        <w:rPr>
          <w:b/>
          <w:w w:val="95"/>
        </w:rPr>
        <w:t>που</w:t>
      </w:r>
      <w:r w:rsidRPr="0028355B">
        <w:rPr>
          <w:b/>
          <w:spacing w:val="11"/>
          <w:w w:val="95"/>
        </w:rPr>
        <w:t xml:space="preserve"> </w:t>
      </w:r>
      <w:r w:rsidRPr="0028355B">
        <w:rPr>
          <w:b/>
          <w:w w:val="95"/>
        </w:rPr>
        <w:t>λήφθηκαν</w:t>
      </w:r>
    </w:p>
    <w:p w:rsidR="007A138A" w:rsidRPr="0028355B" w:rsidRDefault="007A138A" w:rsidP="007A138A">
      <w:pPr>
        <w:spacing w:after="0"/>
        <w:ind w:left="3009"/>
        <w:rPr>
          <w:b/>
        </w:rPr>
      </w:pPr>
      <w:r w:rsidRPr="0028355B">
        <w:rPr>
          <w:b/>
          <w:w w:val="99"/>
        </w:rPr>
        <w:t>-</w:t>
      </w:r>
    </w:p>
    <w:p w:rsidR="007A138A" w:rsidRPr="007A138A" w:rsidRDefault="007A138A" w:rsidP="007A138A">
      <w:pPr>
        <w:pStyle w:val="af7"/>
        <w:spacing w:after="0"/>
        <w:ind w:left="3009" w:right="1362"/>
        <w:rPr>
          <w:spacing w:val="-52"/>
          <w:w w:val="95"/>
        </w:rPr>
      </w:pPr>
      <w:r w:rsidRPr="0028355B">
        <w:rPr>
          <w:b/>
          <w:w w:val="95"/>
        </w:rPr>
        <w:t>H</w:t>
      </w:r>
      <w:r w:rsidRPr="0028355B">
        <w:rPr>
          <w:b/>
          <w:spacing w:val="6"/>
          <w:w w:val="95"/>
        </w:rPr>
        <w:t xml:space="preserve"> </w:t>
      </w:r>
      <w:r w:rsidRPr="0028355B">
        <w:rPr>
          <w:b/>
          <w:w w:val="95"/>
        </w:rPr>
        <w:t>εν</w:t>
      </w:r>
      <w:r w:rsidRPr="0028355B">
        <w:rPr>
          <w:b/>
          <w:spacing w:val="7"/>
          <w:w w:val="95"/>
        </w:rPr>
        <w:t xml:space="preserve"> </w:t>
      </w:r>
      <w:r w:rsidRPr="0028355B">
        <w:rPr>
          <w:b/>
          <w:w w:val="95"/>
        </w:rPr>
        <w:t>λόγω</w:t>
      </w:r>
      <w:r w:rsidRPr="0028355B">
        <w:rPr>
          <w:b/>
          <w:spacing w:val="6"/>
          <w:w w:val="95"/>
        </w:rPr>
        <w:t xml:space="preserve"> </w:t>
      </w:r>
      <w:r w:rsidRPr="0028355B">
        <w:rPr>
          <w:b/>
          <w:w w:val="95"/>
        </w:rPr>
        <w:t>απόφαση</w:t>
      </w:r>
      <w:r w:rsidRPr="0028355B">
        <w:rPr>
          <w:b/>
          <w:spacing w:val="7"/>
          <w:w w:val="95"/>
        </w:rPr>
        <w:t xml:space="preserve"> </w:t>
      </w:r>
      <w:r w:rsidRPr="0028355B">
        <w:rPr>
          <w:b/>
          <w:w w:val="95"/>
        </w:rPr>
        <w:t>είναι</w:t>
      </w:r>
      <w:r w:rsidRPr="0028355B">
        <w:rPr>
          <w:b/>
          <w:spacing w:val="6"/>
          <w:w w:val="95"/>
        </w:rPr>
        <w:t xml:space="preserve"> </w:t>
      </w:r>
      <w:r w:rsidRPr="0028355B">
        <w:rPr>
          <w:b/>
          <w:w w:val="95"/>
        </w:rPr>
        <w:t>τελεσίδικη</w:t>
      </w:r>
      <w:r w:rsidRPr="0028355B">
        <w:rPr>
          <w:b/>
          <w:spacing w:val="7"/>
          <w:w w:val="95"/>
        </w:rPr>
        <w:t xml:space="preserve"> </w:t>
      </w:r>
      <w:r w:rsidRPr="0028355B">
        <w:rPr>
          <w:b/>
          <w:w w:val="95"/>
        </w:rPr>
        <w:t>και</w:t>
      </w:r>
      <w:r w:rsidRPr="0028355B">
        <w:rPr>
          <w:b/>
          <w:spacing w:val="6"/>
          <w:w w:val="95"/>
        </w:rPr>
        <w:t xml:space="preserve"> </w:t>
      </w:r>
      <w:r w:rsidRPr="0028355B">
        <w:rPr>
          <w:b/>
          <w:w w:val="95"/>
        </w:rPr>
        <w:t>δεσμευτική</w:t>
      </w:r>
      <w:r w:rsidRPr="00B34834">
        <w:rPr>
          <w:w w:val="95"/>
        </w:rPr>
        <w:t>;</w:t>
      </w:r>
      <w:r w:rsidRPr="00B34834">
        <w:rPr>
          <w:spacing w:val="-52"/>
          <w:w w:val="95"/>
        </w:rPr>
        <w:t xml:space="preserve"> </w:t>
      </w:r>
    </w:p>
    <w:p w:rsidR="007A138A" w:rsidRPr="00B34834" w:rsidRDefault="007A138A" w:rsidP="007A138A">
      <w:pPr>
        <w:pStyle w:val="af7"/>
        <w:spacing w:after="0"/>
        <w:ind w:left="3009" w:right="1362"/>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B34834" w:rsidRDefault="007A138A" w:rsidP="007A138A">
      <w:pPr>
        <w:spacing w:after="0"/>
        <w:ind w:left="3009"/>
      </w:pPr>
      <w:r w:rsidRPr="00B34834">
        <w:t>..</w:t>
      </w:r>
    </w:p>
    <w:p w:rsidR="007A138A" w:rsidRPr="0028355B" w:rsidRDefault="007A138A" w:rsidP="007A138A">
      <w:pPr>
        <w:pStyle w:val="af7"/>
        <w:spacing w:after="0"/>
        <w:ind w:left="3009"/>
        <w:rPr>
          <w:b/>
        </w:rPr>
      </w:pPr>
      <w:r w:rsidRPr="0028355B">
        <w:rPr>
          <w:b/>
          <w:w w:val="95"/>
        </w:rPr>
        <w:t>Σε</w:t>
      </w:r>
      <w:r w:rsidRPr="0028355B">
        <w:rPr>
          <w:b/>
          <w:spacing w:val="9"/>
          <w:w w:val="95"/>
        </w:rPr>
        <w:t xml:space="preserve"> </w:t>
      </w:r>
      <w:r w:rsidRPr="0028355B">
        <w:rPr>
          <w:b/>
          <w:w w:val="95"/>
        </w:rPr>
        <w:t>περίπτωση</w:t>
      </w:r>
      <w:r w:rsidRPr="0028355B">
        <w:rPr>
          <w:b/>
          <w:spacing w:val="10"/>
          <w:w w:val="95"/>
        </w:rPr>
        <w:t xml:space="preserve"> </w:t>
      </w:r>
      <w:r w:rsidRPr="0028355B">
        <w:rPr>
          <w:b/>
          <w:w w:val="95"/>
        </w:rPr>
        <w:t>καταδικαστικής</w:t>
      </w:r>
      <w:r w:rsidRPr="0028355B">
        <w:rPr>
          <w:b/>
          <w:spacing w:val="10"/>
          <w:w w:val="95"/>
        </w:rPr>
        <w:t xml:space="preserve"> </w:t>
      </w:r>
      <w:r w:rsidRPr="0028355B">
        <w:rPr>
          <w:b/>
          <w:w w:val="95"/>
        </w:rPr>
        <w:t>απόφασης,</w:t>
      </w:r>
      <w:r w:rsidRPr="0028355B">
        <w:rPr>
          <w:b/>
          <w:spacing w:val="9"/>
          <w:w w:val="95"/>
        </w:rPr>
        <w:t xml:space="preserve"> </w:t>
      </w:r>
      <w:r w:rsidRPr="0028355B">
        <w:rPr>
          <w:b/>
          <w:w w:val="95"/>
        </w:rPr>
        <w:t>εφόσον</w:t>
      </w:r>
      <w:r w:rsidRPr="0028355B">
        <w:rPr>
          <w:b/>
          <w:spacing w:val="10"/>
          <w:w w:val="95"/>
        </w:rPr>
        <w:t xml:space="preserve"> </w:t>
      </w:r>
      <w:r w:rsidRPr="0028355B">
        <w:rPr>
          <w:b/>
          <w:w w:val="95"/>
        </w:rPr>
        <w:t>ορίζεται</w:t>
      </w:r>
      <w:r w:rsidRPr="0028355B">
        <w:rPr>
          <w:b/>
          <w:spacing w:val="-52"/>
          <w:w w:val="95"/>
        </w:rPr>
        <w:t xml:space="preserve"> </w:t>
      </w:r>
      <w:r w:rsidRPr="0028355B">
        <w:rPr>
          <w:b/>
          <w:w w:val="95"/>
        </w:rPr>
        <w:t>απευθείας</w:t>
      </w:r>
      <w:r w:rsidRPr="0028355B">
        <w:rPr>
          <w:b/>
          <w:spacing w:val="-1"/>
          <w:w w:val="95"/>
        </w:rPr>
        <w:t xml:space="preserve"> </w:t>
      </w:r>
      <w:r w:rsidRPr="0028355B">
        <w:rPr>
          <w:b/>
          <w:w w:val="95"/>
        </w:rPr>
        <w:t>σε αυτήν, η διάρκεια</w:t>
      </w:r>
      <w:r w:rsidRPr="0028355B">
        <w:rPr>
          <w:b/>
          <w:spacing w:val="-1"/>
          <w:w w:val="95"/>
        </w:rPr>
        <w:t xml:space="preserve"> </w:t>
      </w:r>
      <w:r w:rsidRPr="0028355B">
        <w:rPr>
          <w:b/>
          <w:w w:val="95"/>
        </w:rPr>
        <w:t>της περιόδου αποκλεισμού:</w:t>
      </w:r>
    </w:p>
    <w:p w:rsidR="007A138A" w:rsidRPr="00B34834" w:rsidRDefault="007A138A" w:rsidP="007A138A">
      <w:pPr>
        <w:spacing w:after="0"/>
        <w:ind w:left="3009"/>
      </w:pPr>
      <w:r w:rsidRPr="00B34834">
        <w:rPr>
          <w:w w:val="99"/>
        </w:rPr>
        <w:t>-</w:t>
      </w:r>
    </w:p>
    <w:p w:rsidR="007A138A" w:rsidRPr="007A138A" w:rsidRDefault="007A138A" w:rsidP="007A138A">
      <w:pPr>
        <w:pStyle w:val="af7"/>
        <w:spacing w:after="0"/>
        <w:ind w:left="1733" w:right="1574"/>
      </w:pPr>
      <w:r w:rsidRPr="0028355B">
        <w:rPr>
          <w:b/>
          <w:w w:val="95"/>
        </w:rPr>
        <w:t>Εάν</w:t>
      </w:r>
      <w:r w:rsidRPr="0028355B">
        <w:rPr>
          <w:b/>
          <w:spacing w:val="21"/>
          <w:w w:val="95"/>
        </w:rPr>
        <w:t xml:space="preserve"> </w:t>
      </w:r>
      <w:r w:rsidRPr="0028355B">
        <w:rPr>
          <w:b/>
          <w:w w:val="95"/>
        </w:rPr>
        <w:t>η</w:t>
      </w:r>
      <w:r w:rsidRPr="0028355B">
        <w:rPr>
          <w:b/>
          <w:spacing w:val="22"/>
          <w:w w:val="95"/>
        </w:rPr>
        <w:t xml:space="preserve"> </w:t>
      </w:r>
      <w:r w:rsidRPr="0028355B">
        <w:rPr>
          <w:b/>
          <w:w w:val="95"/>
        </w:rPr>
        <w:t>σχετική</w:t>
      </w:r>
      <w:r w:rsidRPr="0028355B">
        <w:rPr>
          <w:b/>
          <w:spacing w:val="22"/>
          <w:w w:val="95"/>
        </w:rPr>
        <w:t xml:space="preserve"> </w:t>
      </w:r>
      <w:r w:rsidRPr="0028355B">
        <w:rPr>
          <w:b/>
          <w:w w:val="95"/>
        </w:rPr>
        <w:t>τεκμηρίωση</w:t>
      </w:r>
      <w:r w:rsidRPr="0028355B">
        <w:rPr>
          <w:b/>
          <w:spacing w:val="22"/>
          <w:w w:val="95"/>
        </w:rPr>
        <w:t xml:space="preserve"> </w:t>
      </w:r>
      <w:r w:rsidRPr="0028355B">
        <w:rPr>
          <w:b/>
          <w:w w:val="95"/>
        </w:rPr>
        <w:t>διατίθεται</w:t>
      </w:r>
      <w:r w:rsidRPr="0028355B">
        <w:rPr>
          <w:b/>
          <w:spacing w:val="22"/>
          <w:w w:val="95"/>
        </w:rPr>
        <w:t xml:space="preserve"> </w:t>
      </w:r>
      <w:r w:rsidRPr="0028355B">
        <w:rPr>
          <w:b/>
          <w:w w:val="95"/>
        </w:rPr>
        <w:t>ηλεκτρονικά,</w:t>
      </w:r>
      <w:r w:rsidRPr="0028355B">
        <w:rPr>
          <w:b/>
          <w:spacing w:val="22"/>
          <w:w w:val="95"/>
        </w:rPr>
        <w:t xml:space="preserve"> </w:t>
      </w:r>
      <w:r w:rsidRPr="0028355B">
        <w:rPr>
          <w:b/>
          <w:w w:val="95"/>
        </w:rPr>
        <w:t>αναφέρετε:</w:t>
      </w:r>
      <w:r w:rsidRPr="00B34834">
        <w:rPr>
          <w:spacing w:val="-53"/>
          <w:w w:val="95"/>
        </w:rPr>
        <w:t xml:space="preserve"> </w:t>
      </w:r>
    </w:p>
    <w:p w:rsidR="007A138A" w:rsidRPr="00B34834" w:rsidRDefault="007A138A" w:rsidP="007A138A">
      <w:pPr>
        <w:pStyle w:val="af7"/>
        <w:spacing w:after="0"/>
        <w:ind w:left="1733" w:right="1574"/>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B34834" w:rsidRDefault="007A138A" w:rsidP="007A138A">
      <w:pPr>
        <w:pStyle w:val="af7"/>
        <w:spacing w:after="0"/>
        <w:ind w:left="1013" w:firstLine="720"/>
      </w:pPr>
      <w:r w:rsidRPr="00B34834">
        <w:rPr>
          <w:w w:val="95"/>
        </w:rPr>
        <w:t>Διαδικτυακή</w:t>
      </w:r>
      <w:r w:rsidRPr="00B34834">
        <w:rPr>
          <w:spacing w:val="22"/>
          <w:w w:val="95"/>
        </w:rPr>
        <w:t xml:space="preserve"> </w:t>
      </w:r>
      <w:r w:rsidRPr="00B34834">
        <w:rPr>
          <w:w w:val="95"/>
        </w:rPr>
        <w:t>Διεύθυνση</w:t>
      </w:r>
    </w:p>
    <w:p w:rsidR="007A138A" w:rsidRPr="00B34834" w:rsidRDefault="007A138A" w:rsidP="007A138A">
      <w:pPr>
        <w:spacing w:after="0"/>
        <w:ind w:right="7009"/>
        <w:jc w:val="right"/>
      </w:pPr>
      <w:r w:rsidRPr="00B34834">
        <w:rPr>
          <w:w w:val="99"/>
        </w:rPr>
        <w:t>-</w:t>
      </w:r>
    </w:p>
    <w:p w:rsidR="007A138A" w:rsidRPr="00B34834" w:rsidRDefault="007A138A" w:rsidP="007A138A">
      <w:pPr>
        <w:pStyle w:val="af7"/>
        <w:spacing w:after="0"/>
        <w:ind w:left="1440" w:firstLine="720"/>
      </w:pPr>
      <w:r w:rsidRPr="00B34834">
        <w:rPr>
          <w:w w:val="95"/>
        </w:rPr>
        <w:t>Επακριβή</w:t>
      </w:r>
      <w:r w:rsidRPr="00B34834">
        <w:rPr>
          <w:spacing w:val="6"/>
          <w:w w:val="95"/>
        </w:rPr>
        <w:t xml:space="preserve"> </w:t>
      </w:r>
      <w:r w:rsidRPr="00B34834">
        <w:rPr>
          <w:w w:val="95"/>
        </w:rPr>
        <w:t>στοιχεία</w:t>
      </w:r>
      <w:r w:rsidRPr="00B34834">
        <w:rPr>
          <w:spacing w:val="7"/>
          <w:w w:val="95"/>
        </w:rPr>
        <w:t xml:space="preserve"> </w:t>
      </w:r>
      <w:r w:rsidRPr="00B34834">
        <w:rPr>
          <w:w w:val="95"/>
        </w:rPr>
        <w:t>αναφοράς</w:t>
      </w:r>
      <w:r w:rsidRPr="00B34834">
        <w:rPr>
          <w:spacing w:val="7"/>
          <w:w w:val="95"/>
        </w:rPr>
        <w:t xml:space="preserve"> </w:t>
      </w:r>
      <w:r w:rsidRPr="00B34834">
        <w:rPr>
          <w:w w:val="95"/>
        </w:rPr>
        <w:t>των</w:t>
      </w:r>
      <w:r w:rsidRPr="00B34834">
        <w:rPr>
          <w:spacing w:val="6"/>
          <w:w w:val="95"/>
        </w:rPr>
        <w:t xml:space="preserve"> </w:t>
      </w:r>
      <w:r w:rsidRPr="00B34834">
        <w:rPr>
          <w:w w:val="95"/>
        </w:rPr>
        <w:t>εγγράφων</w:t>
      </w:r>
    </w:p>
    <w:p w:rsidR="007A138A" w:rsidRPr="00B34834" w:rsidRDefault="007A138A" w:rsidP="007A138A">
      <w:pPr>
        <w:spacing w:after="0"/>
        <w:ind w:right="7009"/>
        <w:jc w:val="right"/>
      </w:pPr>
      <w:r w:rsidRPr="00B34834">
        <w:rPr>
          <w:w w:val="99"/>
        </w:rPr>
        <w:t>-</w:t>
      </w:r>
    </w:p>
    <w:p w:rsidR="007A138A" w:rsidRPr="00B34834" w:rsidRDefault="007A138A" w:rsidP="007A138A">
      <w:pPr>
        <w:pStyle w:val="af7"/>
        <w:spacing w:after="0"/>
        <w:ind w:left="1440" w:firstLine="720"/>
      </w:pPr>
      <w:r w:rsidRPr="00B34834">
        <w:rPr>
          <w:w w:val="95"/>
        </w:rPr>
        <w:t>Αρχή</w:t>
      </w:r>
      <w:r w:rsidRPr="00B34834">
        <w:rPr>
          <w:spacing w:val="2"/>
          <w:w w:val="95"/>
        </w:rPr>
        <w:t xml:space="preserve"> </w:t>
      </w:r>
      <w:r w:rsidRPr="00B34834">
        <w:rPr>
          <w:w w:val="95"/>
        </w:rPr>
        <w:t>ή</w:t>
      </w:r>
      <w:r w:rsidRPr="00B34834">
        <w:rPr>
          <w:spacing w:val="3"/>
          <w:w w:val="95"/>
        </w:rPr>
        <w:t xml:space="preserve"> </w:t>
      </w:r>
      <w:r w:rsidRPr="00B34834">
        <w:rPr>
          <w:w w:val="95"/>
        </w:rPr>
        <w:t>Φορέας</w:t>
      </w:r>
      <w:r w:rsidRPr="00B34834">
        <w:rPr>
          <w:spacing w:val="2"/>
          <w:w w:val="95"/>
        </w:rPr>
        <w:t xml:space="preserve"> </w:t>
      </w:r>
      <w:r w:rsidRPr="00B34834">
        <w:rPr>
          <w:w w:val="95"/>
        </w:rPr>
        <w:t>έκδοσης</w:t>
      </w:r>
    </w:p>
    <w:p w:rsidR="007A138A" w:rsidRPr="00B34834" w:rsidRDefault="007A138A" w:rsidP="007A138A">
      <w:pPr>
        <w:spacing w:after="0"/>
        <w:ind w:right="7009"/>
        <w:jc w:val="right"/>
      </w:pPr>
      <w:r w:rsidRPr="00B34834">
        <w:rPr>
          <w:w w:val="99"/>
        </w:rPr>
        <w:t>-</w:t>
      </w:r>
    </w:p>
    <w:p w:rsidR="007A138A" w:rsidRPr="00B34834" w:rsidRDefault="007A138A" w:rsidP="007A138A">
      <w:pPr>
        <w:pStyle w:val="af7"/>
        <w:spacing w:after="0"/>
        <w:rPr>
          <w:b/>
        </w:rPr>
      </w:pPr>
    </w:p>
    <w:p w:rsidR="007A138A" w:rsidRPr="00B34834" w:rsidRDefault="007A138A" w:rsidP="007A138A">
      <w:pPr>
        <w:pStyle w:val="af7"/>
        <w:spacing w:after="0"/>
        <w:ind w:left="1644" w:firstLine="516"/>
      </w:pPr>
      <w:r w:rsidRPr="00B34834">
        <w:rPr>
          <w:w w:val="95"/>
        </w:rPr>
        <w:t>Καταβολή</w:t>
      </w:r>
      <w:r w:rsidRPr="00B34834">
        <w:rPr>
          <w:spacing w:val="-1"/>
          <w:w w:val="95"/>
        </w:rPr>
        <w:t xml:space="preserve"> </w:t>
      </w:r>
      <w:r w:rsidRPr="00B34834">
        <w:rPr>
          <w:w w:val="95"/>
        </w:rPr>
        <w:t>εισφορών</w:t>
      </w:r>
      <w:r w:rsidRPr="00B34834">
        <w:rPr>
          <w:spacing w:val="-1"/>
          <w:w w:val="95"/>
        </w:rPr>
        <w:t xml:space="preserve"> </w:t>
      </w:r>
      <w:r w:rsidRPr="00B34834">
        <w:rPr>
          <w:w w:val="95"/>
        </w:rPr>
        <w:t>κοινωνικής</w:t>
      </w:r>
      <w:r w:rsidRPr="00B34834">
        <w:rPr>
          <w:spacing w:val="-1"/>
          <w:w w:val="95"/>
        </w:rPr>
        <w:t xml:space="preserve"> </w:t>
      </w:r>
      <w:r w:rsidRPr="00B34834">
        <w:rPr>
          <w:w w:val="95"/>
        </w:rPr>
        <w:t>ασφάλισης</w:t>
      </w:r>
    </w:p>
    <w:p w:rsidR="007A138A" w:rsidRPr="00B34834" w:rsidRDefault="007A138A" w:rsidP="007A138A">
      <w:pPr>
        <w:spacing w:after="0"/>
        <w:ind w:left="924" w:right="105"/>
      </w:pPr>
      <w:r w:rsidRPr="00B34834">
        <w:t>Ο</w:t>
      </w:r>
      <w:r w:rsidRPr="00B34834">
        <w:rPr>
          <w:spacing w:val="14"/>
        </w:rPr>
        <w:t xml:space="preserve"> </w:t>
      </w:r>
      <w:r w:rsidRPr="00B34834">
        <w:t>οικονομικός</w:t>
      </w:r>
      <w:r w:rsidRPr="00B34834">
        <w:rPr>
          <w:spacing w:val="14"/>
        </w:rPr>
        <w:t xml:space="preserve"> </w:t>
      </w:r>
      <w:r w:rsidRPr="00B34834">
        <w:t>φορέας</w:t>
      </w:r>
      <w:r w:rsidRPr="00B34834">
        <w:rPr>
          <w:spacing w:val="14"/>
        </w:rPr>
        <w:t xml:space="preserve"> </w:t>
      </w:r>
      <w:r w:rsidRPr="00B34834">
        <w:t>έχει</w:t>
      </w:r>
      <w:r w:rsidRPr="00B34834">
        <w:rPr>
          <w:spacing w:val="14"/>
        </w:rPr>
        <w:t xml:space="preserve"> </w:t>
      </w:r>
      <w:r w:rsidRPr="00B34834">
        <w:t>ανεκπλήρωτες</w:t>
      </w:r>
      <w:r w:rsidRPr="00B34834">
        <w:rPr>
          <w:spacing w:val="14"/>
        </w:rPr>
        <w:t xml:space="preserve"> </w:t>
      </w:r>
      <w:r w:rsidRPr="00B34834">
        <w:t>υποχρεώσεις</w:t>
      </w:r>
      <w:r w:rsidRPr="00B34834">
        <w:rPr>
          <w:spacing w:val="14"/>
        </w:rPr>
        <w:t xml:space="preserve"> </w:t>
      </w:r>
      <w:r w:rsidRPr="00B34834">
        <w:t>όσον</w:t>
      </w:r>
      <w:r w:rsidRPr="00B34834">
        <w:rPr>
          <w:spacing w:val="14"/>
        </w:rPr>
        <w:t xml:space="preserve"> </w:t>
      </w:r>
      <w:r w:rsidRPr="00B34834">
        <w:t>αφορά</w:t>
      </w:r>
      <w:r w:rsidRPr="00B34834">
        <w:rPr>
          <w:spacing w:val="14"/>
        </w:rPr>
        <w:t xml:space="preserve"> </w:t>
      </w:r>
      <w:r w:rsidRPr="00B34834">
        <w:t>την</w:t>
      </w:r>
      <w:r w:rsidRPr="00B34834">
        <w:rPr>
          <w:spacing w:val="14"/>
        </w:rPr>
        <w:t xml:space="preserve"> </w:t>
      </w:r>
      <w:r w:rsidRPr="00B34834">
        <w:t>καταβολή</w:t>
      </w:r>
      <w:r w:rsidRPr="00B34834">
        <w:rPr>
          <w:spacing w:val="1"/>
        </w:rPr>
        <w:t xml:space="preserve"> </w:t>
      </w:r>
      <w:r w:rsidRPr="00B34834">
        <w:t>εισφορών</w:t>
      </w:r>
      <w:r w:rsidRPr="00B34834">
        <w:rPr>
          <w:spacing w:val="25"/>
        </w:rPr>
        <w:t xml:space="preserve"> </w:t>
      </w:r>
      <w:r w:rsidRPr="00B34834">
        <w:t>κοινωνικής</w:t>
      </w:r>
      <w:r w:rsidRPr="00B34834">
        <w:rPr>
          <w:spacing w:val="25"/>
        </w:rPr>
        <w:t xml:space="preserve"> </w:t>
      </w:r>
      <w:r w:rsidRPr="00B34834">
        <w:t>ασφάλισης,</w:t>
      </w:r>
      <w:r w:rsidRPr="00B34834">
        <w:rPr>
          <w:spacing w:val="25"/>
        </w:rPr>
        <w:t xml:space="preserve"> </w:t>
      </w:r>
      <w:r w:rsidRPr="00B34834">
        <w:t>τόσο</w:t>
      </w:r>
      <w:r w:rsidRPr="00B34834">
        <w:rPr>
          <w:spacing w:val="25"/>
        </w:rPr>
        <w:t xml:space="preserve"> </w:t>
      </w:r>
      <w:r w:rsidRPr="00B34834">
        <w:t>στη</w:t>
      </w:r>
      <w:r w:rsidRPr="00B34834">
        <w:rPr>
          <w:spacing w:val="25"/>
        </w:rPr>
        <w:t xml:space="preserve"> </w:t>
      </w:r>
      <w:r w:rsidRPr="00B34834">
        <w:t>χώρα</w:t>
      </w:r>
      <w:r w:rsidRPr="00B34834">
        <w:rPr>
          <w:spacing w:val="25"/>
        </w:rPr>
        <w:t xml:space="preserve"> </w:t>
      </w:r>
      <w:r w:rsidRPr="00B34834">
        <w:t>στην</w:t>
      </w:r>
      <w:r w:rsidRPr="00B34834">
        <w:rPr>
          <w:spacing w:val="25"/>
        </w:rPr>
        <w:t xml:space="preserve"> </w:t>
      </w:r>
      <w:r w:rsidRPr="00B34834">
        <w:t>οποία</w:t>
      </w:r>
      <w:r w:rsidRPr="00B34834">
        <w:rPr>
          <w:spacing w:val="25"/>
        </w:rPr>
        <w:t xml:space="preserve"> </w:t>
      </w:r>
      <w:r w:rsidRPr="00B34834">
        <w:t>είναι</w:t>
      </w:r>
      <w:r w:rsidRPr="00B34834">
        <w:rPr>
          <w:spacing w:val="25"/>
        </w:rPr>
        <w:t xml:space="preserve"> </w:t>
      </w:r>
      <w:r w:rsidRPr="00B34834">
        <w:t>εγκατεστημένος</w:t>
      </w:r>
      <w:r w:rsidRPr="00B34834">
        <w:rPr>
          <w:spacing w:val="25"/>
        </w:rPr>
        <w:t xml:space="preserve"> </w:t>
      </w:r>
      <w:r w:rsidRPr="00B34834">
        <w:t>όσο</w:t>
      </w:r>
      <w:r w:rsidRPr="00B34834">
        <w:rPr>
          <w:spacing w:val="-52"/>
        </w:rPr>
        <w:t xml:space="preserve"> </w:t>
      </w:r>
      <w:r w:rsidRPr="00B34834">
        <w:t>και</w:t>
      </w:r>
      <w:r w:rsidRPr="00B34834">
        <w:rPr>
          <w:spacing w:val="12"/>
        </w:rPr>
        <w:t xml:space="preserve"> </w:t>
      </w:r>
      <w:r w:rsidRPr="00B34834">
        <w:t>στο</w:t>
      </w:r>
      <w:r w:rsidRPr="00B34834">
        <w:rPr>
          <w:spacing w:val="13"/>
        </w:rPr>
        <w:t xml:space="preserve"> </w:t>
      </w:r>
      <w:r w:rsidRPr="00B34834">
        <w:t>κράτος</w:t>
      </w:r>
      <w:r w:rsidRPr="00B34834">
        <w:rPr>
          <w:spacing w:val="13"/>
        </w:rPr>
        <w:t xml:space="preserve"> </w:t>
      </w:r>
      <w:r w:rsidRPr="00B34834">
        <w:t>μέλος</w:t>
      </w:r>
      <w:r w:rsidRPr="00B34834">
        <w:rPr>
          <w:spacing w:val="12"/>
        </w:rPr>
        <w:t xml:space="preserve"> </w:t>
      </w:r>
      <w:r w:rsidRPr="00B34834">
        <w:t>της</w:t>
      </w:r>
      <w:r w:rsidRPr="00B34834">
        <w:rPr>
          <w:spacing w:val="13"/>
        </w:rPr>
        <w:t xml:space="preserve"> </w:t>
      </w:r>
      <w:r w:rsidRPr="00B34834">
        <w:t>αναθέτουσας</w:t>
      </w:r>
      <w:r w:rsidRPr="00B34834">
        <w:rPr>
          <w:spacing w:val="13"/>
        </w:rPr>
        <w:t xml:space="preserve"> </w:t>
      </w:r>
      <w:r w:rsidRPr="00B34834">
        <w:t>αρχής</w:t>
      </w:r>
      <w:r w:rsidRPr="00B34834">
        <w:rPr>
          <w:spacing w:val="12"/>
        </w:rPr>
        <w:t xml:space="preserve"> </w:t>
      </w:r>
      <w:r w:rsidRPr="00B34834">
        <w:t>ή</w:t>
      </w:r>
      <w:r w:rsidRPr="00B34834">
        <w:rPr>
          <w:spacing w:val="13"/>
        </w:rPr>
        <w:t xml:space="preserve"> </w:t>
      </w:r>
      <w:r w:rsidRPr="00B34834">
        <w:t>του</w:t>
      </w:r>
      <w:r w:rsidRPr="00B34834">
        <w:rPr>
          <w:spacing w:val="13"/>
        </w:rPr>
        <w:t xml:space="preserve"> </w:t>
      </w:r>
      <w:r w:rsidRPr="00B34834">
        <w:t>αναθέτοντα</w:t>
      </w:r>
      <w:r w:rsidRPr="00B34834">
        <w:rPr>
          <w:spacing w:val="12"/>
        </w:rPr>
        <w:t xml:space="preserve"> </w:t>
      </w:r>
      <w:r w:rsidRPr="00B34834">
        <w:t>φορέα,</w:t>
      </w:r>
      <w:r w:rsidRPr="00B34834">
        <w:rPr>
          <w:spacing w:val="13"/>
        </w:rPr>
        <w:t xml:space="preserve"> </w:t>
      </w:r>
      <w:r w:rsidRPr="00B34834">
        <w:t>εάν</w:t>
      </w:r>
      <w:r w:rsidRPr="00B34834">
        <w:rPr>
          <w:spacing w:val="13"/>
        </w:rPr>
        <w:t xml:space="preserve"> </w:t>
      </w:r>
      <w:r w:rsidRPr="00B34834">
        <w:t>είναι</w:t>
      </w:r>
      <w:r w:rsidRPr="00B34834">
        <w:rPr>
          <w:spacing w:val="13"/>
        </w:rPr>
        <w:t xml:space="preserve"> </w:t>
      </w:r>
      <w:r w:rsidRPr="00B34834">
        <w:t>άλλο</w:t>
      </w:r>
      <w:r w:rsidRPr="00B34834">
        <w:rPr>
          <w:spacing w:val="1"/>
        </w:rPr>
        <w:t xml:space="preserve"> </w:t>
      </w:r>
      <w:r w:rsidRPr="00B34834">
        <w:t>από</w:t>
      </w:r>
      <w:r w:rsidRPr="00B34834">
        <w:rPr>
          <w:spacing w:val="2"/>
        </w:rPr>
        <w:t xml:space="preserve"> </w:t>
      </w:r>
      <w:r w:rsidRPr="00B34834">
        <w:t>τη</w:t>
      </w:r>
      <w:r w:rsidRPr="00B34834">
        <w:rPr>
          <w:spacing w:val="3"/>
        </w:rPr>
        <w:t xml:space="preserve"> </w:t>
      </w:r>
      <w:r w:rsidRPr="00B34834">
        <w:t>χώρα</w:t>
      </w:r>
      <w:r w:rsidRPr="00B34834">
        <w:rPr>
          <w:spacing w:val="2"/>
        </w:rPr>
        <w:t xml:space="preserve"> </w:t>
      </w:r>
      <w:r w:rsidRPr="00B34834">
        <w:t>εγκατάστασης;</w:t>
      </w:r>
    </w:p>
    <w:p w:rsidR="007A138A" w:rsidRPr="0028355B" w:rsidRDefault="007A138A" w:rsidP="007A138A">
      <w:pPr>
        <w:pStyle w:val="af7"/>
        <w:spacing w:after="0"/>
        <w:ind w:left="1733"/>
        <w:rPr>
          <w:b/>
        </w:rPr>
      </w:pPr>
      <w:r w:rsidRPr="0028355B">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B34834" w:rsidRDefault="007A138A" w:rsidP="007A138A">
      <w:pPr>
        <w:pStyle w:val="af7"/>
        <w:spacing w:after="0"/>
        <w:ind w:left="720" w:firstLine="720"/>
      </w:pPr>
      <w:r w:rsidRPr="00B34834">
        <w:rPr>
          <w:w w:val="95"/>
        </w:rPr>
        <w:t>Χώρα</w:t>
      </w:r>
      <w:r w:rsidRPr="00B34834">
        <w:rPr>
          <w:spacing w:val="2"/>
          <w:w w:val="95"/>
        </w:rPr>
        <w:t xml:space="preserve"> </w:t>
      </w:r>
      <w:r w:rsidRPr="00B34834">
        <w:rPr>
          <w:w w:val="95"/>
        </w:rPr>
        <w:t>ή</w:t>
      </w:r>
      <w:r w:rsidRPr="00B34834">
        <w:rPr>
          <w:spacing w:val="3"/>
          <w:w w:val="95"/>
        </w:rPr>
        <w:t xml:space="preserve"> </w:t>
      </w:r>
      <w:r w:rsidRPr="00B34834">
        <w:rPr>
          <w:w w:val="95"/>
        </w:rPr>
        <w:t>κράτος</w:t>
      </w:r>
      <w:r w:rsidRPr="00B34834">
        <w:rPr>
          <w:spacing w:val="3"/>
          <w:w w:val="95"/>
        </w:rPr>
        <w:t xml:space="preserve"> </w:t>
      </w:r>
      <w:r w:rsidRPr="00B34834">
        <w:rPr>
          <w:w w:val="95"/>
        </w:rPr>
        <w:t>μέλος</w:t>
      </w:r>
      <w:r w:rsidRPr="00B34834">
        <w:rPr>
          <w:spacing w:val="3"/>
          <w:w w:val="95"/>
        </w:rPr>
        <w:t xml:space="preserve"> </w:t>
      </w:r>
      <w:r w:rsidRPr="00B34834">
        <w:rPr>
          <w:w w:val="95"/>
        </w:rPr>
        <w:t>για</w:t>
      </w:r>
      <w:r w:rsidRPr="00B34834">
        <w:rPr>
          <w:spacing w:val="3"/>
          <w:w w:val="95"/>
        </w:rPr>
        <w:t xml:space="preserve"> </w:t>
      </w:r>
      <w:r w:rsidRPr="00B34834">
        <w:rPr>
          <w:w w:val="95"/>
        </w:rPr>
        <w:t>το</w:t>
      </w:r>
      <w:r w:rsidRPr="00B34834">
        <w:rPr>
          <w:spacing w:val="3"/>
          <w:w w:val="95"/>
        </w:rPr>
        <w:t xml:space="preserve"> </w:t>
      </w:r>
      <w:r w:rsidRPr="00B34834">
        <w:rPr>
          <w:w w:val="95"/>
        </w:rPr>
        <w:t>οποίο</w:t>
      </w:r>
      <w:r w:rsidRPr="00B34834">
        <w:rPr>
          <w:spacing w:val="3"/>
          <w:w w:val="95"/>
        </w:rPr>
        <w:t xml:space="preserve"> </w:t>
      </w:r>
      <w:r w:rsidRPr="00B34834">
        <w:rPr>
          <w:w w:val="95"/>
        </w:rPr>
        <w:t>πρόκειται</w:t>
      </w:r>
    </w:p>
    <w:p w:rsidR="007A138A" w:rsidRPr="00B34834" w:rsidRDefault="007A138A" w:rsidP="007A138A">
      <w:pPr>
        <w:spacing w:after="0"/>
        <w:ind w:right="7009"/>
        <w:jc w:val="right"/>
      </w:pPr>
      <w:r w:rsidRPr="00B34834">
        <w:rPr>
          <w:w w:val="99"/>
        </w:rPr>
        <w:t>-</w:t>
      </w:r>
    </w:p>
    <w:p w:rsidR="007A138A" w:rsidRPr="00B34834" w:rsidRDefault="007A138A" w:rsidP="007A138A">
      <w:pPr>
        <w:pStyle w:val="af7"/>
        <w:spacing w:after="0"/>
        <w:ind w:left="720" w:firstLine="720"/>
      </w:pPr>
      <w:r w:rsidRPr="00B34834">
        <w:rPr>
          <w:w w:val="90"/>
        </w:rPr>
        <w:t>Ενεχόμενο</w:t>
      </w:r>
      <w:r w:rsidRPr="00B34834">
        <w:rPr>
          <w:spacing w:val="24"/>
          <w:w w:val="90"/>
        </w:rPr>
        <w:t xml:space="preserve"> </w:t>
      </w:r>
      <w:r w:rsidRPr="00B34834">
        <w:rPr>
          <w:w w:val="90"/>
        </w:rPr>
        <w:t>ποσό</w:t>
      </w:r>
    </w:p>
    <w:p w:rsidR="007A138A" w:rsidRPr="00B34834" w:rsidRDefault="007A138A" w:rsidP="007A138A">
      <w:pPr>
        <w:pStyle w:val="af7"/>
        <w:spacing w:after="0"/>
      </w:pPr>
    </w:p>
    <w:p w:rsidR="007A138A" w:rsidRPr="007A138A" w:rsidRDefault="007A138A" w:rsidP="007A138A">
      <w:pPr>
        <w:spacing w:after="0"/>
        <w:ind w:left="2483" w:right="4078"/>
        <w:rPr>
          <w:b/>
          <w:spacing w:val="-1"/>
        </w:rPr>
      </w:pPr>
      <w:r w:rsidRPr="00B34834">
        <w:rPr>
          <w:b/>
          <w:spacing w:val="-1"/>
        </w:rPr>
        <w:t>Με</w:t>
      </w:r>
      <w:r w:rsidRPr="00B34834">
        <w:rPr>
          <w:b/>
          <w:spacing w:val="-13"/>
        </w:rPr>
        <w:t xml:space="preserve"> </w:t>
      </w:r>
      <w:r w:rsidRPr="00B34834">
        <w:rPr>
          <w:b/>
          <w:spacing w:val="-1"/>
        </w:rPr>
        <w:t>άλλα</w:t>
      </w:r>
      <w:r w:rsidRPr="00B34834">
        <w:rPr>
          <w:b/>
          <w:spacing w:val="-12"/>
        </w:rPr>
        <w:t xml:space="preserve"> </w:t>
      </w:r>
      <w:r w:rsidRPr="00B34834">
        <w:rPr>
          <w:b/>
          <w:spacing w:val="-1"/>
        </w:rPr>
        <w:t>μέσα;</w:t>
      </w:r>
      <w:r w:rsidRPr="00B34834">
        <w:rPr>
          <w:b/>
          <w:spacing w:val="-12"/>
        </w:rPr>
        <w:t xml:space="preserve"> </w:t>
      </w:r>
      <w:r w:rsidRPr="00B34834">
        <w:rPr>
          <w:b/>
          <w:spacing w:val="-1"/>
        </w:rPr>
        <w:t>Διευκρινίστε:</w:t>
      </w:r>
    </w:p>
    <w:p w:rsidR="007A138A" w:rsidRPr="00B34834" w:rsidRDefault="007A138A" w:rsidP="007A138A">
      <w:pPr>
        <w:spacing w:after="0"/>
        <w:ind w:left="2483" w:right="4078"/>
      </w:pPr>
      <w:r w:rsidRPr="00B34834">
        <w:rPr>
          <w:b/>
          <w:spacing w:val="-55"/>
        </w:rPr>
        <w:t xml:space="preserve"> </w:t>
      </w:r>
      <w:r w:rsidRPr="00B34834">
        <w:t>Ναι</w:t>
      </w:r>
      <w:r w:rsidRPr="00B34834">
        <w:rPr>
          <w:spacing w:val="3"/>
        </w:rPr>
        <w:t xml:space="preserve"> </w:t>
      </w:r>
      <w:r w:rsidRPr="00B34834">
        <w:t>/</w:t>
      </w:r>
      <w:r w:rsidRPr="00B34834">
        <w:rPr>
          <w:spacing w:val="3"/>
        </w:rPr>
        <w:t xml:space="preserve"> </w:t>
      </w:r>
      <w:r w:rsidRPr="00B34834">
        <w:t>Όχι</w:t>
      </w:r>
    </w:p>
    <w:p w:rsidR="007A138A" w:rsidRPr="00B34834" w:rsidRDefault="007A138A" w:rsidP="007A138A">
      <w:pPr>
        <w:pStyle w:val="af7"/>
        <w:spacing w:after="0"/>
        <w:ind w:left="3009"/>
      </w:pPr>
      <w:r w:rsidRPr="00B34834">
        <w:t>Διευκρινίστε:</w:t>
      </w:r>
    </w:p>
    <w:p w:rsidR="007A138A" w:rsidRPr="00B34834" w:rsidRDefault="007A138A" w:rsidP="007A138A">
      <w:pPr>
        <w:spacing w:after="0"/>
        <w:ind w:left="3009"/>
      </w:pPr>
      <w:r w:rsidRPr="00B34834">
        <w:rPr>
          <w:w w:val="99"/>
        </w:rPr>
        <w:t>-</w:t>
      </w:r>
    </w:p>
    <w:p w:rsidR="007A138A" w:rsidRPr="00B34834" w:rsidRDefault="007A138A" w:rsidP="007A138A">
      <w:pPr>
        <w:sectPr w:rsidR="007A138A" w:rsidRPr="00B34834">
          <w:pgSz w:w="11910" w:h="16840"/>
          <w:pgMar w:top="460" w:right="1140" w:bottom="700" w:left="1140" w:header="0" w:footer="505" w:gutter="0"/>
          <w:cols w:space="720"/>
        </w:sectPr>
      </w:pPr>
    </w:p>
    <w:p w:rsidR="007A138A" w:rsidRPr="0028355B" w:rsidRDefault="007A138A" w:rsidP="007A138A">
      <w:pPr>
        <w:pStyle w:val="af7"/>
        <w:spacing w:after="0"/>
        <w:ind w:left="3009" w:right="105"/>
        <w:rPr>
          <w:b/>
        </w:rPr>
      </w:pPr>
      <w:r w:rsidRPr="0028355B">
        <w:rPr>
          <w:b/>
          <w:w w:val="95"/>
        </w:rPr>
        <w:lastRenderedPageBreak/>
        <w:t>Ο</w:t>
      </w:r>
      <w:r w:rsidRPr="0028355B">
        <w:rPr>
          <w:b/>
          <w:spacing w:val="14"/>
          <w:w w:val="95"/>
        </w:rPr>
        <w:t xml:space="preserve"> </w:t>
      </w:r>
      <w:r w:rsidRPr="0028355B">
        <w:rPr>
          <w:b/>
          <w:w w:val="95"/>
        </w:rPr>
        <w:t>οικονομικός</w:t>
      </w:r>
      <w:r w:rsidRPr="0028355B">
        <w:rPr>
          <w:b/>
          <w:spacing w:val="14"/>
          <w:w w:val="95"/>
        </w:rPr>
        <w:t xml:space="preserve"> </w:t>
      </w:r>
      <w:r w:rsidRPr="0028355B">
        <w:rPr>
          <w:b/>
          <w:w w:val="95"/>
        </w:rPr>
        <w:t>φορέας</w:t>
      </w:r>
      <w:r w:rsidRPr="0028355B">
        <w:rPr>
          <w:b/>
          <w:spacing w:val="14"/>
          <w:w w:val="95"/>
        </w:rPr>
        <w:t xml:space="preserve"> </w:t>
      </w:r>
      <w:r w:rsidRPr="0028355B">
        <w:rPr>
          <w:b/>
          <w:w w:val="95"/>
        </w:rPr>
        <w:t>έχει</w:t>
      </w:r>
      <w:r w:rsidRPr="0028355B">
        <w:rPr>
          <w:b/>
          <w:spacing w:val="14"/>
          <w:w w:val="95"/>
        </w:rPr>
        <w:t xml:space="preserve"> </w:t>
      </w:r>
      <w:r w:rsidRPr="0028355B">
        <w:rPr>
          <w:b/>
          <w:w w:val="95"/>
        </w:rPr>
        <w:t>εκπληρώσει</w:t>
      </w:r>
      <w:r w:rsidRPr="0028355B">
        <w:rPr>
          <w:b/>
          <w:spacing w:val="14"/>
          <w:w w:val="95"/>
        </w:rPr>
        <w:t xml:space="preserve"> </w:t>
      </w:r>
      <w:r w:rsidRPr="0028355B">
        <w:rPr>
          <w:b/>
          <w:w w:val="95"/>
        </w:rPr>
        <w:t>τις</w:t>
      </w:r>
      <w:r w:rsidRPr="0028355B">
        <w:rPr>
          <w:b/>
          <w:spacing w:val="14"/>
          <w:w w:val="95"/>
        </w:rPr>
        <w:t xml:space="preserve"> </w:t>
      </w:r>
      <w:r w:rsidRPr="0028355B">
        <w:rPr>
          <w:b/>
          <w:w w:val="95"/>
        </w:rPr>
        <w:t>υποχρεώσεις</w:t>
      </w:r>
      <w:r w:rsidRPr="0028355B">
        <w:rPr>
          <w:b/>
          <w:spacing w:val="14"/>
          <w:w w:val="95"/>
        </w:rPr>
        <w:t xml:space="preserve"> </w:t>
      </w:r>
      <w:r w:rsidRPr="0028355B">
        <w:rPr>
          <w:b/>
          <w:w w:val="95"/>
        </w:rPr>
        <w:t>του,</w:t>
      </w:r>
      <w:r w:rsidRPr="0028355B">
        <w:rPr>
          <w:b/>
          <w:spacing w:val="14"/>
          <w:w w:val="95"/>
        </w:rPr>
        <w:t xml:space="preserve"> </w:t>
      </w:r>
      <w:r w:rsidRPr="0028355B">
        <w:rPr>
          <w:b/>
          <w:w w:val="95"/>
        </w:rPr>
        <w:t>είτε</w:t>
      </w:r>
      <w:r w:rsidRPr="0028355B">
        <w:rPr>
          <w:b/>
          <w:spacing w:val="-53"/>
          <w:w w:val="95"/>
        </w:rPr>
        <w:t xml:space="preserve"> </w:t>
      </w:r>
      <w:r w:rsidRPr="0028355B">
        <w:rPr>
          <w:b/>
        </w:rPr>
        <w:t>καταβάλλοντας τους φόρους ή τις εισφορές κοινωνικής</w:t>
      </w:r>
      <w:r w:rsidRPr="0028355B">
        <w:rPr>
          <w:b/>
          <w:spacing w:val="1"/>
        </w:rPr>
        <w:t xml:space="preserve"> </w:t>
      </w:r>
      <w:r w:rsidRPr="0028355B">
        <w:rPr>
          <w:b/>
          <w:w w:val="95"/>
        </w:rPr>
        <w:t>ασφάλισης που οφείλει, συμπεριλαμβανομένων, κατά περίπτωση,</w:t>
      </w:r>
      <w:r w:rsidRPr="0028355B">
        <w:rPr>
          <w:b/>
          <w:spacing w:val="-53"/>
          <w:w w:val="95"/>
        </w:rPr>
        <w:t xml:space="preserve"> </w:t>
      </w:r>
      <w:r w:rsidRPr="0028355B">
        <w:rPr>
          <w:b/>
          <w:w w:val="95"/>
        </w:rPr>
        <w:t>των δεδουλευμένων τόκων ή των προστίμων, είτε υπαγόμενος σε</w:t>
      </w:r>
      <w:r w:rsidRPr="0028355B">
        <w:rPr>
          <w:b/>
          <w:spacing w:val="1"/>
          <w:w w:val="95"/>
        </w:rPr>
        <w:t xml:space="preserve"> </w:t>
      </w:r>
      <w:r w:rsidRPr="0028355B">
        <w:rPr>
          <w:b/>
        </w:rPr>
        <w:t>δεσμευτικό</w:t>
      </w:r>
      <w:r w:rsidRPr="0028355B">
        <w:rPr>
          <w:b/>
          <w:spacing w:val="-8"/>
        </w:rPr>
        <w:t xml:space="preserve"> </w:t>
      </w:r>
      <w:r w:rsidRPr="0028355B">
        <w:rPr>
          <w:b/>
        </w:rPr>
        <w:t>διακανονισμό</w:t>
      </w:r>
      <w:r w:rsidRPr="0028355B">
        <w:rPr>
          <w:b/>
          <w:spacing w:val="-7"/>
        </w:rPr>
        <w:t xml:space="preserve"> </w:t>
      </w:r>
      <w:r w:rsidRPr="0028355B">
        <w:rPr>
          <w:b/>
        </w:rPr>
        <w:t>για</w:t>
      </w:r>
      <w:r w:rsidRPr="0028355B">
        <w:rPr>
          <w:b/>
          <w:spacing w:val="-7"/>
        </w:rPr>
        <w:t xml:space="preserve"> </w:t>
      </w:r>
      <w:r w:rsidRPr="0028355B">
        <w:rPr>
          <w:b/>
        </w:rPr>
        <w:t>την</w:t>
      </w:r>
      <w:r w:rsidRPr="0028355B">
        <w:rPr>
          <w:b/>
          <w:spacing w:val="-7"/>
        </w:rPr>
        <w:t xml:space="preserve"> </w:t>
      </w:r>
      <w:r w:rsidRPr="0028355B">
        <w:rPr>
          <w:b/>
        </w:rPr>
        <w:t>καταβολή</w:t>
      </w:r>
      <w:r w:rsidRPr="0028355B">
        <w:rPr>
          <w:b/>
          <w:spacing w:val="-7"/>
        </w:rPr>
        <w:t xml:space="preserve"> </w:t>
      </w:r>
      <w:r w:rsidRPr="0028355B">
        <w:rPr>
          <w:b/>
        </w:rPr>
        <w:t>τους;</w:t>
      </w:r>
    </w:p>
    <w:p w:rsidR="007A138A" w:rsidRPr="00B34834" w:rsidRDefault="007A138A" w:rsidP="007A138A">
      <w:pPr>
        <w:spacing w:after="0"/>
        <w:ind w:left="3009"/>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28355B" w:rsidRDefault="007A138A" w:rsidP="007A138A">
      <w:pPr>
        <w:pStyle w:val="af7"/>
        <w:spacing w:after="0"/>
        <w:ind w:left="3009"/>
        <w:rPr>
          <w:b/>
        </w:rPr>
      </w:pPr>
      <w:r w:rsidRPr="00B34834">
        <w:rPr>
          <w:w w:val="95"/>
        </w:rPr>
        <w:t>Περιγράψτε</w:t>
      </w:r>
      <w:r w:rsidRPr="00B34834">
        <w:rPr>
          <w:spacing w:val="11"/>
          <w:w w:val="95"/>
        </w:rPr>
        <w:t xml:space="preserve"> </w:t>
      </w:r>
      <w:r w:rsidRPr="00B34834">
        <w:rPr>
          <w:w w:val="95"/>
        </w:rPr>
        <w:t>τα</w:t>
      </w:r>
      <w:r w:rsidRPr="00B34834">
        <w:rPr>
          <w:spacing w:val="11"/>
          <w:w w:val="95"/>
        </w:rPr>
        <w:t xml:space="preserve"> </w:t>
      </w:r>
      <w:r w:rsidRPr="00B34834">
        <w:rPr>
          <w:w w:val="95"/>
        </w:rPr>
        <w:t>μέτρα</w:t>
      </w:r>
      <w:r w:rsidRPr="00B34834">
        <w:rPr>
          <w:spacing w:val="12"/>
          <w:w w:val="95"/>
        </w:rPr>
        <w:t xml:space="preserve"> </w:t>
      </w:r>
      <w:r w:rsidRPr="00B34834">
        <w:rPr>
          <w:w w:val="95"/>
        </w:rPr>
        <w:t>που</w:t>
      </w:r>
      <w:r w:rsidRPr="00B34834">
        <w:rPr>
          <w:spacing w:val="11"/>
          <w:w w:val="95"/>
        </w:rPr>
        <w:t xml:space="preserve"> </w:t>
      </w:r>
      <w:r w:rsidRPr="00B34834">
        <w:rPr>
          <w:w w:val="95"/>
        </w:rPr>
        <w:t>λήφθηκαν</w:t>
      </w:r>
    </w:p>
    <w:p w:rsidR="007A138A" w:rsidRPr="0028355B" w:rsidRDefault="007A138A" w:rsidP="007A138A">
      <w:pPr>
        <w:spacing w:after="0"/>
        <w:ind w:left="3009"/>
        <w:rPr>
          <w:b/>
        </w:rPr>
      </w:pPr>
      <w:r w:rsidRPr="0028355B">
        <w:rPr>
          <w:b/>
          <w:w w:val="99"/>
        </w:rPr>
        <w:t>-</w:t>
      </w:r>
    </w:p>
    <w:p w:rsidR="007A138A" w:rsidRPr="007A138A" w:rsidRDefault="007A138A" w:rsidP="007A138A">
      <w:pPr>
        <w:pStyle w:val="af7"/>
        <w:spacing w:after="0"/>
        <w:ind w:left="3009" w:right="1362"/>
        <w:rPr>
          <w:spacing w:val="-52"/>
          <w:w w:val="95"/>
        </w:rPr>
      </w:pPr>
      <w:r w:rsidRPr="0028355B">
        <w:rPr>
          <w:b/>
          <w:w w:val="95"/>
        </w:rPr>
        <w:t>H</w:t>
      </w:r>
      <w:r w:rsidRPr="0028355B">
        <w:rPr>
          <w:b/>
          <w:spacing w:val="6"/>
          <w:w w:val="95"/>
        </w:rPr>
        <w:t xml:space="preserve"> </w:t>
      </w:r>
      <w:r w:rsidRPr="0028355B">
        <w:rPr>
          <w:b/>
          <w:w w:val="95"/>
        </w:rPr>
        <w:t>εν</w:t>
      </w:r>
      <w:r w:rsidRPr="0028355B">
        <w:rPr>
          <w:b/>
          <w:spacing w:val="7"/>
          <w:w w:val="95"/>
        </w:rPr>
        <w:t xml:space="preserve"> </w:t>
      </w:r>
      <w:r w:rsidRPr="0028355B">
        <w:rPr>
          <w:b/>
          <w:w w:val="95"/>
        </w:rPr>
        <w:t>λόγω</w:t>
      </w:r>
      <w:r w:rsidRPr="0028355B">
        <w:rPr>
          <w:b/>
          <w:spacing w:val="6"/>
          <w:w w:val="95"/>
        </w:rPr>
        <w:t xml:space="preserve"> </w:t>
      </w:r>
      <w:r w:rsidRPr="0028355B">
        <w:rPr>
          <w:b/>
          <w:w w:val="95"/>
        </w:rPr>
        <w:t>απόφαση</w:t>
      </w:r>
      <w:r w:rsidRPr="0028355B">
        <w:rPr>
          <w:b/>
          <w:spacing w:val="7"/>
          <w:w w:val="95"/>
        </w:rPr>
        <w:t xml:space="preserve"> </w:t>
      </w:r>
      <w:r w:rsidRPr="0028355B">
        <w:rPr>
          <w:b/>
          <w:w w:val="95"/>
        </w:rPr>
        <w:t>είναι</w:t>
      </w:r>
      <w:r w:rsidRPr="0028355B">
        <w:rPr>
          <w:b/>
          <w:spacing w:val="6"/>
          <w:w w:val="95"/>
        </w:rPr>
        <w:t xml:space="preserve"> </w:t>
      </w:r>
      <w:r w:rsidRPr="0028355B">
        <w:rPr>
          <w:b/>
          <w:w w:val="95"/>
        </w:rPr>
        <w:t>τελεσίδικη</w:t>
      </w:r>
      <w:r w:rsidRPr="0028355B">
        <w:rPr>
          <w:b/>
          <w:spacing w:val="7"/>
          <w:w w:val="95"/>
        </w:rPr>
        <w:t xml:space="preserve"> </w:t>
      </w:r>
      <w:r w:rsidRPr="0028355B">
        <w:rPr>
          <w:b/>
          <w:w w:val="95"/>
        </w:rPr>
        <w:t>και</w:t>
      </w:r>
      <w:r w:rsidRPr="0028355B">
        <w:rPr>
          <w:b/>
          <w:spacing w:val="6"/>
          <w:w w:val="95"/>
        </w:rPr>
        <w:t xml:space="preserve"> </w:t>
      </w:r>
      <w:r w:rsidRPr="0028355B">
        <w:rPr>
          <w:b/>
          <w:w w:val="95"/>
        </w:rPr>
        <w:t>δεσμευτική</w:t>
      </w:r>
      <w:r w:rsidRPr="00B34834">
        <w:rPr>
          <w:w w:val="95"/>
        </w:rPr>
        <w:t>;</w:t>
      </w:r>
      <w:r w:rsidRPr="00B34834">
        <w:rPr>
          <w:spacing w:val="-52"/>
          <w:w w:val="95"/>
        </w:rPr>
        <w:t xml:space="preserve"> </w:t>
      </w:r>
    </w:p>
    <w:p w:rsidR="007A138A" w:rsidRPr="00B34834" w:rsidRDefault="007A138A" w:rsidP="007A138A">
      <w:pPr>
        <w:pStyle w:val="af7"/>
        <w:spacing w:after="0"/>
        <w:ind w:left="3009" w:right="1362"/>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B34834" w:rsidRDefault="007A138A" w:rsidP="007A138A">
      <w:pPr>
        <w:spacing w:after="0"/>
        <w:ind w:left="3009"/>
      </w:pPr>
      <w:r w:rsidRPr="00B34834">
        <w:t>..</w:t>
      </w:r>
    </w:p>
    <w:p w:rsidR="007A138A" w:rsidRPr="0028355B" w:rsidRDefault="007A138A" w:rsidP="007A138A">
      <w:pPr>
        <w:pStyle w:val="af7"/>
        <w:spacing w:after="0"/>
        <w:ind w:left="3009"/>
        <w:rPr>
          <w:b/>
        </w:rPr>
      </w:pPr>
      <w:r w:rsidRPr="0028355B">
        <w:rPr>
          <w:b/>
          <w:w w:val="95"/>
        </w:rPr>
        <w:t>Σε</w:t>
      </w:r>
      <w:r w:rsidRPr="0028355B">
        <w:rPr>
          <w:b/>
          <w:spacing w:val="9"/>
          <w:w w:val="95"/>
        </w:rPr>
        <w:t xml:space="preserve"> </w:t>
      </w:r>
      <w:r w:rsidRPr="0028355B">
        <w:rPr>
          <w:b/>
          <w:w w:val="95"/>
        </w:rPr>
        <w:t>περίπτωση</w:t>
      </w:r>
      <w:r w:rsidRPr="0028355B">
        <w:rPr>
          <w:b/>
          <w:spacing w:val="10"/>
          <w:w w:val="95"/>
        </w:rPr>
        <w:t xml:space="preserve"> </w:t>
      </w:r>
      <w:r w:rsidRPr="0028355B">
        <w:rPr>
          <w:b/>
          <w:w w:val="95"/>
        </w:rPr>
        <w:t>καταδικαστικής</w:t>
      </w:r>
      <w:r w:rsidRPr="0028355B">
        <w:rPr>
          <w:b/>
          <w:spacing w:val="10"/>
          <w:w w:val="95"/>
        </w:rPr>
        <w:t xml:space="preserve"> </w:t>
      </w:r>
      <w:r w:rsidRPr="0028355B">
        <w:rPr>
          <w:b/>
          <w:w w:val="95"/>
        </w:rPr>
        <w:t>απόφασης,</w:t>
      </w:r>
      <w:r w:rsidRPr="0028355B">
        <w:rPr>
          <w:b/>
          <w:spacing w:val="9"/>
          <w:w w:val="95"/>
        </w:rPr>
        <w:t xml:space="preserve"> </w:t>
      </w:r>
      <w:r w:rsidRPr="0028355B">
        <w:rPr>
          <w:b/>
          <w:w w:val="95"/>
        </w:rPr>
        <w:t>εφόσον</w:t>
      </w:r>
      <w:r w:rsidRPr="0028355B">
        <w:rPr>
          <w:b/>
          <w:spacing w:val="10"/>
          <w:w w:val="95"/>
        </w:rPr>
        <w:t xml:space="preserve"> </w:t>
      </w:r>
      <w:r w:rsidRPr="0028355B">
        <w:rPr>
          <w:b/>
          <w:w w:val="95"/>
        </w:rPr>
        <w:t>ορίζεται</w:t>
      </w:r>
      <w:r w:rsidRPr="0028355B">
        <w:rPr>
          <w:b/>
          <w:spacing w:val="-52"/>
          <w:w w:val="95"/>
        </w:rPr>
        <w:t xml:space="preserve"> </w:t>
      </w:r>
      <w:r w:rsidRPr="0028355B">
        <w:rPr>
          <w:b/>
          <w:w w:val="95"/>
        </w:rPr>
        <w:t>απευθείας</w:t>
      </w:r>
      <w:r w:rsidRPr="0028355B">
        <w:rPr>
          <w:b/>
          <w:spacing w:val="-1"/>
          <w:w w:val="95"/>
        </w:rPr>
        <w:t xml:space="preserve"> </w:t>
      </w:r>
      <w:r w:rsidRPr="0028355B">
        <w:rPr>
          <w:b/>
          <w:w w:val="95"/>
        </w:rPr>
        <w:t>σε αυτήν, η διάρκεια</w:t>
      </w:r>
      <w:r w:rsidRPr="0028355B">
        <w:rPr>
          <w:b/>
          <w:spacing w:val="-1"/>
          <w:w w:val="95"/>
        </w:rPr>
        <w:t xml:space="preserve"> </w:t>
      </w:r>
      <w:r w:rsidRPr="0028355B">
        <w:rPr>
          <w:b/>
          <w:w w:val="95"/>
        </w:rPr>
        <w:t>της περιόδου αποκλεισμού:</w:t>
      </w:r>
    </w:p>
    <w:p w:rsidR="007A138A" w:rsidRPr="0028355B" w:rsidRDefault="007A138A" w:rsidP="007A138A">
      <w:pPr>
        <w:spacing w:after="0"/>
        <w:ind w:left="3009"/>
        <w:rPr>
          <w:b/>
        </w:rPr>
      </w:pPr>
      <w:r w:rsidRPr="0028355B">
        <w:rPr>
          <w:b/>
          <w:w w:val="99"/>
        </w:rPr>
        <w:t>-</w:t>
      </w:r>
    </w:p>
    <w:p w:rsidR="007A138A" w:rsidRPr="007A138A" w:rsidRDefault="007A138A" w:rsidP="007A138A">
      <w:pPr>
        <w:pStyle w:val="af7"/>
        <w:spacing w:after="0"/>
        <w:ind w:left="2587" w:right="1574"/>
        <w:rPr>
          <w:b/>
          <w:spacing w:val="-53"/>
          <w:w w:val="95"/>
        </w:rPr>
      </w:pPr>
      <w:r w:rsidRPr="0028355B">
        <w:rPr>
          <w:b/>
          <w:w w:val="95"/>
        </w:rPr>
        <w:t>Εάν</w:t>
      </w:r>
      <w:r w:rsidRPr="0028355B">
        <w:rPr>
          <w:b/>
          <w:spacing w:val="21"/>
          <w:w w:val="95"/>
        </w:rPr>
        <w:t xml:space="preserve"> </w:t>
      </w:r>
      <w:r w:rsidRPr="0028355B">
        <w:rPr>
          <w:b/>
          <w:w w:val="95"/>
        </w:rPr>
        <w:t>η</w:t>
      </w:r>
      <w:r w:rsidRPr="0028355B">
        <w:rPr>
          <w:b/>
          <w:spacing w:val="22"/>
          <w:w w:val="95"/>
        </w:rPr>
        <w:t xml:space="preserve"> </w:t>
      </w:r>
      <w:r w:rsidRPr="0028355B">
        <w:rPr>
          <w:b/>
          <w:w w:val="95"/>
        </w:rPr>
        <w:t>σχετική</w:t>
      </w:r>
      <w:r w:rsidRPr="0028355B">
        <w:rPr>
          <w:b/>
          <w:spacing w:val="22"/>
          <w:w w:val="95"/>
        </w:rPr>
        <w:t xml:space="preserve"> </w:t>
      </w:r>
      <w:r w:rsidRPr="0028355B">
        <w:rPr>
          <w:b/>
          <w:w w:val="95"/>
        </w:rPr>
        <w:t>τεκμηρίωση</w:t>
      </w:r>
      <w:r w:rsidRPr="0028355B">
        <w:rPr>
          <w:b/>
          <w:spacing w:val="22"/>
          <w:w w:val="95"/>
        </w:rPr>
        <w:t xml:space="preserve"> </w:t>
      </w:r>
      <w:r w:rsidRPr="0028355B">
        <w:rPr>
          <w:b/>
          <w:w w:val="95"/>
        </w:rPr>
        <w:t>διατίθεται</w:t>
      </w:r>
      <w:r w:rsidRPr="0028355B">
        <w:rPr>
          <w:b/>
          <w:spacing w:val="22"/>
          <w:w w:val="95"/>
        </w:rPr>
        <w:t xml:space="preserve"> </w:t>
      </w:r>
      <w:r w:rsidRPr="0028355B">
        <w:rPr>
          <w:b/>
          <w:w w:val="95"/>
        </w:rPr>
        <w:t>ηλεκτρονικά,</w:t>
      </w:r>
      <w:r w:rsidRPr="0028355B">
        <w:rPr>
          <w:b/>
          <w:spacing w:val="22"/>
          <w:w w:val="95"/>
        </w:rPr>
        <w:t xml:space="preserve"> </w:t>
      </w:r>
      <w:r w:rsidRPr="0028355B">
        <w:rPr>
          <w:b/>
          <w:w w:val="95"/>
        </w:rPr>
        <w:t>αναφέρετε:</w:t>
      </w:r>
      <w:r w:rsidRPr="0028355B">
        <w:rPr>
          <w:b/>
          <w:spacing w:val="-53"/>
          <w:w w:val="95"/>
        </w:rPr>
        <w:t xml:space="preserve"> </w:t>
      </w:r>
    </w:p>
    <w:p w:rsidR="007A138A" w:rsidRPr="00B34834" w:rsidRDefault="007A138A" w:rsidP="007A138A">
      <w:pPr>
        <w:pStyle w:val="af7"/>
        <w:spacing w:after="0"/>
        <w:ind w:left="2587" w:right="1574"/>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28355B" w:rsidRDefault="007A138A" w:rsidP="007A138A">
      <w:pPr>
        <w:pStyle w:val="af7"/>
        <w:spacing w:after="0"/>
        <w:ind w:left="1867" w:firstLine="720"/>
        <w:rPr>
          <w:b/>
        </w:rPr>
      </w:pPr>
      <w:r w:rsidRPr="0028355B">
        <w:rPr>
          <w:b/>
          <w:w w:val="95"/>
        </w:rPr>
        <w:t>Διαδικτυακή</w:t>
      </w:r>
      <w:r w:rsidRPr="0028355B">
        <w:rPr>
          <w:b/>
          <w:spacing w:val="22"/>
          <w:w w:val="95"/>
        </w:rPr>
        <w:t xml:space="preserve"> </w:t>
      </w:r>
      <w:r w:rsidRPr="0028355B">
        <w:rPr>
          <w:b/>
          <w:w w:val="95"/>
        </w:rPr>
        <w:t>Διεύθυνση</w:t>
      </w:r>
    </w:p>
    <w:p w:rsidR="007A138A" w:rsidRPr="0028355B" w:rsidRDefault="007A138A" w:rsidP="007A138A">
      <w:pPr>
        <w:spacing w:after="0"/>
        <w:ind w:right="7009"/>
        <w:jc w:val="right"/>
        <w:rPr>
          <w:b/>
        </w:rPr>
      </w:pPr>
      <w:r w:rsidRPr="0028355B">
        <w:rPr>
          <w:b/>
          <w:w w:val="99"/>
        </w:rPr>
        <w:t>-</w:t>
      </w:r>
    </w:p>
    <w:p w:rsidR="007A138A" w:rsidRPr="0028355B" w:rsidRDefault="007A138A" w:rsidP="007A138A">
      <w:pPr>
        <w:pStyle w:val="af7"/>
        <w:spacing w:after="0"/>
        <w:ind w:left="2160" w:firstLine="720"/>
        <w:rPr>
          <w:b/>
        </w:rPr>
      </w:pPr>
      <w:r w:rsidRPr="0028355B">
        <w:rPr>
          <w:b/>
          <w:w w:val="95"/>
        </w:rPr>
        <w:t>Επακριβή</w:t>
      </w:r>
      <w:r w:rsidRPr="0028355B">
        <w:rPr>
          <w:b/>
          <w:spacing w:val="6"/>
          <w:w w:val="95"/>
        </w:rPr>
        <w:t xml:space="preserve"> </w:t>
      </w:r>
      <w:r w:rsidRPr="0028355B">
        <w:rPr>
          <w:b/>
          <w:w w:val="95"/>
        </w:rPr>
        <w:t>στοιχεία</w:t>
      </w:r>
      <w:r w:rsidRPr="0028355B">
        <w:rPr>
          <w:b/>
          <w:spacing w:val="7"/>
          <w:w w:val="95"/>
        </w:rPr>
        <w:t xml:space="preserve"> </w:t>
      </w:r>
      <w:r w:rsidRPr="0028355B">
        <w:rPr>
          <w:b/>
          <w:w w:val="95"/>
        </w:rPr>
        <w:t>αναφοράς</w:t>
      </w:r>
      <w:r w:rsidRPr="0028355B">
        <w:rPr>
          <w:b/>
          <w:spacing w:val="7"/>
          <w:w w:val="95"/>
        </w:rPr>
        <w:t xml:space="preserve"> </w:t>
      </w:r>
      <w:r w:rsidRPr="0028355B">
        <w:rPr>
          <w:b/>
          <w:w w:val="95"/>
        </w:rPr>
        <w:t>των</w:t>
      </w:r>
      <w:r w:rsidRPr="0028355B">
        <w:rPr>
          <w:b/>
          <w:spacing w:val="6"/>
          <w:w w:val="95"/>
        </w:rPr>
        <w:t xml:space="preserve"> </w:t>
      </w:r>
      <w:r w:rsidRPr="0028355B">
        <w:rPr>
          <w:b/>
          <w:w w:val="95"/>
        </w:rPr>
        <w:t>εγγράφων</w:t>
      </w:r>
    </w:p>
    <w:p w:rsidR="007A138A" w:rsidRPr="0028355B" w:rsidRDefault="007A138A" w:rsidP="007A138A">
      <w:pPr>
        <w:spacing w:after="0"/>
        <w:ind w:right="7009"/>
        <w:jc w:val="right"/>
        <w:rPr>
          <w:b/>
        </w:rPr>
      </w:pPr>
      <w:r w:rsidRPr="0028355B">
        <w:rPr>
          <w:b/>
          <w:w w:val="99"/>
        </w:rPr>
        <w:t>-</w:t>
      </w:r>
    </w:p>
    <w:p w:rsidR="007A138A" w:rsidRPr="0028355B" w:rsidRDefault="007A138A" w:rsidP="007A138A">
      <w:pPr>
        <w:pStyle w:val="af7"/>
        <w:spacing w:after="0"/>
        <w:ind w:left="2160" w:firstLine="720"/>
        <w:rPr>
          <w:b/>
        </w:rPr>
      </w:pPr>
      <w:r w:rsidRPr="0028355B">
        <w:rPr>
          <w:b/>
          <w:w w:val="95"/>
        </w:rPr>
        <w:t>Αρχή</w:t>
      </w:r>
      <w:r w:rsidRPr="0028355B">
        <w:rPr>
          <w:b/>
          <w:spacing w:val="2"/>
          <w:w w:val="95"/>
        </w:rPr>
        <w:t xml:space="preserve"> </w:t>
      </w:r>
      <w:r w:rsidRPr="0028355B">
        <w:rPr>
          <w:b/>
          <w:w w:val="95"/>
        </w:rPr>
        <w:t>ή</w:t>
      </w:r>
      <w:r w:rsidRPr="0028355B">
        <w:rPr>
          <w:b/>
          <w:spacing w:val="3"/>
          <w:w w:val="95"/>
        </w:rPr>
        <w:t xml:space="preserve"> </w:t>
      </w:r>
      <w:r w:rsidRPr="0028355B">
        <w:rPr>
          <w:b/>
          <w:w w:val="95"/>
        </w:rPr>
        <w:t>Φορέας</w:t>
      </w:r>
      <w:r w:rsidRPr="0028355B">
        <w:rPr>
          <w:b/>
          <w:spacing w:val="2"/>
          <w:w w:val="95"/>
        </w:rPr>
        <w:t xml:space="preserve"> </w:t>
      </w:r>
      <w:r w:rsidRPr="0028355B">
        <w:rPr>
          <w:b/>
          <w:w w:val="95"/>
        </w:rPr>
        <w:t>έκδοσης</w:t>
      </w:r>
    </w:p>
    <w:p w:rsidR="007A138A" w:rsidRPr="0028355B" w:rsidRDefault="007A138A" w:rsidP="007A138A">
      <w:pPr>
        <w:spacing w:after="0"/>
        <w:ind w:right="7009"/>
        <w:jc w:val="right"/>
        <w:rPr>
          <w:b/>
        </w:rPr>
      </w:pPr>
      <w:r w:rsidRPr="0028355B">
        <w:rPr>
          <w:b/>
          <w:w w:val="99"/>
        </w:rPr>
        <w:t>-</w:t>
      </w:r>
    </w:p>
    <w:p w:rsidR="007A138A" w:rsidRPr="00B34834" w:rsidRDefault="007A138A" w:rsidP="007A138A">
      <w:pPr>
        <w:pStyle w:val="af7"/>
        <w:rPr>
          <w:b/>
        </w:rPr>
      </w:pPr>
    </w:p>
    <w:p w:rsidR="007A138A" w:rsidRPr="0028355B" w:rsidRDefault="007A138A" w:rsidP="007A138A">
      <w:pPr>
        <w:pStyle w:val="af7"/>
        <w:spacing w:before="2"/>
        <w:rPr>
          <w:b/>
        </w:rPr>
      </w:pPr>
    </w:p>
    <w:p w:rsidR="007A138A" w:rsidRPr="0028355B" w:rsidRDefault="007A138A" w:rsidP="007A138A">
      <w:pPr>
        <w:pStyle w:val="af7"/>
        <w:spacing w:after="0"/>
        <w:ind w:left="114" w:right="2192"/>
        <w:rPr>
          <w:b/>
        </w:rPr>
      </w:pPr>
      <w:r w:rsidRPr="0028355B">
        <w:rPr>
          <w:b/>
          <w:w w:val="95"/>
        </w:rPr>
        <w:t>Γ:</w:t>
      </w:r>
      <w:r w:rsidRPr="0028355B">
        <w:rPr>
          <w:b/>
          <w:spacing w:val="1"/>
          <w:w w:val="95"/>
        </w:rPr>
        <w:t xml:space="preserve"> </w:t>
      </w:r>
      <w:r w:rsidRPr="0028355B">
        <w:rPr>
          <w:b/>
          <w:w w:val="95"/>
        </w:rPr>
        <w:t>Λόγοι</w:t>
      </w:r>
      <w:r w:rsidRPr="0028355B">
        <w:rPr>
          <w:b/>
          <w:spacing w:val="1"/>
          <w:w w:val="95"/>
        </w:rPr>
        <w:t xml:space="preserve"> </w:t>
      </w:r>
      <w:r w:rsidRPr="0028355B">
        <w:rPr>
          <w:b/>
          <w:w w:val="95"/>
        </w:rPr>
        <w:t>που</w:t>
      </w:r>
      <w:r w:rsidRPr="0028355B">
        <w:rPr>
          <w:b/>
          <w:spacing w:val="1"/>
          <w:w w:val="95"/>
        </w:rPr>
        <w:t xml:space="preserve"> </w:t>
      </w:r>
      <w:r w:rsidRPr="0028355B">
        <w:rPr>
          <w:b/>
          <w:w w:val="95"/>
        </w:rPr>
        <w:t>σχετίζονται</w:t>
      </w:r>
      <w:r w:rsidRPr="0028355B">
        <w:rPr>
          <w:b/>
          <w:spacing w:val="2"/>
          <w:w w:val="95"/>
        </w:rPr>
        <w:t xml:space="preserve"> </w:t>
      </w:r>
      <w:r w:rsidRPr="0028355B">
        <w:rPr>
          <w:b/>
          <w:w w:val="95"/>
        </w:rPr>
        <w:t>με</w:t>
      </w:r>
      <w:r w:rsidRPr="0028355B">
        <w:rPr>
          <w:b/>
          <w:spacing w:val="1"/>
          <w:w w:val="95"/>
        </w:rPr>
        <w:t xml:space="preserve"> </w:t>
      </w:r>
      <w:r w:rsidRPr="0028355B">
        <w:rPr>
          <w:b/>
          <w:w w:val="95"/>
        </w:rPr>
        <w:t>αφερεγγυότητα,</w:t>
      </w:r>
      <w:r w:rsidRPr="0028355B">
        <w:rPr>
          <w:b/>
          <w:spacing w:val="1"/>
          <w:w w:val="95"/>
        </w:rPr>
        <w:t xml:space="preserve"> </w:t>
      </w:r>
      <w:r w:rsidRPr="0028355B">
        <w:rPr>
          <w:b/>
          <w:w w:val="95"/>
        </w:rPr>
        <w:t>σύγκρουση</w:t>
      </w:r>
      <w:r w:rsidRPr="0028355B">
        <w:rPr>
          <w:b/>
          <w:spacing w:val="2"/>
          <w:w w:val="95"/>
        </w:rPr>
        <w:t xml:space="preserve"> </w:t>
      </w:r>
      <w:r w:rsidRPr="0028355B">
        <w:rPr>
          <w:b/>
          <w:w w:val="95"/>
        </w:rPr>
        <w:t>συμφερόντων</w:t>
      </w:r>
      <w:r w:rsidRPr="0028355B">
        <w:rPr>
          <w:b/>
          <w:spacing w:val="1"/>
          <w:w w:val="95"/>
        </w:rPr>
        <w:t xml:space="preserve"> </w:t>
      </w:r>
      <w:r w:rsidRPr="0028355B">
        <w:rPr>
          <w:b/>
          <w:w w:val="95"/>
        </w:rPr>
        <w:t>ή</w:t>
      </w:r>
      <w:r w:rsidRPr="0028355B">
        <w:rPr>
          <w:b/>
          <w:spacing w:val="-53"/>
          <w:w w:val="95"/>
        </w:rPr>
        <w:t xml:space="preserve"> </w:t>
      </w:r>
      <w:r w:rsidRPr="0028355B">
        <w:rPr>
          <w:b/>
        </w:rPr>
        <w:t>επαγγελματικό</w:t>
      </w:r>
      <w:r w:rsidRPr="0028355B">
        <w:rPr>
          <w:b/>
          <w:spacing w:val="-3"/>
        </w:rPr>
        <w:t xml:space="preserve"> </w:t>
      </w:r>
      <w:r w:rsidRPr="0028355B">
        <w:rPr>
          <w:b/>
        </w:rPr>
        <w:t>παράπτωμα</w:t>
      </w:r>
    </w:p>
    <w:p w:rsidR="007A138A" w:rsidRPr="0028355B" w:rsidRDefault="007A138A" w:rsidP="007A138A">
      <w:pPr>
        <w:pStyle w:val="af7"/>
        <w:spacing w:after="0"/>
        <w:ind w:left="924"/>
        <w:rPr>
          <w:b/>
        </w:rPr>
      </w:pPr>
      <w:r w:rsidRPr="0028355B">
        <w:rPr>
          <w:b/>
          <w:w w:val="95"/>
        </w:rPr>
        <w:t>Πληροφορίες</w:t>
      </w:r>
      <w:r w:rsidRPr="0028355B">
        <w:rPr>
          <w:b/>
          <w:spacing w:val="4"/>
          <w:w w:val="95"/>
        </w:rPr>
        <w:t xml:space="preserve"> </w:t>
      </w:r>
      <w:r w:rsidRPr="0028355B">
        <w:rPr>
          <w:b/>
          <w:w w:val="95"/>
        </w:rPr>
        <w:t>σχετικά</w:t>
      </w:r>
      <w:r w:rsidRPr="0028355B">
        <w:rPr>
          <w:b/>
          <w:spacing w:val="5"/>
          <w:w w:val="95"/>
        </w:rPr>
        <w:t xml:space="preserve"> </w:t>
      </w:r>
      <w:r w:rsidRPr="0028355B">
        <w:rPr>
          <w:b/>
          <w:w w:val="95"/>
        </w:rPr>
        <w:t>με</w:t>
      </w:r>
      <w:r w:rsidRPr="0028355B">
        <w:rPr>
          <w:b/>
          <w:spacing w:val="5"/>
          <w:w w:val="95"/>
        </w:rPr>
        <w:t xml:space="preserve"> </w:t>
      </w:r>
      <w:r w:rsidRPr="0028355B">
        <w:rPr>
          <w:b/>
          <w:w w:val="95"/>
        </w:rPr>
        <w:t>πιθανή</w:t>
      </w:r>
      <w:r w:rsidRPr="0028355B">
        <w:rPr>
          <w:b/>
          <w:spacing w:val="4"/>
          <w:w w:val="95"/>
        </w:rPr>
        <w:t xml:space="preserve"> </w:t>
      </w:r>
      <w:r w:rsidRPr="0028355B">
        <w:rPr>
          <w:b/>
          <w:w w:val="95"/>
        </w:rPr>
        <w:t>αφερεγγυότητα,</w:t>
      </w:r>
      <w:r w:rsidRPr="0028355B">
        <w:rPr>
          <w:b/>
          <w:spacing w:val="5"/>
          <w:w w:val="95"/>
        </w:rPr>
        <w:t xml:space="preserve"> </w:t>
      </w:r>
      <w:r w:rsidRPr="0028355B">
        <w:rPr>
          <w:b/>
          <w:w w:val="95"/>
        </w:rPr>
        <w:t>σύγκρουση</w:t>
      </w:r>
      <w:r w:rsidRPr="0028355B">
        <w:rPr>
          <w:b/>
          <w:spacing w:val="5"/>
          <w:w w:val="95"/>
        </w:rPr>
        <w:t xml:space="preserve"> </w:t>
      </w:r>
      <w:r w:rsidRPr="0028355B">
        <w:rPr>
          <w:b/>
          <w:w w:val="95"/>
        </w:rPr>
        <w:t>συμφερόντων</w:t>
      </w:r>
      <w:r w:rsidRPr="0028355B">
        <w:rPr>
          <w:b/>
          <w:spacing w:val="4"/>
          <w:w w:val="95"/>
        </w:rPr>
        <w:t xml:space="preserve"> </w:t>
      </w:r>
      <w:r w:rsidRPr="0028355B">
        <w:rPr>
          <w:b/>
          <w:w w:val="95"/>
        </w:rPr>
        <w:t>ή</w:t>
      </w:r>
      <w:r w:rsidRPr="0028355B">
        <w:rPr>
          <w:b/>
          <w:spacing w:val="-52"/>
          <w:w w:val="95"/>
        </w:rPr>
        <w:t xml:space="preserve"> </w:t>
      </w:r>
      <w:r w:rsidRPr="0028355B">
        <w:rPr>
          <w:b/>
        </w:rPr>
        <w:t>επαγγελματικό</w:t>
      </w:r>
      <w:r w:rsidRPr="0028355B">
        <w:rPr>
          <w:b/>
          <w:spacing w:val="-3"/>
        </w:rPr>
        <w:t xml:space="preserve"> </w:t>
      </w:r>
      <w:r w:rsidRPr="0028355B">
        <w:rPr>
          <w:b/>
        </w:rPr>
        <w:t>παράπτωμα</w:t>
      </w:r>
    </w:p>
    <w:p w:rsidR="007A138A" w:rsidRPr="0028355B" w:rsidRDefault="007A138A" w:rsidP="007A138A">
      <w:pPr>
        <w:pStyle w:val="af7"/>
        <w:spacing w:after="0"/>
        <w:ind w:left="924"/>
        <w:rPr>
          <w:b/>
        </w:rPr>
      </w:pPr>
      <w:r w:rsidRPr="0028355B">
        <w:rPr>
          <w:b/>
          <w:w w:val="95"/>
        </w:rPr>
        <w:t>Αθέτηση</w:t>
      </w:r>
      <w:r w:rsidRPr="0028355B">
        <w:rPr>
          <w:b/>
          <w:spacing w:val="-1"/>
          <w:w w:val="95"/>
        </w:rPr>
        <w:t xml:space="preserve"> </w:t>
      </w:r>
      <w:r w:rsidRPr="0028355B">
        <w:rPr>
          <w:b/>
          <w:w w:val="95"/>
        </w:rPr>
        <w:t>των</w:t>
      </w:r>
      <w:r w:rsidRPr="0028355B">
        <w:rPr>
          <w:b/>
          <w:spacing w:val="-1"/>
          <w:w w:val="95"/>
        </w:rPr>
        <w:t xml:space="preserve"> </w:t>
      </w:r>
      <w:r w:rsidRPr="0028355B">
        <w:rPr>
          <w:b/>
          <w:w w:val="95"/>
        </w:rPr>
        <w:t>υποχρεώσεων</w:t>
      </w:r>
      <w:r w:rsidRPr="0028355B">
        <w:rPr>
          <w:b/>
          <w:spacing w:val="-1"/>
          <w:w w:val="95"/>
        </w:rPr>
        <w:t xml:space="preserve"> </w:t>
      </w:r>
      <w:r w:rsidRPr="0028355B">
        <w:rPr>
          <w:b/>
          <w:w w:val="95"/>
        </w:rPr>
        <w:t>στον τομέα</w:t>
      </w:r>
      <w:r w:rsidRPr="0028355B">
        <w:rPr>
          <w:b/>
          <w:spacing w:val="-1"/>
          <w:w w:val="95"/>
        </w:rPr>
        <w:t xml:space="preserve"> </w:t>
      </w:r>
      <w:r w:rsidRPr="0028355B">
        <w:rPr>
          <w:b/>
          <w:w w:val="95"/>
        </w:rPr>
        <w:t>του</w:t>
      </w:r>
      <w:r w:rsidRPr="0028355B">
        <w:rPr>
          <w:b/>
          <w:spacing w:val="-1"/>
          <w:w w:val="95"/>
        </w:rPr>
        <w:t xml:space="preserve"> </w:t>
      </w:r>
      <w:r w:rsidRPr="0028355B">
        <w:rPr>
          <w:b/>
          <w:w w:val="95"/>
        </w:rPr>
        <w:t>περιβαλλοντικού</w:t>
      </w:r>
      <w:r w:rsidRPr="0028355B">
        <w:rPr>
          <w:b/>
          <w:spacing w:val="-1"/>
          <w:w w:val="95"/>
        </w:rPr>
        <w:t xml:space="preserve"> </w:t>
      </w:r>
      <w:r w:rsidRPr="0028355B">
        <w:rPr>
          <w:b/>
          <w:w w:val="95"/>
        </w:rPr>
        <w:t>δικαίου</w:t>
      </w:r>
    </w:p>
    <w:p w:rsidR="007A138A" w:rsidRPr="0028355B" w:rsidRDefault="007A138A" w:rsidP="007A138A">
      <w:pPr>
        <w:spacing w:after="0"/>
        <w:ind w:left="924" w:right="277"/>
        <w:rPr>
          <w:b/>
        </w:rPr>
      </w:pPr>
      <w:r w:rsidRPr="0028355B">
        <w:rPr>
          <w:b/>
        </w:rPr>
        <w:t>Ο</w:t>
      </w:r>
      <w:r w:rsidRPr="0028355B">
        <w:rPr>
          <w:b/>
          <w:spacing w:val="15"/>
        </w:rPr>
        <w:t xml:space="preserve"> </w:t>
      </w:r>
      <w:r w:rsidRPr="0028355B">
        <w:rPr>
          <w:b/>
        </w:rPr>
        <w:t>οικονομικός</w:t>
      </w:r>
      <w:r w:rsidRPr="0028355B">
        <w:rPr>
          <w:b/>
          <w:spacing w:val="16"/>
        </w:rPr>
        <w:t xml:space="preserve"> </w:t>
      </w:r>
      <w:r w:rsidRPr="0028355B">
        <w:rPr>
          <w:b/>
        </w:rPr>
        <w:t>φορέας</w:t>
      </w:r>
      <w:r w:rsidRPr="0028355B">
        <w:rPr>
          <w:b/>
          <w:spacing w:val="15"/>
        </w:rPr>
        <w:t xml:space="preserve"> </w:t>
      </w:r>
      <w:r w:rsidRPr="0028355B">
        <w:rPr>
          <w:b/>
        </w:rPr>
        <w:t>έχει,</w:t>
      </w:r>
      <w:r w:rsidRPr="0028355B">
        <w:rPr>
          <w:b/>
          <w:spacing w:val="16"/>
        </w:rPr>
        <w:t xml:space="preserve"> </w:t>
      </w:r>
      <w:r w:rsidRPr="0028355B">
        <w:rPr>
          <w:b/>
        </w:rPr>
        <w:t>εν</w:t>
      </w:r>
      <w:r w:rsidRPr="0028355B">
        <w:rPr>
          <w:b/>
          <w:spacing w:val="16"/>
        </w:rPr>
        <w:t xml:space="preserve"> </w:t>
      </w:r>
      <w:r w:rsidRPr="0028355B">
        <w:rPr>
          <w:b/>
        </w:rPr>
        <w:t>γνώσει</w:t>
      </w:r>
      <w:r w:rsidRPr="0028355B">
        <w:rPr>
          <w:b/>
          <w:spacing w:val="15"/>
        </w:rPr>
        <w:t xml:space="preserve"> </w:t>
      </w:r>
      <w:r w:rsidRPr="0028355B">
        <w:rPr>
          <w:b/>
        </w:rPr>
        <w:t>του,</w:t>
      </w:r>
      <w:r w:rsidRPr="0028355B">
        <w:rPr>
          <w:b/>
          <w:spacing w:val="16"/>
        </w:rPr>
        <w:t xml:space="preserve"> </w:t>
      </w:r>
      <w:r w:rsidRPr="0028355B">
        <w:rPr>
          <w:b/>
        </w:rPr>
        <w:t>αθετήσει</w:t>
      </w:r>
      <w:r w:rsidRPr="0028355B">
        <w:rPr>
          <w:b/>
          <w:spacing w:val="16"/>
        </w:rPr>
        <w:t xml:space="preserve"> </w:t>
      </w:r>
      <w:r w:rsidRPr="0028355B">
        <w:rPr>
          <w:b/>
        </w:rPr>
        <w:t>τις</w:t>
      </w:r>
      <w:r w:rsidRPr="0028355B">
        <w:rPr>
          <w:b/>
          <w:spacing w:val="15"/>
        </w:rPr>
        <w:t xml:space="preserve"> </w:t>
      </w:r>
      <w:r w:rsidRPr="0028355B">
        <w:rPr>
          <w:b/>
        </w:rPr>
        <w:t>υποχρεώσεις</w:t>
      </w:r>
      <w:r w:rsidRPr="0028355B">
        <w:rPr>
          <w:b/>
          <w:spacing w:val="16"/>
        </w:rPr>
        <w:t xml:space="preserve"> </w:t>
      </w:r>
      <w:r w:rsidRPr="0028355B">
        <w:rPr>
          <w:b/>
        </w:rPr>
        <w:t>του</w:t>
      </w:r>
      <w:r w:rsidRPr="0028355B">
        <w:rPr>
          <w:b/>
          <w:spacing w:val="15"/>
        </w:rPr>
        <w:t xml:space="preserve"> </w:t>
      </w:r>
      <w:r w:rsidRPr="0028355B">
        <w:rPr>
          <w:b/>
        </w:rPr>
        <w:t>στους</w:t>
      </w:r>
      <w:r w:rsidRPr="0028355B">
        <w:rPr>
          <w:b/>
          <w:spacing w:val="16"/>
        </w:rPr>
        <w:t xml:space="preserve"> </w:t>
      </w:r>
      <w:r w:rsidRPr="0028355B">
        <w:rPr>
          <w:b/>
        </w:rPr>
        <w:t>τομείς</w:t>
      </w:r>
      <w:r w:rsidRPr="0028355B">
        <w:rPr>
          <w:b/>
          <w:spacing w:val="-53"/>
        </w:rPr>
        <w:t xml:space="preserve"> </w:t>
      </w:r>
      <w:r w:rsidRPr="0028355B">
        <w:rPr>
          <w:b/>
        </w:rPr>
        <w:t>του</w:t>
      </w:r>
      <w:r w:rsidRPr="0028355B">
        <w:rPr>
          <w:b/>
          <w:spacing w:val="2"/>
        </w:rPr>
        <w:t xml:space="preserve"> </w:t>
      </w:r>
      <w:r w:rsidRPr="0028355B">
        <w:rPr>
          <w:b/>
        </w:rPr>
        <w:t>περιβαλλοντικού</w:t>
      </w:r>
      <w:r w:rsidRPr="0028355B">
        <w:rPr>
          <w:b/>
          <w:spacing w:val="3"/>
        </w:rPr>
        <w:t xml:space="preserve"> </w:t>
      </w:r>
      <w:r w:rsidRPr="0028355B">
        <w:rPr>
          <w:b/>
        </w:rPr>
        <w:t>δικαίου;</w:t>
      </w:r>
    </w:p>
    <w:p w:rsidR="007A138A" w:rsidRPr="0028355B" w:rsidRDefault="007A138A" w:rsidP="007A138A">
      <w:pPr>
        <w:pStyle w:val="af7"/>
        <w:spacing w:after="0"/>
        <w:ind w:left="1733"/>
        <w:rPr>
          <w:b/>
        </w:rPr>
      </w:pPr>
      <w:r w:rsidRPr="0028355B">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28355B" w:rsidRDefault="007A138A" w:rsidP="007A138A">
      <w:pPr>
        <w:pStyle w:val="af7"/>
        <w:spacing w:after="0"/>
        <w:ind w:left="720" w:firstLine="720"/>
        <w:rPr>
          <w:b/>
        </w:rPr>
      </w:pPr>
      <w:r w:rsidRPr="0028355B">
        <w:rPr>
          <w:b/>
          <w:w w:val="95"/>
        </w:rPr>
        <w:t>Περιγράψτε</w:t>
      </w:r>
      <w:r w:rsidRPr="0028355B">
        <w:rPr>
          <w:b/>
          <w:spacing w:val="11"/>
          <w:w w:val="95"/>
        </w:rPr>
        <w:t xml:space="preserve"> </w:t>
      </w:r>
      <w:r w:rsidRPr="0028355B">
        <w:rPr>
          <w:b/>
          <w:w w:val="95"/>
        </w:rPr>
        <w:t>τα</w:t>
      </w:r>
      <w:r w:rsidRPr="0028355B">
        <w:rPr>
          <w:b/>
          <w:spacing w:val="11"/>
          <w:w w:val="95"/>
        </w:rPr>
        <w:t xml:space="preserve"> </w:t>
      </w:r>
      <w:r w:rsidRPr="0028355B">
        <w:rPr>
          <w:b/>
          <w:w w:val="95"/>
        </w:rPr>
        <w:t>μέτρα</w:t>
      </w:r>
      <w:r w:rsidRPr="0028355B">
        <w:rPr>
          <w:b/>
          <w:spacing w:val="12"/>
          <w:w w:val="95"/>
        </w:rPr>
        <w:t xml:space="preserve"> </w:t>
      </w:r>
      <w:r w:rsidRPr="0028355B">
        <w:rPr>
          <w:b/>
          <w:w w:val="95"/>
        </w:rPr>
        <w:t>που</w:t>
      </w:r>
      <w:r w:rsidRPr="0028355B">
        <w:rPr>
          <w:b/>
          <w:spacing w:val="11"/>
          <w:w w:val="95"/>
        </w:rPr>
        <w:t xml:space="preserve"> </w:t>
      </w:r>
      <w:r w:rsidRPr="0028355B">
        <w:rPr>
          <w:b/>
          <w:w w:val="95"/>
        </w:rPr>
        <w:t>λήφθηκαν</w:t>
      </w:r>
    </w:p>
    <w:p w:rsidR="007A138A" w:rsidRPr="0028355B" w:rsidRDefault="007A138A" w:rsidP="007A138A">
      <w:pPr>
        <w:spacing w:after="0"/>
        <w:ind w:right="7009"/>
        <w:jc w:val="right"/>
        <w:rPr>
          <w:b/>
        </w:rPr>
      </w:pPr>
      <w:r w:rsidRPr="0028355B">
        <w:rPr>
          <w:b/>
          <w:w w:val="99"/>
        </w:rPr>
        <w:t>-</w:t>
      </w:r>
    </w:p>
    <w:p w:rsidR="007A138A" w:rsidRPr="0028355B" w:rsidRDefault="007A138A" w:rsidP="007A138A">
      <w:pPr>
        <w:pStyle w:val="af7"/>
        <w:spacing w:after="0"/>
        <w:ind w:left="2483" w:right="452"/>
        <w:rPr>
          <w:b/>
        </w:rPr>
      </w:pPr>
      <w:r w:rsidRPr="0028355B">
        <w:rPr>
          <w:b/>
          <w:w w:val="95"/>
        </w:rPr>
        <w:t xml:space="preserve">Σε περίπτωση </w:t>
      </w:r>
      <w:proofErr w:type="spellStart"/>
      <w:r w:rsidRPr="0028355B">
        <w:rPr>
          <w:b/>
          <w:w w:val="95"/>
        </w:rPr>
        <w:t>καταδικης</w:t>
      </w:r>
      <w:proofErr w:type="spellEnd"/>
      <w:r w:rsidRPr="0028355B">
        <w:rPr>
          <w:b/>
          <w:w w:val="95"/>
        </w:rPr>
        <w:t>, ο οικονομικός φορέας έχει λάβει μέτρα που</w:t>
      </w:r>
      <w:r w:rsidRPr="0028355B">
        <w:rPr>
          <w:b/>
          <w:spacing w:val="1"/>
          <w:w w:val="95"/>
        </w:rPr>
        <w:t xml:space="preserve"> </w:t>
      </w:r>
      <w:r w:rsidRPr="0028355B">
        <w:rPr>
          <w:b/>
          <w:w w:val="95"/>
        </w:rPr>
        <w:t>να</w:t>
      </w:r>
      <w:r w:rsidRPr="0028355B">
        <w:rPr>
          <w:b/>
          <w:spacing w:val="-6"/>
          <w:w w:val="95"/>
        </w:rPr>
        <w:t xml:space="preserve"> </w:t>
      </w:r>
      <w:r w:rsidRPr="0028355B">
        <w:rPr>
          <w:b/>
          <w:w w:val="95"/>
        </w:rPr>
        <w:t>αποδεικνύουν</w:t>
      </w:r>
      <w:r w:rsidRPr="0028355B">
        <w:rPr>
          <w:b/>
          <w:spacing w:val="-6"/>
          <w:w w:val="95"/>
        </w:rPr>
        <w:t xml:space="preserve"> </w:t>
      </w:r>
      <w:r w:rsidRPr="0028355B">
        <w:rPr>
          <w:b/>
          <w:w w:val="95"/>
        </w:rPr>
        <w:t>την</w:t>
      </w:r>
      <w:r w:rsidRPr="0028355B">
        <w:rPr>
          <w:b/>
          <w:spacing w:val="-6"/>
          <w:w w:val="95"/>
        </w:rPr>
        <w:t xml:space="preserve"> </w:t>
      </w:r>
      <w:r w:rsidRPr="0028355B">
        <w:rPr>
          <w:b/>
          <w:w w:val="95"/>
        </w:rPr>
        <w:t>αξιοπιστία</w:t>
      </w:r>
      <w:r w:rsidRPr="0028355B">
        <w:rPr>
          <w:b/>
          <w:spacing w:val="-6"/>
          <w:w w:val="95"/>
        </w:rPr>
        <w:t xml:space="preserve"> </w:t>
      </w:r>
      <w:r w:rsidRPr="0028355B">
        <w:rPr>
          <w:b/>
          <w:w w:val="95"/>
        </w:rPr>
        <w:t>του</w:t>
      </w:r>
      <w:r w:rsidRPr="0028355B">
        <w:rPr>
          <w:b/>
          <w:spacing w:val="-6"/>
          <w:w w:val="95"/>
        </w:rPr>
        <w:t xml:space="preserve"> </w:t>
      </w:r>
      <w:r w:rsidRPr="0028355B">
        <w:rPr>
          <w:b/>
          <w:w w:val="95"/>
        </w:rPr>
        <w:t>παρά</w:t>
      </w:r>
      <w:r w:rsidRPr="0028355B">
        <w:rPr>
          <w:b/>
          <w:spacing w:val="-6"/>
          <w:w w:val="95"/>
        </w:rPr>
        <w:t xml:space="preserve"> </w:t>
      </w:r>
      <w:r w:rsidRPr="0028355B">
        <w:rPr>
          <w:b/>
          <w:w w:val="95"/>
        </w:rPr>
        <w:t>την</w:t>
      </w:r>
      <w:r w:rsidRPr="0028355B">
        <w:rPr>
          <w:b/>
          <w:spacing w:val="-6"/>
          <w:w w:val="95"/>
        </w:rPr>
        <w:t xml:space="preserve"> </w:t>
      </w:r>
      <w:r w:rsidRPr="0028355B">
        <w:rPr>
          <w:b/>
          <w:w w:val="95"/>
        </w:rPr>
        <w:t>ύπαρξη</w:t>
      </w:r>
      <w:r w:rsidRPr="0028355B">
        <w:rPr>
          <w:b/>
          <w:spacing w:val="-6"/>
          <w:w w:val="95"/>
        </w:rPr>
        <w:t xml:space="preserve"> </w:t>
      </w:r>
      <w:r w:rsidRPr="0028355B">
        <w:rPr>
          <w:b/>
          <w:w w:val="95"/>
        </w:rPr>
        <w:t>σχετικού</w:t>
      </w:r>
      <w:r w:rsidRPr="0028355B">
        <w:rPr>
          <w:b/>
          <w:spacing w:val="-6"/>
          <w:w w:val="95"/>
        </w:rPr>
        <w:t xml:space="preserve"> </w:t>
      </w:r>
      <w:r w:rsidRPr="0028355B">
        <w:rPr>
          <w:b/>
          <w:w w:val="95"/>
        </w:rPr>
        <w:t>λόγου</w:t>
      </w:r>
      <w:r w:rsidRPr="0028355B">
        <w:rPr>
          <w:b/>
          <w:spacing w:val="-53"/>
          <w:w w:val="95"/>
        </w:rPr>
        <w:t xml:space="preserve"> </w:t>
      </w:r>
      <w:r w:rsidRPr="0028355B">
        <w:rPr>
          <w:b/>
        </w:rPr>
        <w:t>αποκλεισμού</w:t>
      </w:r>
      <w:r w:rsidRPr="0028355B">
        <w:rPr>
          <w:b/>
          <w:spacing w:val="-4"/>
        </w:rPr>
        <w:t xml:space="preserve"> </w:t>
      </w:r>
      <w:r w:rsidRPr="0028355B">
        <w:rPr>
          <w:b/>
        </w:rPr>
        <w:t>(“αυτοκάθαρση”);</w:t>
      </w:r>
    </w:p>
    <w:p w:rsidR="007A138A" w:rsidRPr="00B34834" w:rsidRDefault="007A138A" w:rsidP="007A138A">
      <w:pPr>
        <w:spacing w:after="0"/>
        <w:ind w:left="2483"/>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28355B" w:rsidRDefault="007A138A" w:rsidP="007A138A">
      <w:pPr>
        <w:pStyle w:val="af7"/>
        <w:spacing w:after="0"/>
        <w:ind w:left="3009"/>
        <w:rPr>
          <w:b/>
        </w:rPr>
      </w:pPr>
      <w:r w:rsidRPr="0028355B">
        <w:rPr>
          <w:b/>
          <w:w w:val="95"/>
        </w:rPr>
        <w:t>Περιγράψτε</w:t>
      </w:r>
      <w:r w:rsidRPr="0028355B">
        <w:rPr>
          <w:b/>
          <w:spacing w:val="11"/>
          <w:w w:val="95"/>
        </w:rPr>
        <w:t xml:space="preserve"> </w:t>
      </w:r>
      <w:r w:rsidRPr="0028355B">
        <w:rPr>
          <w:b/>
          <w:w w:val="95"/>
        </w:rPr>
        <w:t>τα</w:t>
      </w:r>
      <w:r w:rsidRPr="0028355B">
        <w:rPr>
          <w:b/>
          <w:spacing w:val="11"/>
          <w:w w:val="95"/>
        </w:rPr>
        <w:t xml:space="preserve"> </w:t>
      </w:r>
      <w:r w:rsidRPr="0028355B">
        <w:rPr>
          <w:b/>
          <w:w w:val="95"/>
        </w:rPr>
        <w:t>μέτρα</w:t>
      </w:r>
      <w:r w:rsidRPr="0028355B">
        <w:rPr>
          <w:b/>
          <w:spacing w:val="12"/>
          <w:w w:val="95"/>
        </w:rPr>
        <w:t xml:space="preserve"> </w:t>
      </w:r>
      <w:r w:rsidRPr="0028355B">
        <w:rPr>
          <w:b/>
          <w:w w:val="95"/>
        </w:rPr>
        <w:t>που</w:t>
      </w:r>
      <w:r w:rsidRPr="0028355B">
        <w:rPr>
          <w:b/>
          <w:spacing w:val="11"/>
          <w:w w:val="95"/>
        </w:rPr>
        <w:t xml:space="preserve"> </w:t>
      </w:r>
      <w:r w:rsidRPr="0028355B">
        <w:rPr>
          <w:b/>
          <w:w w:val="95"/>
        </w:rPr>
        <w:t>λήφθηκαν</w:t>
      </w:r>
    </w:p>
    <w:p w:rsidR="007A138A" w:rsidRPr="0028355B" w:rsidRDefault="007A138A" w:rsidP="007A138A">
      <w:pPr>
        <w:spacing w:after="0"/>
        <w:ind w:left="3009"/>
        <w:rPr>
          <w:b/>
        </w:rPr>
      </w:pPr>
      <w:r w:rsidRPr="0028355B">
        <w:rPr>
          <w:b/>
          <w:w w:val="99"/>
        </w:rPr>
        <w:t>-</w:t>
      </w:r>
    </w:p>
    <w:p w:rsidR="007A138A" w:rsidRPr="007A138A" w:rsidRDefault="007A138A" w:rsidP="007A138A">
      <w:pPr>
        <w:pStyle w:val="af7"/>
        <w:spacing w:after="0"/>
        <w:ind w:left="1733" w:right="1574"/>
        <w:rPr>
          <w:spacing w:val="-53"/>
          <w:w w:val="95"/>
        </w:rPr>
      </w:pPr>
      <w:r w:rsidRPr="0028355B">
        <w:rPr>
          <w:b/>
          <w:w w:val="95"/>
        </w:rPr>
        <w:t>Εάν</w:t>
      </w:r>
      <w:r w:rsidRPr="0028355B">
        <w:rPr>
          <w:b/>
          <w:spacing w:val="21"/>
          <w:w w:val="95"/>
        </w:rPr>
        <w:t xml:space="preserve"> </w:t>
      </w:r>
      <w:r w:rsidRPr="0028355B">
        <w:rPr>
          <w:b/>
          <w:w w:val="95"/>
        </w:rPr>
        <w:t>η</w:t>
      </w:r>
      <w:r w:rsidRPr="0028355B">
        <w:rPr>
          <w:b/>
          <w:spacing w:val="22"/>
          <w:w w:val="95"/>
        </w:rPr>
        <w:t xml:space="preserve"> </w:t>
      </w:r>
      <w:r w:rsidRPr="0028355B">
        <w:rPr>
          <w:b/>
          <w:w w:val="95"/>
        </w:rPr>
        <w:t>σχετική</w:t>
      </w:r>
      <w:r w:rsidRPr="0028355B">
        <w:rPr>
          <w:b/>
          <w:spacing w:val="22"/>
          <w:w w:val="95"/>
        </w:rPr>
        <w:t xml:space="preserve"> </w:t>
      </w:r>
      <w:r w:rsidRPr="0028355B">
        <w:rPr>
          <w:b/>
          <w:w w:val="95"/>
        </w:rPr>
        <w:t>τεκμηρίωση</w:t>
      </w:r>
      <w:r w:rsidRPr="0028355B">
        <w:rPr>
          <w:b/>
          <w:spacing w:val="22"/>
          <w:w w:val="95"/>
        </w:rPr>
        <w:t xml:space="preserve"> </w:t>
      </w:r>
      <w:r w:rsidRPr="0028355B">
        <w:rPr>
          <w:b/>
          <w:w w:val="95"/>
        </w:rPr>
        <w:t>διατίθεται</w:t>
      </w:r>
      <w:r w:rsidRPr="0028355B">
        <w:rPr>
          <w:b/>
          <w:spacing w:val="22"/>
          <w:w w:val="95"/>
        </w:rPr>
        <w:t xml:space="preserve"> </w:t>
      </w:r>
      <w:r w:rsidRPr="0028355B">
        <w:rPr>
          <w:b/>
          <w:w w:val="95"/>
        </w:rPr>
        <w:t>ηλεκτρονικά,</w:t>
      </w:r>
      <w:r w:rsidRPr="0028355B">
        <w:rPr>
          <w:b/>
          <w:spacing w:val="22"/>
          <w:w w:val="95"/>
        </w:rPr>
        <w:t xml:space="preserve"> </w:t>
      </w:r>
      <w:r w:rsidRPr="0028355B">
        <w:rPr>
          <w:b/>
          <w:w w:val="95"/>
        </w:rPr>
        <w:t>αναφέρετε:</w:t>
      </w:r>
      <w:r w:rsidRPr="00B34834">
        <w:rPr>
          <w:spacing w:val="-53"/>
          <w:w w:val="95"/>
        </w:rPr>
        <w:t xml:space="preserve"> </w:t>
      </w:r>
    </w:p>
    <w:p w:rsidR="007A138A" w:rsidRPr="00B34834" w:rsidRDefault="007A138A" w:rsidP="007A138A">
      <w:pPr>
        <w:pStyle w:val="af7"/>
        <w:spacing w:after="0"/>
        <w:ind w:left="1733" w:right="1574"/>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B34834" w:rsidRDefault="007A138A" w:rsidP="007A138A">
      <w:pPr>
        <w:spacing w:line="295" w:lineRule="auto"/>
        <w:sectPr w:rsidR="007A138A" w:rsidRPr="00B34834">
          <w:pgSz w:w="11910" w:h="16840"/>
          <w:pgMar w:top="460" w:right="1140" w:bottom="700" w:left="1140" w:header="0" w:footer="505" w:gutter="0"/>
          <w:cols w:space="720"/>
        </w:sectPr>
      </w:pPr>
    </w:p>
    <w:p w:rsidR="007A138A" w:rsidRPr="0028355B" w:rsidRDefault="007A138A" w:rsidP="007A138A">
      <w:pPr>
        <w:pStyle w:val="af7"/>
        <w:spacing w:after="0"/>
        <w:ind w:left="720" w:firstLine="720"/>
        <w:rPr>
          <w:b/>
        </w:rPr>
      </w:pPr>
      <w:r w:rsidRPr="0028355B">
        <w:rPr>
          <w:b/>
          <w:w w:val="95"/>
        </w:rPr>
        <w:lastRenderedPageBreak/>
        <w:t>Διαδικτυακή</w:t>
      </w:r>
      <w:r w:rsidRPr="0028355B">
        <w:rPr>
          <w:b/>
          <w:spacing w:val="22"/>
          <w:w w:val="95"/>
        </w:rPr>
        <w:t xml:space="preserve"> </w:t>
      </w:r>
      <w:r w:rsidRPr="0028355B">
        <w:rPr>
          <w:b/>
          <w:w w:val="95"/>
        </w:rPr>
        <w:t>Διεύθυνση</w:t>
      </w:r>
    </w:p>
    <w:p w:rsidR="007A138A" w:rsidRPr="0028355B" w:rsidRDefault="007A138A" w:rsidP="007A138A">
      <w:pPr>
        <w:spacing w:after="0"/>
        <w:ind w:right="7009"/>
        <w:jc w:val="right"/>
        <w:rPr>
          <w:b/>
        </w:rPr>
      </w:pPr>
      <w:r w:rsidRPr="0028355B">
        <w:rPr>
          <w:b/>
          <w:w w:val="99"/>
        </w:rPr>
        <w:t>-</w:t>
      </w:r>
    </w:p>
    <w:p w:rsidR="007A138A" w:rsidRPr="0028355B" w:rsidRDefault="007A138A" w:rsidP="007A138A">
      <w:pPr>
        <w:pStyle w:val="af7"/>
        <w:spacing w:after="0"/>
        <w:ind w:left="720" w:firstLine="720"/>
        <w:rPr>
          <w:b/>
        </w:rPr>
      </w:pPr>
      <w:r w:rsidRPr="0028355B">
        <w:rPr>
          <w:b/>
          <w:w w:val="95"/>
        </w:rPr>
        <w:t>Επακριβή</w:t>
      </w:r>
      <w:r w:rsidRPr="0028355B">
        <w:rPr>
          <w:b/>
          <w:spacing w:val="6"/>
          <w:w w:val="95"/>
        </w:rPr>
        <w:t xml:space="preserve"> </w:t>
      </w:r>
      <w:r w:rsidRPr="0028355B">
        <w:rPr>
          <w:b/>
          <w:w w:val="95"/>
        </w:rPr>
        <w:t>στοιχεία</w:t>
      </w:r>
      <w:r w:rsidRPr="0028355B">
        <w:rPr>
          <w:b/>
          <w:spacing w:val="7"/>
          <w:w w:val="95"/>
        </w:rPr>
        <w:t xml:space="preserve"> </w:t>
      </w:r>
      <w:r w:rsidRPr="0028355B">
        <w:rPr>
          <w:b/>
          <w:w w:val="95"/>
        </w:rPr>
        <w:t>αναφοράς</w:t>
      </w:r>
      <w:r w:rsidRPr="0028355B">
        <w:rPr>
          <w:b/>
          <w:spacing w:val="7"/>
          <w:w w:val="95"/>
        </w:rPr>
        <w:t xml:space="preserve"> </w:t>
      </w:r>
      <w:r w:rsidRPr="0028355B">
        <w:rPr>
          <w:b/>
          <w:w w:val="95"/>
        </w:rPr>
        <w:t>των</w:t>
      </w:r>
      <w:r w:rsidRPr="0028355B">
        <w:rPr>
          <w:b/>
          <w:spacing w:val="6"/>
          <w:w w:val="95"/>
        </w:rPr>
        <w:t xml:space="preserve"> </w:t>
      </w:r>
      <w:r w:rsidRPr="0028355B">
        <w:rPr>
          <w:b/>
          <w:w w:val="95"/>
        </w:rPr>
        <w:t>εγγράφων</w:t>
      </w:r>
    </w:p>
    <w:p w:rsidR="007A138A" w:rsidRPr="0028355B" w:rsidRDefault="007A138A" w:rsidP="007A138A">
      <w:pPr>
        <w:spacing w:after="0"/>
        <w:ind w:right="7009"/>
        <w:jc w:val="right"/>
        <w:rPr>
          <w:b/>
        </w:rPr>
      </w:pPr>
      <w:r w:rsidRPr="0028355B">
        <w:rPr>
          <w:b/>
          <w:w w:val="99"/>
        </w:rPr>
        <w:t>-</w:t>
      </w:r>
    </w:p>
    <w:p w:rsidR="007A138A" w:rsidRPr="0028355B" w:rsidRDefault="007A138A" w:rsidP="007A138A">
      <w:pPr>
        <w:pStyle w:val="af7"/>
        <w:spacing w:after="0"/>
        <w:ind w:left="720" w:firstLine="720"/>
        <w:rPr>
          <w:b/>
        </w:rPr>
      </w:pPr>
      <w:r w:rsidRPr="0028355B">
        <w:rPr>
          <w:b/>
          <w:w w:val="95"/>
        </w:rPr>
        <w:t>Αρχή</w:t>
      </w:r>
      <w:r w:rsidRPr="0028355B">
        <w:rPr>
          <w:b/>
          <w:spacing w:val="2"/>
          <w:w w:val="95"/>
        </w:rPr>
        <w:t xml:space="preserve"> </w:t>
      </w:r>
      <w:r w:rsidRPr="0028355B">
        <w:rPr>
          <w:b/>
          <w:w w:val="95"/>
        </w:rPr>
        <w:t>ή</w:t>
      </w:r>
      <w:r w:rsidRPr="0028355B">
        <w:rPr>
          <w:b/>
          <w:spacing w:val="3"/>
          <w:w w:val="95"/>
        </w:rPr>
        <w:t xml:space="preserve"> </w:t>
      </w:r>
      <w:r w:rsidRPr="0028355B">
        <w:rPr>
          <w:b/>
          <w:w w:val="95"/>
        </w:rPr>
        <w:t>Φορέας</w:t>
      </w:r>
      <w:r w:rsidRPr="0028355B">
        <w:rPr>
          <w:b/>
          <w:spacing w:val="2"/>
          <w:w w:val="95"/>
        </w:rPr>
        <w:t xml:space="preserve"> </w:t>
      </w:r>
      <w:r w:rsidRPr="0028355B">
        <w:rPr>
          <w:b/>
          <w:w w:val="95"/>
        </w:rPr>
        <w:t>έκδοσης</w:t>
      </w:r>
    </w:p>
    <w:p w:rsidR="007A138A" w:rsidRPr="0028355B" w:rsidRDefault="007A138A" w:rsidP="007A138A">
      <w:pPr>
        <w:spacing w:after="0"/>
        <w:ind w:right="7009"/>
        <w:jc w:val="right"/>
        <w:rPr>
          <w:b/>
        </w:rPr>
      </w:pPr>
      <w:r w:rsidRPr="0028355B">
        <w:rPr>
          <w:b/>
          <w:w w:val="99"/>
        </w:rPr>
        <w:t>-</w:t>
      </w:r>
    </w:p>
    <w:p w:rsidR="007A138A" w:rsidRPr="0028355B" w:rsidRDefault="007A138A" w:rsidP="007A138A">
      <w:pPr>
        <w:pStyle w:val="af7"/>
        <w:spacing w:after="0"/>
        <w:rPr>
          <w:b/>
        </w:rPr>
      </w:pPr>
    </w:p>
    <w:p w:rsidR="007A138A" w:rsidRPr="0028355B" w:rsidRDefault="007A138A" w:rsidP="007A138A">
      <w:pPr>
        <w:pStyle w:val="af7"/>
        <w:spacing w:after="0"/>
        <w:ind w:left="924"/>
        <w:rPr>
          <w:b/>
        </w:rPr>
      </w:pPr>
      <w:r w:rsidRPr="0028355B">
        <w:rPr>
          <w:b/>
          <w:w w:val="95"/>
        </w:rPr>
        <w:t>Αθέτηση</w:t>
      </w:r>
      <w:r w:rsidRPr="0028355B">
        <w:rPr>
          <w:b/>
          <w:spacing w:val="-5"/>
          <w:w w:val="95"/>
        </w:rPr>
        <w:t xml:space="preserve"> </w:t>
      </w:r>
      <w:r w:rsidRPr="0028355B">
        <w:rPr>
          <w:b/>
          <w:w w:val="95"/>
        </w:rPr>
        <w:t>των</w:t>
      </w:r>
      <w:r w:rsidRPr="0028355B">
        <w:rPr>
          <w:b/>
          <w:spacing w:val="-4"/>
          <w:w w:val="95"/>
        </w:rPr>
        <w:t xml:space="preserve"> </w:t>
      </w:r>
      <w:r w:rsidRPr="0028355B">
        <w:rPr>
          <w:b/>
          <w:w w:val="95"/>
        </w:rPr>
        <w:t>υποχρεώσεων</w:t>
      </w:r>
      <w:r w:rsidRPr="0028355B">
        <w:rPr>
          <w:b/>
          <w:spacing w:val="-4"/>
          <w:w w:val="95"/>
        </w:rPr>
        <w:t xml:space="preserve"> </w:t>
      </w:r>
      <w:r w:rsidRPr="0028355B">
        <w:rPr>
          <w:b/>
          <w:w w:val="95"/>
        </w:rPr>
        <w:t>στον</w:t>
      </w:r>
      <w:r w:rsidRPr="0028355B">
        <w:rPr>
          <w:b/>
          <w:spacing w:val="-4"/>
          <w:w w:val="95"/>
        </w:rPr>
        <w:t xml:space="preserve"> </w:t>
      </w:r>
      <w:r w:rsidRPr="0028355B">
        <w:rPr>
          <w:b/>
          <w:w w:val="95"/>
        </w:rPr>
        <w:t>τομέα</w:t>
      </w:r>
      <w:r w:rsidRPr="0028355B">
        <w:rPr>
          <w:b/>
          <w:spacing w:val="-4"/>
          <w:w w:val="95"/>
        </w:rPr>
        <w:t xml:space="preserve"> </w:t>
      </w:r>
      <w:r w:rsidRPr="0028355B">
        <w:rPr>
          <w:b/>
          <w:w w:val="95"/>
        </w:rPr>
        <w:t>του</w:t>
      </w:r>
      <w:r w:rsidRPr="0028355B">
        <w:rPr>
          <w:b/>
          <w:spacing w:val="-4"/>
          <w:w w:val="95"/>
        </w:rPr>
        <w:t xml:space="preserve"> </w:t>
      </w:r>
      <w:r w:rsidRPr="0028355B">
        <w:rPr>
          <w:b/>
          <w:w w:val="95"/>
        </w:rPr>
        <w:t>κοινωνικού</w:t>
      </w:r>
      <w:r w:rsidRPr="0028355B">
        <w:rPr>
          <w:b/>
          <w:spacing w:val="-4"/>
          <w:w w:val="95"/>
        </w:rPr>
        <w:t xml:space="preserve"> </w:t>
      </w:r>
      <w:r w:rsidRPr="0028355B">
        <w:rPr>
          <w:b/>
          <w:w w:val="95"/>
        </w:rPr>
        <w:t>δικαίου</w:t>
      </w:r>
    </w:p>
    <w:p w:rsidR="007A138A" w:rsidRPr="0028355B" w:rsidRDefault="007A138A" w:rsidP="007A138A">
      <w:pPr>
        <w:spacing w:after="0"/>
        <w:ind w:left="924" w:right="277"/>
        <w:rPr>
          <w:b/>
        </w:rPr>
      </w:pPr>
      <w:r w:rsidRPr="0028355B">
        <w:rPr>
          <w:b/>
        </w:rPr>
        <w:t>Ο</w:t>
      </w:r>
      <w:r w:rsidRPr="0028355B">
        <w:rPr>
          <w:b/>
          <w:spacing w:val="15"/>
        </w:rPr>
        <w:t xml:space="preserve"> </w:t>
      </w:r>
      <w:r w:rsidRPr="0028355B">
        <w:rPr>
          <w:b/>
        </w:rPr>
        <w:t>οικονομικός</w:t>
      </w:r>
      <w:r w:rsidRPr="0028355B">
        <w:rPr>
          <w:b/>
          <w:spacing w:val="16"/>
        </w:rPr>
        <w:t xml:space="preserve"> </w:t>
      </w:r>
      <w:r w:rsidRPr="0028355B">
        <w:rPr>
          <w:b/>
        </w:rPr>
        <w:t>φορέας</w:t>
      </w:r>
      <w:r w:rsidRPr="0028355B">
        <w:rPr>
          <w:b/>
          <w:spacing w:val="15"/>
        </w:rPr>
        <w:t xml:space="preserve"> </w:t>
      </w:r>
      <w:r w:rsidRPr="0028355B">
        <w:rPr>
          <w:b/>
        </w:rPr>
        <w:t>έχει,</w:t>
      </w:r>
      <w:r w:rsidRPr="0028355B">
        <w:rPr>
          <w:b/>
          <w:spacing w:val="16"/>
        </w:rPr>
        <w:t xml:space="preserve"> </w:t>
      </w:r>
      <w:r w:rsidRPr="0028355B">
        <w:rPr>
          <w:b/>
        </w:rPr>
        <w:t>εν</w:t>
      </w:r>
      <w:r w:rsidRPr="0028355B">
        <w:rPr>
          <w:b/>
          <w:spacing w:val="16"/>
        </w:rPr>
        <w:t xml:space="preserve"> </w:t>
      </w:r>
      <w:r w:rsidRPr="0028355B">
        <w:rPr>
          <w:b/>
        </w:rPr>
        <w:t>γνώσει</w:t>
      </w:r>
      <w:r w:rsidRPr="0028355B">
        <w:rPr>
          <w:b/>
          <w:spacing w:val="15"/>
        </w:rPr>
        <w:t xml:space="preserve"> </w:t>
      </w:r>
      <w:r w:rsidRPr="0028355B">
        <w:rPr>
          <w:b/>
        </w:rPr>
        <w:t>του,</w:t>
      </w:r>
      <w:r w:rsidRPr="0028355B">
        <w:rPr>
          <w:b/>
          <w:spacing w:val="16"/>
        </w:rPr>
        <w:t xml:space="preserve"> </w:t>
      </w:r>
      <w:r w:rsidRPr="0028355B">
        <w:rPr>
          <w:b/>
        </w:rPr>
        <w:t>αθετήσει</w:t>
      </w:r>
      <w:r w:rsidRPr="0028355B">
        <w:rPr>
          <w:b/>
          <w:spacing w:val="16"/>
        </w:rPr>
        <w:t xml:space="preserve"> </w:t>
      </w:r>
      <w:r w:rsidRPr="0028355B">
        <w:rPr>
          <w:b/>
        </w:rPr>
        <w:t>τις</w:t>
      </w:r>
      <w:r w:rsidRPr="0028355B">
        <w:rPr>
          <w:b/>
          <w:spacing w:val="15"/>
        </w:rPr>
        <w:t xml:space="preserve"> </w:t>
      </w:r>
      <w:r w:rsidRPr="0028355B">
        <w:rPr>
          <w:b/>
        </w:rPr>
        <w:t>υποχρεώσεις</w:t>
      </w:r>
      <w:r w:rsidRPr="0028355B">
        <w:rPr>
          <w:b/>
          <w:spacing w:val="16"/>
        </w:rPr>
        <w:t xml:space="preserve"> </w:t>
      </w:r>
      <w:r w:rsidRPr="0028355B">
        <w:rPr>
          <w:b/>
        </w:rPr>
        <w:t>του</w:t>
      </w:r>
      <w:r w:rsidRPr="0028355B">
        <w:rPr>
          <w:b/>
          <w:spacing w:val="15"/>
        </w:rPr>
        <w:t xml:space="preserve"> </w:t>
      </w:r>
      <w:r w:rsidRPr="0028355B">
        <w:rPr>
          <w:b/>
        </w:rPr>
        <w:t>στους</w:t>
      </w:r>
      <w:r w:rsidRPr="0028355B">
        <w:rPr>
          <w:b/>
          <w:spacing w:val="16"/>
        </w:rPr>
        <w:t xml:space="preserve"> </w:t>
      </w:r>
      <w:r w:rsidRPr="0028355B">
        <w:rPr>
          <w:b/>
        </w:rPr>
        <w:t>τομείς</w:t>
      </w:r>
      <w:r w:rsidRPr="0028355B">
        <w:rPr>
          <w:b/>
          <w:spacing w:val="-53"/>
        </w:rPr>
        <w:t xml:space="preserve"> </w:t>
      </w:r>
      <w:r w:rsidRPr="0028355B">
        <w:rPr>
          <w:b/>
        </w:rPr>
        <w:t>του</w:t>
      </w:r>
      <w:r w:rsidRPr="0028355B">
        <w:rPr>
          <w:b/>
          <w:spacing w:val="2"/>
        </w:rPr>
        <w:t xml:space="preserve"> </w:t>
      </w:r>
      <w:r w:rsidRPr="0028355B">
        <w:rPr>
          <w:b/>
        </w:rPr>
        <w:t>κοινωνικού</w:t>
      </w:r>
      <w:r w:rsidRPr="0028355B">
        <w:rPr>
          <w:b/>
          <w:spacing w:val="2"/>
        </w:rPr>
        <w:t xml:space="preserve"> </w:t>
      </w:r>
      <w:r w:rsidRPr="0028355B">
        <w:rPr>
          <w:b/>
        </w:rPr>
        <w:t>δικαίου;</w:t>
      </w:r>
    </w:p>
    <w:p w:rsidR="007A138A" w:rsidRPr="0028355B" w:rsidRDefault="007A138A" w:rsidP="007A138A">
      <w:pPr>
        <w:pStyle w:val="af7"/>
        <w:spacing w:after="0"/>
        <w:ind w:left="1733"/>
        <w:rPr>
          <w:b/>
        </w:rPr>
      </w:pPr>
      <w:r w:rsidRPr="0028355B">
        <w:rPr>
          <w:b/>
        </w:rPr>
        <w:t>Απάντηση:</w:t>
      </w:r>
    </w:p>
    <w:p w:rsidR="007A138A" w:rsidRPr="0028355B" w:rsidRDefault="007A138A" w:rsidP="007A138A">
      <w:pPr>
        <w:spacing w:after="0"/>
        <w:ind w:right="7022"/>
        <w:jc w:val="right"/>
      </w:pPr>
      <w:r w:rsidRPr="0028355B">
        <w:rPr>
          <w:w w:val="105"/>
        </w:rPr>
        <w:t>Ναι</w:t>
      </w:r>
      <w:r w:rsidRPr="0028355B">
        <w:rPr>
          <w:spacing w:val="-1"/>
          <w:w w:val="105"/>
        </w:rPr>
        <w:t xml:space="preserve"> </w:t>
      </w:r>
      <w:r w:rsidRPr="0028355B">
        <w:rPr>
          <w:w w:val="105"/>
        </w:rPr>
        <w:t>/</w:t>
      </w:r>
      <w:r w:rsidRPr="0028355B">
        <w:rPr>
          <w:spacing w:val="-1"/>
          <w:w w:val="105"/>
        </w:rPr>
        <w:t xml:space="preserve"> </w:t>
      </w:r>
      <w:r w:rsidRPr="0028355B">
        <w:rPr>
          <w:w w:val="105"/>
        </w:rPr>
        <w:t>Όχι</w:t>
      </w:r>
    </w:p>
    <w:p w:rsidR="007A138A" w:rsidRPr="0028355B" w:rsidRDefault="007A138A" w:rsidP="007A138A">
      <w:pPr>
        <w:pStyle w:val="af7"/>
        <w:spacing w:after="0"/>
        <w:ind w:left="720" w:firstLine="720"/>
        <w:rPr>
          <w:b/>
        </w:rPr>
      </w:pPr>
      <w:r w:rsidRPr="0028355B">
        <w:rPr>
          <w:b/>
          <w:w w:val="95"/>
        </w:rPr>
        <w:t>Περιγράψτε</w:t>
      </w:r>
      <w:r w:rsidRPr="0028355B">
        <w:rPr>
          <w:b/>
          <w:spacing w:val="11"/>
          <w:w w:val="95"/>
        </w:rPr>
        <w:t xml:space="preserve"> </w:t>
      </w:r>
      <w:r w:rsidRPr="0028355B">
        <w:rPr>
          <w:b/>
          <w:w w:val="95"/>
        </w:rPr>
        <w:t>τα</w:t>
      </w:r>
      <w:r w:rsidRPr="0028355B">
        <w:rPr>
          <w:b/>
          <w:spacing w:val="11"/>
          <w:w w:val="95"/>
        </w:rPr>
        <w:t xml:space="preserve"> </w:t>
      </w:r>
      <w:r w:rsidRPr="0028355B">
        <w:rPr>
          <w:b/>
          <w:w w:val="95"/>
        </w:rPr>
        <w:t>μέτρα</w:t>
      </w:r>
      <w:r w:rsidRPr="0028355B">
        <w:rPr>
          <w:b/>
          <w:spacing w:val="12"/>
          <w:w w:val="95"/>
        </w:rPr>
        <w:t xml:space="preserve"> </w:t>
      </w:r>
      <w:r w:rsidRPr="0028355B">
        <w:rPr>
          <w:b/>
          <w:w w:val="95"/>
        </w:rPr>
        <w:t>που</w:t>
      </w:r>
      <w:r w:rsidRPr="0028355B">
        <w:rPr>
          <w:b/>
          <w:spacing w:val="11"/>
          <w:w w:val="95"/>
        </w:rPr>
        <w:t xml:space="preserve"> </w:t>
      </w:r>
      <w:r w:rsidRPr="0028355B">
        <w:rPr>
          <w:b/>
          <w:w w:val="95"/>
        </w:rPr>
        <w:t>λήφθηκαν</w:t>
      </w:r>
    </w:p>
    <w:p w:rsidR="007A138A" w:rsidRPr="0028355B" w:rsidRDefault="007A138A" w:rsidP="007A138A">
      <w:pPr>
        <w:spacing w:after="0"/>
        <w:ind w:right="7009"/>
        <w:jc w:val="right"/>
        <w:rPr>
          <w:b/>
        </w:rPr>
      </w:pPr>
      <w:r w:rsidRPr="0028355B">
        <w:rPr>
          <w:b/>
          <w:w w:val="99"/>
        </w:rPr>
        <w:t>-</w:t>
      </w:r>
    </w:p>
    <w:p w:rsidR="007A138A" w:rsidRPr="0028355B" w:rsidRDefault="007A138A" w:rsidP="007A138A">
      <w:pPr>
        <w:pStyle w:val="af7"/>
        <w:spacing w:after="0"/>
        <w:ind w:left="2483" w:right="452"/>
        <w:rPr>
          <w:b/>
        </w:rPr>
      </w:pPr>
      <w:r w:rsidRPr="0028355B">
        <w:rPr>
          <w:b/>
          <w:w w:val="95"/>
        </w:rPr>
        <w:t xml:space="preserve">Σε περίπτωση </w:t>
      </w:r>
      <w:proofErr w:type="spellStart"/>
      <w:r w:rsidRPr="0028355B">
        <w:rPr>
          <w:b/>
          <w:w w:val="95"/>
        </w:rPr>
        <w:t>καταδικης</w:t>
      </w:r>
      <w:proofErr w:type="spellEnd"/>
      <w:r w:rsidRPr="0028355B">
        <w:rPr>
          <w:b/>
          <w:w w:val="95"/>
        </w:rPr>
        <w:t>, ο οικονομικός φορέας έχει λάβει μέτρα που</w:t>
      </w:r>
      <w:r w:rsidRPr="0028355B">
        <w:rPr>
          <w:b/>
          <w:spacing w:val="1"/>
          <w:w w:val="95"/>
        </w:rPr>
        <w:t xml:space="preserve"> </w:t>
      </w:r>
      <w:r w:rsidRPr="0028355B">
        <w:rPr>
          <w:b/>
          <w:w w:val="95"/>
        </w:rPr>
        <w:t>να</w:t>
      </w:r>
      <w:r w:rsidRPr="0028355B">
        <w:rPr>
          <w:b/>
          <w:spacing w:val="-6"/>
          <w:w w:val="95"/>
        </w:rPr>
        <w:t xml:space="preserve"> </w:t>
      </w:r>
      <w:r w:rsidRPr="0028355B">
        <w:rPr>
          <w:b/>
          <w:w w:val="95"/>
        </w:rPr>
        <w:t>αποδεικνύουν</w:t>
      </w:r>
      <w:r w:rsidRPr="0028355B">
        <w:rPr>
          <w:b/>
          <w:spacing w:val="-6"/>
          <w:w w:val="95"/>
        </w:rPr>
        <w:t xml:space="preserve"> </w:t>
      </w:r>
      <w:r w:rsidRPr="0028355B">
        <w:rPr>
          <w:b/>
          <w:w w:val="95"/>
        </w:rPr>
        <w:t>την</w:t>
      </w:r>
      <w:r w:rsidRPr="0028355B">
        <w:rPr>
          <w:b/>
          <w:spacing w:val="-6"/>
          <w:w w:val="95"/>
        </w:rPr>
        <w:t xml:space="preserve"> </w:t>
      </w:r>
      <w:r w:rsidRPr="0028355B">
        <w:rPr>
          <w:b/>
          <w:w w:val="95"/>
        </w:rPr>
        <w:t>αξιοπιστία</w:t>
      </w:r>
      <w:r w:rsidRPr="0028355B">
        <w:rPr>
          <w:b/>
          <w:spacing w:val="-6"/>
          <w:w w:val="95"/>
        </w:rPr>
        <w:t xml:space="preserve"> </w:t>
      </w:r>
      <w:r w:rsidRPr="0028355B">
        <w:rPr>
          <w:b/>
          <w:w w:val="95"/>
        </w:rPr>
        <w:t>του</w:t>
      </w:r>
      <w:r w:rsidRPr="0028355B">
        <w:rPr>
          <w:b/>
          <w:spacing w:val="-6"/>
          <w:w w:val="95"/>
        </w:rPr>
        <w:t xml:space="preserve"> </w:t>
      </w:r>
      <w:r w:rsidRPr="0028355B">
        <w:rPr>
          <w:b/>
          <w:w w:val="95"/>
        </w:rPr>
        <w:t>παρά</w:t>
      </w:r>
      <w:r w:rsidRPr="0028355B">
        <w:rPr>
          <w:b/>
          <w:spacing w:val="-6"/>
          <w:w w:val="95"/>
        </w:rPr>
        <w:t xml:space="preserve"> </w:t>
      </w:r>
      <w:r w:rsidRPr="0028355B">
        <w:rPr>
          <w:b/>
          <w:w w:val="95"/>
        </w:rPr>
        <w:t>την</w:t>
      </w:r>
      <w:r w:rsidRPr="0028355B">
        <w:rPr>
          <w:b/>
          <w:spacing w:val="-6"/>
          <w:w w:val="95"/>
        </w:rPr>
        <w:t xml:space="preserve"> </w:t>
      </w:r>
      <w:r w:rsidRPr="0028355B">
        <w:rPr>
          <w:b/>
          <w:w w:val="95"/>
        </w:rPr>
        <w:t>ύπαρξη</w:t>
      </w:r>
      <w:r w:rsidRPr="0028355B">
        <w:rPr>
          <w:b/>
          <w:spacing w:val="-6"/>
          <w:w w:val="95"/>
        </w:rPr>
        <w:t xml:space="preserve"> </w:t>
      </w:r>
      <w:r w:rsidRPr="0028355B">
        <w:rPr>
          <w:b/>
          <w:w w:val="95"/>
        </w:rPr>
        <w:t>σχετικού</w:t>
      </w:r>
      <w:r w:rsidRPr="0028355B">
        <w:rPr>
          <w:b/>
          <w:spacing w:val="-6"/>
          <w:w w:val="95"/>
        </w:rPr>
        <w:t xml:space="preserve"> </w:t>
      </w:r>
      <w:r w:rsidRPr="0028355B">
        <w:rPr>
          <w:b/>
          <w:w w:val="95"/>
        </w:rPr>
        <w:t>λόγου</w:t>
      </w:r>
      <w:r w:rsidRPr="0028355B">
        <w:rPr>
          <w:b/>
          <w:spacing w:val="-53"/>
          <w:w w:val="95"/>
        </w:rPr>
        <w:t xml:space="preserve"> </w:t>
      </w:r>
      <w:r w:rsidRPr="0028355B">
        <w:rPr>
          <w:b/>
        </w:rPr>
        <w:t>αποκλεισμού</w:t>
      </w:r>
      <w:r w:rsidRPr="0028355B">
        <w:rPr>
          <w:b/>
          <w:spacing w:val="-4"/>
        </w:rPr>
        <w:t xml:space="preserve"> </w:t>
      </w:r>
      <w:r w:rsidRPr="0028355B">
        <w:rPr>
          <w:b/>
        </w:rPr>
        <w:t>(“αυτοκάθαρση”);</w:t>
      </w:r>
    </w:p>
    <w:p w:rsidR="007A138A" w:rsidRPr="0028355B" w:rsidRDefault="007A138A" w:rsidP="007A138A">
      <w:pPr>
        <w:spacing w:after="0"/>
        <w:ind w:left="2483"/>
      </w:pPr>
      <w:r w:rsidRPr="0028355B">
        <w:rPr>
          <w:w w:val="105"/>
        </w:rPr>
        <w:t>Ναι</w:t>
      </w:r>
      <w:r w:rsidRPr="0028355B">
        <w:rPr>
          <w:spacing w:val="-1"/>
          <w:w w:val="105"/>
        </w:rPr>
        <w:t xml:space="preserve"> </w:t>
      </w:r>
      <w:r w:rsidRPr="0028355B">
        <w:rPr>
          <w:w w:val="105"/>
        </w:rPr>
        <w:t>/</w:t>
      </w:r>
      <w:r w:rsidRPr="0028355B">
        <w:rPr>
          <w:spacing w:val="-1"/>
          <w:w w:val="105"/>
        </w:rPr>
        <w:t xml:space="preserve"> </w:t>
      </w:r>
      <w:r w:rsidRPr="0028355B">
        <w:rPr>
          <w:w w:val="105"/>
        </w:rPr>
        <w:t>Όχι</w:t>
      </w:r>
    </w:p>
    <w:p w:rsidR="007A138A" w:rsidRPr="0028355B" w:rsidRDefault="007A138A" w:rsidP="007A138A">
      <w:pPr>
        <w:pStyle w:val="af7"/>
        <w:spacing w:after="0"/>
        <w:ind w:left="3009"/>
        <w:rPr>
          <w:b/>
        </w:rPr>
      </w:pPr>
      <w:r w:rsidRPr="0028355B">
        <w:rPr>
          <w:b/>
          <w:w w:val="95"/>
        </w:rPr>
        <w:t>Περιγράψτε</w:t>
      </w:r>
      <w:r w:rsidRPr="0028355B">
        <w:rPr>
          <w:b/>
          <w:spacing w:val="11"/>
          <w:w w:val="95"/>
        </w:rPr>
        <w:t xml:space="preserve"> </w:t>
      </w:r>
      <w:r w:rsidRPr="0028355B">
        <w:rPr>
          <w:b/>
          <w:w w:val="95"/>
        </w:rPr>
        <w:t>τα</w:t>
      </w:r>
      <w:r w:rsidRPr="0028355B">
        <w:rPr>
          <w:b/>
          <w:spacing w:val="11"/>
          <w:w w:val="95"/>
        </w:rPr>
        <w:t xml:space="preserve"> </w:t>
      </w:r>
      <w:r w:rsidRPr="0028355B">
        <w:rPr>
          <w:b/>
          <w:w w:val="95"/>
        </w:rPr>
        <w:t>μέτρα</w:t>
      </w:r>
      <w:r w:rsidRPr="0028355B">
        <w:rPr>
          <w:b/>
          <w:spacing w:val="12"/>
          <w:w w:val="95"/>
        </w:rPr>
        <w:t xml:space="preserve"> </w:t>
      </w:r>
      <w:r w:rsidRPr="0028355B">
        <w:rPr>
          <w:b/>
          <w:w w:val="95"/>
        </w:rPr>
        <w:t>που</w:t>
      </w:r>
      <w:r w:rsidRPr="0028355B">
        <w:rPr>
          <w:b/>
          <w:spacing w:val="11"/>
          <w:w w:val="95"/>
        </w:rPr>
        <w:t xml:space="preserve"> </w:t>
      </w:r>
      <w:r w:rsidRPr="0028355B">
        <w:rPr>
          <w:b/>
          <w:w w:val="95"/>
        </w:rPr>
        <w:t>λήφθηκαν</w:t>
      </w:r>
    </w:p>
    <w:p w:rsidR="007A138A" w:rsidRPr="0028355B" w:rsidRDefault="007A138A" w:rsidP="007A138A">
      <w:pPr>
        <w:spacing w:after="0"/>
        <w:ind w:left="3009"/>
        <w:rPr>
          <w:b/>
        </w:rPr>
      </w:pPr>
      <w:r w:rsidRPr="0028355B">
        <w:rPr>
          <w:b/>
          <w:w w:val="99"/>
        </w:rPr>
        <w:t>-</w:t>
      </w:r>
    </w:p>
    <w:p w:rsidR="007A138A" w:rsidRPr="007A138A" w:rsidRDefault="007A138A" w:rsidP="007A138A">
      <w:pPr>
        <w:pStyle w:val="af7"/>
        <w:spacing w:after="0"/>
        <w:ind w:left="1733" w:right="1574"/>
        <w:rPr>
          <w:b/>
          <w:spacing w:val="-53"/>
          <w:w w:val="95"/>
        </w:rPr>
      </w:pPr>
      <w:r w:rsidRPr="0028355B">
        <w:rPr>
          <w:b/>
          <w:w w:val="95"/>
        </w:rPr>
        <w:t>Εάν</w:t>
      </w:r>
      <w:r w:rsidRPr="0028355B">
        <w:rPr>
          <w:b/>
          <w:spacing w:val="21"/>
          <w:w w:val="95"/>
        </w:rPr>
        <w:t xml:space="preserve"> </w:t>
      </w:r>
      <w:r w:rsidRPr="0028355B">
        <w:rPr>
          <w:b/>
          <w:w w:val="95"/>
        </w:rPr>
        <w:t>η</w:t>
      </w:r>
      <w:r w:rsidRPr="0028355B">
        <w:rPr>
          <w:b/>
          <w:spacing w:val="22"/>
          <w:w w:val="95"/>
        </w:rPr>
        <w:t xml:space="preserve"> </w:t>
      </w:r>
      <w:r w:rsidRPr="0028355B">
        <w:rPr>
          <w:b/>
          <w:w w:val="95"/>
        </w:rPr>
        <w:t>σχετική</w:t>
      </w:r>
      <w:r w:rsidRPr="0028355B">
        <w:rPr>
          <w:b/>
          <w:spacing w:val="22"/>
          <w:w w:val="95"/>
        </w:rPr>
        <w:t xml:space="preserve"> </w:t>
      </w:r>
      <w:r w:rsidRPr="0028355B">
        <w:rPr>
          <w:b/>
          <w:w w:val="95"/>
        </w:rPr>
        <w:t>τεκμηρίωση</w:t>
      </w:r>
      <w:r w:rsidRPr="0028355B">
        <w:rPr>
          <w:b/>
          <w:spacing w:val="22"/>
          <w:w w:val="95"/>
        </w:rPr>
        <w:t xml:space="preserve"> </w:t>
      </w:r>
      <w:r w:rsidRPr="0028355B">
        <w:rPr>
          <w:b/>
          <w:w w:val="95"/>
        </w:rPr>
        <w:t>διατίθεται</w:t>
      </w:r>
      <w:r w:rsidRPr="0028355B">
        <w:rPr>
          <w:b/>
          <w:spacing w:val="22"/>
          <w:w w:val="95"/>
        </w:rPr>
        <w:t xml:space="preserve"> </w:t>
      </w:r>
      <w:r w:rsidRPr="0028355B">
        <w:rPr>
          <w:b/>
          <w:w w:val="95"/>
        </w:rPr>
        <w:t>ηλεκτρονικά,</w:t>
      </w:r>
      <w:r w:rsidRPr="0028355B">
        <w:rPr>
          <w:b/>
          <w:spacing w:val="22"/>
          <w:w w:val="95"/>
        </w:rPr>
        <w:t xml:space="preserve"> </w:t>
      </w:r>
      <w:r w:rsidRPr="0028355B">
        <w:rPr>
          <w:b/>
          <w:w w:val="95"/>
        </w:rPr>
        <w:t>αναφέρετε:</w:t>
      </w:r>
      <w:r w:rsidRPr="0028355B">
        <w:rPr>
          <w:b/>
          <w:spacing w:val="-53"/>
          <w:w w:val="95"/>
        </w:rPr>
        <w:t xml:space="preserve"> </w:t>
      </w:r>
    </w:p>
    <w:p w:rsidR="007A138A" w:rsidRPr="007A138A" w:rsidRDefault="007A138A" w:rsidP="007A138A">
      <w:pPr>
        <w:pStyle w:val="af7"/>
        <w:spacing w:after="0"/>
        <w:ind w:left="1733" w:right="1574"/>
      </w:pPr>
      <w:r w:rsidRPr="0028355B">
        <w:t>Ναι</w:t>
      </w:r>
      <w:r w:rsidRPr="0028355B">
        <w:rPr>
          <w:spacing w:val="2"/>
        </w:rPr>
        <w:t xml:space="preserve"> </w:t>
      </w:r>
      <w:r w:rsidRPr="0028355B">
        <w:t>/</w:t>
      </w:r>
      <w:r w:rsidRPr="0028355B">
        <w:rPr>
          <w:spacing w:val="2"/>
        </w:rPr>
        <w:t xml:space="preserve"> </w:t>
      </w:r>
      <w:r w:rsidRPr="0028355B">
        <w:t>Όχι</w:t>
      </w:r>
    </w:p>
    <w:p w:rsidR="007A138A" w:rsidRPr="007A138A" w:rsidRDefault="007A138A" w:rsidP="007A138A">
      <w:pPr>
        <w:pStyle w:val="af7"/>
        <w:spacing w:after="0"/>
        <w:ind w:left="1733" w:right="1574"/>
      </w:pPr>
    </w:p>
    <w:p w:rsidR="007A138A" w:rsidRPr="0028355B" w:rsidRDefault="007A138A" w:rsidP="007A138A">
      <w:pPr>
        <w:pStyle w:val="af7"/>
        <w:spacing w:after="0"/>
        <w:ind w:left="720" w:firstLine="720"/>
        <w:rPr>
          <w:b/>
        </w:rPr>
      </w:pPr>
      <w:r w:rsidRPr="0028355B">
        <w:rPr>
          <w:b/>
          <w:w w:val="95"/>
        </w:rPr>
        <w:t>Διαδικτυακή</w:t>
      </w:r>
      <w:r w:rsidRPr="0028355B">
        <w:rPr>
          <w:b/>
          <w:spacing w:val="22"/>
          <w:w w:val="95"/>
        </w:rPr>
        <w:t xml:space="preserve"> </w:t>
      </w:r>
      <w:r w:rsidRPr="0028355B">
        <w:rPr>
          <w:b/>
          <w:w w:val="95"/>
        </w:rPr>
        <w:t>Διεύθυνση</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720" w:firstLine="720"/>
        <w:rPr>
          <w:b/>
        </w:rPr>
      </w:pPr>
      <w:r w:rsidRPr="0028355B">
        <w:rPr>
          <w:b/>
          <w:w w:val="95"/>
        </w:rPr>
        <w:t>Επακριβή</w:t>
      </w:r>
      <w:r w:rsidRPr="0028355B">
        <w:rPr>
          <w:b/>
          <w:spacing w:val="6"/>
          <w:w w:val="95"/>
        </w:rPr>
        <w:t xml:space="preserve"> </w:t>
      </w:r>
      <w:r w:rsidRPr="0028355B">
        <w:rPr>
          <w:b/>
          <w:w w:val="95"/>
        </w:rPr>
        <w:t>στοιχεία</w:t>
      </w:r>
      <w:r w:rsidRPr="0028355B">
        <w:rPr>
          <w:b/>
          <w:spacing w:val="7"/>
          <w:w w:val="95"/>
        </w:rPr>
        <w:t xml:space="preserve"> </w:t>
      </w:r>
      <w:r w:rsidRPr="0028355B">
        <w:rPr>
          <w:b/>
          <w:w w:val="95"/>
        </w:rPr>
        <w:t>αναφοράς</w:t>
      </w:r>
      <w:r w:rsidRPr="0028355B">
        <w:rPr>
          <w:b/>
          <w:spacing w:val="7"/>
          <w:w w:val="95"/>
        </w:rPr>
        <w:t xml:space="preserve"> </w:t>
      </w:r>
      <w:r w:rsidRPr="0028355B">
        <w:rPr>
          <w:b/>
          <w:w w:val="95"/>
        </w:rPr>
        <w:t>των</w:t>
      </w:r>
      <w:r w:rsidRPr="0028355B">
        <w:rPr>
          <w:b/>
          <w:spacing w:val="6"/>
          <w:w w:val="95"/>
        </w:rPr>
        <w:t xml:space="preserve"> </w:t>
      </w:r>
      <w:r w:rsidRPr="0028355B">
        <w:rPr>
          <w:b/>
          <w:w w:val="95"/>
        </w:rPr>
        <w:t>εγγράφων</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720" w:firstLine="720"/>
        <w:rPr>
          <w:b/>
        </w:rPr>
      </w:pPr>
      <w:r w:rsidRPr="0028355B">
        <w:rPr>
          <w:b/>
          <w:w w:val="95"/>
        </w:rPr>
        <w:t>Αρχή</w:t>
      </w:r>
      <w:r w:rsidRPr="0028355B">
        <w:rPr>
          <w:b/>
          <w:spacing w:val="2"/>
          <w:w w:val="95"/>
        </w:rPr>
        <w:t xml:space="preserve"> </w:t>
      </w:r>
      <w:r w:rsidRPr="0028355B">
        <w:rPr>
          <w:b/>
          <w:w w:val="95"/>
        </w:rPr>
        <w:t>ή</w:t>
      </w:r>
      <w:r w:rsidRPr="0028355B">
        <w:rPr>
          <w:b/>
          <w:spacing w:val="3"/>
          <w:w w:val="95"/>
        </w:rPr>
        <w:t xml:space="preserve"> </w:t>
      </w:r>
      <w:r w:rsidRPr="0028355B">
        <w:rPr>
          <w:b/>
          <w:w w:val="95"/>
        </w:rPr>
        <w:t>Φορέας</w:t>
      </w:r>
      <w:r w:rsidRPr="0028355B">
        <w:rPr>
          <w:b/>
          <w:spacing w:val="2"/>
          <w:w w:val="95"/>
        </w:rPr>
        <w:t xml:space="preserve"> </w:t>
      </w:r>
      <w:r w:rsidRPr="0028355B">
        <w:rPr>
          <w:b/>
          <w:w w:val="95"/>
        </w:rPr>
        <w:t>έκδοσης</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rPr>
          <w:b/>
        </w:rPr>
      </w:pPr>
    </w:p>
    <w:p w:rsidR="007A138A" w:rsidRPr="0028355B" w:rsidRDefault="007A138A" w:rsidP="007A138A">
      <w:pPr>
        <w:pStyle w:val="af7"/>
        <w:spacing w:after="0"/>
        <w:ind w:left="924"/>
        <w:rPr>
          <w:b/>
        </w:rPr>
      </w:pPr>
      <w:r w:rsidRPr="0028355B">
        <w:rPr>
          <w:b/>
          <w:w w:val="95"/>
        </w:rPr>
        <w:t>Αθέτηση</w:t>
      </w:r>
      <w:r w:rsidRPr="0028355B">
        <w:rPr>
          <w:b/>
          <w:spacing w:val="2"/>
          <w:w w:val="95"/>
        </w:rPr>
        <w:t xml:space="preserve"> </w:t>
      </w:r>
      <w:r w:rsidRPr="0028355B">
        <w:rPr>
          <w:b/>
          <w:w w:val="95"/>
        </w:rPr>
        <w:t>των</w:t>
      </w:r>
      <w:r w:rsidRPr="0028355B">
        <w:rPr>
          <w:b/>
          <w:spacing w:val="3"/>
          <w:w w:val="95"/>
        </w:rPr>
        <w:t xml:space="preserve"> </w:t>
      </w:r>
      <w:r w:rsidRPr="0028355B">
        <w:rPr>
          <w:b/>
          <w:w w:val="95"/>
        </w:rPr>
        <w:t>υποχρεώσεων</w:t>
      </w:r>
      <w:r w:rsidRPr="0028355B">
        <w:rPr>
          <w:b/>
          <w:spacing w:val="3"/>
          <w:w w:val="95"/>
        </w:rPr>
        <w:t xml:space="preserve"> </w:t>
      </w:r>
      <w:r w:rsidRPr="0028355B">
        <w:rPr>
          <w:b/>
          <w:w w:val="95"/>
        </w:rPr>
        <w:t>στον</w:t>
      </w:r>
      <w:r w:rsidRPr="0028355B">
        <w:rPr>
          <w:b/>
          <w:spacing w:val="3"/>
          <w:w w:val="95"/>
        </w:rPr>
        <w:t xml:space="preserve"> </w:t>
      </w:r>
      <w:r w:rsidRPr="0028355B">
        <w:rPr>
          <w:b/>
          <w:w w:val="95"/>
        </w:rPr>
        <w:t>τομέα</w:t>
      </w:r>
      <w:r w:rsidRPr="0028355B">
        <w:rPr>
          <w:b/>
          <w:spacing w:val="3"/>
          <w:w w:val="95"/>
        </w:rPr>
        <w:t xml:space="preserve"> </w:t>
      </w:r>
      <w:r w:rsidRPr="0028355B">
        <w:rPr>
          <w:b/>
          <w:w w:val="95"/>
        </w:rPr>
        <w:t>του</w:t>
      </w:r>
      <w:r w:rsidRPr="0028355B">
        <w:rPr>
          <w:b/>
          <w:spacing w:val="3"/>
          <w:w w:val="95"/>
        </w:rPr>
        <w:t xml:space="preserve"> </w:t>
      </w:r>
      <w:r w:rsidRPr="0028355B">
        <w:rPr>
          <w:b/>
          <w:w w:val="95"/>
        </w:rPr>
        <w:t>εργατικού</w:t>
      </w:r>
      <w:r w:rsidRPr="0028355B">
        <w:rPr>
          <w:b/>
          <w:spacing w:val="3"/>
          <w:w w:val="95"/>
        </w:rPr>
        <w:t xml:space="preserve"> </w:t>
      </w:r>
      <w:r w:rsidRPr="0028355B">
        <w:rPr>
          <w:b/>
          <w:w w:val="95"/>
        </w:rPr>
        <w:t>δικαίου</w:t>
      </w:r>
    </w:p>
    <w:p w:rsidR="007A138A" w:rsidRPr="0028355B" w:rsidRDefault="007A138A" w:rsidP="007A138A">
      <w:pPr>
        <w:spacing w:after="0"/>
        <w:ind w:left="924" w:right="277"/>
        <w:rPr>
          <w:b/>
        </w:rPr>
      </w:pPr>
      <w:r w:rsidRPr="0028355B">
        <w:rPr>
          <w:b/>
        </w:rPr>
        <w:t>Ο</w:t>
      </w:r>
      <w:r w:rsidRPr="0028355B">
        <w:rPr>
          <w:b/>
          <w:spacing w:val="15"/>
        </w:rPr>
        <w:t xml:space="preserve"> </w:t>
      </w:r>
      <w:r w:rsidRPr="0028355B">
        <w:rPr>
          <w:b/>
        </w:rPr>
        <w:t>οικονομικός</w:t>
      </w:r>
      <w:r w:rsidRPr="0028355B">
        <w:rPr>
          <w:b/>
          <w:spacing w:val="16"/>
        </w:rPr>
        <w:t xml:space="preserve"> </w:t>
      </w:r>
      <w:r w:rsidRPr="0028355B">
        <w:rPr>
          <w:b/>
        </w:rPr>
        <w:t>φορέας</w:t>
      </w:r>
      <w:r w:rsidRPr="0028355B">
        <w:rPr>
          <w:b/>
          <w:spacing w:val="15"/>
        </w:rPr>
        <w:t xml:space="preserve"> </w:t>
      </w:r>
      <w:r w:rsidRPr="0028355B">
        <w:rPr>
          <w:b/>
        </w:rPr>
        <w:t>έχει,</w:t>
      </w:r>
      <w:r w:rsidRPr="0028355B">
        <w:rPr>
          <w:b/>
          <w:spacing w:val="16"/>
        </w:rPr>
        <w:t xml:space="preserve"> </w:t>
      </w:r>
      <w:r w:rsidRPr="0028355B">
        <w:rPr>
          <w:b/>
        </w:rPr>
        <w:t>εν</w:t>
      </w:r>
      <w:r w:rsidRPr="0028355B">
        <w:rPr>
          <w:b/>
          <w:spacing w:val="16"/>
        </w:rPr>
        <w:t xml:space="preserve"> </w:t>
      </w:r>
      <w:r w:rsidRPr="0028355B">
        <w:rPr>
          <w:b/>
        </w:rPr>
        <w:t>γνώσει</w:t>
      </w:r>
      <w:r w:rsidRPr="0028355B">
        <w:rPr>
          <w:b/>
          <w:spacing w:val="15"/>
        </w:rPr>
        <w:t xml:space="preserve"> </w:t>
      </w:r>
      <w:r w:rsidRPr="0028355B">
        <w:rPr>
          <w:b/>
        </w:rPr>
        <w:t>του,</w:t>
      </w:r>
      <w:r w:rsidRPr="0028355B">
        <w:rPr>
          <w:b/>
          <w:spacing w:val="16"/>
        </w:rPr>
        <w:t xml:space="preserve"> </w:t>
      </w:r>
      <w:r w:rsidRPr="0028355B">
        <w:rPr>
          <w:b/>
        </w:rPr>
        <w:t>αθετήσει</w:t>
      </w:r>
      <w:r w:rsidRPr="0028355B">
        <w:rPr>
          <w:b/>
          <w:spacing w:val="16"/>
        </w:rPr>
        <w:t xml:space="preserve"> </w:t>
      </w:r>
      <w:r w:rsidRPr="0028355B">
        <w:rPr>
          <w:b/>
        </w:rPr>
        <w:t>τις</w:t>
      </w:r>
      <w:r w:rsidRPr="0028355B">
        <w:rPr>
          <w:b/>
          <w:spacing w:val="15"/>
        </w:rPr>
        <w:t xml:space="preserve"> </w:t>
      </w:r>
      <w:r w:rsidRPr="0028355B">
        <w:rPr>
          <w:b/>
        </w:rPr>
        <w:t>υποχρεώσεις</w:t>
      </w:r>
      <w:r w:rsidRPr="0028355B">
        <w:rPr>
          <w:b/>
          <w:spacing w:val="16"/>
        </w:rPr>
        <w:t xml:space="preserve"> </w:t>
      </w:r>
      <w:r w:rsidRPr="0028355B">
        <w:rPr>
          <w:b/>
        </w:rPr>
        <w:t>του</w:t>
      </w:r>
      <w:r w:rsidRPr="0028355B">
        <w:rPr>
          <w:b/>
          <w:spacing w:val="15"/>
        </w:rPr>
        <w:t xml:space="preserve"> </w:t>
      </w:r>
      <w:r w:rsidRPr="0028355B">
        <w:rPr>
          <w:b/>
        </w:rPr>
        <w:t>στους</w:t>
      </w:r>
      <w:r w:rsidRPr="0028355B">
        <w:rPr>
          <w:b/>
          <w:spacing w:val="16"/>
        </w:rPr>
        <w:t xml:space="preserve"> </w:t>
      </w:r>
      <w:r w:rsidRPr="0028355B">
        <w:rPr>
          <w:b/>
        </w:rPr>
        <w:t>τομείς</w:t>
      </w:r>
      <w:r w:rsidRPr="0028355B">
        <w:rPr>
          <w:b/>
          <w:spacing w:val="-53"/>
        </w:rPr>
        <w:t xml:space="preserve"> </w:t>
      </w:r>
      <w:r w:rsidRPr="0028355B">
        <w:rPr>
          <w:b/>
        </w:rPr>
        <w:t>του</w:t>
      </w:r>
      <w:r w:rsidRPr="0028355B">
        <w:rPr>
          <w:b/>
          <w:spacing w:val="2"/>
        </w:rPr>
        <w:t xml:space="preserve"> </w:t>
      </w:r>
      <w:r w:rsidRPr="0028355B">
        <w:rPr>
          <w:b/>
        </w:rPr>
        <w:t>εργατικού</w:t>
      </w:r>
      <w:r w:rsidRPr="0028355B">
        <w:rPr>
          <w:b/>
          <w:spacing w:val="2"/>
        </w:rPr>
        <w:t xml:space="preserve"> </w:t>
      </w:r>
      <w:r w:rsidRPr="0028355B">
        <w:rPr>
          <w:b/>
        </w:rPr>
        <w:t>δικαίου;</w:t>
      </w:r>
    </w:p>
    <w:p w:rsidR="007A138A" w:rsidRPr="0028355B" w:rsidRDefault="007A138A" w:rsidP="007A138A">
      <w:pPr>
        <w:pStyle w:val="af7"/>
        <w:spacing w:after="0"/>
        <w:ind w:left="1733"/>
        <w:rPr>
          <w:b/>
        </w:rPr>
      </w:pPr>
      <w:r w:rsidRPr="0028355B">
        <w:rPr>
          <w:b/>
        </w:rPr>
        <w:t>Απάντηση:</w:t>
      </w:r>
    </w:p>
    <w:p w:rsidR="007A138A" w:rsidRPr="007A138A" w:rsidRDefault="007A138A" w:rsidP="007A138A">
      <w:pPr>
        <w:spacing w:after="0"/>
        <w:ind w:right="7022"/>
        <w:jc w:val="right"/>
        <w:rPr>
          <w:w w:val="105"/>
        </w:rPr>
      </w:pPr>
      <w:r w:rsidRPr="0028355B">
        <w:rPr>
          <w:w w:val="105"/>
        </w:rPr>
        <w:t>Ναι</w:t>
      </w:r>
      <w:r w:rsidRPr="0028355B">
        <w:rPr>
          <w:spacing w:val="-1"/>
          <w:w w:val="105"/>
        </w:rPr>
        <w:t xml:space="preserve"> </w:t>
      </w:r>
      <w:r w:rsidRPr="0028355B">
        <w:rPr>
          <w:w w:val="105"/>
        </w:rPr>
        <w:t>/</w:t>
      </w:r>
      <w:r w:rsidRPr="0028355B">
        <w:rPr>
          <w:spacing w:val="-1"/>
          <w:w w:val="105"/>
        </w:rPr>
        <w:t xml:space="preserve"> </w:t>
      </w:r>
      <w:r w:rsidRPr="0028355B">
        <w:rPr>
          <w:w w:val="105"/>
        </w:rPr>
        <w:t>Όχι</w:t>
      </w:r>
    </w:p>
    <w:p w:rsidR="007A138A" w:rsidRPr="007A138A" w:rsidRDefault="007A138A" w:rsidP="007A138A">
      <w:pPr>
        <w:spacing w:after="0"/>
        <w:ind w:right="7022"/>
        <w:jc w:val="right"/>
      </w:pPr>
    </w:p>
    <w:p w:rsidR="007A138A" w:rsidRPr="0028355B" w:rsidRDefault="007A138A" w:rsidP="007A138A">
      <w:pPr>
        <w:pStyle w:val="af7"/>
        <w:spacing w:after="0"/>
        <w:ind w:left="720" w:firstLine="720"/>
        <w:rPr>
          <w:b/>
        </w:rPr>
      </w:pPr>
      <w:r w:rsidRPr="0028355B">
        <w:rPr>
          <w:b/>
          <w:w w:val="95"/>
        </w:rPr>
        <w:t>Περιγράψτε</w:t>
      </w:r>
      <w:r w:rsidRPr="0028355B">
        <w:rPr>
          <w:b/>
          <w:spacing w:val="11"/>
          <w:w w:val="95"/>
        </w:rPr>
        <w:t xml:space="preserve"> </w:t>
      </w:r>
      <w:r w:rsidRPr="0028355B">
        <w:rPr>
          <w:b/>
          <w:w w:val="95"/>
        </w:rPr>
        <w:t>τα</w:t>
      </w:r>
      <w:r w:rsidRPr="0028355B">
        <w:rPr>
          <w:b/>
          <w:spacing w:val="11"/>
          <w:w w:val="95"/>
        </w:rPr>
        <w:t xml:space="preserve"> </w:t>
      </w:r>
      <w:r w:rsidRPr="0028355B">
        <w:rPr>
          <w:b/>
          <w:w w:val="95"/>
        </w:rPr>
        <w:t>μέτρα</w:t>
      </w:r>
      <w:r w:rsidRPr="0028355B">
        <w:rPr>
          <w:b/>
          <w:spacing w:val="12"/>
          <w:w w:val="95"/>
        </w:rPr>
        <w:t xml:space="preserve"> </w:t>
      </w:r>
      <w:r w:rsidRPr="0028355B">
        <w:rPr>
          <w:b/>
          <w:w w:val="95"/>
        </w:rPr>
        <w:t>που</w:t>
      </w:r>
      <w:r w:rsidRPr="0028355B">
        <w:rPr>
          <w:b/>
          <w:spacing w:val="11"/>
          <w:w w:val="95"/>
        </w:rPr>
        <w:t xml:space="preserve"> </w:t>
      </w:r>
      <w:r w:rsidRPr="0028355B">
        <w:rPr>
          <w:b/>
          <w:w w:val="95"/>
        </w:rPr>
        <w:t>λήφθηκαν</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2483" w:right="452"/>
        <w:rPr>
          <w:b/>
        </w:rPr>
      </w:pPr>
      <w:r w:rsidRPr="0028355B">
        <w:rPr>
          <w:b/>
          <w:w w:val="95"/>
        </w:rPr>
        <w:t xml:space="preserve">Σε περίπτωση </w:t>
      </w:r>
      <w:proofErr w:type="spellStart"/>
      <w:r w:rsidRPr="0028355B">
        <w:rPr>
          <w:b/>
          <w:w w:val="95"/>
        </w:rPr>
        <w:t>καταδικης</w:t>
      </w:r>
      <w:proofErr w:type="spellEnd"/>
      <w:r w:rsidRPr="0028355B">
        <w:rPr>
          <w:b/>
          <w:w w:val="95"/>
        </w:rPr>
        <w:t>, ο οικονομικός φορέας έχει λάβει μέτρα που</w:t>
      </w:r>
      <w:r w:rsidRPr="0028355B">
        <w:rPr>
          <w:b/>
          <w:spacing w:val="1"/>
          <w:w w:val="95"/>
        </w:rPr>
        <w:t xml:space="preserve"> </w:t>
      </w:r>
      <w:r w:rsidRPr="0028355B">
        <w:rPr>
          <w:b/>
          <w:w w:val="95"/>
        </w:rPr>
        <w:t>να</w:t>
      </w:r>
      <w:r w:rsidRPr="0028355B">
        <w:rPr>
          <w:b/>
          <w:spacing w:val="-6"/>
          <w:w w:val="95"/>
        </w:rPr>
        <w:t xml:space="preserve"> </w:t>
      </w:r>
      <w:r w:rsidRPr="0028355B">
        <w:rPr>
          <w:b/>
          <w:w w:val="95"/>
        </w:rPr>
        <w:t>αποδεικνύουν</w:t>
      </w:r>
      <w:r w:rsidRPr="0028355B">
        <w:rPr>
          <w:b/>
          <w:spacing w:val="-6"/>
          <w:w w:val="95"/>
        </w:rPr>
        <w:t xml:space="preserve"> </w:t>
      </w:r>
      <w:r w:rsidRPr="0028355B">
        <w:rPr>
          <w:b/>
          <w:w w:val="95"/>
        </w:rPr>
        <w:t>την</w:t>
      </w:r>
      <w:r w:rsidRPr="0028355B">
        <w:rPr>
          <w:b/>
          <w:spacing w:val="-6"/>
          <w:w w:val="95"/>
        </w:rPr>
        <w:t xml:space="preserve"> </w:t>
      </w:r>
      <w:r w:rsidRPr="0028355B">
        <w:rPr>
          <w:b/>
          <w:w w:val="95"/>
        </w:rPr>
        <w:t>αξιοπιστία</w:t>
      </w:r>
      <w:r w:rsidRPr="0028355B">
        <w:rPr>
          <w:b/>
          <w:spacing w:val="-6"/>
          <w:w w:val="95"/>
        </w:rPr>
        <w:t xml:space="preserve"> </w:t>
      </w:r>
      <w:r w:rsidRPr="0028355B">
        <w:rPr>
          <w:b/>
          <w:w w:val="95"/>
        </w:rPr>
        <w:t>του</w:t>
      </w:r>
      <w:r w:rsidRPr="0028355B">
        <w:rPr>
          <w:b/>
          <w:spacing w:val="-6"/>
          <w:w w:val="95"/>
        </w:rPr>
        <w:t xml:space="preserve"> </w:t>
      </w:r>
      <w:r w:rsidRPr="0028355B">
        <w:rPr>
          <w:b/>
          <w:w w:val="95"/>
        </w:rPr>
        <w:t>παρά</w:t>
      </w:r>
      <w:r w:rsidRPr="0028355B">
        <w:rPr>
          <w:b/>
          <w:spacing w:val="-6"/>
          <w:w w:val="95"/>
        </w:rPr>
        <w:t xml:space="preserve"> </w:t>
      </w:r>
      <w:r w:rsidRPr="0028355B">
        <w:rPr>
          <w:b/>
          <w:w w:val="95"/>
        </w:rPr>
        <w:t>την</w:t>
      </w:r>
      <w:r w:rsidRPr="0028355B">
        <w:rPr>
          <w:b/>
          <w:spacing w:val="-6"/>
          <w:w w:val="95"/>
        </w:rPr>
        <w:t xml:space="preserve"> </w:t>
      </w:r>
      <w:r w:rsidRPr="0028355B">
        <w:rPr>
          <w:b/>
          <w:w w:val="95"/>
        </w:rPr>
        <w:t>ύπαρξη</w:t>
      </w:r>
      <w:r w:rsidRPr="0028355B">
        <w:rPr>
          <w:b/>
          <w:spacing w:val="-6"/>
          <w:w w:val="95"/>
        </w:rPr>
        <w:t xml:space="preserve"> </w:t>
      </w:r>
      <w:r w:rsidRPr="0028355B">
        <w:rPr>
          <w:b/>
          <w:w w:val="95"/>
        </w:rPr>
        <w:t>σχετικού</w:t>
      </w:r>
      <w:r w:rsidRPr="0028355B">
        <w:rPr>
          <w:b/>
          <w:spacing w:val="-6"/>
          <w:w w:val="95"/>
        </w:rPr>
        <w:t xml:space="preserve"> </w:t>
      </w:r>
      <w:r w:rsidRPr="0028355B">
        <w:rPr>
          <w:b/>
          <w:w w:val="95"/>
        </w:rPr>
        <w:t>λόγου</w:t>
      </w:r>
      <w:r w:rsidRPr="0028355B">
        <w:rPr>
          <w:b/>
          <w:spacing w:val="-53"/>
          <w:w w:val="95"/>
        </w:rPr>
        <w:t xml:space="preserve"> </w:t>
      </w:r>
      <w:r w:rsidRPr="0028355B">
        <w:rPr>
          <w:b/>
        </w:rPr>
        <w:t>αποκλεισμού</w:t>
      </w:r>
      <w:r w:rsidRPr="0028355B">
        <w:rPr>
          <w:b/>
          <w:spacing w:val="-4"/>
        </w:rPr>
        <w:t xml:space="preserve"> </w:t>
      </w:r>
      <w:r w:rsidRPr="0028355B">
        <w:rPr>
          <w:b/>
        </w:rPr>
        <w:t>(“αυτοκάθαρση”);</w:t>
      </w:r>
    </w:p>
    <w:p w:rsidR="007A138A" w:rsidRPr="007A138A" w:rsidRDefault="007A138A" w:rsidP="007A138A">
      <w:pPr>
        <w:spacing w:after="0"/>
        <w:ind w:left="2483"/>
        <w:rPr>
          <w:w w:val="105"/>
        </w:rPr>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7A138A" w:rsidRDefault="007A138A" w:rsidP="007A138A">
      <w:pPr>
        <w:spacing w:after="0"/>
        <w:ind w:left="2483"/>
      </w:pPr>
    </w:p>
    <w:p w:rsidR="007A138A" w:rsidRPr="0028355B" w:rsidRDefault="007A138A" w:rsidP="007A138A">
      <w:pPr>
        <w:pStyle w:val="af7"/>
        <w:spacing w:after="0"/>
        <w:ind w:left="3009"/>
        <w:rPr>
          <w:b/>
        </w:rPr>
      </w:pPr>
      <w:r w:rsidRPr="0028355B">
        <w:rPr>
          <w:b/>
          <w:w w:val="95"/>
        </w:rPr>
        <w:t>Περιγράψτε</w:t>
      </w:r>
      <w:r w:rsidRPr="0028355B">
        <w:rPr>
          <w:b/>
          <w:spacing w:val="11"/>
          <w:w w:val="95"/>
        </w:rPr>
        <w:t xml:space="preserve"> </w:t>
      </w:r>
      <w:r w:rsidRPr="0028355B">
        <w:rPr>
          <w:b/>
          <w:w w:val="95"/>
        </w:rPr>
        <w:t>τα</w:t>
      </w:r>
      <w:r w:rsidRPr="0028355B">
        <w:rPr>
          <w:b/>
          <w:spacing w:val="11"/>
          <w:w w:val="95"/>
        </w:rPr>
        <w:t xml:space="preserve"> </w:t>
      </w:r>
      <w:r w:rsidRPr="0028355B">
        <w:rPr>
          <w:b/>
          <w:w w:val="95"/>
        </w:rPr>
        <w:t>μέτρα</w:t>
      </w:r>
      <w:r w:rsidRPr="0028355B">
        <w:rPr>
          <w:b/>
          <w:spacing w:val="12"/>
          <w:w w:val="95"/>
        </w:rPr>
        <w:t xml:space="preserve"> </w:t>
      </w:r>
      <w:r w:rsidRPr="0028355B">
        <w:rPr>
          <w:b/>
          <w:w w:val="95"/>
        </w:rPr>
        <w:t>που</w:t>
      </w:r>
      <w:r w:rsidRPr="0028355B">
        <w:rPr>
          <w:b/>
          <w:spacing w:val="11"/>
          <w:w w:val="95"/>
        </w:rPr>
        <w:t xml:space="preserve"> </w:t>
      </w:r>
      <w:r w:rsidRPr="0028355B">
        <w:rPr>
          <w:b/>
          <w:w w:val="95"/>
        </w:rPr>
        <w:t>λήφθηκαν</w:t>
      </w:r>
    </w:p>
    <w:p w:rsidR="007A138A" w:rsidRPr="0028355B" w:rsidRDefault="007A138A" w:rsidP="007A138A">
      <w:pPr>
        <w:spacing w:after="0"/>
        <w:ind w:left="3009"/>
        <w:rPr>
          <w:b/>
        </w:rPr>
      </w:pPr>
      <w:r w:rsidRPr="0028355B">
        <w:rPr>
          <w:b/>
          <w:w w:val="99"/>
        </w:rPr>
        <w:t>-</w:t>
      </w:r>
    </w:p>
    <w:p w:rsidR="007A138A" w:rsidRPr="0028355B" w:rsidRDefault="007A138A" w:rsidP="007A138A">
      <w:pPr>
        <w:spacing w:after="0"/>
        <w:rPr>
          <w:b/>
        </w:rPr>
        <w:sectPr w:rsidR="007A138A" w:rsidRPr="0028355B">
          <w:pgSz w:w="11910" w:h="16840"/>
          <w:pgMar w:top="460" w:right="1140" w:bottom="700" w:left="1140" w:header="0" w:footer="505" w:gutter="0"/>
          <w:cols w:space="720"/>
        </w:sectPr>
      </w:pPr>
    </w:p>
    <w:p w:rsidR="007A138A" w:rsidRPr="007A138A" w:rsidRDefault="007A138A" w:rsidP="007A138A">
      <w:pPr>
        <w:pStyle w:val="af7"/>
        <w:spacing w:after="0"/>
        <w:ind w:left="1733" w:right="1574"/>
        <w:rPr>
          <w:b/>
          <w:spacing w:val="-53"/>
          <w:w w:val="95"/>
        </w:rPr>
      </w:pPr>
      <w:r w:rsidRPr="0028355B">
        <w:rPr>
          <w:b/>
          <w:w w:val="95"/>
        </w:rPr>
        <w:lastRenderedPageBreak/>
        <w:t>Εάν</w:t>
      </w:r>
      <w:r w:rsidRPr="0028355B">
        <w:rPr>
          <w:b/>
          <w:spacing w:val="21"/>
          <w:w w:val="95"/>
        </w:rPr>
        <w:t xml:space="preserve"> </w:t>
      </w:r>
      <w:r w:rsidRPr="0028355B">
        <w:rPr>
          <w:b/>
          <w:w w:val="95"/>
        </w:rPr>
        <w:t>η</w:t>
      </w:r>
      <w:r w:rsidRPr="0028355B">
        <w:rPr>
          <w:b/>
          <w:spacing w:val="22"/>
          <w:w w:val="95"/>
        </w:rPr>
        <w:t xml:space="preserve"> </w:t>
      </w:r>
      <w:r w:rsidRPr="0028355B">
        <w:rPr>
          <w:b/>
          <w:w w:val="95"/>
        </w:rPr>
        <w:t>σχετική</w:t>
      </w:r>
      <w:r w:rsidRPr="0028355B">
        <w:rPr>
          <w:b/>
          <w:spacing w:val="22"/>
          <w:w w:val="95"/>
        </w:rPr>
        <w:t xml:space="preserve"> </w:t>
      </w:r>
      <w:r w:rsidRPr="0028355B">
        <w:rPr>
          <w:b/>
          <w:w w:val="95"/>
        </w:rPr>
        <w:t>τεκμηρίωση</w:t>
      </w:r>
      <w:r w:rsidRPr="0028355B">
        <w:rPr>
          <w:b/>
          <w:spacing w:val="22"/>
          <w:w w:val="95"/>
        </w:rPr>
        <w:t xml:space="preserve"> </w:t>
      </w:r>
      <w:r w:rsidRPr="0028355B">
        <w:rPr>
          <w:b/>
          <w:w w:val="95"/>
        </w:rPr>
        <w:t>διατίθεται</w:t>
      </w:r>
      <w:r w:rsidRPr="0028355B">
        <w:rPr>
          <w:b/>
          <w:spacing w:val="22"/>
          <w:w w:val="95"/>
        </w:rPr>
        <w:t xml:space="preserve"> </w:t>
      </w:r>
      <w:r w:rsidRPr="0028355B">
        <w:rPr>
          <w:b/>
          <w:w w:val="95"/>
        </w:rPr>
        <w:t>ηλεκτρονικά,</w:t>
      </w:r>
      <w:r w:rsidRPr="0028355B">
        <w:rPr>
          <w:b/>
          <w:spacing w:val="22"/>
          <w:w w:val="95"/>
        </w:rPr>
        <w:t xml:space="preserve"> </w:t>
      </w:r>
      <w:r w:rsidRPr="0028355B">
        <w:rPr>
          <w:b/>
          <w:w w:val="95"/>
        </w:rPr>
        <w:t>αναφέρετε:</w:t>
      </w:r>
      <w:r w:rsidRPr="0028355B">
        <w:rPr>
          <w:b/>
          <w:spacing w:val="-53"/>
          <w:w w:val="95"/>
        </w:rPr>
        <w:t xml:space="preserve"> </w:t>
      </w:r>
    </w:p>
    <w:p w:rsidR="007A138A" w:rsidRPr="0028355B" w:rsidRDefault="007A138A" w:rsidP="007A138A">
      <w:pPr>
        <w:pStyle w:val="af7"/>
        <w:spacing w:after="0"/>
        <w:ind w:left="1733" w:right="1574"/>
        <w:rPr>
          <w:b/>
        </w:rPr>
      </w:pPr>
      <w:r w:rsidRPr="0028355B">
        <w:rPr>
          <w:b/>
        </w:rPr>
        <w:t>Ναι</w:t>
      </w:r>
      <w:r w:rsidRPr="0028355B">
        <w:rPr>
          <w:b/>
          <w:spacing w:val="2"/>
        </w:rPr>
        <w:t xml:space="preserve"> </w:t>
      </w:r>
      <w:r w:rsidRPr="0028355B">
        <w:rPr>
          <w:b/>
        </w:rPr>
        <w:t>/</w:t>
      </w:r>
      <w:r w:rsidRPr="0028355B">
        <w:rPr>
          <w:b/>
          <w:spacing w:val="2"/>
        </w:rPr>
        <w:t xml:space="preserve"> </w:t>
      </w:r>
      <w:r w:rsidRPr="0028355B">
        <w:rPr>
          <w:b/>
        </w:rPr>
        <w:t>Όχι</w:t>
      </w:r>
    </w:p>
    <w:p w:rsidR="007A138A" w:rsidRPr="0028355B" w:rsidRDefault="007A138A" w:rsidP="007A138A">
      <w:pPr>
        <w:pStyle w:val="af7"/>
        <w:spacing w:after="0"/>
        <w:ind w:left="1013" w:firstLine="720"/>
        <w:rPr>
          <w:b/>
        </w:rPr>
      </w:pPr>
      <w:r w:rsidRPr="0028355B">
        <w:rPr>
          <w:b/>
          <w:w w:val="95"/>
        </w:rPr>
        <w:t>Διαδικτυακή</w:t>
      </w:r>
      <w:r w:rsidRPr="0028355B">
        <w:rPr>
          <w:b/>
          <w:spacing w:val="22"/>
          <w:w w:val="95"/>
        </w:rPr>
        <w:t xml:space="preserve"> </w:t>
      </w:r>
      <w:r w:rsidRPr="0028355B">
        <w:rPr>
          <w:b/>
          <w:w w:val="95"/>
        </w:rPr>
        <w:t>Διεύθυνση</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720" w:firstLine="720"/>
        <w:rPr>
          <w:b/>
        </w:rPr>
      </w:pPr>
      <w:r w:rsidRPr="0028355B">
        <w:rPr>
          <w:b/>
          <w:w w:val="95"/>
        </w:rPr>
        <w:t>Επακριβή</w:t>
      </w:r>
      <w:r w:rsidRPr="0028355B">
        <w:rPr>
          <w:b/>
          <w:spacing w:val="6"/>
          <w:w w:val="95"/>
        </w:rPr>
        <w:t xml:space="preserve"> </w:t>
      </w:r>
      <w:r w:rsidRPr="0028355B">
        <w:rPr>
          <w:b/>
          <w:w w:val="95"/>
        </w:rPr>
        <w:t>στοιχεία</w:t>
      </w:r>
      <w:r w:rsidRPr="0028355B">
        <w:rPr>
          <w:b/>
          <w:spacing w:val="7"/>
          <w:w w:val="95"/>
        </w:rPr>
        <w:t xml:space="preserve"> </w:t>
      </w:r>
      <w:r w:rsidRPr="0028355B">
        <w:rPr>
          <w:b/>
          <w:w w:val="95"/>
        </w:rPr>
        <w:t>αναφοράς</w:t>
      </w:r>
      <w:r w:rsidRPr="0028355B">
        <w:rPr>
          <w:b/>
          <w:spacing w:val="7"/>
          <w:w w:val="95"/>
        </w:rPr>
        <w:t xml:space="preserve"> </w:t>
      </w:r>
      <w:r w:rsidRPr="0028355B">
        <w:rPr>
          <w:b/>
          <w:w w:val="95"/>
        </w:rPr>
        <w:t>των</w:t>
      </w:r>
      <w:r w:rsidRPr="0028355B">
        <w:rPr>
          <w:b/>
          <w:spacing w:val="6"/>
          <w:w w:val="95"/>
        </w:rPr>
        <w:t xml:space="preserve"> </w:t>
      </w:r>
      <w:r w:rsidRPr="0028355B">
        <w:rPr>
          <w:b/>
          <w:w w:val="95"/>
        </w:rPr>
        <w:t>εγγράφων</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720" w:firstLine="720"/>
        <w:rPr>
          <w:b/>
        </w:rPr>
      </w:pPr>
      <w:r w:rsidRPr="0028355B">
        <w:rPr>
          <w:b/>
          <w:w w:val="95"/>
        </w:rPr>
        <w:t>Αρχή</w:t>
      </w:r>
      <w:r w:rsidRPr="0028355B">
        <w:rPr>
          <w:b/>
          <w:spacing w:val="2"/>
          <w:w w:val="95"/>
        </w:rPr>
        <w:t xml:space="preserve"> </w:t>
      </w:r>
      <w:r w:rsidRPr="0028355B">
        <w:rPr>
          <w:b/>
          <w:w w:val="95"/>
        </w:rPr>
        <w:t>ή</w:t>
      </w:r>
      <w:r w:rsidRPr="0028355B">
        <w:rPr>
          <w:b/>
          <w:spacing w:val="3"/>
          <w:w w:val="95"/>
        </w:rPr>
        <w:t xml:space="preserve"> </w:t>
      </w:r>
      <w:r w:rsidRPr="0028355B">
        <w:rPr>
          <w:b/>
          <w:w w:val="95"/>
        </w:rPr>
        <w:t>Φορέας</w:t>
      </w:r>
      <w:r w:rsidRPr="0028355B">
        <w:rPr>
          <w:b/>
          <w:spacing w:val="2"/>
          <w:w w:val="95"/>
        </w:rPr>
        <w:t xml:space="preserve"> </w:t>
      </w:r>
      <w:r w:rsidRPr="0028355B">
        <w:rPr>
          <w:b/>
          <w:w w:val="95"/>
        </w:rPr>
        <w:t>έκδοσης</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rPr>
          <w:b/>
        </w:rPr>
      </w:pPr>
    </w:p>
    <w:p w:rsidR="007A138A" w:rsidRPr="0028355B" w:rsidRDefault="007A138A" w:rsidP="007A138A">
      <w:pPr>
        <w:pStyle w:val="af7"/>
        <w:spacing w:after="0"/>
        <w:ind w:left="924" w:firstLine="516"/>
        <w:rPr>
          <w:b/>
        </w:rPr>
      </w:pPr>
      <w:r w:rsidRPr="0028355B">
        <w:rPr>
          <w:b/>
        </w:rPr>
        <w:t>Πτώχευση</w:t>
      </w:r>
    </w:p>
    <w:p w:rsidR="007A138A" w:rsidRPr="00B34834" w:rsidRDefault="007A138A" w:rsidP="007A138A">
      <w:pPr>
        <w:spacing w:after="0"/>
        <w:ind w:left="1733" w:right="3676" w:hanging="809"/>
        <w:rPr>
          <w:b/>
        </w:rPr>
      </w:pPr>
      <w:r w:rsidRPr="0028355B">
        <w:rPr>
          <w:b/>
        </w:rPr>
        <w:t>Ο</w:t>
      </w:r>
      <w:r w:rsidRPr="0028355B">
        <w:rPr>
          <w:b/>
          <w:spacing w:val="20"/>
        </w:rPr>
        <w:t xml:space="preserve"> </w:t>
      </w:r>
      <w:r w:rsidRPr="0028355B">
        <w:rPr>
          <w:b/>
        </w:rPr>
        <w:t>οικονομικός</w:t>
      </w:r>
      <w:r w:rsidRPr="0028355B">
        <w:rPr>
          <w:b/>
          <w:spacing w:val="21"/>
        </w:rPr>
        <w:t xml:space="preserve"> </w:t>
      </w:r>
      <w:r w:rsidRPr="0028355B">
        <w:rPr>
          <w:b/>
        </w:rPr>
        <w:t>φορέας</w:t>
      </w:r>
      <w:r w:rsidRPr="0028355B">
        <w:rPr>
          <w:b/>
          <w:spacing w:val="21"/>
        </w:rPr>
        <w:t xml:space="preserve"> </w:t>
      </w:r>
      <w:r w:rsidRPr="0028355B">
        <w:rPr>
          <w:b/>
        </w:rPr>
        <w:t>τελεί</w:t>
      </w:r>
      <w:r w:rsidRPr="0028355B">
        <w:rPr>
          <w:b/>
          <w:spacing w:val="21"/>
        </w:rPr>
        <w:t xml:space="preserve"> </w:t>
      </w:r>
      <w:r w:rsidRPr="0028355B">
        <w:rPr>
          <w:b/>
        </w:rPr>
        <w:t>υπό</w:t>
      </w:r>
      <w:r w:rsidRPr="0028355B">
        <w:rPr>
          <w:b/>
          <w:spacing w:val="20"/>
        </w:rPr>
        <w:t xml:space="preserve"> </w:t>
      </w:r>
      <w:r w:rsidRPr="0028355B">
        <w:rPr>
          <w:b/>
        </w:rPr>
        <w:t>πτώχευση;</w:t>
      </w:r>
      <w:r w:rsidRPr="00B34834">
        <w:rPr>
          <w:spacing w:val="-52"/>
        </w:rPr>
        <w:t xml:space="preserve"> </w:t>
      </w:r>
      <w:r w:rsidRPr="00B34834">
        <w:rPr>
          <w:b/>
        </w:rPr>
        <w:t>Απάντηση:</w:t>
      </w:r>
    </w:p>
    <w:p w:rsidR="007A138A" w:rsidRPr="00B34834" w:rsidRDefault="007A138A" w:rsidP="007A138A">
      <w:pPr>
        <w:spacing w:before="26"/>
        <w:ind w:left="1733"/>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28355B" w:rsidRDefault="007A138A" w:rsidP="007A138A">
      <w:pPr>
        <w:pStyle w:val="af7"/>
        <w:spacing w:after="0"/>
        <w:ind w:left="720" w:firstLine="720"/>
        <w:rPr>
          <w:b/>
        </w:rPr>
      </w:pPr>
      <w:r w:rsidRPr="0028355B">
        <w:rPr>
          <w:b/>
          <w:w w:val="95"/>
        </w:rPr>
        <w:t>Παρακαλώ</w:t>
      </w:r>
      <w:r w:rsidRPr="0028355B">
        <w:rPr>
          <w:b/>
          <w:spacing w:val="27"/>
          <w:w w:val="95"/>
        </w:rPr>
        <w:t xml:space="preserve"> </w:t>
      </w:r>
      <w:r w:rsidRPr="0028355B">
        <w:rPr>
          <w:b/>
          <w:w w:val="95"/>
        </w:rPr>
        <w:t>αναφέρετε</w:t>
      </w:r>
      <w:r w:rsidRPr="0028355B">
        <w:rPr>
          <w:b/>
          <w:spacing w:val="27"/>
          <w:w w:val="95"/>
        </w:rPr>
        <w:t xml:space="preserve"> </w:t>
      </w:r>
      <w:r w:rsidRPr="0028355B">
        <w:rPr>
          <w:b/>
          <w:w w:val="95"/>
        </w:rPr>
        <w:t>λεπτομερείς</w:t>
      </w:r>
      <w:r w:rsidRPr="0028355B">
        <w:rPr>
          <w:b/>
          <w:spacing w:val="27"/>
          <w:w w:val="95"/>
        </w:rPr>
        <w:t xml:space="preserve"> </w:t>
      </w:r>
      <w:r w:rsidRPr="0028355B">
        <w:rPr>
          <w:b/>
          <w:w w:val="95"/>
        </w:rPr>
        <w:t>πληροφορίες</w:t>
      </w:r>
    </w:p>
    <w:p w:rsidR="007A138A" w:rsidRPr="00B34834" w:rsidRDefault="007A138A" w:rsidP="007A138A">
      <w:pPr>
        <w:spacing w:after="0"/>
        <w:ind w:left="2543"/>
      </w:pPr>
      <w:r w:rsidRPr="00B34834">
        <w:rPr>
          <w:w w:val="99"/>
        </w:rPr>
        <w:t>-</w:t>
      </w:r>
    </w:p>
    <w:p w:rsidR="007A138A" w:rsidRPr="00B34834" w:rsidRDefault="007A138A" w:rsidP="007A138A">
      <w:pPr>
        <w:pStyle w:val="af7"/>
        <w:spacing w:after="0"/>
        <w:ind w:right="277"/>
      </w:pPr>
      <w:r w:rsidRPr="00B34834">
        <w:rPr>
          <w:w w:val="95"/>
        </w:rPr>
        <w:t>Διευκρινίστε</w:t>
      </w:r>
      <w:r w:rsidRPr="00B34834">
        <w:rPr>
          <w:spacing w:val="6"/>
          <w:w w:val="95"/>
        </w:rPr>
        <w:t xml:space="preserve"> </w:t>
      </w:r>
      <w:r w:rsidRPr="00B34834">
        <w:rPr>
          <w:w w:val="95"/>
        </w:rPr>
        <w:t>τους</w:t>
      </w:r>
      <w:r w:rsidRPr="00B34834">
        <w:rPr>
          <w:spacing w:val="6"/>
          <w:w w:val="95"/>
        </w:rPr>
        <w:t xml:space="preserve"> </w:t>
      </w:r>
      <w:r w:rsidRPr="00B34834">
        <w:rPr>
          <w:w w:val="95"/>
        </w:rPr>
        <w:t>λόγους</w:t>
      </w:r>
      <w:r w:rsidRPr="00B34834">
        <w:rPr>
          <w:spacing w:val="6"/>
          <w:w w:val="95"/>
        </w:rPr>
        <w:t xml:space="preserve"> </w:t>
      </w:r>
      <w:r w:rsidRPr="00B34834">
        <w:rPr>
          <w:w w:val="95"/>
        </w:rPr>
        <w:t>για</w:t>
      </w:r>
      <w:r w:rsidRPr="00B34834">
        <w:rPr>
          <w:spacing w:val="6"/>
          <w:w w:val="95"/>
        </w:rPr>
        <w:t xml:space="preserve"> </w:t>
      </w:r>
      <w:r w:rsidRPr="00B34834">
        <w:rPr>
          <w:w w:val="95"/>
        </w:rPr>
        <w:t>τους</w:t>
      </w:r>
      <w:r w:rsidRPr="00B34834">
        <w:rPr>
          <w:spacing w:val="6"/>
          <w:w w:val="95"/>
        </w:rPr>
        <w:t xml:space="preserve"> </w:t>
      </w:r>
      <w:r w:rsidRPr="00B34834">
        <w:rPr>
          <w:w w:val="95"/>
        </w:rPr>
        <w:t>οποίους,</w:t>
      </w:r>
      <w:r w:rsidRPr="00B34834">
        <w:rPr>
          <w:spacing w:val="6"/>
          <w:w w:val="95"/>
        </w:rPr>
        <w:t xml:space="preserve"> </w:t>
      </w:r>
      <w:r w:rsidRPr="00B34834">
        <w:rPr>
          <w:w w:val="95"/>
        </w:rPr>
        <w:t>ωστόσο,</w:t>
      </w:r>
      <w:r w:rsidRPr="00B34834">
        <w:rPr>
          <w:spacing w:val="6"/>
          <w:w w:val="95"/>
        </w:rPr>
        <w:t xml:space="preserve"> </w:t>
      </w:r>
      <w:r w:rsidRPr="00B34834">
        <w:rPr>
          <w:w w:val="95"/>
        </w:rPr>
        <w:t>μπορείτε</w:t>
      </w:r>
      <w:r w:rsidRPr="00B34834">
        <w:rPr>
          <w:spacing w:val="6"/>
          <w:w w:val="95"/>
        </w:rPr>
        <w:t xml:space="preserve"> </w:t>
      </w:r>
      <w:r w:rsidRPr="00B34834">
        <w:rPr>
          <w:w w:val="95"/>
        </w:rPr>
        <w:t>να</w:t>
      </w:r>
      <w:r w:rsidRPr="00B34834">
        <w:rPr>
          <w:spacing w:val="1"/>
          <w:w w:val="95"/>
        </w:rPr>
        <w:t xml:space="preserve"> </w:t>
      </w:r>
      <w:r w:rsidRPr="00B34834">
        <w:rPr>
          <w:w w:val="95"/>
        </w:rPr>
        <w:t>εκτελέσετε</w:t>
      </w:r>
      <w:r w:rsidRPr="00B34834">
        <w:rPr>
          <w:spacing w:val="20"/>
          <w:w w:val="95"/>
        </w:rPr>
        <w:t xml:space="preserve"> </w:t>
      </w:r>
      <w:r w:rsidRPr="00B34834">
        <w:rPr>
          <w:w w:val="95"/>
        </w:rPr>
        <w:t>τη</w:t>
      </w:r>
      <w:r w:rsidRPr="00B34834">
        <w:rPr>
          <w:spacing w:val="20"/>
          <w:w w:val="95"/>
        </w:rPr>
        <w:t xml:space="preserve"> </w:t>
      </w:r>
      <w:r w:rsidRPr="00B34834">
        <w:rPr>
          <w:w w:val="95"/>
        </w:rPr>
        <w:t>σύμβαση.</w:t>
      </w:r>
      <w:r w:rsidRPr="00B34834">
        <w:rPr>
          <w:spacing w:val="21"/>
          <w:w w:val="95"/>
        </w:rPr>
        <w:t xml:space="preserve"> </w:t>
      </w:r>
      <w:r w:rsidRPr="00B34834">
        <w:rPr>
          <w:w w:val="95"/>
        </w:rPr>
        <w:t>Οι</w:t>
      </w:r>
      <w:r w:rsidRPr="00B34834">
        <w:rPr>
          <w:spacing w:val="20"/>
          <w:w w:val="95"/>
        </w:rPr>
        <w:t xml:space="preserve"> </w:t>
      </w:r>
      <w:r w:rsidRPr="00B34834">
        <w:rPr>
          <w:w w:val="95"/>
        </w:rPr>
        <w:t>πληροφορίες</w:t>
      </w:r>
      <w:r w:rsidRPr="00B34834">
        <w:rPr>
          <w:spacing w:val="20"/>
          <w:w w:val="95"/>
        </w:rPr>
        <w:t xml:space="preserve"> </w:t>
      </w:r>
      <w:r w:rsidRPr="00B34834">
        <w:rPr>
          <w:w w:val="95"/>
        </w:rPr>
        <w:t>αυτές</w:t>
      </w:r>
      <w:r w:rsidRPr="00B34834">
        <w:rPr>
          <w:spacing w:val="21"/>
          <w:w w:val="95"/>
        </w:rPr>
        <w:t xml:space="preserve"> </w:t>
      </w:r>
      <w:r w:rsidRPr="00B34834">
        <w:rPr>
          <w:w w:val="95"/>
        </w:rPr>
        <w:t>δεν</w:t>
      </w:r>
      <w:r w:rsidRPr="00B34834">
        <w:rPr>
          <w:spacing w:val="20"/>
          <w:w w:val="95"/>
        </w:rPr>
        <w:t xml:space="preserve"> </w:t>
      </w:r>
      <w:r w:rsidRPr="00B34834">
        <w:rPr>
          <w:w w:val="95"/>
        </w:rPr>
        <w:t>είναι</w:t>
      </w:r>
      <w:r w:rsidRPr="00B34834">
        <w:rPr>
          <w:spacing w:val="20"/>
          <w:w w:val="95"/>
        </w:rPr>
        <w:t xml:space="preserve"> </w:t>
      </w:r>
      <w:r w:rsidRPr="00B34834">
        <w:rPr>
          <w:w w:val="95"/>
        </w:rPr>
        <w:t>απαραίτητο</w:t>
      </w:r>
      <w:r w:rsidRPr="00B34834">
        <w:rPr>
          <w:spacing w:val="1"/>
          <w:w w:val="95"/>
        </w:rPr>
        <w:t xml:space="preserve"> </w:t>
      </w:r>
      <w:r w:rsidRPr="00B34834">
        <w:rPr>
          <w:w w:val="95"/>
        </w:rPr>
        <w:t>να παρασχεθούν εάν ο αποκλεισμός των οικονομικών φορέων στην</w:t>
      </w:r>
      <w:r w:rsidRPr="00B34834">
        <w:rPr>
          <w:spacing w:val="1"/>
          <w:w w:val="95"/>
        </w:rPr>
        <w:t xml:space="preserve"> </w:t>
      </w:r>
      <w:r w:rsidRPr="00B34834">
        <w:t>παρούσα περίπτωση έχει καταστεί υποχρεωτικός βάσει του</w:t>
      </w:r>
      <w:r w:rsidRPr="00B34834">
        <w:rPr>
          <w:spacing w:val="1"/>
        </w:rPr>
        <w:t xml:space="preserve"> </w:t>
      </w:r>
      <w:r w:rsidRPr="00B34834">
        <w:rPr>
          <w:w w:val="95"/>
        </w:rPr>
        <w:t>εφαρμοστέου</w:t>
      </w:r>
      <w:r w:rsidRPr="00B34834">
        <w:rPr>
          <w:spacing w:val="8"/>
          <w:w w:val="95"/>
        </w:rPr>
        <w:t xml:space="preserve"> </w:t>
      </w:r>
      <w:r w:rsidRPr="00B34834">
        <w:rPr>
          <w:w w:val="95"/>
        </w:rPr>
        <w:t>εθνικού</w:t>
      </w:r>
      <w:r w:rsidRPr="00B34834">
        <w:rPr>
          <w:spacing w:val="9"/>
          <w:w w:val="95"/>
        </w:rPr>
        <w:t xml:space="preserve"> </w:t>
      </w:r>
      <w:r w:rsidRPr="00B34834">
        <w:rPr>
          <w:w w:val="95"/>
        </w:rPr>
        <w:t>δικαίου</w:t>
      </w:r>
      <w:r w:rsidRPr="00B34834">
        <w:rPr>
          <w:spacing w:val="8"/>
          <w:w w:val="95"/>
        </w:rPr>
        <w:t xml:space="preserve"> </w:t>
      </w:r>
      <w:r w:rsidRPr="00B34834">
        <w:rPr>
          <w:w w:val="95"/>
        </w:rPr>
        <w:t>χωρίς</w:t>
      </w:r>
      <w:r w:rsidRPr="00B34834">
        <w:rPr>
          <w:spacing w:val="9"/>
          <w:w w:val="95"/>
        </w:rPr>
        <w:t xml:space="preserve"> </w:t>
      </w:r>
      <w:r w:rsidRPr="00B34834">
        <w:rPr>
          <w:w w:val="95"/>
        </w:rPr>
        <w:t>δυνατότητα</w:t>
      </w:r>
      <w:r w:rsidRPr="00B34834">
        <w:rPr>
          <w:spacing w:val="8"/>
          <w:w w:val="95"/>
        </w:rPr>
        <w:t xml:space="preserve"> </w:t>
      </w:r>
      <w:r w:rsidRPr="00B34834">
        <w:rPr>
          <w:w w:val="95"/>
        </w:rPr>
        <w:t>παρέκκλισης</w:t>
      </w:r>
      <w:r w:rsidRPr="00B34834">
        <w:rPr>
          <w:spacing w:val="9"/>
          <w:w w:val="95"/>
        </w:rPr>
        <w:t xml:space="preserve"> </w:t>
      </w:r>
      <w:r w:rsidRPr="00B34834">
        <w:rPr>
          <w:w w:val="95"/>
        </w:rPr>
        <w:t>όταν</w:t>
      </w:r>
      <w:r w:rsidRPr="00B34834">
        <w:rPr>
          <w:spacing w:val="8"/>
          <w:w w:val="95"/>
        </w:rPr>
        <w:t xml:space="preserve"> </w:t>
      </w:r>
      <w:r w:rsidRPr="00B34834">
        <w:rPr>
          <w:w w:val="95"/>
        </w:rPr>
        <w:t>ο</w:t>
      </w:r>
      <w:r w:rsidRPr="00B34834">
        <w:rPr>
          <w:spacing w:val="1"/>
          <w:w w:val="95"/>
        </w:rPr>
        <w:t xml:space="preserve"> </w:t>
      </w:r>
      <w:r w:rsidRPr="00B34834">
        <w:rPr>
          <w:w w:val="95"/>
        </w:rPr>
        <w:t>οικονομικός</w:t>
      </w:r>
      <w:r w:rsidRPr="00B34834">
        <w:rPr>
          <w:spacing w:val="8"/>
          <w:w w:val="95"/>
        </w:rPr>
        <w:t xml:space="preserve"> </w:t>
      </w:r>
      <w:r w:rsidRPr="00B34834">
        <w:rPr>
          <w:w w:val="95"/>
        </w:rPr>
        <w:t>φορέας</w:t>
      </w:r>
      <w:r w:rsidRPr="00B34834">
        <w:rPr>
          <w:spacing w:val="8"/>
          <w:w w:val="95"/>
        </w:rPr>
        <w:t xml:space="preserve"> </w:t>
      </w:r>
      <w:r w:rsidRPr="00B34834">
        <w:rPr>
          <w:w w:val="95"/>
        </w:rPr>
        <w:t>είναι,</w:t>
      </w:r>
      <w:r w:rsidRPr="00B34834">
        <w:rPr>
          <w:spacing w:val="9"/>
          <w:w w:val="95"/>
        </w:rPr>
        <w:t xml:space="preserve"> </w:t>
      </w:r>
      <w:r w:rsidRPr="00B34834">
        <w:rPr>
          <w:w w:val="95"/>
        </w:rPr>
        <w:t>ωστόσο,</w:t>
      </w:r>
      <w:r w:rsidRPr="00B34834">
        <w:rPr>
          <w:spacing w:val="8"/>
          <w:w w:val="95"/>
        </w:rPr>
        <w:t xml:space="preserve"> </w:t>
      </w:r>
      <w:r w:rsidRPr="00B34834">
        <w:rPr>
          <w:w w:val="95"/>
        </w:rPr>
        <w:t>σε</w:t>
      </w:r>
      <w:r w:rsidRPr="00B34834">
        <w:rPr>
          <w:spacing w:val="8"/>
          <w:w w:val="95"/>
        </w:rPr>
        <w:t xml:space="preserve"> </w:t>
      </w:r>
      <w:r w:rsidRPr="00B34834">
        <w:rPr>
          <w:w w:val="95"/>
        </w:rPr>
        <w:t>θέση</w:t>
      </w:r>
      <w:r w:rsidRPr="00B34834">
        <w:rPr>
          <w:spacing w:val="9"/>
          <w:w w:val="95"/>
        </w:rPr>
        <w:t xml:space="preserve"> </w:t>
      </w:r>
      <w:r w:rsidRPr="00B34834">
        <w:rPr>
          <w:w w:val="95"/>
        </w:rPr>
        <w:t>να</w:t>
      </w:r>
      <w:r w:rsidRPr="00B34834">
        <w:rPr>
          <w:spacing w:val="8"/>
          <w:w w:val="95"/>
        </w:rPr>
        <w:t xml:space="preserve"> </w:t>
      </w:r>
      <w:r w:rsidRPr="00B34834">
        <w:rPr>
          <w:w w:val="95"/>
        </w:rPr>
        <w:t>εκτελέσει</w:t>
      </w:r>
      <w:r w:rsidRPr="00B34834">
        <w:rPr>
          <w:spacing w:val="9"/>
          <w:w w:val="95"/>
        </w:rPr>
        <w:t xml:space="preserve"> </w:t>
      </w:r>
      <w:r w:rsidRPr="00B34834">
        <w:rPr>
          <w:w w:val="95"/>
        </w:rPr>
        <w:t>τη</w:t>
      </w:r>
      <w:r w:rsidRPr="00B34834">
        <w:rPr>
          <w:spacing w:val="8"/>
          <w:w w:val="95"/>
        </w:rPr>
        <w:t xml:space="preserve"> </w:t>
      </w:r>
      <w:r w:rsidRPr="00B34834">
        <w:rPr>
          <w:w w:val="95"/>
        </w:rPr>
        <w:t>σύμβαση.</w:t>
      </w:r>
    </w:p>
    <w:p w:rsidR="007A138A" w:rsidRPr="00B34834" w:rsidRDefault="007A138A" w:rsidP="007A138A">
      <w:pPr>
        <w:spacing w:after="0"/>
        <w:ind w:left="2543"/>
      </w:pPr>
      <w:r w:rsidRPr="00B34834">
        <w:rPr>
          <w:w w:val="99"/>
        </w:rPr>
        <w:t>-</w:t>
      </w:r>
    </w:p>
    <w:p w:rsidR="007A138A" w:rsidRPr="007A138A" w:rsidRDefault="007A138A" w:rsidP="007A138A">
      <w:pPr>
        <w:pStyle w:val="af7"/>
        <w:spacing w:after="0"/>
        <w:ind w:left="1733" w:right="1574"/>
        <w:rPr>
          <w:spacing w:val="-53"/>
          <w:w w:val="95"/>
        </w:rPr>
      </w:pPr>
      <w:r w:rsidRPr="00B34834">
        <w:rPr>
          <w:w w:val="95"/>
        </w:rPr>
        <w:t>Εάν</w:t>
      </w:r>
      <w:r w:rsidRPr="00B34834">
        <w:rPr>
          <w:spacing w:val="21"/>
          <w:w w:val="95"/>
        </w:rPr>
        <w:t xml:space="preserve"> </w:t>
      </w:r>
      <w:r w:rsidRPr="00B34834">
        <w:rPr>
          <w:w w:val="95"/>
        </w:rPr>
        <w:t>η</w:t>
      </w:r>
      <w:r w:rsidRPr="00B34834">
        <w:rPr>
          <w:spacing w:val="22"/>
          <w:w w:val="95"/>
        </w:rPr>
        <w:t xml:space="preserve"> </w:t>
      </w:r>
      <w:r w:rsidRPr="00B34834">
        <w:rPr>
          <w:w w:val="95"/>
        </w:rPr>
        <w:t>σχετική</w:t>
      </w:r>
      <w:r w:rsidRPr="00B34834">
        <w:rPr>
          <w:spacing w:val="22"/>
          <w:w w:val="95"/>
        </w:rPr>
        <w:t xml:space="preserve"> </w:t>
      </w:r>
      <w:r w:rsidRPr="00B34834">
        <w:rPr>
          <w:w w:val="95"/>
        </w:rPr>
        <w:t>τεκμηρίωση</w:t>
      </w:r>
      <w:r w:rsidRPr="00B34834">
        <w:rPr>
          <w:spacing w:val="22"/>
          <w:w w:val="95"/>
        </w:rPr>
        <w:t xml:space="preserve"> </w:t>
      </w:r>
      <w:r w:rsidRPr="00B34834">
        <w:rPr>
          <w:w w:val="95"/>
        </w:rPr>
        <w:t>διατίθεται</w:t>
      </w:r>
      <w:r w:rsidRPr="00B34834">
        <w:rPr>
          <w:spacing w:val="22"/>
          <w:w w:val="95"/>
        </w:rPr>
        <w:t xml:space="preserve"> </w:t>
      </w:r>
      <w:r w:rsidRPr="00B34834">
        <w:rPr>
          <w:w w:val="95"/>
        </w:rPr>
        <w:t>ηλεκτρονικά,</w:t>
      </w:r>
      <w:r w:rsidRPr="00B34834">
        <w:rPr>
          <w:spacing w:val="22"/>
          <w:w w:val="95"/>
        </w:rPr>
        <w:t xml:space="preserve"> </w:t>
      </w:r>
      <w:r w:rsidRPr="00B34834">
        <w:rPr>
          <w:w w:val="95"/>
        </w:rPr>
        <w:t>αναφέρετε:</w:t>
      </w:r>
      <w:r w:rsidRPr="00B34834">
        <w:rPr>
          <w:spacing w:val="-53"/>
          <w:w w:val="95"/>
        </w:rPr>
        <w:t xml:space="preserve"> </w:t>
      </w:r>
    </w:p>
    <w:p w:rsidR="007A138A" w:rsidRPr="00B34834" w:rsidRDefault="007A138A" w:rsidP="007A138A">
      <w:pPr>
        <w:pStyle w:val="af7"/>
        <w:spacing w:after="0"/>
        <w:ind w:left="1733" w:right="1574"/>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B34834" w:rsidRDefault="007A138A" w:rsidP="007A138A">
      <w:pPr>
        <w:pStyle w:val="af7"/>
        <w:spacing w:after="0"/>
        <w:ind w:left="720" w:firstLine="720"/>
      </w:pPr>
      <w:r w:rsidRPr="00B34834">
        <w:rPr>
          <w:w w:val="95"/>
        </w:rPr>
        <w:t>Διαδικτυακή</w:t>
      </w:r>
      <w:r w:rsidRPr="00B34834">
        <w:rPr>
          <w:spacing w:val="22"/>
          <w:w w:val="95"/>
        </w:rPr>
        <w:t xml:space="preserve"> </w:t>
      </w:r>
      <w:r w:rsidRPr="00B34834">
        <w:rPr>
          <w:w w:val="95"/>
        </w:rPr>
        <w:t>Διεύθυνση</w:t>
      </w:r>
    </w:p>
    <w:p w:rsidR="007A138A" w:rsidRPr="00B34834" w:rsidRDefault="007A138A" w:rsidP="007A138A">
      <w:pPr>
        <w:spacing w:after="0"/>
        <w:ind w:left="2543"/>
      </w:pPr>
      <w:r w:rsidRPr="00B34834">
        <w:rPr>
          <w:w w:val="99"/>
        </w:rPr>
        <w:t>-</w:t>
      </w:r>
    </w:p>
    <w:p w:rsidR="007A138A" w:rsidRPr="00B34834" w:rsidRDefault="007A138A" w:rsidP="007A138A">
      <w:pPr>
        <w:pStyle w:val="af7"/>
        <w:spacing w:after="0"/>
        <w:ind w:left="720" w:firstLine="720"/>
      </w:pPr>
      <w:r w:rsidRPr="00B34834">
        <w:rPr>
          <w:w w:val="95"/>
        </w:rPr>
        <w:t>Επακριβή</w:t>
      </w:r>
      <w:r w:rsidRPr="00B34834">
        <w:rPr>
          <w:spacing w:val="6"/>
          <w:w w:val="95"/>
        </w:rPr>
        <w:t xml:space="preserve"> </w:t>
      </w:r>
      <w:r w:rsidRPr="00B34834">
        <w:rPr>
          <w:w w:val="95"/>
        </w:rPr>
        <w:t>στοιχεία</w:t>
      </w:r>
      <w:r w:rsidRPr="00B34834">
        <w:rPr>
          <w:spacing w:val="7"/>
          <w:w w:val="95"/>
        </w:rPr>
        <w:t xml:space="preserve"> </w:t>
      </w:r>
      <w:r w:rsidRPr="00B34834">
        <w:rPr>
          <w:w w:val="95"/>
        </w:rPr>
        <w:t>αναφοράς</w:t>
      </w:r>
      <w:r w:rsidRPr="00B34834">
        <w:rPr>
          <w:spacing w:val="7"/>
          <w:w w:val="95"/>
        </w:rPr>
        <w:t xml:space="preserve"> </w:t>
      </w:r>
      <w:r w:rsidRPr="00B34834">
        <w:rPr>
          <w:w w:val="95"/>
        </w:rPr>
        <w:t>των</w:t>
      </w:r>
      <w:r w:rsidRPr="00B34834">
        <w:rPr>
          <w:spacing w:val="6"/>
          <w:w w:val="95"/>
        </w:rPr>
        <w:t xml:space="preserve"> </w:t>
      </w:r>
      <w:r w:rsidRPr="00B34834">
        <w:rPr>
          <w:w w:val="95"/>
        </w:rPr>
        <w:t>εγγράφων</w:t>
      </w:r>
    </w:p>
    <w:p w:rsidR="007A138A" w:rsidRPr="00B34834" w:rsidRDefault="007A138A" w:rsidP="007A138A">
      <w:pPr>
        <w:spacing w:after="0"/>
        <w:ind w:left="2543"/>
      </w:pPr>
      <w:r w:rsidRPr="00B34834">
        <w:rPr>
          <w:w w:val="99"/>
        </w:rPr>
        <w:t>-</w:t>
      </w:r>
    </w:p>
    <w:p w:rsidR="007A138A" w:rsidRPr="00B34834" w:rsidRDefault="007A138A" w:rsidP="007A138A">
      <w:pPr>
        <w:pStyle w:val="af7"/>
        <w:spacing w:after="0"/>
        <w:ind w:left="720" w:firstLine="720"/>
      </w:pPr>
      <w:r w:rsidRPr="00B34834">
        <w:rPr>
          <w:w w:val="95"/>
        </w:rPr>
        <w:t>Αρχή</w:t>
      </w:r>
      <w:r w:rsidRPr="00B34834">
        <w:rPr>
          <w:spacing w:val="2"/>
          <w:w w:val="95"/>
        </w:rPr>
        <w:t xml:space="preserve"> </w:t>
      </w:r>
      <w:r w:rsidRPr="00B34834">
        <w:rPr>
          <w:w w:val="95"/>
        </w:rPr>
        <w:t>ή</w:t>
      </w:r>
      <w:r w:rsidRPr="00B34834">
        <w:rPr>
          <w:spacing w:val="3"/>
          <w:w w:val="95"/>
        </w:rPr>
        <w:t xml:space="preserve"> </w:t>
      </w:r>
      <w:r w:rsidRPr="00B34834">
        <w:rPr>
          <w:w w:val="95"/>
        </w:rPr>
        <w:t>Φορέας</w:t>
      </w:r>
      <w:r w:rsidRPr="00B34834">
        <w:rPr>
          <w:spacing w:val="2"/>
          <w:w w:val="95"/>
        </w:rPr>
        <w:t xml:space="preserve"> </w:t>
      </w:r>
      <w:r w:rsidRPr="00B34834">
        <w:rPr>
          <w:w w:val="95"/>
        </w:rPr>
        <w:t>έκδοσης</w:t>
      </w:r>
    </w:p>
    <w:p w:rsidR="007A138A" w:rsidRPr="00B34834" w:rsidRDefault="007A138A" w:rsidP="007A138A">
      <w:pPr>
        <w:spacing w:after="0"/>
        <w:ind w:left="2543"/>
      </w:pPr>
      <w:r w:rsidRPr="00B34834">
        <w:rPr>
          <w:w w:val="99"/>
        </w:rPr>
        <w:t>-</w:t>
      </w:r>
    </w:p>
    <w:p w:rsidR="007A138A" w:rsidRPr="00B34834" w:rsidRDefault="007A138A" w:rsidP="007A138A">
      <w:pPr>
        <w:pStyle w:val="af7"/>
        <w:spacing w:after="0"/>
        <w:rPr>
          <w:b/>
        </w:rPr>
      </w:pPr>
    </w:p>
    <w:p w:rsidR="007A138A" w:rsidRPr="00B34834" w:rsidRDefault="007A138A" w:rsidP="007A138A">
      <w:pPr>
        <w:pStyle w:val="af7"/>
        <w:spacing w:after="0"/>
        <w:ind w:left="924" w:firstLine="516"/>
      </w:pPr>
      <w:r w:rsidRPr="00B34834">
        <w:rPr>
          <w:w w:val="95"/>
        </w:rPr>
        <w:t>Διαδικασία</w:t>
      </w:r>
      <w:r w:rsidRPr="00B34834">
        <w:rPr>
          <w:spacing w:val="18"/>
          <w:w w:val="95"/>
        </w:rPr>
        <w:t xml:space="preserve"> </w:t>
      </w:r>
      <w:r w:rsidRPr="00B34834">
        <w:rPr>
          <w:w w:val="95"/>
        </w:rPr>
        <w:t>εξυγίανσης</w:t>
      </w:r>
      <w:r w:rsidRPr="00B34834">
        <w:rPr>
          <w:spacing w:val="18"/>
          <w:w w:val="95"/>
        </w:rPr>
        <w:t xml:space="preserve"> </w:t>
      </w:r>
      <w:r w:rsidRPr="00B34834">
        <w:rPr>
          <w:w w:val="95"/>
        </w:rPr>
        <w:t>ή</w:t>
      </w:r>
      <w:r w:rsidRPr="00B34834">
        <w:rPr>
          <w:spacing w:val="19"/>
          <w:w w:val="95"/>
        </w:rPr>
        <w:t xml:space="preserve"> </w:t>
      </w:r>
      <w:r w:rsidRPr="00B34834">
        <w:rPr>
          <w:w w:val="95"/>
        </w:rPr>
        <w:t>ειδικής</w:t>
      </w:r>
      <w:r w:rsidRPr="00B34834">
        <w:rPr>
          <w:spacing w:val="18"/>
          <w:w w:val="95"/>
        </w:rPr>
        <w:t xml:space="preserve"> </w:t>
      </w:r>
      <w:r w:rsidRPr="00B34834">
        <w:rPr>
          <w:w w:val="95"/>
        </w:rPr>
        <w:t>εκκαθάρισης</w:t>
      </w:r>
    </w:p>
    <w:p w:rsidR="007A138A" w:rsidRPr="00B34834" w:rsidRDefault="007A138A" w:rsidP="007A138A">
      <w:pPr>
        <w:spacing w:after="0"/>
        <w:ind w:left="1733" w:hanging="293"/>
        <w:rPr>
          <w:b/>
        </w:rPr>
      </w:pPr>
      <w:r w:rsidRPr="00B34834">
        <w:t>Έχει</w:t>
      </w:r>
      <w:r w:rsidRPr="00B34834">
        <w:rPr>
          <w:spacing w:val="23"/>
        </w:rPr>
        <w:t xml:space="preserve"> </w:t>
      </w:r>
      <w:r w:rsidRPr="00B34834">
        <w:t>υπαχθεί</w:t>
      </w:r>
      <w:r w:rsidRPr="00B34834">
        <w:rPr>
          <w:spacing w:val="24"/>
        </w:rPr>
        <w:t xml:space="preserve"> </w:t>
      </w:r>
      <w:r w:rsidRPr="00B34834">
        <w:t>ο</w:t>
      </w:r>
      <w:r w:rsidRPr="00B34834">
        <w:rPr>
          <w:spacing w:val="24"/>
        </w:rPr>
        <w:t xml:space="preserve"> </w:t>
      </w:r>
      <w:r w:rsidRPr="00B34834">
        <w:t>οικονομικός</w:t>
      </w:r>
      <w:r w:rsidRPr="00B34834">
        <w:rPr>
          <w:spacing w:val="23"/>
        </w:rPr>
        <w:t xml:space="preserve"> </w:t>
      </w:r>
      <w:r w:rsidRPr="00B34834">
        <w:t>φορέας</w:t>
      </w:r>
      <w:r w:rsidRPr="00B34834">
        <w:rPr>
          <w:spacing w:val="24"/>
        </w:rPr>
        <w:t xml:space="preserve"> </w:t>
      </w:r>
      <w:r w:rsidRPr="00B34834">
        <w:t>σε</w:t>
      </w:r>
      <w:r w:rsidRPr="00B34834">
        <w:rPr>
          <w:spacing w:val="24"/>
        </w:rPr>
        <w:t xml:space="preserve"> </w:t>
      </w:r>
      <w:r w:rsidRPr="00B34834">
        <w:t>διαδικασία</w:t>
      </w:r>
      <w:r w:rsidRPr="00B34834">
        <w:rPr>
          <w:spacing w:val="23"/>
        </w:rPr>
        <w:t xml:space="preserve"> </w:t>
      </w:r>
      <w:r w:rsidRPr="00B34834">
        <w:t>εξυγίανσης</w:t>
      </w:r>
      <w:r w:rsidRPr="00B34834">
        <w:rPr>
          <w:spacing w:val="24"/>
        </w:rPr>
        <w:t xml:space="preserve"> </w:t>
      </w:r>
      <w:r w:rsidRPr="00B34834">
        <w:t>ή</w:t>
      </w:r>
      <w:r w:rsidRPr="00B34834">
        <w:rPr>
          <w:spacing w:val="24"/>
        </w:rPr>
        <w:t xml:space="preserve"> </w:t>
      </w:r>
      <w:r w:rsidRPr="00B34834">
        <w:t>ειδικής</w:t>
      </w:r>
      <w:r w:rsidRPr="00B34834">
        <w:rPr>
          <w:spacing w:val="23"/>
        </w:rPr>
        <w:t xml:space="preserve"> </w:t>
      </w:r>
      <w:r w:rsidRPr="00B34834">
        <w:t>εκκαθάρισης;</w:t>
      </w:r>
      <w:r w:rsidRPr="00B34834">
        <w:rPr>
          <w:spacing w:val="-53"/>
        </w:rPr>
        <w:t xml:space="preserve"> </w:t>
      </w:r>
      <w:r w:rsidRPr="00B34834">
        <w:rPr>
          <w:b/>
        </w:rPr>
        <w:t>Απάντηση:</w:t>
      </w:r>
    </w:p>
    <w:p w:rsidR="007A138A" w:rsidRPr="00B34834" w:rsidRDefault="007A138A" w:rsidP="007A138A">
      <w:pPr>
        <w:spacing w:after="0"/>
        <w:ind w:left="1733"/>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B34834" w:rsidRDefault="007A138A" w:rsidP="007A138A">
      <w:pPr>
        <w:pStyle w:val="af7"/>
        <w:spacing w:after="0"/>
        <w:ind w:left="720" w:firstLine="720"/>
      </w:pPr>
      <w:r w:rsidRPr="00B34834">
        <w:rPr>
          <w:w w:val="95"/>
        </w:rPr>
        <w:t>Παρακαλώ</w:t>
      </w:r>
      <w:r w:rsidRPr="00B34834">
        <w:rPr>
          <w:spacing w:val="27"/>
          <w:w w:val="95"/>
        </w:rPr>
        <w:t xml:space="preserve"> </w:t>
      </w:r>
      <w:r w:rsidRPr="00B34834">
        <w:rPr>
          <w:w w:val="95"/>
        </w:rPr>
        <w:t>αναφέρετε</w:t>
      </w:r>
      <w:r w:rsidRPr="00B34834">
        <w:rPr>
          <w:spacing w:val="27"/>
          <w:w w:val="95"/>
        </w:rPr>
        <w:t xml:space="preserve"> </w:t>
      </w:r>
      <w:r w:rsidRPr="00B34834">
        <w:rPr>
          <w:w w:val="95"/>
        </w:rPr>
        <w:t>λεπτομερείς</w:t>
      </w:r>
      <w:r w:rsidRPr="00B34834">
        <w:rPr>
          <w:spacing w:val="27"/>
          <w:w w:val="95"/>
        </w:rPr>
        <w:t xml:space="preserve"> </w:t>
      </w:r>
      <w:r w:rsidRPr="00B34834">
        <w:rPr>
          <w:w w:val="95"/>
        </w:rPr>
        <w:t>πληροφορίες</w:t>
      </w:r>
    </w:p>
    <w:p w:rsidR="007A138A" w:rsidRPr="00B34834" w:rsidRDefault="007A138A" w:rsidP="007A138A">
      <w:pPr>
        <w:spacing w:after="0"/>
        <w:ind w:left="2543"/>
      </w:pPr>
      <w:r w:rsidRPr="00B34834">
        <w:rPr>
          <w:w w:val="99"/>
        </w:rPr>
        <w:t>-</w:t>
      </w:r>
    </w:p>
    <w:p w:rsidR="007A138A" w:rsidRPr="00B34834" w:rsidRDefault="007A138A" w:rsidP="007A138A">
      <w:pPr>
        <w:sectPr w:rsidR="007A138A" w:rsidRPr="00B34834">
          <w:pgSz w:w="11910" w:h="16840"/>
          <w:pgMar w:top="460" w:right="1140" w:bottom="700" w:left="1140" w:header="0" w:footer="505" w:gutter="0"/>
          <w:cols w:space="720"/>
        </w:sectPr>
      </w:pPr>
    </w:p>
    <w:p w:rsidR="007A138A" w:rsidRPr="00B34834" w:rsidRDefault="007A138A" w:rsidP="007A138A">
      <w:pPr>
        <w:pStyle w:val="af7"/>
        <w:spacing w:before="100" w:line="292" w:lineRule="auto"/>
        <w:ind w:right="277"/>
      </w:pPr>
      <w:r w:rsidRPr="00B34834">
        <w:rPr>
          <w:w w:val="95"/>
        </w:rPr>
        <w:lastRenderedPageBreak/>
        <w:t>Διευκρινίστε</w:t>
      </w:r>
      <w:r w:rsidRPr="00B34834">
        <w:rPr>
          <w:spacing w:val="6"/>
          <w:w w:val="95"/>
        </w:rPr>
        <w:t xml:space="preserve"> </w:t>
      </w:r>
      <w:r w:rsidRPr="00B34834">
        <w:rPr>
          <w:w w:val="95"/>
        </w:rPr>
        <w:t>τους</w:t>
      </w:r>
      <w:r w:rsidRPr="00B34834">
        <w:rPr>
          <w:spacing w:val="6"/>
          <w:w w:val="95"/>
        </w:rPr>
        <w:t xml:space="preserve"> </w:t>
      </w:r>
      <w:r w:rsidRPr="00B34834">
        <w:rPr>
          <w:w w:val="95"/>
        </w:rPr>
        <w:t>λόγους</w:t>
      </w:r>
      <w:r w:rsidRPr="00B34834">
        <w:rPr>
          <w:spacing w:val="6"/>
          <w:w w:val="95"/>
        </w:rPr>
        <w:t xml:space="preserve"> </w:t>
      </w:r>
      <w:r w:rsidRPr="00B34834">
        <w:rPr>
          <w:w w:val="95"/>
        </w:rPr>
        <w:t>για</w:t>
      </w:r>
      <w:r w:rsidRPr="00B34834">
        <w:rPr>
          <w:spacing w:val="6"/>
          <w:w w:val="95"/>
        </w:rPr>
        <w:t xml:space="preserve"> </w:t>
      </w:r>
      <w:r w:rsidRPr="00B34834">
        <w:rPr>
          <w:w w:val="95"/>
        </w:rPr>
        <w:t>τους</w:t>
      </w:r>
      <w:r w:rsidRPr="00B34834">
        <w:rPr>
          <w:spacing w:val="6"/>
          <w:w w:val="95"/>
        </w:rPr>
        <w:t xml:space="preserve"> </w:t>
      </w:r>
      <w:r w:rsidRPr="00B34834">
        <w:rPr>
          <w:w w:val="95"/>
        </w:rPr>
        <w:t>οποίους,</w:t>
      </w:r>
      <w:r w:rsidRPr="00B34834">
        <w:rPr>
          <w:spacing w:val="6"/>
          <w:w w:val="95"/>
        </w:rPr>
        <w:t xml:space="preserve"> </w:t>
      </w:r>
      <w:r w:rsidRPr="00B34834">
        <w:rPr>
          <w:w w:val="95"/>
        </w:rPr>
        <w:t>ωστόσο,</w:t>
      </w:r>
      <w:r w:rsidRPr="00B34834">
        <w:rPr>
          <w:spacing w:val="6"/>
          <w:w w:val="95"/>
        </w:rPr>
        <w:t xml:space="preserve"> </w:t>
      </w:r>
      <w:r w:rsidRPr="00B34834">
        <w:rPr>
          <w:w w:val="95"/>
        </w:rPr>
        <w:t>μπορείτε</w:t>
      </w:r>
      <w:r w:rsidRPr="00B34834">
        <w:rPr>
          <w:spacing w:val="6"/>
          <w:w w:val="95"/>
        </w:rPr>
        <w:t xml:space="preserve"> </w:t>
      </w:r>
      <w:r w:rsidRPr="00B34834">
        <w:rPr>
          <w:w w:val="95"/>
        </w:rPr>
        <w:t>να</w:t>
      </w:r>
      <w:r w:rsidRPr="00B34834">
        <w:rPr>
          <w:spacing w:val="1"/>
          <w:w w:val="95"/>
        </w:rPr>
        <w:t xml:space="preserve"> </w:t>
      </w:r>
      <w:r w:rsidRPr="00B34834">
        <w:rPr>
          <w:w w:val="95"/>
        </w:rPr>
        <w:t>εκτελέσετε</w:t>
      </w:r>
      <w:r w:rsidRPr="00B34834">
        <w:rPr>
          <w:spacing w:val="20"/>
          <w:w w:val="95"/>
        </w:rPr>
        <w:t xml:space="preserve"> </w:t>
      </w:r>
      <w:r w:rsidRPr="00B34834">
        <w:rPr>
          <w:w w:val="95"/>
        </w:rPr>
        <w:t>τη</w:t>
      </w:r>
      <w:r w:rsidRPr="00B34834">
        <w:rPr>
          <w:spacing w:val="20"/>
          <w:w w:val="95"/>
        </w:rPr>
        <w:t xml:space="preserve"> </w:t>
      </w:r>
      <w:r w:rsidRPr="00B34834">
        <w:rPr>
          <w:w w:val="95"/>
        </w:rPr>
        <w:t>σύμβαση.</w:t>
      </w:r>
      <w:r w:rsidRPr="00B34834">
        <w:rPr>
          <w:spacing w:val="21"/>
          <w:w w:val="95"/>
        </w:rPr>
        <w:t xml:space="preserve"> </w:t>
      </w:r>
      <w:r w:rsidRPr="00B34834">
        <w:rPr>
          <w:w w:val="95"/>
        </w:rPr>
        <w:t>Οι</w:t>
      </w:r>
      <w:r w:rsidRPr="00B34834">
        <w:rPr>
          <w:spacing w:val="20"/>
          <w:w w:val="95"/>
        </w:rPr>
        <w:t xml:space="preserve"> </w:t>
      </w:r>
      <w:r w:rsidRPr="00B34834">
        <w:rPr>
          <w:w w:val="95"/>
        </w:rPr>
        <w:t>πληροφορίες</w:t>
      </w:r>
      <w:r w:rsidRPr="00B34834">
        <w:rPr>
          <w:spacing w:val="20"/>
          <w:w w:val="95"/>
        </w:rPr>
        <w:t xml:space="preserve"> </w:t>
      </w:r>
      <w:r w:rsidRPr="00B34834">
        <w:rPr>
          <w:w w:val="95"/>
        </w:rPr>
        <w:t>αυτές</w:t>
      </w:r>
      <w:r w:rsidRPr="00B34834">
        <w:rPr>
          <w:spacing w:val="21"/>
          <w:w w:val="95"/>
        </w:rPr>
        <w:t xml:space="preserve"> </w:t>
      </w:r>
      <w:r w:rsidRPr="00B34834">
        <w:rPr>
          <w:w w:val="95"/>
        </w:rPr>
        <w:t>δεν</w:t>
      </w:r>
      <w:r w:rsidRPr="00B34834">
        <w:rPr>
          <w:spacing w:val="20"/>
          <w:w w:val="95"/>
        </w:rPr>
        <w:t xml:space="preserve"> </w:t>
      </w:r>
      <w:r w:rsidRPr="00B34834">
        <w:rPr>
          <w:w w:val="95"/>
        </w:rPr>
        <w:t>είναι</w:t>
      </w:r>
      <w:r w:rsidRPr="00B34834">
        <w:rPr>
          <w:spacing w:val="20"/>
          <w:w w:val="95"/>
        </w:rPr>
        <w:t xml:space="preserve"> </w:t>
      </w:r>
      <w:r w:rsidRPr="00B34834">
        <w:rPr>
          <w:w w:val="95"/>
        </w:rPr>
        <w:t>απαραίτητο</w:t>
      </w:r>
      <w:r w:rsidRPr="00B34834">
        <w:rPr>
          <w:spacing w:val="1"/>
          <w:w w:val="95"/>
        </w:rPr>
        <w:t xml:space="preserve"> </w:t>
      </w:r>
      <w:r w:rsidRPr="00B34834">
        <w:rPr>
          <w:w w:val="95"/>
        </w:rPr>
        <w:t>να παρασχεθούν εάν ο αποκλεισμός των οικονομικών φορέων στην</w:t>
      </w:r>
      <w:r w:rsidRPr="00B34834">
        <w:rPr>
          <w:spacing w:val="1"/>
          <w:w w:val="95"/>
        </w:rPr>
        <w:t xml:space="preserve"> </w:t>
      </w:r>
      <w:r w:rsidRPr="00B34834">
        <w:t>παρούσα περίπτωση έχει καταστεί υποχρεωτικός βάσει του</w:t>
      </w:r>
      <w:r w:rsidRPr="00B34834">
        <w:rPr>
          <w:spacing w:val="1"/>
        </w:rPr>
        <w:t xml:space="preserve"> </w:t>
      </w:r>
      <w:r w:rsidRPr="00B34834">
        <w:rPr>
          <w:w w:val="95"/>
        </w:rPr>
        <w:t>εφαρμοστέου</w:t>
      </w:r>
      <w:r w:rsidRPr="00B34834">
        <w:rPr>
          <w:spacing w:val="8"/>
          <w:w w:val="95"/>
        </w:rPr>
        <w:t xml:space="preserve"> </w:t>
      </w:r>
      <w:r w:rsidRPr="00B34834">
        <w:rPr>
          <w:w w:val="95"/>
        </w:rPr>
        <w:t>εθνικού</w:t>
      </w:r>
      <w:r w:rsidRPr="00B34834">
        <w:rPr>
          <w:spacing w:val="9"/>
          <w:w w:val="95"/>
        </w:rPr>
        <w:t xml:space="preserve"> </w:t>
      </w:r>
      <w:r w:rsidRPr="00B34834">
        <w:rPr>
          <w:w w:val="95"/>
        </w:rPr>
        <w:t>δικαίου</w:t>
      </w:r>
      <w:r w:rsidRPr="00B34834">
        <w:rPr>
          <w:spacing w:val="8"/>
          <w:w w:val="95"/>
        </w:rPr>
        <w:t xml:space="preserve"> </w:t>
      </w:r>
      <w:r w:rsidRPr="00B34834">
        <w:rPr>
          <w:w w:val="95"/>
        </w:rPr>
        <w:t>χωρίς</w:t>
      </w:r>
      <w:r w:rsidRPr="00B34834">
        <w:rPr>
          <w:spacing w:val="9"/>
          <w:w w:val="95"/>
        </w:rPr>
        <w:t xml:space="preserve"> </w:t>
      </w:r>
      <w:r w:rsidRPr="00B34834">
        <w:rPr>
          <w:w w:val="95"/>
        </w:rPr>
        <w:t>δυνατότητα</w:t>
      </w:r>
      <w:r w:rsidRPr="00B34834">
        <w:rPr>
          <w:spacing w:val="8"/>
          <w:w w:val="95"/>
        </w:rPr>
        <w:t xml:space="preserve"> </w:t>
      </w:r>
      <w:r w:rsidRPr="00B34834">
        <w:rPr>
          <w:w w:val="95"/>
        </w:rPr>
        <w:t>παρέκκλισης</w:t>
      </w:r>
      <w:r w:rsidRPr="00B34834">
        <w:rPr>
          <w:spacing w:val="9"/>
          <w:w w:val="95"/>
        </w:rPr>
        <w:t xml:space="preserve"> </w:t>
      </w:r>
      <w:r w:rsidRPr="00B34834">
        <w:rPr>
          <w:w w:val="95"/>
        </w:rPr>
        <w:t>όταν</w:t>
      </w:r>
      <w:r w:rsidRPr="00B34834">
        <w:rPr>
          <w:spacing w:val="8"/>
          <w:w w:val="95"/>
        </w:rPr>
        <w:t xml:space="preserve"> </w:t>
      </w:r>
      <w:r w:rsidRPr="00B34834">
        <w:rPr>
          <w:w w:val="95"/>
        </w:rPr>
        <w:t>ο</w:t>
      </w:r>
      <w:r w:rsidRPr="00B34834">
        <w:rPr>
          <w:spacing w:val="1"/>
          <w:w w:val="95"/>
        </w:rPr>
        <w:t xml:space="preserve"> </w:t>
      </w:r>
      <w:r w:rsidRPr="00B34834">
        <w:rPr>
          <w:w w:val="95"/>
        </w:rPr>
        <w:t>οικονομικός</w:t>
      </w:r>
      <w:r w:rsidRPr="00B34834">
        <w:rPr>
          <w:spacing w:val="8"/>
          <w:w w:val="95"/>
        </w:rPr>
        <w:t xml:space="preserve"> </w:t>
      </w:r>
      <w:r w:rsidRPr="00B34834">
        <w:rPr>
          <w:w w:val="95"/>
        </w:rPr>
        <w:t>φορέας</w:t>
      </w:r>
      <w:r w:rsidRPr="00B34834">
        <w:rPr>
          <w:spacing w:val="8"/>
          <w:w w:val="95"/>
        </w:rPr>
        <w:t xml:space="preserve"> </w:t>
      </w:r>
      <w:r w:rsidRPr="00B34834">
        <w:rPr>
          <w:w w:val="95"/>
        </w:rPr>
        <w:t>είναι,</w:t>
      </w:r>
      <w:r w:rsidRPr="00B34834">
        <w:rPr>
          <w:spacing w:val="9"/>
          <w:w w:val="95"/>
        </w:rPr>
        <w:t xml:space="preserve"> </w:t>
      </w:r>
      <w:r w:rsidRPr="00B34834">
        <w:rPr>
          <w:w w:val="95"/>
        </w:rPr>
        <w:t>ωστόσο,</w:t>
      </w:r>
      <w:r w:rsidRPr="00B34834">
        <w:rPr>
          <w:spacing w:val="8"/>
          <w:w w:val="95"/>
        </w:rPr>
        <w:t xml:space="preserve"> </w:t>
      </w:r>
      <w:r w:rsidRPr="00B34834">
        <w:rPr>
          <w:w w:val="95"/>
        </w:rPr>
        <w:t>σε</w:t>
      </w:r>
      <w:r w:rsidRPr="00B34834">
        <w:rPr>
          <w:spacing w:val="8"/>
          <w:w w:val="95"/>
        </w:rPr>
        <w:t xml:space="preserve"> </w:t>
      </w:r>
      <w:r w:rsidRPr="00B34834">
        <w:rPr>
          <w:w w:val="95"/>
        </w:rPr>
        <w:t>θέση</w:t>
      </w:r>
      <w:r w:rsidRPr="00B34834">
        <w:rPr>
          <w:spacing w:val="9"/>
          <w:w w:val="95"/>
        </w:rPr>
        <w:t xml:space="preserve"> </w:t>
      </w:r>
      <w:r w:rsidRPr="00B34834">
        <w:rPr>
          <w:w w:val="95"/>
        </w:rPr>
        <w:t>να</w:t>
      </w:r>
      <w:r w:rsidRPr="00B34834">
        <w:rPr>
          <w:spacing w:val="8"/>
          <w:w w:val="95"/>
        </w:rPr>
        <w:t xml:space="preserve"> </w:t>
      </w:r>
      <w:r w:rsidRPr="00B34834">
        <w:rPr>
          <w:w w:val="95"/>
        </w:rPr>
        <w:t>εκτελέσει</w:t>
      </w:r>
      <w:r w:rsidRPr="00B34834">
        <w:rPr>
          <w:spacing w:val="9"/>
          <w:w w:val="95"/>
        </w:rPr>
        <w:t xml:space="preserve"> </w:t>
      </w:r>
      <w:r w:rsidRPr="00B34834">
        <w:rPr>
          <w:w w:val="95"/>
        </w:rPr>
        <w:t>τη</w:t>
      </w:r>
      <w:r w:rsidRPr="00B34834">
        <w:rPr>
          <w:spacing w:val="8"/>
          <w:w w:val="95"/>
        </w:rPr>
        <w:t xml:space="preserve"> </w:t>
      </w:r>
      <w:r w:rsidRPr="00B34834">
        <w:rPr>
          <w:w w:val="95"/>
        </w:rPr>
        <w:t>σύμβαση.</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1733" w:right="1574"/>
        <w:rPr>
          <w:b/>
        </w:rPr>
      </w:pPr>
      <w:r w:rsidRPr="0028355B">
        <w:rPr>
          <w:b/>
          <w:w w:val="95"/>
        </w:rPr>
        <w:t>Εάν</w:t>
      </w:r>
      <w:r w:rsidRPr="0028355B">
        <w:rPr>
          <w:b/>
          <w:spacing w:val="21"/>
          <w:w w:val="95"/>
        </w:rPr>
        <w:t xml:space="preserve"> </w:t>
      </w:r>
      <w:r w:rsidRPr="0028355B">
        <w:rPr>
          <w:b/>
          <w:w w:val="95"/>
        </w:rPr>
        <w:t>η</w:t>
      </w:r>
      <w:r w:rsidRPr="0028355B">
        <w:rPr>
          <w:b/>
          <w:spacing w:val="22"/>
          <w:w w:val="95"/>
        </w:rPr>
        <w:t xml:space="preserve"> </w:t>
      </w:r>
      <w:r w:rsidRPr="0028355B">
        <w:rPr>
          <w:b/>
          <w:w w:val="95"/>
        </w:rPr>
        <w:t>σχετική</w:t>
      </w:r>
      <w:r w:rsidRPr="0028355B">
        <w:rPr>
          <w:b/>
          <w:spacing w:val="22"/>
          <w:w w:val="95"/>
        </w:rPr>
        <w:t xml:space="preserve"> </w:t>
      </w:r>
      <w:r w:rsidRPr="0028355B">
        <w:rPr>
          <w:b/>
          <w:w w:val="95"/>
        </w:rPr>
        <w:t>τεκμηρίωση</w:t>
      </w:r>
      <w:r w:rsidRPr="0028355B">
        <w:rPr>
          <w:b/>
          <w:spacing w:val="22"/>
          <w:w w:val="95"/>
        </w:rPr>
        <w:t xml:space="preserve"> </w:t>
      </w:r>
      <w:r w:rsidRPr="0028355B">
        <w:rPr>
          <w:b/>
          <w:w w:val="95"/>
        </w:rPr>
        <w:t>διατίθεται</w:t>
      </w:r>
      <w:r w:rsidRPr="0028355B">
        <w:rPr>
          <w:b/>
          <w:spacing w:val="22"/>
          <w:w w:val="95"/>
        </w:rPr>
        <w:t xml:space="preserve"> </w:t>
      </w:r>
      <w:r w:rsidRPr="0028355B">
        <w:rPr>
          <w:b/>
          <w:w w:val="95"/>
        </w:rPr>
        <w:t>ηλεκτρονικά,</w:t>
      </w:r>
      <w:r w:rsidRPr="0028355B">
        <w:rPr>
          <w:b/>
          <w:spacing w:val="22"/>
          <w:w w:val="95"/>
        </w:rPr>
        <w:t xml:space="preserve"> </w:t>
      </w:r>
      <w:r w:rsidRPr="0028355B">
        <w:rPr>
          <w:b/>
          <w:w w:val="95"/>
        </w:rPr>
        <w:t>αναφέρετε:</w:t>
      </w:r>
      <w:r w:rsidRPr="0028355B">
        <w:rPr>
          <w:b/>
          <w:spacing w:val="-53"/>
          <w:w w:val="95"/>
        </w:rPr>
        <w:t xml:space="preserve"> </w:t>
      </w:r>
      <w:r w:rsidRPr="0028355B">
        <w:rPr>
          <w:b/>
        </w:rPr>
        <w:t>Ναι</w:t>
      </w:r>
      <w:r w:rsidRPr="0028355B">
        <w:rPr>
          <w:b/>
          <w:spacing w:val="2"/>
        </w:rPr>
        <w:t xml:space="preserve"> </w:t>
      </w:r>
      <w:r w:rsidRPr="0028355B">
        <w:rPr>
          <w:b/>
        </w:rPr>
        <w:t>/</w:t>
      </w:r>
      <w:r w:rsidRPr="0028355B">
        <w:rPr>
          <w:b/>
          <w:spacing w:val="2"/>
        </w:rPr>
        <w:t xml:space="preserve"> </w:t>
      </w:r>
      <w:r w:rsidRPr="0028355B">
        <w:rPr>
          <w:b/>
        </w:rPr>
        <w:t>Όχι</w:t>
      </w:r>
    </w:p>
    <w:p w:rsidR="007A138A" w:rsidRPr="0028355B" w:rsidRDefault="007A138A" w:rsidP="007A138A">
      <w:pPr>
        <w:pStyle w:val="af7"/>
        <w:spacing w:after="0"/>
        <w:ind w:left="720" w:firstLine="720"/>
        <w:rPr>
          <w:b/>
        </w:rPr>
      </w:pPr>
      <w:r w:rsidRPr="0028355B">
        <w:rPr>
          <w:b/>
          <w:w w:val="95"/>
        </w:rPr>
        <w:t>Διαδικτυακή</w:t>
      </w:r>
      <w:r w:rsidRPr="0028355B">
        <w:rPr>
          <w:b/>
          <w:spacing w:val="22"/>
          <w:w w:val="95"/>
        </w:rPr>
        <w:t xml:space="preserve"> </w:t>
      </w:r>
      <w:r w:rsidRPr="0028355B">
        <w:rPr>
          <w:b/>
          <w:w w:val="95"/>
        </w:rPr>
        <w:t>Διεύθυνση</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720" w:firstLine="720"/>
        <w:rPr>
          <w:b/>
        </w:rPr>
      </w:pPr>
      <w:r w:rsidRPr="0028355B">
        <w:rPr>
          <w:b/>
          <w:w w:val="95"/>
        </w:rPr>
        <w:t>Επακριβή</w:t>
      </w:r>
      <w:r w:rsidRPr="0028355B">
        <w:rPr>
          <w:b/>
          <w:spacing w:val="6"/>
          <w:w w:val="95"/>
        </w:rPr>
        <w:t xml:space="preserve"> </w:t>
      </w:r>
      <w:r w:rsidRPr="0028355B">
        <w:rPr>
          <w:b/>
          <w:w w:val="95"/>
        </w:rPr>
        <w:t>στοιχεία</w:t>
      </w:r>
      <w:r w:rsidRPr="0028355B">
        <w:rPr>
          <w:b/>
          <w:spacing w:val="7"/>
          <w:w w:val="95"/>
        </w:rPr>
        <w:t xml:space="preserve"> </w:t>
      </w:r>
      <w:r w:rsidRPr="0028355B">
        <w:rPr>
          <w:b/>
          <w:w w:val="95"/>
        </w:rPr>
        <w:t>αναφοράς</w:t>
      </w:r>
      <w:r w:rsidRPr="0028355B">
        <w:rPr>
          <w:b/>
          <w:spacing w:val="7"/>
          <w:w w:val="95"/>
        </w:rPr>
        <w:t xml:space="preserve"> </w:t>
      </w:r>
      <w:r w:rsidRPr="0028355B">
        <w:rPr>
          <w:b/>
          <w:w w:val="95"/>
        </w:rPr>
        <w:t>των</w:t>
      </w:r>
      <w:r w:rsidRPr="0028355B">
        <w:rPr>
          <w:b/>
          <w:spacing w:val="6"/>
          <w:w w:val="95"/>
        </w:rPr>
        <w:t xml:space="preserve"> </w:t>
      </w:r>
      <w:r w:rsidRPr="0028355B">
        <w:rPr>
          <w:b/>
          <w:w w:val="95"/>
        </w:rPr>
        <w:t>εγγράφων</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ind w:left="720" w:firstLine="720"/>
        <w:rPr>
          <w:b/>
        </w:rPr>
      </w:pPr>
      <w:r w:rsidRPr="0028355B">
        <w:rPr>
          <w:b/>
          <w:w w:val="95"/>
        </w:rPr>
        <w:t>Αρχή</w:t>
      </w:r>
      <w:r w:rsidRPr="0028355B">
        <w:rPr>
          <w:b/>
          <w:spacing w:val="2"/>
          <w:w w:val="95"/>
        </w:rPr>
        <w:t xml:space="preserve"> </w:t>
      </w:r>
      <w:r w:rsidRPr="0028355B">
        <w:rPr>
          <w:b/>
          <w:w w:val="95"/>
        </w:rPr>
        <w:t>ή</w:t>
      </w:r>
      <w:r w:rsidRPr="0028355B">
        <w:rPr>
          <w:b/>
          <w:spacing w:val="3"/>
          <w:w w:val="95"/>
        </w:rPr>
        <w:t xml:space="preserve"> </w:t>
      </w:r>
      <w:r w:rsidRPr="0028355B">
        <w:rPr>
          <w:b/>
          <w:w w:val="95"/>
        </w:rPr>
        <w:t>Φορέας</w:t>
      </w:r>
      <w:r w:rsidRPr="0028355B">
        <w:rPr>
          <w:b/>
          <w:spacing w:val="2"/>
          <w:w w:val="95"/>
        </w:rPr>
        <w:t xml:space="preserve"> </w:t>
      </w:r>
      <w:r w:rsidRPr="0028355B">
        <w:rPr>
          <w:b/>
          <w:w w:val="95"/>
        </w:rPr>
        <w:t>έκδοσης</w:t>
      </w:r>
    </w:p>
    <w:p w:rsidR="007A138A" w:rsidRPr="0028355B" w:rsidRDefault="007A138A" w:rsidP="007A138A">
      <w:pPr>
        <w:spacing w:after="0"/>
        <w:ind w:left="2543"/>
        <w:rPr>
          <w:b/>
        </w:rPr>
      </w:pPr>
      <w:r w:rsidRPr="0028355B">
        <w:rPr>
          <w:b/>
          <w:w w:val="99"/>
        </w:rPr>
        <w:t>-</w:t>
      </w:r>
    </w:p>
    <w:p w:rsidR="007A138A" w:rsidRPr="0028355B" w:rsidRDefault="007A138A" w:rsidP="007A138A">
      <w:pPr>
        <w:pStyle w:val="af7"/>
        <w:spacing w:after="0"/>
        <w:rPr>
          <w:b/>
        </w:rPr>
      </w:pPr>
    </w:p>
    <w:p w:rsidR="007A138A" w:rsidRPr="0028355B" w:rsidRDefault="007A138A" w:rsidP="007A138A">
      <w:pPr>
        <w:pStyle w:val="af7"/>
        <w:spacing w:after="0"/>
        <w:ind w:left="924" w:firstLine="516"/>
        <w:rPr>
          <w:b/>
        </w:rPr>
      </w:pPr>
      <w:r w:rsidRPr="0028355B">
        <w:rPr>
          <w:b/>
          <w:w w:val="95"/>
        </w:rPr>
        <w:t>Διαδικασία</w:t>
      </w:r>
      <w:r w:rsidRPr="0028355B">
        <w:rPr>
          <w:b/>
          <w:spacing w:val="-4"/>
          <w:w w:val="95"/>
        </w:rPr>
        <w:t xml:space="preserve"> </w:t>
      </w:r>
      <w:r w:rsidRPr="0028355B">
        <w:rPr>
          <w:b/>
          <w:w w:val="95"/>
        </w:rPr>
        <w:t>πτωχευτικού</w:t>
      </w:r>
      <w:r w:rsidRPr="0028355B">
        <w:rPr>
          <w:b/>
          <w:spacing w:val="-4"/>
          <w:w w:val="95"/>
        </w:rPr>
        <w:t xml:space="preserve"> </w:t>
      </w:r>
      <w:r w:rsidRPr="0028355B">
        <w:rPr>
          <w:b/>
          <w:w w:val="95"/>
        </w:rPr>
        <w:t>συμβιβασμού</w:t>
      </w:r>
    </w:p>
    <w:p w:rsidR="007A138A" w:rsidRPr="007A138A" w:rsidRDefault="007A138A" w:rsidP="007A138A">
      <w:pPr>
        <w:spacing w:after="0"/>
        <w:ind w:left="1733" w:right="277" w:hanging="809"/>
        <w:rPr>
          <w:b/>
          <w:spacing w:val="-53"/>
        </w:rPr>
      </w:pPr>
      <w:r w:rsidRPr="0028355B">
        <w:rPr>
          <w:b/>
        </w:rPr>
        <w:t>Έχει</w:t>
      </w:r>
      <w:r w:rsidRPr="0028355B">
        <w:rPr>
          <w:b/>
          <w:spacing w:val="24"/>
        </w:rPr>
        <w:t xml:space="preserve"> </w:t>
      </w:r>
      <w:r w:rsidRPr="0028355B">
        <w:rPr>
          <w:b/>
        </w:rPr>
        <w:t>υπαχθεί</w:t>
      </w:r>
      <w:r w:rsidRPr="0028355B">
        <w:rPr>
          <w:b/>
          <w:spacing w:val="25"/>
        </w:rPr>
        <w:t xml:space="preserve"> </w:t>
      </w:r>
      <w:r w:rsidRPr="0028355B">
        <w:rPr>
          <w:b/>
        </w:rPr>
        <w:t>ο</w:t>
      </w:r>
      <w:r w:rsidRPr="0028355B">
        <w:rPr>
          <w:b/>
          <w:spacing w:val="25"/>
        </w:rPr>
        <w:t xml:space="preserve"> </w:t>
      </w:r>
      <w:r w:rsidRPr="0028355B">
        <w:rPr>
          <w:b/>
        </w:rPr>
        <w:t>οικονομικός</w:t>
      </w:r>
      <w:r w:rsidRPr="0028355B">
        <w:rPr>
          <w:b/>
          <w:spacing w:val="25"/>
        </w:rPr>
        <w:t xml:space="preserve"> </w:t>
      </w:r>
      <w:r w:rsidRPr="0028355B">
        <w:rPr>
          <w:b/>
        </w:rPr>
        <w:t>φορέας</w:t>
      </w:r>
      <w:r w:rsidRPr="0028355B">
        <w:rPr>
          <w:b/>
          <w:spacing w:val="25"/>
        </w:rPr>
        <w:t xml:space="preserve"> </w:t>
      </w:r>
      <w:r w:rsidRPr="0028355B">
        <w:rPr>
          <w:b/>
        </w:rPr>
        <w:t>σε</w:t>
      </w:r>
      <w:r w:rsidRPr="0028355B">
        <w:rPr>
          <w:b/>
          <w:spacing w:val="25"/>
        </w:rPr>
        <w:t xml:space="preserve"> </w:t>
      </w:r>
      <w:r w:rsidRPr="0028355B">
        <w:rPr>
          <w:b/>
        </w:rPr>
        <w:t>διαδικασία</w:t>
      </w:r>
      <w:r w:rsidRPr="0028355B">
        <w:rPr>
          <w:b/>
          <w:spacing w:val="25"/>
        </w:rPr>
        <w:t xml:space="preserve"> </w:t>
      </w:r>
      <w:r w:rsidRPr="0028355B">
        <w:rPr>
          <w:b/>
        </w:rPr>
        <w:t>πτωχευτικού</w:t>
      </w:r>
      <w:r w:rsidRPr="0028355B">
        <w:rPr>
          <w:b/>
          <w:spacing w:val="25"/>
        </w:rPr>
        <w:t xml:space="preserve"> </w:t>
      </w:r>
      <w:r w:rsidRPr="0028355B">
        <w:rPr>
          <w:b/>
        </w:rPr>
        <w:t>συμβιβασμού;</w:t>
      </w:r>
      <w:r w:rsidRPr="0028355B">
        <w:rPr>
          <w:b/>
          <w:spacing w:val="-53"/>
        </w:rPr>
        <w:t xml:space="preserve"> </w:t>
      </w:r>
    </w:p>
    <w:p w:rsidR="007A138A" w:rsidRPr="00B34834" w:rsidRDefault="007A138A" w:rsidP="007A138A">
      <w:pPr>
        <w:spacing w:after="0"/>
        <w:ind w:left="1733" w:right="277" w:hanging="809"/>
        <w:rPr>
          <w:b/>
        </w:rPr>
      </w:pPr>
      <w:r w:rsidRPr="00B34834">
        <w:rPr>
          <w:b/>
        </w:rPr>
        <w:t>Απάντηση:</w:t>
      </w:r>
    </w:p>
    <w:p w:rsidR="007A138A" w:rsidRPr="00B34834" w:rsidRDefault="007A138A" w:rsidP="007A138A">
      <w:pPr>
        <w:spacing w:after="0"/>
        <w:ind w:left="1733"/>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B34834" w:rsidRDefault="007A138A" w:rsidP="007A138A">
      <w:pPr>
        <w:pStyle w:val="af7"/>
        <w:spacing w:after="0"/>
        <w:ind w:firstLine="720"/>
      </w:pPr>
      <w:r w:rsidRPr="00B34834">
        <w:rPr>
          <w:w w:val="95"/>
        </w:rPr>
        <w:t>Παρακαλώ</w:t>
      </w:r>
      <w:r w:rsidRPr="00B34834">
        <w:rPr>
          <w:spacing w:val="27"/>
          <w:w w:val="95"/>
        </w:rPr>
        <w:t xml:space="preserve"> </w:t>
      </w:r>
      <w:r w:rsidRPr="00B34834">
        <w:rPr>
          <w:w w:val="95"/>
        </w:rPr>
        <w:t>αναφέρετε</w:t>
      </w:r>
      <w:r w:rsidRPr="00B34834">
        <w:rPr>
          <w:spacing w:val="27"/>
          <w:w w:val="95"/>
        </w:rPr>
        <w:t xml:space="preserve"> </w:t>
      </w:r>
      <w:r w:rsidRPr="00B34834">
        <w:rPr>
          <w:w w:val="95"/>
        </w:rPr>
        <w:t>λεπτομερείς</w:t>
      </w:r>
      <w:r w:rsidRPr="00B34834">
        <w:rPr>
          <w:spacing w:val="27"/>
          <w:w w:val="95"/>
        </w:rPr>
        <w:t xml:space="preserve"> </w:t>
      </w:r>
      <w:r w:rsidRPr="00B34834">
        <w:rPr>
          <w:w w:val="95"/>
        </w:rPr>
        <w:t>πληροφορίες</w:t>
      </w:r>
    </w:p>
    <w:p w:rsidR="007A138A" w:rsidRPr="00B34834" w:rsidRDefault="007A138A" w:rsidP="007A138A">
      <w:pPr>
        <w:spacing w:after="0"/>
        <w:ind w:left="2543"/>
      </w:pPr>
      <w:r w:rsidRPr="00B34834">
        <w:rPr>
          <w:w w:val="99"/>
        </w:rPr>
        <w:t>-</w:t>
      </w:r>
    </w:p>
    <w:p w:rsidR="007A138A" w:rsidRPr="00B34834" w:rsidRDefault="007A138A" w:rsidP="007A138A">
      <w:pPr>
        <w:pStyle w:val="af7"/>
        <w:spacing w:after="0"/>
        <w:ind w:right="277"/>
      </w:pPr>
      <w:r w:rsidRPr="00B34834">
        <w:rPr>
          <w:w w:val="95"/>
        </w:rPr>
        <w:t>Διευκρινίστε</w:t>
      </w:r>
      <w:r w:rsidRPr="00B34834">
        <w:rPr>
          <w:spacing w:val="6"/>
          <w:w w:val="95"/>
        </w:rPr>
        <w:t xml:space="preserve"> </w:t>
      </w:r>
      <w:r w:rsidRPr="00B34834">
        <w:rPr>
          <w:w w:val="95"/>
        </w:rPr>
        <w:t>τους</w:t>
      </w:r>
      <w:r w:rsidRPr="00B34834">
        <w:rPr>
          <w:spacing w:val="6"/>
          <w:w w:val="95"/>
        </w:rPr>
        <w:t xml:space="preserve"> </w:t>
      </w:r>
      <w:r w:rsidRPr="00B34834">
        <w:rPr>
          <w:w w:val="95"/>
        </w:rPr>
        <w:t>λόγους</w:t>
      </w:r>
      <w:r w:rsidRPr="00B34834">
        <w:rPr>
          <w:spacing w:val="6"/>
          <w:w w:val="95"/>
        </w:rPr>
        <w:t xml:space="preserve"> </w:t>
      </w:r>
      <w:r w:rsidRPr="00B34834">
        <w:rPr>
          <w:w w:val="95"/>
        </w:rPr>
        <w:t>για</w:t>
      </w:r>
      <w:r w:rsidRPr="00B34834">
        <w:rPr>
          <w:spacing w:val="6"/>
          <w:w w:val="95"/>
        </w:rPr>
        <w:t xml:space="preserve"> </w:t>
      </w:r>
      <w:r w:rsidRPr="00B34834">
        <w:rPr>
          <w:w w:val="95"/>
        </w:rPr>
        <w:t>τους</w:t>
      </w:r>
      <w:r w:rsidRPr="00B34834">
        <w:rPr>
          <w:spacing w:val="6"/>
          <w:w w:val="95"/>
        </w:rPr>
        <w:t xml:space="preserve"> </w:t>
      </w:r>
      <w:r w:rsidRPr="00B34834">
        <w:rPr>
          <w:w w:val="95"/>
        </w:rPr>
        <w:t>οποίους,</w:t>
      </w:r>
      <w:r w:rsidRPr="00B34834">
        <w:rPr>
          <w:spacing w:val="6"/>
          <w:w w:val="95"/>
        </w:rPr>
        <w:t xml:space="preserve"> </w:t>
      </w:r>
      <w:r w:rsidRPr="00B34834">
        <w:rPr>
          <w:w w:val="95"/>
        </w:rPr>
        <w:t>ωστόσο,</w:t>
      </w:r>
      <w:r w:rsidRPr="00B34834">
        <w:rPr>
          <w:spacing w:val="6"/>
          <w:w w:val="95"/>
        </w:rPr>
        <w:t xml:space="preserve"> </w:t>
      </w:r>
      <w:r w:rsidRPr="00B34834">
        <w:rPr>
          <w:w w:val="95"/>
        </w:rPr>
        <w:t>μπορείτε</w:t>
      </w:r>
      <w:r w:rsidRPr="00B34834">
        <w:rPr>
          <w:spacing w:val="6"/>
          <w:w w:val="95"/>
        </w:rPr>
        <w:t xml:space="preserve"> </w:t>
      </w:r>
      <w:r w:rsidRPr="00B34834">
        <w:rPr>
          <w:w w:val="95"/>
        </w:rPr>
        <w:t>να</w:t>
      </w:r>
      <w:r w:rsidRPr="00B34834">
        <w:rPr>
          <w:spacing w:val="1"/>
          <w:w w:val="95"/>
        </w:rPr>
        <w:t xml:space="preserve"> </w:t>
      </w:r>
      <w:r w:rsidRPr="00B34834">
        <w:rPr>
          <w:w w:val="95"/>
        </w:rPr>
        <w:t>εκτελέσετε</w:t>
      </w:r>
      <w:r w:rsidRPr="00B34834">
        <w:rPr>
          <w:spacing w:val="20"/>
          <w:w w:val="95"/>
        </w:rPr>
        <w:t xml:space="preserve"> </w:t>
      </w:r>
      <w:r w:rsidRPr="00B34834">
        <w:rPr>
          <w:w w:val="95"/>
        </w:rPr>
        <w:t>τη</w:t>
      </w:r>
      <w:r w:rsidRPr="00B34834">
        <w:rPr>
          <w:spacing w:val="20"/>
          <w:w w:val="95"/>
        </w:rPr>
        <w:t xml:space="preserve"> </w:t>
      </w:r>
      <w:r w:rsidRPr="00B34834">
        <w:rPr>
          <w:w w:val="95"/>
        </w:rPr>
        <w:t>σύμβαση.</w:t>
      </w:r>
      <w:r w:rsidRPr="00B34834">
        <w:rPr>
          <w:spacing w:val="21"/>
          <w:w w:val="95"/>
        </w:rPr>
        <w:t xml:space="preserve"> </w:t>
      </w:r>
      <w:r w:rsidRPr="00B34834">
        <w:rPr>
          <w:w w:val="95"/>
        </w:rPr>
        <w:t>Οι</w:t>
      </w:r>
      <w:r w:rsidRPr="00B34834">
        <w:rPr>
          <w:spacing w:val="20"/>
          <w:w w:val="95"/>
        </w:rPr>
        <w:t xml:space="preserve"> </w:t>
      </w:r>
      <w:r w:rsidRPr="00B34834">
        <w:rPr>
          <w:w w:val="95"/>
        </w:rPr>
        <w:t>πληροφορίες</w:t>
      </w:r>
      <w:r w:rsidRPr="00B34834">
        <w:rPr>
          <w:spacing w:val="20"/>
          <w:w w:val="95"/>
        </w:rPr>
        <w:t xml:space="preserve"> </w:t>
      </w:r>
      <w:r w:rsidRPr="00B34834">
        <w:rPr>
          <w:w w:val="95"/>
        </w:rPr>
        <w:t>αυτές</w:t>
      </w:r>
      <w:r w:rsidRPr="00B34834">
        <w:rPr>
          <w:spacing w:val="21"/>
          <w:w w:val="95"/>
        </w:rPr>
        <w:t xml:space="preserve"> </w:t>
      </w:r>
      <w:r w:rsidRPr="00B34834">
        <w:rPr>
          <w:w w:val="95"/>
        </w:rPr>
        <w:t>δεν</w:t>
      </w:r>
      <w:r w:rsidRPr="00B34834">
        <w:rPr>
          <w:spacing w:val="20"/>
          <w:w w:val="95"/>
        </w:rPr>
        <w:t xml:space="preserve"> </w:t>
      </w:r>
      <w:r w:rsidRPr="00B34834">
        <w:rPr>
          <w:w w:val="95"/>
        </w:rPr>
        <w:t>είναι</w:t>
      </w:r>
      <w:r w:rsidRPr="00B34834">
        <w:rPr>
          <w:spacing w:val="20"/>
          <w:w w:val="95"/>
        </w:rPr>
        <w:t xml:space="preserve"> </w:t>
      </w:r>
      <w:r w:rsidRPr="00B34834">
        <w:rPr>
          <w:w w:val="95"/>
        </w:rPr>
        <w:t>απαραίτητο</w:t>
      </w:r>
      <w:r w:rsidRPr="00B34834">
        <w:rPr>
          <w:spacing w:val="1"/>
          <w:w w:val="95"/>
        </w:rPr>
        <w:t xml:space="preserve"> </w:t>
      </w:r>
      <w:r w:rsidRPr="00B34834">
        <w:rPr>
          <w:w w:val="95"/>
        </w:rPr>
        <w:t>να παρασχεθούν εάν ο αποκλεισμός των οικονομικών φορέων στην</w:t>
      </w:r>
      <w:r w:rsidRPr="00B34834">
        <w:rPr>
          <w:spacing w:val="1"/>
          <w:w w:val="95"/>
        </w:rPr>
        <w:t xml:space="preserve"> </w:t>
      </w:r>
      <w:r w:rsidRPr="00B34834">
        <w:t>παρούσα περίπτωση έχει καταστεί υποχρεωτικός βάσει του</w:t>
      </w:r>
      <w:r w:rsidRPr="00B34834">
        <w:rPr>
          <w:spacing w:val="1"/>
        </w:rPr>
        <w:t xml:space="preserve"> </w:t>
      </w:r>
      <w:r w:rsidRPr="00B34834">
        <w:rPr>
          <w:w w:val="95"/>
        </w:rPr>
        <w:t>εφαρμοστέου</w:t>
      </w:r>
      <w:r w:rsidRPr="00B34834">
        <w:rPr>
          <w:spacing w:val="8"/>
          <w:w w:val="95"/>
        </w:rPr>
        <w:t xml:space="preserve"> </w:t>
      </w:r>
      <w:r w:rsidRPr="00B34834">
        <w:rPr>
          <w:w w:val="95"/>
        </w:rPr>
        <w:t>εθνικού</w:t>
      </w:r>
      <w:r w:rsidRPr="00B34834">
        <w:rPr>
          <w:spacing w:val="9"/>
          <w:w w:val="95"/>
        </w:rPr>
        <w:t xml:space="preserve"> </w:t>
      </w:r>
      <w:r w:rsidRPr="00B34834">
        <w:rPr>
          <w:w w:val="95"/>
        </w:rPr>
        <w:t>δικαίου</w:t>
      </w:r>
      <w:r w:rsidRPr="00B34834">
        <w:rPr>
          <w:spacing w:val="8"/>
          <w:w w:val="95"/>
        </w:rPr>
        <w:t xml:space="preserve"> </w:t>
      </w:r>
      <w:r w:rsidRPr="00B34834">
        <w:rPr>
          <w:w w:val="95"/>
        </w:rPr>
        <w:t>χωρίς</w:t>
      </w:r>
      <w:r w:rsidRPr="00B34834">
        <w:rPr>
          <w:spacing w:val="9"/>
          <w:w w:val="95"/>
        </w:rPr>
        <w:t xml:space="preserve"> </w:t>
      </w:r>
      <w:r w:rsidRPr="00B34834">
        <w:rPr>
          <w:w w:val="95"/>
        </w:rPr>
        <w:t>δυνατότητα</w:t>
      </w:r>
      <w:r w:rsidRPr="00B34834">
        <w:rPr>
          <w:spacing w:val="8"/>
          <w:w w:val="95"/>
        </w:rPr>
        <w:t xml:space="preserve"> </w:t>
      </w:r>
      <w:r w:rsidRPr="00B34834">
        <w:rPr>
          <w:w w:val="95"/>
        </w:rPr>
        <w:t>παρέκκλισης</w:t>
      </w:r>
      <w:r w:rsidRPr="00B34834">
        <w:rPr>
          <w:spacing w:val="9"/>
          <w:w w:val="95"/>
        </w:rPr>
        <w:t xml:space="preserve"> </w:t>
      </w:r>
      <w:r w:rsidRPr="00B34834">
        <w:rPr>
          <w:w w:val="95"/>
        </w:rPr>
        <w:t>όταν</w:t>
      </w:r>
      <w:r w:rsidRPr="00B34834">
        <w:rPr>
          <w:spacing w:val="8"/>
          <w:w w:val="95"/>
        </w:rPr>
        <w:t xml:space="preserve"> </w:t>
      </w:r>
      <w:r w:rsidRPr="00B34834">
        <w:rPr>
          <w:w w:val="95"/>
        </w:rPr>
        <w:t>ο</w:t>
      </w:r>
      <w:r w:rsidRPr="00B34834">
        <w:rPr>
          <w:spacing w:val="1"/>
          <w:w w:val="95"/>
        </w:rPr>
        <w:t xml:space="preserve"> </w:t>
      </w:r>
      <w:r w:rsidRPr="00B34834">
        <w:rPr>
          <w:w w:val="95"/>
        </w:rPr>
        <w:t>οικονομικός</w:t>
      </w:r>
      <w:r w:rsidRPr="00B34834">
        <w:rPr>
          <w:spacing w:val="8"/>
          <w:w w:val="95"/>
        </w:rPr>
        <w:t xml:space="preserve"> </w:t>
      </w:r>
      <w:r w:rsidRPr="00B34834">
        <w:rPr>
          <w:w w:val="95"/>
        </w:rPr>
        <w:t>φορέας</w:t>
      </w:r>
      <w:r w:rsidRPr="00B34834">
        <w:rPr>
          <w:spacing w:val="8"/>
          <w:w w:val="95"/>
        </w:rPr>
        <w:t xml:space="preserve"> </w:t>
      </w:r>
      <w:r w:rsidRPr="00B34834">
        <w:rPr>
          <w:w w:val="95"/>
        </w:rPr>
        <w:t>είναι,</w:t>
      </w:r>
      <w:r w:rsidRPr="00B34834">
        <w:rPr>
          <w:spacing w:val="9"/>
          <w:w w:val="95"/>
        </w:rPr>
        <w:t xml:space="preserve"> </w:t>
      </w:r>
      <w:r w:rsidRPr="00B34834">
        <w:rPr>
          <w:w w:val="95"/>
        </w:rPr>
        <w:t>ωστόσο,</w:t>
      </w:r>
      <w:r w:rsidRPr="00B34834">
        <w:rPr>
          <w:spacing w:val="8"/>
          <w:w w:val="95"/>
        </w:rPr>
        <w:t xml:space="preserve"> </w:t>
      </w:r>
      <w:r w:rsidRPr="00B34834">
        <w:rPr>
          <w:w w:val="95"/>
        </w:rPr>
        <w:t>σε</w:t>
      </w:r>
      <w:r w:rsidRPr="00B34834">
        <w:rPr>
          <w:spacing w:val="8"/>
          <w:w w:val="95"/>
        </w:rPr>
        <w:t xml:space="preserve"> </w:t>
      </w:r>
      <w:r w:rsidRPr="00B34834">
        <w:rPr>
          <w:w w:val="95"/>
        </w:rPr>
        <w:t>θέση</w:t>
      </w:r>
      <w:r w:rsidRPr="00B34834">
        <w:rPr>
          <w:spacing w:val="9"/>
          <w:w w:val="95"/>
        </w:rPr>
        <w:t xml:space="preserve"> </w:t>
      </w:r>
      <w:r w:rsidRPr="00B34834">
        <w:rPr>
          <w:w w:val="95"/>
        </w:rPr>
        <w:t>να</w:t>
      </w:r>
      <w:r w:rsidRPr="00B34834">
        <w:rPr>
          <w:spacing w:val="8"/>
          <w:w w:val="95"/>
        </w:rPr>
        <w:t xml:space="preserve"> </w:t>
      </w:r>
      <w:r w:rsidRPr="00B34834">
        <w:rPr>
          <w:w w:val="95"/>
        </w:rPr>
        <w:t>εκτελέσει</w:t>
      </w:r>
      <w:r w:rsidRPr="00B34834">
        <w:rPr>
          <w:spacing w:val="9"/>
          <w:w w:val="95"/>
        </w:rPr>
        <w:t xml:space="preserve"> </w:t>
      </w:r>
      <w:r w:rsidRPr="00B34834">
        <w:rPr>
          <w:w w:val="95"/>
        </w:rPr>
        <w:t>τη</w:t>
      </w:r>
      <w:r w:rsidRPr="00B34834">
        <w:rPr>
          <w:spacing w:val="8"/>
          <w:w w:val="95"/>
        </w:rPr>
        <w:t xml:space="preserve"> </w:t>
      </w:r>
      <w:r w:rsidRPr="00B34834">
        <w:rPr>
          <w:w w:val="95"/>
        </w:rPr>
        <w:t>σύμβαση.</w:t>
      </w:r>
    </w:p>
    <w:p w:rsidR="007A138A" w:rsidRPr="00177721" w:rsidRDefault="007A138A" w:rsidP="007A138A">
      <w:pPr>
        <w:spacing w:after="0"/>
        <w:ind w:left="2543"/>
        <w:rPr>
          <w:b/>
        </w:rPr>
      </w:pPr>
      <w:r w:rsidRPr="00177721">
        <w:rPr>
          <w:b/>
          <w:w w:val="99"/>
        </w:rPr>
        <w:t>-</w:t>
      </w:r>
    </w:p>
    <w:p w:rsidR="007A138A" w:rsidRPr="007A138A" w:rsidRDefault="007A138A" w:rsidP="007A138A">
      <w:pPr>
        <w:pStyle w:val="af7"/>
        <w:spacing w:after="0"/>
        <w:ind w:left="1733" w:right="1574"/>
        <w:rPr>
          <w:b/>
          <w:spacing w:val="-53"/>
          <w:w w:val="95"/>
        </w:rPr>
      </w:pPr>
      <w:r w:rsidRPr="00177721">
        <w:rPr>
          <w:b/>
          <w:w w:val="95"/>
        </w:rPr>
        <w:t>Εάν</w:t>
      </w:r>
      <w:r w:rsidRPr="00177721">
        <w:rPr>
          <w:b/>
          <w:spacing w:val="21"/>
          <w:w w:val="95"/>
        </w:rPr>
        <w:t xml:space="preserve"> </w:t>
      </w:r>
      <w:r w:rsidRPr="00177721">
        <w:rPr>
          <w:b/>
          <w:w w:val="95"/>
        </w:rPr>
        <w:t>η</w:t>
      </w:r>
      <w:r w:rsidRPr="00177721">
        <w:rPr>
          <w:b/>
          <w:spacing w:val="22"/>
          <w:w w:val="95"/>
        </w:rPr>
        <w:t xml:space="preserve"> </w:t>
      </w:r>
      <w:r w:rsidRPr="00177721">
        <w:rPr>
          <w:b/>
          <w:w w:val="95"/>
        </w:rPr>
        <w:t>σχετική</w:t>
      </w:r>
      <w:r w:rsidRPr="00177721">
        <w:rPr>
          <w:b/>
          <w:spacing w:val="22"/>
          <w:w w:val="95"/>
        </w:rPr>
        <w:t xml:space="preserve"> </w:t>
      </w:r>
      <w:r w:rsidRPr="00177721">
        <w:rPr>
          <w:b/>
          <w:w w:val="95"/>
        </w:rPr>
        <w:t>τεκμηρίωση</w:t>
      </w:r>
      <w:r w:rsidRPr="00177721">
        <w:rPr>
          <w:b/>
          <w:spacing w:val="22"/>
          <w:w w:val="95"/>
        </w:rPr>
        <w:t xml:space="preserve"> </w:t>
      </w:r>
      <w:r w:rsidRPr="00177721">
        <w:rPr>
          <w:b/>
          <w:w w:val="95"/>
        </w:rPr>
        <w:t>διατίθεται</w:t>
      </w:r>
      <w:r w:rsidRPr="00177721">
        <w:rPr>
          <w:b/>
          <w:spacing w:val="22"/>
          <w:w w:val="95"/>
        </w:rPr>
        <w:t xml:space="preserve"> </w:t>
      </w:r>
      <w:r w:rsidRPr="00177721">
        <w:rPr>
          <w:b/>
          <w:w w:val="95"/>
        </w:rPr>
        <w:t>ηλεκτρονικά,</w:t>
      </w:r>
      <w:r w:rsidRPr="00177721">
        <w:rPr>
          <w:b/>
          <w:spacing w:val="22"/>
          <w:w w:val="95"/>
        </w:rPr>
        <w:t xml:space="preserve"> </w:t>
      </w:r>
      <w:r w:rsidRPr="00177721">
        <w:rPr>
          <w:b/>
          <w:w w:val="95"/>
        </w:rPr>
        <w:t>αναφέρετε:</w:t>
      </w:r>
      <w:r w:rsidRPr="00177721">
        <w:rPr>
          <w:b/>
          <w:spacing w:val="-53"/>
          <w:w w:val="95"/>
        </w:rPr>
        <w:t xml:space="preserve"> </w:t>
      </w:r>
    </w:p>
    <w:p w:rsidR="007A138A" w:rsidRPr="00177721" w:rsidRDefault="007A138A" w:rsidP="007A138A">
      <w:pPr>
        <w:pStyle w:val="af7"/>
        <w:spacing w:after="0"/>
        <w:ind w:left="1733" w:right="1574"/>
      </w:pPr>
      <w:r w:rsidRPr="00177721">
        <w:t>Ναι</w:t>
      </w:r>
      <w:r w:rsidRPr="00177721">
        <w:rPr>
          <w:spacing w:val="2"/>
        </w:rPr>
        <w:t xml:space="preserve"> </w:t>
      </w:r>
      <w:r w:rsidRPr="00177721">
        <w:t>/</w:t>
      </w:r>
      <w:r w:rsidRPr="00177721">
        <w:rPr>
          <w:spacing w:val="2"/>
        </w:rPr>
        <w:t xml:space="preserve"> </w:t>
      </w:r>
      <w:r w:rsidRPr="00177721">
        <w:t>Όχι</w:t>
      </w:r>
    </w:p>
    <w:p w:rsidR="007A138A" w:rsidRPr="007A138A" w:rsidRDefault="007A138A" w:rsidP="007A138A">
      <w:pPr>
        <w:pStyle w:val="af7"/>
        <w:spacing w:after="0"/>
        <w:ind w:left="720" w:firstLine="720"/>
        <w:rPr>
          <w:b/>
          <w:w w:val="95"/>
        </w:rPr>
      </w:pPr>
    </w:p>
    <w:p w:rsidR="007A138A" w:rsidRPr="00177721" w:rsidRDefault="007A138A" w:rsidP="007A138A">
      <w:pPr>
        <w:pStyle w:val="af7"/>
        <w:spacing w:after="0"/>
        <w:ind w:left="720" w:firstLine="720"/>
        <w:rPr>
          <w:b/>
        </w:rPr>
      </w:pPr>
      <w:r w:rsidRPr="00177721">
        <w:rPr>
          <w:b/>
          <w:w w:val="95"/>
        </w:rPr>
        <w:t>Διαδικτυακή</w:t>
      </w:r>
      <w:r w:rsidRPr="00177721">
        <w:rPr>
          <w:b/>
          <w:spacing w:val="22"/>
          <w:w w:val="95"/>
        </w:rPr>
        <w:t xml:space="preserve"> </w:t>
      </w:r>
      <w:r w:rsidRPr="00177721">
        <w:rPr>
          <w:b/>
          <w:w w:val="95"/>
        </w:rPr>
        <w:t>Διεύθυνση</w:t>
      </w:r>
    </w:p>
    <w:p w:rsidR="007A138A" w:rsidRPr="00177721" w:rsidRDefault="007A138A" w:rsidP="007A138A">
      <w:pPr>
        <w:spacing w:after="0"/>
        <w:ind w:left="2543"/>
        <w:rPr>
          <w:b/>
        </w:rPr>
      </w:pPr>
      <w:r w:rsidRPr="00177721">
        <w:rPr>
          <w:b/>
          <w:w w:val="99"/>
        </w:rPr>
        <w:t>-</w:t>
      </w:r>
    </w:p>
    <w:p w:rsidR="007A138A" w:rsidRPr="00177721" w:rsidRDefault="007A138A" w:rsidP="007A138A">
      <w:pPr>
        <w:pStyle w:val="af7"/>
        <w:spacing w:after="0"/>
        <w:ind w:left="720" w:firstLine="720"/>
        <w:rPr>
          <w:b/>
        </w:rPr>
      </w:pPr>
      <w:r w:rsidRPr="00177721">
        <w:rPr>
          <w:b/>
          <w:w w:val="95"/>
        </w:rPr>
        <w:t>Επακριβή</w:t>
      </w:r>
      <w:r w:rsidRPr="00177721">
        <w:rPr>
          <w:b/>
          <w:spacing w:val="6"/>
          <w:w w:val="95"/>
        </w:rPr>
        <w:t xml:space="preserve"> </w:t>
      </w:r>
      <w:r w:rsidRPr="00177721">
        <w:rPr>
          <w:b/>
          <w:w w:val="95"/>
        </w:rPr>
        <w:t>στοιχεία</w:t>
      </w:r>
      <w:r w:rsidRPr="00177721">
        <w:rPr>
          <w:b/>
          <w:spacing w:val="7"/>
          <w:w w:val="95"/>
        </w:rPr>
        <w:t xml:space="preserve"> </w:t>
      </w:r>
      <w:r w:rsidRPr="00177721">
        <w:rPr>
          <w:b/>
          <w:w w:val="95"/>
        </w:rPr>
        <w:t>αναφοράς</w:t>
      </w:r>
      <w:r w:rsidRPr="00177721">
        <w:rPr>
          <w:b/>
          <w:spacing w:val="7"/>
          <w:w w:val="95"/>
        </w:rPr>
        <w:t xml:space="preserve"> </w:t>
      </w:r>
      <w:r w:rsidRPr="00177721">
        <w:rPr>
          <w:b/>
          <w:w w:val="95"/>
        </w:rPr>
        <w:t>των</w:t>
      </w:r>
      <w:r w:rsidRPr="00177721">
        <w:rPr>
          <w:b/>
          <w:spacing w:val="6"/>
          <w:w w:val="95"/>
        </w:rPr>
        <w:t xml:space="preserve"> </w:t>
      </w:r>
      <w:r w:rsidRPr="00177721">
        <w:rPr>
          <w:b/>
          <w:w w:val="95"/>
        </w:rPr>
        <w:t>εγγράφων</w:t>
      </w:r>
    </w:p>
    <w:p w:rsidR="007A138A" w:rsidRPr="00177721" w:rsidRDefault="007A138A" w:rsidP="007A138A">
      <w:pPr>
        <w:spacing w:after="0"/>
        <w:ind w:left="2543"/>
        <w:rPr>
          <w:b/>
        </w:rPr>
      </w:pPr>
      <w:r w:rsidRPr="00177721">
        <w:rPr>
          <w:b/>
          <w:w w:val="99"/>
        </w:rPr>
        <w:t>-</w:t>
      </w:r>
    </w:p>
    <w:p w:rsidR="007A138A" w:rsidRPr="00177721" w:rsidRDefault="007A138A" w:rsidP="007A138A">
      <w:pPr>
        <w:pStyle w:val="af7"/>
        <w:spacing w:after="0"/>
        <w:ind w:left="720" w:firstLine="720"/>
        <w:rPr>
          <w:b/>
        </w:rPr>
      </w:pPr>
      <w:r w:rsidRPr="00177721">
        <w:rPr>
          <w:b/>
          <w:w w:val="95"/>
        </w:rPr>
        <w:t>Αρχή</w:t>
      </w:r>
      <w:r w:rsidRPr="00177721">
        <w:rPr>
          <w:b/>
          <w:spacing w:val="2"/>
          <w:w w:val="95"/>
        </w:rPr>
        <w:t xml:space="preserve"> </w:t>
      </w:r>
      <w:r w:rsidRPr="00177721">
        <w:rPr>
          <w:b/>
          <w:w w:val="95"/>
        </w:rPr>
        <w:t>ή</w:t>
      </w:r>
      <w:r w:rsidRPr="00177721">
        <w:rPr>
          <w:b/>
          <w:spacing w:val="3"/>
          <w:w w:val="95"/>
        </w:rPr>
        <w:t xml:space="preserve"> </w:t>
      </w:r>
      <w:r w:rsidRPr="00177721">
        <w:rPr>
          <w:b/>
          <w:w w:val="95"/>
        </w:rPr>
        <w:t>Φορέας</w:t>
      </w:r>
      <w:r w:rsidRPr="00177721">
        <w:rPr>
          <w:b/>
          <w:spacing w:val="2"/>
          <w:w w:val="95"/>
        </w:rPr>
        <w:t xml:space="preserve"> </w:t>
      </w:r>
      <w:r w:rsidRPr="00177721">
        <w:rPr>
          <w:b/>
          <w:w w:val="95"/>
        </w:rPr>
        <w:t>έκδοσης</w:t>
      </w:r>
    </w:p>
    <w:p w:rsidR="007A138A" w:rsidRPr="00177721" w:rsidRDefault="007A138A" w:rsidP="007A138A">
      <w:pPr>
        <w:spacing w:after="0"/>
        <w:ind w:left="2543"/>
        <w:rPr>
          <w:b/>
        </w:rPr>
      </w:pPr>
      <w:r w:rsidRPr="00177721">
        <w:rPr>
          <w:b/>
          <w:w w:val="99"/>
        </w:rPr>
        <w:t>-</w:t>
      </w:r>
    </w:p>
    <w:p w:rsidR="007A138A" w:rsidRPr="00177721" w:rsidRDefault="007A138A" w:rsidP="007A138A">
      <w:pPr>
        <w:pStyle w:val="af7"/>
        <w:spacing w:after="0"/>
        <w:rPr>
          <w:b/>
        </w:rPr>
      </w:pPr>
    </w:p>
    <w:p w:rsidR="007A138A" w:rsidRPr="00177721" w:rsidRDefault="007A138A" w:rsidP="007A138A">
      <w:pPr>
        <w:pStyle w:val="af7"/>
        <w:spacing w:after="0"/>
        <w:ind w:left="924"/>
        <w:rPr>
          <w:b/>
        </w:rPr>
      </w:pPr>
      <w:r w:rsidRPr="00177721">
        <w:rPr>
          <w:b/>
          <w:w w:val="95"/>
        </w:rPr>
        <w:t>Ανάλογη</w:t>
      </w:r>
      <w:r w:rsidRPr="00177721">
        <w:rPr>
          <w:b/>
          <w:spacing w:val="14"/>
          <w:w w:val="95"/>
        </w:rPr>
        <w:t xml:space="preserve"> </w:t>
      </w:r>
      <w:r w:rsidRPr="00177721">
        <w:rPr>
          <w:b/>
          <w:w w:val="95"/>
        </w:rPr>
        <w:t>κατάσταση</w:t>
      </w:r>
      <w:r w:rsidRPr="00177721">
        <w:rPr>
          <w:b/>
          <w:spacing w:val="14"/>
          <w:w w:val="95"/>
        </w:rPr>
        <w:t xml:space="preserve"> </w:t>
      </w:r>
      <w:r w:rsidRPr="00177721">
        <w:rPr>
          <w:b/>
          <w:w w:val="95"/>
        </w:rPr>
        <w:t>προβλεπόμενη</w:t>
      </w:r>
      <w:r w:rsidRPr="00177721">
        <w:rPr>
          <w:b/>
          <w:spacing w:val="14"/>
          <w:w w:val="95"/>
        </w:rPr>
        <w:t xml:space="preserve"> </w:t>
      </w:r>
      <w:r w:rsidRPr="00177721">
        <w:rPr>
          <w:b/>
          <w:w w:val="95"/>
        </w:rPr>
        <w:t>σε</w:t>
      </w:r>
      <w:r w:rsidRPr="00177721">
        <w:rPr>
          <w:b/>
          <w:spacing w:val="14"/>
          <w:w w:val="95"/>
        </w:rPr>
        <w:t xml:space="preserve"> </w:t>
      </w:r>
      <w:r w:rsidRPr="00177721">
        <w:rPr>
          <w:b/>
          <w:w w:val="95"/>
        </w:rPr>
        <w:t>εθνικές</w:t>
      </w:r>
      <w:r w:rsidRPr="00177721">
        <w:rPr>
          <w:b/>
          <w:spacing w:val="14"/>
          <w:w w:val="95"/>
        </w:rPr>
        <w:t xml:space="preserve"> </w:t>
      </w:r>
      <w:r w:rsidRPr="00177721">
        <w:rPr>
          <w:b/>
          <w:w w:val="95"/>
        </w:rPr>
        <w:t>νομοθετικές</w:t>
      </w:r>
      <w:r w:rsidRPr="00177721">
        <w:rPr>
          <w:b/>
          <w:spacing w:val="14"/>
          <w:w w:val="95"/>
        </w:rPr>
        <w:t xml:space="preserve"> </w:t>
      </w:r>
      <w:r w:rsidRPr="00177721">
        <w:rPr>
          <w:b/>
          <w:w w:val="95"/>
        </w:rPr>
        <w:t>και</w:t>
      </w:r>
      <w:r w:rsidRPr="00177721">
        <w:rPr>
          <w:b/>
          <w:spacing w:val="14"/>
          <w:w w:val="95"/>
        </w:rPr>
        <w:t xml:space="preserve"> </w:t>
      </w:r>
      <w:r w:rsidRPr="00177721">
        <w:rPr>
          <w:b/>
          <w:w w:val="95"/>
        </w:rPr>
        <w:t>κανονιστικές</w:t>
      </w:r>
      <w:r w:rsidRPr="00177721">
        <w:rPr>
          <w:b/>
          <w:spacing w:val="14"/>
          <w:w w:val="95"/>
        </w:rPr>
        <w:t xml:space="preserve"> </w:t>
      </w:r>
      <w:r w:rsidRPr="00177721">
        <w:rPr>
          <w:b/>
          <w:w w:val="95"/>
        </w:rPr>
        <w:t>διατάξεις</w:t>
      </w:r>
    </w:p>
    <w:p w:rsidR="007A138A" w:rsidRPr="00177721" w:rsidRDefault="007A138A" w:rsidP="007A138A">
      <w:pPr>
        <w:spacing w:after="0"/>
        <w:ind w:left="924"/>
        <w:rPr>
          <w:b/>
        </w:rPr>
      </w:pPr>
      <w:r w:rsidRPr="00177721">
        <w:rPr>
          <w:b/>
        </w:rPr>
        <w:t>Βρίσκεται</w:t>
      </w:r>
      <w:r w:rsidRPr="00177721">
        <w:rPr>
          <w:b/>
          <w:spacing w:val="22"/>
        </w:rPr>
        <w:t xml:space="preserve"> </w:t>
      </w:r>
      <w:r w:rsidRPr="00177721">
        <w:rPr>
          <w:b/>
        </w:rPr>
        <w:t>ο</w:t>
      </w:r>
      <w:r w:rsidRPr="00177721">
        <w:rPr>
          <w:b/>
          <w:spacing w:val="22"/>
        </w:rPr>
        <w:t xml:space="preserve"> </w:t>
      </w:r>
      <w:r w:rsidRPr="00177721">
        <w:rPr>
          <w:b/>
        </w:rPr>
        <w:t>οικονομικός</w:t>
      </w:r>
      <w:r w:rsidRPr="00177721">
        <w:rPr>
          <w:b/>
          <w:spacing w:val="22"/>
        </w:rPr>
        <w:t xml:space="preserve"> </w:t>
      </w:r>
      <w:r w:rsidRPr="00177721">
        <w:rPr>
          <w:b/>
        </w:rPr>
        <w:t>φορέας</w:t>
      </w:r>
      <w:r w:rsidRPr="00177721">
        <w:rPr>
          <w:b/>
          <w:spacing w:val="22"/>
        </w:rPr>
        <w:t xml:space="preserve"> </w:t>
      </w:r>
      <w:r w:rsidRPr="00177721">
        <w:rPr>
          <w:b/>
        </w:rPr>
        <w:t>σε</w:t>
      </w:r>
      <w:r w:rsidRPr="00177721">
        <w:rPr>
          <w:b/>
          <w:spacing w:val="22"/>
        </w:rPr>
        <w:t xml:space="preserve"> </w:t>
      </w:r>
      <w:r w:rsidRPr="00177721">
        <w:rPr>
          <w:b/>
        </w:rPr>
        <w:t>οποιαδήποτε</w:t>
      </w:r>
      <w:r w:rsidRPr="00177721">
        <w:rPr>
          <w:b/>
          <w:spacing w:val="23"/>
        </w:rPr>
        <w:t xml:space="preserve"> </w:t>
      </w:r>
      <w:r w:rsidRPr="00177721">
        <w:rPr>
          <w:b/>
        </w:rPr>
        <w:t>ανάλογη</w:t>
      </w:r>
      <w:r w:rsidRPr="00177721">
        <w:rPr>
          <w:b/>
          <w:spacing w:val="22"/>
        </w:rPr>
        <w:t xml:space="preserve"> </w:t>
      </w:r>
      <w:r w:rsidRPr="00177721">
        <w:rPr>
          <w:b/>
        </w:rPr>
        <w:t>κατάσταση</w:t>
      </w:r>
      <w:r w:rsidRPr="00177721">
        <w:rPr>
          <w:b/>
          <w:spacing w:val="22"/>
        </w:rPr>
        <w:t xml:space="preserve"> </w:t>
      </w:r>
      <w:r w:rsidRPr="00177721">
        <w:rPr>
          <w:b/>
        </w:rPr>
        <w:t>προκύπτουσα</w:t>
      </w:r>
      <w:r w:rsidRPr="00177721">
        <w:rPr>
          <w:b/>
          <w:spacing w:val="22"/>
        </w:rPr>
        <w:t xml:space="preserve"> </w:t>
      </w:r>
      <w:r w:rsidRPr="00177721">
        <w:rPr>
          <w:b/>
        </w:rPr>
        <w:t>από</w:t>
      </w:r>
      <w:r w:rsidRPr="00177721">
        <w:rPr>
          <w:b/>
          <w:spacing w:val="-53"/>
        </w:rPr>
        <w:t xml:space="preserve"> </w:t>
      </w:r>
      <w:r w:rsidRPr="00177721">
        <w:rPr>
          <w:b/>
        </w:rPr>
        <w:t>παρόμοια</w:t>
      </w:r>
      <w:r w:rsidRPr="00177721">
        <w:rPr>
          <w:b/>
          <w:spacing w:val="26"/>
        </w:rPr>
        <w:t xml:space="preserve"> </w:t>
      </w:r>
      <w:r w:rsidRPr="00177721">
        <w:rPr>
          <w:b/>
        </w:rPr>
        <w:t>διαδικασία</w:t>
      </w:r>
      <w:r w:rsidRPr="00177721">
        <w:rPr>
          <w:b/>
          <w:spacing w:val="26"/>
        </w:rPr>
        <w:t xml:space="preserve"> </w:t>
      </w:r>
      <w:r w:rsidRPr="00177721">
        <w:rPr>
          <w:b/>
        </w:rPr>
        <w:t>προβλεπόμενη</w:t>
      </w:r>
      <w:r w:rsidRPr="00177721">
        <w:rPr>
          <w:b/>
          <w:spacing w:val="26"/>
        </w:rPr>
        <w:t xml:space="preserve"> </w:t>
      </w:r>
      <w:r w:rsidRPr="00177721">
        <w:rPr>
          <w:b/>
        </w:rPr>
        <w:t>σε</w:t>
      </w:r>
      <w:r w:rsidRPr="00177721">
        <w:rPr>
          <w:b/>
          <w:spacing w:val="26"/>
        </w:rPr>
        <w:t xml:space="preserve"> </w:t>
      </w:r>
      <w:r w:rsidRPr="00177721">
        <w:rPr>
          <w:b/>
        </w:rPr>
        <w:t>εθνικές</w:t>
      </w:r>
      <w:r w:rsidRPr="00177721">
        <w:rPr>
          <w:b/>
          <w:spacing w:val="26"/>
        </w:rPr>
        <w:t xml:space="preserve"> </w:t>
      </w:r>
      <w:r w:rsidRPr="00177721">
        <w:rPr>
          <w:b/>
        </w:rPr>
        <w:t>νομοθετικές</w:t>
      </w:r>
      <w:r w:rsidRPr="00177721">
        <w:rPr>
          <w:b/>
          <w:spacing w:val="26"/>
        </w:rPr>
        <w:t xml:space="preserve"> </w:t>
      </w:r>
      <w:r w:rsidRPr="00177721">
        <w:rPr>
          <w:b/>
        </w:rPr>
        <w:t>και</w:t>
      </w:r>
      <w:r w:rsidRPr="00177721">
        <w:rPr>
          <w:b/>
          <w:spacing w:val="26"/>
        </w:rPr>
        <w:t xml:space="preserve"> </w:t>
      </w:r>
      <w:r w:rsidRPr="00177721">
        <w:rPr>
          <w:b/>
        </w:rPr>
        <w:t>κανονιστικές</w:t>
      </w:r>
      <w:r w:rsidRPr="00177721">
        <w:rPr>
          <w:b/>
          <w:spacing w:val="27"/>
        </w:rPr>
        <w:t xml:space="preserve"> </w:t>
      </w:r>
      <w:r w:rsidRPr="00177721">
        <w:rPr>
          <w:b/>
        </w:rPr>
        <w:t>διατάξεις;</w:t>
      </w:r>
    </w:p>
    <w:p w:rsidR="007A138A" w:rsidRPr="00177721" w:rsidRDefault="007A138A" w:rsidP="007A138A">
      <w:pPr>
        <w:pStyle w:val="af7"/>
        <w:spacing w:after="0"/>
        <w:ind w:left="1733" w:right="6867"/>
        <w:rPr>
          <w:b/>
        </w:rPr>
      </w:pPr>
      <w:r w:rsidRPr="00177721">
        <w:rPr>
          <w:b/>
          <w:w w:val="90"/>
        </w:rPr>
        <w:t>Απάντηση:</w:t>
      </w:r>
    </w:p>
    <w:p w:rsidR="007A138A" w:rsidRPr="00177721" w:rsidRDefault="007A138A" w:rsidP="007A138A">
      <w:pPr>
        <w:spacing w:before="56"/>
        <w:ind w:left="1733" w:right="6867"/>
      </w:pPr>
      <w:r w:rsidRPr="00177721">
        <w:rPr>
          <w:w w:val="105"/>
        </w:rPr>
        <w:t>Ναι</w:t>
      </w:r>
      <w:r w:rsidRPr="00177721">
        <w:rPr>
          <w:spacing w:val="-1"/>
          <w:w w:val="105"/>
        </w:rPr>
        <w:t xml:space="preserve"> </w:t>
      </w:r>
      <w:r w:rsidRPr="00177721">
        <w:rPr>
          <w:w w:val="105"/>
        </w:rPr>
        <w:t>/</w:t>
      </w:r>
      <w:r w:rsidRPr="00177721">
        <w:rPr>
          <w:spacing w:val="-1"/>
          <w:w w:val="105"/>
        </w:rPr>
        <w:t xml:space="preserve"> </w:t>
      </w:r>
      <w:r w:rsidRPr="00177721">
        <w:rPr>
          <w:w w:val="105"/>
        </w:rPr>
        <w:t>Όχι</w:t>
      </w:r>
    </w:p>
    <w:p w:rsidR="007A138A" w:rsidRPr="00177721" w:rsidRDefault="007A138A" w:rsidP="007A138A">
      <w:pPr>
        <w:sectPr w:rsidR="007A138A" w:rsidRPr="00177721">
          <w:pgSz w:w="11910" w:h="16840"/>
          <w:pgMar w:top="460" w:right="1140" w:bottom="700" w:left="1140" w:header="0" w:footer="505" w:gutter="0"/>
          <w:cols w:space="720"/>
        </w:sectPr>
      </w:pPr>
    </w:p>
    <w:p w:rsidR="007A138A" w:rsidRPr="00B34834" w:rsidRDefault="007A138A" w:rsidP="007A138A">
      <w:pPr>
        <w:pStyle w:val="af7"/>
        <w:spacing w:before="100"/>
        <w:ind w:left="720" w:firstLine="720"/>
      </w:pPr>
      <w:r w:rsidRPr="00B34834">
        <w:rPr>
          <w:w w:val="95"/>
        </w:rPr>
        <w:lastRenderedPageBreak/>
        <w:t>Παρακαλώ</w:t>
      </w:r>
      <w:r w:rsidRPr="00B34834">
        <w:rPr>
          <w:spacing w:val="27"/>
          <w:w w:val="95"/>
        </w:rPr>
        <w:t xml:space="preserve"> </w:t>
      </w:r>
      <w:r w:rsidRPr="00B34834">
        <w:rPr>
          <w:w w:val="95"/>
        </w:rPr>
        <w:t>αναφέρετε</w:t>
      </w:r>
      <w:r w:rsidRPr="00B34834">
        <w:rPr>
          <w:spacing w:val="27"/>
          <w:w w:val="95"/>
        </w:rPr>
        <w:t xml:space="preserve"> </w:t>
      </w:r>
      <w:r w:rsidRPr="00B34834">
        <w:rPr>
          <w:w w:val="95"/>
        </w:rPr>
        <w:t>λεπτομερείς</w:t>
      </w:r>
      <w:r w:rsidRPr="00B34834">
        <w:rPr>
          <w:spacing w:val="27"/>
          <w:w w:val="95"/>
        </w:rPr>
        <w:t xml:space="preserve"> </w:t>
      </w:r>
      <w:r w:rsidRPr="00B34834">
        <w:rPr>
          <w:w w:val="95"/>
        </w:rPr>
        <w:t>πληροφορίες</w:t>
      </w:r>
    </w:p>
    <w:p w:rsidR="007A138A" w:rsidRPr="00B34834" w:rsidRDefault="007A138A" w:rsidP="007A138A">
      <w:pPr>
        <w:spacing w:before="56"/>
        <w:ind w:right="7009"/>
        <w:jc w:val="right"/>
      </w:pPr>
      <w:r w:rsidRPr="00B34834">
        <w:rPr>
          <w:w w:val="99"/>
        </w:rPr>
        <w:t>-</w:t>
      </w:r>
    </w:p>
    <w:p w:rsidR="007A138A" w:rsidRPr="00B34834" w:rsidRDefault="007A138A" w:rsidP="007A138A">
      <w:pPr>
        <w:pStyle w:val="af7"/>
        <w:spacing w:after="0"/>
        <w:ind w:right="277"/>
      </w:pPr>
      <w:r w:rsidRPr="00B34834">
        <w:rPr>
          <w:w w:val="95"/>
        </w:rPr>
        <w:t>Διευκρινίστε</w:t>
      </w:r>
      <w:r w:rsidRPr="00B34834">
        <w:rPr>
          <w:spacing w:val="6"/>
          <w:w w:val="95"/>
        </w:rPr>
        <w:t xml:space="preserve"> </w:t>
      </w:r>
      <w:r w:rsidRPr="00B34834">
        <w:rPr>
          <w:w w:val="95"/>
        </w:rPr>
        <w:t>τους</w:t>
      </w:r>
      <w:r w:rsidRPr="00B34834">
        <w:rPr>
          <w:spacing w:val="6"/>
          <w:w w:val="95"/>
        </w:rPr>
        <w:t xml:space="preserve"> </w:t>
      </w:r>
      <w:r w:rsidRPr="00B34834">
        <w:rPr>
          <w:w w:val="95"/>
        </w:rPr>
        <w:t>λόγους</w:t>
      </w:r>
      <w:r w:rsidRPr="00B34834">
        <w:rPr>
          <w:spacing w:val="6"/>
          <w:w w:val="95"/>
        </w:rPr>
        <w:t xml:space="preserve"> </w:t>
      </w:r>
      <w:r w:rsidRPr="00B34834">
        <w:rPr>
          <w:w w:val="95"/>
        </w:rPr>
        <w:t>για</w:t>
      </w:r>
      <w:r w:rsidRPr="00B34834">
        <w:rPr>
          <w:spacing w:val="6"/>
          <w:w w:val="95"/>
        </w:rPr>
        <w:t xml:space="preserve"> </w:t>
      </w:r>
      <w:r w:rsidRPr="00B34834">
        <w:rPr>
          <w:w w:val="95"/>
        </w:rPr>
        <w:t>τους</w:t>
      </w:r>
      <w:r w:rsidRPr="00B34834">
        <w:rPr>
          <w:spacing w:val="6"/>
          <w:w w:val="95"/>
        </w:rPr>
        <w:t xml:space="preserve"> </w:t>
      </w:r>
      <w:r w:rsidRPr="00B34834">
        <w:rPr>
          <w:w w:val="95"/>
        </w:rPr>
        <w:t>οποίους,</w:t>
      </w:r>
      <w:r w:rsidRPr="00B34834">
        <w:rPr>
          <w:spacing w:val="6"/>
          <w:w w:val="95"/>
        </w:rPr>
        <w:t xml:space="preserve"> </w:t>
      </w:r>
      <w:r w:rsidRPr="00B34834">
        <w:rPr>
          <w:w w:val="95"/>
        </w:rPr>
        <w:t>ωστόσο,</w:t>
      </w:r>
      <w:r w:rsidRPr="00B34834">
        <w:rPr>
          <w:spacing w:val="6"/>
          <w:w w:val="95"/>
        </w:rPr>
        <w:t xml:space="preserve"> </w:t>
      </w:r>
      <w:r w:rsidRPr="00B34834">
        <w:rPr>
          <w:w w:val="95"/>
        </w:rPr>
        <w:t>μπορείτε</w:t>
      </w:r>
      <w:r w:rsidRPr="00B34834">
        <w:rPr>
          <w:spacing w:val="6"/>
          <w:w w:val="95"/>
        </w:rPr>
        <w:t xml:space="preserve"> </w:t>
      </w:r>
      <w:r w:rsidRPr="00B34834">
        <w:rPr>
          <w:w w:val="95"/>
        </w:rPr>
        <w:t>να</w:t>
      </w:r>
      <w:r w:rsidRPr="00B34834">
        <w:rPr>
          <w:spacing w:val="1"/>
          <w:w w:val="95"/>
        </w:rPr>
        <w:t xml:space="preserve"> </w:t>
      </w:r>
      <w:r w:rsidRPr="00B34834">
        <w:rPr>
          <w:w w:val="95"/>
        </w:rPr>
        <w:t>εκτελέσετε</w:t>
      </w:r>
      <w:r w:rsidRPr="00B34834">
        <w:rPr>
          <w:spacing w:val="20"/>
          <w:w w:val="95"/>
        </w:rPr>
        <w:t xml:space="preserve"> </w:t>
      </w:r>
      <w:r w:rsidRPr="00B34834">
        <w:rPr>
          <w:w w:val="95"/>
        </w:rPr>
        <w:t>τη</w:t>
      </w:r>
      <w:r w:rsidRPr="00B34834">
        <w:rPr>
          <w:spacing w:val="20"/>
          <w:w w:val="95"/>
        </w:rPr>
        <w:t xml:space="preserve"> </w:t>
      </w:r>
      <w:r w:rsidRPr="00B34834">
        <w:rPr>
          <w:w w:val="95"/>
        </w:rPr>
        <w:t>σύμβαση.</w:t>
      </w:r>
      <w:r w:rsidRPr="00B34834">
        <w:rPr>
          <w:spacing w:val="21"/>
          <w:w w:val="95"/>
        </w:rPr>
        <w:t xml:space="preserve"> </w:t>
      </w:r>
      <w:r w:rsidRPr="00B34834">
        <w:rPr>
          <w:w w:val="95"/>
        </w:rPr>
        <w:t>Οι</w:t>
      </w:r>
      <w:r w:rsidRPr="00B34834">
        <w:rPr>
          <w:spacing w:val="20"/>
          <w:w w:val="95"/>
        </w:rPr>
        <w:t xml:space="preserve"> </w:t>
      </w:r>
      <w:r w:rsidRPr="00B34834">
        <w:rPr>
          <w:w w:val="95"/>
        </w:rPr>
        <w:t>πληροφορίες</w:t>
      </w:r>
      <w:r w:rsidRPr="00B34834">
        <w:rPr>
          <w:spacing w:val="20"/>
          <w:w w:val="95"/>
        </w:rPr>
        <w:t xml:space="preserve"> </w:t>
      </w:r>
      <w:r w:rsidRPr="00B34834">
        <w:rPr>
          <w:w w:val="95"/>
        </w:rPr>
        <w:t>αυτές</w:t>
      </w:r>
      <w:r w:rsidRPr="00B34834">
        <w:rPr>
          <w:spacing w:val="21"/>
          <w:w w:val="95"/>
        </w:rPr>
        <w:t xml:space="preserve"> </w:t>
      </w:r>
      <w:r w:rsidRPr="00B34834">
        <w:rPr>
          <w:w w:val="95"/>
        </w:rPr>
        <w:t>δεν</w:t>
      </w:r>
      <w:r w:rsidRPr="00B34834">
        <w:rPr>
          <w:spacing w:val="20"/>
          <w:w w:val="95"/>
        </w:rPr>
        <w:t xml:space="preserve"> </w:t>
      </w:r>
      <w:r w:rsidRPr="00B34834">
        <w:rPr>
          <w:w w:val="95"/>
        </w:rPr>
        <w:t>είναι</w:t>
      </w:r>
      <w:r w:rsidRPr="00B34834">
        <w:rPr>
          <w:spacing w:val="20"/>
          <w:w w:val="95"/>
        </w:rPr>
        <w:t xml:space="preserve"> </w:t>
      </w:r>
      <w:r w:rsidRPr="00B34834">
        <w:rPr>
          <w:w w:val="95"/>
        </w:rPr>
        <w:t>απαραίτητο</w:t>
      </w:r>
      <w:r w:rsidRPr="00B34834">
        <w:rPr>
          <w:spacing w:val="1"/>
          <w:w w:val="95"/>
        </w:rPr>
        <w:t xml:space="preserve"> </w:t>
      </w:r>
      <w:r w:rsidRPr="00B34834">
        <w:rPr>
          <w:w w:val="95"/>
        </w:rPr>
        <w:t>να παρασχεθούν εάν ο αποκλεισμός των οικονομικών φορέων στην</w:t>
      </w:r>
      <w:r w:rsidRPr="00B34834">
        <w:rPr>
          <w:spacing w:val="1"/>
          <w:w w:val="95"/>
        </w:rPr>
        <w:t xml:space="preserve"> </w:t>
      </w:r>
      <w:r w:rsidRPr="00B34834">
        <w:t>παρούσα περίπτωση έχει καταστεί υποχρεωτικός βάσει του</w:t>
      </w:r>
      <w:r w:rsidRPr="00B34834">
        <w:rPr>
          <w:spacing w:val="1"/>
        </w:rPr>
        <w:t xml:space="preserve"> </w:t>
      </w:r>
      <w:r w:rsidRPr="00B34834">
        <w:rPr>
          <w:w w:val="95"/>
        </w:rPr>
        <w:t>εφαρμοστέου</w:t>
      </w:r>
      <w:r w:rsidRPr="00B34834">
        <w:rPr>
          <w:spacing w:val="8"/>
          <w:w w:val="95"/>
        </w:rPr>
        <w:t xml:space="preserve"> </w:t>
      </w:r>
      <w:r w:rsidRPr="00B34834">
        <w:rPr>
          <w:w w:val="95"/>
        </w:rPr>
        <w:t>εθνικού</w:t>
      </w:r>
      <w:r w:rsidRPr="00B34834">
        <w:rPr>
          <w:spacing w:val="9"/>
          <w:w w:val="95"/>
        </w:rPr>
        <w:t xml:space="preserve"> </w:t>
      </w:r>
      <w:r w:rsidRPr="00B34834">
        <w:rPr>
          <w:w w:val="95"/>
        </w:rPr>
        <w:t>δικαίου</w:t>
      </w:r>
      <w:r w:rsidRPr="00B34834">
        <w:rPr>
          <w:spacing w:val="8"/>
          <w:w w:val="95"/>
        </w:rPr>
        <w:t xml:space="preserve"> </w:t>
      </w:r>
      <w:r w:rsidRPr="00B34834">
        <w:rPr>
          <w:w w:val="95"/>
        </w:rPr>
        <w:t>χωρίς</w:t>
      </w:r>
      <w:r w:rsidRPr="00B34834">
        <w:rPr>
          <w:spacing w:val="9"/>
          <w:w w:val="95"/>
        </w:rPr>
        <w:t xml:space="preserve"> </w:t>
      </w:r>
      <w:r w:rsidRPr="00B34834">
        <w:rPr>
          <w:w w:val="95"/>
        </w:rPr>
        <w:t>δυνατότητα</w:t>
      </w:r>
      <w:r w:rsidRPr="00B34834">
        <w:rPr>
          <w:spacing w:val="8"/>
          <w:w w:val="95"/>
        </w:rPr>
        <w:t xml:space="preserve"> </w:t>
      </w:r>
      <w:r w:rsidRPr="00B34834">
        <w:rPr>
          <w:w w:val="95"/>
        </w:rPr>
        <w:t>παρέκκλισης</w:t>
      </w:r>
      <w:r w:rsidRPr="00B34834">
        <w:rPr>
          <w:spacing w:val="9"/>
          <w:w w:val="95"/>
        </w:rPr>
        <w:t xml:space="preserve"> </w:t>
      </w:r>
      <w:r w:rsidRPr="00B34834">
        <w:rPr>
          <w:w w:val="95"/>
        </w:rPr>
        <w:t>όταν</w:t>
      </w:r>
      <w:r w:rsidRPr="00B34834">
        <w:rPr>
          <w:spacing w:val="8"/>
          <w:w w:val="95"/>
        </w:rPr>
        <w:t xml:space="preserve"> </w:t>
      </w:r>
      <w:r w:rsidRPr="00B34834">
        <w:rPr>
          <w:w w:val="95"/>
        </w:rPr>
        <w:t>ο</w:t>
      </w:r>
      <w:r w:rsidRPr="00B34834">
        <w:rPr>
          <w:spacing w:val="1"/>
          <w:w w:val="95"/>
        </w:rPr>
        <w:t xml:space="preserve"> </w:t>
      </w:r>
      <w:r w:rsidRPr="00B34834">
        <w:rPr>
          <w:w w:val="95"/>
        </w:rPr>
        <w:t>οικονομικός</w:t>
      </w:r>
      <w:r w:rsidRPr="00B34834">
        <w:rPr>
          <w:spacing w:val="8"/>
          <w:w w:val="95"/>
        </w:rPr>
        <w:t xml:space="preserve"> </w:t>
      </w:r>
      <w:r w:rsidRPr="00B34834">
        <w:rPr>
          <w:w w:val="95"/>
        </w:rPr>
        <w:t>φορέας</w:t>
      </w:r>
      <w:r w:rsidRPr="00B34834">
        <w:rPr>
          <w:spacing w:val="8"/>
          <w:w w:val="95"/>
        </w:rPr>
        <w:t xml:space="preserve"> </w:t>
      </w:r>
      <w:r w:rsidRPr="00B34834">
        <w:rPr>
          <w:w w:val="95"/>
        </w:rPr>
        <w:t>είναι,</w:t>
      </w:r>
      <w:r w:rsidRPr="00B34834">
        <w:rPr>
          <w:spacing w:val="9"/>
          <w:w w:val="95"/>
        </w:rPr>
        <w:t xml:space="preserve"> </w:t>
      </w:r>
      <w:r w:rsidRPr="00B34834">
        <w:rPr>
          <w:w w:val="95"/>
        </w:rPr>
        <w:t>ωστόσο,</w:t>
      </w:r>
      <w:r w:rsidRPr="00B34834">
        <w:rPr>
          <w:spacing w:val="8"/>
          <w:w w:val="95"/>
        </w:rPr>
        <w:t xml:space="preserve"> </w:t>
      </w:r>
      <w:r w:rsidRPr="00B34834">
        <w:rPr>
          <w:w w:val="95"/>
        </w:rPr>
        <w:t>σε</w:t>
      </w:r>
      <w:r w:rsidRPr="00B34834">
        <w:rPr>
          <w:spacing w:val="8"/>
          <w:w w:val="95"/>
        </w:rPr>
        <w:t xml:space="preserve"> </w:t>
      </w:r>
      <w:r w:rsidRPr="00B34834">
        <w:rPr>
          <w:w w:val="95"/>
        </w:rPr>
        <w:t>θέση</w:t>
      </w:r>
      <w:r w:rsidRPr="00B34834">
        <w:rPr>
          <w:spacing w:val="9"/>
          <w:w w:val="95"/>
        </w:rPr>
        <w:t xml:space="preserve"> </w:t>
      </w:r>
      <w:r w:rsidRPr="00B34834">
        <w:rPr>
          <w:w w:val="95"/>
        </w:rPr>
        <w:t>να</w:t>
      </w:r>
      <w:r w:rsidRPr="00B34834">
        <w:rPr>
          <w:spacing w:val="8"/>
          <w:w w:val="95"/>
        </w:rPr>
        <w:t xml:space="preserve"> </w:t>
      </w:r>
      <w:r w:rsidRPr="00B34834">
        <w:rPr>
          <w:w w:val="95"/>
        </w:rPr>
        <w:t>εκτελέσει</w:t>
      </w:r>
      <w:r w:rsidRPr="00B34834">
        <w:rPr>
          <w:spacing w:val="9"/>
          <w:w w:val="95"/>
        </w:rPr>
        <w:t xml:space="preserve"> </w:t>
      </w:r>
      <w:r w:rsidRPr="00B34834">
        <w:rPr>
          <w:w w:val="95"/>
        </w:rPr>
        <w:t>τη</w:t>
      </w:r>
      <w:r w:rsidRPr="00B34834">
        <w:rPr>
          <w:spacing w:val="8"/>
          <w:w w:val="95"/>
        </w:rPr>
        <w:t xml:space="preserve"> </w:t>
      </w:r>
      <w:r w:rsidRPr="00B34834">
        <w:rPr>
          <w:w w:val="95"/>
        </w:rPr>
        <w:t>σύμβαση.</w:t>
      </w:r>
    </w:p>
    <w:p w:rsidR="007A138A" w:rsidRPr="00177721" w:rsidRDefault="007A138A" w:rsidP="007A138A">
      <w:pPr>
        <w:spacing w:after="0"/>
        <w:ind w:left="2543"/>
        <w:rPr>
          <w:b/>
        </w:rPr>
      </w:pPr>
      <w:r w:rsidRPr="00177721">
        <w:rPr>
          <w:b/>
          <w:w w:val="99"/>
        </w:rPr>
        <w:t>-</w:t>
      </w:r>
    </w:p>
    <w:p w:rsidR="007A138A" w:rsidRPr="007A138A" w:rsidRDefault="007A138A" w:rsidP="007A138A">
      <w:pPr>
        <w:pStyle w:val="af7"/>
        <w:spacing w:after="0"/>
        <w:ind w:left="1733" w:right="1574"/>
        <w:rPr>
          <w:b/>
          <w:spacing w:val="-53"/>
          <w:w w:val="95"/>
        </w:rPr>
      </w:pPr>
      <w:r w:rsidRPr="00177721">
        <w:rPr>
          <w:b/>
          <w:w w:val="95"/>
        </w:rPr>
        <w:t>Εάν</w:t>
      </w:r>
      <w:r w:rsidRPr="00177721">
        <w:rPr>
          <w:b/>
          <w:spacing w:val="21"/>
          <w:w w:val="95"/>
        </w:rPr>
        <w:t xml:space="preserve"> </w:t>
      </w:r>
      <w:r w:rsidRPr="00177721">
        <w:rPr>
          <w:b/>
          <w:w w:val="95"/>
        </w:rPr>
        <w:t>η</w:t>
      </w:r>
      <w:r w:rsidRPr="00177721">
        <w:rPr>
          <w:b/>
          <w:spacing w:val="22"/>
          <w:w w:val="95"/>
        </w:rPr>
        <w:t xml:space="preserve"> </w:t>
      </w:r>
      <w:r w:rsidRPr="00177721">
        <w:rPr>
          <w:b/>
          <w:w w:val="95"/>
        </w:rPr>
        <w:t>σχετική</w:t>
      </w:r>
      <w:r w:rsidRPr="00177721">
        <w:rPr>
          <w:b/>
          <w:spacing w:val="22"/>
          <w:w w:val="95"/>
        </w:rPr>
        <w:t xml:space="preserve"> </w:t>
      </w:r>
      <w:r w:rsidRPr="00177721">
        <w:rPr>
          <w:b/>
          <w:w w:val="95"/>
        </w:rPr>
        <w:t>τεκμηρίωση</w:t>
      </w:r>
      <w:r w:rsidRPr="00177721">
        <w:rPr>
          <w:b/>
          <w:spacing w:val="22"/>
          <w:w w:val="95"/>
        </w:rPr>
        <w:t xml:space="preserve"> </w:t>
      </w:r>
      <w:r w:rsidRPr="00177721">
        <w:rPr>
          <w:b/>
          <w:w w:val="95"/>
        </w:rPr>
        <w:t>διατίθεται</w:t>
      </w:r>
      <w:r w:rsidRPr="00177721">
        <w:rPr>
          <w:b/>
          <w:spacing w:val="22"/>
          <w:w w:val="95"/>
        </w:rPr>
        <w:t xml:space="preserve"> </w:t>
      </w:r>
      <w:r w:rsidRPr="00177721">
        <w:rPr>
          <w:b/>
          <w:w w:val="95"/>
        </w:rPr>
        <w:t>ηλεκτρονικά,</w:t>
      </w:r>
      <w:r w:rsidRPr="00177721">
        <w:rPr>
          <w:b/>
          <w:spacing w:val="22"/>
          <w:w w:val="95"/>
        </w:rPr>
        <w:t xml:space="preserve"> </w:t>
      </w:r>
      <w:r w:rsidRPr="00177721">
        <w:rPr>
          <w:b/>
          <w:w w:val="95"/>
        </w:rPr>
        <w:t>αναφέρετε:</w:t>
      </w:r>
      <w:r w:rsidRPr="00177721">
        <w:rPr>
          <w:b/>
          <w:spacing w:val="-53"/>
          <w:w w:val="95"/>
        </w:rPr>
        <w:t xml:space="preserve"> </w:t>
      </w:r>
    </w:p>
    <w:p w:rsidR="007A138A" w:rsidRPr="00177721" w:rsidRDefault="007A138A" w:rsidP="007A138A">
      <w:pPr>
        <w:pStyle w:val="af7"/>
        <w:spacing w:after="0"/>
        <w:ind w:left="1733" w:right="1574"/>
      </w:pPr>
      <w:r w:rsidRPr="00177721">
        <w:t>Ναι</w:t>
      </w:r>
      <w:r w:rsidRPr="00177721">
        <w:rPr>
          <w:spacing w:val="2"/>
        </w:rPr>
        <w:t xml:space="preserve"> </w:t>
      </w:r>
      <w:r w:rsidRPr="00177721">
        <w:t>/</w:t>
      </w:r>
      <w:r w:rsidRPr="00177721">
        <w:rPr>
          <w:spacing w:val="2"/>
        </w:rPr>
        <w:t xml:space="preserve"> </w:t>
      </w:r>
      <w:r w:rsidRPr="00177721">
        <w:t>Όχι</w:t>
      </w:r>
    </w:p>
    <w:p w:rsidR="007A138A" w:rsidRPr="00177721" w:rsidRDefault="007A138A" w:rsidP="007A138A">
      <w:pPr>
        <w:pStyle w:val="af7"/>
        <w:spacing w:after="0"/>
        <w:ind w:left="1013" w:firstLine="720"/>
        <w:rPr>
          <w:b/>
        </w:rPr>
      </w:pPr>
      <w:r w:rsidRPr="00177721">
        <w:rPr>
          <w:b/>
          <w:w w:val="95"/>
        </w:rPr>
        <w:t>Διαδικτυακή</w:t>
      </w:r>
      <w:r w:rsidRPr="00177721">
        <w:rPr>
          <w:b/>
          <w:spacing w:val="22"/>
          <w:w w:val="95"/>
        </w:rPr>
        <w:t xml:space="preserve"> </w:t>
      </w:r>
      <w:r w:rsidRPr="00177721">
        <w:rPr>
          <w:b/>
          <w:w w:val="95"/>
        </w:rPr>
        <w:t>Διεύθυνση</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ind w:left="1440" w:firstLine="720"/>
        <w:rPr>
          <w:b/>
        </w:rPr>
      </w:pPr>
      <w:r w:rsidRPr="00177721">
        <w:rPr>
          <w:b/>
          <w:w w:val="95"/>
        </w:rPr>
        <w:t>Επακριβή</w:t>
      </w:r>
      <w:r w:rsidRPr="00177721">
        <w:rPr>
          <w:b/>
          <w:spacing w:val="6"/>
          <w:w w:val="95"/>
        </w:rPr>
        <w:t xml:space="preserve"> </w:t>
      </w:r>
      <w:r w:rsidRPr="00177721">
        <w:rPr>
          <w:b/>
          <w:w w:val="95"/>
        </w:rPr>
        <w:t>στοιχεία</w:t>
      </w:r>
      <w:r w:rsidRPr="00177721">
        <w:rPr>
          <w:b/>
          <w:spacing w:val="7"/>
          <w:w w:val="95"/>
        </w:rPr>
        <w:t xml:space="preserve"> </w:t>
      </w:r>
      <w:r w:rsidRPr="00177721">
        <w:rPr>
          <w:b/>
          <w:w w:val="95"/>
        </w:rPr>
        <w:t>αναφοράς</w:t>
      </w:r>
      <w:r w:rsidRPr="00177721">
        <w:rPr>
          <w:b/>
          <w:spacing w:val="7"/>
          <w:w w:val="95"/>
        </w:rPr>
        <w:t xml:space="preserve"> </w:t>
      </w:r>
      <w:r w:rsidRPr="00177721">
        <w:rPr>
          <w:b/>
          <w:w w:val="95"/>
        </w:rPr>
        <w:t>των</w:t>
      </w:r>
      <w:r w:rsidRPr="00177721">
        <w:rPr>
          <w:b/>
          <w:spacing w:val="6"/>
          <w:w w:val="95"/>
        </w:rPr>
        <w:t xml:space="preserve"> </w:t>
      </w:r>
      <w:r w:rsidRPr="00177721">
        <w:rPr>
          <w:b/>
          <w:w w:val="95"/>
        </w:rPr>
        <w:t>εγγράφων</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ind w:left="720" w:firstLine="720"/>
        <w:rPr>
          <w:b/>
        </w:rPr>
      </w:pPr>
      <w:r w:rsidRPr="00177721">
        <w:rPr>
          <w:b/>
          <w:w w:val="95"/>
        </w:rPr>
        <w:t>Αρχή</w:t>
      </w:r>
      <w:r w:rsidRPr="00177721">
        <w:rPr>
          <w:b/>
          <w:spacing w:val="2"/>
          <w:w w:val="95"/>
        </w:rPr>
        <w:t xml:space="preserve"> </w:t>
      </w:r>
      <w:r w:rsidRPr="00177721">
        <w:rPr>
          <w:b/>
          <w:w w:val="95"/>
        </w:rPr>
        <w:t>ή</w:t>
      </w:r>
      <w:r w:rsidRPr="00177721">
        <w:rPr>
          <w:b/>
          <w:spacing w:val="3"/>
          <w:w w:val="95"/>
        </w:rPr>
        <w:t xml:space="preserve"> </w:t>
      </w:r>
      <w:r w:rsidRPr="00177721">
        <w:rPr>
          <w:b/>
          <w:w w:val="95"/>
        </w:rPr>
        <w:t>Φορέας</w:t>
      </w:r>
      <w:r w:rsidRPr="00177721">
        <w:rPr>
          <w:b/>
          <w:spacing w:val="2"/>
          <w:w w:val="95"/>
        </w:rPr>
        <w:t xml:space="preserve"> </w:t>
      </w:r>
      <w:r w:rsidRPr="00177721">
        <w:rPr>
          <w:b/>
          <w:w w:val="95"/>
        </w:rPr>
        <w:t>έκδοσης</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rPr>
          <w:b/>
        </w:rPr>
      </w:pPr>
    </w:p>
    <w:p w:rsidR="007A138A" w:rsidRPr="00177721" w:rsidRDefault="007A138A" w:rsidP="007A138A">
      <w:pPr>
        <w:pStyle w:val="af7"/>
        <w:spacing w:after="0"/>
        <w:ind w:right="2275"/>
        <w:jc w:val="right"/>
        <w:rPr>
          <w:b/>
        </w:rPr>
      </w:pPr>
      <w:r w:rsidRPr="00177721">
        <w:rPr>
          <w:b/>
          <w:w w:val="95"/>
        </w:rPr>
        <w:t>Υπό</w:t>
      </w:r>
      <w:r w:rsidRPr="00177721">
        <w:rPr>
          <w:b/>
          <w:spacing w:val="-3"/>
          <w:w w:val="95"/>
        </w:rPr>
        <w:t xml:space="preserve"> </w:t>
      </w:r>
      <w:r w:rsidRPr="00177721">
        <w:rPr>
          <w:b/>
          <w:w w:val="95"/>
        </w:rPr>
        <w:t>αναγκαστική</w:t>
      </w:r>
      <w:r w:rsidRPr="00177721">
        <w:rPr>
          <w:b/>
          <w:spacing w:val="-2"/>
          <w:w w:val="95"/>
        </w:rPr>
        <w:t xml:space="preserve"> </w:t>
      </w:r>
      <w:r w:rsidRPr="00177721">
        <w:rPr>
          <w:b/>
          <w:w w:val="95"/>
        </w:rPr>
        <w:t>διαχείριση</w:t>
      </w:r>
      <w:r w:rsidRPr="00177721">
        <w:rPr>
          <w:b/>
          <w:spacing w:val="-3"/>
          <w:w w:val="95"/>
        </w:rPr>
        <w:t xml:space="preserve"> </w:t>
      </w:r>
      <w:r w:rsidRPr="00177721">
        <w:rPr>
          <w:b/>
          <w:w w:val="95"/>
        </w:rPr>
        <w:t>από</w:t>
      </w:r>
      <w:r w:rsidRPr="00177721">
        <w:rPr>
          <w:b/>
          <w:spacing w:val="-2"/>
          <w:w w:val="95"/>
        </w:rPr>
        <w:t xml:space="preserve"> </w:t>
      </w:r>
      <w:r w:rsidRPr="00177721">
        <w:rPr>
          <w:b/>
          <w:w w:val="95"/>
        </w:rPr>
        <w:t>εκκαθαριστή</w:t>
      </w:r>
      <w:r w:rsidRPr="00177721">
        <w:rPr>
          <w:b/>
          <w:spacing w:val="-3"/>
          <w:w w:val="95"/>
        </w:rPr>
        <w:t xml:space="preserve"> </w:t>
      </w:r>
      <w:r w:rsidRPr="00177721">
        <w:rPr>
          <w:b/>
          <w:w w:val="95"/>
        </w:rPr>
        <w:t>ή</w:t>
      </w:r>
      <w:r w:rsidRPr="00177721">
        <w:rPr>
          <w:b/>
          <w:spacing w:val="-2"/>
          <w:w w:val="95"/>
        </w:rPr>
        <w:t xml:space="preserve"> </w:t>
      </w:r>
      <w:r w:rsidRPr="00177721">
        <w:rPr>
          <w:b/>
          <w:w w:val="95"/>
        </w:rPr>
        <w:t>από</w:t>
      </w:r>
      <w:r w:rsidRPr="00177721">
        <w:rPr>
          <w:b/>
          <w:spacing w:val="-3"/>
          <w:w w:val="95"/>
        </w:rPr>
        <w:t xml:space="preserve"> </w:t>
      </w:r>
      <w:r w:rsidRPr="00177721">
        <w:rPr>
          <w:b/>
          <w:w w:val="95"/>
        </w:rPr>
        <w:t>το</w:t>
      </w:r>
      <w:r w:rsidRPr="00177721">
        <w:rPr>
          <w:b/>
          <w:spacing w:val="-2"/>
          <w:w w:val="95"/>
        </w:rPr>
        <w:t xml:space="preserve"> </w:t>
      </w:r>
      <w:r w:rsidRPr="00177721">
        <w:rPr>
          <w:b/>
          <w:w w:val="95"/>
        </w:rPr>
        <w:t>δικαστήριο</w:t>
      </w:r>
    </w:p>
    <w:p w:rsidR="007A138A" w:rsidRPr="00177721" w:rsidRDefault="007A138A" w:rsidP="007A138A">
      <w:pPr>
        <w:spacing w:after="0"/>
        <w:ind w:left="924"/>
        <w:rPr>
          <w:b/>
        </w:rPr>
      </w:pPr>
      <w:proofErr w:type="spellStart"/>
      <w:r w:rsidRPr="00177721">
        <w:rPr>
          <w:b/>
        </w:rPr>
        <w:t>Tελεί</w:t>
      </w:r>
      <w:proofErr w:type="spellEnd"/>
      <w:r w:rsidRPr="00177721">
        <w:rPr>
          <w:b/>
          <w:spacing w:val="19"/>
        </w:rPr>
        <w:t xml:space="preserve"> </w:t>
      </w:r>
      <w:r w:rsidRPr="00177721">
        <w:rPr>
          <w:b/>
        </w:rPr>
        <w:t>ο</w:t>
      </w:r>
      <w:r w:rsidRPr="00177721">
        <w:rPr>
          <w:b/>
          <w:spacing w:val="19"/>
        </w:rPr>
        <w:t xml:space="preserve"> </w:t>
      </w:r>
      <w:r w:rsidRPr="00177721">
        <w:rPr>
          <w:b/>
        </w:rPr>
        <w:t>οικονομικός</w:t>
      </w:r>
      <w:r w:rsidRPr="00177721">
        <w:rPr>
          <w:b/>
          <w:spacing w:val="20"/>
        </w:rPr>
        <w:t xml:space="preserve"> </w:t>
      </w:r>
      <w:r w:rsidRPr="00177721">
        <w:rPr>
          <w:b/>
        </w:rPr>
        <w:t>φορέας</w:t>
      </w:r>
      <w:r w:rsidRPr="00177721">
        <w:rPr>
          <w:b/>
          <w:spacing w:val="19"/>
        </w:rPr>
        <w:t xml:space="preserve"> </w:t>
      </w:r>
      <w:r w:rsidRPr="00177721">
        <w:rPr>
          <w:b/>
        </w:rPr>
        <w:t>υπό</w:t>
      </w:r>
      <w:r w:rsidRPr="00177721">
        <w:rPr>
          <w:b/>
          <w:spacing w:val="20"/>
        </w:rPr>
        <w:t xml:space="preserve"> </w:t>
      </w:r>
      <w:r w:rsidRPr="00177721">
        <w:rPr>
          <w:b/>
        </w:rPr>
        <w:t>αναγκαστική</w:t>
      </w:r>
      <w:r w:rsidRPr="00177721">
        <w:rPr>
          <w:b/>
          <w:spacing w:val="19"/>
        </w:rPr>
        <w:t xml:space="preserve"> </w:t>
      </w:r>
      <w:r w:rsidRPr="00177721">
        <w:rPr>
          <w:b/>
        </w:rPr>
        <w:t>διαχείριση</w:t>
      </w:r>
      <w:r w:rsidRPr="00177721">
        <w:rPr>
          <w:b/>
          <w:spacing w:val="20"/>
        </w:rPr>
        <w:t xml:space="preserve"> </w:t>
      </w:r>
      <w:r w:rsidRPr="00177721">
        <w:rPr>
          <w:b/>
        </w:rPr>
        <w:t>από</w:t>
      </w:r>
      <w:r w:rsidRPr="00177721">
        <w:rPr>
          <w:b/>
          <w:spacing w:val="19"/>
        </w:rPr>
        <w:t xml:space="preserve"> </w:t>
      </w:r>
      <w:r w:rsidRPr="00177721">
        <w:rPr>
          <w:b/>
        </w:rPr>
        <w:t>εκκαθαριστή</w:t>
      </w:r>
      <w:r w:rsidRPr="00177721">
        <w:rPr>
          <w:b/>
          <w:spacing w:val="19"/>
        </w:rPr>
        <w:t xml:space="preserve"> </w:t>
      </w:r>
      <w:r w:rsidRPr="00177721">
        <w:rPr>
          <w:b/>
        </w:rPr>
        <w:t>ή</w:t>
      </w:r>
      <w:r w:rsidRPr="00177721">
        <w:rPr>
          <w:b/>
          <w:spacing w:val="20"/>
        </w:rPr>
        <w:t xml:space="preserve"> </w:t>
      </w:r>
      <w:r w:rsidRPr="00177721">
        <w:rPr>
          <w:b/>
        </w:rPr>
        <w:t>από</w:t>
      </w:r>
      <w:r w:rsidRPr="00177721">
        <w:rPr>
          <w:b/>
          <w:spacing w:val="19"/>
        </w:rPr>
        <w:t xml:space="preserve"> </w:t>
      </w:r>
      <w:r w:rsidRPr="00177721">
        <w:rPr>
          <w:b/>
        </w:rPr>
        <w:t>το</w:t>
      </w:r>
      <w:r w:rsidRPr="00177721">
        <w:rPr>
          <w:b/>
          <w:spacing w:val="-52"/>
        </w:rPr>
        <w:t xml:space="preserve"> </w:t>
      </w:r>
      <w:r w:rsidRPr="00177721">
        <w:rPr>
          <w:b/>
        </w:rPr>
        <w:t>δικαστήριο;</w:t>
      </w:r>
    </w:p>
    <w:p w:rsidR="007A138A" w:rsidRPr="00177721" w:rsidRDefault="007A138A" w:rsidP="007A138A">
      <w:pPr>
        <w:pStyle w:val="af7"/>
        <w:spacing w:after="0"/>
        <w:ind w:left="1733"/>
        <w:rPr>
          <w:b/>
        </w:rPr>
      </w:pPr>
      <w:r w:rsidRPr="00177721">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177721" w:rsidRDefault="007A138A" w:rsidP="007A138A">
      <w:pPr>
        <w:pStyle w:val="af7"/>
        <w:spacing w:after="0"/>
        <w:ind w:right="2349" w:firstLine="720"/>
        <w:rPr>
          <w:b/>
        </w:rPr>
      </w:pPr>
      <w:r w:rsidRPr="00177721">
        <w:rPr>
          <w:b/>
          <w:w w:val="95"/>
        </w:rPr>
        <w:t>Παρακαλώ</w:t>
      </w:r>
      <w:r w:rsidRPr="00177721">
        <w:rPr>
          <w:b/>
          <w:spacing w:val="27"/>
          <w:w w:val="95"/>
        </w:rPr>
        <w:t xml:space="preserve"> </w:t>
      </w:r>
      <w:r w:rsidRPr="00177721">
        <w:rPr>
          <w:b/>
          <w:w w:val="95"/>
        </w:rPr>
        <w:t>αναφέρετε</w:t>
      </w:r>
      <w:r w:rsidRPr="00177721">
        <w:rPr>
          <w:b/>
          <w:spacing w:val="27"/>
          <w:w w:val="95"/>
        </w:rPr>
        <w:t xml:space="preserve"> </w:t>
      </w:r>
      <w:r w:rsidRPr="00177721">
        <w:rPr>
          <w:b/>
          <w:w w:val="95"/>
        </w:rPr>
        <w:t>λεπτομερείς</w:t>
      </w:r>
      <w:r w:rsidRPr="00177721">
        <w:rPr>
          <w:b/>
          <w:spacing w:val="27"/>
          <w:w w:val="95"/>
        </w:rPr>
        <w:t xml:space="preserve"> </w:t>
      </w:r>
      <w:r w:rsidRPr="00177721">
        <w:rPr>
          <w:b/>
          <w:w w:val="95"/>
        </w:rPr>
        <w:t>πληροφορίες</w:t>
      </w:r>
    </w:p>
    <w:p w:rsidR="007A138A" w:rsidRPr="00177721" w:rsidRDefault="007A138A" w:rsidP="007A138A">
      <w:pPr>
        <w:spacing w:after="0"/>
        <w:ind w:right="7009"/>
        <w:jc w:val="right"/>
        <w:rPr>
          <w:b/>
        </w:rPr>
      </w:pPr>
      <w:r w:rsidRPr="00177721">
        <w:rPr>
          <w:b/>
          <w:w w:val="99"/>
        </w:rPr>
        <w:t>-</w:t>
      </w:r>
    </w:p>
    <w:p w:rsidR="007A138A" w:rsidRPr="00B34834" w:rsidRDefault="007A138A" w:rsidP="007A138A">
      <w:pPr>
        <w:pStyle w:val="af7"/>
        <w:spacing w:after="0"/>
        <w:ind w:right="277"/>
      </w:pPr>
      <w:r w:rsidRPr="00B34834">
        <w:rPr>
          <w:w w:val="95"/>
        </w:rPr>
        <w:t>Διευκρινίστε</w:t>
      </w:r>
      <w:r w:rsidRPr="00B34834">
        <w:rPr>
          <w:spacing w:val="6"/>
          <w:w w:val="95"/>
        </w:rPr>
        <w:t xml:space="preserve"> </w:t>
      </w:r>
      <w:r w:rsidRPr="00B34834">
        <w:rPr>
          <w:w w:val="95"/>
        </w:rPr>
        <w:t>τους</w:t>
      </w:r>
      <w:r w:rsidRPr="00B34834">
        <w:rPr>
          <w:spacing w:val="6"/>
          <w:w w:val="95"/>
        </w:rPr>
        <w:t xml:space="preserve"> </w:t>
      </w:r>
      <w:r w:rsidRPr="00B34834">
        <w:rPr>
          <w:w w:val="95"/>
        </w:rPr>
        <w:t>λόγους</w:t>
      </w:r>
      <w:r w:rsidRPr="00B34834">
        <w:rPr>
          <w:spacing w:val="6"/>
          <w:w w:val="95"/>
        </w:rPr>
        <w:t xml:space="preserve"> </w:t>
      </w:r>
      <w:r w:rsidRPr="00B34834">
        <w:rPr>
          <w:w w:val="95"/>
        </w:rPr>
        <w:t>για</w:t>
      </w:r>
      <w:r w:rsidRPr="00B34834">
        <w:rPr>
          <w:spacing w:val="6"/>
          <w:w w:val="95"/>
        </w:rPr>
        <w:t xml:space="preserve"> </w:t>
      </w:r>
      <w:r w:rsidRPr="00B34834">
        <w:rPr>
          <w:w w:val="95"/>
        </w:rPr>
        <w:t>τους</w:t>
      </w:r>
      <w:r w:rsidRPr="00B34834">
        <w:rPr>
          <w:spacing w:val="6"/>
          <w:w w:val="95"/>
        </w:rPr>
        <w:t xml:space="preserve"> </w:t>
      </w:r>
      <w:r w:rsidRPr="00B34834">
        <w:rPr>
          <w:w w:val="95"/>
        </w:rPr>
        <w:t>οποίους,</w:t>
      </w:r>
      <w:r w:rsidRPr="00B34834">
        <w:rPr>
          <w:spacing w:val="6"/>
          <w:w w:val="95"/>
        </w:rPr>
        <w:t xml:space="preserve"> </w:t>
      </w:r>
      <w:r w:rsidRPr="00B34834">
        <w:rPr>
          <w:w w:val="95"/>
        </w:rPr>
        <w:t>ωστόσο,</w:t>
      </w:r>
      <w:r w:rsidRPr="00B34834">
        <w:rPr>
          <w:spacing w:val="6"/>
          <w:w w:val="95"/>
        </w:rPr>
        <w:t xml:space="preserve"> </w:t>
      </w:r>
      <w:r w:rsidRPr="00B34834">
        <w:rPr>
          <w:w w:val="95"/>
        </w:rPr>
        <w:t>μπορείτε</w:t>
      </w:r>
      <w:r w:rsidRPr="00B34834">
        <w:rPr>
          <w:spacing w:val="6"/>
          <w:w w:val="95"/>
        </w:rPr>
        <w:t xml:space="preserve"> </w:t>
      </w:r>
      <w:r w:rsidRPr="00B34834">
        <w:rPr>
          <w:w w:val="95"/>
        </w:rPr>
        <w:t>να</w:t>
      </w:r>
      <w:r w:rsidRPr="00B34834">
        <w:rPr>
          <w:spacing w:val="1"/>
          <w:w w:val="95"/>
        </w:rPr>
        <w:t xml:space="preserve"> </w:t>
      </w:r>
      <w:r w:rsidRPr="00B34834">
        <w:rPr>
          <w:w w:val="95"/>
        </w:rPr>
        <w:t>εκτελέσετε</w:t>
      </w:r>
      <w:r w:rsidRPr="00B34834">
        <w:rPr>
          <w:spacing w:val="20"/>
          <w:w w:val="95"/>
        </w:rPr>
        <w:t xml:space="preserve"> </w:t>
      </w:r>
      <w:r w:rsidRPr="00B34834">
        <w:rPr>
          <w:w w:val="95"/>
        </w:rPr>
        <w:t>τη</w:t>
      </w:r>
      <w:r w:rsidRPr="00B34834">
        <w:rPr>
          <w:spacing w:val="20"/>
          <w:w w:val="95"/>
        </w:rPr>
        <w:t xml:space="preserve"> </w:t>
      </w:r>
      <w:r w:rsidRPr="00B34834">
        <w:rPr>
          <w:w w:val="95"/>
        </w:rPr>
        <w:t>σύμβαση.</w:t>
      </w:r>
      <w:r w:rsidRPr="00B34834">
        <w:rPr>
          <w:spacing w:val="21"/>
          <w:w w:val="95"/>
        </w:rPr>
        <w:t xml:space="preserve"> </w:t>
      </w:r>
      <w:r w:rsidRPr="00B34834">
        <w:rPr>
          <w:w w:val="95"/>
        </w:rPr>
        <w:t>Οι</w:t>
      </w:r>
      <w:r w:rsidRPr="00B34834">
        <w:rPr>
          <w:spacing w:val="20"/>
          <w:w w:val="95"/>
        </w:rPr>
        <w:t xml:space="preserve"> </w:t>
      </w:r>
      <w:r w:rsidRPr="00B34834">
        <w:rPr>
          <w:w w:val="95"/>
        </w:rPr>
        <w:t>πληροφορίες</w:t>
      </w:r>
      <w:r w:rsidRPr="00B34834">
        <w:rPr>
          <w:spacing w:val="20"/>
          <w:w w:val="95"/>
        </w:rPr>
        <w:t xml:space="preserve"> </w:t>
      </w:r>
      <w:r w:rsidRPr="00B34834">
        <w:rPr>
          <w:w w:val="95"/>
        </w:rPr>
        <w:t>αυτές</w:t>
      </w:r>
      <w:r w:rsidRPr="00B34834">
        <w:rPr>
          <w:spacing w:val="21"/>
          <w:w w:val="95"/>
        </w:rPr>
        <w:t xml:space="preserve"> </w:t>
      </w:r>
      <w:r w:rsidRPr="00B34834">
        <w:rPr>
          <w:w w:val="95"/>
        </w:rPr>
        <w:t>δεν</w:t>
      </w:r>
      <w:r w:rsidRPr="00B34834">
        <w:rPr>
          <w:spacing w:val="20"/>
          <w:w w:val="95"/>
        </w:rPr>
        <w:t xml:space="preserve"> </w:t>
      </w:r>
      <w:r w:rsidRPr="00B34834">
        <w:rPr>
          <w:w w:val="95"/>
        </w:rPr>
        <w:t>είναι</w:t>
      </w:r>
      <w:r w:rsidRPr="00B34834">
        <w:rPr>
          <w:spacing w:val="20"/>
          <w:w w:val="95"/>
        </w:rPr>
        <w:t xml:space="preserve"> </w:t>
      </w:r>
      <w:r w:rsidRPr="00B34834">
        <w:rPr>
          <w:w w:val="95"/>
        </w:rPr>
        <w:t>απαραίτητο</w:t>
      </w:r>
      <w:r w:rsidRPr="00B34834">
        <w:rPr>
          <w:spacing w:val="1"/>
          <w:w w:val="95"/>
        </w:rPr>
        <w:t xml:space="preserve"> </w:t>
      </w:r>
      <w:r w:rsidRPr="00B34834">
        <w:rPr>
          <w:w w:val="95"/>
        </w:rPr>
        <w:t>να παρασχεθούν εάν ο αποκλεισμός των οικονομικών φορέων στην</w:t>
      </w:r>
      <w:r w:rsidRPr="00B34834">
        <w:rPr>
          <w:spacing w:val="1"/>
          <w:w w:val="95"/>
        </w:rPr>
        <w:t xml:space="preserve"> </w:t>
      </w:r>
      <w:r w:rsidRPr="00B34834">
        <w:t>παρούσα περίπτωση έχει καταστεί υποχρεωτικός βάσει του</w:t>
      </w:r>
      <w:r w:rsidRPr="00B34834">
        <w:rPr>
          <w:spacing w:val="1"/>
        </w:rPr>
        <w:t xml:space="preserve"> </w:t>
      </w:r>
      <w:r w:rsidRPr="00B34834">
        <w:rPr>
          <w:w w:val="95"/>
        </w:rPr>
        <w:t>εφαρμοστέου</w:t>
      </w:r>
      <w:r w:rsidRPr="00B34834">
        <w:rPr>
          <w:spacing w:val="8"/>
          <w:w w:val="95"/>
        </w:rPr>
        <w:t xml:space="preserve"> </w:t>
      </w:r>
      <w:r w:rsidRPr="00B34834">
        <w:rPr>
          <w:w w:val="95"/>
        </w:rPr>
        <w:t>εθνικού</w:t>
      </w:r>
      <w:r w:rsidRPr="00B34834">
        <w:rPr>
          <w:spacing w:val="9"/>
          <w:w w:val="95"/>
        </w:rPr>
        <w:t xml:space="preserve"> </w:t>
      </w:r>
      <w:r w:rsidRPr="00B34834">
        <w:rPr>
          <w:w w:val="95"/>
        </w:rPr>
        <w:t>δικαίου</w:t>
      </w:r>
      <w:r w:rsidRPr="00B34834">
        <w:rPr>
          <w:spacing w:val="8"/>
          <w:w w:val="95"/>
        </w:rPr>
        <w:t xml:space="preserve"> </w:t>
      </w:r>
      <w:r w:rsidRPr="00B34834">
        <w:rPr>
          <w:w w:val="95"/>
        </w:rPr>
        <w:t>χωρίς</w:t>
      </w:r>
      <w:r w:rsidRPr="00B34834">
        <w:rPr>
          <w:spacing w:val="9"/>
          <w:w w:val="95"/>
        </w:rPr>
        <w:t xml:space="preserve"> </w:t>
      </w:r>
      <w:r w:rsidRPr="00B34834">
        <w:rPr>
          <w:w w:val="95"/>
        </w:rPr>
        <w:t>δυνατότητα</w:t>
      </w:r>
      <w:r w:rsidRPr="00B34834">
        <w:rPr>
          <w:spacing w:val="8"/>
          <w:w w:val="95"/>
        </w:rPr>
        <w:t xml:space="preserve"> </w:t>
      </w:r>
      <w:r w:rsidRPr="00B34834">
        <w:rPr>
          <w:w w:val="95"/>
        </w:rPr>
        <w:t>παρέκκλισης</w:t>
      </w:r>
      <w:r w:rsidRPr="00B34834">
        <w:rPr>
          <w:spacing w:val="9"/>
          <w:w w:val="95"/>
        </w:rPr>
        <w:t xml:space="preserve"> </w:t>
      </w:r>
      <w:r w:rsidRPr="00B34834">
        <w:rPr>
          <w:w w:val="95"/>
        </w:rPr>
        <w:t>όταν</w:t>
      </w:r>
      <w:r w:rsidRPr="00B34834">
        <w:rPr>
          <w:spacing w:val="8"/>
          <w:w w:val="95"/>
        </w:rPr>
        <w:t xml:space="preserve"> </w:t>
      </w:r>
      <w:r w:rsidRPr="00B34834">
        <w:rPr>
          <w:w w:val="95"/>
        </w:rPr>
        <w:t>ο</w:t>
      </w:r>
      <w:r w:rsidRPr="00B34834">
        <w:rPr>
          <w:spacing w:val="1"/>
          <w:w w:val="95"/>
        </w:rPr>
        <w:t xml:space="preserve"> </w:t>
      </w:r>
      <w:r w:rsidRPr="00B34834">
        <w:rPr>
          <w:w w:val="95"/>
        </w:rPr>
        <w:t>οικονομικός</w:t>
      </w:r>
      <w:r w:rsidRPr="00B34834">
        <w:rPr>
          <w:spacing w:val="8"/>
          <w:w w:val="95"/>
        </w:rPr>
        <w:t xml:space="preserve"> </w:t>
      </w:r>
      <w:r w:rsidRPr="00B34834">
        <w:rPr>
          <w:w w:val="95"/>
        </w:rPr>
        <w:t>φορέας</w:t>
      </w:r>
      <w:r w:rsidRPr="00B34834">
        <w:rPr>
          <w:spacing w:val="8"/>
          <w:w w:val="95"/>
        </w:rPr>
        <w:t xml:space="preserve"> </w:t>
      </w:r>
      <w:r w:rsidRPr="00B34834">
        <w:rPr>
          <w:w w:val="95"/>
        </w:rPr>
        <w:t>είναι,</w:t>
      </w:r>
      <w:r w:rsidRPr="00B34834">
        <w:rPr>
          <w:spacing w:val="9"/>
          <w:w w:val="95"/>
        </w:rPr>
        <w:t xml:space="preserve"> </w:t>
      </w:r>
      <w:r w:rsidRPr="00B34834">
        <w:rPr>
          <w:w w:val="95"/>
        </w:rPr>
        <w:t>ωστόσο,</w:t>
      </w:r>
      <w:r w:rsidRPr="00B34834">
        <w:rPr>
          <w:spacing w:val="8"/>
          <w:w w:val="95"/>
        </w:rPr>
        <w:t xml:space="preserve"> </w:t>
      </w:r>
      <w:r w:rsidRPr="00B34834">
        <w:rPr>
          <w:w w:val="95"/>
        </w:rPr>
        <w:t>σε</w:t>
      </w:r>
      <w:r w:rsidRPr="00B34834">
        <w:rPr>
          <w:spacing w:val="8"/>
          <w:w w:val="95"/>
        </w:rPr>
        <w:t xml:space="preserve"> </w:t>
      </w:r>
      <w:r w:rsidRPr="00B34834">
        <w:rPr>
          <w:w w:val="95"/>
        </w:rPr>
        <w:t>θέση</w:t>
      </w:r>
      <w:r w:rsidRPr="00B34834">
        <w:rPr>
          <w:spacing w:val="9"/>
          <w:w w:val="95"/>
        </w:rPr>
        <w:t xml:space="preserve"> </w:t>
      </w:r>
      <w:r w:rsidRPr="00B34834">
        <w:rPr>
          <w:w w:val="95"/>
        </w:rPr>
        <w:t>να</w:t>
      </w:r>
      <w:r w:rsidRPr="00B34834">
        <w:rPr>
          <w:spacing w:val="8"/>
          <w:w w:val="95"/>
        </w:rPr>
        <w:t xml:space="preserve"> </w:t>
      </w:r>
      <w:r w:rsidRPr="00B34834">
        <w:rPr>
          <w:w w:val="95"/>
        </w:rPr>
        <w:t>εκτελέσει</w:t>
      </w:r>
      <w:r w:rsidRPr="00B34834">
        <w:rPr>
          <w:spacing w:val="9"/>
          <w:w w:val="95"/>
        </w:rPr>
        <w:t xml:space="preserve"> </w:t>
      </w:r>
      <w:r w:rsidRPr="00B34834">
        <w:rPr>
          <w:w w:val="95"/>
        </w:rPr>
        <w:t>τη</w:t>
      </w:r>
      <w:r w:rsidRPr="00B34834">
        <w:rPr>
          <w:spacing w:val="8"/>
          <w:w w:val="95"/>
        </w:rPr>
        <w:t xml:space="preserve"> </w:t>
      </w:r>
      <w:r w:rsidRPr="00B34834">
        <w:rPr>
          <w:w w:val="95"/>
        </w:rPr>
        <w:t>σύμβαση.</w:t>
      </w:r>
    </w:p>
    <w:p w:rsidR="007A138A" w:rsidRPr="00B34834" w:rsidRDefault="007A138A" w:rsidP="007A138A">
      <w:pPr>
        <w:spacing w:line="237" w:lineRule="exact"/>
        <w:ind w:left="2543"/>
      </w:pPr>
      <w:r w:rsidRPr="00B34834">
        <w:rPr>
          <w:w w:val="99"/>
        </w:rPr>
        <w:t>-</w:t>
      </w:r>
    </w:p>
    <w:p w:rsidR="007A138A" w:rsidRPr="007A138A" w:rsidRDefault="007A138A" w:rsidP="007A138A">
      <w:pPr>
        <w:pStyle w:val="af7"/>
        <w:spacing w:after="0"/>
        <w:ind w:left="1733" w:right="1574"/>
        <w:rPr>
          <w:b/>
          <w:spacing w:val="-53"/>
          <w:w w:val="95"/>
        </w:rPr>
      </w:pPr>
      <w:r w:rsidRPr="00177721">
        <w:rPr>
          <w:b/>
          <w:w w:val="95"/>
        </w:rPr>
        <w:t>Εάν</w:t>
      </w:r>
      <w:r w:rsidRPr="00177721">
        <w:rPr>
          <w:b/>
          <w:spacing w:val="21"/>
          <w:w w:val="95"/>
        </w:rPr>
        <w:t xml:space="preserve"> </w:t>
      </w:r>
      <w:r w:rsidRPr="00177721">
        <w:rPr>
          <w:b/>
          <w:w w:val="95"/>
        </w:rPr>
        <w:t>η</w:t>
      </w:r>
      <w:r w:rsidRPr="00177721">
        <w:rPr>
          <w:b/>
          <w:spacing w:val="22"/>
          <w:w w:val="95"/>
        </w:rPr>
        <w:t xml:space="preserve"> </w:t>
      </w:r>
      <w:r w:rsidRPr="00177721">
        <w:rPr>
          <w:b/>
          <w:w w:val="95"/>
        </w:rPr>
        <w:t>σχετική</w:t>
      </w:r>
      <w:r w:rsidRPr="00177721">
        <w:rPr>
          <w:b/>
          <w:spacing w:val="22"/>
          <w:w w:val="95"/>
        </w:rPr>
        <w:t xml:space="preserve"> </w:t>
      </w:r>
      <w:r w:rsidRPr="00177721">
        <w:rPr>
          <w:b/>
          <w:w w:val="95"/>
        </w:rPr>
        <w:t>τεκμηρίωση</w:t>
      </w:r>
      <w:r w:rsidRPr="00177721">
        <w:rPr>
          <w:b/>
          <w:spacing w:val="22"/>
          <w:w w:val="95"/>
        </w:rPr>
        <w:t xml:space="preserve"> </w:t>
      </w:r>
      <w:r w:rsidRPr="00177721">
        <w:rPr>
          <w:b/>
          <w:w w:val="95"/>
        </w:rPr>
        <w:t>διατίθεται</w:t>
      </w:r>
      <w:r w:rsidRPr="00177721">
        <w:rPr>
          <w:b/>
          <w:spacing w:val="22"/>
          <w:w w:val="95"/>
        </w:rPr>
        <w:t xml:space="preserve"> </w:t>
      </w:r>
      <w:r w:rsidRPr="00177721">
        <w:rPr>
          <w:b/>
          <w:w w:val="95"/>
        </w:rPr>
        <w:t>ηλεκτρονικά,</w:t>
      </w:r>
      <w:r w:rsidRPr="00177721">
        <w:rPr>
          <w:b/>
          <w:spacing w:val="22"/>
          <w:w w:val="95"/>
        </w:rPr>
        <w:t xml:space="preserve"> </w:t>
      </w:r>
      <w:r w:rsidRPr="00177721">
        <w:rPr>
          <w:b/>
          <w:w w:val="95"/>
        </w:rPr>
        <w:t>αναφέρετε:</w:t>
      </w:r>
      <w:r w:rsidRPr="00177721">
        <w:rPr>
          <w:b/>
          <w:spacing w:val="-53"/>
          <w:w w:val="95"/>
        </w:rPr>
        <w:t xml:space="preserve"> </w:t>
      </w:r>
    </w:p>
    <w:p w:rsidR="007A138A" w:rsidRPr="007A138A" w:rsidRDefault="007A138A" w:rsidP="007A138A">
      <w:pPr>
        <w:pStyle w:val="af7"/>
        <w:spacing w:after="0"/>
        <w:ind w:left="1733" w:right="1574"/>
      </w:pPr>
      <w:r w:rsidRPr="00177721">
        <w:t>Ναι</w:t>
      </w:r>
      <w:r w:rsidRPr="00177721">
        <w:rPr>
          <w:spacing w:val="2"/>
        </w:rPr>
        <w:t xml:space="preserve"> </w:t>
      </w:r>
      <w:r w:rsidRPr="00177721">
        <w:t>/</w:t>
      </w:r>
      <w:r w:rsidRPr="00177721">
        <w:rPr>
          <w:spacing w:val="2"/>
        </w:rPr>
        <w:t xml:space="preserve"> </w:t>
      </w:r>
      <w:r w:rsidRPr="00177721">
        <w:t>Όχι</w:t>
      </w:r>
    </w:p>
    <w:p w:rsidR="007A138A" w:rsidRPr="007A138A" w:rsidRDefault="007A138A" w:rsidP="007A138A">
      <w:pPr>
        <w:pStyle w:val="af7"/>
        <w:spacing w:after="0"/>
        <w:ind w:left="1733" w:right="1574"/>
      </w:pPr>
    </w:p>
    <w:p w:rsidR="007A138A" w:rsidRPr="00177721" w:rsidRDefault="007A138A" w:rsidP="007A138A">
      <w:pPr>
        <w:pStyle w:val="af7"/>
        <w:spacing w:after="0"/>
        <w:ind w:firstLine="720"/>
        <w:rPr>
          <w:b/>
        </w:rPr>
      </w:pPr>
      <w:r w:rsidRPr="00177721">
        <w:rPr>
          <w:b/>
          <w:w w:val="95"/>
        </w:rPr>
        <w:t>Διαδικτυακή</w:t>
      </w:r>
      <w:r w:rsidRPr="00177721">
        <w:rPr>
          <w:b/>
          <w:spacing w:val="22"/>
          <w:w w:val="95"/>
        </w:rPr>
        <w:t xml:space="preserve"> </w:t>
      </w:r>
      <w:r w:rsidRPr="00177721">
        <w:rPr>
          <w:b/>
          <w:w w:val="95"/>
        </w:rPr>
        <w:t>Διεύθυνση</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ind w:firstLine="720"/>
        <w:rPr>
          <w:b/>
        </w:rPr>
      </w:pPr>
      <w:r w:rsidRPr="00177721">
        <w:rPr>
          <w:b/>
          <w:w w:val="95"/>
        </w:rPr>
        <w:t>Επακριβή</w:t>
      </w:r>
      <w:r w:rsidRPr="00177721">
        <w:rPr>
          <w:b/>
          <w:spacing w:val="6"/>
          <w:w w:val="95"/>
        </w:rPr>
        <w:t xml:space="preserve"> </w:t>
      </w:r>
      <w:r w:rsidRPr="00177721">
        <w:rPr>
          <w:b/>
          <w:w w:val="95"/>
        </w:rPr>
        <w:t>στοιχεία</w:t>
      </w:r>
      <w:r w:rsidRPr="00177721">
        <w:rPr>
          <w:b/>
          <w:spacing w:val="7"/>
          <w:w w:val="95"/>
        </w:rPr>
        <w:t xml:space="preserve"> </w:t>
      </w:r>
      <w:r w:rsidRPr="00177721">
        <w:rPr>
          <w:b/>
          <w:w w:val="95"/>
        </w:rPr>
        <w:t>αναφοράς</w:t>
      </w:r>
      <w:r w:rsidRPr="00177721">
        <w:rPr>
          <w:b/>
          <w:spacing w:val="7"/>
          <w:w w:val="95"/>
        </w:rPr>
        <w:t xml:space="preserve"> </w:t>
      </w:r>
      <w:r w:rsidRPr="00177721">
        <w:rPr>
          <w:b/>
          <w:w w:val="95"/>
        </w:rPr>
        <w:t>των</w:t>
      </w:r>
      <w:r w:rsidRPr="00177721">
        <w:rPr>
          <w:b/>
          <w:spacing w:val="6"/>
          <w:w w:val="95"/>
        </w:rPr>
        <w:t xml:space="preserve"> </w:t>
      </w:r>
      <w:r w:rsidRPr="00177721">
        <w:rPr>
          <w:b/>
          <w:w w:val="95"/>
        </w:rPr>
        <w:t>εγγράφων</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ind w:firstLine="720"/>
        <w:rPr>
          <w:b/>
        </w:rPr>
      </w:pPr>
      <w:r w:rsidRPr="007A138A">
        <w:rPr>
          <w:b/>
          <w:w w:val="95"/>
        </w:rPr>
        <w:t xml:space="preserve">  </w:t>
      </w:r>
      <w:r w:rsidRPr="00177721">
        <w:rPr>
          <w:b/>
          <w:w w:val="95"/>
        </w:rPr>
        <w:t>Αρχή</w:t>
      </w:r>
      <w:r w:rsidRPr="00177721">
        <w:rPr>
          <w:b/>
          <w:spacing w:val="2"/>
          <w:w w:val="95"/>
        </w:rPr>
        <w:t xml:space="preserve"> </w:t>
      </w:r>
      <w:r w:rsidRPr="00177721">
        <w:rPr>
          <w:b/>
          <w:w w:val="95"/>
        </w:rPr>
        <w:t>ή</w:t>
      </w:r>
      <w:r w:rsidRPr="00177721">
        <w:rPr>
          <w:b/>
          <w:spacing w:val="3"/>
          <w:w w:val="95"/>
        </w:rPr>
        <w:t xml:space="preserve"> </w:t>
      </w:r>
      <w:r w:rsidRPr="00177721">
        <w:rPr>
          <w:b/>
          <w:w w:val="95"/>
        </w:rPr>
        <w:t>Φορέας</w:t>
      </w:r>
      <w:r w:rsidRPr="00177721">
        <w:rPr>
          <w:b/>
          <w:spacing w:val="2"/>
          <w:w w:val="95"/>
        </w:rPr>
        <w:t xml:space="preserve"> </w:t>
      </w:r>
      <w:r w:rsidRPr="00177721">
        <w:rPr>
          <w:b/>
          <w:w w:val="95"/>
        </w:rPr>
        <w:t>έκδοσης</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rPr>
          <w:b/>
        </w:rPr>
      </w:pPr>
    </w:p>
    <w:p w:rsidR="007A138A" w:rsidRPr="00177721" w:rsidRDefault="007A138A" w:rsidP="007A138A">
      <w:pPr>
        <w:pStyle w:val="af7"/>
        <w:spacing w:after="0"/>
        <w:ind w:left="924"/>
        <w:rPr>
          <w:b/>
        </w:rPr>
      </w:pPr>
      <w:r w:rsidRPr="00177721">
        <w:rPr>
          <w:b/>
          <w:w w:val="95"/>
        </w:rPr>
        <w:t>Αναστολή</w:t>
      </w:r>
      <w:r w:rsidRPr="00177721">
        <w:rPr>
          <w:b/>
          <w:spacing w:val="-4"/>
          <w:w w:val="95"/>
        </w:rPr>
        <w:t xml:space="preserve"> </w:t>
      </w:r>
      <w:r w:rsidRPr="00177721">
        <w:rPr>
          <w:b/>
          <w:w w:val="95"/>
        </w:rPr>
        <w:t>επιχειρηματικών</w:t>
      </w:r>
      <w:r w:rsidRPr="00177721">
        <w:rPr>
          <w:b/>
          <w:spacing w:val="-3"/>
          <w:w w:val="95"/>
        </w:rPr>
        <w:t xml:space="preserve"> </w:t>
      </w:r>
      <w:r w:rsidRPr="00177721">
        <w:rPr>
          <w:b/>
          <w:w w:val="95"/>
        </w:rPr>
        <w:t>δραστηριοτήτων</w:t>
      </w:r>
    </w:p>
    <w:p w:rsidR="007A138A" w:rsidRPr="00177721" w:rsidRDefault="007A138A" w:rsidP="007A138A">
      <w:pPr>
        <w:spacing w:after="0"/>
        <w:ind w:left="924"/>
        <w:rPr>
          <w:b/>
        </w:rPr>
      </w:pPr>
      <w:r w:rsidRPr="00177721">
        <w:rPr>
          <w:b/>
        </w:rPr>
        <w:t>Έχουν</w:t>
      </w:r>
      <w:r w:rsidRPr="00177721">
        <w:rPr>
          <w:b/>
          <w:spacing w:val="22"/>
        </w:rPr>
        <w:t xml:space="preserve"> </w:t>
      </w:r>
      <w:r w:rsidRPr="00177721">
        <w:rPr>
          <w:b/>
        </w:rPr>
        <w:t>ανασταλεί</w:t>
      </w:r>
      <w:r w:rsidRPr="00177721">
        <w:rPr>
          <w:b/>
          <w:spacing w:val="22"/>
        </w:rPr>
        <w:t xml:space="preserve"> </w:t>
      </w:r>
      <w:r w:rsidRPr="00177721">
        <w:rPr>
          <w:b/>
        </w:rPr>
        <w:t>οι</w:t>
      </w:r>
      <w:r w:rsidRPr="00177721">
        <w:rPr>
          <w:b/>
          <w:spacing w:val="22"/>
        </w:rPr>
        <w:t xml:space="preserve"> </w:t>
      </w:r>
      <w:r w:rsidRPr="00177721">
        <w:rPr>
          <w:b/>
        </w:rPr>
        <w:t>επιχειρηματικές</w:t>
      </w:r>
      <w:r w:rsidRPr="00177721">
        <w:rPr>
          <w:b/>
          <w:spacing w:val="22"/>
        </w:rPr>
        <w:t xml:space="preserve"> </w:t>
      </w:r>
      <w:r w:rsidRPr="00177721">
        <w:rPr>
          <w:b/>
        </w:rPr>
        <w:t>δραστηριότητες</w:t>
      </w:r>
      <w:r w:rsidRPr="00177721">
        <w:rPr>
          <w:b/>
          <w:spacing w:val="23"/>
        </w:rPr>
        <w:t xml:space="preserve"> </w:t>
      </w:r>
      <w:r w:rsidRPr="00177721">
        <w:rPr>
          <w:b/>
        </w:rPr>
        <w:t>του</w:t>
      </w:r>
      <w:r w:rsidRPr="00177721">
        <w:rPr>
          <w:b/>
          <w:spacing w:val="22"/>
        </w:rPr>
        <w:t xml:space="preserve"> </w:t>
      </w:r>
      <w:r w:rsidRPr="00177721">
        <w:rPr>
          <w:b/>
        </w:rPr>
        <w:t>οικονομικού</w:t>
      </w:r>
      <w:r w:rsidRPr="00177721">
        <w:rPr>
          <w:b/>
          <w:spacing w:val="22"/>
        </w:rPr>
        <w:t xml:space="preserve"> </w:t>
      </w:r>
      <w:r w:rsidRPr="00177721">
        <w:rPr>
          <w:b/>
        </w:rPr>
        <w:t>φορέα;</w:t>
      </w:r>
    </w:p>
    <w:p w:rsidR="007A138A" w:rsidRPr="00B34834" w:rsidRDefault="007A138A" w:rsidP="007A138A">
      <w:pPr>
        <w:sectPr w:rsidR="007A138A" w:rsidRPr="00B34834">
          <w:pgSz w:w="11910" w:h="16840"/>
          <w:pgMar w:top="460" w:right="1140" w:bottom="700" w:left="1140" w:header="0" w:footer="505" w:gutter="0"/>
          <w:cols w:space="720"/>
        </w:sectPr>
      </w:pPr>
    </w:p>
    <w:p w:rsidR="007A138A" w:rsidRPr="00177721" w:rsidRDefault="007A138A" w:rsidP="007A138A">
      <w:pPr>
        <w:pStyle w:val="af7"/>
        <w:spacing w:before="100"/>
        <w:ind w:left="1733"/>
        <w:rPr>
          <w:b/>
        </w:rPr>
      </w:pPr>
      <w:r w:rsidRPr="00177721">
        <w:rPr>
          <w:b/>
        </w:rPr>
        <w:lastRenderedPageBreak/>
        <w:t>Απάντηση:</w:t>
      </w:r>
    </w:p>
    <w:p w:rsidR="007A138A" w:rsidRPr="00B34834" w:rsidRDefault="007A138A" w:rsidP="007A138A">
      <w:pPr>
        <w:spacing w:before="56"/>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177721" w:rsidRDefault="007A138A" w:rsidP="007A138A">
      <w:pPr>
        <w:pStyle w:val="af7"/>
        <w:ind w:firstLine="720"/>
        <w:rPr>
          <w:b/>
        </w:rPr>
      </w:pPr>
      <w:r w:rsidRPr="00177721">
        <w:rPr>
          <w:b/>
          <w:w w:val="95"/>
        </w:rPr>
        <w:t>Παρακαλώ</w:t>
      </w:r>
      <w:r w:rsidRPr="00177721">
        <w:rPr>
          <w:b/>
          <w:spacing w:val="27"/>
          <w:w w:val="95"/>
        </w:rPr>
        <w:t xml:space="preserve"> </w:t>
      </w:r>
      <w:r w:rsidRPr="00177721">
        <w:rPr>
          <w:b/>
          <w:w w:val="95"/>
        </w:rPr>
        <w:t>αναφέρετε</w:t>
      </w:r>
      <w:r w:rsidRPr="00177721">
        <w:rPr>
          <w:b/>
          <w:spacing w:val="27"/>
          <w:w w:val="95"/>
        </w:rPr>
        <w:t xml:space="preserve"> </w:t>
      </w:r>
      <w:r w:rsidRPr="00177721">
        <w:rPr>
          <w:b/>
          <w:w w:val="95"/>
        </w:rPr>
        <w:t>λεπτομερείς</w:t>
      </w:r>
      <w:r w:rsidRPr="00177721">
        <w:rPr>
          <w:b/>
          <w:spacing w:val="27"/>
          <w:w w:val="95"/>
        </w:rPr>
        <w:t xml:space="preserve"> </w:t>
      </w:r>
      <w:r w:rsidRPr="00177721">
        <w:rPr>
          <w:b/>
          <w:w w:val="95"/>
        </w:rPr>
        <w:t>πληροφορίες</w:t>
      </w:r>
    </w:p>
    <w:p w:rsidR="007A138A" w:rsidRPr="00177721" w:rsidRDefault="007A138A" w:rsidP="007A138A">
      <w:pPr>
        <w:spacing w:before="56"/>
        <w:ind w:right="7009"/>
        <w:jc w:val="right"/>
        <w:rPr>
          <w:b/>
        </w:rPr>
      </w:pPr>
      <w:r w:rsidRPr="00177721">
        <w:rPr>
          <w:b/>
          <w:w w:val="99"/>
        </w:rPr>
        <w:t>-</w:t>
      </w:r>
    </w:p>
    <w:p w:rsidR="007A138A" w:rsidRPr="00B34834" w:rsidRDefault="007A138A" w:rsidP="007A138A">
      <w:pPr>
        <w:pStyle w:val="af7"/>
        <w:spacing w:after="0"/>
        <w:ind w:right="277"/>
      </w:pPr>
      <w:r w:rsidRPr="00B34834">
        <w:rPr>
          <w:w w:val="95"/>
        </w:rPr>
        <w:t>Διευκρινίστε</w:t>
      </w:r>
      <w:r w:rsidRPr="00B34834">
        <w:rPr>
          <w:spacing w:val="6"/>
          <w:w w:val="95"/>
        </w:rPr>
        <w:t xml:space="preserve"> </w:t>
      </w:r>
      <w:r w:rsidRPr="00B34834">
        <w:rPr>
          <w:w w:val="95"/>
        </w:rPr>
        <w:t>τους</w:t>
      </w:r>
      <w:r w:rsidRPr="00B34834">
        <w:rPr>
          <w:spacing w:val="6"/>
          <w:w w:val="95"/>
        </w:rPr>
        <w:t xml:space="preserve"> </w:t>
      </w:r>
      <w:r w:rsidRPr="00B34834">
        <w:rPr>
          <w:w w:val="95"/>
        </w:rPr>
        <w:t>λόγους</w:t>
      </w:r>
      <w:r w:rsidRPr="00B34834">
        <w:rPr>
          <w:spacing w:val="6"/>
          <w:w w:val="95"/>
        </w:rPr>
        <w:t xml:space="preserve"> </w:t>
      </w:r>
      <w:r w:rsidRPr="00B34834">
        <w:rPr>
          <w:w w:val="95"/>
        </w:rPr>
        <w:t>για</w:t>
      </w:r>
      <w:r w:rsidRPr="00B34834">
        <w:rPr>
          <w:spacing w:val="6"/>
          <w:w w:val="95"/>
        </w:rPr>
        <w:t xml:space="preserve"> </w:t>
      </w:r>
      <w:r w:rsidRPr="00B34834">
        <w:rPr>
          <w:w w:val="95"/>
        </w:rPr>
        <w:t>τους</w:t>
      </w:r>
      <w:r w:rsidRPr="00B34834">
        <w:rPr>
          <w:spacing w:val="6"/>
          <w:w w:val="95"/>
        </w:rPr>
        <w:t xml:space="preserve"> </w:t>
      </w:r>
      <w:r w:rsidRPr="00B34834">
        <w:rPr>
          <w:w w:val="95"/>
        </w:rPr>
        <w:t>οποίους,</w:t>
      </w:r>
      <w:r w:rsidRPr="00B34834">
        <w:rPr>
          <w:spacing w:val="6"/>
          <w:w w:val="95"/>
        </w:rPr>
        <w:t xml:space="preserve"> </w:t>
      </w:r>
      <w:r w:rsidRPr="00B34834">
        <w:rPr>
          <w:w w:val="95"/>
        </w:rPr>
        <w:t>ωστόσο,</w:t>
      </w:r>
      <w:r w:rsidRPr="00B34834">
        <w:rPr>
          <w:spacing w:val="6"/>
          <w:w w:val="95"/>
        </w:rPr>
        <w:t xml:space="preserve"> </w:t>
      </w:r>
      <w:r w:rsidRPr="00B34834">
        <w:rPr>
          <w:w w:val="95"/>
        </w:rPr>
        <w:t>μπορείτε</w:t>
      </w:r>
      <w:r w:rsidRPr="00B34834">
        <w:rPr>
          <w:spacing w:val="6"/>
          <w:w w:val="95"/>
        </w:rPr>
        <w:t xml:space="preserve"> </w:t>
      </w:r>
      <w:r w:rsidRPr="00B34834">
        <w:rPr>
          <w:w w:val="95"/>
        </w:rPr>
        <w:t>να</w:t>
      </w:r>
      <w:r w:rsidRPr="00B34834">
        <w:rPr>
          <w:spacing w:val="1"/>
          <w:w w:val="95"/>
        </w:rPr>
        <w:t xml:space="preserve"> </w:t>
      </w:r>
      <w:r w:rsidRPr="00B34834">
        <w:rPr>
          <w:w w:val="95"/>
        </w:rPr>
        <w:t>εκτελέσετε</w:t>
      </w:r>
      <w:r w:rsidRPr="00B34834">
        <w:rPr>
          <w:spacing w:val="20"/>
          <w:w w:val="95"/>
        </w:rPr>
        <w:t xml:space="preserve"> </w:t>
      </w:r>
      <w:r w:rsidRPr="00B34834">
        <w:rPr>
          <w:w w:val="95"/>
        </w:rPr>
        <w:t>τη</w:t>
      </w:r>
      <w:r w:rsidRPr="00B34834">
        <w:rPr>
          <w:spacing w:val="20"/>
          <w:w w:val="95"/>
        </w:rPr>
        <w:t xml:space="preserve"> </w:t>
      </w:r>
      <w:r w:rsidRPr="00B34834">
        <w:rPr>
          <w:w w:val="95"/>
        </w:rPr>
        <w:t>σύμβαση.</w:t>
      </w:r>
      <w:r w:rsidRPr="00B34834">
        <w:rPr>
          <w:spacing w:val="21"/>
          <w:w w:val="95"/>
        </w:rPr>
        <w:t xml:space="preserve"> </w:t>
      </w:r>
      <w:r w:rsidRPr="00B34834">
        <w:rPr>
          <w:w w:val="95"/>
        </w:rPr>
        <w:t>Οι</w:t>
      </w:r>
      <w:r w:rsidRPr="00B34834">
        <w:rPr>
          <w:spacing w:val="20"/>
          <w:w w:val="95"/>
        </w:rPr>
        <w:t xml:space="preserve"> </w:t>
      </w:r>
      <w:r w:rsidRPr="00B34834">
        <w:rPr>
          <w:w w:val="95"/>
        </w:rPr>
        <w:t>πληροφορίες</w:t>
      </w:r>
      <w:r w:rsidRPr="00B34834">
        <w:rPr>
          <w:spacing w:val="20"/>
          <w:w w:val="95"/>
        </w:rPr>
        <w:t xml:space="preserve"> </w:t>
      </w:r>
      <w:r w:rsidRPr="00B34834">
        <w:rPr>
          <w:w w:val="95"/>
        </w:rPr>
        <w:t>αυτές</w:t>
      </w:r>
      <w:r w:rsidRPr="00B34834">
        <w:rPr>
          <w:spacing w:val="21"/>
          <w:w w:val="95"/>
        </w:rPr>
        <w:t xml:space="preserve"> </w:t>
      </w:r>
      <w:r w:rsidRPr="00B34834">
        <w:rPr>
          <w:w w:val="95"/>
        </w:rPr>
        <w:t>δεν</w:t>
      </w:r>
      <w:r w:rsidRPr="00B34834">
        <w:rPr>
          <w:spacing w:val="20"/>
          <w:w w:val="95"/>
        </w:rPr>
        <w:t xml:space="preserve"> </w:t>
      </w:r>
      <w:r w:rsidRPr="00B34834">
        <w:rPr>
          <w:w w:val="95"/>
        </w:rPr>
        <w:t>είναι</w:t>
      </w:r>
      <w:r w:rsidRPr="00B34834">
        <w:rPr>
          <w:spacing w:val="20"/>
          <w:w w:val="95"/>
        </w:rPr>
        <w:t xml:space="preserve"> </w:t>
      </w:r>
      <w:r w:rsidRPr="00B34834">
        <w:rPr>
          <w:w w:val="95"/>
        </w:rPr>
        <w:t>απαραίτητο</w:t>
      </w:r>
      <w:r w:rsidRPr="00B34834">
        <w:rPr>
          <w:spacing w:val="1"/>
          <w:w w:val="95"/>
        </w:rPr>
        <w:t xml:space="preserve"> </w:t>
      </w:r>
      <w:r w:rsidRPr="00B34834">
        <w:rPr>
          <w:w w:val="95"/>
        </w:rPr>
        <w:t>να παρασχεθούν εάν ο αποκλεισμός των οικονομικών φορέων στην</w:t>
      </w:r>
      <w:r w:rsidRPr="00B34834">
        <w:rPr>
          <w:spacing w:val="1"/>
          <w:w w:val="95"/>
        </w:rPr>
        <w:t xml:space="preserve"> </w:t>
      </w:r>
      <w:r w:rsidRPr="00B34834">
        <w:t>παρούσα περίπτωση έχει καταστεί υποχρεωτικός βάσει του</w:t>
      </w:r>
      <w:r w:rsidRPr="00B34834">
        <w:rPr>
          <w:spacing w:val="1"/>
        </w:rPr>
        <w:t xml:space="preserve"> </w:t>
      </w:r>
      <w:r w:rsidRPr="00B34834">
        <w:rPr>
          <w:w w:val="95"/>
        </w:rPr>
        <w:t>εφαρμοστέου</w:t>
      </w:r>
      <w:r w:rsidRPr="00B34834">
        <w:rPr>
          <w:spacing w:val="8"/>
          <w:w w:val="95"/>
        </w:rPr>
        <w:t xml:space="preserve"> </w:t>
      </w:r>
      <w:r w:rsidRPr="00B34834">
        <w:rPr>
          <w:w w:val="95"/>
        </w:rPr>
        <w:t>εθνικού</w:t>
      </w:r>
      <w:r w:rsidRPr="00B34834">
        <w:rPr>
          <w:spacing w:val="9"/>
          <w:w w:val="95"/>
        </w:rPr>
        <w:t xml:space="preserve"> </w:t>
      </w:r>
      <w:r w:rsidRPr="00B34834">
        <w:rPr>
          <w:w w:val="95"/>
        </w:rPr>
        <w:t>δικαίου</w:t>
      </w:r>
      <w:r w:rsidRPr="00B34834">
        <w:rPr>
          <w:spacing w:val="8"/>
          <w:w w:val="95"/>
        </w:rPr>
        <w:t xml:space="preserve"> </w:t>
      </w:r>
      <w:r w:rsidRPr="00B34834">
        <w:rPr>
          <w:w w:val="95"/>
        </w:rPr>
        <w:t>χωρίς</w:t>
      </w:r>
      <w:r w:rsidRPr="00B34834">
        <w:rPr>
          <w:spacing w:val="9"/>
          <w:w w:val="95"/>
        </w:rPr>
        <w:t xml:space="preserve"> </w:t>
      </w:r>
      <w:r w:rsidRPr="00B34834">
        <w:rPr>
          <w:w w:val="95"/>
        </w:rPr>
        <w:t>δυνατότητα</w:t>
      </w:r>
      <w:r w:rsidRPr="00B34834">
        <w:rPr>
          <w:spacing w:val="8"/>
          <w:w w:val="95"/>
        </w:rPr>
        <w:t xml:space="preserve"> </w:t>
      </w:r>
      <w:r w:rsidRPr="00B34834">
        <w:rPr>
          <w:w w:val="95"/>
        </w:rPr>
        <w:t>παρέκκλισης</w:t>
      </w:r>
      <w:r w:rsidRPr="00B34834">
        <w:rPr>
          <w:spacing w:val="9"/>
          <w:w w:val="95"/>
        </w:rPr>
        <w:t xml:space="preserve"> </w:t>
      </w:r>
      <w:r w:rsidRPr="00B34834">
        <w:rPr>
          <w:w w:val="95"/>
        </w:rPr>
        <w:t>όταν</w:t>
      </w:r>
      <w:r w:rsidRPr="00B34834">
        <w:rPr>
          <w:spacing w:val="8"/>
          <w:w w:val="95"/>
        </w:rPr>
        <w:t xml:space="preserve"> </w:t>
      </w:r>
      <w:r w:rsidRPr="00B34834">
        <w:rPr>
          <w:w w:val="95"/>
        </w:rPr>
        <w:t>ο</w:t>
      </w:r>
      <w:r w:rsidRPr="00B34834">
        <w:rPr>
          <w:spacing w:val="1"/>
          <w:w w:val="95"/>
        </w:rPr>
        <w:t xml:space="preserve"> </w:t>
      </w:r>
      <w:r w:rsidRPr="00B34834">
        <w:rPr>
          <w:w w:val="95"/>
        </w:rPr>
        <w:t>οικονομικός</w:t>
      </w:r>
      <w:r w:rsidRPr="00B34834">
        <w:rPr>
          <w:spacing w:val="8"/>
          <w:w w:val="95"/>
        </w:rPr>
        <w:t xml:space="preserve"> </w:t>
      </w:r>
      <w:r w:rsidRPr="00B34834">
        <w:rPr>
          <w:w w:val="95"/>
        </w:rPr>
        <w:t>φορέας</w:t>
      </w:r>
      <w:r w:rsidRPr="00B34834">
        <w:rPr>
          <w:spacing w:val="8"/>
          <w:w w:val="95"/>
        </w:rPr>
        <w:t xml:space="preserve"> </w:t>
      </w:r>
      <w:r w:rsidRPr="00B34834">
        <w:rPr>
          <w:w w:val="95"/>
        </w:rPr>
        <w:t>είναι,</w:t>
      </w:r>
      <w:r w:rsidRPr="00B34834">
        <w:rPr>
          <w:spacing w:val="9"/>
          <w:w w:val="95"/>
        </w:rPr>
        <w:t xml:space="preserve"> </w:t>
      </w:r>
      <w:r w:rsidRPr="00B34834">
        <w:rPr>
          <w:w w:val="95"/>
        </w:rPr>
        <w:t>ωστόσο,</w:t>
      </w:r>
      <w:r w:rsidRPr="00B34834">
        <w:rPr>
          <w:spacing w:val="8"/>
          <w:w w:val="95"/>
        </w:rPr>
        <w:t xml:space="preserve"> </w:t>
      </w:r>
      <w:r w:rsidRPr="00B34834">
        <w:rPr>
          <w:w w:val="95"/>
        </w:rPr>
        <w:t>σε</w:t>
      </w:r>
      <w:r w:rsidRPr="00B34834">
        <w:rPr>
          <w:spacing w:val="8"/>
          <w:w w:val="95"/>
        </w:rPr>
        <w:t xml:space="preserve"> </w:t>
      </w:r>
      <w:r w:rsidRPr="00B34834">
        <w:rPr>
          <w:w w:val="95"/>
        </w:rPr>
        <w:t>θέση</w:t>
      </w:r>
      <w:r w:rsidRPr="00B34834">
        <w:rPr>
          <w:spacing w:val="9"/>
          <w:w w:val="95"/>
        </w:rPr>
        <w:t xml:space="preserve"> </w:t>
      </w:r>
      <w:r w:rsidRPr="00B34834">
        <w:rPr>
          <w:w w:val="95"/>
        </w:rPr>
        <w:t>να</w:t>
      </w:r>
      <w:r w:rsidRPr="00B34834">
        <w:rPr>
          <w:spacing w:val="8"/>
          <w:w w:val="95"/>
        </w:rPr>
        <w:t xml:space="preserve"> </w:t>
      </w:r>
      <w:r w:rsidRPr="00B34834">
        <w:rPr>
          <w:w w:val="95"/>
        </w:rPr>
        <w:t>εκτελέσει</w:t>
      </w:r>
      <w:r w:rsidRPr="00B34834">
        <w:rPr>
          <w:spacing w:val="9"/>
          <w:w w:val="95"/>
        </w:rPr>
        <w:t xml:space="preserve"> </w:t>
      </w:r>
      <w:r w:rsidRPr="00B34834">
        <w:rPr>
          <w:w w:val="95"/>
        </w:rPr>
        <w:t>τη</w:t>
      </w:r>
      <w:r w:rsidRPr="00B34834">
        <w:rPr>
          <w:spacing w:val="8"/>
          <w:w w:val="95"/>
        </w:rPr>
        <w:t xml:space="preserve"> </w:t>
      </w:r>
      <w:r w:rsidRPr="00B34834">
        <w:rPr>
          <w:w w:val="95"/>
        </w:rPr>
        <w:t>σύμβαση.</w:t>
      </w:r>
    </w:p>
    <w:p w:rsidR="007A138A" w:rsidRPr="00177721" w:rsidRDefault="007A138A" w:rsidP="007A138A">
      <w:pPr>
        <w:spacing w:after="0"/>
        <w:ind w:left="2543"/>
        <w:rPr>
          <w:b/>
        </w:rPr>
      </w:pPr>
      <w:r w:rsidRPr="00177721">
        <w:rPr>
          <w:b/>
          <w:w w:val="99"/>
        </w:rPr>
        <w:t>-</w:t>
      </w:r>
    </w:p>
    <w:p w:rsidR="007A138A" w:rsidRPr="007A138A" w:rsidRDefault="007A138A" w:rsidP="007A138A">
      <w:pPr>
        <w:pStyle w:val="af7"/>
        <w:spacing w:after="0"/>
        <w:ind w:left="1733" w:right="1574"/>
        <w:rPr>
          <w:b/>
          <w:spacing w:val="-53"/>
          <w:w w:val="95"/>
        </w:rPr>
      </w:pPr>
      <w:r w:rsidRPr="00177721">
        <w:rPr>
          <w:b/>
          <w:w w:val="95"/>
        </w:rPr>
        <w:t>Εάν</w:t>
      </w:r>
      <w:r w:rsidRPr="00177721">
        <w:rPr>
          <w:b/>
          <w:spacing w:val="21"/>
          <w:w w:val="95"/>
        </w:rPr>
        <w:t xml:space="preserve"> </w:t>
      </w:r>
      <w:r w:rsidRPr="00177721">
        <w:rPr>
          <w:b/>
          <w:w w:val="95"/>
        </w:rPr>
        <w:t>η</w:t>
      </w:r>
      <w:r w:rsidRPr="00177721">
        <w:rPr>
          <w:b/>
          <w:spacing w:val="22"/>
          <w:w w:val="95"/>
        </w:rPr>
        <w:t xml:space="preserve"> </w:t>
      </w:r>
      <w:r w:rsidRPr="00177721">
        <w:rPr>
          <w:b/>
          <w:w w:val="95"/>
        </w:rPr>
        <w:t>σχετική</w:t>
      </w:r>
      <w:r w:rsidRPr="00177721">
        <w:rPr>
          <w:b/>
          <w:spacing w:val="22"/>
          <w:w w:val="95"/>
        </w:rPr>
        <w:t xml:space="preserve"> </w:t>
      </w:r>
      <w:r w:rsidRPr="00177721">
        <w:rPr>
          <w:b/>
          <w:w w:val="95"/>
        </w:rPr>
        <w:t>τεκμηρίωση</w:t>
      </w:r>
      <w:r w:rsidRPr="00177721">
        <w:rPr>
          <w:b/>
          <w:spacing w:val="22"/>
          <w:w w:val="95"/>
        </w:rPr>
        <w:t xml:space="preserve"> </w:t>
      </w:r>
      <w:r w:rsidRPr="00177721">
        <w:rPr>
          <w:b/>
          <w:w w:val="95"/>
        </w:rPr>
        <w:t>διατίθεται</w:t>
      </w:r>
      <w:r w:rsidRPr="00177721">
        <w:rPr>
          <w:b/>
          <w:spacing w:val="22"/>
          <w:w w:val="95"/>
        </w:rPr>
        <w:t xml:space="preserve"> </w:t>
      </w:r>
      <w:r w:rsidRPr="00177721">
        <w:rPr>
          <w:b/>
          <w:w w:val="95"/>
        </w:rPr>
        <w:t>ηλεκτρονικά,</w:t>
      </w:r>
      <w:r w:rsidRPr="00177721">
        <w:rPr>
          <w:b/>
          <w:spacing w:val="22"/>
          <w:w w:val="95"/>
        </w:rPr>
        <w:t xml:space="preserve"> </w:t>
      </w:r>
      <w:r w:rsidRPr="00177721">
        <w:rPr>
          <w:b/>
          <w:w w:val="95"/>
        </w:rPr>
        <w:t>αναφέρετε:</w:t>
      </w:r>
      <w:r w:rsidRPr="00177721">
        <w:rPr>
          <w:b/>
          <w:spacing w:val="-53"/>
          <w:w w:val="95"/>
        </w:rPr>
        <w:t xml:space="preserve"> </w:t>
      </w:r>
    </w:p>
    <w:p w:rsidR="007A138A" w:rsidRPr="00177721" w:rsidRDefault="007A138A" w:rsidP="007A138A">
      <w:pPr>
        <w:pStyle w:val="af7"/>
        <w:spacing w:after="0"/>
        <w:ind w:left="1733" w:right="1574"/>
      </w:pPr>
      <w:r w:rsidRPr="00177721">
        <w:t>Ναι</w:t>
      </w:r>
      <w:r w:rsidRPr="00177721">
        <w:rPr>
          <w:spacing w:val="2"/>
        </w:rPr>
        <w:t xml:space="preserve"> </w:t>
      </w:r>
      <w:r w:rsidRPr="00177721">
        <w:t>/</w:t>
      </w:r>
      <w:r w:rsidRPr="00177721">
        <w:rPr>
          <w:spacing w:val="2"/>
        </w:rPr>
        <w:t xml:space="preserve"> </w:t>
      </w:r>
      <w:r w:rsidRPr="00177721">
        <w:t>Όχι</w:t>
      </w:r>
    </w:p>
    <w:p w:rsidR="007A138A" w:rsidRPr="00177721" w:rsidRDefault="007A138A" w:rsidP="007A138A">
      <w:pPr>
        <w:pStyle w:val="af7"/>
        <w:spacing w:after="0"/>
        <w:ind w:left="720" w:firstLine="720"/>
        <w:rPr>
          <w:b/>
        </w:rPr>
      </w:pPr>
      <w:r w:rsidRPr="00177721">
        <w:rPr>
          <w:b/>
          <w:w w:val="95"/>
        </w:rPr>
        <w:t>Διαδικτυακή</w:t>
      </w:r>
      <w:r w:rsidRPr="00177721">
        <w:rPr>
          <w:b/>
          <w:spacing w:val="22"/>
          <w:w w:val="95"/>
        </w:rPr>
        <w:t xml:space="preserve"> </w:t>
      </w:r>
      <w:r w:rsidRPr="00177721">
        <w:rPr>
          <w:b/>
          <w:w w:val="95"/>
        </w:rPr>
        <w:t>Διεύθυνση</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ind w:left="720" w:firstLine="720"/>
        <w:rPr>
          <w:b/>
        </w:rPr>
      </w:pPr>
      <w:r w:rsidRPr="00177721">
        <w:rPr>
          <w:b/>
          <w:w w:val="95"/>
        </w:rPr>
        <w:t>Επακριβή</w:t>
      </w:r>
      <w:r w:rsidRPr="00177721">
        <w:rPr>
          <w:b/>
          <w:spacing w:val="6"/>
          <w:w w:val="95"/>
        </w:rPr>
        <w:t xml:space="preserve"> </w:t>
      </w:r>
      <w:r w:rsidRPr="00177721">
        <w:rPr>
          <w:b/>
          <w:w w:val="95"/>
        </w:rPr>
        <w:t>στοιχεία</w:t>
      </w:r>
      <w:r w:rsidRPr="00177721">
        <w:rPr>
          <w:b/>
          <w:spacing w:val="7"/>
          <w:w w:val="95"/>
        </w:rPr>
        <w:t xml:space="preserve"> </w:t>
      </w:r>
      <w:r w:rsidRPr="00177721">
        <w:rPr>
          <w:b/>
          <w:w w:val="95"/>
        </w:rPr>
        <w:t>αναφοράς</w:t>
      </w:r>
      <w:r w:rsidRPr="00177721">
        <w:rPr>
          <w:b/>
          <w:spacing w:val="7"/>
          <w:w w:val="95"/>
        </w:rPr>
        <w:t xml:space="preserve"> </w:t>
      </w:r>
      <w:r w:rsidRPr="00177721">
        <w:rPr>
          <w:b/>
          <w:w w:val="95"/>
        </w:rPr>
        <w:t>των</w:t>
      </w:r>
      <w:r w:rsidRPr="00177721">
        <w:rPr>
          <w:b/>
          <w:spacing w:val="6"/>
          <w:w w:val="95"/>
        </w:rPr>
        <w:t xml:space="preserve"> </w:t>
      </w:r>
      <w:r w:rsidRPr="00177721">
        <w:rPr>
          <w:b/>
          <w:w w:val="95"/>
        </w:rPr>
        <w:t>εγγράφων</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ind w:left="720" w:firstLine="720"/>
        <w:rPr>
          <w:b/>
        </w:rPr>
      </w:pPr>
      <w:r w:rsidRPr="00177721">
        <w:rPr>
          <w:b/>
          <w:w w:val="95"/>
        </w:rPr>
        <w:t>Αρχή</w:t>
      </w:r>
      <w:r w:rsidRPr="00177721">
        <w:rPr>
          <w:b/>
          <w:spacing w:val="2"/>
          <w:w w:val="95"/>
        </w:rPr>
        <w:t xml:space="preserve"> </w:t>
      </w:r>
      <w:r w:rsidRPr="00177721">
        <w:rPr>
          <w:b/>
          <w:w w:val="95"/>
        </w:rPr>
        <w:t>ή</w:t>
      </w:r>
      <w:r w:rsidRPr="00177721">
        <w:rPr>
          <w:b/>
          <w:spacing w:val="3"/>
          <w:w w:val="95"/>
        </w:rPr>
        <w:t xml:space="preserve"> </w:t>
      </w:r>
      <w:r w:rsidRPr="00177721">
        <w:rPr>
          <w:b/>
          <w:w w:val="95"/>
        </w:rPr>
        <w:t>Φορέας</w:t>
      </w:r>
      <w:r w:rsidRPr="00177721">
        <w:rPr>
          <w:b/>
          <w:spacing w:val="2"/>
          <w:w w:val="95"/>
        </w:rPr>
        <w:t xml:space="preserve"> </w:t>
      </w:r>
      <w:r w:rsidRPr="00177721">
        <w:rPr>
          <w:b/>
          <w:w w:val="95"/>
        </w:rPr>
        <w:t>έκδοσης</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rPr>
          <w:b/>
        </w:rPr>
      </w:pPr>
    </w:p>
    <w:p w:rsidR="007A138A" w:rsidRPr="00177721" w:rsidRDefault="007A138A" w:rsidP="007A138A">
      <w:pPr>
        <w:pStyle w:val="af7"/>
        <w:spacing w:after="0"/>
        <w:ind w:left="924" w:firstLine="516"/>
        <w:rPr>
          <w:b/>
        </w:rPr>
      </w:pPr>
      <w:r w:rsidRPr="00177721">
        <w:rPr>
          <w:b/>
          <w:w w:val="90"/>
        </w:rPr>
        <w:t>Ένοχος</w:t>
      </w:r>
      <w:r w:rsidRPr="00177721">
        <w:rPr>
          <w:b/>
          <w:spacing w:val="48"/>
          <w:w w:val="90"/>
        </w:rPr>
        <w:t xml:space="preserve"> </w:t>
      </w:r>
      <w:r w:rsidRPr="00177721">
        <w:rPr>
          <w:b/>
          <w:w w:val="90"/>
        </w:rPr>
        <w:t>σοβαρού</w:t>
      </w:r>
      <w:r w:rsidRPr="00177721">
        <w:rPr>
          <w:b/>
          <w:spacing w:val="49"/>
          <w:w w:val="90"/>
        </w:rPr>
        <w:t xml:space="preserve"> </w:t>
      </w:r>
      <w:r w:rsidRPr="00177721">
        <w:rPr>
          <w:b/>
          <w:w w:val="90"/>
        </w:rPr>
        <w:t>επαγγελματικού</w:t>
      </w:r>
      <w:r w:rsidRPr="00177721">
        <w:rPr>
          <w:b/>
          <w:spacing w:val="49"/>
          <w:w w:val="90"/>
        </w:rPr>
        <w:t xml:space="preserve"> </w:t>
      </w:r>
      <w:r w:rsidRPr="00177721">
        <w:rPr>
          <w:b/>
          <w:w w:val="90"/>
        </w:rPr>
        <w:t>παραπτώματος</w:t>
      </w:r>
    </w:p>
    <w:p w:rsidR="007A138A" w:rsidRPr="00177721" w:rsidRDefault="007A138A" w:rsidP="007A138A">
      <w:pPr>
        <w:spacing w:after="0"/>
        <w:ind w:left="1733" w:right="669" w:hanging="809"/>
        <w:rPr>
          <w:b/>
        </w:rPr>
      </w:pPr>
      <w:r w:rsidRPr="00177721">
        <w:rPr>
          <w:b/>
        </w:rPr>
        <w:t>Έχει</w:t>
      </w:r>
      <w:r w:rsidRPr="00177721">
        <w:rPr>
          <w:b/>
          <w:spacing w:val="25"/>
        </w:rPr>
        <w:t xml:space="preserve"> </w:t>
      </w:r>
      <w:r w:rsidRPr="00177721">
        <w:rPr>
          <w:b/>
        </w:rPr>
        <w:t>διαπράξει</w:t>
      </w:r>
      <w:r w:rsidRPr="00177721">
        <w:rPr>
          <w:b/>
          <w:spacing w:val="26"/>
        </w:rPr>
        <w:t xml:space="preserve"> </w:t>
      </w:r>
      <w:r w:rsidRPr="00177721">
        <w:rPr>
          <w:b/>
        </w:rPr>
        <w:t>ο</w:t>
      </w:r>
      <w:r w:rsidRPr="00177721">
        <w:rPr>
          <w:b/>
          <w:spacing w:val="26"/>
        </w:rPr>
        <w:t xml:space="preserve"> </w:t>
      </w:r>
      <w:r w:rsidRPr="00177721">
        <w:rPr>
          <w:b/>
        </w:rPr>
        <w:t>οικονομικός</w:t>
      </w:r>
      <w:r w:rsidRPr="00177721">
        <w:rPr>
          <w:b/>
          <w:spacing w:val="26"/>
        </w:rPr>
        <w:t xml:space="preserve"> </w:t>
      </w:r>
      <w:r w:rsidRPr="00177721">
        <w:rPr>
          <w:b/>
        </w:rPr>
        <w:t>φορέας</w:t>
      </w:r>
      <w:r w:rsidRPr="00177721">
        <w:rPr>
          <w:b/>
          <w:spacing w:val="26"/>
        </w:rPr>
        <w:t xml:space="preserve"> </w:t>
      </w:r>
      <w:r w:rsidRPr="00177721">
        <w:rPr>
          <w:b/>
        </w:rPr>
        <w:t>σοβαρό</w:t>
      </w:r>
      <w:r w:rsidRPr="00177721">
        <w:rPr>
          <w:b/>
          <w:spacing w:val="26"/>
        </w:rPr>
        <w:t xml:space="preserve"> </w:t>
      </w:r>
      <w:r w:rsidRPr="00177721">
        <w:rPr>
          <w:b/>
        </w:rPr>
        <w:t>επαγγελματικό</w:t>
      </w:r>
      <w:r w:rsidRPr="00177721">
        <w:rPr>
          <w:b/>
          <w:spacing w:val="25"/>
        </w:rPr>
        <w:t xml:space="preserve"> </w:t>
      </w:r>
      <w:r w:rsidRPr="00177721">
        <w:rPr>
          <w:b/>
        </w:rPr>
        <w:t>παράπτωμα;</w:t>
      </w:r>
    </w:p>
    <w:p w:rsidR="007A138A" w:rsidRPr="00B34834" w:rsidRDefault="007A138A" w:rsidP="007A138A">
      <w:pPr>
        <w:spacing w:after="0"/>
        <w:ind w:left="1733" w:right="669" w:hanging="809"/>
        <w:rPr>
          <w:b/>
        </w:rPr>
      </w:pPr>
      <w:r w:rsidRPr="00B34834">
        <w:rPr>
          <w:spacing w:val="-52"/>
        </w:rPr>
        <w:t xml:space="preserve"> </w:t>
      </w:r>
      <w:r w:rsidRPr="00B34834">
        <w:rPr>
          <w:b/>
        </w:rPr>
        <w:t>Απάντηση:</w:t>
      </w:r>
    </w:p>
    <w:p w:rsidR="007A138A" w:rsidRPr="00B34834" w:rsidRDefault="007A138A" w:rsidP="007A138A">
      <w:pPr>
        <w:spacing w:after="0"/>
        <w:ind w:left="1733"/>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177721" w:rsidRDefault="007A138A" w:rsidP="007A138A">
      <w:pPr>
        <w:pStyle w:val="af7"/>
        <w:spacing w:after="0"/>
        <w:ind w:firstLine="720"/>
        <w:rPr>
          <w:b/>
        </w:rPr>
      </w:pPr>
      <w:r w:rsidRPr="00177721">
        <w:rPr>
          <w:b/>
          <w:w w:val="95"/>
        </w:rPr>
        <w:t>Παρακαλώ</w:t>
      </w:r>
      <w:r w:rsidRPr="00177721">
        <w:rPr>
          <w:b/>
          <w:spacing w:val="27"/>
          <w:w w:val="95"/>
        </w:rPr>
        <w:t xml:space="preserve"> </w:t>
      </w:r>
      <w:r w:rsidRPr="00177721">
        <w:rPr>
          <w:b/>
          <w:w w:val="95"/>
        </w:rPr>
        <w:t>αναφέρετε</w:t>
      </w:r>
      <w:r w:rsidRPr="00177721">
        <w:rPr>
          <w:b/>
          <w:spacing w:val="27"/>
          <w:w w:val="95"/>
        </w:rPr>
        <w:t xml:space="preserve"> </w:t>
      </w:r>
      <w:r w:rsidRPr="00177721">
        <w:rPr>
          <w:b/>
          <w:w w:val="95"/>
        </w:rPr>
        <w:t>λεπτομερείς</w:t>
      </w:r>
      <w:r w:rsidRPr="00177721">
        <w:rPr>
          <w:b/>
          <w:spacing w:val="27"/>
          <w:w w:val="95"/>
        </w:rPr>
        <w:t xml:space="preserve"> </w:t>
      </w:r>
      <w:r w:rsidRPr="00177721">
        <w:rPr>
          <w:b/>
          <w:w w:val="95"/>
        </w:rPr>
        <w:t>πληροφορίες</w:t>
      </w:r>
    </w:p>
    <w:p w:rsidR="007A138A" w:rsidRPr="00B34834" w:rsidRDefault="007A138A" w:rsidP="007A138A">
      <w:pPr>
        <w:spacing w:after="0"/>
        <w:ind w:right="7009"/>
        <w:jc w:val="right"/>
      </w:pPr>
      <w:r w:rsidRPr="00B34834">
        <w:rPr>
          <w:w w:val="99"/>
        </w:rPr>
        <w:t>-</w:t>
      </w:r>
    </w:p>
    <w:p w:rsidR="007A138A" w:rsidRPr="00B34834" w:rsidRDefault="007A138A" w:rsidP="007A138A">
      <w:pPr>
        <w:pStyle w:val="af7"/>
        <w:spacing w:after="0"/>
        <w:ind w:left="2483" w:right="452"/>
      </w:pPr>
      <w:r w:rsidRPr="00B34834">
        <w:rPr>
          <w:w w:val="95"/>
        </w:rPr>
        <w:t xml:space="preserve">Σε περίπτωση </w:t>
      </w:r>
      <w:proofErr w:type="spellStart"/>
      <w:r w:rsidRPr="00B34834">
        <w:rPr>
          <w:w w:val="95"/>
        </w:rPr>
        <w:t>καταδικης</w:t>
      </w:r>
      <w:proofErr w:type="spellEnd"/>
      <w:r w:rsidRPr="00B34834">
        <w:rPr>
          <w:w w:val="95"/>
        </w:rPr>
        <w:t>, ο οικονομικός φορέας έχει λάβει μέτρα που</w:t>
      </w:r>
      <w:r w:rsidRPr="00B34834">
        <w:rPr>
          <w:spacing w:val="1"/>
          <w:w w:val="95"/>
        </w:rPr>
        <w:t xml:space="preserve"> </w:t>
      </w:r>
      <w:r w:rsidRPr="00B34834">
        <w:rPr>
          <w:w w:val="95"/>
        </w:rPr>
        <w:t>να</w:t>
      </w:r>
      <w:r w:rsidRPr="00B34834">
        <w:rPr>
          <w:spacing w:val="-6"/>
          <w:w w:val="95"/>
        </w:rPr>
        <w:t xml:space="preserve"> </w:t>
      </w:r>
      <w:r w:rsidRPr="00B34834">
        <w:rPr>
          <w:w w:val="95"/>
        </w:rPr>
        <w:t>αποδεικνύουν</w:t>
      </w:r>
      <w:r w:rsidRPr="00B34834">
        <w:rPr>
          <w:spacing w:val="-6"/>
          <w:w w:val="95"/>
        </w:rPr>
        <w:t xml:space="preserve"> </w:t>
      </w:r>
      <w:r w:rsidRPr="00B34834">
        <w:rPr>
          <w:w w:val="95"/>
        </w:rPr>
        <w:t>την</w:t>
      </w:r>
      <w:r w:rsidRPr="00B34834">
        <w:rPr>
          <w:spacing w:val="-6"/>
          <w:w w:val="95"/>
        </w:rPr>
        <w:t xml:space="preserve"> </w:t>
      </w:r>
      <w:r w:rsidRPr="00B34834">
        <w:rPr>
          <w:w w:val="95"/>
        </w:rPr>
        <w:t>αξιοπιστία</w:t>
      </w:r>
      <w:r w:rsidRPr="00B34834">
        <w:rPr>
          <w:spacing w:val="-6"/>
          <w:w w:val="95"/>
        </w:rPr>
        <w:t xml:space="preserve"> </w:t>
      </w:r>
      <w:r w:rsidRPr="00B34834">
        <w:rPr>
          <w:w w:val="95"/>
        </w:rPr>
        <w:t>του</w:t>
      </w:r>
      <w:r w:rsidRPr="00B34834">
        <w:rPr>
          <w:spacing w:val="-6"/>
          <w:w w:val="95"/>
        </w:rPr>
        <w:t xml:space="preserve"> </w:t>
      </w:r>
      <w:r w:rsidRPr="00B34834">
        <w:rPr>
          <w:w w:val="95"/>
        </w:rPr>
        <w:t>παρά</w:t>
      </w:r>
      <w:r w:rsidRPr="00B34834">
        <w:rPr>
          <w:spacing w:val="-6"/>
          <w:w w:val="95"/>
        </w:rPr>
        <w:t xml:space="preserve"> </w:t>
      </w:r>
      <w:r w:rsidRPr="00B34834">
        <w:rPr>
          <w:w w:val="95"/>
        </w:rPr>
        <w:t>την</w:t>
      </w:r>
      <w:r w:rsidRPr="00B34834">
        <w:rPr>
          <w:spacing w:val="-6"/>
          <w:w w:val="95"/>
        </w:rPr>
        <w:t xml:space="preserve"> </w:t>
      </w:r>
      <w:r w:rsidRPr="00B34834">
        <w:rPr>
          <w:w w:val="95"/>
        </w:rPr>
        <w:t>ύπαρξη</w:t>
      </w:r>
      <w:r w:rsidRPr="00B34834">
        <w:rPr>
          <w:spacing w:val="-6"/>
          <w:w w:val="95"/>
        </w:rPr>
        <w:t xml:space="preserve"> </w:t>
      </w:r>
      <w:r w:rsidRPr="00B34834">
        <w:rPr>
          <w:w w:val="95"/>
        </w:rPr>
        <w:t>σχετικού</w:t>
      </w:r>
      <w:r w:rsidRPr="00B34834">
        <w:rPr>
          <w:spacing w:val="-6"/>
          <w:w w:val="95"/>
        </w:rPr>
        <w:t xml:space="preserve"> </w:t>
      </w:r>
      <w:r w:rsidRPr="00B34834">
        <w:rPr>
          <w:w w:val="95"/>
        </w:rPr>
        <w:t>λόγου</w:t>
      </w:r>
      <w:r w:rsidRPr="00B34834">
        <w:rPr>
          <w:spacing w:val="-53"/>
          <w:w w:val="95"/>
        </w:rPr>
        <w:t xml:space="preserve"> </w:t>
      </w:r>
      <w:r w:rsidRPr="00B34834">
        <w:t>αποκλεισμού</w:t>
      </w:r>
      <w:r w:rsidRPr="00B34834">
        <w:rPr>
          <w:spacing w:val="-4"/>
        </w:rPr>
        <w:t xml:space="preserve"> </w:t>
      </w:r>
      <w:r w:rsidRPr="00B34834">
        <w:t>(“αυτοκάθαρση”);</w:t>
      </w:r>
    </w:p>
    <w:p w:rsidR="007A138A" w:rsidRPr="00B34834" w:rsidRDefault="007A138A" w:rsidP="007A138A">
      <w:pPr>
        <w:spacing w:after="0"/>
        <w:ind w:left="2483"/>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177721" w:rsidRDefault="007A138A" w:rsidP="007A138A">
      <w:pPr>
        <w:pStyle w:val="af7"/>
        <w:spacing w:after="0"/>
        <w:ind w:left="3009"/>
        <w:rPr>
          <w:b/>
        </w:rPr>
      </w:pPr>
      <w:r w:rsidRPr="00177721">
        <w:rPr>
          <w:b/>
          <w:w w:val="95"/>
        </w:rPr>
        <w:t>Περιγράψτε</w:t>
      </w:r>
      <w:r w:rsidRPr="00177721">
        <w:rPr>
          <w:b/>
          <w:spacing w:val="11"/>
          <w:w w:val="95"/>
        </w:rPr>
        <w:t xml:space="preserve"> </w:t>
      </w:r>
      <w:r w:rsidRPr="00177721">
        <w:rPr>
          <w:b/>
          <w:w w:val="95"/>
        </w:rPr>
        <w:t>τα</w:t>
      </w:r>
      <w:r w:rsidRPr="00177721">
        <w:rPr>
          <w:b/>
          <w:spacing w:val="11"/>
          <w:w w:val="95"/>
        </w:rPr>
        <w:t xml:space="preserve"> </w:t>
      </w:r>
      <w:r w:rsidRPr="00177721">
        <w:rPr>
          <w:b/>
          <w:w w:val="95"/>
        </w:rPr>
        <w:t>μέτρα</w:t>
      </w:r>
      <w:r w:rsidRPr="00177721">
        <w:rPr>
          <w:b/>
          <w:spacing w:val="12"/>
          <w:w w:val="95"/>
        </w:rPr>
        <w:t xml:space="preserve"> </w:t>
      </w:r>
      <w:r w:rsidRPr="00177721">
        <w:rPr>
          <w:b/>
          <w:w w:val="95"/>
        </w:rPr>
        <w:t>που</w:t>
      </w:r>
      <w:r w:rsidRPr="00177721">
        <w:rPr>
          <w:b/>
          <w:spacing w:val="11"/>
          <w:w w:val="95"/>
        </w:rPr>
        <w:t xml:space="preserve"> </w:t>
      </w:r>
      <w:r w:rsidRPr="00177721">
        <w:rPr>
          <w:b/>
          <w:w w:val="95"/>
        </w:rPr>
        <w:t>λήφθηκαν</w:t>
      </w:r>
    </w:p>
    <w:p w:rsidR="007A138A" w:rsidRPr="00177721" w:rsidRDefault="007A138A" w:rsidP="007A138A">
      <w:pPr>
        <w:spacing w:after="0"/>
        <w:ind w:left="3009"/>
        <w:rPr>
          <w:b/>
        </w:rPr>
      </w:pPr>
      <w:r w:rsidRPr="00177721">
        <w:rPr>
          <w:b/>
          <w:w w:val="99"/>
        </w:rPr>
        <w:t>-</w:t>
      </w:r>
    </w:p>
    <w:p w:rsidR="007A138A" w:rsidRPr="007A138A" w:rsidRDefault="007A138A" w:rsidP="007A138A">
      <w:pPr>
        <w:pStyle w:val="af7"/>
        <w:spacing w:after="0"/>
        <w:ind w:left="1733" w:right="1574"/>
        <w:rPr>
          <w:b/>
          <w:spacing w:val="-53"/>
          <w:w w:val="95"/>
        </w:rPr>
      </w:pPr>
      <w:r w:rsidRPr="00177721">
        <w:rPr>
          <w:b/>
          <w:w w:val="95"/>
        </w:rPr>
        <w:t>Εάν</w:t>
      </w:r>
      <w:r w:rsidRPr="00177721">
        <w:rPr>
          <w:b/>
          <w:spacing w:val="21"/>
          <w:w w:val="95"/>
        </w:rPr>
        <w:t xml:space="preserve"> </w:t>
      </w:r>
      <w:r w:rsidRPr="00177721">
        <w:rPr>
          <w:b/>
          <w:w w:val="95"/>
        </w:rPr>
        <w:t>η</w:t>
      </w:r>
      <w:r w:rsidRPr="00177721">
        <w:rPr>
          <w:b/>
          <w:spacing w:val="22"/>
          <w:w w:val="95"/>
        </w:rPr>
        <w:t xml:space="preserve"> </w:t>
      </w:r>
      <w:r w:rsidRPr="00177721">
        <w:rPr>
          <w:b/>
          <w:w w:val="95"/>
        </w:rPr>
        <w:t>σχετική</w:t>
      </w:r>
      <w:r w:rsidRPr="00177721">
        <w:rPr>
          <w:b/>
          <w:spacing w:val="22"/>
          <w:w w:val="95"/>
        </w:rPr>
        <w:t xml:space="preserve"> </w:t>
      </w:r>
      <w:r w:rsidRPr="00177721">
        <w:rPr>
          <w:b/>
          <w:w w:val="95"/>
        </w:rPr>
        <w:t>τεκμηρίωση</w:t>
      </w:r>
      <w:r w:rsidRPr="00177721">
        <w:rPr>
          <w:b/>
          <w:spacing w:val="22"/>
          <w:w w:val="95"/>
        </w:rPr>
        <w:t xml:space="preserve"> </w:t>
      </w:r>
      <w:r w:rsidRPr="00177721">
        <w:rPr>
          <w:b/>
          <w:w w:val="95"/>
        </w:rPr>
        <w:t>διατίθεται</w:t>
      </w:r>
      <w:r w:rsidRPr="00177721">
        <w:rPr>
          <w:b/>
          <w:spacing w:val="22"/>
          <w:w w:val="95"/>
        </w:rPr>
        <w:t xml:space="preserve"> </w:t>
      </w:r>
      <w:r w:rsidRPr="00177721">
        <w:rPr>
          <w:b/>
          <w:w w:val="95"/>
        </w:rPr>
        <w:t>ηλεκτρονικά,</w:t>
      </w:r>
      <w:r w:rsidRPr="00177721">
        <w:rPr>
          <w:b/>
          <w:spacing w:val="22"/>
          <w:w w:val="95"/>
        </w:rPr>
        <w:t xml:space="preserve"> </w:t>
      </w:r>
      <w:r w:rsidRPr="00177721">
        <w:rPr>
          <w:b/>
          <w:w w:val="95"/>
        </w:rPr>
        <w:t>αναφέρετε:</w:t>
      </w:r>
      <w:r w:rsidRPr="00177721">
        <w:rPr>
          <w:b/>
          <w:spacing w:val="-53"/>
          <w:w w:val="95"/>
        </w:rPr>
        <w:t xml:space="preserve"> </w:t>
      </w:r>
    </w:p>
    <w:p w:rsidR="007A138A" w:rsidRPr="00B34834" w:rsidRDefault="007A138A" w:rsidP="007A138A">
      <w:pPr>
        <w:pStyle w:val="af7"/>
        <w:spacing w:after="0"/>
        <w:ind w:left="1733" w:right="1574"/>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177721" w:rsidRDefault="007A138A" w:rsidP="007A138A">
      <w:pPr>
        <w:pStyle w:val="af7"/>
        <w:spacing w:after="0"/>
        <w:ind w:left="720" w:firstLine="720"/>
        <w:rPr>
          <w:b/>
        </w:rPr>
      </w:pPr>
      <w:r w:rsidRPr="00177721">
        <w:rPr>
          <w:b/>
          <w:w w:val="95"/>
        </w:rPr>
        <w:t>Διαδικτυακή</w:t>
      </w:r>
      <w:r w:rsidRPr="00177721">
        <w:rPr>
          <w:b/>
          <w:spacing w:val="22"/>
          <w:w w:val="95"/>
        </w:rPr>
        <w:t xml:space="preserve"> </w:t>
      </w:r>
      <w:r w:rsidRPr="00177721">
        <w:rPr>
          <w:b/>
          <w:w w:val="95"/>
        </w:rPr>
        <w:t>Διεύθυνση</w:t>
      </w:r>
    </w:p>
    <w:p w:rsidR="007A138A" w:rsidRPr="00177721" w:rsidRDefault="007A138A" w:rsidP="007A138A">
      <w:pPr>
        <w:spacing w:after="0"/>
        <w:ind w:left="2543"/>
      </w:pPr>
      <w:r w:rsidRPr="00177721">
        <w:rPr>
          <w:w w:val="99"/>
        </w:rPr>
        <w:t>-</w:t>
      </w:r>
    </w:p>
    <w:p w:rsidR="007A138A" w:rsidRPr="00177721" w:rsidRDefault="007A138A" w:rsidP="007A138A">
      <w:pPr>
        <w:pStyle w:val="af7"/>
        <w:spacing w:after="0"/>
        <w:ind w:left="720" w:firstLine="720"/>
        <w:rPr>
          <w:b/>
        </w:rPr>
      </w:pPr>
      <w:r w:rsidRPr="00177721">
        <w:rPr>
          <w:b/>
          <w:w w:val="95"/>
        </w:rPr>
        <w:t>Επακριβή</w:t>
      </w:r>
      <w:r w:rsidRPr="00177721">
        <w:rPr>
          <w:b/>
          <w:spacing w:val="6"/>
          <w:w w:val="95"/>
        </w:rPr>
        <w:t xml:space="preserve"> </w:t>
      </w:r>
      <w:r w:rsidRPr="00177721">
        <w:rPr>
          <w:b/>
          <w:w w:val="95"/>
        </w:rPr>
        <w:t>στοιχεία</w:t>
      </w:r>
      <w:r w:rsidRPr="00177721">
        <w:rPr>
          <w:b/>
          <w:spacing w:val="7"/>
          <w:w w:val="95"/>
        </w:rPr>
        <w:t xml:space="preserve"> </w:t>
      </w:r>
      <w:r w:rsidRPr="00177721">
        <w:rPr>
          <w:b/>
          <w:w w:val="95"/>
        </w:rPr>
        <w:t>αναφοράς</w:t>
      </w:r>
      <w:r w:rsidRPr="00177721">
        <w:rPr>
          <w:b/>
          <w:spacing w:val="7"/>
          <w:w w:val="95"/>
        </w:rPr>
        <w:t xml:space="preserve"> </w:t>
      </w:r>
      <w:r w:rsidRPr="00177721">
        <w:rPr>
          <w:b/>
          <w:w w:val="95"/>
        </w:rPr>
        <w:t>των</w:t>
      </w:r>
      <w:r w:rsidRPr="00177721">
        <w:rPr>
          <w:b/>
          <w:spacing w:val="6"/>
          <w:w w:val="95"/>
        </w:rPr>
        <w:t xml:space="preserve"> </w:t>
      </w:r>
      <w:r w:rsidRPr="00177721">
        <w:rPr>
          <w:b/>
          <w:w w:val="95"/>
        </w:rPr>
        <w:t>εγγράφων</w:t>
      </w:r>
    </w:p>
    <w:p w:rsidR="007A138A" w:rsidRPr="00177721" w:rsidRDefault="007A138A" w:rsidP="007A138A">
      <w:pPr>
        <w:spacing w:after="0"/>
        <w:ind w:left="2543"/>
        <w:rPr>
          <w:b/>
        </w:rPr>
      </w:pPr>
      <w:r w:rsidRPr="00177721">
        <w:rPr>
          <w:b/>
          <w:w w:val="99"/>
        </w:rPr>
        <w:t>-</w:t>
      </w:r>
    </w:p>
    <w:p w:rsidR="007A138A" w:rsidRPr="00177721" w:rsidRDefault="007A138A" w:rsidP="007A138A">
      <w:pPr>
        <w:pStyle w:val="af7"/>
        <w:spacing w:after="0"/>
        <w:ind w:left="720" w:firstLine="720"/>
        <w:rPr>
          <w:b/>
        </w:rPr>
      </w:pPr>
      <w:r w:rsidRPr="00177721">
        <w:rPr>
          <w:b/>
          <w:w w:val="95"/>
        </w:rPr>
        <w:t>Αρχή</w:t>
      </w:r>
      <w:r w:rsidRPr="00177721">
        <w:rPr>
          <w:b/>
          <w:spacing w:val="2"/>
          <w:w w:val="95"/>
        </w:rPr>
        <w:t xml:space="preserve"> </w:t>
      </w:r>
      <w:r w:rsidRPr="00177721">
        <w:rPr>
          <w:b/>
          <w:w w:val="95"/>
        </w:rPr>
        <w:t>ή</w:t>
      </w:r>
      <w:r w:rsidRPr="00177721">
        <w:rPr>
          <w:b/>
          <w:spacing w:val="3"/>
          <w:w w:val="95"/>
        </w:rPr>
        <w:t xml:space="preserve"> </w:t>
      </w:r>
      <w:r w:rsidRPr="00177721">
        <w:rPr>
          <w:b/>
          <w:w w:val="95"/>
        </w:rPr>
        <w:t>Φορέας</w:t>
      </w:r>
      <w:r w:rsidRPr="00177721">
        <w:rPr>
          <w:b/>
          <w:spacing w:val="2"/>
          <w:w w:val="95"/>
        </w:rPr>
        <w:t xml:space="preserve"> </w:t>
      </w:r>
      <w:r w:rsidRPr="00177721">
        <w:rPr>
          <w:b/>
          <w:w w:val="95"/>
        </w:rPr>
        <w:t>έκδοσης</w:t>
      </w:r>
    </w:p>
    <w:p w:rsidR="007A138A" w:rsidRPr="00177721" w:rsidRDefault="007A138A" w:rsidP="007A138A">
      <w:pPr>
        <w:spacing w:after="0"/>
        <w:ind w:left="2543"/>
        <w:rPr>
          <w:b/>
        </w:rPr>
      </w:pPr>
      <w:r w:rsidRPr="00177721">
        <w:rPr>
          <w:b/>
          <w:w w:val="99"/>
        </w:rPr>
        <w:t>-</w:t>
      </w:r>
    </w:p>
    <w:p w:rsidR="007A138A" w:rsidRPr="00177721" w:rsidRDefault="007A138A" w:rsidP="007A138A">
      <w:pPr>
        <w:pStyle w:val="af7"/>
        <w:spacing w:after="0"/>
        <w:rPr>
          <w:b/>
        </w:rPr>
      </w:pPr>
    </w:p>
    <w:p w:rsidR="007A138A" w:rsidRPr="00177721" w:rsidRDefault="007A138A" w:rsidP="007A138A">
      <w:pPr>
        <w:pStyle w:val="af7"/>
        <w:spacing w:after="0"/>
        <w:ind w:left="924"/>
        <w:rPr>
          <w:b/>
        </w:rPr>
      </w:pPr>
      <w:r w:rsidRPr="00177721">
        <w:rPr>
          <w:b/>
          <w:w w:val="95"/>
        </w:rPr>
        <w:t>Συμφωνίες</w:t>
      </w:r>
      <w:r w:rsidRPr="00177721">
        <w:rPr>
          <w:b/>
          <w:spacing w:val="5"/>
          <w:w w:val="95"/>
        </w:rPr>
        <w:t xml:space="preserve"> </w:t>
      </w:r>
      <w:r w:rsidRPr="00177721">
        <w:rPr>
          <w:b/>
          <w:w w:val="95"/>
        </w:rPr>
        <w:t>με</w:t>
      </w:r>
      <w:r w:rsidRPr="00177721">
        <w:rPr>
          <w:b/>
          <w:spacing w:val="5"/>
          <w:w w:val="95"/>
        </w:rPr>
        <w:t xml:space="preserve"> </w:t>
      </w:r>
      <w:r w:rsidRPr="00177721">
        <w:rPr>
          <w:b/>
          <w:w w:val="95"/>
        </w:rPr>
        <w:t>άλλους</w:t>
      </w:r>
      <w:r w:rsidRPr="00177721">
        <w:rPr>
          <w:b/>
          <w:spacing w:val="6"/>
          <w:w w:val="95"/>
        </w:rPr>
        <w:t xml:space="preserve"> </w:t>
      </w:r>
      <w:r w:rsidRPr="00177721">
        <w:rPr>
          <w:b/>
          <w:w w:val="95"/>
        </w:rPr>
        <w:t>οικονομικούς</w:t>
      </w:r>
      <w:r w:rsidRPr="00177721">
        <w:rPr>
          <w:b/>
          <w:spacing w:val="5"/>
          <w:w w:val="95"/>
        </w:rPr>
        <w:t xml:space="preserve"> </w:t>
      </w:r>
      <w:r w:rsidRPr="00177721">
        <w:rPr>
          <w:b/>
          <w:w w:val="95"/>
        </w:rPr>
        <w:t>φορείς</w:t>
      </w:r>
      <w:r w:rsidRPr="00177721">
        <w:rPr>
          <w:b/>
          <w:spacing w:val="6"/>
          <w:w w:val="95"/>
        </w:rPr>
        <w:t xml:space="preserve"> </w:t>
      </w:r>
      <w:r w:rsidRPr="00177721">
        <w:rPr>
          <w:b/>
          <w:w w:val="95"/>
        </w:rPr>
        <w:t>με</w:t>
      </w:r>
      <w:r w:rsidRPr="00177721">
        <w:rPr>
          <w:b/>
          <w:spacing w:val="5"/>
          <w:w w:val="95"/>
        </w:rPr>
        <w:t xml:space="preserve"> </w:t>
      </w:r>
      <w:r w:rsidRPr="00177721">
        <w:rPr>
          <w:b/>
          <w:w w:val="95"/>
        </w:rPr>
        <w:t>στόχο</w:t>
      </w:r>
      <w:r w:rsidRPr="00177721">
        <w:rPr>
          <w:b/>
          <w:spacing w:val="6"/>
          <w:w w:val="95"/>
        </w:rPr>
        <w:t xml:space="preserve"> </w:t>
      </w:r>
      <w:r w:rsidRPr="00177721">
        <w:rPr>
          <w:b/>
          <w:w w:val="95"/>
        </w:rPr>
        <w:t>τη</w:t>
      </w:r>
      <w:r w:rsidRPr="00177721">
        <w:rPr>
          <w:b/>
          <w:spacing w:val="5"/>
          <w:w w:val="95"/>
        </w:rPr>
        <w:t xml:space="preserve"> </w:t>
      </w:r>
      <w:r w:rsidRPr="00177721">
        <w:rPr>
          <w:b/>
          <w:w w:val="95"/>
        </w:rPr>
        <w:t>στρέβλωση</w:t>
      </w:r>
      <w:r w:rsidRPr="00177721">
        <w:rPr>
          <w:b/>
          <w:spacing w:val="6"/>
          <w:w w:val="95"/>
        </w:rPr>
        <w:t xml:space="preserve"> </w:t>
      </w:r>
      <w:r w:rsidRPr="00177721">
        <w:rPr>
          <w:b/>
          <w:w w:val="95"/>
        </w:rPr>
        <w:t>του</w:t>
      </w:r>
      <w:r w:rsidRPr="00177721">
        <w:rPr>
          <w:b/>
          <w:spacing w:val="5"/>
          <w:w w:val="95"/>
        </w:rPr>
        <w:t xml:space="preserve"> </w:t>
      </w:r>
      <w:r w:rsidRPr="00177721">
        <w:rPr>
          <w:b/>
          <w:w w:val="95"/>
        </w:rPr>
        <w:t>ανταγωνισμού</w:t>
      </w:r>
    </w:p>
    <w:p w:rsidR="007A138A" w:rsidRPr="00B34834" w:rsidRDefault="007A138A" w:rsidP="007A138A">
      <w:pPr>
        <w:sectPr w:rsidR="007A138A" w:rsidRPr="00B34834">
          <w:pgSz w:w="11910" w:h="16840"/>
          <w:pgMar w:top="460" w:right="1140" w:bottom="700" w:left="1140" w:header="0" w:footer="505" w:gutter="0"/>
          <w:cols w:space="720"/>
        </w:sectPr>
      </w:pPr>
    </w:p>
    <w:p w:rsidR="007A138A" w:rsidRPr="00177721" w:rsidRDefault="007A138A" w:rsidP="007A138A">
      <w:pPr>
        <w:spacing w:after="0"/>
        <w:ind w:left="924" w:right="277"/>
        <w:rPr>
          <w:b/>
        </w:rPr>
      </w:pPr>
      <w:r w:rsidRPr="00177721">
        <w:rPr>
          <w:b/>
        </w:rPr>
        <w:lastRenderedPageBreak/>
        <w:t>Έχει</w:t>
      </w:r>
      <w:r w:rsidRPr="00177721">
        <w:rPr>
          <w:b/>
          <w:spacing w:val="19"/>
        </w:rPr>
        <w:t xml:space="preserve"> </w:t>
      </w:r>
      <w:r w:rsidRPr="00177721">
        <w:rPr>
          <w:b/>
        </w:rPr>
        <w:t>συνάψει</w:t>
      </w:r>
      <w:r w:rsidRPr="00177721">
        <w:rPr>
          <w:b/>
          <w:spacing w:val="19"/>
        </w:rPr>
        <w:t xml:space="preserve"> </w:t>
      </w:r>
      <w:r w:rsidRPr="00177721">
        <w:rPr>
          <w:b/>
        </w:rPr>
        <w:t>ο</w:t>
      </w:r>
      <w:r w:rsidRPr="00177721">
        <w:rPr>
          <w:b/>
          <w:spacing w:val="20"/>
        </w:rPr>
        <w:t xml:space="preserve"> </w:t>
      </w:r>
      <w:r w:rsidRPr="00177721">
        <w:rPr>
          <w:b/>
        </w:rPr>
        <w:t>οικονομικός</w:t>
      </w:r>
      <w:r w:rsidRPr="00177721">
        <w:rPr>
          <w:b/>
          <w:spacing w:val="19"/>
        </w:rPr>
        <w:t xml:space="preserve"> </w:t>
      </w:r>
      <w:r w:rsidRPr="00177721">
        <w:rPr>
          <w:b/>
        </w:rPr>
        <w:t>φορέας</w:t>
      </w:r>
      <w:r w:rsidRPr="00177721">
        <w:rPr>
          <w:b/>
          <w:spacing w:val="20"/>
        </w:rPr>
        <w:t xml:space="preserve"> </w:t>
      </w:r>
      <w:r w:rsidRPr="00177721">
        <w:rPr>
          <w:b/>
        </w:rPr>
        <w:t>συμφωνίες</w:t>
      </w:r>
      <w:r w:rsidRPr="00177721">
        <w:rPr>
          <w:b/>
          <w:spacing w:val="19"/>
        </w:rPr>
        <w:t xml:space="preserve"> </w:t>
      </w:r>
      <w:r w:rsidRPr="00177721">
        <w:rPr>
          <w:b/>
        </w:rPr>
        <w:t>με</w:t>
      </w:r>
      <w:r w:rsidRPr="00177721">
        <w:rPr>
          <w:b/>
          <w:spacing w:val="20"/>
        </w:rPr>
        <w:t xml:space="preserve"> </w:t>
      </w:r>
      <w:r w:rsidRPr="00177721">
        <w:rPr>
          <w:b/>
        </w:rPr>
        <w:t>άλλους</w:t>
      </w:r>
      <w:r w:rsidRPr="00177721">
        <w:rPr>
          <w:b/>
          <w:spacing w:val="19"/>
        </w:rPr>
        <w:t xml:space="preserve"> </w:t>
      </w:r>
      <w:r w:rsidRPr="00177721">
        <w:rPr>
          <w:b/>
        </w:rPr>
        <w:t>οικονομικούς</w:t>
      </w:r>
      <w:r w:rsidRPr="00177721">
        <w:rPr>
          <w:b/>
          <w:spacing w:val="20"/>
        </w:rPr>
        <w:t xml:space="preserve"> </w:t>
      </w:r>
      <w:r w:rsidRPr="00177721">
        <w:rPr>
          <w:b/>
        </w:rPr>
        <w:t>φορείς</w:t>
      </w:r>
      <w:r w:rsidRPr="00177721">
        <w:rPr>
          <w:b/>
          <w:spacing w:val="19"/>
        </w:rPr>
        <w:t xml:space="preserve"> </w:t>
      </w:r>
      <w:r w:rsidRPr="00177721">
        <w:rPr>
          <w:b/>
        </w:rPr>
        <w:t>με</w:t>
      </w:r>
      <w:r w:rsidRPr="00177721">
        <w:rPr>
          <w:b/>
          <w:spacing w:val="-53"/>
        </w:rPr>
        <w:t xml:space="preserve"> </w:t>
      </w:r>
      <w:r w:rsidRPr="00177721">
        <w:rPr>
          <w:b/>
        </w:rPr>
        <w:t>σκοπό</w:t>
      </w:r>
      <w:r w:rsidRPr="00177721">
        <w:rPr>
          <w:b/>
          <w:spacing w:val="2"/>
        </w:rPr>
        <w:t xml:space="preserve"> </w:t>
      </w:r>
      <w:r w:rsidRPr="00177721">
        <w:rPr>
          <w:b/>
        </w:rPr>
        <w:t>τη</w:t>
      </w:r>
      <w:r w:rsidRPr="00177721">
        <w:rPr>
          <w:b/>
          <w:spacing w:val="3"/>
        </w:rPr>
        <w:t xml:space="preserve"> </w:t>
      </w:r>
      <w:r w:rsidRPr="00177721">
        <w:rPr>
          <w:b/>
        </w:rPr>
        <w:t>στρέβλωση</w:t>
      </w:r>
      <w:r w:rsidRPr="00177721">
        <w:rPr>
          <w:b/>
          <w:spacing w:val="3"/>
        </w:rPr>
        <w:t xml:space="preserve"> </w:t>
      </w:r>
      <w:r w:rsidRPr="00177721">
        <w:rPr>
          <w:b/>
        </w:rPr>
        <w:t>του</w:t>
      </w:r>
      <w:r w:rsidRPr="00177721">
        <w:rPr>
          <w:b/>
          <w:spacing w:val="3"/>
        </w:rPr>
        <w:t xml:space="preserve"> </w:t>
      </w:r>
      <w:r w:rsidRPr="00177721">
        <w:rPr>
          <w:b/>
        </w:rPr>
        <w:t>ανταγωνισμού;</w:t>
      </w:r>
    </w:p>
    <w:p w:rsidR="007A138A" w:rsidRPr="00177721" w:rsidRDefault="007A138A" w:rsidP="007A138A">
      <w:pPr>
        <w:pStyle w:val="af7"/>
        <w:spacing w:after="0"/>
        <w:ind w:left="1733"/>
        <w:rPr>
          <w:b/>
        </w:rPr>
      </w:pPr>
      <w:r w:rsidRPr="00177721">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177721" w:rsidRDefault="007A138A" w:rsidP="007A138A">
      <w:pPr>
        <w:pStyle w:val="af7"/>
        <w:spacing w:after="0"/>
        <w:ind w:firstLine="720"/>
        <w:rPr>
          <w:b/>
        </w:rPr>
      </w:pPr>
      <w:r w:rsidRPr="00177721">
        <w:rPr>
          <w:b/>
          <w:w w:val="95"/>
        </w:rPr>
        <w:t>Παρακαλώ</w:t>
      </w:r>
      <w:r w:rsidRPr="00177721">
        <w:rPr>
          <w:b/>
          <w:spacing w:val="27"/>
          <w:w w:val="95"/>
        </w:rPr>
        <w:t xml:space="preserve"> </w:t>
      </w:r>
      <w:r w:rsidRPr="00177721">
        <w:rPr>
          <w:b/>
          <w:w w:val="95"/>
        </w:rPr>
        <w:t>αναφέρετε</w:t>
      </w:r>
      <w:r w:rsidRPr="00177721">
        <w:rPr>
          <w:b/>
          <w:spacing w:val="27"/>
          <w:w w:val="95"/>
        </w:rPr>
        <w:t xml:space="preserve"> </w:t>
      </w:r>
      <w:r w:rsidRPr="00177721">
        <w:rPr>
          <w:b/>
          <w:w w:val="95"/>
        </w:rPr>
        <w:t>λεπτομερείς</w:t>
      </w:r>
      <w:r w:rsidRPr="00177721">
        <w:rPr>
          <w:b/>
          <w:spacing w:val="27"/>
          <w:w w:val="95"/>
        </w:rPr>
        <w:t xml:space="preserve"> </w:t>
      </w:r>
      <w:r w:rsidRPr="00177721">
        <w:rPr>
          <w:b/>
          <w:w w:val="95"/>
        </w:rPr>
        <w:t>πληροφορίες</w:t>
      </w:r>
    </w:p>
    <w:p w:rsidR="007A138A" w:rsidRPr="00177721" w:rsidRDefault="007A138A" w:rsidP="007A138A">
      <w:pPr>
        <w:spacing w:after="0"/>
        <w:ind w:right="7009" w:firstLine="720"/>
        <w:jc w:val="right"/>
        <w:rPr>
          <w:b/>
        </w:rPr>
      </w:pPr>
      <w:r w:rsidRPr="00177721">
        <w:rPr>
          <w:b/>
          <w:w w:val="99"/>
        </w:rPr>
        <w:t>-</w:t>
      </w:r>
    </w:p>
    <w:p w:rsidR="007A138A" w:rsidRPr="00177721" w:rsidRDefault="007A138A" w:rsidP="007A138A">
      <w:pPr>
        <w:pStyle w:val="af7"/>
        <w:spacing w:after="0"/>
        <w:ind w:left="2483" w:right="452"/>
        <w:rPr>
          <w:b/>
        </w:rPr>
      </w:pPr>
      <w:r w:rsidRPr="00177721">
        <w:rPr>
          <w:b/>
          <w:w w:val="95"/>
        </w:rPr>
        <w:t xml:space="preserve">Σε περίπτωση </w:t>
      </w:r>
      <w:proofErr w:type="spellStart"/>
      <w:r w:rsidRPr="00177721">
        <w:rPr>
          <w:b/>
          <w:w w:val="95"/>
        </w:rPr>
        <w:t>καταδικης</w:t>
      </w:r>
      <w:proofErr w:type="spellEnd"/>
      <w:r w:rsidRPr="00177721">
        <w:rPr>
          <w:b/>
          <w:w w:val="95"/>
        </w:rPr>
        <w:t>, ο οικονομικός φορέας έχει λάβει μέτρα που</w:t>
      </w:r>
      <w:r w:rsidRPr="00177721">
        <w:rPr>
          <w:b/>
          <w:spacing w:val="1"/>
          <w:w w:val="95"/>
        </w:rPr>
        <w:t xml:space="preserve"> </w:t>
      </w:r>
      <w:r w:rsidRPr="00177721">
        <w:rPr>
          <w:b/>
          <w:w w:val="95"/>
        </w:rPr>
        <w:t>να</w:t>
      </w:r>
      <w:r w:rsidRPr="00177721">
        <w:rPr>
          <w:b/>
          <w:spacing w:val="-6"/>
          <w:w w:val="95"/>
        </w:rPr>
        <w:t xml:space="preserve"> </w:t>
      </w:r>
      <w:r w:rsidRPr="00177721">
        <w:rPr>
          <w:b/>
          <w:w w:val="95"/>
        </w:rPr>
        <w:t>αποδεικνύουν</w:t>
      </w:r>
      <w:r w:rsidRPr="00177721">
        <w:rPr>
          <w:b/>
          <w:spacing w:val="-6"/>
          <w:w w:val="95"/>
        </w:rPr>
        <w:t xml:space="preserve"> </w:t>
      </w:r>
      <w:r w:rsidRPr="00177721">
        <w:rPr>
          <w:b/>
          <w:w w:val="95"/>
        </w:rPr>
        <w:t>την</w:t>
      </w:r>
      <w:r w:rsidRPr="00177721">
        <w:rPr>
          <w:b/>
          <w:spacing w:val="-6"/>
          <w:w w:val="95"/>
        </w:rPr>
        <w:t xml:space="preserve"> </w:t>
      </w:r>
      <w:r w:rsidRPr="00177721">
        <w:rPr>
          <w:b/>
          <w:w w:val="95"/>
        </w:rPr>
        <w:t>αξιοπιστία</w:t>
      </w:r>
      <w:r w:rsidRPr="00177721">
        <w:rPr>
          <w:b/>
          <w:spacing w:val="-6"/>
          <w:w w:val="95"/>
        </w:rPr>
        <w:t xml:space="preserve"> </w:t>
      </w:r>
      <w:r w:rsidRPr="00177721">
        <w:rPr>
          <w:b/>
          <w:w w:val="95"/>
        </w:rPr>
        <w:t>του</w:t>
      </w:r>
      <w:r w:rsidRPr="00177721">
        <w:rPr>
          <w:b/>
          <w:spacing w:val="-6"/>
          <w:w w:val="95"/>
        </w:rPr>
        <w:t xml:space="preserve"> </w:t>
      </w:r>
      <w:r w:rsidRPr="00177721">
        <w:rPr>
          <w:b/>
          <w:w w:val="95"/>
        </w:rPr>
        <w:t>παρά</w:t>
      </w:r>
      <w:r w:rsidRPr="00177721">
        <w:rPr>
          <w:b/>
          <w:spacing w:val="-6"/>
          <w:w w:val="95"/>
        </w:rPr>
        <w:t xml:space="preserve"> </w:t>
      </w:r>
      <w:r w:rsidRPr="00177721">
        <w:rPr>
          <w:b/>
          <w:w w:val="95"/>
        </w:rPr>
        <w:t>την</w:t>
      </w:r>
      <w:r w:rsidRPr="00177721">
        <w:rPr>
          <w:b/>
          <w:spacing w:val="-6"/>
          <w:w w:val="95"/>
        </w:rPr>
        <w:t xml:space="preserve"> </w:t>
      </w:r>
      <w:r w:rsidRPr="00177721">
        <w:rPr>
          <w:b/>
          <w:w w:val="95"/>
        </w:rPr>
        <w:t>ύπαρξη</w:t>
      </w:r>
      <w:r w:rsidRPr="00177721">
        <w:rPr>
          <w:b/>
          <w:spacing w:val="-6"/>
          <w:w w:val="95"/>
        </w:rPr>
        <w:t xml:space="preserve"> </w:t>
      </w:r>
      <w:r w:rsidRPr="00177721">
        <w:rPr>
          <w:b/>
          <w:w w:val="95"/>
        </w:rPr>
        <w:t>σχετικού</w:t>
      </w:r>
      <w:r w:rsidRPr="00177721">
        <w:rPr>
          <w:b/>
          <w:spacing w:val="-6"/>
          <w:w w:val="95"/>
        </w:rPr>
        <w:t xml:space="preserve"> </w:t>
      </w:r>
      <w:r w:rsidRPr="00177721">
        <w:rPr>
          <w:b/>
          <w:w w:val="95"/>
        </w:rPr>
        <w:t>λόγου</w:t>
      </w:r>
      <w:r w:rsidRPr="00177721">
        <w:rPr>
          <w:b/>
          <w:spacing w:val="-53"/>
          <w:w w:val="95"/>
        </w:rPr>
        <w:t xml:space="preserve"> </w:t>
      </w:r>
      <w:r w:rsidRPr="00177721">
        <w:rPr>
          <w:b/>
        </w:rPr>
        <w:t>αποκλεισμού</w:t>
      </w:r>
      <w:r w:rsidRPr="00177721">
        <w:rPr>
          <w:b/>
          <w:spacing w:val="-4"/>
        </w:rPr>
        <w:t xml:space="preserve"> </w:t>
      </w:r>
      <w:r w:rsidRPr="00177721">
        <w:rPr>
          <w:b/>
        </w:rPr>
        <w:t>(“αυτοκάθαρση”);</w:t>
      </w:r>
    </w:p>
    <w:p w:rsidR="007A138A" w:rsidRPr="00177721" w:rsidRDefault="007A138A" w:rsidP="007A138A">
      <w:pPr>
        <w:spacing w:after="0"/>
        <w:ind w:left="2483"/>
      </w:pPr>
      <w:r w:rsidRPr="00177721">
        <w:rPr>
          <w:w w:val="105"/>
        </w:rPr>
        <w:t>Ναι</w:t>
      </w:r>
      <w:r w:rsidRPr="00177721">
        <w:rPr>
          <w:spacing w:val="-1"/>
          <w:w w:val="105"/>
        </w:rPr>
        <w:t xml:space="preserve"> </w:t>
      </w:r>
      <w:r w:rsidRPr="00177721">
        <w:rPr>
          <w:w w:val="105"/>
        </w:rPr>
        <w:t>/</w:t>
      </w:r>
      <w:r w:rsidRPr="00177721">
        <w:rPr>
          <w:spacing w:val="-1"/>
          <w:w w:val="105"/>
        </w:rPr>
        <w:t xml:space="preserve"> </w:t>
      </w:r>
      <w:r w:rsidRPr="00177721">
        <w:rPr>
          <w:w w:val="105"/>
        </w:rPr>
        <w:t>Όχι</w:t>
      </w:r>
    </w:p>
    <w:p w:rsidR="007A138A" w:rsidRPr="00177721" w:rsidRDefault="007A138A" w:rsidP="007A138A">
      <w:pPr>
        <w:pStyle w:val="af7"/>
        <w:spacing w:after="0"/>
        <w:ind w:left="3009"/>
        <w:rPr>
          <w:b/>
        </w:rPr>
      </w:pPr>
      <w:r w:rsidRPr="00177721">
        <w:rPr>
          <w:b/>
          <w:w w:val="95"/>
        </w:rPr>
        <w:t>Περιγράψτε</w:t>
      </w:r>
      <w:r w:rsidRPr="00177721">
        <w:rPr>
          <w:b/>
          <w:spacing w:val="11"/>
          <w:w w:val="95"/>
        </w:rPr>
        <w:t xml:space="preserve"> </w:t>
      </w:r>
      <w:r w:rsidRPr="00177721">
        <w:rPr>
          <w:b/>
          <w:w w:val="95"/>
        </w:rPr>
        <w:t>τα</w:t>
      </w:r>
      <w:r w:rsidRPr="00177721">
        <w:rPr>
          <w:b/>
          <w:spacing w:val="11"/>
          <w:w w:val="95"/>
        </w:rPr>
        <w:t xml:space="preserve"> </w:t>
      </w:r>
      <w:r w:rsidRPr="00177721">
        <w:rPr>
          <w:b/>
          <w:w w:val="95"/>
        </w:rPr>
        <w:t>μέτρα</w:t>
      </w:r>
      <w:r w:rsidRPr="00177721">
        <w:rPr>
          <w:b/>
          <w:spacing w:val="12"/>
          <w:w w:val="95"/>
        </w:rPr>
        <w:t xml:space="preserve"> </w:t>
      </w:r>
      <w:r w:rsidRPr="00177721">
        <w:rPr>
          <w:b/>
          <w:w w:val="95"/>
        </w:rPr>
        <w:t>που</w:t>
      </w:r>
      <w:r w:rsidRPr="00177721">
        <w:rPr>
          <w:b/>
          <w:spacing w:val="11"/>
          <w:w w:val="95"/>
        </w:rPr>
        <w:t xml:space="preserve"> </w:t>
      </w:r>
      <w:r w:rsidRPr="00177721">
        <w:rPr>
          <w:b/>
          <w:w w:val="95"/>
        </w:rPr>
        <w:t>λήφθηκαν</w:t>
      </w:r>
    </w:p>
    <w:p w:rsidR="007A138A" w:rsidRPr="00177721" w:rsidRDefault="007A138A" w:rsidP="007A138A">
      <w:pPr>
        <w:spacing w:after="0"/>
        <w:ind w:left="3009"/>
        <w:rPr>
          <w:b/>
        </w:rPr>
      </w:pPr>
      <w:r w:rsidRPr="00177721">
        <w:rPr>
          <w:b/>
          <w:w w:val="99"/>
        </w:rPr>
        <w:t>-</w:t>
      </w:r>
    </w:p>
    <w:p w:rsidR="007A138A" w:rsidRPr="007A138A" w:rsidRDefault="007A138A" w:rsidP="007A138A">
      <w:pPr>
        <w:pStyle w:val="af7"/>
        <w:spacing w:after="0"/>
        <w:ind w:left="1733" w:right="1574"/>
        <w:rPr>
          <w:b/>
          <w:spacing w:val="-53"/>
          <w:w w:val="95"/>
        </w:rPr>
      </w:pPr>
      <w:r w:rsidRPr="00177721">
        <w:rPr>
          <w:b/>
          <w:w w:val="95"/>
        </w:rPr>
        <w:t>Εάν</w:t>
      </w:r>
      <w:r w:rsidRPr="00177721">
        <w:rPr>
          <w:b/>
          <w:spacing w:val="21"/>
          <w:w w:val="95"/>
        </w:rPr>
        <w:t xml:space="preserve"> </w:t>
      </w:r>
      <w:r w:rsidRPr="00177721">
        <w:rPr>
          <w:b/>
          <w:w w:val="95"/>
        </w:rPr>
        <w:t>η</w:t>
      </w:r>
      <w:r w:rsidRPr="00177721">
        <w:rPr>
          <w:b/>
          <w:spacing w:val="22"/>
          <w:w w:val="95"/>
        </w:rPr>
        <w:t xml:space="preserve"> </w:t>
      </w:r>
      <w:r w:rsidRPr="00177721">
        <w:rPr>
          <w:b/>
          <w:w w:val="95"/>
        </w:rPr>
        <w:t>σχετική</w:t>
      </w:r>
      <w:r w:rsidRPr="00177721">
        <w:rPr>
          <w:b/>
          <w:spacing w:val="22"/>
          <w:w w:val="95"/>
        </w:rPr>
        <w:t xml:space="preserve"> </w:t>
      </w:r>
      <w:r w:rsidRPr="00177721">
        <w:rPr>
          <w:b/>
          <w:w w:val="95"/>
        </w:rPr>
        <w:t>τεκμηρίωση</w:t>
      </w:r>
      <w:r w:rsidRPr="00177721">
        <w:rPr>
          <w:b/>
          <w:spacing w:val="22"/>
          <w:w w:val="95"/>
        </w:rPr>
        <w:t xml:space="preserve"> </w:t>
      </w:r>
      <w:r w:rsidRPr="00177721">
        <w:rPr>
          <w:b/>
          <w:w w:val="95"/>
        </w:rPr>
        <w:t>διατίθεται</w:t>
      </w:r>
      <w:r w:rsidRPr="00177721">
        <w:rPr>
          <w:b/>
          <w:spacing w:val="22"/>
          <w:w w:val="95"/>
        </w:rPr>
        <w:t xml:space="preserve"> </w:t>
      </w:r>
      <w:r w:rsidRPr="00177721">
        <w:rPr>
          <w:b/>
          <w:w w:val="95"/>
        </w:rPr>
        <w:t>ηλεκτρονικά,</w:t>
      </w:r>
      <w:r w:rsidRPr="00177721">
        <w:rPr>
          <w:b/>
          <w:spacing w:val="22"/>
          <w:w w:val="95"/>
        </w:rPr>
        <w:t xml:space="preserve"> </w:t>
      </w:r>
      <w:r w:rsidRPr="00177721">
        <w:rPr>
          <w:b/>
          <w:w w:val="95"/>
        </w:rPr>
        <w:t>αναφέρετε:</w:t>
      </w:r>
      <w:r w:rsidRPr="00177721">
        <w:rPr>
          <w:b/>
          <w:spacing w:val="-53"/>
          <w:w w:val="95"/>
        </w:rPr>
        <w:t xml:space="preserve"> </w:t>
      </w:r>
    </w:p>
    <w:p w:rsidR="007A138A" w:rsidRPr="00177721" w:rsidRDefault="007A138A" w:rsidP="007A138A">
      <w:pPr>
        <w:pStyle w:val="af7"/>
        <w:spacing w:after="0"/>
        <w:ind w:left="1733" w:right="1574"/>
      </w:pPr>
      <w:r w:rsidRPr="00177721">
        <w:t>Ναι</w:t>
      </w:r>
      <w:r w:rsidRPr="00177721">
        <w:rPr>
          <w:spacing w:val="2"/>
        </w:rPr>
        <w:t xml:space="preserve"> </w:t>
      </w:r>
      <w:r w:rsidRPr="00177721">
        <w:t>/</w:t>
      </w:r>
      <w:r w:rsidRPr="00177721">
        <w:rPr>
          <w:spacing w:val="2"/>
        </w:rPr>
        <w:t xml:space="preserve"> </w:t>
      </w:r>
      <w:r w:rsidRPr="00177721">
        <w:t>Όχι</w:t>
      </w:r>
    </w:p>
    <w:p w:rsidR="007A138A" w:rsidRPr="00177721" w:rsidRDefault="007A138A" w:rsidP="007A138A">
      <w:pPr>
        <w:pStyle w:val="af7"/>
        <w:spacing w:after="0"/>
        <w:ind w:firstLine="720"/>
        <w:rPr>
          <w:b/>
        </w:rPr>
      </w:pPr>
      <w:r w:rsidRPr="00177721">
        <w:rPr>
          <w:b/>
          <w:w w:val="95"/>
        </w:rPr>
        <w:t>Διαδικτυακή</w:t>
      </w:r>
      <w:r w:rsidRPr="00177721">
        <w:rPr>
          <w:b/>
          <w:spacing w:val="22"/>
          <w:w w:val="95"/>
        </w:rPr>
        <w:t xml:space="preserve"> </w:t>
      </w:r>
      <w:r w:rsidRPr="00177721">
        <w:rPr>
          <w:b/>
          <w:w w:val="95"/>
        </w:rPr>
        <w:t>Διεύθυνση</w:t>
      </w:r>
    </w:p>
    <w:p w:rsidR="007A138A" w:rsidRPr="00177721" w:rsidRDefault="007A138A" w:rsidP="007A138A">
      <w:pPr>
        <w:spacing w:after="0"/>
        <w:ind w:left="2543"/>
        <w:rPr>
          <w:b/>
        </w:rPr>
      </w:pPr>
      <w:r w:rsidRPr="00177721">
        <w:rPr>
          <w:b/>
          <w:w w:val="99"/>
        </w:rPr>
        <w:t>-</w:t>
      </w:r>
    </w:p>
    <w:p w:rsidR="007A138A" w:rsidRPr="00177721" w:rsidRDefault="007A138A" w:rsidP="007A138A">
      <w:pPr>
        <w:pStyle w:val="af7"/>
        <w:spacing w:after="0"/>
        <w:ind w:firstLine="720"/>
        <w:rPr>
          <w:b/>
        </w:rPr>
      </w:pPr>
      <w:r w:rsidRPr="00177721">
        <w:rPr>
          <w:b/>
          <w:w w:val="95"/>
        </w:rPr>
        <w:t>Επακριβή</w:t>
      </w:r>
      <w:r w:rsidRPr="00177721">
        <w:rPr>
          <w:b/>
          <w:spacing w:val="6"/>
          <w:w w:val="95"/>
        </w:rPr>
        <w:t xml:space="preserve"> </w:t>
      </w:r>
      <w:r w:rsidRPr="00177721">
        <w:rPr>
          <w:b/>
          <w:w w:val="95"/>
        </w:rPr>
        <w:t>στοιχεία</w:t>
      </w:r>
      <w:r w:rsidRPr="00177721">
        <w:rPr>
          <w:b/>
          <w:spacing w:val="7"/>
          <w:w w:val="95"/>
        </w:rPr>
        <w:t xml:space="preserve"> </w:t>
      </w:r>
      <w:r w:rsidRPr="00177721">
        <w:rPr>
          <w:b/>
          <w:w w:val="95"/>
        </w:rPr>
        <w:t>αναφοράς</w:t>
      </w:r>
      <w:r w:rsidRPr="00177721">
        <w:rPr>
          <w:b/>
          <w:spacing w:val="7"/>
          <w:w w:val="95"/>
        </w:rPr>
        <w:t xml:space="preserve"> </w:t>
      </w:r>
      <w:r w:rsidRPr="00177721">
        <w:rPr>
          <w:b/>
          <w:w w:val="95"/>
        </w:rPr>
        <w:t>των</w:t>
      </w:r>
      <w:r w:rsidRPr="00177721">
        <w:rPr>
          <w:b/>
          <w:spacing w:val="6"/>
          <w:w w:val="95"/>
        </w:rPr>
        <w:t xml:space="preserve"> </w:t>
      </w:r>
      <w:r w:rsidRPr="00177721">
        <w:rPr>
          <w:b/>
          <w:w w:val="95"/>
        </w:rPr>
        <w:t>εγγράφων</w:t>
      </w:r>
    </w:p>
    <w:p w:rsidR="007A138A" w:rsidRPr="00177721" w:rsidRDefault="007A138A" w:rsidP="007A138A">
      <w:pPr>
        <w:spacing w:after="0"/>
        <w:ind w:left="2543"/>
        <w:rPr>
          <w:b/>
        </w:rPr>
      </w:pPr>
      <w:r w:rsidRPr="00177721">
        <w:rPr>
          <w:b/>
          <w:w w:val="99"/>
        </w:rPr>
        <w:t>-</w:t>
      </w:r>
    </w:p>
    <w:p w:rsidR="007A138A" w:rsidRPr="00177721" w:rsidRDefault="007A138A" w:rsidP="007A138A">
      <w:pPr>
        <w:pStyle w:val="af7"/>
        <w:spacing w:after="0"/>
        <w:ind w:firstLine="720"/>
        <w:rPr>
          <w:b/>
        </w:rPr>
      </w:pPr>
      <w:r w:rsidRPr="00177721">
        <w:rPr>
          <w:b/>
          <w:w w:val="95"/>
        </w:rPr>
        <w:t>Αρχή</w:t>
      </w:r>
      <w:r w:rsidRPr="00177721">
        <w:rPr>
          <w:b/>
          <w:spacing w:val="2"/>
          <w:w w:val="95"/>
        </w:rPr>
        <w:t xml:space="preserve"> </w:t>
      </w:r>
      <w:r w:rsidRPr="00177721">
        <w:rPr>
          <w:b/>
          <w:w w:val="95"/>
        </w:rPr>
        <w:t>ή</w:t>
      </w:r>
      <w:r w:rsidRPr="00177721">
        <w:rPr>
          <w:b/>
          <w:spacing w:val="3"/>
          <w:w w:val="95"/>
        </w:rPr>
        <w:t xml:space="preserve"> </w:t>
      </w:r>
      <w:r w:rsidRPr="00177721">
        <w:rPr>
          <w:b/>
          <w:w w:val="95"/>
        </w:rPr>
        <w:t>Φορέας</w:t>
      </w:r>
      <w:r w:rsidRPr="00177721">
        <w:rPr>
          <w:b/>
          <w:spacing w:val="2"/>
          <w:w w:val="95"/>
        </w:rPr>
        <w:t xml:space="preserve"> </w:t>
      </w:r>
      <w:r w:rsidRPr="00177721">
        <w:rPr>
          <w:b/>
          <w:w w:val="95"/>
        </w:rPr>
        <w:t>έκδοσης</w:t>
      </w:r>
    </w:p>
    <w:p w:rsidR="007A138A" w:rsidRPr="00177721" w:rsidRDefault="007A138A" w:rsidP="007A138A">
      <w:pPr>
        <w:spacing w:after="0"/>
        <w:ind w:left="2543"/>
      </w:pPr>
      <w:r w:rsidRPr="00177721">
        <w:rPr>
          <w:w w:val="99"/>
        </w:rPr>
        <w:t>-</w:t>
      </w:r>
    </w:p>
    <w:p w:rsidR="007A138A" w:rsidRPr="00177721" w:rsidRDefault="007A138A" w:rsidP="007A138A">
      <w:pPr>
        <w:pStyle w:val="af7"/>
        <w:spacing w:after="0"/>
        <w:rPr>
          <w:b/>
        </w:rPr>
      </w:pPr>
    </w:p>
    <w:p w:rsidR="007A138A" w:rsidRPr="00177721" w:rsidRDefault="007A138A" w:rsidP="007A138A">
      <w:pPr>
        <w:pStyle w:val="af7"/>
        <w:spacing w:after="0"/>
        <w:ind w:left="924"/>
        <w:rPr>
          <w:b/>
        </w:rPr>
      </w:pPr>
      <w:r w:rsidRPr="00177721">
        <w:rPr>
          <w:b/>
          <w:w w:val="95"/>
        </w:rPr>
        <w:t>Σύγκρουση</w:t>
      </w:r>
      <w:r w:rsidRPr="00177721">
        <w:rPr>
          <w:b/>
          <w:spacing w:val="-3"/>
          <w:w w:val="95"/>
        </w:rPr>
        <w:t xml:space="preserve"> </w:t>
      </w:r>
      <w:r w:rsidRPr="00177721">
        <w:rPr>
          <w:b/>
          <w:w w:val="95"/>
        </w:rPr>
        <w:t>συμφερόντων</w:t>
      </w:r>
      <w:r w:rsidRPr="00177721">
        <w:rPr>
          <w:b/>
          <w:spacing w:val="-3"/>
          <w:w w:val="95"/>
        </w:rPr>
        <w:t xml:space="preserve"> </w:t>
      </w:r>
      <w:r w:rsidRPr="00177721">
        <w:rPr>
          <w:b/>
          <w:w w:val="95"/>
        </w:rPr>
        <w:t>λόγω</w:t>
      </w:r>
      <w:r w:rsidRPr="00177721">
        <w:rPr>
          <w:b/>
          <w:spacing w:val="-3"/>
          <w:w w:val="95"/>
        </w:rPr>
        <w:t xml:space="preserve"> </w:t>
      </w:r>
      <w:r w:rsidRPr="00177721">
        <w:rPr>
          <w:b/>
          <w:w w:val="95"/>
        </w:rPr>
        <w:t>της</w:t>
      </w:r>
      <w:r w:rsidRPr="00177721">
        <w:rPr>
          <w:b/>
          <w:spacing w:val="-3"/>
          <w:w w:val="95"/>
        </w:rPr>
        <w:t xml:space="preserve"> </w:t>
      </w:r>
      <w:r w:rsidRPr="00177721">
        <w:rPr>
          <w:b/>
          <w:w w:val="95"/>
        </w:rPr>
        <w:t>συμμετοχής</w:t>
      </w:r>
      <w:r w:rsidRPr="00177721">
        <w:rPr>
          <w:b/>
          <w:spacing w:val="-3"/>
          <w:w w:val="95"/>
        </w:rPr>
        <w:t xml:space="preserve"> </w:t>
      </w:r>
      <w:r w:rsidRPr="00177721">
        <w:rPr>
          <w:b/>
          <w:w w:val="95"/>
        </w:rPr>
        <w:t>του</w:t>
      </w:r>
      <w:r w:rsidRPr="00177721">
        <w:rPr>
          <w:b/>
          <w:spacing w:val="-3"/>
          <w:w w:val="95"/>
        </w:rPr>
        <w:t xml:space="preserve"> </w:t>
      </w:r>
      <w:r w:rsidRPr="00177721">
        <w:rPr>
          <w:b/>
          <w:w w:val="95"/>
        </w:rPr>
        <w:t>στη</w:t>
      </w:r>
      <w:r w:rsidRPr="00177721">
        <w:rPr>
          <w:b/>
          <w:spacing w:val="-3"/>
          <w:w w:val="95"/>
        </w:rPr>
        <w:t xml:space="preserve"> </w:t>
      </w:r>
      <w:r w:rsidRPr="00177721">
        <w:rPr>
          <w:b/>
          <w:w w:val="95"/>
        </w:rPr>
        <w:t>διαδικασία</w:t>
      </w:r>
      <w:r w:rsidRPr="00177721">
        <w:rPr>
          <w:b/>
          <w:spacing w:val="-3"/>
          <w:w w:val="95"/>
        </w:rPr>
        <w:t xml:space="preserve"> </w:t>
      </w:r>
      <w:r w:rsidRPr="00177721">
        <w:rPr>
          <w:b/>
          <w:w w:val="95"/>
        </w:rPr>
        <w:t>σύναψης</w:t>
      </w:r>
      <w:r w:rsidRPr="00177721">
        <w:rPr>
          <w:b/>
          <w:spacing w:val="-3"/>
          <w:w w:val="95"/>
        </w:rPr>
        <w:t xml:space="preserve"> </w:t>
      </w:r>
      <w:r w:rsidRPr="00177721">
        <w:rPr>
          <w:b/>
          <w:w w:val="95"/>
        </w:rPr>
        <w:t>σύμβασης</w:t>
      </w:r>
    </w:p>
    <w:p w:rsidR="007A138A" w:rsidRPr="00177721" w:rsidRDefault="007A138A" w:rsidP="007A138A">
      <w:pPr>
        <w:spacing w:after="0"/>
        <w:ind w:left="924"/>
        <w:rPr>
          <w:b/>
        </w:rPr>
      </w:pPr>
      <w:r w:rsidRPr="00177721">
        <w:rPr>
          <w:b/>
        </w:rPr>
        <w:t>Γνωρίζει</w:t>
      </w:r>
      <w:r w:rsidRPr="00177721">
        <w:rPr>
          <w:b/>
          <w:spacing w:val="13"/>
        </w:rPr>
        <w:t xml:space="preserve"> </w:t>
      </w:r>
      <w:r w:rsidRPr="00177721">
        <w:rPr>
          <w:b/>
        </w:rPr>
        <w:t>ο</w:t>
      </w:r>
      <w:r w:rsidRPr="00177721">
        <w:rPr>
          <w:b/>
          <w:spacing w:val="13"/>
        </w:rPr>
        <w:t xml:space="preserve"> </w:t>
      </w:r>
      <w:r w:rsidRPr="00177721">
        <w:rPr>
          <w:b/>
        </w:rPr>
        <w:t>οικονομικός</w:t>
      </w:r>
      <w:r w:rsidRPr="00177721">
        <w:rPr>
          <w:b/>
          <w:spacing w:val="13"/>
        </w:rPr>
        <w:t xml:space="preserve"> </w:t>
      </w:r>
      <w:r w:rsidRPr="00177721">
        <w:rPr>
          <w:b/>
        </w:rPr>
        <w:t>φορέας</w:t>
      </w:r>
      <w:r w:rsidRPr="00177721">
        <w:rPr>
          <w:b/>
          <w:spacing w:val="13"/>
        </w:rPr>
        <w:t xml:space="preserve"> </w:t>
      </w:r>
      <w:r w:rsidRPr="00177721">
        <w:rPr>
          <w:b/>
        </w:rPr>
        <w:t>την</w:t>
      </w:r>
      <w:r w:rsidRPr="00177721">
        <w:rPr>
          <w:b/>
          <w:spacing w:val="14"/>
        </w:rPr>
        <w:t xml:space="preserve"> </w:t>
      </w:r>
      <w:r w:rsidRPr="00177721">
        <w:rPr>
          <w:b/>
        </w:rPr>
        <w:t>ύπαρξη</w:t>
      </w:r>
      <w:r w:rsidRPr="00177721">
        <w:rPr>
          <w:b/>
          <w:spacing w:val="13"/>
        </w:rPr>
        <w:t xml:space="preserve"> </w:t>
      </w:r>
      <w:r w:rsidRPr="00177721">
        <w:rPr>
          <w:b/>
        </w:rPr>
        <w:t>τυχόν</w:t>
      </w:r>
      <w:r w:rsidRPr="00177721">
        <w:rPr>
          <w:b/>
          <w:spacing w:val="13"/>
        </w:rPr>
        <w:t xml:space="preserve"> </w:t>
      </w:r>
      <w:r w:rsidRPr="00177721">
        <w:rPr>
          <w:b/>
        </w:rPr>
        <w:t>σύγκρουσης</w:t>
      </w:r>
      <w:r w:rsidRPr="00177721">
        <w:rPr>
          <w:b/>
          <w:spacing w:val="13"/>
        </w:rPr>
        <w:t xml:space="preserve"> </w:t>
      </w:r>
      <w:r w:rsidRPr="00177721">
        <w:rPr>
          <w:b/>
        </w:rPr>
        <w:t>συμφερόντων</w:t>
      </w:r>
      <w:r w:rsidRPr="00177721">
        <w:rPr>
          <w:b/>
          <w:spacing w:val="13"/>
        </w:rPr>
        <w:t xml:space="preserve"> </w:t>
      </w:r>
      <w:r w:rsidRPr="00177721">
        <w:rPr>
          <w:b/>
        </w:rPr>
        <w:t>λόγω</w:t>
      </w:r>
      <w:r w:rsidRPr="00177721">
        <w:rPr>
          <w:b/>
          <w:spacing w:val="14"/>
        </w:rPr>
        <w:t xml:space="preserve"> </w:t>
      </w:r>
      <w:r w:rsidRPr="00177721">
        <w:rPr>
          <w:b/>
        </w:rPr>
        <w:t>της</w:t>
      </w:r>
      <w:r w:rsidRPr="00177721">
        <w:rPr>
          <w:b/>
          <w:spacing w:val="-53"/>
        </w:rPr>
        <w:t xml:space="preserve"> </w:t>
      </w:r>
      <w:r w:rsidRPr="00177721">
        <w:rPr>
          <w:b/>
        </w:rPr>
        <w:t>συμμετοχής</w:t>
      </w:r>
      <w:r w:rsidRPr="00177721">
        <w:rPr>
          <w:b/>
          <w:spacing w:val="3"/>
        </w:rPr>
        <w:t xml:space="preserve"> </w:t>
      </w:r>
      <w:r w:rsidRPr="00177721">
        <w:rPr>
          <w:b/>
        </w:rPr>
        <w:t>του</w:t>
      </w:r>
      <w:r w:rsidRPr="00177721">
        <w:rPr>
          <w:b/>
          <w:spacing w:val="3"/>
        </w:rPr>
        <w:t xml:space="preserve"> </w:t>
      </w:r>
      <w:r w:rsidRPr="00177721">
        <w:rPr>
          <w:b/>
        </w:rPr>
        <w:t>στη</w:t>
      </w:r>
      <w:r w:rsidRPr="00177721">
        <w:rPr>
          <w:b/>
          <w:spacing w:val="3"/>
        </w:rPr>
        <w:t xml:space="preserve"> </w:t>
      </w:r>
      <w:r w:rsidRPr="00177721">
        <w:rPr>
          <w:b/>
        </w:rPr>
        <w:t>διαδικασία</w:t>
      </w:r>
      <w:r w:rsidRPr="00177721">
        <w:rPr>
          <w:b/>
          <w:spacing w:val="3"/>
        </w:rPr>
        <w:t xml:space="preserve"> </w:t>
      </w:r>
      <w:r w:rsidRPr="00177721">
        <w:rPr>
          <w:b/>
        </w:rPr>
        <w:t>σύναψης</w:t>
      </w:r>
      <w:r w:rsidRPr="00177721">
        <w:rPr>
          <w:b/>
          <w:spacing w:val="3"/>
        </w:rPr>
        <w:t xml:space="preserve"> </w:t>
      </w:r>
      <w:r w:rsidRPr="00177721">
        <w:rPr>
          <w:b/>
        </w:rPr>
        <w:t>σύμβασης;</w:t>
      </w:r>
    </w:p>
    <w:p w:rsidR="007A138A" w:rsidRPr="00177721" w:rsidRDefault="007A138A" w:rsidP="007A138A">
      <w:pPr>
        <w:pStyle w:val="af7"/>
        <w:spacing w:after="0"/>
        <w:ind w:left="1733"/>
        <w:rPr>
          <w:b/>
        </w:rPr>
      </w:pPr>
      <w:r w:rsidRPr="00177721">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177721" w:rsidRDefault="007A138A" w:rsidP="007A138A">
      <w:pPr>
        <w:pStyle w:val="af7"/>
        <w:spacing w:after="0"/>
        <w:ind w:firstLine="720"/>
        <w:rPr>
          <w:b/>
        </w:rPr>
      </w:pPr>
      <w:r w:rsidRPr="00177721">
        <w:rPr>
          <w:b/>
          <w:w w:val="95"/>
        </w:rPr>
        <w:t>Παρακαλώ</w:t>
      </w:r>
      <w:r w:rsidRPr="00177721">
        <w:rPr>
          <w:b/>
          <w:spacing w:val="27"/>
          <w:w w:val="95"/>
        </w:rPr>
        <w:t xml:space="preserve"> </w:t>
      </w:r>
      <w:r w:rsidRPr="00177721">
        <w:rPr>
          <w:b/>
          <w:w w:val="95"/>
        </w:rPr>
        <w:t>αναφέρετε</w:t>
      </w:r>
      <w:r w:rsidRPr="00177721">
        <w:rPr>
          <w:b/>
          <w:spacing w:val="27"/>
          <w:w w:val="95"/>
        </w:rPr>
        <w:t xml:space="preserve"> </w:t>
      </w:r>
      <w:r w:rsidRPr="00177721">
        <w:rPr>
          <w:b/>
          <w:w w:val="95"/>
        </w:rPr>
        <w:t>λεπτομερείς</w:t>
      </w:r>
      <w:r w:rsidRPr="00177721">
        <w:rPr>
          <w:b/>
          <w:spacing w:val="27"/>
          <w:w w:val="95"/>
        </w:rPr>
        <w:t xml:space="preserve"> </w:t>
      </w:r>
      <w:r w:rsidRPr="00177721">
        <w:rPr>
          <w:b/>
          <w:w w:val="95"/>
        </w:rPr>
        <w:t>πληροφορίες</w:t>
      </w:r>
    </w:p>
    <w:p w:rsidR="007A138A" w:rsidRPr="00177721" w:rsidRDefault="007A138A" w:rsidP="007A138A">
      <w:pPr>
        <w:spacing w:after="0"/>
        <w:ind w:left="2543"/>
        <w:rPr>
          <w:b/>
        </w:rPr>
      </w:pPr>
      <w:r w:rsidRPr="00177721">
        <w:rPr>
          <w:b/>
          <w:w w:val="99"/>
        </w:rPr>
        <w:t>-</w:t>
      </w:r>
    </w:p>
    <w:p w:rsidR="007A138A" w:rsidRPr="007A138A" w:rsidRDefault="007A138A" w:rsidP="007A138A">
      <w:pPr>
        <w:pStyle w:val="af7"/>
        <w:spacing w:after="0"/>
        <w:ind w:left="1733" w:right="1574"/>
        <w:rPr>
          <w:b/>
          <w:spacing w:val="-53"/>
          <w:w w:val="95"/>
        </w:rPr>
      </w:pPr>
      <w:r w:rsidRPr="00177721">
        <w:rPr>
          <w:b/>
          <w:w w:val="95"/>
        </w:rPr>
        <w:t>Εάν</w:t>
      </w:r>
      <w:r w:rsidRPr="00177721">
        <w:rPr>
          <w:b/>
          <w:spacing w:val="21"/>
          <w:w w:val="95"/>
        </w:rPr>
        <w:t xml:space="preserve"> </w:t>
      </w:r>
      <w:r w:rsidRPr="00177721">
        <w:rPr>
          <w:b/>
          <w:w w:val="95"/>
        </w:rPr>
        <w:t>η</w:t>
      </w:r>
      <w:r w:rsidRPr="00177721">
        <w:rPr>
          <w:b/>
          <w:spacing w:val="22"/>
          <w:w w:val="95"/>
        </w:rPr>
        <w:t xml:space="preserve"> </w:t>
      </w:r>
      <w:r w:rsidRPr="00177721">
        <w:rPr>
          <w:b/>
          <w:w w:val="95"/>
        </w:rPr>
        <w:t>σχετική</w:t>
      </w:r>
      <w:r w:rsidRPr="00177721">
        <w:rPr>
          <w:b/>
          <w:spacing w:val="22"/>
          <w:w w:val="95"/>
        </w:rPr>
        <w:t xml:space="preserve"> </w:t>
      </w:r>
      <w:r w:rsidRPr="00177721">
        <w:rPr>
          <w:b/>
          <w:w w:val="95"/>
        </w:rPr>
        <w:t>τεκμηρίωση</w:t>
      </w:r>
      <w:r w:rsidRPr="00177721">
        <w:rPr>
          <w:b/>
          <w:spacing w:val="22"/>
          <w:w w:val="95"/>
        </w:rPr>
        <w:t xml:space="preserve"> </w:t>
      </w:r>
      <w:r w:rsidRPr="00177721">
        <w:rPr>
          <w:b/>
          <w:w w:val="95"/>
        </w:rPr>
        <w:t>διατίθεται</w:t>
      </w:r>
      <w:r w:rsidRPr="00177721">
        <w:rPr>
          <w:b/>
          <w:spacing w:val="22"/>
          <w:w w:val="95"/>
        </w:rPr>
        <w:t xml:space="preserve"> </w:t>
      </w:r>
      <w:r w:rsidRPr="00177721">
        <w:rPr>
          <w:b/>
          <w:w w:val="95"/>
        </w:rPr>
        <w:t>ηλεκτρονικά,</w:t>
      </w:r>
      <w:r w:rsidRPr="00177721">
        <w:rPr>
          <w:b/>
          <w:spacing w:val="22"/>
          <w:w w:val="95"/>
        </w:rPr>
        <w:t xml:space="preserve"> </w:t>
      </w:r>
      <w:r w:rsidRPr="00177721">
        <w:rPr>
          <w:b/>
          <w:w w:val="95"/>
        </w:rPr>
        <w:t>αναφέρετε:</w:t>
      </w:r>
      <w:r w:rsidRPr="00177721">
        <w:rPr>
          <w:b/>
          <w:spacing w:val="-53"/>
          <w:w w:val="95"/>
        </w:rPr>
        <w:t xml:space="preserve"> </w:t>
      </w:r>
    </w:p>
    <w:p w:rsidR="007A138A" w:rsidRPr="00177721" w:rsidRDefault="007A138A" w:rsidP="007A138A">
      <w:pPr>
        <w:pStyle w:val="af7"/>
        <w:spacing w:after="0"/>
        <w:ind w:left="1733" w:right="1574"/>
      </w:pPr>
      <w:r w:rsidRPr="00177721">
        <w:t>Ναι</w:t>
      </w:r>
      <w:r w:rsidRPr="00177721">
        <w:rPr>
          <w:spacing w:val="2"/>
        </w:rPr>
        <w:t xml:space="preserve"> </w:t>
      </w:r>
      <w:r w:rsidRPr="00177721">
        <w:t>/</w:t>
      </w:r>
      <w:r w:rsidRPr="00177721">
        <w:rPr>
          <w:spacing w:val="2"/>
        </w:rPr>
        <w:t xml:space="preserve"> </w:t>
      </w:r>
      <w:r w:rsidRPr="00177721">
        <w:t>Όχι</w:t>
      </w:r>
    </w:p>
    <w:p w:rsidR="007A138A" w:rsidRPr="00177721" w:rsidRDefault="007A138A" w:rsidP="007A138A">
      <w:pPr>
        <w:pStyle w:val="af7"/>
        <w:spacing w:after="0"/>
        <w:ind w:firstLine="720"/>
        <w:rPr>
          <w:b/>
        </w:rPr>
      </w:pPr>
      <w:r w:rsidRPr="00177721">
        <w:rPr>
          <w:b/>
          <w:w w:val="95"/>
        </w:rPr>
        <w:t>Διαδικτυακή</w:t>
      </w:r>
      <w:r w:rsidRPr="00177721">
        <w:rPr>
          <w:b/>
          <w:spacing w:val="22"/>
          <w:w w:val="95"/>
        </w:rPr>
        <w:t xml:space="preserve"> </w:t>
      </w:r>
      <w:r w:rsidRPr="00177721">
        <w:rPr>
          <w:b/>
          <w:w w:val="95"/>
        </w:rPr>
        <w:t>Διεύθυνση</w:t>
      </w:r>
    </w:p>
    <w:p w:rsidR="007A138A" w:rsidRPr="00177721" w:rsidRDefault="007A138A" w:rsidP="007A138A">
      <w:pPr>
        <w:spacing w:after="0"/>
        <w:ind w:left="2543"/>
        <w:rPr>
          <w:b/>
        </w:rPr>
      </w:pPr>
      <w:r w:rsidRPr="00177721">
        <w:rPr>
          <w:b/>
          <w:w w:val="99"/>
        </w:rPr>
        <w:t>-</w:t>
      </w:r>
    </w:p>
    <w:p w:rsidR="007A138A" w:rsidRPr="00177721" w:rsidRDefault="007A138A" w:rsidP="007A138A">
      <w:pPr>
        <w:pStyle w:val="af7"/>
        <w:spacing w:after="0"/>
        <w:ind w:firstLine="720"/>
        <w:rPr>
          <w:b/>
        </w:rPr>
      </w:pPr>
      <w:r w:rsidRPr="00177721">
        <w:rPr>
          <w:b/>
          <w:w w:val="95"/>
        </w:rPr>
        <w:t>Επακριβή</w:t>
      </w:r>
      <w:r w:rsidRPr="00177721">
        <w:rPr>
          <w:b/>
          <w:spacing w:val="6"/>
          <w:w w:val="95"/>
        </w:rPr>
        <w:t xml:space="preserve"> </w:t>
      </w:r>
      <w:r w:rsidRPr="00177721">
        <w:rPr>
          <w:b/>
          <w:w w:val="95"/>
        </w:rPr>
        <w:t>στοιχεία</w:t>
      </w:r>
      <w:r w:rsidRPr="00177721">
        <w:rPr>
          <w:b/>
          <w:spacing w:val="7"/>
          <w:w w:val="95"/>
        </w:rPr>
        <w:t xml:space="preserve"> </w:t>
      </w:r>
      <w:r w:rsidRPr="00177721">
        <w:rPr>
          <w:b/>
          <w:w w:val="95"/>
        </w:rPr>
        <w:t>αναφοράς</w:t>
      </w:r>
      <w:r w:rsidRPr="00177721">
        <w:rPr>
          <w:b/>
          <w:spacing w:val="7"/>
          <w:w w:val="95"/>
        </w:rPr>
        <w:t xml:space="preserve"> </w:t>
      </w:r>
      <w:r w:rsidRPr="00177721">
        <w:rPr>
          <w:b/>
          <w:w w:val="95"/>
        </w:rPr>
        <w:t>των</w:t>
      </w:r>
      <w:r w:rsidRPr="00177721">
        <w:rPr>
          <w:b/>
          <w:spacing w:val="6"/>
          <w:w w:val="95"/>
        </w:rPr>
        <w:t xml:space="preserve"> </w:t>
      </w:r>
      <w:r w:rsidRPr="00177721">
        <w:rPr>
          <w:b/>
          <w:w w:val="95"/>
        </w:rPr>
        <w:t>εγγράφων</w:t>
      </w:r>
    </w:p>
    <w:p w:rsidR="007A138A" w:rsidRPr="00177721" w:rsidRDefault="007A138A" w:rsidP="007A138A">
      <w:pPr>
        <w:spacing w:before="130"/>
        <w:ind w:left="2543"/>
      </w:pPr>
      <w:r w:rsidRPr="00177721">
        <w:rPr>
          <w:w w:val="99"/>
        </w:rPr>
        <w:t>-</w:t>
      </w:r>
    </w:p>
    <w:p w:rsidR="007A138A" w:rsidRPr="00177721" w:rsidRDefault="007A138A" w:rsidP="007A138A">
      <w:pPr>
        <w:pStyle w:val="af7"/>
        <w:spacing w:before="128"/>
        <w:ind w:firstLine="720"/>
        <w:rPr>
          <w:b/>
        </w:rPr>
      </w:pPr>
      <w:r w:rsidRPr="00177721">
        <w:rPr>
          <w:b/>
          <w:w w:val="95"/>
        </w:rPr>
        <w:t>Αρχή</w:t>
      </w:r>
      <w:r w:rsidRPr="00177721">
        <w:rPr>
          <w:b/>
          <w:spacing w:val="2"/>
          <w:w w:val="95"/>
        </w:rPr>
        <w:t xml:space="preserve"> </w:t>
      </w:r>
      <w:r w:rsidRPr="00177721">
        <w:rPr>
          <w:b/>
          <w:w w:val="95"/>
        </w:rPr>
        <w:t>ή</w:t>
      </w:r>
      <w:r w:rsidRPr="00177721">
        <w:rPr>
          <w:b/>
          <w:spacing w:val="3"/>
          <w:w w:val="95"/>
        </w:rPr>
        <w:t xml:space="preserve"> </w:t>
      </w:r>
      <w:r w:rsidRPr="00177721">
        <w:rPr>
          <w:b/>
          <w:w w:val="95"/>
        </w:rPr>
        <w:t>Φορέας</w:t>
      </w:r>
      <w:r w:rsidRPr="00177721">
        <w:rPr>
          <w:b/>
          <w:spacing w:val="2"/>
          <w:w w:val="95"/>
        </w:rPr>
        <w:t xml:space="preserve"> </w:t>
      </w:r>
      <w:r w:rsidRPr="00177721">
        <w:rPr>
          <w:b/>
          <w:w w:val="95"/>
        </w:rPr>
        <w:t>έκδοσης</w:t>
      </w:r>
    </w:p>
    <w:p w:rsidR="007A138A" w:rsidRPr="00177721" w:rsidRDefault="007A138A" w:rsidP="007A138A">
      <w:pPr>
        <w:spacing w:before="131"/>
        <w:ind w:left="2543"/>
        <w:rPr>
          <w:b/>
        </w:rPr>
      </w:pPr>
      <w:r w:rsidRPr="00177721">
        <w:rPr>
          <w:b/>
          <w:w w:val="99"/>
        </w:rPr>
        <w:t>-</w:t>
      </w:r>
    </w:p>
    <w:p w:rsidR="007A138A" w:rsidRPr="00177721" w:rsidRDefault="007A138A" w:rsidP="007A138A">
      <w:pPr>
        <w:pStyle w:val="af7"/>
        <w:rPr>
          <w:b/>
        </w:rPr>
      </w:pPr>
    </w:p>
    <w:p w:rsidR="007A138A" w:rsidRPr="00177721" w:rsidRDefault="007A138A" w:rsidP="007A138A">
      <w:pPr>
        <w:pStyle w:val="af7"/>
        <w:spacing w:line="292" w:lineRule="auto"/>
        <w:ind w:left="924" w:right="277"/>
        <w:rPr>
          <w:b/>
        </w:rPr>
      </w:pPr>
      <w:r w:rsidRPr="00177721">
        <w:rPr>
          <w:b/>
          <w:w w:val="95"/>
        </w:rPr>
        <w:t>Παροχή</w:t>
      </w:r>
      <w:r w:rsidRPr="00177721">
        <w:rPr>
          <w:b/>
          <w:spacing w:val="-7"/>
          <w:w w:val="95"/>
        </w:rPr>
        <w:t xml:space="preserve"> </w:t>
      </w:r>
      <w:r w:rsidRPr="00177721">
        <w:rPr>
          <w:b/>
          <w:w w:val="95"/>
        </w:rPr>
        <w:t>συμβουλών</w:t>
      </w:r>
      <w:r w:rsidRPr="00177721">
        <w:rPr>
          <w:b/>
          <w:spacing w:val="-6"/>
          <w:w w:val="95"/>
        </w:rPr>
        <w:t xml:space="preserve"> </w:t>
      </w:r>
      <w:r w:rsidRPr="00177721">
        <w:rPr>
          <w:b/>
          <w:w w:val="95"/>
        </w:rPr>
        <w:t>ή</w:t>
      </w:r>
      <w:r w:rsidRPr="00177721">
        <w:rPr>
          <w:b/>
          <w:spacing w:val="-6"/>
          <w:w w:val="95"/>
        </w:rPr>
        <w:t xml:space="preserve"> </w:t>
      </w:r>
      <w:r w:rsidRPr="00177721">
        <w:rPr>
          <w:b/>
          <w:w w:val="95"/>
        </w:rPr>
        <w:t>εμπλοκή</w:t>
      </w:r>
      <w:r w:rsidRPr="00177721">
        <w:rPr>
          <w:b/>
          <w:spacing w:val="-6"/>
          <w:w w:val="95"/>
        </w:rPr>
        <w:t xml:space="preserve"> </w:t>
      </w:r>
      <w:r w:rsidRPr="00177721">
        <w:rPr>
          <w:b/>
          <w:w w:val="95"/>
        </w:rPr>
        <w:t>στην</w:t>
      </w:r>
      <w:r w:rsidRPr="00177721">
        <w:rPr>
          <w:b/>
          <w:spacing w:val="-6"/>
          <w:w w:val="95"/>
        </w:rPr>
        <w:t xml:space="preserve"> </w:t>
      </w:r>
      <w:r w:rsidRPr="00177721">
        <w:rPr>
          <w:b/>
          <w:w w:val="95"/>
        </w:rPr>
        <w:t>προετοιμασία</w:t>
      </w:r>
      <w:r w:rsidRPr="00177721">
        <w:rPr>
          <w:b/>
          <w:spacing w:val="-6"/>
          <w:w w:val="95"/>
        </w:rPr>
        <w:t xml:space="preserve"> </w:t>
      </w:r>
      <w:r w:rsidRPr="00177721">
        <w:rPr>
          <w:b/>
          <w:w w:val="95"/>
        </w:rPr>
        <w:t>της</w:t>
      </w:r>
      <w:r w:rsidRPr="00177721">
        <w:rPr>
          <w:b/>
          <w:spacing w:val="-6"/>
          <w:w w:val="95"/>
        </w:rPr>
        <w:t xml:space="preserve"> </w:t>
      </w:r>
      <w:r w:rsidRPr="00177721">
        <w:rPr>
          <w:b/>
          <w:w w:val="95"/>
        </w:rPr>
        <w:t>διαδικασίας</w:t>
      </w:r>
      <w:r w:rsidRPr="00177721">
        <w:rPr>
          <w:b/>
          <w:spacing w:val="-6"/>
          <w:w w:val="95"/>
        </w:rPr>
        <w:t xml:space="preserve"> </w:t>
      </w:r>
      <w:r w:rsidRPr="00177721">
        <w:rPr>
          <w:b/>
          <w:w w:val="95"/>
        </w:rPr>
        <w:t>σύναψης</w:t>
      </w:r>
      <w:r w:rsidRPr="00177721">
        <w:rPr>
          <w:b/>
          <w:spacing w:val="-6"/>
          <w:w w:val="95"/>
        </w:rPr>
        <w:t xml:space="preserve"> </w:t>
      </w:r>
      <w:r w:rsidRPr="00177721">
        <w:rPr>
          <w:b/>
          <w:w w:val="95"/>
        </w:rPr>
        <w:t>της</w:t>
      </w:r>
      <w:r w:rsidRPr="00177721">
        <w:rPr>
          <w:b/>
          <w:spacing w:val="-53"/>
          <w:w w:val="95"/>
        </w:rPr>
        <w:t xml:space="preserve"> </w:t>
      </w:r>
      <w:r w:rsidRPr="00177721">
        <w:rPr>
          <w:b/>
        </w:rPr>
        <w:t>σύμβασης</w:t>
      </w:r>
    </w:p>
    <w:p w:rsidR="007A138A" w:rsidRPr="00177721" w:rsidRDefault="007A138A" w:rsidP="007A138A">
      <w:pPr>
        <w:spacing w:before="77" w:line="297" w:lineRule="auto"/>
        <w:ind w:left="924" w:right="408"/>
        <w:rPr>
          <w:b/>
        </w:rPr>
      </w:pPr>
      <w:r w:rsidRPr="00177721">
        <w:rPr>
          <w:b/>
        </w:rPr>
        <w:t>Έχει</w:t>
      </w:r>
      <w:r w:rsidRPr="00177721">
        <w:rPr>
          <w:b/>
          <w:spacing w:val="17"/>
        </w:rPr>
        <w:t xml:space="preserve"> </w:t>
      </w:r>
      <w:r w:rsidRPr="00177721">
        <w:rPr>
          <w:b/>
        </w:rPr>
        <w:t>παράσχει</w:t>
      </w:r>
      <w:r w:rsidRPr="00177721">
        <w:rPr>
          <w:b/>
          <w:spacing w:val="18"/>
        </w:rPr>
        <w:t xml:space="preserve"> </w:t>
      </w:r>
      <w:r w:rsidRPr="00177721">
        <w:rPr>
          <w:b/>
        </w:rPr>
        <w:t>ο</w:t>
      </w:r>
      <w:r w:rsidRPr="00177721">
        <w:rPr>
          <w:b/>
          <w:spacing w:val="17"/>
        </w:rPr>
        <w:t xml:space="preserve"> </w:t>
      </w:r>
      <w:r w:rsidRPr="00177721">
        <w:rPr>
          <w:b/>
        </w:rPr>
        <w:t>οικονομικός</w:t>
      </w:r>
      <w:r w:rsidRPr="00177721">
        <w:rPr>
          <w:b/>
          <w:spacing w:val="18"/>
        </w:rPr>
        <w:t xml:space="preserve"> </w:t>
      </w:r>
      <w:r w:rsidRPr="00177721">
        <w:rPr>
          <w:b/>
        </w:rPr>
        <w:t>φορέας</w:t>
      </w:r>
      <w:r w:rsidRPr="00177721">
        <w:rPr>
          <w:b/>
          <w:spacing w:val="17"/>
        </w:rPr>
        <w:t xml:space="preserve"> </w:t>
      </w:r>
      <w:r w:rsidRPr="00177721">
        <w:rPr>
          <w:b/>
        </w:rPr>
        <w:t>ή</w:t>
      </w:r>
      <w:r w:rsidRPr="00177721">
        <w:rPr>
          <w:b/>
          <w:spacing w:val="18"/>
        </w:rPr>
        <w:t xml:space="preserve"> </w:t>
      </w:r>
      <w:r w:rsidRPr="00177721">
        <w:rPr>
          <w:b/>
        </w:rPr>
        <w:t>επιχείρηση</w:t>
      </w:r>
      <w:r w:rsidRPr="00177721">
        <w:rPr>
          <w:b/>
          <w:spacing w:val="17"/>
        </w:rPr>
        <w:t xml:space="preserve"> </w:t>
      </w:r>
      <w:r w:rsidRPr="00177721">
        <w:rPr>
          <w:b/>
        </w:rPr>
        <w:t>συνδεδεμένη</w:t>
      </w:r>
      <w:r w:rsidRPr="00177721">
        <w:rPr>
          <w:b/>
          <w:spacing w:val="18"/>
        </w:rPr>
        <w:t xml:space="preserve"> </w:t>
      </w:r>
      <w:r w:rsidRPr="00177721">
        <w:rPr>
          <w:b/>
        </w:rPr>
        <w:t>με</w:t>
      </w:r>
      <w:r w:rsidRPr="00177721">
        <w:rPr>
          <w:b/>
          <w:spacing w:val="17"/>
        </w:rPr>
        <w:t xml:space="preserve"> </w:t>
      </w:r>
      <w:r w:rsidRPr="00177721">
        <w:rPr>
          <w:b/>
        </w:rPr>
        <w:t>αυτόν</w:t>
      </w:r>
      <w:r w:rsidRPr="00177721">
        <w:rPr>
          <w:b/>
          <w:spacing w:val="18"/>
        </w:rPr>
        <w:t xml:space="preserve"> </w:t>
      </w:r>
      <w:r w:rsidRPr="00177721">
        <w:rPr>
          <w:b/>
        </w:rPr>
        <w:t>συμβουλές</w:t>
      </w:r>
      <w:r w:rsidRPr="00177721">
        <w:rPr>
          <w:b/>
          <w:spacing w:val="1"/>
        </w:rPr>
        <w:t xml:space="preserve"> </w:t>
      </w:r>
      <w:r w:rsidRPr="00177721">
        <w:rPr>
          <w:b/>
        </w:rPr>
        <w:t>στην</w:t>
      </w:r>
      <w:r w:rsidRPr="00177721">
        <w:rPr>
          <w:b/>
          <w:spacing w:val="14"/>
        </w:rPr>
        <w:t xml:space="preserve"> </w:t>
      </w:r>
      <w:r w:rsidRPr="00177721">
        <w:rPr>
          <w:b/>
        </w:rPr>
        <w:t>αναθέτουσα</w:t>
      </w:r>
      <w:r w:rsidRPr="00177721">
        <w:rPr>
          <w:b/>
          <w:spacing w:val="15"/>
        </w:rPr>
        <w:t xml:space="preserve"> </w:t>
      </w:r>
      <w:r w:rsidRPr="00177721">
        <w:rPr>
          <w:b/>
        </w:rPr>
        <w:t>αρχή</w:t>
      </w:r>
      <w:r w:rsidRPr="00177721">
        <w:rPr>
          <w:b/>
          <w:spacing w:val="15"/>
        </w:rPr>
        <w:t xml:space="preserve"> </w:t>
      </w:r>
      <w:r w:rsidRPr="00177721">
        <w:rPr>
          <w:b/>
        </w:rPr>
        <w:t>ή</w:t>
      </w:r>
      <w:r w:rsidRPr="00177721">
        <w:rPr>
          <w:b/>
          <w:spacing w:val="14"/>
        </w:rPr>
        <w:t xml:space="preserve"> </w:t>
      </w:r>
      <w:r w:rsidRPr="00177721">
        <w:rPr>
          <w:b/>
        </w:rPr>
        <w:t>στον</w:t>
      </w:r>
      <w:r w:rsidRPr="00177721">
        <w:rPr>
          <w:b/>
          <w:spacing w:val="15"/>
        </w:rPr>
        <w:t xml:space="preserve"> </w:t>
      </w:r>
      <w:r w:rsidRPr="00177721">
        <w:rPr>
          <w:b/>
        </w:rPr>
        <w:t>αναθέτοντα</w:t>
      </w:r>
      <w:r w:rsidRPr="00177721">
        <w:rPr>
          <w:b/>
          <w:spacing w:val="15"/>
        </w:rPr>
        <w:t xml:space="preserve"> </w:t>
      </w:r>
      <w:r w:rsidRPr="00177721">
        <w:rPr>
          <w:b/>
        </w:rPr>
        <w:t>φορέα</w:t>
      </w:r>
      <w:r w:rsidRPr="00177721">
        <w:rPr>
          <w:b/>
          <w:spacing w:val="15"/>
        </w:rPr>
        <w:t xml:space="preserve"> </w:t>
      </w:r>
      <w:r w:rsidRPr="00177721">
        <w:rPr>
          <w:b/>
        </w:rPr>
        <w:t>ή</w:t>
      </w:r>
      <w:r w:rsidRPr="00177721">
        <w:rPr>
          <w:b/>
          <w:spacing w:val="14"/>
        </w:rPr>
        <w:t xml:space="preserve"> </w:t>
      </w:r>
      <w:r w:rsidRPr="00177721">
        <w:rPr>
          <w:b/>
        </w:rPr>
        <w:t>έχει</w:t>
      </w:r>
      <w:r w:rsidRPr="00177721">
        <w:rPr>
          <w:b/>
          <w:spacing w:val="15"/>
        </w:rPr>
        <w:t xml:space="preserve"> </w:t>
      </w:r>
      <w:r w:rsidRPr="00177721">
        <w:rPr>
          <w:b/>
        </w:rPr>
        <w:t>με</w:t>
      </w:r>
      <w:r w:rsidRPr="00177721">
        <w:rPr>
          <w:b/>
          <w:spacing w:val="15"/>
        </w:rPr>
        <w:t xml:space="preserve"> </w:t>
      </w:r>
      <w:r w:rsidRPr="00177721">
        <w:rPr>
          <w:b/>
        </w:rPr>
        <w:t>άλλο</w:t>
      </w:r>
      <w:r w:rsidRPr="00177721">
        <w:rPr>
          <w:b/>
          <w:spacing w:val="15"/>
        </w:rPr>
        <w:t xml:space="preserve"> </w:t>
      </w:r>
      <w:r w:rsidRPr="00177721">
        <w:rPr>
          <w:b/>
        </w:rPr>
        <w:t>τρόπο</w:t>
      </w:r>
      <w:r w:rsidRPr="00177721">
        <w:rPr>
          <w:b/>
          <w:spacing w:val="14"/>
        </w:rPr>
        <w:t xml:space="preserve"> </w:t>
      </w:r>
      <w:r w:rsidRPr="00177721">
        <w:rPr>
          <w:b/>
        </w:rPr>
        <w:t>εμπλακεί</w:t>
      </w:r>
      <w:r w:rsidRPr="00177721">
        <w:rPr>
          <w:b/>
          <w:spacing w:val="15"/>
        </w:rPr>
        <w:t xml:space="preserve"> </w:t>
      </w:r>
      <w:r w:rsidRPr="00177721">
        <w:rPr>
          <w:b/>
        </w:rPr>
        <w:t>στην</w:t>
      </w:r>
      <w:r w:rsidRPr="00177721">
        <w:rPr>
          <w:b/>
          <w:spacing w:val="-53"/>
        </w:rPr>
        <w:t xml:space="preserve"> </w:t>
      </w:r>
      <w:r w:rsidRPr="00177721">
        <w:rPr>
          <w:b/>
        </w:rPr>
        <w:t>προετοιμασία</w:t>
      </w:r>
      <w:r w:rsidRPr="00177721">
        <w:rPr>
          <w:b/>
          <w:spacing w:val="4"/>
        </w:rPr>
        <w:t xml:space="preserve"> </w:t>
      </w:r>
      <w:r w:rsidRPr="00177721">
        <w:rPr>
          <w:b/>
        </w:rPr>
        <w:t>της</w:t>
      </w:r>
      <w:r w:rsidRPr="00177721">
        <w:rPr>
          <w:b/>
          <w:spacing w:val="4"/>
        </w:rPr>
        <w:t xml:space="preserve"> </w:t>
      </w:r>
      <w:r w:rsidRPr="00177721">
        <w:rPr>
          <w:b/>
        </w:rPr>
        <w:t>διαδικασίας</w:t>
      </w:r>
      <w:r w:rsidRPr="00177721">
        <w:rPr>
          <w:b/>
          <w:spacing w:val="4"/>
        </w:rPr>
        <w:t xml:space="preserve"> </w:t>
      </w:r>
      <w:r w:rsidRPr="00177721">
        <w:rPr>
          <w:b/>
        </w:rPr>
        <w:t>σύναψης</w:t>
      </w:r>
      <w:r w:rsidRPr="00177721">
        <w:rPr>
          <w:b/>
          <w:spacing w:val="4"/>
        </w:rPr>
        <w:t xml:space="preserve"> </w:t>
      </w:r>
      <w:r w:rsidRPr="00177721">
        <w:rPr>
          <w:b/>
        </w:rPr>
        <w:t>της</w:t>
      </w:r>
      <w:r w:rsidRPr="00177721">
        <w:rPr>
          <w:b/>
          <w:spacing w:val="4"/>
        </w:rPr>
        <w:t xml:space="preserve"> </w:t>
      </w:r>
      <w:r w:rsidRPr="00177721">
        <w:rPr>
          <w:b/>
        </w:rPr>
        <w:t>σύμβασης;</w:t>
      </w:r>
    </w:p>
    <w:p w:rsidR="007A138A" w:rsidRPr="00B34834" w:rsidRDefault="007A138A" w:rsidP="007A138A">
      <w:pPr>
        <w:spacing w:line="297" w:lineRule="auto"/>
        <w:sectPr w:rsidR="007A138A" w:rsidRPr="00B34834">
          <w:pgSz w:w="11910" w:h="16840"/>
          <w:pgMar w:top="460" w:right="1140" w:bottom="700" w:left="1140" w:header="0" w:footer="505" w:gutter="0"/>
          <w:cols w:space="720"/>
        </w:sectPr>
      </w:pPr>
    </w:p>
    <w:p w:rsidR="007A138A" w:rsidRPr="00177721" w:rsidRDefault="007A138A" w:rsidP="007A138A">
      <w:pPr>
        <w:pStyle w:val="af7"/>
        <w:spacing w:after="0"/>
        <w:ind w:left="1733"/>
        <w:rPr>
          <w:b/>
        </w:rPr>
      </w:pPr>
      <w:r w:rsidRPr="00177721">
        <w:rPr>
          <w:b/>
        </w:rPr>
        <w:lastRenderedPageBreak/>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177721" w:rsidRDefault="007A138A" w:rsidP="007A138A">
      <w:pPr>
        <w:pStyle w:val="af7"/>
        <w:spacing w:after="0"/>
        <w:ind w:left="720" w:firstLine="720"/>
        <w:rPr>
          <w:b/>
        </w:rPr>
      </w:pPr>
      <w:r w:rsidRPr="00177721">
        <w:rPr>
          <w:b/>
          <w:w w:val="95"/>
        </w:rPr>
        <w:t>Παρακαλώ</w:t>
      </w:r>
      <w:r w:rsidRPr="00177721">
        <w:rPr>
          <w:b/>
          <w:spacing w:val="27"/>
          <w:w w:val="95"/>
        </w:rPr>
        <w:t xml:space="preserve"> </w:t>
      </w:r>
      <w:r w:rsidRPr="00177721">
        <w:rPr>
          <w:b/>
          <w:w w:val="95"/>
        </w:rPr>
        <w:t>αναφέρετε</w:t>
      </w:r>
      <w:r w:rsidRPr="00177721">
        <w:rPr>
          <w:b/>
          <w:spacing w:val="27"/>
          <w:w w:val="95"/>
        </w:rPr>
        <w:t xml:space="preserve"> </w:t>
      </w:r>
      <w:r w:rsidRPr="00177721">
        <w:rPr>
          <w:b/>
          <w:w w:val="95"/>
        </w:rPr>
        <w:t>λεπτομερείς</w:t>
      </w:r>
      <w:r w:rsidRPr="00177721">
        <w:rPr>
          <w:b/>
          <w:spacing w:val="27"/>
          <w:w w:val="95"/>
        </w:rPr>
        <w:t xml:space="preserve"> </w:t>
      </w:r>
      <w:r w:rsidRPr="00177721">
        <w:rPr>
          <w:b/>
          <w:w w:val="95"/>
        </w:rPr>
        <w:t>πληροφορίες</w:t>
      </w:r>
    </w:p>
    <w:p w:rsidR="007A138A" w:rsidRPr="00177721" w:rsidRDefault="007A138A" w:rsidP="007A138A">
      <w:pPr>
        <w:spacing w:after="0"/>
        <w:ind w:right="7009"/>
        <w:jc w:val="right"/>
        <w:rPr>
          <w:b/>
        </w:rPr>
      </w:pPr>
      <w:r w:rsidRPr="00177721">
        <w:rPr>
          <w:b/>
          <w:w w:val="99"/>
        </w:rPr>
        <w:t>-</w:t>
      </w:r>
    </w:p>
    <w:p w:rsidR="007A138A" w:rsidRPr="007A138A" w:rsidRDefault="007A138A" w:rsidP="007A138A">
      <w:pPr>
        <w:pStyle w:val="af7"/>
        <w:spacing w:after="0"/>
        <w:ind w:left="1733" w:right="1574"/>
        <w:rPr>
          <w:b/>
          <w:spacing w:val="-53"/>
          <w:w w:val="95"/>
        </w:rPr>
      </w:pPr>
      <w:r w:rsidRPr="00177721">
        <w:rPr>
          <w:b/>
          <w:w w:val="95"/>
        </w:rPr>
        <w:t>Εάν</w:t>
      </w:r>
      <w:r w:rsidRPr="00177721">
        <w:rPr>
          <w:b/>
          <w:spacing w:val="21"/>
          <w:w w:val="95"/>
        </w:rPr>
        <w:t xml:space="preserve"> </w:t>
      </w:r>
      <w:r w:rsidRPr="00177721">
        <w:rPr>
          <w:b/>
          <w:w w:val="95"/>
        </w:rPr>
        <w:t>η</w:t>
      </w:r>
      <w:r w:rsidRPr="00177721">
        <w:rPr>
          <w:b/>
          <w:spacing w:val="22"/>
          <w:w w:val="95"/>
        </w:rPr>
        <w:t xml:space="preserve"> </w:t>
      </w:r>
      <w:r w:rsidRPr="00177721">
        <w:rPr>
          <w:b/>
          <w:w w:val="95"/>
        </w:rPr>
        <w:t>σχετική</w:t>
      </w:r>
      <w:r w:rsidRPr="00177721">
        <w:rPr>
          <w:b/>
          <w:spacing w:val="22"/>
          <w:w w:val="95"/>
        </w:rPr>
        <w:t xml:space="preserve"> </w:t>
      </w:r>
      <w:r w:rsidRPr="00177721">
        <w:rPr>
          <w:b/>
          <w:w w:val="95"/>
        </w:rPr>
        <w:t>τεκμηρίωση</w:t>
      </w:r>
      <w:r w:rsidRPr="00177721">
        <w:rPr>
          <w:b/>
          <w:spacing w:val="22"/>
          <w:w w:val="95"/>
        </w:rPr>
        <w:t xml:space="preserve"> </w:t>
      </w:r>
      <w:r w:rsidRPr="00177721">
        <w:rPr>
          <w:b/>
          <w:w w:val="95"/>
        </w:rPr>
        <w:t>διατίθεται</w:t>
      </w:r>
      <w:r w:rsidRPr="00177721">
        <w:rPr>
          <w:b/>
          <w:spacing w:val="22"/>
          <w:w w:val="95"/>
        </w:rPr>
        <w:t xml:space="preserve"> </w:t>
      </w:r>
      <w:r w:rsidRPr="00177721">
        <w:rPr>
          <w:b/>
          <w:w w:val="95"/>
        </w:rPr>
        <w:t>ηλεκτρονικά,</w:t>
      </w:r>
      <w:r w:rsidRPr="00177721">
        <w:rPr>
          <w:b/>
          <w:spacing w:val="22"/>
          <w:w w:val="95"/>
        </w:rPr>
        <w:t xml:space="preserve"> </w:t>
      </w:r>
      <w:r w:rsidRPr="00177721">
        <w:rPr>
          <w:b/>
          <w:w w:val="95"/>
        </w:rPr>
        <w:t>αναφέρετε:</w:t>
      </w:r>
      <w:r w:rsidRPr="00177721">
        <w:rPr>
          <w:b/>
          <w:spacing w:val="-53"/>
          <w:w w:val="95"/>
        </w:rPr>
        <w:t xml:space="preserve"> </w:t>
      </w:r>
    </w:p>
    <w:p w:rsidR="007A138A" w:rsidRPr="00B34834" w:rsidRDefault="007A138A" w:rsidP="007A138A">
      <w:pPr>
        <w:pStyle w:val="af7"/>
        <w:spacing w:after="0"/>
        <w:ind w:left="1733" w:right="1574"/>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177721" w:rsidRDefault="007A138A" w:rsidP="007A138A">
      <w:pPr>
        <w:pStyle w:val="af7"/>
        <w:spacing w:after="0"/>
        <w:ind w:left="720" w:firstLine="720"/>
        <w:rPr>
          <w:b/>
        </w:rPr>
      </w:pPr>
      <w:r w:rsidRPr="00177721">
        <w:rPr>
          <w:b/>
          <w:w w:val="95"/>
        </w:rPr>
        <w:t>Διαδικτυακή</w:t>
      </w:r>
      <w:r w:rsidRPr="00177721">
        <w:rPr>
          <w:b/>
          <w:spacing w:val="22"/>
          <w:w w:val="95"/>
        </w:rPr>
        <w:t xml:space="preserve"> </w:t>
      </w:r>
      <w:r w:rsidRPr="00177721">
        <w:rPr>
          <w:b/>
          <w:w w:val="95"/>
        </w:rPr>
        <w:t>Διεύθυνση</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ind w:left="720" w:firstLine="720"/>
        <w:rPr>
          <w:b/>
        </w:rPr>
      </w:pPr>
      <w:r w:rsidRPr="00177721">
        <w:rPr>
          <w:b/>
          <w:w w:val="95"/>
        </w:rPr>
        <w:t>Επακριβή</w:t>
      </w:r>
      <w:r w:rsidRPr="00177721">
        <w:rPr>
          <w:b/>
          <w:spacing w:val="6"/>
          <w:w w:val="95"/>
        </w:rPr>
        <w:t xml:space="preserve"> </w:t>
      </w:r>
      <w:r w:rsidRPr="00177721">
        <w:rPr>
          <w:b/>
          <w:w w:val="95"/>
        </w:rPr>
        <w:t>στοιχεία</w:t>
      </w:r>
      <w:r w:rsidRPr="00177721">
        <w:rPr>
          <w:b/>
          <w:spacing w:val="7"/>
          <w:w w:val="95"/>
        </w:rPr>
        <w:t xml:space="preserve"> </w:t>
      </w:r>
      <w:r w:rsidRPr="00177721">
        <w:rPr>
          <w:b/>
          <w:w w:val="95"/>
        </w:rPr>
        <w:t>αναφοράς</w:t>
      </w:r>
      <w:r w:rsidRPr="00177721">
        <w:rPr>
          <w:b/>
          <w:spacing w:val="7"/>
          <w:w w:val="95"/>
        </w:rPr>
        <w:t xml:space="preserve"> </w:t>
      </w:r>
      <w:r w:rsidRPr="00177721">
        <w:rPr>
          <w:b/>
          <w:w w:val="95"/>
        </w:rPr>
        <w:t>των</w:t>
      </w:r>
      <w:r w:rsidRPr="00177721">
        <w:rPr>
          <w:b/>
          <w:spacing w:val="6"/>
          <w:w w:val="95"/>
        </w:rPr>
        <w:t xml:space="preserve"> </w:t>
      </w:r>
      <w:r w:rsidRPr="00177721">
        <w:rPr>
          <w:b/>
          <w:w w:val="95"/>
        </w:rPr>
        <w:t>εγγράφων</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ind w:left="720" w:firstLine="720"/>
        <w:rPr>
          <w:b/>
        </w:rPr>
      </w:pPr>
      <w:r w:rsidRPr="00177721">
        <w:rPr>
          <w:b/>
          <w:w w:val="95"/>
        </w:rPr>
        <w:t>Αρχή</w:t>
      </w:r>
      <w:r w:rsidRPr="00177721">
        <w:rPr>
          <w:b/>
          <w:spacing w:val="2"/>
          <w:w w:val="95"/>
        </w:rPr>
        <w:t xml:space="preserve"> </w:t>
      </w:r>
      <w:r w:rsidRPr="00177721">
        <w:rPr>
          <w:b/>
          <w:w w:val="95"/>
        </w:rPr>
        <w:t>ή</w:t>
      </w:r>
      <w:r w:rsidRPr="00177721">
        <w:rPr>
          <w:b/>
          <w:spacing w:val="3"/>
          <w:w w:val="95"/>
        </w:rPr>
        <w:t xml:space="preserve"> </w:t>
      </w:r>
      <w:r w:rsidRPr="00177721">
        <w:rPr>
          <w:b/>
          <w:w w:val="95"/>
        </w:rPr>
        <w:t>Φορέας</w:t>
      </w:r>
      <w:r w:rsidRPr="00177721">
        <w:rPr>
          <w:b/>
          <w:spacing w:val="2"/>
          <w:w w:val="95"/>
        </w:rPr>
        <w:t xml:space="preserve"> </w:t>
      </w:r>
      <w:r w:rsidRPr="00177721">
        <w:rPr>
          <w:b/>
          <w:w w:val="95"/>
        </w:rPr>
        <w:t>έκδοσης</w:t>
      </w:r>
    </w:p>
    <w:p w:rsidR="007A138A" w:rsidRPr="00177721" w:rsidRDefault="007A138A" w:rsidP="007A138A">
      <w:pPr>
        <w:spacing w:after="0"/>
        <w:ind w:right="7009"/>
        <w:jc w:val="right"/>
        <w:rPr>
          <w:b/>
        </w:rPr>
      </w:pPr>
      <w:r w:rsidRPr="00177721">
        <w:rPr>
          <w:b/>
          <w:w w:val="99"/>
        </w:rPr>
        <w:t>-</w:t>
      </w:r>
    </w:p>
    <w:p w:rsidR="007A138A" w:rsidRPr="007A138A" w:rsidRDefault="007A138A" w:rsidP="007A138A">
      <w:pPr>
        <w:pStyle w:val="af7"/>
        <w:spacing w:after="0"/>
        <w:rPr>
          <w:b/>
        </w:rPr>
      </w:pPr>
      <w:r w:rsidRPr="007A138A">
        <w:rPr>
          <w:b/>
        </w:rPr>
        <w:tab/>
      </w:r>
    </w:p>
    <w:p w:rsidR="007A138A" w:rsidRPr="00177721" w:rsidRDefault="007A138A" w:rsidP="007A138A">
      <w:pPr>
        <w:pStyle w:val="af7"/>
        <w:spacing w:after="0"/>
        <w:ind w:left="924" w:firstLine="516"/>
        <w:rPr>
          <w:b/>
        </w:rPr>
      </w:pPr>
      <w:r w:rsidRPr="00177721">
        <w:rPr>
          <w:b/>
          <w:w w:val="95"/>
        </w:rPr>
        <w:t>Πρόωρη</w:t>
      </w:r>
      <w:r w:rsidRPr="00177721">
        <w:rPr>
          <w:b/>
          <w:spacing w:val="3"/>
          <w:w w:val="95"/>
        </w:rPr>
        <w:t xml:space="preserve"> </w:t>
      </w:r>
      <w:r w:rsidRPr="00177721">
        <w:rPr>
          <w:b/>
          <w:w w:val="95"/>
        </w:rPr>
        <w:t>καταγγελία,</w:t>
      </w:r>
      <w:r w:rsidRPr="00177721">
        <w:rPr>
          <w:b/>
          <w:spacing w:val="4"/>
          <w:w w:val="95"/>
        </w:rPr>
        <w:t xml:space="preserve"> </w:t>
      </w:r>
      <w:r w:rsidRPr="00177721">
        <w:rPr>
          <w:b/>
          <w:w w:val="95"/>
        </w:rPr>
        <w:t>αποζημιώσεις</w:t>
      </w:r>
      <w:r w:rsidRPr="00177721">
        <w:rPr>
          <w:b/>
          <w:spacing w:val="3"/>
          <w:w w:val="95"/>
        </w:rPr>
        <w:t xml:space="preserve"> </w:t>
      </w:r>
      <w:r w:rsidRPr="00177721">
        <w:rPr>
          <w:b/>
          <w:w w:val="95"/>
        </w:rPr>
        <w:t>ή</w:t>
      </w:r>
      <w:r w:rsidRPr="00177721">
        <w:rPr>
          <w:b/>
          <w:spacing w:val="4"/>
          <w:w w:val="95"/>
        </w:rPr>
        <w:t xml:space="preserve"> </w:t>
      </w:r>
      <w:r w:rsidRPr="00177721">
        <w:rPr>
          <w:b/>
          <w:w w:val="95"/>
        </w:rPr>
        <w:t>άλλες</w:t>
      </w:r>
      <w:r w:rsidRPr="00177721">
        <w:rPr>
          <w:b/>
          <w:spacing w:val="3"/>
          <w:w w:val="95"/>
        </w:rPr>
        <w:t xml:space="preserve"> </w:t>
      </w:r>
      <w:r w:rsidRPr="00177721">
        <w:rPr>
          <w:b/>
          <w:w w:val="95"/>
        </w:rPr>
        <w:t>παρόμοιες</w:t>
      </w:r>
      <w:r w:rsidRPr="00177721">
        <w:rPr>
          <w:b/>
          <w:spacing w:val="4"/>
          <w:w w:val="95"/>
        </w:rPr>
        <w:t xml:space="preserve"> </w:t>
      </w:r>
      <w:r w:rsidRPr="00177721">
        <w:rPr>
          <w:b/>
          <w:w w:val="95"/>
        </w:rPr>
        <w:t>κυρώσεις</w:t>
      </w:r>
    </w:p>
    <w:p w:rsidR="007A138A" w:rsidRPr="00177721" w:rsidRDefault="007A138A" w:rsidP="007A138A">
      <w:pPr>
        <w:spacing w:after="0"/>
        <w:ind w:left="924" w:right="105"/>
      </w:pPr>
      <w:r w:rsidRPr="00177721">
        <w:t>Έχει</w:t>
      </w:r>
      <w:r w:rsidRPr="00177721">
        <w:rPr>
          <w:spacing w:val="10"/>
        </w:rPr>
        <w:t xml:space="preserve"> </w:t>
      </w:r>
      <w:r w:rsidRPr="00177721">
        <w:t>υποστεί</w:t>
      </w:r>
      <w:r w:rsidRPr="00177721">
        <w:rPr>
          <w:spacing w:val="10"/>
        </w:rPr>
        <w:t xml:space="preserve"> </w:t>
      </w:r>
      <w:r w:rsidRPr="00177721">
        <w:t>ο</w:t>
      </w:r>
      <w:r w:rsidRPr="00177721">
        <w:rPr>
          <w:spacing w:val="10"/>
        </w:rPr>
        <w:t xml:space="preserve"> </w:t>
      </w:r>
      <w:r w:rsidRPr="00177721">
        <w:t>οικονομικός</w:t>
      </w:r>
      <w:r w:rsidRPr="00177721">
        <w:rPr>
          <w:spacing w:val="10"/>
        </w:rPr>
        <w:t xml:space="preserve"> </w:t>
      </w:r>
      <w:r w:rsidRPr="00177721">
        <w:t>φορέας</w:t>
      </w:r>
      <w:r w:rsidRPr="00177721">
        <w:rPr>
          <w:spacing w:val="10"/>
        </w:rPr>
        <w:t xml:space="preserve"> </w:t>
      </w:r>
      <w:r w:rsidRPr="00177721">
        <w:t>πρόωρη</w:t>
      </w:r>
      <w:r w:rsidRPr="00177721">
        <w:rPr>
          <w:spacing w:val="10"/>
        </w:rPr>
        <w:t xml:space="preserve"> </w:t>
      </w:r>
      <w:r w:rsidRPr="00177721">
        <w:t>καταγγελία</w:t>
      </w:r>
      <w:r w:rsidRPr="00177721">
        <w:rPr>
          <w:spacing w:val="10"/>
        </w:rPr>
        <w:t xml:space="preserve"> </w:t>
      </w:r>
      <w:r w:rsidRPr="00177721">
        <w:t>προηγούμενης</w:t>
      </w:r>
      <w:r w:rsidRPr="00177721">
        <w:rPr>
          <w:spacing w:val="11"/>
        </w:rPr>
        <w:t xml:space="preserve"> </w:t>
      </w:r>
      <w:r w:rsidRPr="00177721">
        <w:t>δημόσιας</w:t>
      </w:r>
      <w:r w:rsidRPr="00177721">
        <w:rPr>
          <w:spacing w:val="1"/>
        </w:rPr>
        <w:t xml:space="preserve"> </w:t>
      </w:r>
      <w:r w:rsidRPr="00177721">
        <w:t>σύμβασης,</w:t>
      </w:r>
      <w:r w:rsidRPr="00177721">
        <w:rPr>
          <w:spacing w:val="6"/>
        </w:rPr>
        <w:t xml:space="preserve"> </w:t>
      </w:r>
      <w:r w:rsidRPr="00177721">
        <w:t>προηγούμενης</w:t>
      </w:r>
      <w:r w:rsidRPr="00177721">
        <w:rPr>
          <w:spacing w:val="6"/>
        </w:rPr>
        <w:t xml:space="preserve"> </w:t>
      </w:r>
      <w:r w:rsidRPr="00177721">
        <w:t>σύμβασης</w:t>
      </w:r>
      <w:r w:rsidRPr="00177721">
        <w:rPr>
          <w:spacing w:val="7"/>
        </w:rPr>
        <w:t xml:space="preserve"> </w:t>
      </w:r>
      <w:r w:rsidRPr="00177721">
        <w:t>με</w:t>
      </w:r>
      <w:r w:rsidRPr="00177721">
        <w:rPr>
          <w:spacing w:val="6"/>
        </w:rPr>
        <w:t xml:space="preserve"> </w:t>
      </w:r>
      <w:r w:rsidRPr="00177721">
        <w:t>αναθέτοντα</w:t>
      </w:r>
      <w:r w:rsidRPr="00177721">
        <w:rPr>
          <w:spacing w:val="7"/>
        </w:rPr>
        <w:t xml:space="preserve"> </w:t>
      </w:r>
      <w:r w:rsidRPr="00177721">
        <w:t>φορέα</w:t>
      </w:r>
      <w:r w:rsidRPr="00177721">
        <w:rPr>
          <w:spacing w:val="6"/>
        </w:rPr>
        <w:t xml:space="preserve"> </w:t>
      </w:r>
      <w:r w:rsidRPr="00177721">
        <w:t>ή</w:t>
      </w:r>
      <w:r w:rsidRPr="00177721">
        <w:rPr>
          <w:spacing w:val="6"/>
        </w:rPr>
        <w:t xml:space="preserve"> </w:t>
      </w:r>
      <w:r w:rsidRPr="00177721">
        <w:t>προηγούμενης</w:t>
      </w:r>
      <w:r w:rsidRPr="00177721">
        <w:rPr>
          <w:spacing w:val="7"/>
        </w:rPr>
        <w:t xml:space="preserve"> </w:t>
      </w:r>
      <w:r w:rsidRPr="00177721">
        <w:t>σύμβασης</w:t>
      </w:r>
      <w:r w:rsidRPr="00177721">
        <w:rPr>
          <w:spacing w:val="1"/>
        </w:rPr>
        <w:t xml:space="preserve"> </w:t>
      </w:r>
      <w:r w:rsidRPr="00177721">
        <w:t>παραχώρησης,</w:t>
      </w:r>
      <w:r w:rsidRPr="00177721">
        <w:rPr>
          <w:spacing w:val="22"/>
        </w:rPr>
        <w:t xml:space="preserve"> </w:t>
      </w:r>
      <w:r w:rsidRPr="00177721">
        <w:t>ή</w:t>
      </w:r>
      <w:r w:rsidRPr="00177721">
        <w:rPr>
          <w:spacing w:val="23"/>
        </w:rPr>
        <w:t xml:space="preserve"> </w:t>
      </w:r>
      <w:r w:rsidRPr="00177721">
        <w:t>επιβολή</w:t>
      </w:r>
      <w:r w:rsidRPr="00177721">
        <w:rPr>
          <w:spacing w:val="22"/>
        </w:rPr>
        <w:t xml:space="preserve"> </w:t>
      </w:r>
      <w:r w:rsidRPr="00177721">
        <w:t>αποζημιώσεων</w:t>
      </w:r>
      <w:r w:rsidRPr="00177721">
        <w:rPr>
          <w:spacing w:val="23"/>
        </w:rPr>
        <w:t xml:space="preserve"> </w:t>
      </w:r>
      <w:r w:rsidRPr="00177721">
        <w:t>ή</w:t>
      </w:r>
      <w:r w:rsidRPr="00177721">
        <w:rPr>
          <w:spacing w:val="22"/>
        </w:rPr>
        <w:t xml:space="preserve"> </w:t>
      </w:r>
      <w:r w:rsidRPr="00177721">
        <w:t>άλλων</w:t>
      </w:r>
      <w:r w:rsidRPr="00177721">
        <w:rPr>
          <w:spacing w:val="23"/>
        </w:rPr>
        <w:t xml:space="preserve"> </w:t>
      </w:r>
      <w:r w:rsidRPr="00177721">
        <w:t>παρόμοιων</w:t>
      </w:r>
      <w:r w:rsidRPr="00177721">
        <w:rPr>
          <w:spacing w:val="23"/>
        </w:rPr>
        <w:t xml:space="preserve"> </w:t>
      </w:r>
      <w:r w:rsidRPr="00177721">
        <w:t>κυρώσεων</w:t>
      </w:r>
      <w:r w:rsidRPr="00177721">
        <w:rPr>
          <w:spacing w:val="22"/>
        </w:rPr>
        <w:t xml:space="preserve"> </w:t>
      </w:r>
      <w:r w:rsidRPr="00177721">
        <w:t>σε</w:t>
      </w:r>
      <w:r w:rsidRPr="00177721">
        <w:rPr>
          <w:spacing w:val="23"/>
        </w:rPr>
        <w:t xml:space="preserve"> </w:t>
      </w:r>
      <w:r w:rsidRPr="00177721">
        <w:t>σχέση</w:t>
      </w:r>
      <w:r w:rsidRPr="00177721">
        <w:rPr>
          <w:spacing w:val="22"/>
        </w:rPr>
        <w:t xml:space="preserve"> </w:t>
      </w:r>
      <w:r w:rsidRPr="00177721">
        <w:t>με</w:t>
      </w:r>
      <w:r w:rsidRPr="00177721">
        <w:rPr>
          <w:spacing w:val="23"/>
        </w:rPr>
        <w:t xml:space="preserve"> </w:t>
      </w:r>
      <w:r w:rsidRPr="00177721">
        <w:t>την</w:t>
      </w:r>
      <w:r w:rsidRPr="00177721">
        <w:rPr>
          <w:spacing w:val="-53"/>
        </w:rPr>
        <w:t xml:space="preserve"> </w:t>
      </w:r>
      <w:r w:rsidRPr="00177721">
        <w:t>εν</w:t>
      </w:r>
      <w:r w:rsidRPr="00177721">
        <w:rPr>
          <w:spacing w:val="2"/>
        </w:rPr>
        <w:t xml:space="preserve"> </w:t>
      </w:r>
      <w:r w:rsidRPr="00177721">
        <w:t>λόγω</w:t>
      </w:r>
      <w:r w:rsidRPr="00177721">
        <w:rPr>
          <w:spacing w:val="2"/>
        </w:rPr>
        <w:t xml:space="preserve"> </w:t>
      </w:r>
      <w:r w:rsidRPr="00177721">
        <w:t>προηγούμενη</w:t>
      </w:r>
      <w:r w:rsidRPr="00177721">
        <w:rPr>
          <w:spacing w:val="2"/>
        </w:rPr>
        <w:t xml:space="preserve"> </w:t>
      </w:r>
      <w:r w:rsidRPr="00177721">
        <w:t>σύμβαση;</w:t>
      </w:r>
    </w:p>
    <w:p w:rsidR="007A138A" w:rsidRPr="00177721" w:rsidRDefault="007A138A" w:rsidP="007A138A">
      <w:pPr>
        <w:pStyle w:val="af7"/>
        <w:spacing w:after="0"/>
        <w:ind w:left="1733"/>
        <w:rPr>
          <w:b/>
        </w:rPr>
      </w:pPr>
      <w:r w:rsidRPr="00177721">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177721" w:rsidRDefault="007A138A" w:rsidP="007A138A">
      <w:pPr>
        <w:pStyle w:val="af7"/>
        <w:spacing w:after="0"/>
        <w:ind w:left="720" w:firstLine="720"/>
        <w:rPr>
          <w:b/>
        </w:rPr>
      </w:pPr>
      <w:r w:rsidRPr="00177721">
        <w:rPr>
          <w:b/>
          <w:w w:val="95"/>
        </w:rPr>
        <w:t>Παρακαλώ</w:t>
      </w:r>
      <w:r w:rsidRPr="00177721">
        <w:rPr>
          <w:b/>
          <w:spacing w:val="27"/>
          <w:w w:val="95"/>
        </w:rPr>
        <w:t xml:space="preserve"> </w:t>
      </w:r>
      <w:r w:rsidRPr="00177721">
        <w:rPr>
          <w:b/>
          <w:w w:val="95"/>
        </w:rPr>
        <w:t>αναφέρετε</w:t>
      </w:r>
      <w:r w:rsidRPr="00177721">
        <w:rPr>
          <w:b/>
          <w:spacing w:val="27"/>
          <w:w w:val="95"/>
        </w:rPr>
        <w:t xml:space="preserve"> </w:t>
      </w:r>
      <w:r w:rsidRPr="00177721">
        <w:rPr>
          <w:b/>
          <w:w w:val="95"/>
        </w:rPr>
        <w:t>λεπτομερείς</w:t>
      </w:r>
      <w:r w:rsidRPr="00177721">
        <w:rPr>
          <w:b/>
          <w:spacing w:val="27"/>
          <w:w w:val="95"/>
        </w:rPr>
        <w:t xml:space="preserve"> </w:t>
      </w:r>
      <w:r w:rsidRPr="00177721">
        <w:rPr>
          <w:b/>
          <w:w w:val="95"/>
        </w:rPr>
        <w:t>πληροφορίες</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ind w:left="2483" w:right="452"/>
        <w:rPr>
          <w:b/>
        </w:rPr>
      </w:pPr>
      <w:r w:rsidRPr="00177721">
        <w:rPr>
          <w:b/>
          <w:w w:val="95"/>
        </w:rPr>
        <w:t xml:space="preserve">Σε περίπτωση </w:t>
      </w:r>
      <w:proofErr w:type="spellStart"/>
      <w:r w:rsidRPr="00177721">
        <w:rPr>
          <w:b/>
          <w:w w:val="95"/>
        </w:rPr>
        <w:t>καταδικης</w:t>
      </w:r>
      <w:proofErr w:type="spellEnd"/>
      <w:r w:rsidRPr="00177721">
        <w:rPr>
          <w:b/>
          <w:w w:val="95"/>
        </w:rPr>
        <w:t>, ο οικονομικός φορέας έχει λάβει μέτρα που</w:t>
      </w:r>
      <w:r w:rsidRPr="00177721">
        <w:rPr>
          <w:b/>
          <w:spacing w:val="1"/>
          <w:w w:val="95"/>
        </w:rPr>
        <w:t xml:space="preserve"> </w:t>
      </w:r>
      <w:r w:rsidRPr="00177721">
        <w:rPr>
          <w:b/>
          <w:w w:val="95"/>
        </w:rPr>
        <w:t>να</w:t>
      </w:r>
      <w:r w:rsidRPr="00177721">
        <w:rPr>
          <w:b/>
          <w:spacing w:val="-6"/>
          <w:w w:val="95"/>
        </w:rPr>
        <w:t xml:space="preserve"> </w:t>
      </w:r>
      <w:r w:rsidRPr="00177721">
        <w:rPr>
          <w:b/>
          <w:w w:val="95"/>
        </w:rPr>
        <w:t>αποδεικνύουν</w:t>
      </w:r>
      <w:r w:rsidRPr="00177721">
        <w:rPr>
          <w:b/>
          <w:spacing w:val="-6"/>
          <w:w w:val="95"/>
        </w:rPr>
        <w:t xml:space="preserve"> </w:t>
      </w:r>
      <w:r w:rsidRPr="00177721">
        <w:rPr>
          <w:b/>
          <w:w w:val="95"/>
        </w:rPr>
        <w:t>την</w:t>
      </w:r>
      <w:r w:rsidRPr="00177721">
        <w:rPr>
          <w:b/>
          <w:spacing w:val="-6"/>
          <w:w w:val="95"/>
        </w:rPr>
        <w:t xml:space="preserve"> </w:t>
      </w:r>
      <w:r w:rsidRPr="00177721">
        <w:rPr>
          <w:b/>
          <w:w w:val="95"/>
        </w:rPr>
        <w:t>αξιοπιστία</w:t>
      </w:r>
      <w:r w:rsidRPr="00177721">
        <w:rPr>
          <w:b/>
          <w:spacing w:val="-6"/>
          <w:w w:val="95"/>
        </w:rPr>
        <w:t xml:space="preserve"> </w:t>
      </w:r>
      <w:r w:rsidRPr="00177721">
        <w:rPr>
          <w:b/>
          <w:w w:val="95"/>
        </w:rPr>
        <w:t>του</w:t>
      </w:r>
      <w:r w:rsidRPr="00177721">
        <w:rPr>
          <w:b/>
          <w:spacing w:val="-6"/>
          <w:w w:val="95"/>
        </w:rPr>
        <w:t xml:space="preserve"> </w:t>
      </w:r>
      <w:r w:rsidRPr="00177721">
        <w:rPr>
          <w:b/>
          <w:w w:val="95"/>
        </w:rPr>
        <w:t>παρά</w:t>
      </w:r>
      <w:r w:rsidRPr="00177721">
        <w:rPr>
          <w:b/>
          <w:spacing w:val="-6"/>
          <w:w w:val="95"/>
        </w:rPr>
        <w:t xml:space="preserve"> </w:t>
      </w:r>
      <w:r w:rsidRPr="00177721">
        <w:rPr>
          <w:b/>
          <w:w w:val="95"/>
        </w:rPr>
        <w:t>την</w:t>
      </w:r>
      <w:r w:rsidRPr="00177721">
        <w:rPr>
          <w:b/>
          <w:spacing w:val="-6"/>
          <w:w w:val="95"/>
        </w:rPr>
        <w:t xml:space="preserve"> </w:t>
      </w:r>
      <w:r w:rsidRPr="00177721">
        <w:rPr>
          <w:b/>
          <w:w w:val="95"/>
        </w:rPr>
        <w:t>ύπαρξη</w:t>
      </w:r>
      <w:r w:rsidRPr="00177721">
        <w:rPr>
          <w:b/>
          <w:spacing w:val="-6"/>
          <w:w w:val="95"/>
        </w:rPr>
        <w:t xml:space="preserve"> </w:t>
      </w:r>
      <w:r w:rsidRPr="00177721">
        <w:rPr>
          <w:b/>
          <w:w w:val="95"/>
        </w:rPr>
        <w:t>σχετικού</w:t>
      </w:r>
      <w:r w:rsidRPr="00177721">
        <w:rPr>
          <w:b/>
          <w:spacing w:val="-6"/>
          <w:w w:val="95"/>
        </w:rPr>
        <w:t xml:space="preserve"> </w:t>
      </w:r>
      <w:r w:rsidRPr="00177721">
        <w:rPr>
          <w:b/>
          <w:w w:val="95"/>
        </w:rPr>
        <w:t>λόγου</w:t>
      </w:r>
      <w:r w:rsidRPr="00177721">
        <w:rPr>
          <w:b/>
          <w:spacing w:val="-53"/>
          <w:w w:val="95"/>
        </w:rPr>
        <w:t xml:space="preserve"> </w:t>
      </w:r>
      <w:r w:rsidRPr="00177721">
        <w:rPr>
          <w:b/>
        </w:rPr>
        <w:t>αποκλεισμού</w:t>
      </w:r>
      <w:r w:rsidRPr="00177721">
        <w:rPr>
          <w:b/>
          <w:spacing w:val="-4"/>
        </w:rPr>
        <w:t xml:space="preserve"> </w:t>
      </w:r>
      <w:r w:rsidRPr="00177721">
        <w:rPr>
          <w:b/>
        </w:rPr>
        <w:t>(“αυτοκάθαρση”);</w:t>
      </w:r>
    </w:p>
    <w:p w:rsidR="007A138A" w:rsidRPr="00B34834" w:rsidRDefault="007A138A" w:rsidP="007A138A">
      <w:pPr>
        <w:spacing w:after="0"/>
        <w:ind w:left="2483"/>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177721" w:rsidRDefault="007A138A" w:rsidP="007A138A">
      <w:pPr>
        <w:pStyle w:val="af7"/>
        <w:spacing w:after="0"/>
        <w:ind w:left="3009"/>
        <w:rPr>
          <w:b/>
        </w:rPr>
      </w:pPr>
      <w:r w:rsidRPr="00177721">
        <w:rPr>
          <w:b/>
          <w:w w:val="95"/>
        </w:rPr>
        <w:t>Περιγράψτε</w:t>
      </w:r>
      <w:r w:rsidRPr="00177721">
        <w:rPr>
          <w:b/>
          <w:spacing w:val="11"/>
          <w:w w:val="95"/>
        </w:rPr>
        <w:t xml:space="preserve"> </w:t>
      </w:r>
      <w:r w:rsidRPr="00177721">
        <w:rPr>
          <w:b/>
          <w:w w:val="95"/>
        </w:rPr>
        <w:t>τα</w:t>
      </w:r>
      <w:r w:rsidRPr="00177721">
        <w:rPr>
          <w:b/>
          <w:spacing w:val="11"/>
          <w:w w:val="95"/>
        </w:rPr>
        <w:t xml:space="preserve"> </w:t>
      </w:r>
      <w:r w:rsidRPr="00177721">
        <w:rPr>
          <w:b/>
          <w:w w:val="95"/>
        </w:rPr>
        <w:t>μέτρα</w:t>
      </w:r>
      <w:r w:rsidRPr="00177721">
        <w:rPr>
          <w:b/>
          <w:spacing w:val="12"/>
          <w:w w:val="95"/>
        </w:rPr>
        <w:t xml:space="preserve"> </w:t>
      </w:r>
      <w:r w:rsidRPr="00177721">
        <w:rPr>
          <w:b/>
          <w:w w:val="95"/>
        </w:rPr>
        <w:t>που</w:t>
      </w:r>
      <w:r w:rsidRPr="00177721">
        <w:rPr>
          <w:b/>
          <w:spacing w:val="11"/>
          <w:w w:val="95"/>
        </w:rPr>
        <w:t xml:space="preserve"> </w:t>
      </w:r>
      <w:r w:rsidRPr="00177721">
        <w:rPr>
          <w:b/>
          <w:w w:val="95"/>
        </w:rPr>
        <w:t>λήφθηκαν</w:t>
      </w:r>
    </w:p>
    <w:p w:rsidR="007A138A" w:rsidRPr="00177721" w:rsidRDefault="007A138A" w:rsidP="007A138A">
      <w:pPr>
        <w:spacing w:after="0"/>
        <w:ind w:left="3009"/>
        <w:rPr>
          <w:b/>
        </w:rPr>
      </w:pPr>
      <w:r w:rsidRPr="00177721">
        <w:rPr>
          <w:b/>
          <w:w w:val="99"/>
        </w:rPr>
        <w:t>-</w:t>
      </w:r>
    </w:p>
    <w:p w:rsidR="007A138A" w:rsidRPr="007A138A" w:rsidRDefault="007A138A" w:rsidP="007A138A">
      <w:pPr>
        <w:pStyle w:val="af7"/>
        <w:spacing w:after="0"/>
        <w:ind w:left="1733" w:right="1574"/>
        <w:rPr>
          <w:b/>
          <w:spacing w:val="-53"/>
          <w:w w:val="95"/>
        </w:rPr>
      </w:pPr>
      <w:r w:rsidRPr="00177721">
        <w:rPr>
          <w:b/>
          <w:w w:val="95"/>
        </w:rPr>
        <w:t>Εάν</w:t>
      </w:r>
      <w:r w:rsidRPr="00177721">
        <w:rPr>
          <w:b/>
          <w:spacing w:val="21"/>
          <w:w w:val="95"/>
        </w:rPr>
        <w:t xml:space="preserve"> </w:t>
      </w:r>
      <w:r w:rsidRPr="00177721">
        <w:rPr>
          <w:b/>
          <w:w w:val="95"/>
        </w:rPr>
        <w:t>η</w:t>
      </w:r>
      <w:r w:rsidRPr="00177721">
        <w:rPr>
          <w:b/>
          <w:spacing w:val="22"/>
          <w:w w:val="95"/>
        </w:rPr>
        <w:t xml:space="preserve"> </w:t>
      </w:r>
      <w:r w:rsidRPr="00177721">
        <w:rPr>
          <w:b/>
          <w:w w:val="95"/>
        </w:rPr>
        <w:t>σχετική</w:t>
      </w:r>
      <w:r w:rsidRPr="00177721">
        <w:rPr>
          <w:b/>
          <w:spacing w:val="22"/>
          <w:w w:val="95"/>
        </w:rPr>
        <w:t xml:space="preserve"> </w:t>
      </w:r>
      <w:r w:rsidRPr="00177721">
        <w:rPr>
          <w:b/>
          <w:w w:val="95"/>
        </w:rPr>
        <w:t>τεκμηρίωση</w:t>
      </w:r>
      <w:r w:rsidRPr="00177721">
        <w:rPr>
          <w:b/>
          <w:spacing w:val="22"/>
          <w:w w:val="95"/>
        </w:rPr>
        <w:t xml:space="preserve"> </w:t>
      </w:r>
      <w:r w:rsidRPr="00177721">
        <w:rPr>
          <w:b/>
          <w:w w:val="95"/>
        </w:rPr>
        <w:t>διατίθεται</w:t>
      </w:r>
      <w:r w:rsidRPr="00177721">
        <w:rPr>
          <w:b/>
          <w:spacing w:val="22"/>
          <w:w w:val="95"/>
        </w:rPr>
        <w:t xml:space="preserve"> </w:t>
      </w:r>
      <w:r w:rsidRPr="00177721">
        <w:rPr>
          <w:b/>
          <w:w w:val="95"/>
        </w:rPr>
        <w:t>ηλεκτρονικά,</w:t>
      </w:r>
      <w:r w:rsidRPr="00177721">
        <w:rPr>
          <w:b/>
          <w:spacing w:val="22"/>
          <w:w w:val="95"/>
        </w:rPr>
        <w:t xml:space="preserve"> </w:t>
      </w:r>
      <w:r w:rsidRPr="00177721">
        <w:rPr>
          <w:b/>
          <w:w w:val="95"/>
        </w:rPr>
        <w:t>αναφέρετε:</w:t>
      </w:r>
      <w:r w:rsidRPr="00177721">
        <w:rPr>
          <w:b/>
          <w:spacing w:val="-53"/>
          <w:w w:val="95"/>
        </w:rPr>
        <w:t xml:space="preserve"> </w:t>
      </w:r>
    </w:p>
    <w:p w:rsidR="007A138A" w:rsidRPr="00B34834" w:rsidRDefault="007A138A" w:rsidP="007A138A">
      <w:pPr>
        <w:pStyle w:val="af7"/>
        <w:spacing w:after="0"/>
        <w:ind w:left="1733" w:right="1574"/>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177721" w:rsidRDefault="007A138A" w:rsidP="007A138A">
      <w:pPr>
        <w:pStyle w:val="af7"/>
        <w:spacing w:after="0"/>
        <w:ind w:left="1013" w:firstLine="720"/>
        <w:rPr>
          <w:b/>
        </w:rPr>
      </w:pPr>
      <w:r w:rsidRPr="00177721">
        <w:rPr>
          <w:b/>
          <w:w w:val="95"/>
        </w:rPr>
        <w:t>Διαδικτυακή</w:t>
      </w:r>
      <w:r w:rsidRPr="00177721">
        <w:rPr>
          <w:b/>
          <w:spacing w:val="22"/>
          <w:w w:val="95"/>
        </w:rPr>
        <w:t xml:space="preserve"> </w:t>
      </w:r>
      <w:r w:rsidRPr="00177721">
        <w:rPr>
          <w:b/>
          <w:w w:val="95"/>
        </w:rPr>
        <w:t>Διεύθυνση</w:t>
      </w:r>
    </w:p>
    <w:p w:rsidR="007A138A" w:rsidRPr="00177721" w:rsidRDefault="007A138A" w:rsidP="007A138A">
      <w:pPr>
        <w:spacing w:after="0"/>
        <w:ind w:left="2543"/>
        <w:rPr>
          <w:b/>
        </w:rPr>
      </w:pPr>
      <w:r w:rsidRPr="00177721">
        <w:rPr>
          <w:b/>
          <w:w w:val="99"/>
        </w:rPr>
        <w:t>-</w:t>
      </w:r>
    </w:p>
    <w:p w:rsidR="007A138A" w:rsidRPr="00177721" w:rsidRDefault="007A138A" w:rsidP="007A138A">
      <w:pPr>
        <w:pStyle w:val="af7"/>
        <w:spacing w:after="0"/>
        <w:ind w:left="1440"/>
        <w:rPr>
          <w:b/>
        </w:rPr>
      </w:pPr>
      <w:r w:rsidRPr="00177721">
        <w:rPr>
          <w:b/>
          <w:w w:val="95"/>
        </w:rPr>
        <w:t>Επακριβή</w:t>
      </w:r>
      <w:r w:rsidRPr="00177721">
        <w:rPr>
          <w:b/>
          <w:spacing w:val="6"/>
          <w:w w:val="95"/>
        </w:rPr>
        <w:t xml:space="preserve"> </w:t>
      </w:r>
      <w:r w:rsidRPr="00177721">
        <w:rPr>
          <w:b/>
          <w:w w:val="95"/>
        </w:rPr>
        <w:t>στοιχεία</w:t>
      </w:r>
      <w:r w:rsidRPr="00177721">
        <w:rPr>
          <w:b/>
          <w:spacing w:val="7"/>
          <w:w w:val="95"/>
        </w:rPr>
        <w:t xml:space="preserve"> </w:t>
      </w:r>
      <w:r w:rsidRPr="00177721">
        <w:rPr>
          <w:b/>
          <w:w w:val="95"/>
        </w:rPr>
        <w:t>αναφοράς</w:t>
      </w:r>
      <w:r w:rsidRPr="00177721">
        <w:rPr>
          <w:b/>
          <w:spacing w:val="7"/>
          <w:w w:val="95"/>
        </w:rPr>
        <w:t xml:space="preserve"> </w:t>
      </w:r>
      <w:r w:rsidRPr="00177721">
        <w:rPr>
          <w:b/>
          <w:w w:val="95"/>
        </w:rPr>
        <w:t>των</w:t>
      </w:r>
      <w:r w:rsidRPr="00177721">
        <w:rPr>
          <w:b/>
          <w:spacing w:val="6"/>
          <w:w w:val="95"/>
        </w:rPr>
        <w:t xml:space="preserve"> </w:t>
      </w:r>
      <w:r w:rsidRPr="00177721">
        <w:rPr>
          <w:b/>
          <w:w w:val="95"/>
        </w:rPr>
        <w:t>εγγράφων</w:t>
      </w:r>
    </w:p>
    <w:p w:rsidR="007A138A" w:rsidRPr="00177721" w:rsidRDefault="007A138A" w:rsidP="007A138A">
      <w:pPr>
        <w:spacing w:before="130"/>
        <w:ind w:left="2543"/>
      </w:pPr>
      <w:r w:rsidRPr="00177721">
        <w:rPr>
          <w:w w:val="99"/>
        </w:rPr>
        <w:t>-</w:t>
      </w:r>
    </w:p>
    <w:p w:rsidR="007A138A" w:rsidRPr="00177721" w:rsidRDefault="007A138A" w:rsidP="007A138A">
      <w:pPr>
        <w:pStyle w:val="af7"/>
        <w:spacing w:after="0"/>
        <w:ind w:left="720" w:firstLine="720"/>
        <w:rPr>
          <w:b/>
        </w:rPr>
      </w:pPr>
      <w:r w:rsidRPr="00177721">
        <w:rPr>
          <w:b/>
          <w:w w:val="95"/>
        </w:rPr>
        <w:t>Αρχή</w:t>
      </w:r>
      <w:r w:rsidRPr="00177721">
        <w:rPr>
          <w:b/>
          <w:spacing w:val="2"/>
          <w:w w:val="95"/>
        </w:rPr>
        <w:t xml:space="preserve"> </w:t>
      </w:r>
      <w:r w:rsidRPr="00177721">
        <w:rPr>
          <w:b/>
          <w:w w:val="95"/>
        </w:rPr>
        <w:t>ή</w:t>
      </w:r>
      <w:r w:rsidRPr="00177721">
        <w:rPr>
          <w:b/>
          <w:spacing w:val="3"/>
          <w:w w:val="95"/>
        </w:rPr>
        <w:t xml:space="preserve"> </w:t>
      </w:r>
      <w:r w:rsidRPr="00177721">
        <w:rPr>
          <w:b/>
          <w:w w:val="95"/>
        </w:rPr>
        <w:t>Φορέας</w:t>
      </w:r>
      <w:r w:rsidRPr="00177721">
        <w:rPr>
          <w:b/>
          <w:spacing w:val="2"/>
          <w:w w:val="95"/>
        </w:rPr>
        <w:t xml:space="preserve"> </w:t>
      </w:r>
      <w:r w:rsidRPr="00177721">
        <w:rPr>
          <w:b/>
          <w:w w:val="95"/>
        </w:rPr>
        <w:t>έκδοσης</w:t>
      </w:r>
    </w:p>
    <w:p w:rsidR="007A138A" w:rsidRPr="00177721" w:rsidRDefault="007A138A" w:rsidP="007A138A">
      <w:pPr>
        <w:spacing w:after="0"/>
        <w:ind w:left="2543"/>
        <w:rPr>
          <w:b/>
        </w:rPr>
      </w:pPr>
      <w:r w:rsidRPr="00177721">
        <w:rPr>
          <w:b/>
          <w:w w:val="99"/>
        </w:rPr>
        <w:t>-</w:t>
      </w:r>
    </w:p>
    <w:p w:rsidR="007A138A" w:rsidRPr="00177721" w:rsidRDefault="007A138A" w:rsidP="007A138A">
      <w:pPr>
        <w:pStyle w:val="af7"/>
        <w:spacing w:after="0"/>
        <w:rPr>
          <w:b/>
        </w:rPr>
      </w:pPr>
    </w:p>
    <w:p w:rsidR="007A138A" w:rsidRPr="00177721" w:rsidRDefault="007A138A" w:rsidP="007A138A">
      <w:pPr>
        <w:pStyle w:val="af7"/>
        <w:spacing w:after="0"/>
        <w:ind w:left="1440" w:right="510"/>
        <w:rPr>
          <w:b/>
        </w:rPr>
      </w:pPr>
      <w:r w:rsidRPr="00177721">
        <w:rPr>
          <w:b/>
          <w:spacing w:val="-1"/>
          <w:w w:val="95"/>
        </w:rPr>
        <w:t>Ψευδείς</w:t>
      </w:r>
      <w:r w:rsidRPr="00177721">
        <w:rPr>
          <w:b/>
          <w:spacing w:val="-10"/>
          <w:w w:val="95"/>
        </w:rPr>
        <w:t xml:space="preserve"> </w:t>
      </w:r>
      <w:r w:rsidRPr="00177721">
        <w:rPr>
          <w:b/>
          <w:spacing w:val="-1"/>
          <w:w w:val="95"/>
        </w:rPr>
        <w:t>δηλώσεις,</w:t>
      </w:r>
      <w:r w:rsidRPr="00177721">
        <w:rPr>
          <w:b/>
          <w:spacing w:val="-10"/>
          <w:w w:val="95"/>
        </w:rPr>
        <w:t xml:space="preserve"> </w:t>
      </w:r>
      <w:r w:rsidRPr="00177721">
        <w:rPr>
          <w:b/>
          <w:spacing w:val="-1"/>
          <w:w w:val="95"/>
        </w:rPr>
        <w:t>απόκρυψη</w:t>
      </w:r>
      <w:r w:rsidRPr="00177721">
        <w:rPr>
          <w:b/>
          <w:spacing w:val="-10"/>
          <w:w w:val="95"/>
        </w:rPr>
        <w:t xml:space="preserve"> </w:t>
      </w:r>
      <w:r w:rsidRPr="00177721">
        <w:rPr>
          <w:b/>
          <w:spacing w:val="-1"/>
          <w:w w:val="95"/>
        </w:rPr>
        <w:t>πληροφοριών,</w:t>
      </w:r>
      <w:r w:rsidRPr="00177721">
        <w:rPr>
          <w:b/>
          <w:spacing w:val="-9"/>
          <w:w w:val="95"/>
        </w:rPr>
        <w:t xml:space="preserve"> </w:t>
      </w:r>
      <w:r w:rsidRPr="00177721">
        <w:rPr>
          <w:b/>
          <w:w w:val="95"/>
        </w:rPr>
        <w:t>ανικανότητα</w:t>
      </w:r>
      <w:r w:rsidRPr="00177721">
        <w:rPr>
          <w:b/>
          <w:spacing w:val="-10"/>
          <w:w w:val="95"/>
        </w:rPr>
        <w:t xml:space="preserve"> </w:t>
      </w:r>
      <w:r w:rsidRPr="00177721">
        <w:rPr>
          <w:b/>
          <w:w w:val="95"/>
        </w:rPr>
        <w:t>υποβολής</w:t>
      </w:r>
      <w:r w:rsidRPr="00177721">
        <w:rPr>
          <w:b/>
          <w:spacing w:val="-10"/>
          <w:w w:val="95"/>
        </w:rPr>
        <w:t xml:space="preserve"> </w:t>
      </w:r>
      <w:r w:rsidRPr="00177721">
        <w:rPr>
          <w:b/>
          <w:w w:val="95"/>
        </w:rPr>
        <w:t>δικαιολογητικών,</w:t>
      </w:r>
      <w:r w:rsidRPr="00177721">
        <w:rPr>
          <w:b/>
          <w:spacing w:val="-52"/>
          <w:w w:val="95"/>
        </w:rPr>
        <w:t xml:space="preserve"> </w:t>
      </w:r>
      <w:r w:rsidRPr="00177721">
        <w:rPr>
          <w:b/>
        </w:rPr>
        <w:t>απόκτηση</w:t>
      </w:r>
      <w:r w:rsidRPr="00177721">
        <w:rPr>
          <w:b/>
          <w:spacing w:val="-4"/>
        </w:rPr>
        <w:t xml:space="preserve"> </w:t>
      </w:r>
      <w:r w:rsidRPr="00177721">
        <w:rPr>
          <w:b/>
        </w:rPr>
        <w:t>εμπιστευτικών</w:t>
      </w:r>
      <w:r w:rsidRPr="00177721">
        <w:rPr>
          <w:b/>
          <w:spacing w:val="-4"/>
        </w:rPr>
        <w:t xml:space="preserve"> </w:t>
      </w:r>
      <w:r w:rsidRPr="00177721">
        <w:rPr>
          <w:b/>
        </w:rPr>
        <w:t>πληροφοριών</w:t>
      </w:r>
    </w:p>
    <w:p w:rsidR="007A138A" w:rsidRPr="00B34834" w:rsidRDefault="007A138A" w:rsidP="007A138A">
      <w:pPr>
        <w:spacing w:line="292" w:lineRule="auto"/>
        <w:sectPr w:rsidR="007A138A" w:rsidRPr="00B34834" w:rsidSect="009D43DC">
          <w:pgSz w:w="11910" w:h="16840"/>
          <w:pgMar w:top="993" w:right="1140" w:bottom="700" w:left="1140" w:header="0" w:footer="505" w:gutter="0"/>
          <w:cols w:space="720"/>
        </w:sectPr>
      </w:pPr>
    </w:p>
    <w:p w:rsidR="007A138A" w:rsidRPr="00B34834" w:rsidRDefault="007A138A" w:rsidP="007A138A">
      <w:pPr>
        <w:spacing w:after="0"/>
        <w:ind w:left="924" w:right="260"/>
      </w:pPr>
      <w:r w:rsidRPr="00B34834">
        <w:rPr>
          <w:w w:val="105"/>
        </w:rPr>
        <w:lastRenderedPageBreak/>
        <w:t>Ο οικονομικός φορέας επιβεβαιώνει ότι: α) έχει κριθεί ένοχος σοβαρών ψευδών</w:t>
      </w:r>
      <w:r w:rsidRPr="00B34834">
        <w:rPr>
          <w:spacing w:val="1"/>
          <w:w w:val="105"/>
        </w:rPr>
        <w:t xml:space="preserve"> </w:t>
      </w:r>
      <w:r w:rsidRPr="00B34834">
        <w:t>δηλώσεων</w:t>
      </w:r>
      <w:r w:rsidRPr="00B34834">
        <w:rPr>
          <w:spacing w:val="20"/>
        </w:rPr>
        <w:t xml:space="preserve"> </w:t>
      </w:r>
      <w:r w:rsidRPr="00B34834">
        <w:t>κατά</w:t>
      </w:r>
      <w:r w:rsidRPr="00B34834">
        <w:rPr>
          <w:spacing w:val="20"/>
        </w:rPr>
        <w:t xml:space="preserve"> </w:t>
      </w:r>
      <w:r w:rsidRPr="00B34834">
        <w:t>την</w:t>
      </w:r>
      <w:r w:rsidRPr="00B34834">
        <w:rPr>
          <w:spacing w:val="20"/>
        </w:rPr>
        <w:t xml:space="preserve"> </w:t>
      </w:r>
      <w:r w:rsidRPr="00B34834">
        <w:t>παροχή</w:t>
      </w:r>
      <w:r w:rsidRPr="00B34834">
        <w:rPr>
          <w:spacing w:val="20"/>
        </w:rPr>
        <w:t xml:space="preserve"> </w:t>
      </w:r>
      <w:r w:rsidRPr="00B34834">
        <w:t>των</w:t>
      </w:r>
      <w:r w:rsidRPr="00B34834">
        <w:rPr>
          <w:spacing w:val="20"/>
        </w:rPr>
        <w:t xml:space="preserve"> </w:t>
      </w:r>
      <w:r w:rsidRPr="00B34834">
        <w:t>πληροφοριών</w:t>
      </w:r>
      <w:r w:rsidRPr="00B34834">
        <w:rPr>
          <w:spacing w:val="20"/>
        </w:rPr>
        <w:t xml:space="preserve"> </w:t>
      </w:r>
      <w:r w:rsidRPr="00B34834">
        <w:t>που</w:t>
      </w:r>
      <w:r w:rsidRPr="00B34834">
        <w:rPr>
          <w:spacing w:val="20"/>
        </w:rPr>
        <w:t xml:space="preserve"> </w:t>
      </w:r>
      <w:r w:rsidRPr="00B34834">
        <w:t>απαιτούνται</w:t>
      </w:r>
      <w:r w:rsidRPr="00B34834">
        <w:rPr>
          <w:spacing w:val="20"/>
        </w:rPr>
        <w:t xml:space="preserve"> </w:t>
      </w:r>
      <w:r w:rsidRPr="00B34834">
        <w:t>για</w:t>
      </w:r>
      <w:r w:rsidRPr="00B34834">
        <w:rPr>
          <w:spacing w:val="20"/>
        </w:rPr>
        <w:t xml:space="preserve"> </w:t>
      </w:r>
      <w:r w:rsidRPr="00B34834">
        <w:t>την</w:t>
      </w:r>
      <w:r w:rsidRPr="00B34834">
        <w:rPr>
          <w:spacing w:val="20"/>
        </w:rPr>
        <w:t xml:space="preserve"> </w:t>
      </w:r>
      <w:r w:rsidRPr="00B34834">
        <w:t>εξακρίβωση</w:t>
      </w:r>
      <w:r w:rsidRPr="00B34834">
        <w:rPr>
          <w:spacing w:val="20"/>
        </w:rPr>
        <w:t xml:space="preserve"> </w:t>
      </w:r>
      <w:r w:rsidRPr="00B34834">
        <w:t>της</w:t>
      </w:r>
      <w:r w:rsidRPr="00B34834">
        <w:rPr>
          <w:spacing w:val="-53"/>
        </w:rPr>
        <w:t xml:space="preserve"> </w:t>
      </w:r>
      <w:r w:rsidRPr="00B34834">
        <w:rPr>
          <w:w w:val="105"/>
        </w:rPr>
        <w:t>απουσίας των λόγων αποκλεισμού ή την πλήρωση των κριτηρίων επιλογής, β) έχει</w:t>
      </w:r>
      <w:r w:rsidRPr="00B34834">
        <w:rPr>
          <w:spacing w:val="1"/>
          <w:w w:val="105"/>
        </w:rPr>
        <w:t xml:space="preserve"> </w:t>
      </w:r>
      <w:r w:rsidRPr="00B34834">
        <w:rPr>
          <w:w w:val="105"/>
        </w:rPr>
        <w:t>αποκρύψει τις πληροφορίες αυτές, γ) δεν ήταν σε θέση να υποβάλει, χωρίς</w:t>
      </w:r>
      <w:r w:rsidRPr="00B34834">
        <w:rPr>
          <w:spacing w:val="1"/>
          <w:w w:val="105"/>
        </w:rPr>
        <w:t xml:space="preserve"> </w:t>
      </w:r>
      <w:r w:rsidRPr="00B34834">
        <w:rPr>
          <w:w w:val="105"/>
        </w:rPr>
        <w:t>καθυστέρηση, τα δικαιολογητικά που απαιτούνται από την αναθέτουσα αρχή ή τον</w:t>
      </w:r>
      <w:r w:rsidRPr="00B34834">
        <w:rPr>
          <w:spacing w:val="1"/>
          <w:w w:val="105"/>
        </w:rPr>
        <w:t xml:space="preserve"> </w:t>
      </w:r>
      <w:r w:rsidRPr="00B34834">
        <w:rPr>
          <w:w w:val="105"/>
        </w:rPr>
        <w:t>αναθέτοντα φορέα, και δ) έχει επιχειρήσει να επηρεάσει με αθέμιτο τρόπο τη</w:t>
      </w:r>
      <w:r w:rsidRPr="00B34834">
        <w:rPr>
          <w:spacing w:val="1"/>
          <w:w w:val="105"/>
        </w:rPr>
        <w:t xml:space="preserve"> </w:t>
      </w:r>
      <w:r w:rsidRPr="00B34834">
        <w:rPr>
          <w:w w:val="105"/>
        </w:rPr>
        <w:t>διαδικασία λήψης αποφάσεων της αναθέτουσας αρχής ή του αναθέτοντα φορέα, να</w:t>
      </w:r>
      <w:r w:rsidRPr="00B34834">
        <w:rPr>
          <w:spacing w:val="1"/>
          <w:w w:val="105"/>
        </w:rPr>
        <w:t xml:space="preserve"> </w:t>
      </w:r>
      <w:r w:rsidRPr="00B34834">
        <w:rPr>
          <w:w w:val="105"/>
        </w:rPr>
        <w:t>αποκτήσει εμπιστευτικές πληροφορίες που ενδέχεται να του αποφέρουν αθέμιτο</w:t>
      </w:r>
      <w:r w:rsidRPr="00B34834">
        <w:rPr>
          <w:spacing w:val="1"/>
          <w:w w:val="105"/>
        </w:rPr>
        <w:t xml:space="preserve"> </w:t>
      </w:r>
      <w:r w:rsidRPr="00B34834">
        <w:rPr>
          <w:w w:val="105"/>
        </w:rPr>
        <w:t>πλεονέκτημα στη διαδικασία σύναψης σύμβασης ή να παράσχει εξ αμελείας</w:t>
      </w:r>
      <w:r w:rsidRPr="00B34834">
        <w:rPr>
          <w:spacing w:val="1"/>
          <w:w w:val="105"/>
        </w:rPr>
        <w:t xml:space="preserve"> </w:t>
      </w:r>
      <w:r w:rsidRPr="00B34834">
        <w:rPr>
          <w:w w:val="105"/>
        </w:rPr>
        <w:t>παραπλανητικές πληροφορίες που ενδέχεται να επηρεάσουν ουσιωδώς τις αποφάσεις</w:t>
      </w:r>
      <w:r w:rsidRPr="00B34834">
        <w:rPr>
          <w:spacing w:val="-56"/>
          <w:w w:val="105"/>
        </w:rPr>
        <w:t xml:space="preserve"> </w:t>
      </w:r>
      <w:r w:rsidRPr="00B34834">
        <w:rPr>
          <w:w w:val="105"/>
        </w:rPr>
        <w:t>που</w:t>
      </w:r>
      <w:r w:rsidRPr="00B34834">
        <w:rPr>
          <w:spacing w:val="-4"/>
          <w:w w:val="105"/>
        </w:rPr>
        <w:t xml:space="preserve"> </w:t>
      </w:r>
      <w:r w:rsidRPr="00B34834">
        <w:rPr>
          <w:w w:val="105"/>
        </w:rPr>
        <w:t>αφορούν</w:t>
      </w:r>
      <w:r w:rsidRPr="00B34834">
        <w:rPr>
          <w:spacing w:val="-4"/>
          <w:w w:val="105"/>
        </w:rPr>
        <w:t xml:space="preserve"> </w:t>
      </w:r>
      <w:r w:rsidRPr="00B34834">
        <w:rPr>
          <w:w w:val="105"/>
        </w:rPr>
        <w:t>τον</w:t>
      </w:r>
      <w:r w:rsidRPr="00B34834">
        <w:rPr>
          <w:spacing w:val="-3"/>
          <w:w w:val="105"/>
        </w:rPr>
        <w:t xml:space="preserve"> </w:t>
      </w:r>
      <w:r w:rsidRPr="00B34834">
        <w:rPr>
          <w:w w:val="105"/>
        </w:rPr>
        <w:t>αποκλεισμό,</w:t>
      </w:r>
      <w:r w:rsidRPr="00B34834">
        <w:rPr>
          <w:spacing w:val="-4"/>
          <w:w w:val="105"/>
        </w:rPr>
        <w:t xml:space="preserve"> </w:t>
      </w:r>
      <w:r w:rsidRPr="00B34834">
        <w:rPr>
          <w:w w:val="105"/>
        </w:rPr>
        <w:t>την</w:t>
      </w:r>
      <w:r w:rsidRPr="00B34834">
        <w:rPr>
          <w:spacing w:val="-3"/>
          <w:w w:val="105"/>
        </w:rPr>
        <w:t xml:space="preserve"> </w:t>
      </w:r>
      <w:r w:rsidRPr="00B34834">
        <w:rPr>
          <w:w w:val="105"/>
        </w:rPr>
        <w:t>επιλογή</w:t>
      </w:r>
      <w:r w:rsidRPr="00B34834">
        <w:rPr>
          <w:spacing w:val="-4"/>
          <w:w w:val="105"/>
        </w:rPr>
        <w:t xml:space="preserve"> </w:t>
      </w:r>
      <w:r w:rsidRPr="00B34834">
        <w:rPr>
          <w:w w:val="105"/>
        </w:rPr>
        <w:t>ή</w:t>
      </w:r>
      <w:r w:rsidRPr="00B34834">
        <w:rPr>
          <w:spacing w:val="-3"/>
          <w:w w:val="105"/>
        </w:rPr>
        <w:t xml:space="preserve"> </w:t>
      </w:r>
      <w:r w:rsidRPr="00B34834">
        <w:rPr>
          <w:w w:val="105"/>
        </w:rPr>
        <w:t>την</w:t>
      </w:r>
      <w:r w:rsidRPr="00B34834">
        <w:rPr>
          <w:spacing w:val="-4"/>
          <w:w w:val="105"/>
        </w:rPr>
        <w:t xml:space="preserve"> </w:t>
      </w:r>
      <w:r w:rsidRPr="00B34834">
        <w:rPr>
          <w:w w:val="105"/>
        </w:rPr>
        <w:t>ανάθεση;</w:t>
      </w:r>
    </w:p>
    <w:p w:rsidR="007A138A" w:rsidRPr="00177721" w:rsidRDefault="007A138A" w:rsidP="007A138A">
      <w:pPr>
        <w:pStyle w:val="af7"/>
        <w:spacing w:after="0"/>
        <w:ind w:left="1733"/>
        <w:rPr>
          <w:b/>
        </w:rPr>
      </w:pPr>
      <w:r w:rsidRPr="00177721">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7A138A" w:rsidRDefault="007A138A" w:rsidP="007A138A">
      <w:pPr>
        <w:pStyle w:val="af7"/>
        <w:spacing w:after="0"/>
        <w:ind w:left="1733" w:right="1574"/>
        <w:rPr>
          <w:b/>
          <w:spacing w:val="-53"/>
          <w:w w:val="95"/>
        </w:rPr>
      </w:pPr>
      <w:r w:rsidRPr="00177721">
        <w:rPr>
          <w:b/>
          <w:w w:val="95"/>
        </w:rPr>
        <w:t>Εάν</w:t>
      </w:r>
      <w:r w:rsidRPr="00177721">
        <w:rPr>
          <w:b/>
          <w:spacing w:val="21"/>
          <w:w w:val="95"/>
        </w:rPr>
        <w:t xml:space="preserve"> </w:t>
      </w:r>
      <w:r w:rsidRPr="00177721">
        <w:rPr>
          <w:b/>
          <w:w w:val="95"/>
        </w:rPr>
        <w:t>η</w:t>
      </w:r>
      <w:r w:rsidRPr="00177721">
        <w:rPr>
          <w:b/>
          <w:spacing w:val="22"/>
          <w:w w:val="95"/>
        </w:rPr>
        <w:t xml:space="preserve"> </w:t>
      </w:r>
      <w:r w:rsidRPr="00177721">
        <w:rPr>
          <w:b/>
          <w:w w:val="95"/>
        </w:rPr>
        <w:t>σχετική</w:t>
      </w:r>
      <w:r w:rsidRPr="00177721">
        <w:rPr>
          <w:b/>
          <w:spacing w:val="22"/>
          <w:w w:val="95"/>
        </w:rPr>
        <w:t xml:space="preserve"> </w:t>
      </w:r>
      <w:r w:rsidRPr="00177721">
        <w:rPr>
          <w:b/>
          <w:w w:val="95"/>
        </w:rPr>
        <w:t>τεκμηρίωση</w:t>
      </w:r>
      <w:r w:rsidRPr="00177721">
        <w:rPr>
          <w:b/>
          <w:spacing w:val="22"/>
          <w:w w:val="95"/>
        </w:rPr>
        <w:t xml:space="preserve"> </w:t>
      </w:r>
      <w:r w:rsidRPr="00177721">
        <w:rPr>
          <w:b/>
          <w:w w:val="95"/>
        </w:rPr>
        <w:t>διατίθεται</w:t>
      </w:r>
      <w:r w:rsidRPr="00177721">
        <w:rPr>
          <w:b/>
          <w:spacing w:val="22"/>
          <w:w w:val="95"/>
        </w:rPr>
        <w:t xml:space="preserve"> </w:t>
      </w:r>
      <w:r w:rsidRPr="00177721">
        <w:rPr>
          <w:b/>
          <w:w w:val="95"/>
        </w:rPr>
        <w:t>ηλεκτρονικά,</w:t>
      </w:r>
      <w:r w:rsidRPr="00177721">
        <w:rPr>
          <w:b/>
          <w:spacing w:val="22"/>
          <w:w w:val="95"/>
        </w:rPr>
        <w:t xml:space="preserve"> </w:t>
      </w:r>
      <w:r w:rsidRPr="00177721">
        <w:rPr>
          <w:b/>
          <w:w w:val="95"/>
        </w:rPr>
        <w:t>αναφέρετε:</w:t>
      </w:r>
      <w:r w:rsidRPr="00177721">
        <w:rPr>
          <w:b/>
          <w:spacing w:val="-53"/>
          <w:w w:val="95"/>
        </w:rPr>
        <w:t xml:space="preserve"> </w:t>
      </w:r>
    </w:p>
    <w:p w:rsidR="007A138A" w:rsidRPr="00B34834" w:rsidRDefault="007A138A" w:rsidP="007A138A">
      <w:pPr>
        <w:pStyle w:val="af7"/>
        <w:spacing w:after="0"/>
        <w:ind w:left="1733" w:right="1574"/>
        <w:rPr>
          <w:b/>
        </w:rPr>
      </w:pPr>
      <w:r w:rsidRPr="00B34834">
        <w:t>Ναι</w:t>
      </w:r>
      <w:r w:rsidRPr="00B34834">
        <w:rPr>
          <w:spacing w:val="2"/>
        </w:rPr>
        <w:t xml:space="preserve"> </w:t>
      </w:r>
      <w:r w:rsidRPr="00B34834">
        <w:t>/</w:t>
      </w:r>
      <w:r w:rsidRPr="00B34834">
        <w:rPr>
          <w:spacing w:val="2"/>
        </w:rPr>
        <w:t xml:space="preserve"> </w:t>
      </w:r>
      <w:r w:rsidRPr="00B34834">
        <w:t>Όχι</w:t>
      </w:r>
    </w:p>
    <w:p w:rsidR="007A138A" w:rsidRPr="00177721" w:rsidRDefault="007A138A" w:rsidP="007A138A">
      <w:pPr>
        <w:pStyle w:val="af7"/>
        <w:spacing w:after="0"/>
        <w:ind w:left="720" w:firstLine="720"/>
        <w:rPr>
          <w:b/>
        </w:rPr>
      </w:pPr>
      <w:r w:rsidRPr="00177721">
        <w:rPr>
          <w:b/>
          <w:w w:val="95"/>
        </w:rPr>
        <w:t>Διαδικτυακή</w:t>
      </w:r>
      <w:r w:rsidRPr="00177721">
        <w:rPr>
          <w:b/>
          <w:spacing w:val="22"/>
          <w:w w:val="95"/>
        </w:rPr>
        <w:t xml:space="preserve"> </w:t>
      </w:r>
      <w:r w:rsidRPr="00177721">
        <w:rPr>
          <w:b/>
          <w:w w:val="95"/>
        </w:rPr>
        <w:t>Διεύθυνση</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ind w:left="720" w:firstLine="720"/>
        <w:rPr>
          <w:b/>
        </w:rPr>
      </w:pPr>
      <w:r w:rsidRPr="00177721">
        <w:rPr>
          <w:b/>
          <w:w w:val="95"/>
        </w:rPr>
        <w:t>Επακριβή</w:t>
      </w:r>
      <w:r w:rsidRPr="00177721">
        <w:rPr>
          <w:b/>
          <w:spacing w:val="6"/>
          <w:w w:val="95"/>
        </w:rPr>
        <w:t xml:space="preserve"> </w:t>
      </w:r>
      <w:r w:rsidRPr="00177721">
        <w:rPr>
          <w:b/>
          <w:w w:val="95"/>
        </w:rPr>
        <w:t>στοιχεία</w:t>
      </w:r>
      <w:r w:rsidRPr="00177721">
        <w:rPr>
          <w:b/>
          <w:spacing w:val="7"/>
          <w:w w:val="95"/>
        </w:rPr>
        <w:t xml:space="preserve"> </w:t>
      </w:r>
      <w:r w:rsidRPr="00177721">
        <w:rPr>
          <w:b/>
          <w:w w:val="95"/>
        </w:rPr>
        <w:t>αναφοράς</w:t>
      </w:r>
      <w:r w:rsidRPr="00177721">
        <w:rPr>
          <w:b/>
          <w:spacing w:val="7"/>
          <w:w w:val="95"/>
        </w:rPr>
        <w:t xml:space="preserve"> </w:t>
      </w:r>
      <w:r w:rsidRPr="00177721">
        <w:rPr>
          <w:b/>
          <w:w w:val="95"/>
        </w:rPr>
        <w:t>των</w:t>
      </w:r>
      <w:r w:rsidRPr="00177721">
        <w:rPr>
          <w:b/>
          <w:spacing w:val="6"/>
          <w:w w:val="95"/>
        </w:rPr>
        <w:t xml:space="preserve"> </w:t>
      </w:r>
      <w:r w:rsidRPr="00177721">
        <w:rPr>
          <w:b/>
          <w:w w:val="95"/>
        </w:rPr>
        <w:t>εγγράφων</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spacing w:after="0"/>
        <w:ind w:left="720" w:firstLine="720"/>
        <w:rPr>
          <w:b/>
        </w:rPr>
      </w:pPr>
      <w:r w:rsidRPr="00177721">
        <w:rPr>
          <w:b/>
          <w:w w:val="95"/>
        </w:rPr>
        <w:t>Αρχή</w:t>
      </w:r>
      <w:r w:rsidRPr="00177721">
        <w:rPr>
          <w:b/>
          <w:spacing w:val="2"/>
          <w:w w:val="95"/>
        </w:rPr>
        <w:t xml:space="preserve"> </w:t>
      </w:r>
      <w:r w:rsidRPr="00177721">
        <w:rPr>
          <w:b/>
          <w:w w:val="95"/>
        </w:rPr>
        <w:t>ή</w:t>
      </w:r>
      <w:r w:rsidRPr="00177721">
        <w:rPr>
          <w:b/>
          <w:spacing w:val="3"/>
          <w:w w:val="95"/>
        </w:rPr>
        <w:t xml:space="preserve"> </w:t>
      </w:r>
      <w:r w:rsidRPr="00177721">
        <w:rPr>
          <w:b/>
          <w:w w:val="95"/>
        </w:rPr>
        <w:t>Φορέας</w:t>
      </w:r>
      <w:r w:rsidRPr="00177721">
        <w:rPr>
          <w:b/>
          <w:spacing w:val="2"/>
          <w:w w:val="95"/>
        </w:rPr>
        <w:t xml:space="preserve"> </w:t>
      </w:r>
      <w:r w:rsidRPr="00177721">
        <w:rPr>
          <w:b/>
          <w:w w:val="95"/>
        </w:rPr>
        <w:t>έκδοσης</w:t>
      </w:r>
    </w:p>
    <w:p w:rsidR="007A138A" w:rsidRPr="00177721" w:rsidRDefault="007A138A" w:rsidP="007A138A">
      <w:pPr>
        <w:spacing w:after="0"/>
        <w:ind w:right="7009"/>
        <w:jc w:val="right"/>
        <w:rPr>
          <w:b/>
        </w:rPr>
      </w:pPr>
      <w:r w:rsidRPr="00177721">
        <w:rPr>
          <w:b/>
          <w:w w:val="99"/>
        </w:rPr>
        <w:t>-</w:t>
      </w:r>
    </w:p>
    <w:p w:rsidR="007A138A" w:rsidRPr="00177721" w:rsidRDefault="007A138A" w:rsidP="007A138A">
      <w:pPr>
        <w:pStyle w:val="af7"/>
        <w:rPr>
          <w:b/>
        </w:rPr>
      </w:pPr>
    </w:p>
    <w:p w:rsidR="007A138A" w:rsidRPr="00177721" w:rsidRDefault="007A138A" w:rsidP="007A138A">
      <w:pPr>
        <w:pStyle w:val="af7"/>
        <w:rPr>
          <w:b/>
        </w:rPr>
      </w:pPr>
    </w:p>
    <w:p w:rsidR="007A138A" w:rsidRPr="00177721" w:rsidRDefault="007A138A" w:rsidP="007A138A">
      <w:pPr>
        <w:pStyle w:val="af7"/>
        <w:spacing w:before="1"/>
        <w:rPr>
          <w:b/>
        </w:rPr>
      </w:pPr>
    </w:p>
    <w:p w:rsidR="00D22327" w:rsidRPr="004E3065" w:rsidRDefault="00D22327" w:rsidP="00D22327">
      <w:pPr>
        <w:suppressAutoHyphens/>
        <w:autoSpaceDE w:val="0"/>
        <w:autoSpaceDN w:val="0"/>
        <w:adjustRightInd w:val="0"/>
        <w:rPr>
          <w:rFonts w:asciiTheme="minorHAnsi" w:hAnsiTheme="minorHAnsi" w:cstheme="minorHAnsi"/>
          <w:b/>
          <w:bCs/>
          <w:color w:val="000000"/>
          <w:lang w:eastAsia="zh-CN"/>
        </w:rPr>
      </w:pPr>
      <w:r w:rsidRPr="004E3065">
        <w:rPr>
          <w:rFonts w:asciiTheme="minorHAnsi" w:hAnsiTheme="minorHAnsi" w:cstheme="minorHAnsi"/>
          <w:b/>
          <w:bCs/>
          <w:color w:val="000000"/>
          <w:lang w:eastAsia="zh-CN"/>
        </w:rPr>
        <w:t>Μέρος IV: Κριτήρια επιλογής</w:t>
      </w:r>
    </w:p>
    <w:p w:rsidR="00D22327" w:rsidRPr="004E3065" w:rsidRDefault="00D22327" w:rsidP="00D22327">
      <w:pPr>
        <w:suppressAutoHyphens/>
        <w:autoSpaceDE w:val="0"/>
        <w:autoSpaceDN w:val="0"/>
        <w:adjustRightInd w:val="0"/>
        <w:rPr>
          <w:rFonts w:asciiTheme="minorHAnsi" w:hAnsiTheme="minorHAnsi" w:cstheme="minorHAnsi"/>
          <w:b/>
          <w:bCs/>
          <w:color w:val="000000"/>
          <w:lang w:eastAsia="zh-CN"/>
        </w:rPr>
      </w:pPr>
    </w:p>
    <w:p w:rsidR="00D22327" w:rsidRPr="004E3065" w:rsidRDefault="00D22327" w:rsidP="00D22327">
      <w:pPr>
        <w:suppressAutoHyphens/>
        <w:autoSpaceDE w:val="0"/>
        <w:autoSpaceDN w:val="0"/>
        <w:adjustRightInd w:val="0"/>
        <w:rPr>
          <w:rFonts w:asciiTheme="minorHAnsi" w:hAnsiTheme="minorHAnsi" w:cstheme="minorHAnsi"/>
          <w:lang w:eastAsia="zh-CN"/>
        </w:rPr>
      </w:pPr>
      <w:r w:rsidRPr="004E3065">
        <w:rPr>
          <w:rFonts w:asciiTheme="minorHAnsi" w:hAnsiTheme="minorHAnsi" w:cstheme="minorHAnsi"/>
          <w:b/>
          <w:bCs/>
          <w:color w:val="000000"/>
          <w:lang w:eastAsia="zh-CN"/>
        </w:rPr>
        <w:t>Α: Καταλληλότητα</w:t>
      </w:r>
      <w:r w:rsidRPr="004E3065">
        <w:rPr>
          <w:rFonts w:asciiTheme="minorHAnsi" w:hAnsiTheme="minorHAnsi" w:cstheme="minorHAnsi"/>
          <w:lang w:eastAsia="zh-CN"/>
        </w:rPr>
        <w:t xml:space="preserve"> </w:t>
      </w:r>
    </w:p>
    <w:p w:rsidR="00D22327" w:rsidRPr="004E3065" w:rsidRDefault="00D22327" w:rsidP="00D22327">
      <w:pPr>
        <w:suppressAutoHyphens/>
        <w:autoSpaceDE w:val="0"/>
        <w:autoSpaceDN w:val="0"/>
        <w:adjustRightInd w:val="0"/>
        <w:rPr>
          <w:rFonts w:asciiTheme="minorHAnsi" w:hAnsiTheme="minorHAnsi" w:cstheme="minorHAnsi"/>
          <w:b/>
          <w:bCs/>
          <w:color w:val="000000"/>
          <w:lang w:eastAsia="zh-CN"/>
        </w:rPr>
      </w:pPr>
      <w:r w:rsidRPr="004E3065">
        <w:rPr>
          <w:rFonts w:asciiTheme="minorHAnsi" w:hAnsiTheme="minorHAnsi" w:cstheme="minorHAnsi"/>
          <w:b/>
          <w:bCs/>
          <w:color w:val="000000"/>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D22327" w:rsidRPr="004E3065" w:rsidRDefault="00D22327" w:rsidP="00D22327">
      <w:pPr>
        <w:suppressAutoHyphens/>
        <w:autoSpaceDE w:val="0"/>
        <w:autoSpaceDN w:val="0"/>
        <w:adjustRightInd w:val="0"/>
        <w:rPr>
          <w:rFonts w:asciiTheme="minorHAnsi" w:hAnsiTheme="minorHAnsi" w:cstheme="minorHAnsi"/>
          <w:b/>
          <w:bCs/>
          <w:color w:val="000000"/>
          <w:lang w:eastAsia="zh-CN"/>
        </w:rPr>
      </w:pPr>
      <w:r w:rsidRPr="004E3065">
        <w:rPr>
          <w:rFonts w:asciiTheme="minorHAnsi" w:hAnsiTheme="minorHAnsi" w:cstheme="minorHAnsi"/>
          <w:b/>
          <w:bCs/>
          <w:color w:val="000000"/>
          <w:lang w:eastAsia="zh-CN"/>
        </w:rPr>
        <w:t>Εγγραφή στο σχετικό επαγγελματικό μητρώο</w:t>
      </w:r>
    </w:p>
    <w:p w:rsidR="00D22327" w:rsidRPr="007A138A" w:rsidRDefault="00D22327" w:rsidP="00D22327">
      <w:pPr>
        <w:suppressAutoHyphens/>
        <w:autoSpaceDE w:val="0"/>
        <w:autoSpaceDN w:val="0"/>
        <w:adjustRightInd w:val="0"/>
        <w:rPr>
          <w:rFonts w:asciiTheme="minorHAnsi" w:hAnsiTheme="minorHAnsi" w:cstheme="minorHAnsi"/>
          <w:b/>
          <w:bCs/>
          <w:color w:val="000000"/>
          <w:highlight w:val="yellow"/>
          <w:lang w:eastAsia="zh-CN"/>
        </w:rPr>
      </w:pPr>
    </w:p>
    <w:p w:rsidR="00D22327" w:rsidRPr="004E3065" w:rsidRDefault="00D22327" w:rsidP="00D22327">
      <w:pPr>
        <w:suppressAutoHyphens/>
        <w:autoSpaceDE w:val="0"/>
        <w:autoSpaceDN w:val="0"/>
        <w:adjustRightInd w:val="0"/>
        <w:rPr>
          <w:rFonts w:asciiTheme="minorHAnsi" w:hAnsiTheme="minorHAnsi" w:cstheme="minorHAnsi"/>
          <w:bCs/>
          <w:color w:val="000000"/>
          <w:lang w:eastAsia="zh-CN"/>
        </w:rPr>
      </w:pPr>
      <w:r w:rsidRPr="004E3065">
        <w:rPr>
          <w:rFonts w:asciiTheme="minorHAnsi" w:hAnsiTheme="minorHAnsi" w:cstheme="minorHAnsi"/>
          <w:bCs/>
          <w:color w:val="00000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D22327" w:rsidRPr="004E3065" w:rsidRDefault="00D22327" w:rsidP="00CB12E5">
      <w:pPr>
        <w:pStyle w:val="af7"/>
        <w:spacing w:after="0"/>
        <w:ind w:left="1733"/>
        <w:rPr>
          <w:b/>
        </w:rPr>
      </w:pPr>
      <w:r w:rsidRPr="004E3065">
        <w:rPr>
          <w:b/>
        </w:rPr>
        <w:t>Απάντηση:</w:t>
      </w:r>
    </w:p>
    <w:p w:rsidR="00D22327" w:rsidRPr="004E3065" w:rsidRDefault="00D22327" w:rsidP="00CB12E5">
      <w:pPr>
        <w:pStyle w:val="af7"/>
        <w:spacing w:after="0"/>
        <w:ind w:left="1733"/>
      </w:pPr>
      <w:r w:rsidRPr="004E3065">
        <w:t>Ναι / Όχι</w:t>
      </w:r>
    </w:p>
    <w:p w:rsidR="00D22327" w:rsidRPr="004E3065" w:rsidRDefault="00D22327" w:rsidP="00CB12E5">
      <w:pPr>
        <w:pStyle w:val="af7"/>
        <w:spacing w:after="0"/>
        <w:ind w:left="1733"/>
        <w:rPr>
          <w:b/>
        </w:rPr>
      </w:pPr>
      <w:r w:rsidRPr="004E3065">
        <w:rPr>
          <w:b/>
        </w:rPr>
        <w:t>Εάν η σχετική τεκμηρίωση διατίθεται ηλεκτρονικά, αναφέρετε:</w:t>
      </w:r>
    </w:p>
    <w:p w:rsidR="00D22327" w:rsidRPr="004E3065" w:rsidRDefault="00D22327" w:rsidP="00CB12E5">
      <w:pPr>
        <w:pStyle w:val="af7"/>
        <w:spacing w:after="0"/>
        <w:ind w:left="1733"/>
      </w:pPr>
      <w:r w:rsidRPr="004E3065">
        <w:t>Ναι / Όχι</w:t>
      </w:r>
    </w:p>
    <w:p w:rsidR="00D22327" w:rsidRPr="004E3065" w:rsidRDefault="00D22327" w:rsidP="00CB12E5">
      <w:pPr>
        <w:pStyle w:val="af7"/>
        <w:spacing w:after="0"/>
        <w:ind w:left="1733"/>
        <w:rPr>
          <w:b/>
        </w:rPr>
      </w:pPr>
      <w:r w:rsidRPr="004E3065">
        <w:rPr>
          <w:b/>
        </w:rPr>
        <w:t>Διαδικτυακή Διεύθυνση</w:t>
      </w:r>
    </w:p>
    <w:p w:rsidR="00D22327" w:rsidRPr="004E3065" w:rsidRDefault="00D22327" w:rsidP="00CB12E5">
      <w:pPr>
        <w:pStyle w:val="af7"/>
        <w:spacing w:after="0"/>
        <w:ind w:left="1733"/>
        <w:rPr>
          <w:b/>
        </w:rPr>
      </w:pPr>
      <w:r w:rsidRPr="004E3065">
        <w:rPr>
          <w:b/>
        </w:rPr>
        <w:t>-</w:t>
      </w:r>
    </w:p>
    <w:p w:rsidR="00D22327" w:rsidRPr="004E3065" w:rsidRDefault="00D22327" w:rsidP="00CB12E5">
      <w:pPr>
        <w:pStyle w:val="af7"/>
        <w:spacing w:after="0"/>
        <w:ind w:left="1733"/>
        <w:rPr>
          <w:b/>
        </w:rPr>
      </w:pPr>
      <w:r w:rsidRPr="004E3065">
        <w:rPr>
          <w:b/>
        </w:rPr>
        <w:t>Επακριβή στοιχεία αναφοράς των εγγράφων</w:t>
      </w:r>
    </w:p>
    <w:p w:rsidR="00D22327" w:rsidRPr="00CB12E5" w:rsidRDefault="00D22327" w:rsidP="00CB12E5">
      <w:pPr>
        <w:pStyle w:val="af7"/>
        <w:spacing w:after="0"/>
        <w:ind w:left="1733"/>
        <w:rPr>
          <w:b/>
        </w:rPr>
      </w:pPr>
      <w:r w:rsidRPr="004E3065">
        <w:rPr>
          <w:b/>
        </w:rPr>
        <w:t>-</w:t>
      </w:r>
    </w:p>
    <w:p w:rsidR="00D22327" w:rsidRPr="00CB12E5" w:rsidRDefault="00D22327" w:rsidP="00CB12E5">
      <w:pPr>
        <w:pStyle w:val="af7"/>
        <w:spacing w:after="0"/>
        <w:ind w:left="1733"/>
        <w:rPr>
          <w:b/>
        </w:rPr>
      </w:pPr>
      <w:r w:rsidRPr="00CB12E5">
        <w:rPr>
          <w:b/>
        </w:rPr>
        <w:t>Αρχή ή Φορέας έκδοσης</w:t>
      </w:r>
    </w:p>
    <w:p w:rsidR="00D22327" w:rsidRPr="00CB12E5" w:rsidRDefault="00D22327" w:rsidP="00CB12E5">
      <w:pPr>
        <w:pStyle w:val="af7"/>
        <w:spacing w:after="0"/>
        <w:ind w:left="1733"/>
        <w:rPr>
          <w:b/>
        </w:rPr>
      </w:pPr>
      <w:r w:rsidRPr="00CB12E5">
        <w:rPr>
          <w:b/>
        </w:rPr>
        <w:t>-</w:t>
      </w:r>
    </w:p>
    <w:p w:rsidR="00CB12E5" w:rsidRDefault="00CB12E5" w:rsidP="00CB12E5">
      <w:pPr>
        <w:pStyle w:val="af7"/>
        <w:spacing w:after="0"/>
        <w:ind w:left="1733"/>
        <w:rPr>
          <w:b/>
        </w:rPr>
      </w:pPr>
    </w:p>
    <w:p w:rsidR="00CB12E5" w:rsidRPr="00CB12E5" w:rsidRDefault="00CB12E5" w:rsidP="00CB12E5">
      <w:pPr>
        <w:pStyle w:val="af7"/>
        <w:spacing w:after="0"/>
        <w:ind w:left="1733"/>
        <w:rPr>
          <w:b/>
        </w:rPr>
      </w:pPr>
    </w:p>
    <w:p w:rsidR="00D22327" w:rsidRPr="004E3065" w:rsidRDefault="00D22327" w:rsidP="00D22327">
      <w:pPr>
        <w:suppressAutoHyphens/>
        <w:autoSpaceDE w:val="0"/>
        <w:autoSpaceDN w:val="0"/>
        <w:adjustRightInd w:val="0"/>
        <w:rPr>
          <w:rFonts w:asciiTheme="minorHAnsi" w:hAnsiTheme="minorHAnsi" w:cstheme="minorHAnsi"/>
          <w:b/>
          <w:bCs/>
          <w:color w:val="000000"/>
          <w:lang w:eastAsia="zh-CN"/>
        </w:rPr>
      </w:pPr>
      <w:r w:rsidRPr="004E3065">
        <w:rPr>
          <w:rFonts w:asciiTheme="minorHAnsi" w:hAnsiTheme="minorHAnsi" w:cstheme="minorHAnsi"/>
          <w:b/>
          <w:bCs/>
          <w:color w:val="000000"/>
          <w:lang w:eastAsia="zh-CN"/>
        </w:rPr>
        <w:t>Εγγραφή στο σχετικό εμπορικό μητρώο</w:t>
      </w:r>
    </w:p>
    <w:p w:rsidR="00D22327" w:rsidRPr="004E3065" w:rsidRDefault="00D22327" w:rsidP="00D22327">
      <w:pPr>
        <w:suppressAutoHyphens/>
        <w:autoSpaceDE w:val="0"/>
        <w:autoSpaceDN w:val="0"/>
        <w:adjustRightInd w:val="0"/>
        <w:rPr>
          <w:rFonts w:asciiTheme="minorHAnsi" w:hAnsiTheme="minorHAnsi" w:cstheme="minorHAnsi"/>
          <w:bCs/>
          <w:color w:val="000000"/>
          <w:lang w:eastAsia="zh-CN"/>
        </w:rPr>
      </w:pPr>
      <w:r w:rsidRPr="004E3065">
        <w:rPr>
          <w:rFonts w:asciiTheme="minorHAnsi" w:hAnsiTheme="minorHAnsi" w:cstheme="minorHAnsi"/>
          <w:bCs/>
          <w:color w:val="00000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D22327" w:rsidRPr="004E3065" w:rsidRDefault="00D22327" w:rsidP="00CB12E5">
      <w:pPr>
        <w:pStyle w:val="af7"/>
        <w:spacing w:after="0"/>
        <w:ind w:left="1733"/>
        <w:rPr>
          <w:b/>
        </w:rPr>
      </w:pPr>
      <w:r w:rsidRPr="004E3065">
        <w:rPr>
          <w:b/>
        </w:rPr>
        <w:t>Απάντηση:</w:t>
      </w:r>
    </w:p>
    <w:p w:rsidR="00D22327" w:rsidRPr="004E3065" w:rsidRDefault="00D22327" w:rsidP="00CB12E5">
      <w:pPr>
        <w:pStyle w:val="af7"/>
        <w:spacing w:after="0"/>
        <w:ind w:left="1733"/>
      </w:pPr>
      <w:r w:rsidRPr="004E3065">
        <w:t>Ναι / Όχι</w:t>
      </w:r>
    </w:p>
    <w:p w:rsidR="00D22327" w:rsidRPr="004E3065" w:rsidRDefault="00D22327" w:rsidP="00CB12E5">
      <w:pPr>
        <w:pStyle w:val="af7"/>
        <w:spacing w:after="0"/>
        <w:ind w:left="1733"/>
        <w:rPr>
          <w:b/>
        </w:rPr>
      </w:pPr>
      <w:r w:rsidRPr="004E3065">
        <w:rPr>
          <w:b/>
        </w:rPr>
        <w:t>Εάν η σχετική τεκμηρίωση διατίθεται ηλεκτρονικά, αναφέρετε:</w:t>
      </w:r>
    </w:p>
    <w:p w:rsidR="00D22327" w:rsidRPr="004E3065" w:rsidRDefault="00D22327" w:rsidP="00CB12E5">
      <w:pPr>
        <w:pStyle w:val="af7"/>
        <w:spacing w:after="0"/>
        <w:ind w:left="1733"/>
      </w:pPr>
      <w:r w:rsidRPr="004E3065">
        <w:t>Ναι / Όχι</w:t>
      </w:r>
    </w:p>
    <w:p w:rsidR="00D22327" w:rsidRPr="00CB12E5" w:rsidRDefault="00D22327" w:rsidP="00CB12E5">
      <w:pPr>
        <w:pStyle w:val="af7"/>
        <w:spacing w:after="0"/>
        <w:ind w:left="1733"/>
        <w:rPr>
          <w:b/>
        </w:rPr>
      </w:pPr>
      <w:r w:rsidRPr="004E3065">
        <w:rPr>
          <w:b/>
        </w:rPr>
        <w:t>Διαδικτυακή Διεύθυνση</w:t>
      </w:r>
    </w:p>
    <w:p w:rsidR="00D22327" w:rsidRPr="00CB12E5" w:rsidRDefault="00D22327" w:rsidP="00CB12E5">
      <w:pPr>
        <w:pStyle w:val="af7"/>
        <w:spacing w:after="0"/>
        <w:ind w:left="1733"/>
        <w:rPr>
          <w:b/>
        </w:rPr>
      </w:pPr>
      <w:r w:rsidRPr="00CB12E5">
        <w:rPr>
          <w:b/>
        </w:rPr>
        <w:t>-</w:t>
      </w:r>
    </w:p>
    <w:p w:rsidR="00D22327" w:rsidRPr="00CB12E5" w:rsidRDefault="00D22327" w:rsidP="00CB12E5">
      <w:pPr>
        <w:pStyle w:val="af7"/>
        <w:spacing w:after="0"/>
        <w:ind w:left="1733"/>
        <w:rPr>
          <w:b/>
        </w:rPr>
      </w:pPr>
      <w:r w:rsidRPr="00CB12E5">
        <w:rPr>
          <w:b/>
        </w:rPr>
        <w:t>Επακριβή στοιχεία αναφοράς των εγγράφων</w:t>
      </w:r>
    </w:p>
    <w:p w:rsidR="00D22327" w:rsidRPr="00CB12E5" w:rsidRDefault="00D22327" w:rsidP="00CB12E5">
      <w:pPr>
        <w:pStyle w:val="af7"/>
        <w:spacing w:after="0"/>
        <w:ind w:left="1733"/>
        <w:rPr>
          <w:b/>
        </w:rPr>
      </w:pPr>
      <w:r w:rsidRPr="00CB12E5">
        <w:rPr>
          <w:b/>
        </w:rPr>
        <w:t>-</w:t>
      </w:r>
    </w:p>
    <w:p w:rsidR="00D22327" w:rsidRPr="00CB12E5" w:rsidRDefault="00D22327" w:rsidP="00CB12E5">
      <w:pPr>
        <w:pStyle w:val="af7"/>
        <w:spacing w:after="0"/>
        <w:ind w:left="1733"/>
        <w:rPr>
          <w:b/>
        </w:rPr>
      </w:pPr>
      <w:r w:rsidRPr="00CB12E5">
        <w:rPr>
          <w:b/>
        </w:rPr>
        <w:t>Αρχή ή Φορέας έκδοσης</w:t>
      </w:r>
    </w:p>
    <w:p w:rsidR="00D22327" w:rsidRPr="00CB12E5" w:rsidRDefault="00D22327" w:rsidP="00CB12E5">
      <w:pPr>
        <w:pStyle w:val="af7"/>
        <w:spacing w:after="0"/>
        <w:ind w:left="1733"/>
        <w:rPr>
          <w:b/>
        </w:rPr>
      </w:pPr>
      <w:r w:rsidRPr="00CB12E5">
        <w:rPr>
          <w:b/>
        </w:rPr>
        <w:t>-</w:t>
      </w:r>
    </w:p>
    <w:p w:rsidR="00D22327" w:rsidRPr="007A138A" w:rsidRDefault="00D22327" w:rsidP="00D22327">
      <w:pPr>
        <w:suppressAutoHyphens/>
        <w:autoSpaceDE w:val="0"/>
        <w:autoSpaceDN w:val="0"/>
        <w:adjustRightInd w:val="0"/>
        <w:rPr>
          <w:rFonts w:asciiTheme="minorHAnsi" w:hAnsiTheme="minorHAnsi" w:cstheme="minorHAnsi"/>
          <w:b/>
          <w:bCs/>
          <w:highlight w:val="yellow"/>
          <w:lang w:eastAsia="zh-CN"/>
        </w:rPr>
      </w:pPr>
    </w:p>
    <w:p w:rsidR="006804DF" w:rsidRDefault="006804DF" w:rsidP="00A566DC">
      <w:pPr>
        <w:suppressAutoHyphens/>
        <w:autoSpaceDE w:val="0"/>
        <w:autoSpaceDN w:val="0"/>
        <w:adjustRightInd w:val="0"/>
        <w:rPr>
          <w:rFonts w:asciiTheme="minorHAnsi" w:hAnsiTheme="minorHAnsi" w:cstheme="minorHAnsi"/>
          <w:b/>
          <w:bCs/>
          <w:lang w:eastAsia="zh-CN"/>
        </w:rPr>
      </w:pPr>
      <w:r w:rsidRPr="00A566DC">
        <w:rPr>
          <w:rFonts w:asciiTheme="minorHAnsi" w:hAnsiTheme="minorHAnsi" w:cstheme="minorHAnsi"/>
          <w:b/>
          <w:bCs/>
          <w:lang w:eastAsia="zh-CN"/>
        </w:rPr>
        <w:t>Β: Οικονομική και χρηματοοικονομική επάρκεια</w:t>
      </w:r>
    </w:p>
    <w:p w:rsidR="00A566DC" w:rsidRPr="00A566DC" w:rsidRDefault="00A566DC" w:rsidP="00A566DC">
      <w:pPr>
        <w:suppressAutoHyphens/>
        <w:autoSpaceDE w:val="0"/>
        <w:autoSpaceDN w:val="0"/>
        <w:adjustRightInd w:val="0"/>
        <w:rPr>
          <w:rFonts w:asciiTheme="minorHAnsi" w:hAnsiTheme="minorHAnsi" w:cstheme="minorHAnsi"/>
          <w:b/>
          <w:bCs/>
          <w:lang w:eastAsia="zh-CN"/>
        </w:rPr>
      </w:pPr>
    </w:p>
    <w:p w:rsidR="006804DF" w:rsidRPr="00A566DC" w:rsidRDefault="006804DF" w:rsidP="00A566DC">
      <w:pPr>
        <w:suppressAutoHyphens/>
        <w:autoSpaceDE w:val="0"/>
        <w:autoSpaceDN w:val="0"/>
        <w:adjustRightInd w:val="0"/>
        <w:rPr>
          <w:rFonts w:asciiTheme="minorHAnsi" w:hAnsiTheme="minorHAnsi" w:cstheme="minorHAnsi"/>
          <w:b/>
          <w:bCs/>
          <w:lang w:eastAsia="zh-CN"/>
        </w:rPr>
      </w:pPr>
      <w:r w:rsidRPr="00A566DC">
        <w:rPr>
          <w:rFonts w:asciiTheme="minorHAnsi" w:hAnsiTheme="minorHAnsi" w:cstheme="minorHAnsi"/>
          <w:b/>
          <w:bCs/>
          <w:lang w:eastAsia="zh-CN"/>
        </w:rPr>
        <w:t xml:space="preserve">Ο οικονομικός φορέας πρέπει να παράσχει πληροφορίες </w:t>
      </w:r>
      <w:r w:rsidRPr="00A566DC">
        <w:rPr>
          <w:rFonts w:asciiTheme="minorHAnsi" w:hAnsiTheme="minorHAnsi" w:cstheme="minorHAnsi"/>
          <w:b/>
          <w:bCs/>
          <w:u w:val="single"/>
          <w:lang w:eastAsia="zh-CN"/>
        </w:rPr>
        <w:t>μόνον</w:t>
      </w:r>
      <w:r w:rsidRPr="00A566DC">
        <w:rPr>
          <w:rFonts w:asciiTheme="minorHAnsi" w:hAnsiTheme="minorHAnsi" w:cstheme="minorHAnsi"/>
          <w:b/>
          <w:bCs/>
          <w:lang w:eastAsia="zh-CN"/>
        </w:rPr>
        <w:t xml:space="preserve"> όταν τα σχετικά κριτήρια επιλογής έχουνε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προκήρυξη/γνωστοποίηση.</w:t>
      </w:r>
    </w:p>
    <w:p w:rsidR="00D22327" w:rsidRDefault="00D22327" w:rsidP="00D22327">
      <w:pPr>
        <w:suppressAutoHyphens/>
        <w:autoSpaceDE w:val="0"/>
        <w:autoSpaceDN w:val="0"/>
        <w:adjustRightInd w:val="0"/>
        <w:rPr>
          <w:rFonts w:asciiTheme="minorHAnsi" w:hAnsiTheme="minorHAnsi" w:cstheme="minorHAnsi"/>
          <w:b/>
          <w:bCs/>
          <w:highlight w:val="yellow"/>
          <w:lang w:eastAsia="zh-CN"/>
        </w:rPr>
      </w:pPr>
    </w:p>
    <w:p w:rsidR="006804DF" w:rsidRPr="007A138A" w:rsidRDefault="006804DF" w:rsidP="00D22327">
      <w:pPr>
        <w:suppressAutoHyphens/>
        <w:autoSpaceDE w:val="0"/>
        <w:autoSpaceDN w:val="0"/>
        <w:adjustRightInd w:val="0"/>
        <w:rPr>
          <w:rFonts w:asciiTheme="minorHAnsi" w:hAnsiTheme="minorHAnsi" w:cstheme="minorHAnsi"/>
          <w:b/>
          <w:bCs/>
          <w:highlight w:val="yellow"/>
          <w:lang w:eastAsia="zh-CN"/>
        </w:rPr>
      </w:pPr>
    </w:p>
    <w:p w:rsidR="00D22327" w:rsidRPr="004E3065" w:rsidRDefault="00D22327" w:rsidP="00D22327">
      <w:pPr>
        <w:suppressAutoHyphens/>
        <w:autoSpaceDE w:val="0"/>
        <w:autoSpaceDN w:val="0"/>
        <w:adjustRightInd w:val="0"/>
        <w:rPr>
          <w:rFonts w:asciiTheme="minorHAnsi" w:hAnsiTheme="minorHAnsi" w:cstheme="minorHAnsi"/>
          <w:b/>
          <w:bCs/>
          <w:lang w:eastAsia="zh-CN"/>
        </w:rPr>
      </w:pPr>
      <w:r w:rsidRPr="004E3065">
        <w:rPr>
          <w:rFonts w:asciiTheme="minorHAnsi" w:hAnsiTheme="minorHAnsi" w:cstheme="minorHAnsi"/>
          <w:b/>
          <w:bCs/>
          <w:lang w:eastAsia="zh-CN"/>
        </w:rPr>
        <w:t>Γ: Τεχνική και επαγγελματική ικανότητα</w:t>
      </w:r>
    </w:p>
    <w:p w:rsidR="00D22327" w:rsidRPr="004E3065" w:rsidRDefault="00D22327" w:rsidP="00D22327">
      <w:pPr>
        <w:suppressAutoHyphens/>
        <w:autoSpaceDE w:val="0"/>
        <w:autoSpaceDN w:val="0"/>
        <w:adjustRightInd w:val="0"/>
        <w:rPr>
          <w:rFonts w:asciiTheme="minorHAnsi" w:hAnsiTheme="minorHAnsi" w:cstheme="minorHAnsi"/>
          <w:b/>
          <w:bCs/>
          <w:lang w:eastAsia="zh-CN"/>
        </w:rPr>
      </w:pPr>
    </w:p>
    <w:p w:rsidR="00D22327" w:rsidRDefault="00D22327" w:rsidP="00D22327">
      <w:pPr>
        <w:suppressAutoHyphens/>
        <w:autoSpaceDE w:val="0"/>
        <w:autoSpaceDN w:val="0"/>
        <w:adjustRightInd w:val="0"/>
        <w:rPr>
          <w:rFonts w:asciiTheme="minorHAnsi" w:hAnsiTheme="minorHAnsi" w:cstheme="minorHAnsi"/>
          <w:b/>
          <w:bCs/>
          <w:lang w:eastAsia="zh-CN"/>
        </w:rPr>
      </w:pPr>
      <w:r w:rsidRPr="004E3065">
        <w:rPr>
          <w:rFonts w:asciiTheme="minorHAnsi" w:hAnsiTheme="minorHAnsi" w:cstheme="minorHAnsi"/>
          <w:b/>
          <w:bCs/>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8D57C6" w:rsidRPr="00073AC5" w:rsidRDefault="008D57C6" w:rsidP="00D22327">
      <w:pPr>
        <w:suppressAutoHyphens/>
        <w:autoSpaceDE w:val="0"/>
        <w:autoSpaceDN w:val="0"/>
        <w:adjustRightInd w:val="0"/>
        <w:rPr>
          <w:rFonts w:asciiTheme="minorHAnsi" w:hAnsiTheme="minorHAnsi" w:cstheme="minorHAnsi"/>
          <w:b/>
          <w:bCs/>
          <w:lang w:eastAsia="zh-CN"/>
        </w:rPr>
      </w:pPr>
      <w:r w:rsidRPr="00073AC5">
        <w:rPr>
          <w:rFonts w:asciiTheme="minorHAnsi" w:hAnsiTheme="minorHAnsi"/>
          <w:b/>
          <w:shd w:val="clear" w:color="auto" w:fill="FFFFFF"/>
        </w:rPr>
        <w:t>Α</w:t>
      </w:r>
      <w:r w:rsidRPr="00073AC5">
        <w:rPr>
          <w:rFonts w:asciiTheme="minorHAnsi" w:eastAsia="Times New Roman" w:hAnsiTheme="minorHAnsi"/>
          <w:b/>
          <w:color w:val="222222"/>
          <w:lang w:eastAsia="el-GR"/>
        </w:rPr>
        <w:t>ποδεδειγμένη εμπειρία</w:t>
      </w:r>
    </w:p>
    <w:p w:rsidR="008D57C6" w:rsidRPr="00073AC5" w:rsidRDefault="00754F42" w:rsidP="008D57C6">
      <w:pPr>
        <w:shd w:val="clear" w:color="auto" w:fill="FFFFFF"/>
        <w:spacing w:after="0" w:line="249" w:lineRule="atLeast"/>
        <w:rPr>
          <w:rFonts w:asciiTheme="minorHAnsi" w:eastAsia="Times New Roman" w:hAnsiTheme="minorHAnsi"/>
          <w:color w:val="222222"/>
          <w:lang w:eastAsia="el-GR"/>
        </w:rPr>
      </w:pPr>
      <w:r w:rsidRPr="00073AC5">
        <w:rPr>
          <w:rFonts w:asciiTheme="minorHAnsi" w:hAnsiTheme="minorHAnsi"/>
          <w:shd w:val="clear" w:color="auto" w:fill="FFFFFF"/>
        </w:rPr>
        <w:t xml:space="preserve">Ο οικονομικός φορέας </w:t>
      </w:r>
      <w:r w:rsidR="008D57C6" w:rsidRPr="00073AC5">
        <w:rPr>
          <w:rFonts w:asciiTheme="minorHAnsi" w:hAnsiTheme="minorHAnsi"/>
          <w:shd w:val="clear" w:color="auto" w:fill="FFFFFF"/>
        </w:rPr>
        <w:t xml:space="preserve"> έχει α</w:t>
      </w:r>
      <w:r w:rsidR="008D57C6" w:rsidRPr="00073AC5">
        <w:rPr>
          <w:rFonts w:asciiTheme="minorHAnsi" w:eastAsia="Times New Roman" w:hAnsiTheme="minorHAnsi"/>
          <w:color w:val="222222"/>
          <w:lang w:eastAsia="el-GR"/>
        </w:rPr>
        <w:t xml:space="preserve">ποδεδειγμένη εμπειρία σε εγκατάσταση/ συντήρηση παρομοίων συμβάσεων ίσης ή μεγαλύτερης αξίας από </w:t>
      </w:r>
      <w:r w:rsidRPr="00073AC5">
        <w:rPr>
          <w:rFonts w:asciiTheme="minorHAnsi" w:eastAsia="Times New Roman" w:hAnsiTheme="minorHAnsi"/>
          <w:color w:val="222222"/>
          <w:lang w:eastAsia="el-GR"/>
        </w:rPr>
        <w:t>το ποσό της παρούσας διακήρυξης;</w:t>
      </w:r>
    </w:p>
    <w:p w:rsidR="008D57C6" w:rsidRDefault="008D57C6" w:rsidP="008D57C6">
      <w:pPr>
        <w:shd w:val="clear" w:color="auto" w:fill="FFFFFF"/>
        <w:spacing w:after="0" w:line="249" w:lineRule="atLeast"/>
        <w:rPr>
          <w:rFonts w:asciiTheme="minorHAnsi" w:eastAsia="Times New Roman" w:hAnsiTheme="minorHAnsi"/>
          <w:color w:val="222222"/>
          <w:highlight w:val="green"/>
          <w:lang w:eastAsia="el-GR"/>
        </w:rPr>
      </w:pPr>
    </w:p>
    <w:p w:rsidR="00754F42" w:rsidRDefault="00754F42" w:rsidP="00754F42">
      <w:pPr>
        <w:pStyle w:val="af7"/>
        <w:spacing w:after="0"/>
        <w:ind w:left="1733"/>
        <w:rPr>
          <w:b/>
        </w:rPr>
      </w:pPr>
    </w:p>
    <w:p w:rsidR="00754F42" w:rsidRPr="004E3065" w:rsidRDefault="00754F42" w:rsidP="00754F42">
      <w:pPr>
        <w:pStyle w:val="af7"/>
        <w:spacing w:after="0"/>
        <w:ind w:left="1733"/>
        <w:rPr>
          <w:b/>
        </w:rPr>
      </w:pPr>
      <w:r w:rsidRPr="004E3065">
        <w:rPr>
          <w:b/>
        </w:rPr>
        <w:t>Απάντηση:</w:t>
      </w:r>
    </w:p>
    <w:p w:rsidR="00754F42" w:rsidRPr="004E3065" w:rsidRDefault="00754F42" w:rsidP="00754F42">
      <w:pPr>
        <w:pStyle w:val="af7"/>
        <w:spacing w:after="0"/>
        <w:ind w:left="1733"/>
      </w:pPr>
      <w:r w:rsidRPr="004E3065">
        <w:t>Ναι / Όχι</w:t>
      </w:r>
    </w:p>
    <w:p w:rsidR="008D57C6" w:rsidRPr="00CB12E5" w:rsidRDefault="008D57C6" w:rsidP="008D57C6">
      <w:pPr>
        <w:pStyle w:val="af7"/>
        <w:spacing w:after="0"/>
        <w:ind w:left="1733"/>
        <w:rPr>
          <w:b/>
        </w:rPr>
      </w:pPr>
      <w:r w:rsidRPr="00CB12E5">
        <w:rPr>
          <w:b/>
        </w:rPr>
        <w:t>Προσδιορίστε</w:t>
      </w:r>
    </w:p>
    <w:p w:rsidR="008D57C6" w:rsidRPr="00CB12E5" w:rsidRDefault="008D57C6" w:rsidP="008D57C6">
      <w:pPr>
        <w:pStyle w:val="af7"/>
        <w:spacing w:after="0"/>
        <w:ind w:left="1733"/>
        <w:rPr>
          <w:b/>
        </w:rPr>
      </w:pPr>
      <w:r w:rsidRPr="00CB12E5">
        <w:rPr>
          <w:b/>
        </w:rPr>
        <w:t>-</w:t>
      </w:r>
    </w:p>
    <w:p w:rsidR="008D57C6" w:rsidRPr="00CB12E5" w:rsidRDefault="008D57C6" w:rsidP="008D57C6">
      <w:pPr>
        <w:pStyle w:val="af7"/>
        <w:spacing w:after="0"/>
        <w:ind w:left="1733"/>
        <w:rPr>
          <w:b/>
        </w:rPr>
      </w:pPr>
      <w:r w:rsidRPr="00CB12E5">
        <w:rPr>
          <w:b/>
        </w:rPr>
        <w:t>Εάν η σχετική τεκμηρίωση διατίθεται ηλεκτρονικά, αναφέρετε:</w:t>
      </w:r>
    </w:p>
    <w:p w:rsidR="008D57C6" w:rsidRPr="00CB12E5" w:rsidRDefault="008D57C6" w:rsidP="008D57C6">
      <w:pPr>
        <w:pStyle w:val="af7"/>
        <w:spacing w:after="0"/>
        <w:ind w:left="1733"/>
      </w:pPr>
      <w:r w:rsidRPr="00CB12E5">
        <w:t>Ναι / Όχι</w:t>
      </w:r>
    </w:p>
    <w:p w:rsidR="008D57C6" w:rsidRPr="00CB12E5" w:rsidRDefault="008D57C6" w:rsidP="008D57C6">
      <w:pPr>
        <w:pStyle w:val="af7"/>
        <w:spacing w:after="0"/>
        <w:ind w:left="1733"/>
        <w:rPr>
          <w:b/>
        </w:rPr>
      </w:pPr>
      <w:r w:rsidRPr="00CB12E5">
        <w:rPr>
          <w:b/>
        </w:rPr>
        <w:t>Διαδικτυακή Διεύθυνση</w:t>
      </w:r>
    </w:p>
    <w:p w:rsidR="008D57C6" w:rsidRPr="00CB12E5" w:rsidRDefault="008D57C6" w:rsidP="008D57C6">
      <w:pPr>
        <w:pStyle w:val="af7"/>
        <w:spacing w:after="0"/>
        <w:ind w:left="1733"/>
        <w:rPr>
          <w:b/>
        </w:rPr>
      </w:pPr>
      <w:r w:rsidRPr="00CB12E5">
        <w:rPr>
          <w:b/>
        </w:rPr>
        <w:t>-</w:t>
      </w:r>
    </w:p>
    <w:p w:rsidR="008D57C6" w:rsidRPr="00CB12E5" w:rsidRDefault="008D57C6" w:rsidP="008D57C6">
      <w:pPr>
        <w:pStyle w:val="af7"/>
        <w:spacing w:after="0"/>
        <w:ind w:left="1733"/>
        <w:rPr>
          <w:b/>
        </w:rPr>
      </w:pPr>
      <w:r w:rsidRPr="00CB12E5">
        <w:rPr>
          <w:b/>
        </w:rPr>
        <w:t>Επακριβή στοιχεία αναφοράς των εγγράφων</w:t>
      </w:r>
    </w:p>
    <w:p w:rsidR="008D57C6" w:rsidRPr="00CB12E5" w:rsidRDefault="008D57C6" w:rsidP="008D57C6">
      <w:pPr>
        <w:pStyle w:val="af7"/>
        <w:spacing w:after="0"/>
        <w:ind w:left="1733"/>
        <w:rPr>
          <w:b/>
        </w:rPr>
      </w:pPr>
      <w:r w:rsidRPr="00CB12E5">
        <w:rPr>
          <w:b/>
        </w:rPr>
        <w:lastRenderedPageBreak/>
        <w:t>-</w:t>
      </w:r>
    </w:p>
    <w:p w:rsidR="008D57C6" w:rsidRPr="00CB12E5" w:rsidRDefault="008D57C6" w:rsidP="008D57C6">
      <w:pPr>
        <w:pStyle w:val="af7"/>
        <w:spacing w:after="0"/>
        <w:ind w:left="1733"/>
        <w:rPr>
          <w:b/>
        </w:rPr>
      </w:pPr>
      <w:r w:rsidRPr="00CB12E5">
        <w:rPr>
          <w:b/>
        </w:rPr>
        <w:t>Αρχή ή Φορέας έκδοσης</w:t>
      </w:r>
    </w:p>
    <w:p w:rsidR="008D57C6" w:rsidRPr="00CB12E5" w:rsidRDefault="008D57C6" w:rsidP="008D57C6">
      <w:pPr>
        <w:pStyle w:val="af7"/>
        <w:spacing w:after="0"/>
        <w:ind w:left="1733"/>
        <w:rPr>
          <w:b/>
        </w:rPr>
      </w:pPr>
      <w:r w:rsidRPr="00CB12E5">
        <w:rPr>
          <w:b/>
        </w:rPr>
        <w:t>-</w:t>
      </w:r>
    </w:p>
    <w:p w:rsidR="008D57C6" w:rsidRDefault="008D57C6" w:rsidP="00D22327">
      <w:pPr>
        <w:suppressAutoHyphens/>
        <w:autoSpaceDE w:val="0"/>
        <w:autoSpaceDN w:val="0"/>
        <w:adjustRightInd w:val="0"/>
        <w:rPr>
          <w:rFonts w:asciiTheme="minorHAnsi" w:hAnsiTheme="minorHAnsi" w:cstheme="minorHAnsi"/>
          <w:b/>
          <w:bCs/>
          <w:lang w:eastAsia="zh-CN"/>
        </w:rPr>
      </w:pPr>
    </w:p>
    <w:p w:rsidR="008D57C6" w:rsidRPr="004E3065" w:rsidRDefault="008D57C6" w:rsidP="00D22327">
      <w:pPr>
        <w:suppressAutoHyphens/>
        <w:autoSpaceDE w:val="0"/>
        <w:autoSpaceDN w:val="0"/>
        <w:adjustRightInd w:val="0"/>
        <w:rPr>
          <w:rFonts w:asciiTheme="minorHAnsi" w:hAnsiTheme="minorHAnsi" w:cstheme="minorHAnsi"/>
          <w:b/>
          <w:bCs/>
          <w:lang w:eastAsia="zh-CN"/>
        </w:rPr>
      </w:pPr>
    </w:p>
    <w:p w:rsidR="00D22327" w:rsidRPr="004E3065" w:rsidRDefault="00D22327" w:rsidP="00D22327">
      <w:pPr>
        <w:suppressAutoHyphens/>
        <w:autoSpaceDE w:val="0"/>
        <w:autoSpaceDN w:val="0"/>
        <w:adjustRightInd w:val="0"/>
        <w:rPr>
          <w:rFonts w:asciiTheme="minorHAnsi" w:hAnsiTheme="minorHAnsi" w:cstheme="minorHAnsi"/>
          <w:b/>
          <w:bCs/>
          <w:lang w:eastAsia="zh-CN"/>
        </w:rPr>
      </w:pPr>
      <w:r w:rsidRPr="004E3065">
        <w:rPr>
          <w:rFonts w:asciiTheme="minorHAnsi" w:hAnsiTheme="minorHAnsi" w:cstheme="minorHAnsi"/>
          <w:b/>
          <w:bCs/>
          <w:lang w:eastAsia="zh-CN"/>
        </w:rPr>
        <w:t>Ποσοστό υπεργολαβίας</w:t>
      </w:r>
    </w:p>
    <w:p w:rsidR="00D22327" w:rsidRPr="004E3065" w:rsidRDefault="00D22327" w:rsidP="00D22327">
      <w:pPr>
        <w:suppressAutoHyphens/>
        <w:autoSpaceDE w:val="0"/>
        <w:autoSpaceDN w:val="0"/>
        <w:adjustRightInd w:val="0"/>
        <w:rPr>
          <w:rFonts w:asciiTheme="minorHAnsi" w:hAnsiTheme="minorHAnsi" w:cstheme="minorHAnsi"/>
          <w:lang w:eastAsia="zh-CN"/>
        </w:rPr>
      </w:pPr>
      <w:r w:rsidRPr="004E3065">
        <w:rPr>
          <w:rFonts w:asciiTheme="minorHAnsi" w:hAnsiTheme="minorHAnsi" w:cstheme="minorHAnsi"/>
          <w:lang w:eastAsia="zh-CN"/>
        </w:rPr>
        <w:t>Ο οικονομικός φορέας προτίθεται, ενδεχομένως, να αναθέσει σε τρίτους υπό μορφή υπεργολαβίας το ακόλουθο τμήμα (δηλ. ποσοστό) της σύμβασης.</w:t>
      </w:r>
    </w:p>
    <w:p w:rsidR="00D22327" w:rsidRPr="004E3065" w:rsidRDefault="00D22327" w:rsidP="00D22327">
      <w:pPr>
        <w:suppressAutoHyphens/>
        <w:autoSpaceDE w:val="0"/>
        <w:autoSpaceDN w:val="0"/>
        <w:adjustRightInd w:val="0"/>
        <w:rPr>
          <w:rFonts w:asciiTheme="minorHAnsi" w:hAnsiTheme="minorHAnsi" w:cstheme="minorHAnsi"/>
          <w:lang w:eastAsia="zh-CN"/>
        </w:rPr>
      </w:pPr>
      <w:r w:rsidRPr="004E3065">
        <w:rPr>
          <w:rFonts w:asciiTheme="minorHAnsi" w:hAnsiTheme="minorHAnsi" w:cstheme="minorHAnsi"/>
          <w:lang w:eastAsia="zh-CN"/>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D22327" w:rsidRPr="007A138A" w:rsidRDefault="00D22327" w:rsidP="00D22327">
      <w:pPr>
        <w:suppressAutoHyphens/>
        <w:autoSpaceDE w:val="0"/>
        <w:autoSpaceDN w:val="0"/>
        <w:adjustRightInd w:val="0"/>
        <w:rPr>
          <w:rFonts w:asciiTheme="minorHAnsi" w:hAnsiTheme="minorHAnsi" w:cstheme="minorHAnsi"/>
          <w:highlight w:val="yellow"/>
          <w:lang w:eastAsia="zh-CN"/>
        </w:rPr>
      </w:pPr>
    </w:p>
    <w:p w:rsidR="00D22327" w:rsidRPr="00CB12E5" w:rsidRDefault="00D22327" w:rsidP="00CB12E5">
      <w:pPr>
        <w:pStyle w:val="af7"/>
        <w:spacing w:after="0"/>
        <w:ind w:left="1733"/>
        <w:rPr>
          <w:b/>
        </w:rPr>
      </w:pPr>
      <w:r w:rsidRPr="00CB12E5">
        <w:rPr>
          <w:b/>
        </w:rPr>
        <w:t>Προσδιορίστε</w:t>
      </w:r>
    </w:p>
    <w:p w:rsidR="00D22327" w:rsidRPr="00CB12E5" w:rsidRDefault="00D22327" w:rsidP="00CB12E5">
      <w:pPr>
        <w:pStyle w:val="af7"/>
        <w:spacing w:after="0"/>
        <w:ind w:left="1733"/>
        <w:rPr>
          <w:b/>
        </w:rPr>
      </w:pPr>
      <w:r w:rsidRPr="00CB12E5">
        <w:rPr>
          <w:b/>
        </w:rPr>
        <w:t>-</w:t>
      </w:r>
    </w:p>
    <w:p w:rsidR="00D22327" w:rsidRPr="00CB12E5" w:rsidRDefault="00D22327" w:rsidP="00CB12E5">
      <w:pPr>
        <w:pStyle w:val="af7"/>
        <w:spacing w:after="0"/>
        <w:ind w:left="1733"/>
        <w:rPr>
          <w:b/>
        </w:rPr>
      </w:pPr>
      <w:r w:rsidRPr="00CB12E5">
        <w:rPr>
          <w:b/>
        </w:rPr>
        <w:t>Εάν η σχετική τεκμηρίωση διατίθεται ηλεκτρονικά, αναφέρετε:</w:t>
      </w:r>
    </w:p>
    <w:p w:rsidR="00D22327" w:rsidRPr="00CB12E5" w:rsidRDefault="00D22327" w:rsidP="00CB12E5">
      <w:pPr>
        <w:pStyle w:val="af7"/>
        <w:spacing w:after="0"/>
        <w:ind w:left="1733"/>
      </w:pPr>
      <w:r w:rsidRPr="00CB12E5">
        <w:t>Ναι / Όχι</w:t>
      </w:r>
    </w:p>
    <w:p w:rsidR="00D22327" w:rsidRPr="00CB12E5" w:rsidRDefault="00D22327" w:rsidP="00CB12E5">
      <w:pPr>
        <w:pStyle w:val="af7"/>
        <w:spacing w:after="0"/>
        <w:ind w:left="1733"/>
        <w:rPr>
          <w:b/>
        </w:rPr>
      </w:pPr>
      <w:r w:rsidRPr="00CB12E5">
        <w:rPr>
          <w:b/>
        </w:rPr>
        <w:t>Διαδικτυακή Διεύθυνση</w:t>
      </w:r>
    </w:p>
    <w:p w:rsidR="00D22327" w:rsidRPr="00CB12E5" w:rsidRDefault="00D22327" w:rsidP="00CB12E5">
      <w:pPr>
        <w:pStyle w:val="af7"/>
        <w:spacing w:after="0"/>
        <w:ind w:left="1733"/>
        <w:rPr>
          <w:b/>
        </w:rPr>
      </w:pPr>
      <w:r w:rsidRPr="00CB12E5">
        <w:rPr>
          <w:b/>
        </w:rPr>
        <w:t>-</w:t>
      </w:r>
    </w:p>
    <w:p w:rsidR="00D22327" w:rsidRPr="00CB12E5" w:rsidRDefault="00D22327" w:rsidP="00CB12E5">
      <w:pPr>
        <w:pStyle w:val="af7"/>
        <w:spacing w:after="0"/>
        <w:ind w:left="1733"/>
        <w:rPr>
          <w:b/>
        </w:rPr>
      </w:pPr>
      <w:r w:rsidRPr="00CB12E5">
        <w:rPr>
          <w:b/>
        </w:rPr>
        <w:t>Επακριβή στοιχεία αναφοράς των εγγράφων</w:t>
      </w:r>
    </w:p>
    <w:p w:rsidR="00D22327" w:rsidRPr="00CB12E5" w:rsidRDefault="00D22327" w:rsidP="00CB12E5">
      <w:pPr>
        <w:pStyle w:val="af7"/>
        <w:spacing w:after="0"/>
        <w:ind w:left="1733"/>
        <w:rPr>
          <w:b/>
        </w:rPr>
      </w:pPr>
      <w:r w:rsidRPr="00CB12E5">
        <w:rPr>
          <w:b/>
        </w:rPr>
        <w:t>-</w:t>
      </w:r>
    </w:p>
    <w:p w:rsidR="00D22327" w:rsidRPr="00CB12E5" w:rsidRDefault="00D22327" w:rsidP="00CB12E5">
      <w:pPr>
        <w:pStyle w:val="af7"/>
        <w:spacing w:after="0"/>
        <w:ind w:left="1733"/>
        <w:rPr>
          <w:b/>
        </w:rPr>
      </w:pPr>
      <w:r w:rsidRPr="00CB12E5">
        <w:rPr>
          <w:b/>
        </w:rPr>
        <w:t>Αρχή ή Φορέας έκδοσης</w:t>
      </w:r>
    </w:p>
    <w:p w:rsidR="00D22327" w:rsidRPr="00CB12E5" w:rsidRDefault="00D22327" w:rsidP="00CB12E5">
      <w:pPr>
        <w:pStyle w:val="af7"/>
        <w:spacing w:after="0"/>
        <w:ind w:left="1733"/>
        <w:rPr>
          <w:b/>
        </w:rPr>
      </w:pPr>
      <w:r w:rsidRPr="00CB12E5">
        <w:rPr>
          <w:b/>
        </w:rPr>
        <w:t>-</w:t>
      </w:r>
    </w:p>
    <w:p w:rsidR="00CB12E5" w:rsidRDefault="00CB12E5" w:rsidP="00CB12E5">
      <w:pPr>
        <w:pStyle w:val="af7"/>
        <w:spacing w:after="0"/>
        <w:ind w:left="1733"/>
        <w:rPr>
          <w:b/>
        </w:rPr>
      </w:pPr>
    </w:p>
    <w:p w:rsidR="00CB12E5" w:rsidRDefault="00CB12E5" w:rsidP="00CB12E5">
      <w:pPr>
        <w:pStyle w:val="af7"/>
        <w:spacing w:after="0"/>
        <w:ind w:left="1733"/>
        <w:rPr>
          <w:b/>
        </w:rPr>
      </w:pPr>
    </w:p>
    <w:p w:rsidR="00CB12E5" w:rsidRDefault="00CB12E5" w:rsidP="00CB12E5">
      <w:pPr>
        <w:pStyle w:val="af7"/>
        <w:spacing w:after="0"/>
        <w:ind w:left="1733"/>
        <w:rPr>
          <w:b/>
        </w:rPr>
      </w:pPr>
    </w:p>
    <w:p w:rsidR="00CB12E5" w:rsidRDefault="00CB12E5" w:rsidP="00CB12E5">
      <w:pPr>
        <w:pStyle w:val="af7"/>
        <w:spacing w:after="0"/>
        <w:ind w:left="1733"/>
        <w:rPr>
          <w:b/>
        </w:rPr>
      </w:pPr>
    </w:p>
    <w:p w:rsidR="00CB12E5" w:rsidRPr="00CB12E5" w:rsidRDefault="00CB12E5" w:rsidP="00CB12E5">
      <w:pPr>
        <w:pStyle w:val="af7"/>
        <w:spacing w:after="0"/>
        <w:ind w:left="1733"/>
        <w:rPr>
          <w:b/>
        </w:rPr>
      </w:pPr>
    </w:p>
    <w:p w:rsidR="00CB12E5" w:rsidRPr="007A138A" w:rsidRDefault="00CB12E5" w:rsidP="00D22327">
      <w:pPr>
        <w:suppressAutoHyphens/>
        <w:autoSpaceDE w:val="0"/>
        <w:autoSpaceDN w:val="0"/>
        <w:adjustRightInd w:val="0"/>
        <w:rPr>
          <w:rFonts w:asciiTheme="minorHAnsi" w:hAnsiTheme="minorHAnsi" w:cstheme="minorHAnsi"/>
          <w:b/>
          <w:bCs/>
          <w:color w:val="000000"/>
          <w:highlight w:val="yellow"/>
          <w:lang w:eastAsia="zh-CN"/>
        </w:rPr>
      </w:pPr>
    </w:p>
    <w:p w:rsidR="00CB12E5" w:rsidRPr="004E3065" w:rsidRDefault="00CB12E5" w:rsidP="00CB12E5">
      <w:pPr>
        <w:suppressAutoHyphens/>
        <w:autoSpaceDE w:val="0"/>
        <w:autoSpaceDN w:val="0"/>
        <w:adjustRightInd w:val="0"/>
        <w:rPr>
          <w:rFonts w:asciiTheme="minorHAnsi" w:hAnsiTheme="minorHAnsi" w:cstheme="minorHAnsi"/>
          <w:b/>
          <w:bCs/>
          <w:lang w:eastAsia="zh-CN"/>
        </w:rPr>
      </w:pPr>
      <w:r w:rsidRPr="004E3065">
        <w:rPr>
          <w:rFonts w:asciiTheme="minorHAnsi" w:hAnsiTheme="minorHAnsi" w:cstheme="minorHAnsi"/>
          <w:b/>
          <w:bCs/>
          <w:lang w:eastAsia="zh-CN"/>
        </w:rPr>
        <w:t>Δ: Συστήματα διασφάλισης ποιότητας και πρότυπα περιβαλλοντικής διαχείρισης</w:t>
      </w:r>
    </w:p>
    <w:p w:rsidR="00CB12E5" w:rsidRPr="004E3065" w:rsidRDefault="00CB12E5" w:rsidP="00CB12E5">
      <w:pPr>
        <w:suppressAutoHyphens/>
        <w:autoSpaceDE w:val="0"/>
        <w:autoSpaceDN w:val="0"/>
        <w:adjustRightInd w:val="0"/>
        <w:rPr>
          <w:rFonts w:asciiTheme="minorHAnsi" w:hAnsiTheme="minorHAnsi" w:cstheme="minorHAnsi"/>
          <w:b/>
          <w:bCs/>
          <w:lang w:eastAsia="zh-CN"/>
        </w:rPr>
      </w:pPr>
    </w:p>
    <w:p w:rsidR="00CB12E5" w:rsidRPr="004E3065" w:rsidRDefault="00CB12E5" w:rsidP="00CB12E5">
      <w:pPr>
        <w:suppressAutoHyphens/>
        <w:autoSpaceDE w:val="0"/>
        <w:autoSpaceDN w:val="0"/>
        <w:adjustRightInd w:val="0"/>
        <w:rPr>
          <w:rFonts w:asciiTheme="minorHAnsi" w:hAnsiTheme="minorHAnsi" w:cstheme="minorHAnsi"/>
          <w:b/>
          <w:bCs/>
          <w:lang w:eastAsia="zh-CN"/>
        </w:rPr>
      </w:pPr>
      <w:r w:rsidRPr="004E3065">
        <w:rPr>
          <w:rFonts w:asciiTheme="minorHAnsi" w:hAnsiTheme="minorHAnsi" w:cstheme="minorHAnsi"/>
          <w:b/>
          <w:bCs/>
          <w:lang w:eastAsia="zh-CN"/>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προκήρυξη/γνωστοποίηση ή στα έγγραφα τη διαδικασίας σύναψης σύμβασης που αναφέρονται στην προκήρυξη/γνωστοποίηση.</w:t>
      </w:r>
    </w:p>
    <w:p w:rsidR="00CB12E5" w:rsidRPr="004E3065" w:rsidRDefault="00CB12E5" w:rsidP="00CB12E5">
      <w:pPr>
        <w:suppressAutoHyphens/>
        <w:autoSpaceDE w:val="0"/>
        <w:autoSpaceDN w:val="0"/>
        <w:adjustRightInd w:val="0"/>
        <w:rPr>
          <w:rFonts w:asciiTheme="minorHAnsi" w:hAnsiTheme="minorHAnsi" w:cstheme="minorHAnsi"/>
          <w:b/>
          <w:bCs/>
          <w:lang w:eastAsia="zh-CN"/>
        </w:rPr>
      </w:pPr>
      <w:r w:rsidRPr="004E3065">
        <w:rPr>
          <w:rFonts w:asciiTheme="minorHAnsi" w:hAnsiTheme="minorHAnsi" w:cstheme="minorHAnsi"/>
          <w:b/>
          <w:bCs/>
          <w:lang w:eastAsia="zh-CN"/>
        </w:rPr>
        <w:t>Πιστοποιητικά από ανεξάρτητους οργανισμούς σχετικά με πρότυπα διασφάλισης ποιότητας</w:t>
      </w:r>
    </w:p>
    <w:p w:rsidR="00CB12E5" w:rsidRPr="004E3065" w:rsidRDefault="00CB12E5" w:rsidP="00CB12E5">
      <w:pPr>
        <w:suppressAutoHyphens/>
        <w:autoSpaceDE w:val="0"/>
        <w:autoSpaceDN w:val="0"/>
        <w:adjustRightInd w:val="0"/>
        <w:rPr>
          <w:rFonts w:asciiTheme="minorHAnsi" w:hAnsiTheme="minorHAnsi" w:cstheme="minorHAnsi"/>
          <w:bCs/>
          <w:lang w:eastAsia="zh-CN"/>
        </w:rPr>
      </w:pPr>
      <w:r w:rsidRPr="004E3065">
        <w:rPr>
          <w:rFonts w:asciiTheme="minorHAnsi" w:hAnsiTheme="minorHAnsi" w:cstheme="minorHAnsi"/>
          <w:bCs/>
          <w:lang w:eastAsia="zh-CN"/>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CB12E5" w:rsidRPr="00CB12E5" w:rsidRDefault="00CB12E5" w:rsidP="00CB12E5">
      <w:pPr>
        <w:pStyle w:val="af7"/>
        <w:spacing w:after="0"/>
        <w:ind w:left="1733"/>
        <w:rPr>
          <w:b/>
        </w:rPr>
      </w:pPr>
      <w:r w:rsidRPr="00CB12E5">
        <w:rPr>
          <w:b/>
        </w:rPr>
        <w:t>Απάντηση:</w:t>
      </w:r>
    </w:p>
    <w:p w:rsidR="00CB12E5" w:rsidRPr="00CB12E5" w:rsidRDefault="00CB12E5" w:rsidP="00CB12E5">
      <w:pPr>
        <w:pStyle w:val="af7"/>
        <w:spacing w:after="0"/>
        <w:ind w:left="1733"/>
      </w:pPr>
      <w:r w:rsidRPr="00CB12E5">
        <w:t>Ναι / Όχι</w:t>
      </w:r>
    </w:p>
    <w:p w:rsidR="00CB12E5" w:rsidRPr="00CB12E5" w:rsidRDefault="00CB12E5" w:rsidP="00CB12E5">
      <w:pPr>
        <w:pStyle w:val="af7"/>
        <w:spacing w:after="0"/>
        <w:ind w:left="1733"/>
        <w:rPr>
          <w:b/>
        </w:rPr>
      </w:pPr>
      <w:r w:rsidRPr="00CB12E5">
        <w:rPr>
          <w:b/>
        </w:rPr>
        <w:t>εξηγήστε τους λόγους και διευκρινίστε ποια άλλα αποδεικτικά</w:t>
      </w:r>
    </w:p>
    <w:p w:rsidR="00CB12E5" w:rsidRPr="00CB12E5" w:rsidRDefault="00CB12E5" w:rsidP="00CB12E5">
      <w:pPr>
        <w:pStyle w:val="af7"/>
        <w:spacing w:after="0"/>
        <w:ind w:left="1733"/>
        <w:rPr>
          <w:b/>
        </w:rPr>
      </w:pPr>
      <w:r w:rsidRPr="00CB12E5">
        <w:rPr>
          <w:b/>
        </w:rPr>
        <w:t>μέσα μπορούν να προσκομιστούν όσον αφορά το σύστημα</w:t>
      </w:r>
    </w:p>
    <w:p w:rsidR="00CB12E5" w:rsidRPr="00CB12E5" w:rsidRDefault="00CB12E5" w:rsidP="00CB12E5">
      <w:pPr>
        <w:pStyle w:val="af7"/>
        <w:spacing w:after="0"/>
        <w:ind w:left="1733"/>
        <w:rPr>
          <w:b/>
        </w:rPr>
      </w:pPr>
      <w:r w:rsidRPr="00CB12E5">
        <w:rPr>
          <w:b/>
        </w:rPr>
        <w:t>διασφάλισης ποιότητας:</w:t>
      </w:r>
    </w:p>
    <w:p w:rsidR="00CB12E5" w:rsidRPr="00CB12E5" w:rsidRDefault="00CB12E5" w:rsidP="00CB12E5">
      <w:pPr>
        <w:pStyle w:val="af7"/>
        <w:spacing w:after="0"/>
        <w:ind w:left="1733"/>
        <w:rPr>
          <w:b/>
        </w:rPr>
      </w:pPr>
      <w:r w:rsidRPr="00CB12E5">
        <w:rPr>
          <w:b/>
        </w:rPr>
        <w:lastRenderedPageBreak/>
        <w:t>-</w:t>
      </w:r>
    </w:p>
    <w:p w:rsidR="00CB12E5" w:rsidRPr="00CB12E5" w:rsidRDefault="00CB12E5" w:rsidP="00CB12E5">
      <w:pPr>
        <w:pStyle w:val="af7"/>
        <w:spacing w:after="0"/>
        <w:ind w:left="1733"/>
        <w:rPr>
          <w:b/>
        </w:rPr>
      </w:pPr>
      <w:r w:rsidRPr="00CB12E5">
        <w:rPr>
          <w:b/>
        </w:rPr>
        <w:t>Εάν η σχετική τεκμηρίωση διατίθεται ηλεκτρονικά, αναφέρετε:</w:t>
      </w:r>
    </w:p>
    <w:p w:rsidR="00CB12E5" w:rsidRPr="00CB12E5" w:rsidRDefault="00CB12E5" w:rsidP="00CB12E5">
      <w:pPr>
        <w:pStyle w:val="af7"/>
        <w:spacing w:after="0"/>
        <w:ind w:left="1733"/>
      </w:pPr>
      <w:r w:rsidRPr="00CB12E5">
        <w:t>Ναι / Όχι</w:t>
      </w:r>
    </w:p>
    <w:p w:rsidR="00CB12E5" w:rsidRPr="00CB12E5" w:rsidRDefault="00CB12E5" w:rsidP="00CB12E5">
      <w:pPr>
        <w:pStyle w:val="af7"/>
        <w:spacing w:after="0"/>
        <w:ind w:left="1733"/>
        <w:rPr>
          <w:b/>
        </w:rPr>
      </w:pPr>
      <w:r w:rsidRPr="00CB12E5">
        <w:rPr>
          <w:b/>
        </w:rPr>
        <w:t>Διαδικτυακή Διεύθυνση</w:t>
      </w:r>
    </w:p>
    <w:p w:rsidR="00CB12E5" w:rsidRPr="00CB12E5" w:rsidRDefault="00CB12E5" w:rsidP="00CB12E5">
      <w:pPr>
        <w:pStyle w:val="af7"/>
        <w:spacing w:after="0"/>
        <w:ind w:left="1733"/>
        <w:rPr>
          <w:b/>
        </w:rPr>
      </w:pPr>
      <w:r w:rsidRPr="00CB12E5">
        <w:rPr>
          <w:b/>
        </w:rPr>
        <w:t>-</w:t>
      </w:r>
    </w:p>
    <w:p w:rsidR="00CB12E5" w:rsidRPr="00CB12E5" w:rsidRDefault="00CB12E5" w:rsidP="00CB12E5">
      <w:pPr>
        <w:pStyle w:val="af7"/>
        <w:spacing w:after="0"/>
        <w:ind w:left="1733"/>
        <w:rPr>
          <w:b/>
        </w:rPr>
      </w:pPr>
      <w:r w:rsidRPr="00CB12E5">
        <w:rPr>
          <w:b/>
        </w:rPr>
        <w:t>Επακριβή στοιχεία αναφοράς των εγγράφων</w:t>
      </w:r>
    </w:p>
    <w:p w:rsidR="00CB12E5" w:rsidRPr="00CB12E5" w:rsidRDefault="00CB12E5" w:rsidP="00CB12E5">
      <w:pPr>
        <w:pStyle w:val="af7"/>
        <w:spacing w:after="0"/>
        <w:ind w:left="1733"/>
        <w:rPr>
          <w:b/>
        </w:rPr>
      </w:pPr>
      <w:r w:rsidRPr="00CB12E5">
        <w:rPr>
          <w:b/>
        </w:rPr>
        <w:t>-</w:t>
      </w:r>
    </w:p>
    <w:p w:rsidR="00CB12E5" w:rsidRPr="00CB12E5" w:rsidRDefault="00CB12E5" w:rsidP="00CB12E5">
      <w:pPr>
        <w:pStyle w:val="af7"/>
        <w:spacing w:after="0"/>
        <w:ind w:left="1733"/>
        <w:rPr>
          <w:b/>
        </w:rPr>
      </w:pPr>
      <w:r w:rsidRPr="00CB12E5">
        <w:rPr>
          <w:b/>
        </w:rPr>
        <w:t>Αρχή ή Φορέας έκδοσης</w:t>
      </w:r>
    </w:p>
    <w:p w:rsidR="007A138A" w:rsidRPr="00CB12E5" w:rsidRDefault="00CB12E5" w:rsidP="00CB12E5">
      <w:pPr>
        <w:pStyle w:val="af7"/>
        <w:spacing w:after="0"/>
        <w:ind w:left="1733"/>
        <w:rPr>
          <w:b/>
        </w:rPr>
      </w:pPr>
      <w:r w:rsidRPr="00CB12E5">
        <w:rPr>
          <w:b/>
        </w:rPr>
        <w:t>-</w:t>
      </w:r>
    </w:p>
    <w:p w:rsidR="00CB12E5" w:rsidRPr="00CB12E5" w:rsidRDefault="00CB12E5" w:rsidP="00CB12E5">
      <w:pPr>
        <w:pStyle w:val="af7"/>
        <w:spacing w:after="0"/>
        <w:ind w:left="1733"/>
        <w:rPr>
          <w:b/>
        </w:rPr>
      </w:pPr>
    </w:p>
    <w:p w:rsidR="007A138A" w:rsidRPr="00B34834" w:rsidRDefault="007A138A" w:rsidP="007A138A">
      <w:pPr>
        <w:pStyle w:val="Heading1"/>
        <w:tabs>
          <w:tab w:val="left" w:pos="9511"/>
        </w:tabs>
        <w:spacing w:before="92"/>
        <w:rPr>
          <w:rFonts w:ascii="Calibri" w:hAnsi="Calibri" w:cs="Calibri"/>
          <w:sz w:val="22"/>
          <w:szCs w:val="22"/>
        </w:rPr>
      </w:pPr>
      <w:r w:rsidRPr="00B34834">
        <w:rPr>
          <w:rFonts w:ascii="Calibri" w:hAnsi="Calibri" w:cs="Calibri"/>
          <w:sz w:val="22"/>
          <w:szCs w:val="22"/>
          <w:shd w:val="clear" w:color="auto" w:fill="DEDEDE"/>
        </w:rPr>
        <w:t>Λήξη</w:t>
      </w:r>
      <w:r w:rsidRPr="00B34834">
        <w:rPr>
          <w:rFonts w:ascii="Calibri" w:hAnsi="Calibri" w:cs="Calibri"/>
          <w:sz w:val="22"/>
          <w:szCs w:val="22"/>
          <w:shd w:val="clear" w:color="auto" w:fill="DEDEDE"/>
        </w:rPr>
        <w:tab/>
      </w:r>
    </w:p>
    <w:p w:rsidR="007A138A" w:rsidRPr="00C2777C" w:rsidRDefault="007A138A" w:rsidP="007A138A">
      <w:pPr>
        <w:pStyle w:val="af7"/>
        <w:spacing w:before="199"/>
        <w:ind w:left="114"/>
        <w:rPr>
          <w:b/>
        </w:rPr>
      </w:pPr>
      <w:r w:rsidRPr="00C2777C">
        <w:rPr>
          <w:b/>
          <w:w w:val="95"/>
        </w:rPr>
        <w:t>Μέρος</w:t>
      </w:r>
      <w:r w:rsidRPr="00C2777C">
        <w:rPr>
          <w:b/>
          <w:spacing w:val="-3"/>
          <w:w w:val="95"/>
        </w:rPr>
        <w:t xml:space="preserve"> </w:t>
      </w:r>
      <w:r w:rsidRPr="00C2777C">
        <w:rPr>
          <w:b/>
          <w:w w:val="95"/>
        </w:rPr>
        <w:t>V:</w:t>
      </w:r>
      <w:r w:rsidRPr="00C2777C">
        <w:rPr>
          <w:b/>
          <w:spacing w:val="-2"/>
          <w:w w:val="95"/>
        </w:rPr>
        <w:t xml:space="preserve"> </w:t>
      </w:r>
      <w:r w:rsidRPr="00C2777C">
        <w:rPr>
          <w:b/>
          <w:w w:val="95"/>
        </w:rPr>
        <w:t>Περιορισμός</w:t>
      </w:r>
      <w:r w:rsidRPr="00C2777C">
        <w:rPr>
          <w:b/>
          <w:spacing w:val="-3"/>
          <w:w w:val="95"/>
        </w:rPr>
        <w:t xml:space="preserve"> </w:t>
      </w:r>
      <w:r w:rsidRPr="00C2777C">
        <w:rPr>
          <w:b/>
          <w:w w:val="95"/>
        </w:rPr>
        <w:t>του</w:t>
      </w:r>
      <w:r w:rsidRPr="00C2777C">
        <w:rPr>
          <w:b/>
          <w:spacing w:val="-2"/>
          <w:w w:val="95"/>
        </w:rPr>
        <w:t xml:space="preserve"> </w:t>
      </w:r>
      <w:r w:rsidRPr="00C2777C">
        <w:rPr>
          <w:b/>
          <w:w w:val="95"/>
        </w:rPr>
        <w:t>αριθμού</w:t>
      </w:r>
      <w:r w:rsidRPr="00C2777C">
        <w:rPr>
          <w:b/>
          <w:spacing w:val="-2"/>
          <w:w w:val="95"/>
        </w:rPr>
        <w:t xml:space="preserve"> </w:t>
      </w:r>
      <w:r w:rsidRPr="00C2777C">
        <w:rPr>
          <w:b/>
          <w:w w:val="95"/>
        </w:rPr>
        <w:t>των</w:t>
      </w:r>
      <w:r w:rsidRPr="00C2777C">
        <w:rPr>
          <w:b/>
          <w:spacing w:val="-3"/>
          <w:w w:val="95"/>
        </w:rPr>
        <w:t xml:space="preserve"> </w:t>
      </w:r>
      <w:proofErr w:type="spellStart"/>
      <w:r w:rsidRPr="00C2777C">
        <w:rPr>
          <w:b/>
          <w:w w:val="95"/>
        </w:rPr>
        <w:t>πληρούντων</w:t>
      </w:r>
      <w:proofErr w:type="spellEnd"/>
      <w:r w:rsidRPr="00C2777C">
        <w:rPr>
          <w:b/>
          <w:spacing w:val="-2"/>
          <w:w w:val="95"/>
        </w:rPr>
        <w:t xml:space="preserve"> </w:t>
      </w:r>
      <w:r w:rsidRPr="00C2777C">
        <w:rPr>
          <w:b/>
          <w:w w:val="95"/>
        </w:rPr>
        <w:t>τα</w:t>
      </w:r>
      <w:r w:rsidRPr="00C2777C">
        <w:rPr>
          <w:b/>
          <w:spacing w:val="-2"/>
          <w:w w:val="95"/>
        </w:rPr>
        <w:t xml:space="preserve"> </w:t>
      </w:r>
      <w:r w:rsidRPr="00C2777C">
        <w:rPr>
          <w:b/>
          <w:w w:val="95"/>
        </w:rPr>
        <w:t>κριτήρια</w:t>
      </w:r>
      <w:r w:rsidRPr="00C2777C">
        <w:rPr>
          <w:b/>
          <w:spacing w:val="-3"/>
          <w:w w:val="95"/>
        </w:rPr>
        <w:t xml:space="preserve"> </w:t>
      </w:r>
      <w:r w:rsidRPr="00C2777C">
        <w:rPr>
          <w:b/>
          <w:w w:val="95"/>
        </w:rPr>
        <w:t>επιλογής</w:t>
      </w:r>
      <w:r w:rsidRPr="00C2777C">
        <w:rPr>
          <w:b/>
          <w:spacing w:val="-2"/>
          <w:w w:val="95"/>
        </w:rPr>
        <w:t xml:space="preserve"> </w:t>
      </w:r>
      <w:r w:rsidRPr="00C2777C">
        <w:rPr>
          <w:b/>
          <w:w w:val="95"/>
        </w:rPr>
        <w:t>υποψηφίων</w:t>
      </w:r>
    </w:p>
    <w:p w:rsidR="007A138A" w:rsidRPr="00B34834" w:rsidRDefault="007A138A" w:rsidP="007A138A">
      <w:pPr>
        <w:spacing w:before="131" w:line="297" w:lineRule="auto"/>
        <w:ind w:left="924" w:right="191"/>
      </w:pPr>
      <w:r w:rsidRPr="00B34834">
        <w:t>Ο</w:t>
      </w:r>
      <w:r w:rsidRPr="00B34834">
        <w:rPr>
          <w:spacing w:val="19"/>
        </w:rPr>
        <w:t xml:space="preserve"> </w:t>
      </w:r>
      <w:r w:rsidRPr="00B34834">
        <w:t>οικονομικός</w:t>
      </w:r>
      <w:r w:rsidRPr="00B34834">
        <w:rPr>
          <w:spacing w:val="20"/>
        </w:rPr>
        <w:t xml:space="preserve"> </w:t>
      </w:r>
      <w:r w:rsidRPr="00B34834">
        <w:t>φορέας</w:t>
      </w:r>
      <w:r w:rsidRPr="00B34834">
        <w:rPr>
          <w:spacing w:val="20"/>
        </w:rPr>
        <w:t xml:space="preserve"> </w:t>
      </w:r>
      <w:r w:rsidRPr="00B34834">
        <w:t>πρέπει</w:t>
      </w:r>
      <w:r w:rsidRPr="00B34834">
        <w:rPr>
          <w:spacing w:val="19"/>
        </w:rPr>
        <w:t xml:space="preserve"> </w:t>
      </w:r>
      <w:r w:rsidRPr="00B34834">
        <w:t>να</w:t>
      </w:r>
      <w:r w:rsidRPr="00B34834">
        <w:rPr>
          <w:spacing w:val="20"/>
        </w:rPr>
        <w:t xml:space="preserve"> </w:t>
      </w:r>
      <w:r w:rsidRPr="00B34834">
        <w:t>παράσχει</w:t>
      </w:r>
      <w:r w:rsidRPr="00B34834">
        <w:rPr>
          <w:spacing w:val="20"/>
        </w:rPr>
        <w:t xml:space="preserve"> </w:t>
      </w:r>
      <w:r w:rsidRPr="00B34834">
        <w:t>πληροφορίες</w:t>
      </w:r>
      <w:r w:rsidRPr="00B34834">
        <w:rPr>
          <w:spacing w:val="19"/>
        </w:rPr>
        <w:t xml:space="preserve"> </w:t>
      </w:r>
      <w:r w:rsidRPr="00B34834">
        <w:t>μόνον</w:t>
      </w:r>
      <w:r w:rsidRPr="00B34834">
        <w:rPr>
          <w:spacing w:val="20"/>
        </w:rPr>
        <w:t xml:space="preserve"> </w:t>
      </w:r>
      <w:r w:rsidRPr="00B34834">
        <w:t>όταν</w:t>
      </w:r>
      <w:r w:rsidRPr="00B34834">
        <w:rPr>
          <w:spacing w:val="20"/>
        </w:rPr>
        <w:t xml:space="preserve"> </w:t>
      </w:r>
      <w:r w:rsidRPr="00B34834">
        <w:t>η</w:t>
      </w:r>
      <w:r w:rsidRPr="00B34834">
        <w:rPr>
          <w:spacing w:val="19"/>
        </w:rPr>
        <w:t xml:space="preserve"> </w:t>
      </w:r>
      <w:r w:rsidRPr="00B34834">
        <w:t>αναθέτουσα</w:t>
      </w:r>
      <w:r w:rsidRPr="00B34834">
        <w:rPr>
          <w:spacing w:val="20"/>
        </w:rPr>
        <w:t xml:space="preserve"> </w:t>
      </w:r>
      <w:r w:rsidRPr="00B34834">
        <w:t>αρχή</w:t>
      </w:r>
      <w:r w:rsidRPr="00B34834">
        <w:rPr>
          <w:spacing w:val="-53"/>
        </w:rPr>
        <w:t xml:space="preserve"> </w:t>
      </w:r>
      <w:r w:rsidRPr="00B34834">
        <w:t>ή</w:t>
      </w:r>
      <w:r w:rsidRPr="00B34834">
        <w:rPr>
          <w:spacing w:val="22"/>
        </w:rPr>
        <w:t xml:space="preserve"> </w:t>
      </w:r>
      <w:r w:rsidRPr="00B34834">
        <w:t>ο</w:t>
      </w:r>
      <w:r w:rsidRPr="00B34834">
        <w:rPr>
          <w:spacing w:val="22"/>
        </w:rPr>
        <w:t xml:space="preserve"> </w:t>
      </w:r>
      <w:r w:rsidRPr="00B34834">
        <w:t>αναθέτων</w:t>
      </w:r>
      <w:r w:rsidRPr="00B34834">
        <w:rPr>
          <w:spacing w:val="22"/>
        </w:rPr>
        <w:t xml:space="preserve"> </w:t>
      </w:r>
      <w:r w:rsidRPr="00B34834">
        <w:t>φορέας</w:t>
      </w:r>
      <w:r w:rsidRPr="00B34834">
        <w:rPr>
          <w:spacing w:val="22"/>
        </w:rPr>
        <w:t xml:space="preserve"> </w:t>
      </w:r>
      <w:r w:rsidRPr="00B34834">
        <w:t>έχει</w:t>
      </w:r>
      <w:r w:rsidRPr="00B34834">
        <w:rPr>
          <w:spacing w:val="22"/>
        </w:rPr>
        <w:t xml:space="preserve"> </w:t>
      </w:r>
      <w:r w:rsidRPr="00B34834">
        <w:t>προσδιορίσει</w:t>
      </w:r>
      <w:r w:rsidRPr="00B34834">
        <w:rPr>
          <w:spacing w:val="23"/>
        </w:rPr>
        <w:t xml:space="preserve"> </w:t>
      </w:r>
      <w:r w:rsidRPr="00B34834">
        <w:t>αντικειμενικά</w:t>
      </w:r>
      <w:r w:rsidRPr="00B34834">
        <w:rPr>
          <w:spacing w:val="22"/>
        </w:rPr>
        <w:t xml:space="preserve"> </w:t>
      </w:r>
      <w:r w:rsidRPr="00B34834">
        <w:t>και</w:t>
      </w:r>
      <w:r w:rsidRPr="00B34834">
        <w:rPr>
          <w:spacing w:val="22"/>
        </w:rPr>
        <w:t xml:space="preserve"> </w:t>
      </w:r>
      <w:r w:rsidRPr="00B34834">
        <w:t>χωρίς</w:t>
      </w:r>
      <w:r w:rsidRPr="00B34834">
        <w:rPr>
          <w:spacing w:val="22"/>
        </w:rPr>
        <w:t xml:space="preserve"> </w:t>
      </w:r>
      <w:r w:rsidRPr="00B34834">
        <w:t>διακρίσεις</w:t>
      </w:r>
      <w:r w:rsidRPr="00B34834">
        <w:rPr>
          <w:spacing w:val="22"/>
        </w:rPr>
        <w:t xml:space="preserve"> </w:t>
      </w:r>
      <w:r w:rsidRPr="00B34834">
        <w:t>κριτήρια</w:t>
      </w:r>
      <w:r w:rsidRPr="00B34834">
        <w:rPr>
          <w:spacing w:val="23"/>
        </w:rPr>
        <w:t xml:space="preserve"> </w:t>
      </w:r>
      <w:r w:rsidRPr="00B34834">
        <w:t>ή</w:t>
      </w:r>
      <w:r w:rsidRPr="00B34834">
        <w:rPr>
          <w:spacing w:val="1"/>
        </w:rPr>
        <w:t xml:space="preserve"> </w:t>
      </w:r>
      <w:r w:rsidRPr="00B34834">
        <w:t>κανόνες</w:t>
      </w:r>
      <w:r w:rsidRPr="00B34834">
        <w:rPr>
          <w:spacing w:val="15"/>
        </w:rPr>
        <w:t xml:space="preserve"> </w:t>
      </w:r>
      <w:r w:rsidRPr="00B34834">
        <w:t>που</w:t>
      </w:r>
      <w:r w:rsidRPr="00B34834">
        <w:rPr>
          <w:spacing w:val="16"/>
        </w:rPr>
        <w:t xml:space="preserve"> </w:t>
      </w:r>
      <w:r w:rsidRPr="00B34834">
        <w:t>πρόκειται</w:t>
      </w:r>
      <w:r w:rsidRPr="00B34834">
        <w:rPr>
          <w:spacing w:val="15"/>
        </w:rPr>
        <w:t xml:space="preserve"> </w:t>
      </w:r>
      <w:r w:rsidRPr="00B34834">
        <w:t>να</w:t>
      </w:r>
      <w:r w:rsidRPr="00B34834">
        <w:rPr>
          <w:spacing w:val="16"/>
        </w:rPr>
        <w:t xml:space="preserve"> </w:t>
      </w:r>
      <w:r w:rsidRPr="00B34834">
        <w:t>εφαρμοστούν</w:t>
      </w:r>
      <w:r w:rsidRPr="00B34834">
        <w:rPr>
          <w:spacing w:val="16"/>
        </w:rPr>
        <w:t xml:space="preserve"> </w:t>
      </w:r>
      <w:r w:rsidRPr="00B34834">
        <w:t>για</w:t>
      </w:r>
      <w:r w:rsidRPr="00B34834">
        <w:rPr>
          <w:spacing w:val="15"/>
        </w:rPr>
        <w:t xml:space="preserve"> </w:t>
      </w:r>
      <w:r w:rsidRPr="00B34834">
        <w:t>τον</w:t>
      </w:r>
      <w:r w:rsidRPr="00B34834">
        <w:rPr>
          <w:spacing w:val="16"/>
        </w:rPr>
        <w:t xml:space="preserve"> </w:t>
      </w:r>
      <w:r w:rsidRPr="00B34834">
        <w:t>περιορισμό</w:t>
      </w:r>
      <w:r w:rsidRPr="00B34834">
        <w:rPr>
          <w:spacing w:val="15"/>
        </w:rPr>
        <w:t xml:space="preserve"> </w:t>
      </w:r>
      <w:r w:rsidRPr="00B34834">
        <w:t>του</w:t>
      </w:r>
      <w:r w:rsidRPr="00B34834">
        <w:rPr>
          <w:spacing w:val="16"/>
        </w:rPr>
        <w:t xml:space="preserve"> </w:t>
      </w:r>
      <w:r w:rsidRPr="00B34834">
        <w:t>αριθμού</w:t>
      </w:r>
      <w:r w:rsidRPr="00B34834">
        <w:rPr>
          <w:spacing w:val="16"/>
        </w:rPr>
        <w:t xml:space="preserve"> </w:t>
      </w:r>
      <w:r w:rsidRPr="00B34834">
        <w:t>των</w:t>
      </w:r>
      <w:r w:rsidRPr="00B34834">
        <w:rPr>
          <w:spacing w:val="15"/>
        </w:rPr>
        <w:t xml:space="preserve"> </w:t>
      </w:r>
      <w:r w:rsidRPr="00B34834">
        <w:t>υποψηφίων</w:t>
      </w:r>
      <w:r w:rsidRPr="00B34834">
        <w:rPr>
          <w:spacing w:val="1"/>
        </w:rPr>
        <w:t xml:space="preserve"> </w:t>
      </w:r>
      <w:r w:rsidRPr="00B34834">
        <w:t>που</w:t>
      </w:r>
      <w:r w:rsidRPr="00B34834">
        <w:rPr>
          <w:spacing w:val="8"/>
        </w:rPr>
        <w:t xml:space="preserve"> </w:t>
      </w:r>
      <w:r w:rsidRPr="00B34834">
        <w:t>θα</w:t>
      </w:r>
      <w:r w:rsidRPr="00B34834">
        <w:rPr>
          <w:spacing w:val="8"/>
        </w:rPr>
        <w:t xml:space="preserve"> </w:t>
      </w:r>
      <w:r w:rsidRPr="00B34834">
        <w:t>προσκληθούν</w:t>
      </w:r>
      <w:r w:rsidRPr="00B34834">
        <w:rPr>
          <w:spacing w:val="9"/>
        </w:rPr>
        <w:t xml:space="preserve"> </w:t>
      </w:r>
      <w:r w:rsidRPr="00B34834">
        <w:t>να</w:t>
      </w:r>
      <w:r w:rsidRPr="00B34834">
        <w:rPr>
          <w:spacing w:val="8"/>
        </w:rPr>
        <w:t xml:space="preserve"> </w:t>
      </w:r>
      <w:r w:rsidRPr="00B34834">
        <w:t>υποβάλουν</w:t>
      </w:r>
      <w:r w:rsidRPr="00B34834">
        <w:rPr>
          <w:spacing w:val="9"/>
        </w:rPr>
        <w:t xml:space="preserve"> </w:t>
      </w:r>
      <w:r w:rsidRPr="00B34834">
        <w:t>προσφορά</w:t>
      </w:r>
      <w:r w:rsidRPr="00B34834">
        <w:rPr>
          <w:spacing w:val="8"/>
        </w:rPr>
        <w:t xml:space="preserve"> </w:t>
      </w:r>
      <w:r w:rsidRPr="00B34834">
        <w:t>ή</w:t>
      </w:r>
      <w:r w:rsidRPr="00B34834">
        <w:rPr>
          <w:spacing w:val="8"/>
        </w:rPr>
        <w:t xml:space="preserve"> </w:t>
      </w:r>
      <w:r w:rsidRPr="00B34834">
        <w:t>να</w:t>
      </w:r>
      <w:r w:rsidRPr="00B34834">
        <w:rPr>
          <w:spacing w:val="9"/>
        </w:rPr>
        <w:t xml:space="preserve"> </w:t>
      </w:r>
      <w:r w:rsidRPr="00B34834">
        <w:t>συμμετάσχουν</w:t>
      </w:r>
      <w:r w:rsidRPr="00B34834">
        <w:rPr>
          <w:spacing w:val="8"/>
        </w:rPr>
        <w:t xml:space="preserve"> </w:t>
      </w:r>
      <w:r w:rsidRPr="00B34834">
        <w:t>στον</w:t>
      </w:r>
      <w:r w:rsidRPr="00B34834">
        <w:rPr>
          <w:spacing w:val="9"/>
        </w:rPr>
        <w:t xml:space="preserve"> </w:t>
      </w:r>
      <w:r w:rsidRPr="00B34834">
        <w:t>διάλογο.</w:t>
      </w:r>
      <w:r w:rsidRPr="00B34834">
        <w:rPr>
          <w:spacing w:val="8"/>
        </w:rPr>
        <w:t xml:space="preserve"> </w:t>
      </w:r>
      <w:r w:rsidRPr="00B34834">
        <w:t>Οι</w:t>
      </w:r>
      <w:r w:rsidRPr="00B34834">
        <w:rPr>
          <w:spacing w:val="1"/>
        </w:rPr>
        <w:t xml:space="preserve"> </w:t>
      </w:r>
      <w:r w:rsidRPr="00B34834">
        <w:t>πληροφορίες</w:t>
      </w:r>
      <w:r w:rsidRPr="00B34834">
        <w:rPr>
          <w:spacing w:val="20"/>
        </w:rPr>
        <w:t xml:space="preserve"> </w:t>
      </w:r>
      <w:r w:rsidRPr="00B34834">
        <w:t>αυτές,</w:t>
      </w:r>
      <w:r w:rsidRPr="00B34834">
        <w:rPr>
          <w:spacing w:val="20"/>
        </w:rPr>
        <w:t xml:space="preserve"> </w:t>
      </w:r>
      <w:r w:rsidRPr="00B34834">
        <w:t>οι</w:t>
      </w:r>
      <w:r w:rsidRPr="00B34834">
        <w:rPr>
          <w:spacing w:val="20"/>
        </w:rPr>
        <w:t xml:space="preserve"> </w:t>
      </w:r>
      <w:r w:rsidRPr="00B34834">
        <w:t>οποίες</w:t>
      </w:r>
      <w:r w:rsidRPr="00B34834">
        <w:rPr>
          <w:spacing w:val="20"/>
        </w:rPr>
        <w:t xml:space="preserve"> </w:t>
      </w:r>
      <w:r w:rsidRPr="00B34834">
        <w:t>μπορούν</w:t>
      </w:r>
      <w:r w:rsidRPr="00B34834">
        <w:rPr>
          <w:spacing w:val="20"/>
        </w:rPr>
        <w:t xml:space="preserve"> </w:t>
      </w:r>
      <w:r w:rsidRPr="00B34834">
        <w:t>να</w:t>
      </w:r>
      <w:r w:rsidRPr="00B34834">
        <w:rPr>
          <w:spacing w:val="20"/>
        </w:rPr>
        <w:t xml:space="preserve"> </w:t>
      </w:r>
      <w:r w:rsidRPr="00B34834">
        <w:t>συνοδεύονται</w:t>
      </w:r>
      <w:r w:rsidRPr="00B34834">
        <w:rPr>
          <w:spacing w:val="20"/>
        </w:rPr>
        <w:t xml:space="preserve"> </w:t>
      </w:r>
      <w:r w:rsidRPr="00B34834">
        <w:t>από</w:t>
      </w:r>
      <w:r w:rsidRPr="00B34834">
        <w:rPr>
          <w:spacing w:val="21"/>
        </w:rPr>
        <w:t xml:space="preserve"> </w:t>
      </w:r>
      <w:r w:rsidRPr="00B34834">
        <w:t>απαιτήσεις</w:t>
      </w:r>
      <w:r w:rsidRPr="00B34834">
        <w:rPr>
          <w:spacing w:val="20"/>
        </w:rPr>
        <w:t xml:space="preserve"> </w:t>
      </w:r>
      <w:r w:rsidRPr="00B34834">
        <w:t>όσον</w:t>
      </w:r>
      <w:r w:rsidRPr="00B34834">
        <w:rPr>
          <w:spacing w:val="20"/>
        </w:rPr>
        <w:t xml:space="preserve"> </w:t>
      </w:r>
      <w:r w:rsidRPr="00B34834">
        <w:t>αφορά</w:t>
      </w:r>
      <w:r w:rsidRPr="00B34834">
        <w:rPr>
          <w:spacing w:val="20"/>
        </w:rPr>
        <w:t xml:space="preserve"> </w:t>
      </w:r>
      <w:r w:rsidRPr="00B34834">
        <w:t>τα</w:t>
      </w:r>
      <w:r w:rsidRPr="00B34834">
        <w:rPr>
          <w:spacing w:val="-53"/>
        </w:rPr>
        <w:t xml:space="preserve"> </w:t>
      </w:r>
      <w:r w:rsidRPr="00B34834">
        <w:t>πιστοποιητικά</w:t>
      </w:r>
      <w:r w:rsidRPr="00B34834">
        <w:rPr>
          <w:spacing w:val="1"/>
        </w:rPr>
        <w:t xml:space="preserve"> </w:t>
      </w:r>
      <w:r w:rsidRPr="00B34834">
        <w:t>(ή</w:t>
      </w:r>
      <w:r w:rsidRPr="00B34834">
        <w:rPr>
          <w:spacing w:val="1"/>
        </w:rPr>
        <w:t xml:space="preserve"> </w:t>
      </w:r>
      <w:r w:rsidRPr="00B34834">
        <w:t>το</w:t>
      </w:r>
      <w:r w:rsidRPr="00B34834">
        <w:rPr>
          <w:spacing w:val="1"/>
        </w:rPr>
        <w:t xml:space="preserve"> </w:t>
      </w:r>
      <w:r w:rsidRPr="00B34834">
        <w:t>είδος</w:t>
      </w:r>
      <w:r w:rsidRPr="00B34834">
        <w:rPr>
          <w:spacing w:val="55"/>
        </w:rPr>
        <w:t xml:space="preserve"> </w:t>
      </w:r>
      <w:r w:rsidRPr="00B34834">
        <w:t>τους)</w:t>
      </w:r>
      <w:r w:rsidRPr="00B34834">
        <w:rPr>
          <w:spacing w:val="56"/>
        </w:rPr>
        <w:t xml:space="preserve"> </w:t>
      </w:r>
      <w:r w:rsidRPr="00B34834">
        <w:t>ή</w:t>
      </w:r>
      <w:r w:rsidRPr="00B34834">
        <w:rPr>
          <w:spacing w:val="56"/>
        </w:rPr>
        <w:t xml:space="preserve"> </w:t>
      </w:r>
      <w:r w:rsidRPr="00B34834">
        <w:t>τις</w:t>
      </w:r>
      <w:r w:rsidRPr="00B34834">
        <w:rPr>
          <w:spacing w:val="56"/>
        </w:rPr>
        <w:t xml:space="preserve"> </w:t>
      </w:r>
      <w:r w:rsidRPr="00B34834">
        <w:t>μορφές</w:t>
      </w:r>
      <w:r w:rsidRPr="00B34834">
        <w:rPr>
          <w:spacing w:val="55"/>
        </w:rPr>
        <w:t xml:space="preserve"> </w:t>
      </w:r>
      <w:r w:rsidRPr="00B34834">
        <w:t>αποδεικτικών</w:t>
      </w:r>
      <w:r w:rsidRPr="00B34834">
        <w:rPr>
          <w:spacing w:val="56"/>
        </w:rPr>
        <w:t xml:space="preserve"> </w:t>
      </w:r>
      <w:r w:rsidRPr="00B34834">
        <w:t>εγγράφων,</w:t>
      </w:r>
      <w:r>
        <w:t xml:space="preserve"> </w:t>
      </w:r>
      <w:r w:rsidRPr="00B34834">
        <w:t>εφόσον</w:t>
      </w:r>
      <w:r w:rsidRPr="00B34834">
        <w:rPr>
          <w:spacing w:val="1"/>
        </w:rPr>
        <w:t xml:space="preserve"> </w:t>
      </w:r>
      <w:r w:rsidRPr="00B34834">
        <w:t>συντρέχει</w:t>
      </w:r>
      <w:r w:rsidRPr="00B34834">
        <w:rPr>
          <w:spacing w:val="13"/>
        </w:rPr>
        <w:t xml:space="preserve"> </w:t>
      </w:r>
      <w:r w:rsidRPr="00B34834">
        <w:t>περίπτωση,</w:t>
      </w:r>
      <w:r w:rsidRPr="00B34834">
        <w:rPr>
          <w:spacing w:val="14"/>
        </w:rPr>
        <w:t xml:space="preserve"> </w:t>
      </w:r>
      <w:r w:rsidRPr="00B34834">
        <w:t>που</w:t>
      </w:r>
      <w:r w:rsidRPr="00B34834">
        <w:rPr>
          <w:spacing w:val="13"/>
        </w:rPr>
        <w:t xml:space="preserve"> </w:t>
      </w:r>
      <w:r w:rsidRPr="00B34834">
        <w:t>θα</w:t>
      </w:r>
      <w:r w:rsidRPr="00B34834">
        <w:rPr>
          <w:spacing w:val="13"/>
        </w:rPr>
        <w:t xml:space="preserve"> </w:t>
      </w:r>
      <w:r w:rsidRPr="00B34834">
        <w:t>πρέπει</w:t>
      </w:r>
      <w:r w:rsidRPr="00B34834">
        <w:rPr>
          <w:spacing w:val="14"/>
        </w:rPr>
        <w:t xml:space="preserve"> </w:t>
      </w:r>
      <w:r w:rsidRPr="00B34834">
        <w:t>να</w:t>
      </w:r>
      <w:r w:rsidRPr="00B34834">
        <w:rPr>
          <w:spacing w:val="13"/>
        </w:rPr>
        <w:t xml:space="preserve"> </w:t>
      </w:r>
      <w:r w:rsidRPr="00B34834">
        <w:t>προσκομιστούν,</w:t>
      </w:r>
      <w:r w:rsidRPr="00B34834">
        <w:rPr>
          <w:spacing w:val="14"/>
        </w:rPr>
        <w:t xml:space="preserve"> </w:t>
      </w:r>
      <w:r w:rsidRPr="00B34834">
        <w:t>ορίζονται</w:t>
      </w:r>
      <w:r w:rsidRPr="00B34834">
        <w:rPr>
          <w:spacing w:val="13"/>
        </w:rPr>
        <w:t xml:space="preserve"> </w:t>
      </w:r>
      <w:r w:rsidRPr="00B34834">
        <w:t>στη</w:t>
      </w:r>
      <w:r w:rsidRPr="00B34834">
        <w:rPr>
          <w:spacing w:val="14"/>
        </w:rPr>
        <w:t xml:space="preserve"> </w:t>
      </w:r>
      <w:r w:rsidRPr="00B34834">
        <w:t>σχετική</w:t>
      </w:r>
      <w:r w:rsidRPr="00B34834">
        <w:rPr>
          <w:spacing w:val="1"/>
        </w:rPr>
        <w:t xml:space="preserve"> </w:t>
      </w:r>
      <w:r w:rsidRPr="00B34834">
        <w:t>προκήρυξη</w:t>
      </w:r>
      <w:r w:rsidRPr="00B34834">
        <w:rPr>
          <w:spacing w:val="7"/>
        </w:rPr>
        <w:t xml:space="preserve"> </w:t>
      </w:r>
      <w:r w:rsidRPr="00B34834">
        <w:t>ή</w:t>
      </w:r>
      <w:r w:rsidRPr="00B34834">
        <w:rPr>
          <w:spacing w:val="8"/>
        </w:rPr>
        <w:t xml:space="preserve"> </w:t>
      </w:r>
      <w:r w:rsidRPr="00B34834">
        <w:t>στα</w:t>
      </w:r>
      <w:r w:rsidRPr="00B34834">
        <w:rPr>
          <w:spacing w:val="8"/>
        </w:rPr>
        <w:t xml:space="preserve"> </w:t>
      </w:r>
      <w:r w:rsidRPr="00B34834">
        <w:t>έγγραφα</w:t>
      </w:r>
      <w:r w:rsidRPr="00B34834">
        <w:rPr>
          <w:spacing w:val="8"/>
        </w:rPr>
        <w:t xml:space="preserve"> </w:t>
      </w:r>
      <w:r w:rsidRPr="00B34834">
        <w:t>της</w:t>
      </w:r>
      <w:r w:rsidRPr="00B34834">
        <w:rPr>
          <w:spacing w:val="8"/>
        </w:rPr>
        <w:t xml:space="preserve"> </w:t>
      </w:r>
      <w:r w:rsidRPr="00B34834">
        <w:t>προμήθειας</w:t>
      </w:r>
      <w:r w:rsidRPr="00B34834">
        <w:rPr>
          <w:spacing w:val="8"/>
        </w:rPr>
        <w:t xml:space="preserve"> </w:t>
      </w:r>
      <w:r w:rsidRPr="00B34834">
        <w:t>που</w:t>
      </w:r>
      <w:r w:rsidRPr="00B34834">
        <w:rPr>
          <w:spacing w:val="7"/>
        </w:rPr>
        <w:t xml:space="preserve"> </w:t>
      </w:r>
      <w:r w:rsidRPr="00B34834">
        <w:t>αναφέρονται</w:t>
      </w:r>
      <w:r w:rsidRPr="00B34834">
        <w:rPr>
          <w:spacing w:val="8"/>
        </w:rPr>
        <w:t xml:space="preserve"> </w:t>
      </w:r>
      <w:r w:rsidRPr="00B34834">
        <w:t>στην</w:t>
      </w:r>
      <w:r w:rsidRPr="00B34834">
        <w:rPr>
          <w:spacing w:val="8"/>
        </w:rPr>
        <w:t xml:space="preserve"> </w:t>
      </w:r>
      <w:r w:rsidRPr="00B34834">
        <w:t>προκήρυξη.</w:t>
      </w:r>
      <w:r w:rsidRPr="00B34834">
        <w:rPr>
          <w:spacing w:val="8"/>
        </w:rPr>
        <w:t xml:space="preserve"> </w:t>
      </w:r>
      <w:r w:rsidRPr="00B34834">
        <w:t>Για</w:t>
      </w:r>
      <w:r w:rsidRPr="00B34834">
        <w:rPr>
          <w:spacing w:val="1"/>
        </w:rPr>
        <w:t xml:space="preserve"> </w:t>
      </w:r>
      <w:r w:rsidRPr="00B34834">
        <w:t>κλειστές</w:t>
      </w:r>
      <w:r w:rsidRPr="00B34834">
        <w:rPr>
          <w:spacing w:val="1"/>
        </w:rPr>
        <w:t xml:space="preserve"> </w:t>
      </w:r>
      <w:r w:rsidRPr="00B34834">
        <w:t>διαδικασίες,</w:t>
      </w:r>
      <w:r w:rsidRPr="00B34834">
        <w:rPr>
          <w:spacing w:val="1"/>
        </w:rPr>
        <w:t xml:space="preserve"> </w:t>
      </w:r>
      <w:r w:rsidRPr="00B34834">
        <w:t>ανταγωνιστικές</w:t>
      </w:r>
      <w:r w:rsidRPr="00B34834">
        <w:rPr>
          <w:spacing w:val="1"/>
        </w:rPr>
        <w:t xml:space="preserve"> </w:t>
      </w:r>
      <w:r w:rsidRPr="00B34834">
        <w:t>διαδικασίες</w:t>
      </w:r>
      <w:r w:rsidRPr="00B34834">
        <w:rPr>
          <w:spacing w:val="1"/>
        </w:rPr>
        <w:t xml:space="preserve"> </w:t>
      </w:r>
      <w:r w:rsidRPr="00B34834">
        <w:t>με</w:t>
      </w:r>
      <w:r w:rsidRPr="00B34834">
        <w:rPr>
          <w:spacing w:val="1"/>
        </w:rPr>
        <w:t xml:space="preserve"> </w:t>
      </w:r>
      <w:r w:rsidRPr="00B34834">
        <w:t>διαπραγμάτευση,</w:t>
      </w:r>
      <w:r w:rsidRPr="00B34834">
        <w:rPr>
          <w:spacing w:val="1"/>
        </w:rPr>
        <w:t xml:space="preserve"> </w:t>
      </w:r>
      <w:r w:rsidRPr="00B34834">
        <w:t>διαδικασίες</w:t>
      </w:r>
      <w:r w:rsidRPr="00B34834">
        <w:rPr>
          <w:spacing w:val="1"/>
        </w:rPr>
        <w:t xml:space="preserve"> </w:t>
      </w:r>
      <w:r w:rsidRPr="00B34834">
        <w:t>ανταγωνιστικού</w:t>
      </w:r>
      <w:r w:rsidRPr="00B34834">
        <w:rPr>
          <w:spacing w:val="4"/>
        </w:rPr>
        <w:t xml:space="preserve"> </w:t>
      </w:r>
      <w:r w:rsidRPr="00B34834">
        <w:t>διαλόγου</w:t>
      </w:r>
      <w:r w:rsidRPr="00B34834">
        <w:rPr>
          <w:spacing w:val="4"/>
        </w:rPr>
        <w:t xml:space="preserve"> </w:t>
      </w:r>
      <w:r w:rsidRPr="00B34834">
        <w:t>και</w:t>
      </w:r>
      <w:r w:rsidRPr="00B34834">
        <w:rPr>
          <w:spacing w:val="4"/>
        </w:rPr>
        <w:t xml:space="preserve"> </w:t>
      </w:r>
      <w:r w:rsidRPr="00B34834">
        <w:t>συμπράξεις</w:t>
      </w:r>
      <w:r w:rsidRPr="00B34834">
        <w:rPr>
          <w:spacing w:val="5"/>
        </w:rPr>
        <w:t xml:space="preserve"> </w:t>
      </w:r>
      <w:r w:rsidRPr="00B34834">
        <w:t>καινοτομίας</w:t>
      </w:r>
      <w:r w:rsidRPr="00B34834">
        <w:rPr>
          <w:spacing w:val="4"/>
        </w:rPr>
        <w:t xml:space="preserve"> </w:t>
      </w:r>
      <w:r w:rsidRPr="00B34834">
        <w:t>μόνον:</w:t>
      </w:r>
    </w:p>
    <w:p w:rsidR="007A138A" w:rsidRPr="00C2777C" w:rsidRDefault="007A138A" w:rsidP="007A138A">
      <w:pPr>
        <w:pStyle w:val="af7"/>
        <w:spacing w:before="64"/>
        <w:ind w:left="924"/>
        <w:rPr>
          <w:b/>
        </w:rPr>
      </w:pPr>
      <w:r w:rsidRPr="00C2777C">
        <w:rPr>
          <w:b/>
          <w:w w:val="95"/>
        </w:rPr>
        <w:t>Ο</w:t>
      </w:r>
      <w:r w:rsidRPr="00C2777C">
        <w:rPr>
          <w:b/>
          <w:spacing w:val="4"/>
          <w:w w:val="95"/>
        </w:rPr>
        <w:t xml:space="preserve"> </w:t>
      </w:r>
      <w:r w:rsidRPr="00C2777C">
        <w:rPr>
          <w:b/>
          <w:w w:val="95"/>
        </w:rPr>
        <w:t>οικονομικός</w:t>
      </w:r>
      <w:r w:rsidRPr="00C2777C">
        <w:rPr>
          <w:b/>
          <w:spacing w:val="5"/>
          <w:w w:val="95"/>
        </w:rPr>
        <w:t xml:space="preserve"> </w:t>
      </w:r>
      <w:r w:rsidRPr="00C2777C">
        <w:rPr>
          <w:b/>
          <w:w w:val="95"/>
        </w:rPr>
        <w:t>φορέας</w:t>
      </w:r>
      <w:r w:rsidRPr="00C2777C">
        <w:rPr>
          <w:b/>
          <w:spacing w:val="5"/>
          <w:w w:val="95"/>
        </w:rPr>
        <w:t xml:space="preserve"> </w:t>
      </w:r>
      <w:r w:rsidRPr="00C2777C">
        <w:rPr>
          <w:b/>
          <w:w w:val="95"/>
        </w:rPr>
        <w:t>δηλώνει</w:t>
      </w:r>
      <w:r w:rsidRPr="00C2777C">
        <w:rPr>
          <w:b/>
          <w:spacing w:val="5"/>
          <w:w w:val="95"/>
        </w:rPr>
        <w:t xml:space="preserve"> </w:t>
      </w:r>
      <w:r w:rsidRPr="00C2777C">
        <w:rPr>
          <w:b/>
          <w:w w:val="95"/>
        </w:rPr>
        <w:t>ότι:</w:t>
      </w:r>
    </w:p>
    <w:p w:rsidR="007A138A" w:rsidRPr="00C2777C" w:rsidRDefault="007A138A" w:rsidP="007A138A">
      <w:pPr>
        <w:pStyle w:val="af7"/>
        <w:spacing w:before="52"/>
        <w:ind w:left="924"/>
        <w:rPr>
          <w:b/>
        </w:rPr>
      </w:pPr>
      <w:r w:rsidRPr="00C2777C">
        <w:rPr>
          <w:b/>
          <w:w w:val="95"/>
        </w:rPr>
        <w:t>Περιορισμός</w:t>
      </w:r>
      <w:r w:rsidRPr="00C2777C">
        <w:rPr>
          <w:b/>
          <w:spacing w:val="-11"/>
          <w:w w:val="95"/>
        </w:rPr>
        <w:t xml:space="preserve"> </w:t>
      </w:r>
      <w:r w:rsidRPr="00C2777C">
        <w:rPr>
          <w:b/>
          <w:w w:val="95"/>
        </w:rPr>
        <w:t>του</w:t>
      </w:r>
      <w:r w:rsidRPr="00C2777C">
        <w:rPr>
          <w:b/>
          <w:spacing w:val="-11"/>
          <w:w w:val="95"/>
        </w:rPr>
        <w:t xml:space="preserve"> </w:t>
      </w:r>
      <w:r w:rsidRPr="00C2777C">
        <w:rPr>
          <w:b/>
          <w:w w:val="95"/>
        </w:rPr>
        <w:t>αριθμού</w:t>
      </w:r>
      <w:r w:rsidRPr="00C2777C">
        <w:rPr>
          <w:b/>
          <w:spacing w:val="-11"/>
          <w:w w:val="95"/>
        </w:rPr>
        <w:t xml:space="preserve"> </w:t>
      </w:r>
      <w:r w:rsidRPr="00C2777C">
        <w:rPr>
          <w:b/>
          <w:w w:val="95"/>
        </w:rPr>
        <w:t>των</w:t>
      </w:r>
      <w:r w:rsidRPr="00C2777C">
        <w:rPr>
          <w:b/>
          <w:spacing w:val="-11"/>
          <w:w w:val="95"/>
        </w:rPr>
        <w:t xml:space="preserve"> </w:t>
      </w:r>
      <w:r w:rsidRPr="00C2777C">
        <w:rPr>
          <w:b/>
          <w:w w:val="95"/>
        </w:rPr>
        <w:t>(προ)επιλεγμένων</w:t>
      </w:r>
      <w:r w:rsidRPr="00C2777C">
        <w:rPr>
          <w:b/>
          <w:spacing w:val="-11"/>
          <w:w w:val="95"/>
        </w:rPr>
        <w:t xml:space="preserve"> </w:t>
      </w:r>
      <w:r w:rsidRPr="00C2777C">
        <w:rPr>
          <w:b/>
          <w:w w:val="95"/>
        </w:rPr>
        <w:t>υποψηφίων</w:t>
      </w:r>
    </w:p>
    <w:p w:rsidR="007A138A" w:rsidRPr="00C2777C" w:rsidRDefault="007A138A" w:rsidP="007A138A">
      <w:pPr>
        <w:spacing w:after="0"/>
        <w:ind w:left="924" w:right="277"/>
        <w:rPr>
          <w:b/>
        </w:rPr>
      </w:pPr>
      <w:r w:rsidRPr="00C2777C">
        <w:rPr>
          <w:b/>
          <w:w w:val="105"/>
        </w:rPr>
        <w:t>Πληροί τα εφαρμοστέα αντικειμενικά και χωρίς διακρίσεις κριτήρια ή τους κανόνες,</w:t>
      </w:r>
      <w:r w:rsidRPr="00C2777C">
        <w:rPr>
          <w:b/>
          <w:spacing w:val="1"/>
          <w:w w:val="105"/>
        </w:rPr>
        <w:t xml:space="preserve"> </w:t>
      </w:r>
      <w:r w:rsidRPr="00C2777C">
        <w:rPr>
          <w:b/>
        </w:rPr>
        <w:t>ώστε</w:t>
      </w:r>
      <w:r w:rsidRPr="00C2777C">
        <w:rPr>
          <w:b/>
          <w:spacing w:val="16"/>
        </w:rPr>
        <w:t xml:space="preserve"> </w:t>
      </w:r>
      <w:r w:rsidRPr="00C2777C">
        <w:rPr>
          <w:b/>
        </w:rPr>
        <w:t>να</w:t>
      </w:r>
      <w:r w:rsidRPr="00C2777C">
        <w:rPr>
          <w:b/>
          <w:spacing w:val="16"/>
        </w:rPr>
        <w:t xml:space="preserve"> </w:t>
      </w:r>
      <w:r w:rsidRPr="00C2777C">
        <w:rPr>
          <w:b/>
        </w:rPr>
        <w:t>περιορίζεται</w:t>
      </w:r>
      <w:r w:rsidRPr="00C2777C">
        <w:rPr>
          <w:b/>
          <w:spacing w:val="16"/>
        </w:rPr>
        <w:t xml:space="preserve"> </w:t>
      </w:r>
      <w:r w:rsidRPr="00C2777C">
        <w:rPr>
          <w:b/>
        </w:rPr>
        <w:t>ο</w:t>
      </w:r>
      <w:r w:rsidRPr="00C2777C">
        <w:rPr>
          <w:b/>
          <w:spacing w:val="16"/>
        </w:rPr>
        <w:t xml:space="preserve"> </w:t>
      </w:r>
      <w:r w:rsidRPr="00C2777C">
        <w:rPr>
          <w:b/>
        </w:rPr>
        <w:t>αριθμός</w:t>
      </w:r>
      <w:r w:rsidRPr="00C2777C">
        <w:rPr>
          <w:b/>
          <w:spacing w:val="17"/>
        </w:rPr>
        <w:t xml:space="preserve"> </w:t>
      </w:r>
      <w:r w:rsidRPr="00C2777C">
        <w:rPr>
          <w:b/>
        </w:rPr>
        <w:t>των</w:t>
      </w:r>
      <w:r w:rsidRPr="00C2777C">
        <w:rPr>
          <w:b/>
          <w:spacing w:val="16"/>
        </w:rPr>
        <w:t xml:space="preserve"> </w:t>
      </w:r>
      <w:r w:rsidRPr="00C2777C">
        <w:rPr>
          <w:b/>
        </w:rPr>
        <w:t>υποψηφίων</w:t>
      </w:r>
      <w:r w:rsidRPr="00C2777C">
        <w:rPr>
          <w:b/>
          <w:spacing w:val="16"/>
        </w:rPr>
        <w:t xml:space="preserve"> </w:t>
      </w:r>
      <w:r w:rsidRPr="00C2777C">
        <w:rPr>
          <w:b/>
        </w:rPr>
        <w:t>με</w:t>
      </w:r>
      <w:r w:rsidRPr="00C2777C">
        <w:rPr>
          <w:b/>
          <w:spacing w:val="16"/>
        </w:rPr>
        <w:t xml:space="preserve"> </w:t>
      </w:r>
      <w:r w:rsidRPr="00C2777C">
        <w:rPr>
          <w:b/>
        </w:rPr>
        <w:t>τον</w:t>
      </w:r>
      <w:r w:rsidRPr="00C2777C">
        <w:rPr>
          <w:b/>
          <w:spacing w:val="16"/>
        </w:rPr>
        <w:t xml:space="preserve"> </w:t>
      </w:r>
      <w:r w:rsidRPr="00C2777C">
        <w:rPr>
          <w:b/>
        </w:rPr>
        <w:t>ακόλουθο</w:t>
      </w:r>
      <w:r w:rsidRPr="00C2777C">
        <w:rPr>
          <w:b/>
          <w:spacing w:val="17"/>
        </w:rPr>
        <w:t xml:space="preserve"> </w:t>
      </w:r>
      <w:r w:rsidRPr="00C2777C">
        <w:rPr>
          <w:b/>
        </w:rPr>
        <w:t>τρόπο:</w:t>
      </w:r>
      <w:r w:rsidRPr="00C2777C">
        <w:rPr>
          <w:b/>
          <w:spacing w:val="16"/>
        </w:rPr>
        <w:t xml:space="preserve"> </w:t>
      </w:r>
      <w:r w:rsidRPr="00C2777C">
        <w:rPr>
          <w:b/>
        </w:rPr>
        <w:t>Σε</w:t>
      </w:r>
      <w:r w:rsidRPr="00C2777C">
        <w:rPr>
          <w:b/>
          <w:spacing w:val="16"/>
        </w:rPr>
        <w:t xml:space="preserve"> </w:t>
      </w:r>
      <w:r w:rsidRPr="00C2777C">
        <w:rPr>
          <w:b/>
        </w:rPr>
        <w:t>περίπτωση</w:t>
      </w:r>
      <w:r w:rsidRPr="00C2777C">
        <w:rPr>
          <w:b/>
          <w:spacing w:val="-53"/>
        </w:rPr>
        <w:t xml:space="preserve"> </w:t>
      </w:r>
      <w:r w:rsidRPr="00C2777C">
        <w:rPr>
          <w:b/>
          <w:w w:val="105"/>
        </w:rPr>
        <w:t>που</w:t>
      </w:r>
      <w:r w:rsidRPr="00C2777C">
        <w:rPr>
          <w:b/>
          <w:spacing w:val="-12"/>
          <w:w w:val="105"/>
        </w:rPr>
        <w:t xml:space="preserve"> </w:t>
      </w:r>
      <w:r w:rsidRPr="00C2777C">
        <w:rPr>
          <w:b/>
          <w:w w:val="105"/>
        </w:rPr>
        <w:t>απαιτούνται</w:t>
      </w:r>
      <w:r w:rsidRPr="00C2777C">
        <w:rPr>
          <w:b/>
          <w:spacing w:val="-11"/>
          <w:w w:val="105"/>
        </w:rPr>
        <w:t xml:space="preserve"> </w:t>
      </w:r>
      <w:r w:rsidRPr="00C2777C">
        <w:rPr>
          <w:b/>
          <w:w w:val="105"/>
        </w:rPr>
        <w:t>ορισμένα</w:t>
      </w:r>
      <w:r w:rsidRPr="00C2777C">
        <w:rPr>
          <w:b/>
          <w:spacing w:val="-12"/>
          <w:w w:val="105"/>
        </w:rPr>
        <w:t xml:space="preserve"> </w:t>
      </w:r>
      <w:r w:rsidRPr="00C2777C">
        <w:rPr>
          <w:b/>
          <w:w w:val="105"/>
        </w:rPr>
        <w:t>πιστοποιητικά</w:t>
      </w:r>
      <w:r w:rsidRPr="00C2777C">
        <w:rPr>
          <w:b/>
          <w:spacing w:val="-11"/>
          <w:w w:val="105"/>
        </w:rPr>
        <w:t xml:space="preserve"> </w:t>
      </w:r>
      <w:r w:rsidRPr="00C2777C">
        <w:rPr>
          <w:b/>
          <w:w w:val="105"/>
        </w:rPr>
        <w:t>ή</w:t>
      </w:r>
      <w:r w:rsidRPr="00C2777C">
        <w:rPr>
          <w:b/>
          <w:spacing w:val="-11"/>
          <w:w w:val="105"/>
        </w:rPr>
        <w:t xml:space="preserve"> </w:t>
      </w:r>
      <w:r w:rsidRPr="00C2777C">
        <w:rPr>
          <w:b/>
          <w:w w:val="105"/>
        </w:rPr>
        <w:t>άλλες</w:t>
      </w:r>
      <w:r w:rsidRPr="00C2777C">
        <w:rPr>
          <w:b/>
          <w:spacing w:val="-12"/>
          <w:w w:val="105"/>
        </w:rPr>
        <w:t xml:space="preserve"> </w:t>
      </w:r>
      <w:r w:rsidRPr="00C2777C">
        <w:rPr>
          <w:b/>
          <w:w w:val="105"/>
        </w:rPr>
        <w:t>μορφές</w:t>
      </w:r>
      <w:r w:rsidRPr="00C2777C">
        <w:rPr>
          <w:b/>
          <w:spacing w:val="-11"/>
          <w:w w:val="105"/>
        </w:rPr>
        <w:t xml:space="preserve"> </w:t>
      </w:r>
      <w:r w:rsidRPr="00C2777C">
        <w:rPr>
          <w:b/>
          <w:w w:val="105"/>
        </w:rPr>
        <w:t>αποδεικτικών</w:t>
      </w:r>
      <w:r w:rsidRPr="00C2777C">
        <w:rPr>
          <w:b/>
          <w:spacing w:val="-11"/>
          <w:w w:val="105"/>
        </w:rPr>
        <w:t xml:space="preserve"> </w:t>
      </w:r>
      <w:r w:rsidRPr="00C2777C">
        <w:rPr>
          <w:b/>
          <w:w w:val="105"/>
        </w:rPr>
        <w:t>εγγράφων,</w:t>
      </w:r>
      <w:r w:rsidRPr="00C2777C">
        <w:rPr>
          <w:b/>
          <w:spacing w:val="-12"/>
          <w:w w:val="105"/>
        </w:rPr>
        <w:t xml:space="preserve"> </w:t>
      </w:r>
      <w:r w:rsidRPr="00C2777C">
        <w:rPr>
          <w:b/>
          <w:w w:val="105"/>
        </w:rPr>
        <w:t>να</w:t>
      </w:r>
      <w:r w:rsidRPr="00C2777C">
        <w:rPr>
          <w:b/>
          <w:spacing w:val="1"/>
          <w:w w:val="105"/>
        </w:rPr>
        <w:t xml:space="preserve"> </w:t>
      </w:r>
      <w:r w:rsidRPr="00C2777C">
        <w:rPr>
          <w:b/>
          <w:w w:val="105"/>
        </w:rPr>
        <w:t>αναφέρετε</w:t>
      </w:r>
      <w:r w:rsidRPr="00C2777C">
        <w:rPr>
          <w:b/>
          <w:spacing w:val="-8"/>
          <w:w w:val="105"/>
        </w:rPr>
        <w:t xml:space="preserve"> </w:t>
      </w:r>
      <w:r w:rsidRPr="00C2777C">
        <w:rPr>
          <w:b/>
          <w:w w:val="105"/>
        </w:rPr>
        <w:t>για</w:t>
      </w:r>
      <w:r w:rsidRPr="00C2777C">
        <w:rPr>
          <w:b/>
          <w:spacing w:val="-8"/>
          <w:w w:val="105"/>
        </w:rPr>
        <w:t xml:space="preserve"> </w:t>
      </w:r>
      <w:r w:rsidRPr="00C2777C">
        <w:rPr>
          <w:b/>
          <w:w w:val="105"/>
        </w:rPr>
        <w:t>κάθε</w:t>
      </w:r>
      <w:r w:rsidRPr="00C2777C">
        <w:rPr>
          <w:b/>
          <w:spacing w:val="-8"/>
          <w:w w:val="105"/>
        </w:rPr>
        <w:t xml:space="preserve"> </w:t>
      </w:r>
      <w:r w:rsidRPr="00C2777C">
        <w:rPr>
          <w:b/>
          <w:w w:val="105"/>
        </w:rPr>
        <w:t>ένα</w:t>
      </w:r>
      <w:r w:rsidRPr="00C2777C">
        <w:rPr>
          <w:b/>
          <w:spacing w:val="-8"/>
          <w:w w:val="105"/>
        </w:rPr>
        <w:t xml:space="preserve"> </w:t>
      </w:r>
      <w:r w:rsidRPr="00C2777C">
        <w:rPr>
          <w:b/>
          <w:w w:val="105"/>
        </w:rPr>
        <w:t>αν</w:t>
      </w:r>
      <w:r w:rsidRPr="00C2777C">
        <w:rPr>
          <w:b/>
          <w:spacing w:val="-8"/>
          <w:w w:val="105"/>
        </w:rPr>
        <w:t xml:space="preserve"> </w:t>
      </w:r>
      <w:r w:rsidRPr="00C2777C">
        <w:rPr>
          <w:b/>
          <w:w w:val="105"/>
        </w:rPr>
        <w:t>ο</w:t>
      </w:r>
      <w:r w:rsidRPr="00C2777C">
        <w:rPr>
          <w:b/>
          <w:spacing w:val="-8"/>
          <w:w w:val="105"/>
        </w:rPr>
        <w:t xml:space="preserve"> </w:t>
      </w:r>
      <w:r w:rsidRPr="00C2777C">
        <w:rPr>
          <w:b/>
          <w:w w:val="105"/>
        </w:rPr>
        <w:t>οικονομικός</w:t>
      </w:r>
      <w:r w:rsidRPr="00C2777C">
        <w:rPr>
          <w:b/>
          <w:spacing w:val="-8"/>
          <w:w w:val="105"/>
        </w:rPr>
        <w:t xml:space="preserve"> </w:t>
      </w:r>
      <w:r w:rsidRPr="00C2777C">
        <w:rPr>
          <w:b/>
          <w:w w:val="105"/>
        </w:rPr>
        <w:t>φορέας</w:t>
      </w:r>
      <w:r w:rsidRPr="00C2777C">
        <w:rPr>
          <w:b/>
          <w:spacing w:val="-8"/>
          <w:w w:val="105"/>
        </w:rPr>
        <w:t xml:space="preserve"> </w:t>
      </w:r>
      <w:r w:rsidRPr="00C2777C">
        <w:rPr>
          <w:b/>
          <w:w w:val="105"/>
        </w:rPr>
        <w:t>έχει</w:t>
      </w:r>
      <w:r w:rsidRPr="00C2777C">
        <w:rPr>
          <w:b/>
          <w:spacing w:val="-8"/>
          <w:w w:val="105"/>
        </w:rPr>
        <w:t xml:space="preserve"> </w:t>
      </w:r>
      <w:r w:rsidRPr="00C2777C">
        <w:rPr>
          <w:b/>
          <w:w w:val="105"/>
        </w:rPr>
        <w:t>τα</w:t>
      </w:r>
      <w:r w:rsidRPr="00C2777C">
        <w:rPr>
          <w:b/>
          <w:spacing w:val="-8"/>
          <w:w w:val="105"/>
        </w:rPr>
        <w:t xml:space="preserve"> </w:t>
      </w:r>
      <w:r w:rsidRPr="00C2777C">
        <w:rPr>
          <w:b/>
          <w:w w:val="105"/>
        </w:rPr>
        <w:t>απαιτούμενα</w:t>
      </w:r>
      <w:r w:rsidRPr="00C2777C">
        <w:rPr>
          <w:b/>
          <w:spacing w:val="-8"/>
          <w:w w:val="105"/>
        </w:rPr>
        <w:t xml:space="preserve"> </w:t>
      </w:r>
      <w:r w:rsidRPr="00C2777C">
        <w:rPr>
          <w:b/>
          <w:w w:val="105"/>
        </w:rPr>
        <w:t>έγγραφα:</w:t>
      </w:r>
    </w:p>
    <w:p w:rsidR="007A138A" w:rsidRPr="00C2777C" w:rsidRDefault="007A138A" w:rsidP="007A138A">
      <w:pPr>
        <w:pStyle w:val="af7"/>
        <w:spacing w:after="0"/>
        <w:ind w:left="1733"/>
        <w:rPr>
          <w:b/>
        </w:rPr>
      </w:pPr>
      <w:r w:rsidRPr="00C2777C">
        <w:rPr>
          <w:b/>
        </w:rPr>
        <w:t>Απάντηση:</w:t>
      </w:r>
    </w:p>
    <w:p w:rsidR="007A138A" w:rsidRPr="00B34834" w:rsidRDefault="007A138A" w:rsidP="007A138A">
      <w:pPr>
        <w:spacing w:after="0"/>
        <w:ind w:right="7022"/>
        <w:jc w:val="right"/>
      </w:pPr>
      <w:r w:rsidRPr="00B34834">
        <w:rPr>
          <w:w w:val="105"/>
        </w:rPr>
        <w:t>Ναι</w:t>
      </w:r>
      <w:r w:rsidRPr="00B34834">
        <w:rPr>
          <w:spacing w:val="-1"/>
          <w:w w:val="105"/>
        </w:rPr>
        <w:t xml:space="preserve"> </w:t>
      </w:r>
      <w:r w:rsidRPr="00B34834">
        <w:rPr>
          <w:w w:val="105"/>
        </w:rPr>
        <w:t>/</w:t>
      </w:r>
      <w:r w:rsidRPr="00B34834">
        <w:rPr>
          <w:spacing w:val="-1"/>
          <w:w w:val="105"/>
        </w:rPr>
        <w:t xml:space="preserve"> </w:t>
      </w:r>
      <w:r w:rsidRPr="00B34834">
        <w:rPr>
          <w:w w:val="105"/>
        </w:rPr>
        <w:t>Όχι</w:t>
      </w:r>
    </w:p>
    <w:p w:rsidR="007A138A" w:rsidRPr="00B34834" w:rsidRDefault="007A138A" w:rsidP="007A138A">
      <w:pPr>
        <w:pStyle w:val="af7"/>
        <w:spacing w:after="0"/>
        <w:ind w:left="720" w:firstLine="720"/>
      </w:pPr>
      <w:r w:rsidRPr="00B34834">
        <w:rPr>
          <w:w w:val="95"/>
        </w:rPr>
        <w:t>Περιγράψτε</w:t>
      </w:r>
      <w:r w:rsidRPr="00B34834">
        <w:rPr>
          <w:spacing w:val="11"/>
          <w:w w:val="95"/>
        </w:rPr>
        <w:t xml:space="preserve"> </w:t>
      </w:r>
      <w:r w:rsidRPr="00B34834">
        <w:rPr>
          <w:w w:val="95"/>
        </w:rPr>
        <w:t>τα</w:t>
      </w:r>
      <w:r w:rsidRPr="00B34834">
        <w:rPr>
          <w:spacing w:val="11"/>
          <w:w w:val="95"/>
        </w:rPr>
        <w:t xml:space="preserve"> </w:t>
      </w:r>
      <w:r w:rsidRPr="00B34834">
        <w:rPr>
          <w:w w:val="95"/>
        </w:rPr>
        <w:t>μέτρα</w:t>
      </w:r>
      <w:r w:rsidRPr="00B34834">
        <w:rPr>
          <w:spacing w:val="12"/>
          <w:w w:val="95"/>
        </w:rPr>
        <w:t xml:space="preserve"> </w:t>
      </w:r>
      <w:r w:rsidRPr="00B34834">
        <w:rPr>
          <w:w w:val="95"/>
        </w:rPr>
        <w:t>που</w:t>
      </w:r>
      <w:r w:rsidRPr="00B34834">
        <w:rPr>
          <w:spacing w:val="11"/>
          <w:w w:val="95"/>
        </w:rPr>
        <w:t xml:space="preserve"> </w:t>
      </w:r>
      <w:r w:rsidRPr="00B34834">
        <w:rPr>
          <w:w w:val="95"/>
        </w:rPr>
        <w:t>λήφθηκαν</w:t>
      </w:r>
    </w:p>
    <w:p w:rsidR="007A138A" w:rsidRPr="00B34834" w:rsidRDefault="007A138A" w:rsidP="007A138A">
      <w:pPr>
        <w:spacing w:after="0"/>
        <w:ind w:right="7009"/>
        <w:jc w:val="right"/>
      </w:pPr>
      <w:r w:rsidRPr="00B34834">
        <w:rPr>
          <w:w w:val="99"/>
        </w:rPr>
        <w:t>-</w:t>
      </w:r>
    </w:p>
    <w:p w:rsidR="007A138A" w:rsidRPr="00B34834" w:rsidRDefault="007A138A" w:rsidP="007A138A">
      <w:pPr>
        <w:pStyle w:val="af7"/>
        <w:spacing w:after="0"/>
        <w:ind w:left="1733" w:right="1574"/>
        <w:rPr>
          <w:b/>
        </w:rPr>
      </w:pPr>
      <w:r w:rsidRPr="00B34834">
        <w:rPr>
          <w:w w:val="95"/>
        </w:rPr>
        <w:t>Εάν</w:t>
      </w:r>
      <w:r w:rsidRPr="00B34834">
        <w:rPr>
          <w:spacing w:val="21"/>
          <w:w w:val="95"/>
        </w:rPr>
        <w:t xml:space="preserve"> </w:t>
      </w:r>
      <w:r w:rsidRPr="00B34834">
        <w:rPr>
          <w:w w:val="95"/>
        </w:rPr>
        <w:t>η</w:t>
      </w:r>
      <w:r w:rsidRPr="00B34834">
        <w:rPr>
          <w:spacing w:val="22"/>
          <w:w w:val="95"/>
        </w:rPr>
        <w:t xml:space="preserve"> </w:t>
      </w:r>
      <w:r w:rsidRPr="00B34834">
        <w:rPr>
          <w:w w:val="95"/>
        </w:rPr>
        <w:t>σχετική</w:t>
      </w:r>
      <w:r w:rsidRPr="00B34834">
        <w:rPr>
          <w:spacing w:val="22"/>
          <w:w w:val="95"/>
        </w:rPr>
        <w:t xml:space="preserve"> </w:t>
      </w:r>
      <w:r w:rsidRPr="00B34834">
        <w:rPr>
          <w:w w:val="95"/>
        </w:rPr>
        <w:t>τεκμηρίωση</w:t>
      </w:r>
      <w:r w:rsidRPr="00B34834">
        <w:rPr>
          <w:spacing w:val="22"/>
          <w:w w:val="95"/>
        </w:rPr>
        <w:t xml:space="preserve"> </w:t>
      </w:r>
      <w:r w:rsidRPr="00B34834">
        <w:rPr>
          <w:w w:val="95"/>
        </w:rPr>
        <w:t>διατίθεται</w:t>
      </w:r>
      <w:r w:rsidRPr="00B34834">
        <w:rPr>
          <w:spacing w:val="22"/>
          <w:w w:val="95"/>
        </w:rPr>
        <w:t xml:space="preserve"> </w:t>
      </w:r>
      <w:r w:rsidRPr="00B34834">
        <w:rPr>
          <w:w w:val="95"/>
        </w:rPr>
        <w:t>ηλεκτρονικά,</w:t>
      </w:r>
      <w:r w:rsidRPr="00B34834">
        <w:rPr>
          <w:spacing w:val="22"/>
          <w:w w:val="95"/>
        </w:rPr>
        <w:t xml:space="preserve"> </w:t>
      </w:r>
      <w:r w:rsidRPr="00B34834">
        <w:rPr>
          <w:w w:val="95"/>
        </w:rPr>
        <w:t>αναφέρετε:</w:t>
      </w:r>
      <w:r w:rsidRPr="00B34834">
        <w:rPr>
          <w:spacing w:val="-53"/>
          <w:w w:val="95"/>
        </w:rPr>
        <w:t xml:space="preserve"> </w:t>
      </w:r>
      <w:r w:rsidRPr="00B34834">
        <w:t>Ναι</w:t>
      </w:r>
      <w:r w:rsidRPr="00B34834">
        <w:rPr>
          <w:spacing w:val="2"/>
        </w:rPr>
        <w:t xml:space="preserve"> </w:t>
      </w:r>
      <w:r w:rsidRPr="00B34834">
        <w:t>/</w:t>
      </w:r>
      <w:r w:rsidRPr="00B34834">
        <w:rPr>
          <w:spacing w:val="2"/>
        </w:rPr>
        <w:t xml:space="preserve"> </w:t>
      </w:r>
      <w:r w:rsidRPr="00B34834">
        <w:t>Όχι</w:t>
      </w:r>
    </w:p>
    <w:p w:rsidR="007A138A" w:rsidRPr="00B34834" w:rsidRDefault="007A138A" w:rsidP="007A138A">
      <w:pPr>
        <w:pStyle w:val="af7"/>
        <w:spacing w:after="0"/>
        <w:ind w:left="720" w:firstLine="720"/>
      </w:pPr>
      <w:r w:rsidRPr="00B34834">
        <w:rPr>
          <w:w w:val="95"/>
        </w:rPr>
        <w:t>Διαδικτυακή</w:t>
      </w:r>
      <w:r w:rsidRPr="00B34834">
        <w:rPr>
          <w:spacing w:val="22"/>
          <w:w w:val="95"/>
        </w:rPr>
        <w:t xml:space="preserve"> </w:t>
      </w:r>
      <w:r w:rsidRPr="00B34834">
        <w:rPr>
          <w:w w:val="95"/>
        </w:rPr>
        <w:t>Διεύθυνση</w:t>
      </w:r>
    </w:p>
    <w:p w:rsidR="007A138A" w:rsidRPr="00B34834" w:rsidRDefault="007A138A" w:rsidP="007A138A">
      <w:pPr>
        <w:spacing w:after="0"/>
        <w:ind w:right="7009"/>
        <w:jc w:val="right"/>
      </w:pPr>
      <w:r w:rsidRPr="00B34834">
        <w:rPr>
          <w:w w:val="99"/>
        </w:rPr>
        <w:t>-</w:t>
      </w:r>
    </w:p>
    <w:p w:rsidR="007A138A" w:rsidRPr="00B34834" w:rsidRDefault="007A138A" w:rsidP="007A138A">
      <w:pPr>
        <w:pStyle w:val="af7"/>
        <w:spacing w:after="0"/>
        <w:ind w:left="720" w:firstLine="720"/>
      </w:pPr>
      <w:r w:rsidRPr="00B34834">
        <w:rPr>
          <w:w w:val="95"/>
        </w:rPr>
        <w:t>Επακριβή</w:t>
      </w:r>
      <w:r w:rsidRPr="00B34834">
        <w:rPr>
          <w:spacing w:val="6"/>
          <w:w w:val="95"/>
        </w:rPr>
        <w:t xml:space="preserve"> </w:t>
      </w:r>
      <w:r w:rsidRPr="00B34834">
        <w:rPr>
          <w:w w:val="95"/>
        </w:rPr>
        <w:t>στοιχεία</w:t>
      </w:r>
      <w:r w:rsidRPr="00B34834">
        <w:rPr>
          <w:spacing w:val="7"/>
          <w:w w:val="95"/>
        </w:rPr>
        <w:t xml:space="preserve"> </w:t>
      </w:r>
      <w:r w:rsidRPr="00B34834">
        <w:rPr>
          <w:w w:val="95"/>
        </w:rPr>
        <w:t>αναφοράς</w:t>
      </w:r>
      <w:r w:rsidRPr="00B34834">
        <w:rPr>
          <w:spacing w:val="7"/>
          <w:w w:val="95"/>
        </w:rPr>
        <w:t xml:space="preserve"> </w:t>
      </w:r>
      <w:r w:rsidRPr="00B34834">
        <w:rPr>
          <w:w w:val="95"/>
        </w:rPr>
        <w:t>των</w:t>
      </w:r>
      <w:r w:rsidRPr="00B34834">
        <w:rPr>
          <w:spacing w:val="6"/>
          <w:w w:val="95"/>
        </w:rPr>
        <w:t xml:space="preserve"> </w:t>
      </w:r>
      <w:r w:rsidRPr="00B34834">
        <w:rPr>
          <w:w w:val="95"/>
        </w:rPr>
        <w:t>εγγράφων</w:t>
      </w:r>
    </w:p>
    <w:p w:rsidR="007A138A" w:rsidRPr="00B34834" w:rsidRDefault="007A138A" w:rsidP="007A138A">
      <w:pPr>
        <w:spacing w:after="0"/>
        <w:ind w:right="7009"/>
        <w:jc w:val="right"/>
      </w:pPr>
      <w:r w:rsidRPr="00B34834">
        <w:rPr>
          <w:w w:val="99"/>
        </w:rPr>
        <w:t>-</w:t>
      </w:r>
    </w:p>
    <w:p w:rsidR="007A138A" w:rsidRPr="00B34834" w:rsidRDefault="007A138A" w:rsidP="007A138A">
      <w:pPr>
        <w:pStyle w:val="af7"/>
        <w:spacing w:after="0"/>
        <w:ind w:left="720" w:firstLine="720"/>
      </w:pPr>
      <w:r w:rsidRPr="00B34834">
        <w:rPr>
          <w:w w:val="95"/>
        </w:rPr>
        <w:t>Αρχή</w:t>
      </w:r>
      <w:r w:rsidRPr="00B34834">
        <w:rPr>
          <w:spacing w:val="2"/>
          <w:w w:val="95"/>
        </w:rPr>
        <w:t xml:space="preserve"> </w:t>
      </w:r>
      <w:r w:rsidRPr="00B34834">
        <w:rPr>
          <w:w w:val="95"/>
        </w:rPr>
        <w:t>ή</w:t>
      </w:r>
      <w:r w:rsidRPr="00B34834">
        <w:rPr>
          <w:spacing w:val="3"/>
          <w:w w:val="95"/>
        </w:rPr>
        <w:t xml:space="preserve"> </w:t>
      </w:r>
      <w:r w:rsidRPr="00B34834">
        <w:rPr>
          <w:w w:val="95"/>
        </w:rPr>
        <w:t>Φορέας</w:t>
      </w:r>
      <w:r w:rsidRPr="00B34834">
        <w:rPr>
          <w:spacing w:val="2"/>
          <w:w w:val="95"/>
        </w:rPr>
        <w:t xml:space="preserve"> </w:t>
      </w:r>
      <w:r w:rsidRPr="00B34834">
        <w:rPr>
          <w:w w:val="95"/>
        </w:rPr>
        <w:t>έκδοσης</w:t>
      </w:r>
    </w:p>
    <w:p w:rsidR="007A138A" w:rsidRPr="00B34834" w:rsidRDefault="007A138A" w:rsidP="007A138A">
      <w:pPr>
        <w:spacing w:before="131"/>
        <w:ind w:right="7009"/>
        <w:jc w:val="right"/>
      </w:pPr>
      <w:r w:rsidRPr="00B34834">
        <w:rPr>
          <w:w w:val="99"/>
        </w:rPr>
        <w:t>-</w:t>
      </w:r>
    </w:p>
    <w:p w:rsidR="007A138A" w:rsidRPr="00B34834" w:rsidRDefault="007A138A" w:rsidP="007A138A">
      <w:pPr>
        <w:jc w:val="right"/>
        <w:sectPr w:rsidR="007A138A" w:rsidRPr="00B34834">
          <w:footerReference w:type="default" r:id="rId23"/>
          <w:pgSz w:w="11910" w:h="16840"/>
          <w:pgMar w:top="600" w:right="1140" w:bottom="700" w:left="1140" w:header="0" w:footer="505" w:gutter="0"/>
          <w:cols w:space="720"/>
        </w:sectPr>
      </w:pPr>
    </w:p>
    <w:p w:rsidR="007A138A" w:rsidRPr="00C2777C" w:rsidRDefault="007A138A" w:rsidP="007A138A">
      <w:pPr>
        <w:pStyle w:val="af7"/>
        <w:spacing w:before="93"/>
        <w:ind w:left="114"/>
        <w:rPr>
          <w:b/>
        </w:rPr>
      </w:pPr>
      <w:r w:rsidRPr="00C2777C">
        <w:rPr>
          <w:b/>
        </w:rPr>
        <w:lastRenderedPageBreak/>
        <w:t>Μέρος</w:t>
      </w:r>
      <w:r w:rsidRPr="00C2777C">
        <w:rPr>
          <w:b/>
          <w:spacing w:val="-9"/>
        </w:rPr>
        <w:t xml:space="preserve"> </w:t>
      </w:r>
      <w:r w:rsidRPr="00C2777C">
        <w:rPr>
          <w:b/>
        </w:rPr>
        <w:t>VΙ:</w:t>
      </w:r>
      <w:r w:rsidRPr="00C2777C">
        <w:rPr>
          <w:b/>
          <w:spacing w:val="-9"/>
        </w:rPr>
        <w:t xml:space="preserve"> </w:t>
      </w:r>
      <w:r w:rsidRPr="00C2777C">
        <w:rPr>
          <w:b/>
        </w:rPr>
        <w:t>Τελικές</w:t>
      </w:r>
      <w:r w:rsidRPr="00C2777C">
        <w:rPr>
          <w:b/>
          <w:spacing w:val="-9"/>
        </w:rPr>
        <w:t xml:space="preserve"> </w:t>
      </w:r>
      <w:r w:rsidRPr="00C2777C">
        <w:rPr>
          <w:b/>
        </w:rPr>
        <w:t>δηλώσεις</w:t>
      </w:r>
    </w:p>
    <w:p w:rsidR="007A138A" w:rsidRPr="00B34834" w:rsidRDefault="007A138A" w:rsidP="007A138A">
      <w:pPr>
        <w:spacing w:before="131" w:line="297" w:lineRule="auto"/>
        <w:ind w:left="924" w:right="948"/>
      </w:pPr>
      <w:r w:rsidRPr="00B34834">
        <w:rPr>
          <w:w w:val="105"/>
        </w:rPr>
        <w:t>Ο</w:t>
      </w:r>
      <w:r w:rsidRPr="00B34834">
        <w:rPr>
          <w:spacing w:val="-13"/>
          <w:w w:val="105"/>
        </w:rPr>
        <w:t xml:space="preserve"> </w:t>
      </w:r>
      <w:r w:rsidRPr="00B34834">
        <w:rPr>
          <w:w w:val="105"/>
        </w:rPr>
        <w:t>κάτωθι</w:t>
      </w:r>
      <w:r w:rsidRPr="00B34834">
        <w:rPr>
          <w:spacing w:val="-13"/>
          <w:w w:val="105"/>
        </w:rPr>
        <w:t xml:space="preserve"> </w:t>
      </w:r>
      <w:r w:rsidRPr="00B34834">
        <w:rPr>
          <w:w w:val="105"/>
        </w:rPr>
        <w:t>υπογεγραμμένος,</w:t>
      </w:r>
      <w:r w:rsidRPr="00B34834">
        <w:rPr>
          <w:spacing w:val="-13"/>
          <w:w w:val="105"/>
        </w:rPr>
        <w:t xml:space="preserve"> </w:t>
      </w:r>
      <w:r w:rsidRPr="00B34834">
        <w:rPr>
          <w:w w:val="105"/>
        </w:rPr>
        <w:t>δηλώνω</w:t>
      </w:r>
      <w:r w:rsidRPr="00B34834">
        <w:rPr>
          <w:spacing w:val="-13"/>
          <w:w w:val="105"/>
        </w:rPr>
        <w:t xml:space="preserve"> </w:t>
      </w:r>
      <w:r w:rsidRPr="00B34834">
        <w:rPr>
          <w:w w:val="105"/>
        </w:rPr>
        <w:t>επισήμως</w:t>
      </w:r>
      <w:r w:rsidRPr="00B34834">
        <w:rPr>
          <w:spacing w:val="-13"/>
          <w:w w:val="105"/>
        </w:rPr>
        <w:t xml:space="preserve"> </w:t>
      </w:r>
      <w:r w:rsidRPr="00B34834">
        <w:rPr>
          <w:w w:val="105"/>
        </w:rPr>
        <w:t>ότι</w:t>
      </w:r>
      <w:r w:rsidRPr="00B34834">
        <w:rPr>
          <w:spacing w:val="-13"/>
          <w:w w:val="105"/>
        </w:rPr>
        <w:t xml:space="preserve"> </w:t>
      </w:r>
      <w:r w:rsidRPr="00B34834">
        <w:rPr>
          <w:w w:val="105"/>
        </w:rPr>
        <w:t>τα</w:t>
      </w:r>
      <w:r w:rsidRPr="00B34834">
        <w:rPr>
          <w:spacing w:val="-13"/>
          <w:w w:val="105"/>
        </w:rPr>
        <w:t xml:space="preserve"> </w:t>
      </w:r>
      <w:r w:rsidRPr="00B34834">
        <w:rPr>
          <w:w w:val="105"/>
        </w:rPr>
        <w:t>στοιχεία</w:t>
      </w:r>
      <w:r w:rsidRPr="00B34834">
        <w:rPr>
          <w:spacing w:val="-13"/>
          <w:w w:val="105"/>
        </w:rPr>
        <w:t xml:space="preserve"> </w:t>
      </w:r>
      <w:r w:rsidRPr="00B34834">
        <w:rPr>
          <w:w w:val="105"/>
        </w:rPr>
        <w:t>που</w:t>
      </w:r>
      <w:r w:rsidRPr="00B34834">
        <w:rPr>
          <w:spacing w:val="-13"/>
          <w:w w:val="105"/>
        </w:rPr>
        <w:t xml:space="preserve"> </w:t>
      </w:r>
      <w:r w:rsidRPr="00B34834">
        <w:rPr>
          <w:w w:val="105"/>
        </w:rPr>
        <w:t>έχω</w:t>
      </w:r>
      <w:r w:rsidRPr="00B34834">
        <w:rPr>
          <w:spacing w:val="-13"/>
          <w:w w:val="105"/>
        </w:rPr>
        <w:t xml:space="preserve"> </w:t>
      </w:r>
      <w:r w:rsidRPr="00B34834">
        <w:rPr>
          <w:w w:val="105"/>
        </w:rPr>
        <w:t>αναφέρει</w:t>
      </w:r>
      <w:r w:rsidRPr="00B34834">
        <w:rPr>
          <w:spacing w:val="-56"/>
          <w:w w:val="105"/>
        </w:rPr>
        <w:t xml:space="preserve"> </w:t>
      </w:r>
      <w:r w:rsidRPr="00B34834">
        <w:rPr>
          <w:w w:val="105"/>
        </w:rPr>
        <w:t>σύμφωνα με τα μέρη II έως V ανωτέρω είναι ακριβή και ορθά και ότι έχω πλήρη</w:t>
      </w:r>
      <w:r w:rsidRPr="00B34834">
        <w:rPr>
          <w:spacing w:val="-56"/>
          <w:w w:val="105"/>
        </w:rPr>
        <w:t xml:space="preserve"> </w:t>
      </w:r>
      <w:r w:rsidRPr="00B34834">
        <w:rPr>
          <w:w w:val="105"/>
        </w:rPr>
        <w:t>επίγνωση</w:t>
      </w:r>
      <w:r w:rsidRPr="00B34834">
        <w:rPr>
          <w:spacing w:val="-4"/>
          <w:w w:val="105"/>
        </w:rPr>
        <w:t xml:space="preserve"> </w:t>
      </w:r>
      <w:r w:rsidRPr="00B34834">
        <w:rPr>
          <w:w w:val="105"/>
        </w:rPr>
        <w:t>των</w:t>
      </w:r>
      <w:r w:rsidRPr="00B34834">
        <w:rPr>
          <w:spacing w:val="-4"/>
          <w:w w:val="105"/>
        </w:rPr>
        <w:t xml:space="preserve"> </w:t>
      </w:r>
      <w:r w:rsidRPr="00B34834">
        <w:rPr>
          <w:w w:val="105"/>
        </w:rPr>
        <w:t>συνεπειών</w:t>
      </w:r>
      <w:r w:rsidRPr="00B34834">
        <w:rPr>
          <w:spacing w:val="-4"/>
          <w:w w:val="105"/>
        </w:rPr>
        <w:t xml:space="preserve"> </w:t>
      </w:r>
      <w:r w:rsidRPr="00B34834">
        <w:rPr>
          <w:w w:val="105"/>
        </w:rPr>
        <w:t>σε</w:t>
      </w:r>
      <w:r w:rsidRPr="00B34834">
        <w:rPr>
          <w:spacing w:val="-4"/>
          <w:w w:val="105"/>
        </w:rPr>
        <w:t xml:space="preserve"> </w:t>
      </w:r>
      <w:r w:rsidRPr="00B34834">
        <w:rPr>
          <w:w w:val="105"/>
        </w:rPr>
        <w:t>περίπτωση</w:t>
      </w:r>
      <w:r w:rsidRPr="00B34834">
        <w:rPr>
          <w:spacing w:val="-3"/>
          <w:w w:val="105"/>
        </w:rPr>
        <w:t xml:space="preserve"> </w:t>
      </w:r>
      <w:r w:rsidRPr="00B34834">
        <w:rPr>
          <w:w w:val="105"/>
        </w:rPr>
        <w:t>σοβαρών</w:t>
      </w:r>
      <w:r w:rsidRPr="00B34834">
        <w:rPr>
          <w:spacing w:val="-4"/>
          <w:w w:val="105"/>
        </w:rPr>
        <w:t xml:space="preserve"> </w:t>
      </w:r>
      <w:r w:rsidRPr="00B34834">
        <w:rPr>
          <w:w w:val="105"/>
        </w:rPr>
        <w:t>ψευδών</w:t>
      </w:r>
      <w:r w:rsidRPr="00B34834">
        <w:rPr>
          <w:spacing w:val="-4"/>
          <w:w w:val="105"/>
        </w:rPr>
        <w:t xml:space="preserve"> </w:t>
      </w:r>
      <w:r w:rsidRPr="00B34834">
        <w:rPr>
          <w:w w:val="105"/>
        </w:rPr>
        <w:t>δηλώσεων.</w:t>
      </w:r>
    </w:p>
    <w:p w:rsidR="007A138A" w:rsidRPr="00B34834" w:rsidRDefault="007A138A" w:rsidP="007A138A">
      <w:pPr>
        <w:pStyle w:val="af7"/>
        <w:spacing w:before="4"/>
        <w:rPr>
          <w:b/>
        </w:rPr>
      </w:pPr>
    </w:p>
    <w:p w:rsidR="007A138A" w:rsidRPr="00B34834" w:rsidRDefault="007A138A" w:rsidP="007A138A">
      <w:pPr>
        <w:spacing w:line="297" w:lineRule="auto"/>
        <w:ind w:left="924"/>
      </w:pPr>
      <w:r w:rsidRPr="00B34834">
        <w:t>Ο</w:t>
      </w:r>
      <w:r w:rsidRPr="00B34834">
        <w:rPr>
          <w:spacing w:val="18"/>
        </w:rPr>
        <w:t xml:space="preserve"> </w:t>
      </w:r>
      <w:r w:rsidRPr="00B34834">
        <w:t>κάτωθι</w:t>
      </w:r>
      <w:r w:rsidRPr="00B34834">
        <w:rPr>
          <w:spacing w:val="18"/>
        </w:rPr>
        <w:t xml:space="preserve"> </w:t>
      </w:r>
      <w:r w:rsidRPr="00B34834">
        <w:t>υπογεγραμμένος,</w:t>
      </w:r>
      <w:r w:rsidRPr="00B34834">
        <w:rPr>
          <w:spacing w:val="19"/>
        </w:rPr>
        <w:t xml:space="preserve"> </w:t>
      </w:r>
      <w:r w:rsidRPr="00B34834">
        <w:t>δηλώνω</w:t>
      </w:r>
      <w:r w:rsidRPr="00B34834">
        <w:rPr>
          <w:spacing w:val="18"/>
        </w:rPr>
        <w:t xml:space="preserve"> </w:t>
      </w:r>
      <w:r w:rsidRPr="00B34834">
        <w:t>επισήμως</w:t>
      </w:r>
      <w:r w:rsidRPr="00B34834">
        <w:rPr>
          <w:spacing w:val="19"/>
        </w:rPr>
        <w:t xml:space="preserve"> </w:t>
      </w:r>
      <w:r w:rsidRPr="00B34834">
        <w:t>ότι</w:t>
      </w:r>
      <w:r w:rsidRPr="00B34834">
        <w:rPr>
          <w:spacing w:val="18"/>
        </w:rPr>
        <w:t xml:space="preserve"> </w:t>
      </w:r>
      <w:r w:rsidRPr="00B34834">
        <w:t>είμαι</w:t>
      </w:r>
      <w:r w:rsidRPr="00B34834">
        <w:rPr>
          <w:spacing w:val="19"/>
        </w:rPr>
        <w:t xml:space="preserve"> </w:t>
      </w:r>
      <w:r w:rsidRPr="00B34834">
        <w:t>σε</w:t>
      </w:r>
      <w:r w:rsidRPr="00B34834">
        <w:rPr>
          <w:spacing w:val="18"/>
        </w:rPr>
        <w:t xml:space="preserve"> </w:t>
      </w:r>
      <w:r w:rsidRPr="00B34834">
        <w:t>θέση,</w:t>
      </w:r>
      <w:r w:rsidRPr="00B34834">
        <w:rPr>
          <w:spacing w:val="18"/>
        </w:rPr>
        <w:t xml:space="preserve"> </w:t>
      </w:r>
      <w:r w:rsidRPr="00B34834">
        <w:t>κατόπιν</w:t>
      </w:r>
      <w:r w:rsidRPr="00B34834">
        <w:rPr>
          <w:spacing w:val="19"/>
        </w:rPr>
        <w:t xml:space="preserve"> </w:t>
      </w:r>
      <w:r w:rsidRPr="00B34834">
        <w:t>αιτήματος</w:t>
      </w:r>
      <w:r w:rsidRPr="00B34834">
        <w:rPr>
          <w:spacing w:val="18"/>
        </w:rPr>
        <w:t xml:space="preserve"> </w:t>
      </w:r>
      <w:r w:rsidRPr="00B34834">
        <w:t>και</w:t>
      </w:r>
      <w:r w:rsidRPr="00B34834">
        <w:rPr>
          <w:spacing w:val="-52"/>
        </w:rPr>
        <w:t xml:space="preserve"> </w:t>
      </w:r>
      <w:r w:rsidRPr="00B34834">
        <w:rPr>
          <w:w w:val="105"/>
        </w:rPr>
        <w:t>χωρίς καθυστέρηση, να προσκομίσω τα πιστοποιητικά και τις λοιπές μορφές</w:t>
      </w:r>
      <w:r w:rsidRPr="00B34834">
        <w:rPr>
          <w:spacing w:val="1"/>
          <w:w w:val="105"/>
        </w:rPr>
        <w:t xml:space="preserve"> </w:t>
      </w:r>
      <w:r w:rsidRPr="00B34834">
        <w:rPr>
          <w:w w:val="105"/>
        </w:rPr>
        <w:t>αποδεικτικών</w:t>
      </w:r>
      <w:r w:rsidRPr="00B34834">
        <w:rPr>
          <w:spacing w:val="-3"/>
          <w:w w:val="105"/>
        </w:rPr>
        <w:t xml:space="preserve"> </w:t>
      </w:r>
      <w:r w:rsidRPr="00B34834">
        <w:rPr>
          <w:w w:val="105"/>
        </w:rPr>
        <w:t>εγγράφων</w:t>
      </w:r>
      <w:r w:rsidRPr="00B34834">
        <w:rPr>
          <w:spacing w:val="-2"/>
          <w:w w:val="105"/>
        </w:rPr>
        <w:t xml:space="preserve"> </w:t>
      </w:r>
      <w:r w:rsidRPr="00B34834">
        <w:rPr>
          <w:w w:val="105"/>
        </w:rPr>
        <w:t>που</w:t>
      </w:r>
      <w:r w:rsidRPr="00B34834">
        <w:rPr>
          <w:spacing w:val="-3"/>
          <w:w w:val="105"/>
        </w:rPr>
        <w:t xml:space="preserve"> </w:t>
      </w:r>
      <w:r w:rsidRPr="00B34834">
        <w:rPr>
          <w:w w:val="105"/>
        </w:rPr>
        <w:t>αναφέρονται,</w:t>
      </w:r>
      <w:r w:rsidRPr="00B34834">
        <w:rPr>
          <w:spacing w:val="-2"/>
          <w:w w:val="105"/>
        </w:rPr>
        <w:t xml:space="preserve"> </w:t>
      </w:r>
      <w:r w:rsidRPr="00B34834">
        <w:rPr>
          <w:w w:val="105"/>
        </w:rPr>
        <w:t>εκτός</w:t>
      </w:r>
      <w:r w:rsidRPr="00B34834">
        <w:rPr>
          <w:spacing w:val="-2"/>
          <w:w w:val="105"/>
        </w:rPr>
        <w:t xml:space="preserve"> </w:t>
      </w:r>
      <w:r w:rsidRPr="00B34834">
        <w:rPr>
          <w:w w:val="105"/>
        </w:rPr>
        <w:t>εάν:</w:t>
      </w:r>
    </w:p>
    <w:p w:rsidR="007A138A" w:rsidRPr="00B34834" w:rsidRDefault="007A138A" w:rsidP="007A138A">
      <w:pPr>
        <w:pStyle w:val="af7"/>
        <w:spacing w:before="5"/>
        <w:rPr>
          <w:b/>
        </w:rPr>
      </w:pPr>
    </w:p>
    <w:p w:rsidR="007A138A" w:rsidRPr="00B34834" w:rsidRDefault="007A138A" w:rsidP="007A138A">
      <w:pPr>
        <w:spacing w:line="297" w:lineRule="auto"/>
        <w:ind w:left="924" w:right="301"/>
      </w:pPr>
      <w:r w:rsidRPr="00B34834">
        <w:t>α)</w:t>
      </w:r>
      <w:r w:rsidRPr="00B34834">
        <w:rPr>
          <w:spacing w:val="12"/>
        </w:rPr>
        <w:t xml:space="preserve"> </w:t>
      </w:r>
      <w:r w:rsidRPr="00B34834">
        <w:t>Η</w:t>
      </w:r>
      <w:r w:rsidRPr="00B34834">
        <w:rPr>
          <w:spacing w:val="12"/>
        </w:rPr>
        <w:t xml:space="preserve"> </w:t>
      </w:r>
      <w:r w:rsidRPr="00B34834">
        <w:t>αναθέτουσα</w:t>
      </w:r>
      <w:r w:rsidRPr="00B34834">
        <w:rPr>
          <w:spacing w:val="12"/>
        </w:rPr>
        <w:t xml:space="preserve"> </w:t>
      </w:r>
      <w:r w:rsidRPr="00B34834">
        <w:t>αρχή</w:t>
      </w:r>
      <w:r w:rsidRPr="00B34834">
        <w:rPr>
          <w:spacing w:val="13"/>
        </w:rPr>
        <w:t xml:space="preserve"> </w:t>
      </w:r>
      <w:r w:rsidRPr="00B34834">
        <w:t>ή</w:t>
      </w:r>
      <w:r w:rsidRPr="00B34834">
        <w:rPr>
          <w:spacing w:val="12"/>
        </w:rPr>
        <w:t xml:space="preserve"> </w:t>
      </w:r>
      <w:r w:rsidRPr="00B34834">
        <w:t>ο</w:t>
      </w:r>
      <w:r w:rsidRPr="00B34834">
        <w:rPr>
          <w:spacing w:val="12"/>
        </w:rPr>
        <w:t xml:space="preserve"> </w:t>
      </w:r>
      <w:r w:rsidRPr="00B34834">
        <w:t>αναθέτων</w:t>
      </w:r>
      <w:r w:rsidRPr="00B34834">
        <w:rPr>
          <w:spacing w:val="13"/>
        </w:rPr>
        <w:t xml:space="preserve"> </w:t>
      </w:r>
      <w:r w:rsidRPr="00B34834">
        <w:t>φορέας</w:t>
      </w:r>
      <w:r w:rsidRPr="00B34834">
        <w:rPr>
          <w:spacing w:val="12"/>
        </w:rPr>
        <w:t xml:space="preserve"> </w:t>
      </w:r>
      <w:r w:rsidRPr="00B34834">
        <w:t>έχει</w:t>
      </w:r>
      <w:r w:rsidRPr="00B34834">
        <w:rPr>
          <w:spacing w:val="12"/>
        </w:rPr>
        <w:t xml:space="preserve"> </w:t>
      </w:r>
      <w:r w:rsidRPr="00B34834">
        <w:t>τη</w:t>
      </w:r>
      <w:r w:rsidRPr="00B34834">
        <w:rPr>
          <w:spacing w:val="12"/>
        </w:rPr>
        <w:t xml:space="preserve"> </w:t>
      </w:r>
      <w:r w:rsidRPr="00B34834">
        <w:t>δυνατότητα</w:t>
      </w:r>
      <w:r w:rsidRPr="00B34834">
        <w:rPr>
          <w:spacing w:val="13"/>
        </w:rPr>
        <w:t xml:space="preserve"> </w:t>
      </w:r>
      <w:r w:rsidRPr="00B34834">
        <w:t>να</w:t>
      </w:r>
      <w:r w:rsidRPr="00B34834">
        <w:rPr>
          <w:spacing w:val="12"/>
        </w:rPr>
        <w:t xml:space="preserve"> </w:t>
      </w:r>
      <w:r w:rsidRPr="00B34834">
        <w:t>λάβει</w:t>
      </w:r>
      <w:r w:rsidRPr="00B34834">
        <w:rPr>
          <w:spacing w:val="12"/>
        </w:rPr>
        <w:t xml:space="preserve"> </w:t>
      </w:r>
      <w:r w:rsidRPr="00B34834">
        <w:t>τα</w:t>
      </w:r>
      <w:r w:rsidRPr="00B34834">
        <w:rPr>
          <w:spacing w:val="13"/>
        </w:rPr>
        <w:t xml:space="preserve"> </w:t>
      </w:r>
      <w:r w:rsidRPr="00B34834">
        <w:t>σχετικά</w:t>
      </w:r>
      <w:r w:rsidRPr="00B34834">
        <w:rPr>
          <w:spacing w:val="1"/>
        </w:rPr>
        <w:t xml:space="preserve"> </w:t>
      </w:r>
      <w:r w:rsidRPr="00B34834">
        <w:t>δικαιολογητικά</w:t>
      </w:r>
      <w:r w:rsidRPr="00B34834">
        <w:rPr>
          <w:spacing w:val="15"/>
        </w:rPr>
        <w:t xml:space="preserve"> </w:t>
      </w:r>
      <w:r w:rsidRPr="00B34834">
        <w:t>απευθείας</w:t>
      </w:r>
      <w:r w:rsidRPr="00B34834">
        <w:rPr>
          <w:spacing w:val="15"/>
        </w:rPr>
        <w:t xml:space="preserve"> </w:t>
      </w:r>
      <w:r w:rsidRPr="00B34834">
        <w:t>με</w:t>
      </w:r>
      <w:r w:rsidRPr="00B34834">
        <w:rPr>
          <w:spacing w:val="15"/>
        </w:rPr>
        <w:t xml:space="preserve"> </w:t>
      </w:r>
      <w:r w:rsidRPr="00B34834">
        <w:t>πρόσβαση</w:t>
      </w:r>
      <w:r w:rsidRPr="00B34834">
        <w:rPr>
          <w:spacing w:val="15"/>
        </w:rPr>
        <w:t xml:space="preserve"> </w:t>
      </w:r>
      <w:r w:rsidRPr="00B34834">
        <w:t>σε</w:t>
      </w:r>
      <w:r w:rsidRPr="00B34834">
        <w:rPr>
          <w:spacing w:val="15"/>
        </w:rPr>
        <w:t xml:space="preserve"> </w:t>
      </w:r>
      <w:r w:rsidRPr="00B34834">
        <w:t>εθνική</w:t>
      </w:r>
      <w:r w:rsidRPr="00B34834">
        <w:rPr>
          <w:spacing w:val="15"/>
        </w:rPr>
        <w:t xml:space="preserve"> </w:t>
      </w:r>
      <w:r w:rsidRPr="00B34834">
        <w:t>βάση</w:t>
      </w:r>
      <w:r w:rsidRPr="00B34834">
        <w:rPr>
          <w:spacing w:val="15"/>
        </w:rPr>
        <w:t xml:space="preserve"> </w:t>
      </w:r>
      <w:r w:rsidRPr="00B34834">
        <w:t>δεδομένων</w:t>
      </w:r>
      <w:r w:rsidRPr="00B34834">
        <w:rPr>
          <w:spacing w:val="15"/>
        </w:rPr>
        <w:t xml:space="preserve"> </w:t>
      </w:r>
      <w:r w:rsidRPr="00B34834">
        <w:t>σε</w:t>
      </w:r>
      <w:r w:rsidRPr="00B34834">
        <w:rPr>
          <w:spacing w:val="15"/>
        </w:rPr>
        <w:t xml:space="preserve"> </w:t>
      </w:r>
      <w:r w:rsidRPr="00B34834">
        <w:t>οποιοδήποτε</w:t>
      </w:r>
      <w:r w:rsidRPr="00B34834">
        <w:rPr>
          <w:spacing w:val="1"/>
        </w:rPr>
        <w:t xml:space="preserve"> </w:t>
      </w:r>
      <w:r w:rsidRPr="00B34834">
        <w:t>κράτος</w:t>
      </w:r>
      <w:r w:rsidRPr="00B34834">
        <w:rPr>
          <w:spacing w:val="13"/>
        </w:rPr>
        <w:t xml:space="preserve"> </w:t>
      </w:r>
      <w:r w:rsidRPr="00B34834">
        <w:t>μέλος</w:t>
      </w:r>
      <w:r w:rsidRPr="00B34834">
        <w:rPr>
          <w:spacing w:val="13"/>
        </w:rPr>
        <w:t xml:space="preserve"> </w:t>
      </w:r>
      <w:r w:rsidRPr="00B34834">
        <w:t>αυτή</w:t>
      </w:r>
      <w:r w:rsidRPr="00B34834">
        <w:rPr>
          <w:spacing w:val="13"/>
        </w:rPr>
        <w:t xml:space="preserve"> </w:t>
      </w:r>
      <w:r w:rsidRPr="00B34834">
        <w:t>διατίθεται</w:t>
      </w:r>
      <w:r w:rsidRPr="00B34834">
        <w:rPr>
          <w:spacing w:val="13"/>
        </w:rPr>
        <w:t xml:space="preserve"> </w:t>
      </w:r>
      <w:r w:rsidRPr="00B34834">
        <w:t>δωρεάν</w:t>
      </w:r>
      <w:r w:rsidRPr="00B34834">
        <w:rPr>
          <w:spacing w:val="14"/>
        </w:rPr>
        <w:t xml:space="preserve"> </w:t>
      </w:r>
      <w:r w:rsidRPr="00B34834">
        <w:t>[υπό</w:t>
      </w:r>
      <w:r w:rsidRPr="00B34834">
        <w:rPr>
          <w:spacing w:val="13"/>
        </w:rPr>
        <w:t xml:space="preserve"> </w:t>
      </w:r>
      <w:r w:rsidRPr="00B34834">
        <w:t>την</w:t>
      </w:r>
      <w:r w:rsidRPr="00B34834">
        <w:rPr>
          <w:spacing w:val="13"/>
        </w:rPr>
        <w:t xml:space="preserve"> </w:t>
      </w:r>
      <w:r w:rsidRPr="00B34834">
        <w:t>προϋπόθεση</w:t>
      </w:r>
      <w:r w:rsidRPr="00B34834">
        <w:rPr>
          <w:spacing w:val="13"/>
        </w:rPr>
        <w:t xml:space="preserve"> </w:t>
      </w:r>
      <w:r w:rsidRPr="00B34834">
        <w:t>ότι</w:t>
      </w:r>
      <w:r w:rsidRPr="00B34834">
        <w:rPr>
          <w:spacing w:val="14"/>
        </w:rPr>
        <w:t xml:space="preserve"> </w:t>
      </w:r>
      <w:r w:rsidRPr="00B34834">
        <w:t>ο</w:t>
      </w:r>
      <w:r w:rsidRPr="00B34834">
        <w:rPr>
          <w:spacing w:val="13"/>
        </w:rPr>
        <w:t xml:space="preserve"> </w:t>
      </w:r>
      <w:r w:rsidRPr="00B34834">
        <w:t>οικονομικός</w:t>
      </w:r>
      <w:r w:rsidRPr="00B34834">
        <w:rPr>
          <w:spacing w:val="13"/>
        </w:rPr>
        <w:t xml:space="preserve"> </w:t>
      </w:r>
      <w:r w:rsidRPr="00B34834">
        <w:t>φορέας</w:t>
      </w:r>
      <w:r w:rsidRPr="00B34834">
        <w:rPr>
          <w:spacing w:val="-53"/>
        </w:rPr>
        <w:t xml:space="preserve"> </w:t>
      </w:r>
      <w:r w:rsidRPr="00B34834">
        <w:t>έχει</w:t>
      </w:r>
      <w:r w:rsidRPr="00B34834">
        <w:rPr>
          <w:spacing w:val="23"/>
        </w:rPr>
        <w:t xml:space="preserve"> </w:t>
      </w:r>
      <w:r w:rsidRPr="00B34834">
        <w:t>παράσχει</w:t>
      </w:r>
      <w:r w:rsidRPr="00B34834">
        <w:rPr>
          <w:spacing w:val="24"/>
        </w:rPr>
        <w:t xml:space="preserve"> </w:t>
      </w:r>
      <w:r w:rsidRPr="00B34834">
        <w:t>τις</w:t>
      </w:r>
      <w:r w:rsidRPr="00B34834">
        <w:rPr>
          <w:spacing w:val="24"/>
        </w:rPr>
        <w:t xml:space="preserve"> </w:t>
      </w:r>
      <w:r w:rsidRPr="00B34834">
        <w:t>απαραίτητες</w:t>
      </w:r>
      <w:r w:rsidRPr="00B34834">
        <w:rPr>
          <w:spacing w:val="23"/>
        </w:rPr>
        <w:t xml:space="preserve"> </w:t>
      </w:r>
      <w:r w:rsidRPr="00B34834">
        <w:t>πληροφορίες</w:t>
      </w:r>
      <w:r w:rsidRPr="00B34834">
        <w:rPr>
          <w:spacing w:val="24"/>
        </w:rPr>
        <w:t xml:space="preserve"> </w:t>
      </w:r>
      <w:r w:rsidRPr="00B34834">
        <w:t>(διαδικτυακή</w:t>
      </w:r>
      <w:r w:rsidRPr="00B34834">
        <w:rPr>
          <w:spacing w:val="24"/>
        </w:rPr>
        <w:t xml:space="preserve"> </w:t>
      </w:r>
      <w:r w:rsidRPr="00B34834">
        <w:t>διεύθυνση,</w:t>
      </w:r>
      <w:r w:rsidRPr="00B34834">
        <w:rPr>
          <w:spacing w:val="24"/>
        </w:rPr>
        <w:t xml:space="preserve"> </w:t>
      </w:r>
      <w:r w:rsidRPr="00B34834">
        <w:t>αρχή</w:t>
      </w:r>
      <w:r w:rsidRPr="00B34834">
        <w:rPr>
          <w:spacing w:val="23"/>
        </w:rPr>
        <w:t xml:space="preserve"> </w:t>
      </w:r>
      <w:r w:rsidRPr="00B34834">
        <w:t>ή</w:t>
      </w:r>
      <w:r w:rsidRPr="00B34834">
        <w:rPr>
          <w:spacing w:val="24"/>
        </w:rPr>
        <w:t xml:space="preserve"> </w:t>
      </w:r>
      <w:r w:rsidRPr="00B34834">
        <w:t>φορέα</w:t>
      </w:r>
      <w:r w:rsidRPr="00B34834">
        <w:rPr>
          <w:spacing w:val="1"/>
        </w:rPr>
        <w:t xml:space="preserve"> </w:t>
      </w:r>
      <w:r w:rsidRPr="00B34834">
        <w:t>έκδοσης,</w:t>
      </w:r>
      <w:r w:rsidRPr="00B34834">
        <w:rPr>
          <w:spacing w:val="19"/>
        </w:rPr>
        <w:t xml:space="preserve"> </w:t>
      </w:r>
      <w:r w:rsidRPr="00B34834">
        <w:t>επακριβή</w:t>
      </w:r>
      <w:r w:rsidRPr="00B34834">
        <w:rPr>
          <w:spacing w:val="19"/>
        </w:rPr>
        <w:t xml:space="preserve"> </w:t>
      </w:r>
      <w:r w:rsidRPr="00B34834">
        <w:t>στοιχεία</w:t>
      </w:r>
      <w:r w:rsidRPr="00B34834">
        <w:rPr>
          <w:spacing w:val="19"/>
        </w:rPr>
        <w:t xml:space="preserve"> </w:t>
      </w:r>
      <w:r w:rsidRPr="00B34834">
        <w:t>αναφοράς</w:t>
      </w:r>
      <w:r w:rsidRPr="00B34834">
        <w:rPr>
          <w:spacing w:val="19"/>
        </w:rPr>
        <w:t xml:space="preserve"> </w:t>
      </w:r>
      <w:r w:rsidRPr="00B34834">
        <w:t>των</w:t>
      </w:r>
      <w:r w:rsidRPr="00B34834">
        <w:rPr>
          <w:spacing w:val="19"/>
        </w:rPr>
        <w:t xml:space="preserve"> </w:t>
      </w:r>
      <w:r w:rsidRPr="00B34834">
        <w:t>εγγράφων)</w:t>
      </w:r>
      <w:r w:rsidRPr="00B34834">
        <w:rPr>
          <w:spacing w:val="19"/>
        </w:rPr>
        <w:t xml:space="preserve"> </w:t>
      </w:r>
      <w:r w:rsidRPr="00B34834">
        <w:t>που</w:t>
      </w:r>
      <w:r w:rsidRPr="00B34834">
        <w:rPr>
          <w:spacing w:val="19"/>
        </w:rPr>
        <w:t xml:space="preserve"> </w:t>
      </w:r>
      <w:r w:rsidRPr="00B34834">
        <w:t>παρέχουν</w:t>
      </w:r>
      <w:r w:rsidRPr="00B34834">
        <w:rPr>
          <w:spacing w:val="20"/>
        </w:rPr>
        <w:t xml:space="preserve"> </w:t>
      </w:r>
      <w:r w:rsidRPr="00B34834">
        <w:t>τη</w:t>
      </w:r>
      <w:r w:rsidRPr="00B34834">
        <w:rPr>
          <w:spacing w:val="19"/>
        </w:rPr>
        <w:t xml:space="preserve"> </w:t>
      </w:r>
      <w:r w:rsidRPr="00B34834">
        <w:t>δυνατότητα</w:t>
      </w:r>
      <w:r w:rsidRPr="00B34834">
        <w:rPr>
          <w:spacing w:val="1"/>
        </w:rPr>
        <w:t xml:space="preserve"> </w:t>
      </w:r>
      <w:r w:rsidRPr="00B34834">
        <w:t>στην</w:t>
      </w:r>
      <w:r w:rsidRPr="00B34834">
        <w:rPr>
          <w:spacing w:val="3"/>
        </w:rPr>
        <w:t xml:space="preserve"> </w:t>
      </w:r>
      <w:r w:rsidRPr="00B34834">
        <w:t>αναθέτουσα</w:t>
      </w:r>
      <w:r w:rsidRPr="00B34834">
        <w:rPr>
          <w:spacing w:val="4"/>
        </w:rPr>
        <w:t xml:space="preserve"> </w:t>
      </w:r>
      <w:r w:rsidRPr="00B34834">
        <w:t>αρχή</w:t>
      </w:r>
      <w:r w:rsidRPr="00B34834">
        <w:rPr>
          <w:spacing w:val="4"/>
        </w:rPr>
        <w:t xml:space="preserve"> </w:t>
      </w:r>
      <w:r w:rsidRPr="00B34834">
        <w:t>ή</w:t>
      </w:r>
      <w:r w:rsidRPr="00B34834">
        <w:rPr>
          <w:spacing w:val="4"/>
        </w:rPr>
        <w:t xml:space="preserve"> </w:t>
      </w:r>
      <w:r w:rsidRPr="00B34834">
        <w:t>στον</w:t>
      </w:r>
      <w:r w:rsidRPr="00B34834">
        <w:rPr>
          <w:spacing w:val="4"/>
        </w:rPr>
        <w:t xml:space="preserve"> </w:t>
      </w:r>
      <w:r w:rsidRPr="00B34834">
        <w:t>αναθέτοντα</w:t>
      </w:r>
      <w:r w:rsidRPr="00B34834">
        <w:rPr>
          <w:spacing w:val="4"/>
        </w:rPr>
        <w:t xml:space="preserve"> </w:t>
      </w:r>
      <w:r w:rsidRPr="00B34834">
        <w:t>φορέα</w:t>
      </w:r>
      <w:r w:rsidRPr="00B34834">
        <w:rPr>
          <w:spacing w:val="4"/>
        </w:rPr>
        <w:t xml:space="preserve"> </w:t>
      </w:r>
      <w:r w:rsidRPr="00B34834">
        <w:t>να</w:t>
      </w:r>
      <w:r w:rsidRPr="00B34834">
        <w:rPr>
          <w:spacing w:val="4"/>
        </w:rPr>
        <w:t xml:space="preserve"> </w:t>
      </w:r>
      <w:r w:rsidRPr="00B34834">
        <w:t>το</w:t>
      </w:r>
      <w:r w:rsidRPr="00B34834">
        <w:rPr>
          <w:spacing w:val="4"/>
        </w:rPr>
        <w:t xml:space="preserve"> </w:t>
      </w:r>
      <w:r w:rsidRPr="00B34834">
        <w:t>πράξει]</w:t>
      </w:r>
      <w:r w:rsidRPr="00B34834">
        <w:rPr>
          <w:spacing w:val="4"/>
        </w:rPr>
        <w:t xml:space="preserve"> </w:t>
      </w:r>
      <w:r w:rsidRPr="00B34834">
        <w:t>ή</w:t>
      </w:r>
    </w:p>
    <w:p w:rsidR="007A138A" w:rsidRPr="00B34834" w:rsidRDefault="007A138A" w:rsidP="007A138A">
      <w:pPr>
        <w:pStyle w:val="af7"/>
        <w:spacing w:before="2"/>
        <w:rPr>
          <w:b/>
        </w:rPr>
      </w:pPr>
    </w:p>
    <w:p w:rsidR="007A138A" w:rsidRPr="00B34834" w:rsidRDefault="007A138A" w:rsidP="007A138A">
      <w:pPr>
        <w:spacing w:line="297" w:lineRule="auto"/>
        <w:ind w:left="924" w:right="217"/>
      </w:pPr>
      <w:r w:rsidRPr="00B34834">
        <w:t>β)</w:t>
      </w:r>
      <w:r w:rsidRPr="00B34834">
        <w:rPr>
          <w:spacing w:val="4"/>
        </w:rPr>
        <w:t xml:space="preserve"> </w:t>
      </w:r>
      <w:r w:rsidRPr="00B34834">
        <w:t>Από</w:t>
      </w:r>
      <w:r w:rsidRPr="00B34834">
        <w:rPr>
          <w:spacing w:val="4"/>
        </w:rPr>
        <w:t xml:space="preserve"> </w:t>
      </w:r>
      <w:r w:rsidRPr="00B34834">
        <w:t>τις</w:t>
      </w:r>
      <w:r w:rsidRPr="00B34834">
        <w:rPr>
          <w:spacing w:val="4"/>
        </w:rPr>
        <w:t xml:space="preserve"> </w:t>
      </w:r>
      <w:r w:rsidRPr="00B34834">
        <w:t>18</w:t>
      </w:r>
      <w:r w:rsidRPr="00B34834">
        <w:rPr>
          <w:spacing w:val="5"/>
        </w:rPr>
        <w:t xml:space="preserve"> </w:t>
      </w:r>
      <w:r w:rsidRPr="00B34834">
        <w:t>Οκτωβρίου</w:t>
      </w:r>
      <w:r w:rsidRPr="00B34834">
        <w:rPr>
          <w:spacing w:val="4"/>
        </w:rPr>
        <w:t xml:space="preserve"> </w:t>
      </w:r>
      <w:r w:rsidRPr="00B34834">
        <w:t>2018</w:t>
      </w:r>
      <w:r w:rsidRPr="00B34834">
        <w:rPr>
          <w:spacing w:val="4"/>
        </w:rPr>
        <w:t xml:space="preserve"> </w:t>
      </w:r>
      <w:r w:rsidRPr="00B34834">
        <w:t>το</w:t>
      </w:r>
      <w:r w:rsidRPr="00B34834">
        <w:rPr>
          <w:spacing w:val="4"/>
        </w:rPr>
        <w:t xml:space="preserve"> </w:t>
      </w:r>
      <w:r w:rsidRPr="00B34834">
        <w:t>αργότερο</w:t>
      </w:r>
      <w:r w:rsidRPr="00B34834">
        <w:rPr>
          <w:spacing w:val="4"/>
        </w:rPr>
        <w:t xml:space="preserve"> </w:t>
      </w:r>
      <w:r w:rsidRPr="00B34834">
        <w:t>(ανάλογα</w:t>
      </w:r>
      <w:r w:rsidRPr="00B34834">
        <w:rPr>
          <w:spacing w:val="5"/>
        </w:rPr>
        <w:t xml:space="preserve"> </w:t>
      </w:r>
      <w:r w:rsidRPr="00B34834">
        <w:t>με</w:t>
      </w:r>
      <w:r w:rsidRPr="00B34834">
        <w:rPr>
          <w:spacing w:val="4"/>
        </w:rPr>
        <w:t xml:space="preserve"> </w:t>
      </w:r>
      <w:r w:rsidRPr="00B34834">
        <w:t>την</w:t>
      </w:r>
      <w:r w:rsidRPr="00B34834">
        <w:rPr>
          <w:spacing w:val="4"/>
        </w:rPr>
        <w:t xml:space="preserve"> </w:t>
      </w:r>
      <w:r w:rsidRPr="00B34834">
        <w:t>εθνική</w:t>
      </w:r>
      <w:r w:rsidRPr="00B34834">
        <w:rPr>
          <w:spacing w:val="4"/>
        </w:rPr>
        <w:t xml:space="preserve"> </w:t>
      </w:r>
      <w:r w:rsidRPr="00B34834">
        <w:t>εφαρμογή</w:t>
      </w:r>
      <w:r w:rsidRPr="00B34834">
        <w:rPr>
          <w:spacing w:val="5"/>
        </w:rPr>
        <w:t xml:space="preserve"> </w:t>
      </w:r>
      <w:r w:rsidRPr="00B34834">
        <w:t>του</w:t>
      </w:r>
      <w:r w:rsidRPr="00B34834">
        <w:rPr>
          <w:spacing w:val="1"/>
        </w:rPr>
        <w:t xml:space="preserve"> </w:t>
      </w:r>
      <w:r w:rsidRPr="00B34834">
        <w:t>άρθρου</w:t>
      </w:r>
      <w:r w:rsidRPr="00B34834">
        <w:rPr>
          <w:spacing w:val="10"/>
        </w:rPr>
        <w:t xml:space="preserve"> </w:t>
      </w:r>
      <w:r w:rsidRPr="00B34834">
        <w:t>59</w:t>
      </w:r>
      <w:r w:rsidRPr="00B34834">
        <w:rPr>
          <w:spacing w:val="10"/>
        </w:rPr>
        <w:t xml:space="preserve"> </w:t>
      </w:r>
      <w:r w:rsidRPr="00B34834">
        <w:t>παράγραφος</w:t>
      </w:r>
      <w:r w:rsidRPr="00B34834">
        <w:rPr>
          <w:spacing w:val="10"/>
        </w:rPr>
        <w:t xml:space="preserve"> </w:t>
      </w:r>
      <w:r w:rsidRPr="00B34834">
        <w:t>5</w:t>
      </w:r>
      <w:r w:rsidRPr="00B34834">
        <w:rPr>
          <w:spacing w:val="11"/>
        </w:rPr>
        <w:t xml:space="preserve"> </w:t>
      </w:r>
      <w:r w:rsidRPr="00B34834">
        <w:t>δεύτερο</w:t>
      </w:r>
      <w:r w:rsidRPr="00B34834">
        <w:rPr>
          <w:spacing w:val="10"/>
        </w:rPr>
        <w:t xml:space="preserve"> </w:t>
      </w:r>
      <w:r w:rsidRPr="00B34834">
        <w:t>εδάφιο</w:t>
      </w:r>
      <w:r w:rsidRPr="00B34834">
        <w:rPr>
          <w:spacing w:val="10"/>
        </w:rPr>
        <w:t xml:space="preserve"> </w:t>
      </w:r>
      <w:r w:rsidRPr="00B34834">
        <w:t>της</w:t>
      </w:r>
      <w:r w:rsidRPr="00B34834">
        <w:rPr>
          <w:spacing w:val="10"/>
        </w:rPr>
        <w:t xml:space="preserve"> </w:t>
      </w:r>
      <w:r w:rsidRPr="00B34834">
        <w:t>οδηγίας</w:t>
      </w:r>
      <w:r w:rsidRPr="00B34834">
        <w:rPr>
          <w:spacing w:val="11"/>
        </w:rPr>
        <w:t xml:space="preserve"> </w:t>
      </w:r>
      <w:r w:rsidRPr="00B34834">
        <w:t>2014/24/ΕΕ),</w:t>
      </w:r>
      <w:r w:rsidRPr="00B34834">
        <w:rPr>
          <w:spacing w:val="10"/>
        </w:rPr>
        <w:t xml:space="preserve"> </w:t>
      </w:r>
      <w:r w:rsidRPr="00B34834">
        <w:t>η</w:t>
      </w:r>
      <w:r w:rsidRPr="00B34834">
        <w:rPr>
          <w:spacing w:val="10"/>
        </w:rPr>
        <w:t xml:space="preserve"> </w:t>
      </w:r>
      <w:r w:rsidRPr="00B34834">
        <w:t>αναθέτουσα</w:t>
      </w:r>
      <w:r w:rsidRPr="00B34834">
        <w:rPr>
          <w:spacing w:val="11"/>
        </w:rPr>
        <w:t xml:space="preserve"> </w:t>
      </w:r>
      <w:r w:rsidRPr="00B34834">
        <w:t>αρχή</w:t>
      </w:r>
      <w:r w:rsidRPr="00B34834">
        <w:rPr>
          <w:spacing w:val="-53"/>
        </w:rPr>
        <w:t xml:space="preserve"> </w:t>
      </w:r>
      <w:r w:rsidRPr="00B34834">
        <w:t>ή</w:t>
      </w:r>
      <w:r w:rsidRPr="00B34834">
        <w:rPr>
          <w:spacing w:val="5"/>
        </w:rPr>
        <w:t xml:space="preserve"> </w:t>
      </w:r>
      <w:r w:rsidRPr="00B34834">
        <w:t>ο</w:t>
      </w:r>
      <w:r w:rsidRPr="00B34834">
        <w:rPr>
          <w:spacing w:val="5"/>
        </w:rPr>
        <w:t xml:space="preserve"> </w:t>
      </w:r>
      <w:r w:rsidRPr="00B34834">
        <w:t>αναθέτων</w:t>
      </w:r>
      <w:r w:rsidRPr="00B34834">
        <w:rPr>
          <w:spacing w:val="6"/>
        </w:rPr>
        <w:t xml:space="preserve"> </w:t>
      </w:r>
      <w:r w:rsidRPr="00B34834">
        <w:t>φορέας</w:t>
      </w:r>
      <w:r w:rsidRPr="00B34834">
        <w:rPr>
          <w:spacing w:val="5"/>
        </w:rPr>
        <w:t xml:space="preserve"> </w:t>
      </w:r>
      <w:r w:rsidRPr="00B34834">
        <w:t>έχουν</w:t>
      </w:r>
      <w:r w:rsidRPr="00B34834">
        <w:rPr>
          <w:spacing w:val="5"/>
        </w:rPr>
        <w:t xml:space="preserve"> </w:t>
      </w:r>
      <w:r w:rsidRPr="00B34834">
        <w:t>ήδη</w:t>
      </w:r>
      <w:r w:rsidRPr="00B34834">
        <w:rPr>
          <w:spacing w:val="6"/>
        </w:rPr>
        <w:t xml:space="preserve"> </w:t>
      </w:r>
      <w:r w:rsidRPr="00B34834">
        <w:t>στην</w:t>
      </w:r>
      <w:r w:rsidRPr="00B34834">
        <w:rPr>
          <w:spacing w:val="5"/>
        </w:rPr>
        <w:t xml:space="preserve"> </w:t>
      </w:r>
      <w:r w:rsidRPr="00B34834">
        <w:t>κατοχή</w:t>
      </w:r>
      <w:r w:rsidRPr="00B34834">
        <w:rPr>
          <w:spacing w:val="5"/>
        </w:rPr>
        <w:t xml:space="preserve"> </w:t>
      </w:r>
      <w:r w:rsidRPr="00B34834">
        <w:t>τους</w:t>
      </w:r>
      <w:r w:rsidRPr="00B34834">
        <w:rPr>
          <w:spacing w:val="6"/>
        </w:rPr>
        <w:t xml:space="preserve"> </w:t>
      </w:r>
      <w:r w:rsidRPr="00B34834">
        <w:t>τα</w:t>
      </w:r>
      <w:r w:rsidRPr="00B34834">
        <w:rPr>
          <w:spacing w:val="5"/>
        </w:rPr>
        <w:t xml:space="preserve"> </w:t>
      </w:r>
      <w:r w:rsidRPr="00B34834">
        <w:t>σχετικά</w:t>
      </w:r>
      <w:r w:rsidRPr="00B34834">
        <w:rPr>
          <w:spacing w:val="5"/>
        </w:rPr>
        <w:t xml:space="preserve"> </w:t>
      </w:r>
      <w:r w:rsidRPr="00B34834">
        <w:t>έγγραφα.</w:t>
      </w:r>
    </w:p>
    <w:p w:rsidR="007A138A" w:rsidRPr="00B34834" w:rsidRDefault="007A138A" w:rsidP="007A138A">
      <w:pPr>
        <w:pStyle w:val="af7"/>
        <w:spacing w:before="5"/>
        <w:rPr>
          <w:b/>
        </w:rPr>
      </w:pPr>
    </w:p>
    <w:p w:rsidR="007A138A" w:rsidRPr="00B34834" w:rsidRDefault="007A138A" w:rsidP="007A138A">
      <w:pPr>
        <w:spacing w:line="297" w:lineRule="auto"/>
        <w:ind w:left="924" w:right="105"/>
      </w:pPr>
      <w:r w:rsidRPr="00B34834">
        <w:t>Ο</w:t>
      </w:r>
      <w:r w:rsidRPr="00B34834">
        <w:rPr>
          <w:spacing w:val="11"/>
        </w:rPr>
        <w:t xml:space="preserve"> </w:t>
      </w:r>
      <w:r w:rsidRPr="00B34834">
        <w:t>κάτωθι</w:t>
      </w:r>
      <w:r w:rsidRPr="00B34834">
        <w:rPr>
          <w:spacing w:val="12"/>
        </w:rPr>
        <w:t xml:space="preserve"> </w:t>
      </w:r>
      <w:r w:rsidRPr="00B34834">
        <w:t>υπογεγραμμένος</w:t>
      </w:r>
      <w:r w:rsidRPr="00B34834">
        <w:rPr>
          <w:spacing w:val="11"/>
        </w:rPr>
        <w:t xml:space="preserve"> </w:t>
      </w:r>
      <w:r w:rsidRPr="00B34834">
        <w:t>δίδω</w:t>
      </w:r>
      <w:r w:rsidRPr="00B34834">
        <w:rPr>
          <w:spacing w:val="12"/>
        </w:rPr>
        <w:t xml:space="preserve"> </w:t>
      </w:r>
      <w:r w:rsidRPr="00B34834">
        <w:t>επισήμως</w:t>
      </w:r>
      <w:r w:rsidRPr="00B34834">
        <w:rPr>
          <w:spacing w:val="12"/>
        </w:rPr>
        <w:t xml:space="preserve"> </w:t>
      </w:r>
      <w:r w:rsidRPr="00B34834">
        <w:t>τη</w:t>
      </w:r>
      <w:r w:rsidRPr="00B34834">
        <w:rPr>
          <w:spacing w:val="11"/>
        </w:rPr>
        <w:t xml:space="preserve"> </w:t>
      </w:r>
      <w:r w:rsidRPr="00B34834">
        <w:t>συγκατάθεσή</w:t>
      </w:r>
      <w:r w:rsidRPr="00B34834">
        <w:rPr>
          <w:spacing w:val="12"/>
        </w:rPr>
        <w:t xml:space="preserve"> </w:t>
      </w:r>
      <w:r w:rsidRPr="00B34834">
        <w:t>μου</w:t>
      </w:r>
      <w:r w:rsidRPr="00B34834">
        <w:rPr>
          <w:spacing w:val="12"/>
        </w:rPr>
        <w:t xml:space="preserve"> </w:t>
      </w:r>
      <w:r w:rsidRPr="00B34834">
        <w:t>στην</w:t>
      </w:r>
      <w:r w:rsidRPr="00B34834">
        <w:rPr>
          <w:spacing w:val="11"/>
        </w:rPr>
        <w:t xml:space="preserve"> </w:t>
      </w:r>
      <w:r w:rsidRPr="00B34834">
        <w:t>αναθέτουσα</w:t>
      </w:r>
      <w:r w:rsidRPr="00B34834">
        <w:rPr>
          <w:spacing w:val="12"/>
        </w:rPr>
        <w:t xml:space="preserve"> </w:t>
      </w:r>
      <w:r w:rsidRPr="00B34834">
        <w:t>αρχή</w:t>
      </w:r>
      <w:r w:rsidRPr="00B34834">
        <w:rPr>
          <w:spacing w:val="12"/>
        </w:rPr>
        <w:t xml:space="preserve"> </w:t>
      </w:r>
      <w:r w:rsidRPr="00B34834">
        <w:t>ή</w:t>
      </w:r>
      <w:r w:rsidRPr="00B34834">
        <w:rPr>
          <w:spacing w:val="-53"/>
        </w:rPr>
        <w:t xml:space="preserve"> </w:t>
      </w:r>
      <w:r w:rsidRPr="00B34834">
        <w:t>τον</w:t>
      </w:r>
      <w:r w:rsidRPr="00B34834">
        <w:rPr>
          <w:spacing w:val="7"/>
        </w:rPr>
        <w:t xml:space="preserve"> </w:t>
      </w:r>
      <w:r w:rsidRPr="00B34834">
        <w:t>αναθέτοντα</w:t>
      </w:r>
      <w:r w:rsidRPr="00B34834">
        <w:rPr>
          <w:spacing w:val="7"/>
        </w:rPr>
        <w:t xml:space="preserve"> </w:t>
      </w:r>
      <w:r w:rsidRPr="00B34834">
        <w:t>φορέα,</w:t>
      </w:r>
      <w:r w:rsidRPr="00B34834">
        <w:rPr>
          <w:spacing w:val="7"/>
        </w:rPr>
        <w:t xml:space="preserve"> </w:t>
      </w:r>
      <w:r w:rsidRPr="00B34834">
        <w:t>όπως</w:t>
      </w:r>
      <w:r w:rsidRPr="00B34834">
        <w:rPr>
          <w:spacing w:val="7"/>
        </w:rPr>
        <w:t xml:space="preserve"> </w:t>
      </w:r>
      <w:r w:rsidRPr="00B34834">
        <w:t>καθορίζεται</w:t>
      </w:r>
      <w:r w:rsidRPr="00B34834">
        <w:rPr>
          <w:spacing w:val="7"/>
        </w:rPr>
        <w:t xml:space="preserve"> </w:t>
      </w:r>
      <w:r w:rsidRPr="00B34834">
        <w:t>στο</w:t>
      </w:r>
      <w:r w:rsidRPr="00B34834">
        <w:rPr>
          <w:spacing w:val="7"/>
        </w:rPr>
        <w:t xml:space="preserve"> </w:t>
      </w:r>
      <w:r w:rsidRPr="00B34834">
        <w:t>Μέρος</w:t>
      </w:r>
      <w:r w:rsidRPr="00B34834">
        <w:rPr>
          <w:spacing w:val="7"/>
        </w:rPr>
        <w:t xml:space="preserve"> </w:t>
      </w:r>
      <w:r w:rsidRPr="00B34834">
        <w:t>Ι,</w:t>
      </w:r>
      <w:r w:rsidRPr="00B34834">
        <w:rPr>
          <w:spacing w:val="7"/>
        </w:rPr>
        <w:t xml:space="preserve"> </w:t>
      </w:r>
      <w:r w:rsidRPr="00B34834">
        <w:t>ενότητα</w:t>
      </w:r>
      <w:r w:rsidRPr="00B34834">
        <w:rPr>
          <w:spacing w:val="7"/>
        </w:rPr>
        <w:t xml:space="preserve"> </w:t>
      </w:r>
      <w:r w:rsidRPr="00B34834">
        <w:t>Α,</w:t>
      </w:r>
      <w:r w:rsidRPr="00B34834">
        <w:rPr>
          <w:spacing w:val="7"/>
        </w:rPr>
        <w:t xml:space="preserve"> </w:t>
      </w:r>
      <w:r w:rsidRPr="00B34834">
        <w:t>προκειμένου</w:t>
      </w:r>
      <w:r w:rsidRPr="00B34834">
        <w:rPr>
          <w:spacing w:val="7"/>
        </w:rPr>
        <w:t xml:space="preserve"> </w:t>
      </w:r>
      <w:r w:rsidRPr="00B34834">
        <w:t>να</w:t>
      </w:r>
      <w:r w:rsidRPr="00B34834">
        <w:rPr>
          <w:spacing w:val="1"/>
        </w:rPr>
        <w:t xml:space="preserve"> </w:t>
      </w:r>
      <w:r w:rsidRPr="00B34834">
        <w:t>αποκτήσει</w:t>
      </w:r>
      <w:r w:rsidRPr="00B34834">
        <w:rPr>
          <w:spacing w:val="15"/>
        </w:rPr>
        <w:t xml:space="preserve"> </w:t>
      </w:r>
      <w:r w:rsidRPr="00B34834">
        <w:t>πρόσβαση</w:t>
      </w:r>
      <w:r w:rsidRPr="00B34834">
        <w:rPr>
          <w:spacing w:val="15"/>
        </w:rPr>
        <w:t xml:space="preserve"> </w:t>
      </w:r>
      <w:r w:rsidRPr="00B34834">
        <w:t>σε</w:t>
      </w:r>
      <w:r w:rsidRPr="00B34834">
        <w:rPr>
          <w:spacing w:val="16"/>
        </w:rPr>
        <w:t xml:space="preserve"> </w:t>
      </w:r>
      <w:r w:rsidRPr="00B34834">
        <w:t>δικαιολογητικά</w:t>
      </w:r>
      <w:r w:rsidRPr="00B34834">
        <w:rPr>
          <w:spacing w:val="15"/>
        </w:rPr>
        <w:t xml:space="preserve"> </w:t>
      </w:r>
      <w:r w:rsidRPr="00B34834">
        <w:t>των</w:t>
      </w:r>
      <w:r w:rsidRPr="00B34834">
        <w:rPr>
          <w:spacing w:val="16"/>
        </w:rPr>
        <w:t xml:space="preserve"> </w:t>
      </w:r>
      <w:r w:rsidRPr="00B34834">
        <w:t>πληροφοριών</w:t>
      </w:r>
      <w:r w:rsidRPr="00B34834">
        <w:rPr>
          <w:spacing w:val="15"/>
        </w:rPr>
        <w:t xml:space="preserve"> </w:t>
      </w:r>
      <w:r w:rsidRPr="00B34834">
        <w:t>που</w:t>
      </w:r>
      <w:r w:rsidRPr="00B34834">
        <w:rPr>
          <w:spacing w:val="16"/>
        </w:rPr>
        <w:t xml:space="preserve"> </w:t>
      </w:r>
      <w:r w:rsidRPr="00B34834">
        <w:t>έχουν</w:t>
      </w:r>
      <w:r w:rsidRPr="00B34834">
        <w:rPr>
          <w:spacing w:val="15"/>
        </w:rPr>
        <w:t xml:space="preserve"> </w:t>
      </w:r>
      <w:r w:rsidRPr="00B34834">
        <w:t>υποβληθεί</w:t>
      </w:r>
      <w:r w:rsidRPr="00B34834">
        <w:rPr>
          <w:spacing w:val="16"/>
        </w:rPr>
        <w:t xml:space="preserve"> </w:t>
      </w:r>
      <w:r w:rsidRPr="00B34834">
        <w:t>στο</w:t>
      </w:r>
      <w:r w:rsidRPr="00B34834">
        <w:rPr>
          <w:spacing w:val="1"/>
        </w:rPr>
        <w:t xml:space="preserve"> </w:t>
      </w:r>
      <w:r w:rsidRPr="00B34834">
        <w:t>Μέρος</w:t>
      </w:r>
      <w:r w:rsidRPr="00B34834">
        <w:rPr>
          <w:spacing w:val="8"/>
        </w:rPr>
        <w:t xml:space="preserve"> </w:t>
      </w:r>
      <w:r w:rsidRPr="00B34834">
        <w:t>ΙΙΙ</w:t>
      </w:r>
      <w:r w:rsidRPr="00B34834">
        <w:rPr>
          <w:spacing w:val="8"/>
        </w:rPr>
        <w:t xml:space="preserve"> </w:t>
      </w:r>
      <w:r w:rsidRPr="00B34834">
        <w:t>και</w:t>
      </w:r>
      <w:r w:rsidRPr="00B34834">
        <w:rPr>
          <w:spacing w:val="8"/>
        </w:rPr>
        <w:t xml:space="preserve"> </w:t>
      </w:r>
      <w:r w:rsidRPr="00B34834">
        <w:t>το</w:t>
      </w:r>
      <w:r w:rsidRPr="00B34834">
        <w:rPr>
          <w:spacing w:val="8"/>
        </w:rPr>
        <w:t xml:space="preserve"> </w:t>
      </w:r>
      <w:r w:rsidRPr="00B34834">
        <w:t>Μέρος</w:t>
      </w:r>
      <w:r w:rsidRPr="00B34834">
        <w:rPr>
          <w:spacing w:val="8"/>
        </w:rPr>
        <w:t xml:space="preserve"> </w:t>
      </w:r>
      <w:r w:rsidRPr="00B34834">
        <w:t>IV</w:t>
      </w:r>
      <w:r w:rsidRPr="00B34834">
        <w:rPr>
          <w:spacing w:val="8"/>
        </w:rPr>
        <w:t xml:space="preserve"> </w:t>
      </w:r>
      <w:r w:rsidRPr="00B34834">
        <w:t>του</w:t>
      </w:r>
      <w:r w:rsidRPr="00B34834">
        <w:rPr>
          <w:spacing w:val="8"/>
        </w:rPr>
        <w:t xml:space="preserve"> </w:t>
      </w:r>
      <w:r w:rsidRPr="00B34834">
        <w:t>παρόντος</w:t>
      </w:r>
      <w:r w:rsidRPr="00B34834">
        <w:rPr>
          <w:spacing w:val="8"/>
        </w:rPr>
        <w:t xml:space="preserve"> </w:t>
      </w:r>
      <w:r w:rsidRPr="00B34834">
        <w:t>Ευρωπαϊκού</w:t>
      </w:r>
      <w:r w:rsidRPr="00B34834">
        <w:rPr>
          <w:spacing w:val="8"/>
        </w:rPr>
        <w:t xml:space="preserve"> </w:t>
      </w:r>
      <w:r w:rsidRPr="00B34834">
        <w:t>Ενιαίου</w:t>
      </w:r>
      <w:r w:rsidRPr="00B34834">
        <w:rPr>
          <w:spacing w:val="8"/>
        </w:rPr>
        <w:t xml:space="preserve"> </w:t>
      </w:r>
      <w:r w:rsidRPr="00B34834">
        <w:t>Εγγράφου</w:t>
      </w:r>
      <w:r w:rsidRPr="00B34834">
        <w:rPr>
          <w:spacing w:val="8"/>
        </w:rPr>
        <w:t xml:space="preserve"> </w:t>
      </w:r>
      <w:r w:rsidRPr="00B34834">
        <w:t>Σύμβασης</w:t>
      </w:r>
      <w:r w:rsidRPr="00B34834">
        <w:rPr>
          <w:spacing w:val="8"/>
        </w:rPr>
        <w:t xml:space="preserve"> </w:t>
      </w:r>
      <w:r w:rsidRPr="00B34834">
        <w:t>για</w:t>
      </w:r>
      <w:r w:rsidRPr="00B34834">
        <w:rPr>
          <w:spacing w:val="1"/>
        </w:rPr>
        <w:t xml:space="preserve"> </w:t>
      </w:r>
      <w:r w:rsidRPr="00B34834">
        <w:t>τους</w:t>
      </w:r>
      <w:r w:rsidRPr="00B34834">
        <w:rPr>
          <w:spacing w:val="8"/>
        </w:rPr>
        <w:t xml:space="preserve"> </w:t>
      </w:r>
      <w:r w:rsidRPr="00B34834">
        <w:t>σκοπούς</w:t>
      </w:r>
      <w:r w:rsidRPr="00B34834">
        <w:rPr>
          <w:spacing w:val="9"/>
        </w:rPr>
        <w:t xml:space="preserve"> </w:t>
      </w:r>
      <w:r w:rsidRPr="00B34834">
        <w:t>της</w:t>
      </w:r>
      <w:r w:rsidRPr="00B34834">
        <w:rPr>
          <w:spacing w:val="9"/>
        </w:rPr>
        <w:t xml:space="preserve"> </w:t>
      </w:r>
      <w:r w:rsidRPr="00B34834">
        <w:t>διαδικασίας</w:t>
      </w:r>
      <w:r w:rsidRPr="00B34834">
        <w:rPr>
          <w:spacing w:val="9"/>
        </w:rPr>
        <w:t xml:space="preserve"> </w:t>
      </w:r>
      <w:r w:rsidRPr="00B34834">
        <w:t>σύναψης</w:t>
      </w:r>
      <w:r w:rsidRPr="00B34834">
        <w:rPr>
          <w:spacing w:val="8"/>
        </w:rPr>
        <w:t xml:space="preserve"> </w:t>
      </w:r>
      <w:r w:rsidRPr="00B34834">
        <w:t>σύμβασης,</w:t>
      </w:r>
      <w:r w:rsidRPr="00B34834">
        <w:rPr>
          <w:spacing w:val="9"/>
        </w:rPr>
        <w:t xml:space="preserve"> </w:t>
      </w:r>
      <w:r w:rsidRPr="00B34834">
        <w:t>όπως</w:t>
      </w:r>
      <w:r w:rsidRPr="00B34834">
        <w:rPr>
          <w:spacing w:val="9"/>
        </w:rPr>
        <w:t xml:space="preserve"> </w:t>
      </w:r>
      <w:r w:rsidRPr="00B34834">
        <w:t>καθορίζεται</w:t>
      </w:r>
      <w:r w:rsidRPr="00B34834">
        <w:rPr>
          <w:spacing w:val="9"/>
        </w:rPr>
        <w:t xml:space="preserve"> </w:t>
      </w:r>
      <w:r w:rsidRPr="00B34834">
        <w:t>στο</w:t>
      </w:r>
      <w:r w:rsidRPr="00B34834">
        <w:rPr>
          <w:spacing w:val="9"/>
        </w:rPr>
        <w:t xml:space="preserve"> </w:t>
      </w:r>
      <w:r w:rsidRPr="00B34834">
        <w:t>Μέρος</w:t>
      </w:r>
      <w:r w:rsidRPr="00B34834">
        <w:rPr>
          <w:spacing w:val="8"/>
        </w:rPr>
        <w:t xml:space="preserve"> </w:t>
      </w:r>
      <w:r w:rsidRPr="00B34834">
        <w:t>Ι.</w:t>
      </w:r>
    </w:p>
    <w:p w:rsidR="007A138A" w:rsidRPr="00B34834" w:rsidRDefault="007A138A" w:rsidP="007A138A">
      <w:pPr>
        <w:pStyle w:val="af7"/>
        <w:spacing w:before="3"/>
        <w:rPr>
          <w:b/>
        </w:rPr>
      </w:pPr>
    </w:p>
    <w:p w:rsidR="007A138A" w:rsidRPr="00B34834" w:rsidRDefault="007A138A" w:rsidP="007A138A">
      <w:pPr>
        <w:spacing w:line="372" w:lineRule="auto"/>
        <w:ind w:left="924" w:right="2192"/>
      </w:pPr>
      <w:r w:rsidRPr="00B34834">
        <w:t>Ημερομηνία,</w:t>
      </w:r>
      <w:r w:rsidRPr="00B34834">
        <w:rPr>
          <w:spacing w:val="20"/>
        </w:rPr>
        <w:t xml:space="preserve"> </w:t>
      </w:r>
      <w:r w:rsidRPr="00B34834">
        <w:t>τόπος</w:t>
      </w:r>
      <w:r w:rsidRPr="00B34834">
        <w:rPr>
          <w:spacing w:val="21"/>
        </w:rPr>
        <w:t xml:space="preserve"> </w:t>
      </w:r>
      <w:r w:rsidRPr="00B34834">
        <w:t>και,</w:t>
      </w:r>
      <w:r w:rsidRPr="00B34834">
        <w:rPr>
          <w:spacing w:val="20"/>
        </w:rPr>
        <w:t xml:space="preserve"> </w:t>
      </w:r>
      <w:r w:rsidRPr="00B34834">
        <w:t>όπου</w:t>
      </w:r>
      <w:r w:rsidRPr="00B34834">
        <w:rPr>
          <w:spacing w:val="21"/>
        </w:rPr>
        <w:t xml:space="preserve"> </w:t>
      </w:r>
      <w:r w:rsidRPr="00B34834">
        <w:t>ζητείται</w:t>
      </w:r>
      <w:r w:rsidRPr="00B34834">
        <w:rPr>
          <w:spacing w:val="20"/>
        </w:rPr>
        <w:t xml:space="preserve"> </w:t>
      </w:r>
      <w:r w:rsidRPr="00B34834">
        <w:t>ή</w:t>
      </w:r>
      <w:r w:rsidRPr="00B34834">
        <w:rPr>
          <w:spacing w:val="21"/>
        </w:rPr>
        <w:t xml:space="preserve"> </w:t>
      </w:r>
      <w:r w:rsidRPr="00B34834">
        <w:t>απαιτείται,</w:t>
      </w:r>
      <w:r w:rsidRPr="00B34834">
        <w:rPr>
          <w:spacing w:val="21"/>
        </w:rPr>
        <w:t xml:space="preserve"> </w:t>
      </w:r>
      <w:r w:rsidRPr="00B34834">
        <w:t>υπογραφή(-ές):</w:t>
      </w:r>
      <w:r w:rsidRPr="00B34834">
        <w:rPr>
          <w:spacing w:val="-53"/>
        </w:rPr>
        <w:t xml:space="preserve"> </w:t>
      </w:r>
      <w:r w:rsidRPr="00B34834">
        <w:t>Ημερομηνία</w:t>
      </w:r>
    </w:p>
    <w:p w:rsidR="007A138A" w:rsidRPr="00B34834" w:rsidRDefault="007A138A" w:rsidP="007A138A">
      <w:pPr>
        <w:spacing w:before="1" w:line="372" w:lineRule="auto"/>
        <w:ind w:left="924" w:right="7124"/>
      </w:pPr>
      <w:r w:rsidRPr="00B34834">
        <w:rPr>
          <w:w w:val="105"/>
        </w:rPr>
        <w:t>Τόπος</w:t>
      </w:r>
      <w:r w:rsidRPr="00B34834">
        <w:rPr>
          <w:spacing w:val="1"/>
          <w:w w:val="105"/>
        </w:rPr>
        <w:t xml:space="preserve"> </w:t>
      </w:r>
      <w:r w:rsidRPr="00B34834">
        <w:t>Υπογραφή</w:t>
      </w:r>
    </w:p>
    <w:p w:rsidR="007A138A" w:rsidRPr="00B34834" w:rsidRDefault="007E3B55" w:rsidP="007A138A">
      <w:pPr>
        <w:rPr>
          <w:rStyle w:val="-"/>
        </w:rPr>
      </w:pPr>
      <w:r w:rsidRPr="00B34834">
        <w:fldChar w:fldCharType="begin"/>
      </w:r>
      <w:r w:rsidR="000E0A94">
        <w:instrText>HYPERLINK "\\\\10.16.105.22\\public\\KELLYRESTORED1\\AppData\\Local\\Microsoft\\Windows\\INetCache\\P7B26~1.LEF\\AppData\\Local\\Temp\\espd-request-v2.pdf" \l "page=1" \o "Σελίδα 1"</w:instrText>
      </w:r>
      <w:r w:rsidRPr="00B34834">
        <w:fldChar w:fldCharType="separate"/>
      </w:r>
    </w:p>
    <w:p w:rsidR="007A138A" w:rsidRPr="00B34834" w:rsidRDefault="007E3B55" w:rsidP="007A138A">
      <w:r w:rsidRPr="00B34834">
        <w:fldChar w:fldCharType="end"/>
      </w:r>
    </w:p>
    <w:p w:rsidR="00D44343" w:rsidRPr="003C2CE1" w:rsidRDefault="00D44343" w:rsidP="00D44343">
      <w:pPr>
        <w:suppressAutoHyphens/>
        <w:autoSpaceDE w:val="0"/>
        <w:autoSpaceDN w:val="0"/>
        <w:adjustRightInd w:val="0"/>
        <w:rPr>
          <w:rFonts w:asciiTheme="minorHAnsi" w:hAnsiTheme="minorHAnsi" w:cstheme="minorHAnsi"/>
          <w:b/>
          <w:bCs/>
          <w:color w:val="000000"/>
          <w:lang w:eastAsia="zh-CN"/>
        </w:rPr>
      </w:pPr>
    </w:p>
    <w:p w:rsidR="007E29A1" w:rsidRPr="00F94A3B" w:rsidRDefault="007E29A1" w:rsidP="00374572">
      <w:pPr>
        <w:pStyle w:val="1"/>
        <w:numPr>
          <w:ilvl w:val="0"/>
          <w:numId w:val="0"/>
        </w:numPr>
        <w:pBdr>
          <w:bottom w:val="single" w:sz="8" w:space="0" w:color="5B9BD5" w:themeColor="accent1"/>
        </w:pBdr>
      </w:pPr>
    </w:p>
    <w:sectPr w:rsidR="007E29A1" w:rsidRPr="00F94A3B" w:rsidSect="0051075D">
      <w:footerReference w:type="default" r:id="rId24"/>
      <w:pgSz w:w="11906" w:h="16838" w:code="9"/>
      <w:pgMar w:top="1418" w:right="566" w:bottom="993"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AC5" w:rsidRDefault="00073AC5" w:rsidP="00432B26">
      <w:pPr>
        <w:spacing w:after="0" w:line="240" w:lineRule="auto"/>
      </w:pPr>
      <w:r>
        <w:separator/>
      </w:r>
    </w:p>
  </w:endnote>
  <w:endnote w:type="continuationSeparator" w:id="0">
    <w:p w:rsidR="00073AC5" w:rsidRDefault="00073AC5" w:rsidP="0043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20002A87" w:usb1="00000000" w:usb2="00000000" w:usb3="00000000" w:csb0="000001FF" w:csb1="00000000"/>
  </w:font>
  <w:font w:name="Calibri Light">
    <w:altName w:val="Arial"/>
    <w:charset w:val="A1"/>
    <w:family w:val="swiss"/>
    <w:pitch w:val="variable"/>
    <w:sig w:usb0="00000000"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00022FF" w:usb1="C000205B" w:usb2="0000000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Open Sans">
    <w:altName w:val="Tahoma"/>
    <w:charset w:val="A1"/>
    <w:family w:val="swiss"/>
    <w:pitch w:val="variable"/>
    <w:sig w:usb0="00000001" w:usb1="4000205B" w:usb2="00000028" w:usb3="00000000" w:csb0="0000019F" w:csb1="00000000"/>
  </w:font>
  <w:font w:name="Cambria">
    <w:panose1 w:val="02040503050406030204"/>
    <w:charset w:val="A1"/>
    <w:family w:val="roman"/>
    <w:pitch w:val="variable"/>
    <w:sig w:usb0="A00002EF" w:usb1="4000004B" w:usb2="00000000" w:usb3="00000000" w:csb0="0000009F" w:csb1="00000000"/>
  </w:font>
  <w:font w:name="Helvetica">
    <w:panose1 w:val="020B0504020202030204"/>
    <w:charset w:val="00"/>
    <w:family w:val="swiss"/>
    <w:pitch w:val="variable"/>
    <w:sig w:usb0="00000007" w:usb1="00000000" w:usb2="00000000" w:usb3="00000000" w:csb0="00000093" w:csb1="00000000"/>
  </w:font>
  <w:font w:name="Calibri-Bold">
    <w:panose1 w:val="00000000000000000000"/>
    <w:charset w:val="A1"/>
    <w:family w:val="auto"/>
    <w:notTrueType/>
    <w:pitch w:val="default"/>
    <w:sig w:usb0="00000081" w:usb1="00000000" w:usb2="00000000" w:usb3="00000000" w:csb0="00000008" w:csb1="00000000"/>
  </w:font>
  <w:font w:name="Calibri-Italic">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15082614"/>
      <w:docPartObj>
        <w:docPartGallery w:val="Page Numbers (Bottom of Page)"/>
        <w:docPartUnique/>
      </w:docPartObj>
    </w:sdtPr>
    <w:sdtContent>
      <w:p w:rsidR="00073AC5" w:rsidRPr="00B161DC" w:rsidRDefault="00073AC5">
        <w:pPr>
          <w:pStyle w:val="a7"/>
          <w:jc w:val="center"/>
          <w:rPr>
            <w:sz w:val="16"/>
          </w:rPr>
        </w:pPr>
        <w:r w:rsidRPr="00B161DC">
          <w:rPr>
            <w:sz w:val="16"/>
          </w:rPr>
          <w:t>[</w:t>
        </w:r>
        <w:r w:rsidR="007E3B55" w:rsidRPr="00B161DC">
          <w:rPr>
            <w:sz w:val="16"/>
          </w:rPr>
          <w:fldChar w:fldCharType="begin"/>
        </w:r>
        <w:r w:rsidRPr="00B161DC">
          <w:rPr>
            <w:sz w:val="16"/>
          </w:rPr>
          <w:instrText xml:space="preserve"> PAGE   \* MERGEFORMAT </w:instrText>
        </w:r>
        <w:r w:rsidR="007E3B55" w:rsidRPr="00B161DC">
          <w:rPr>
            <w:sz w:val="16"/>
          </w:rPr>
          <w:fldChar w:fldCharType="separate"/>
        </w:r>
        <w:r w:rsidR="00E443BF">
          <w:rPr>
            <w:noProof/>
            <w:sz w:val="16"/>
          </w:rPr>
          <w:t>1</w:t>
        </w:r>
        <w:r w:rsidR="007E3B55" w:rsidRPr="00B161DC">
          <w:rPr>
            <w:sz w:val="16"/>
          </w:rPr>
          <w:fldChar w:fldCharType="end"/>
        </w:r>
        <w:r w:rsidRPr="00B161DC">
          <w:rPr>
            <w:sz w:val="16"/>
          </w:rPr>
          <w:t>]</w:t>
        </w:r>
      </w:p>
    </w:sdtContent>
  </w:sdt>
  <w:p w:rsidR="00073AC5" w:rsidRDefault="00073AC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2615"/>
      <w:docPartObj>
        <w:docPartGallery w:val="Page Numbers (Bottom of Page)"/>
        <w:docPartUnique/>
      </w:docPartObj>
    </w:sdtPr>
    <w:sdtContent>
      <w:sdt>
        <w:sdtPr>
          <w:id w:val="15082616"/>
          <w:docPartObj>
            <w:docPartGallery w:val="Page Numbers (Top of Page)"/>
            <w:docPartUnique/>
          </w:docPartObj>
        </w:sdtPr>
        <w:sdtContent>
          <w:p w:rsidR="00073AC5" w:rsidRDefault="00073AC5">
            <w:pPr>
              <w:pStyle w:val="a7"/>
              <w:jc w:val="right"/>
            </w:pPr>
            <w:r>
              <w:t xml:space="preserve">Σελίδα </w:t>
            </w:r>
            <w:r w:rsidR="007E3B55">
              <w:rPr>
                <w:b/>
                <w:sz w:val="24"/>
                <w:szCs w:val="24"/>
              </w:rPr>
              <w:fldChar w:fldCharType="begin"/>
            </w:r>
            <w:r>
              <w:rPr>
                <w:b/>
              </w:rPr>
              <w:instrText>PAGE</w:instrText>
            </w:r>
            <w:r w:rsidR="007E3B55">
              <w:rPr>
                <w:b/>
                <w:sz w:val="24"/>
                <w:szCs w:val="24"/>
              </w:rPr>
              <w:fldChar w:fldCharType="separate"/>
            </w:r>
            <w:r w:rsidR="00E443BF">
              <w:rPr>
                <w:b/>
                <w:noProof/>
              </w:rPr>
              <w:t>93</w:t>
            </w:r>
            <w:r w:rsidR="007E3B55">
              <w:rPr>
                <w:b/>
                <w:sz w:val="24"/>
                <w:szCs w:val="24"/>
              </w:rPr>
              <w:fldChar w:fldCharType="end"/>
            </w:r>
            <w:r>
              <w:t xml:space="preserve"> από </w:t>
            </w:r>
            <w:r w:rsidR="007E3B55">
              <w:rPr>
                <w:b/>
                <w:sz w:val="24"/>
                <w:szCs w:val="24"/>
              </w:rPr>
              <w:fldChar w:fldCharType="begin"/>
            </w:r>
            <w:r>
              <w:rPr>
                <w:b/>
              </w:rPr>
              <w:instrText>NUMPAGES</w:instrText>
            </w:r>
            <w:r w:rsidR="007E3B55">
              <w:rPr>
                <w:b/>
                <w:sz w:val="24"/>
                <w:szCs w:val="24"/>
              </w:rPr>
              <w:fldChar w:fldCharType="separate"/>
            </w:r>
            <w:r w:rsidR="00E443BF">
              <w:rPr>
                <w:b/>
                <w:noProof/>
              </w:rPr>
              <w:t>93</w:t>
            </w:r>
            <w:r w:rsidR="007E3B55">
              <w:rPr>
                <w:b/>
                <w:sz w:val="24"/>
                <w:szCs w:val="24"/>
              </w:rPr>
              <w:fldChar w:fldCharType="end"/>
            </w:r>
          </w:p>
        </w:sdtContent>
      </w:sdt>
    </w:sdtContent>
  </w:sdt>
  <w:p w:rsidR="00073AC5" w:rsidRDefault="00073AC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9751"/>
      <w:docPartObj>
        <w:docPartGallery w:val="Page Numbers (Bottom of Page)"/>
        <w:docPartUnique/>
      </w:docPartObj>
    </w:sdtPr>
    <w:sdtContent>
      <w:sdt>
        <w:sdtPr>
          <w:id w:val="5959752"/>
          <w:docPartObj>
            <w:docPartGallery w:val="Page Numbers (Top of Page)"/>
            <w:docPartUnique/>
          </w:docPartObj>
        </w:sdtPr>
        <w:sdtContent>
          <w:p w:rsidR="00073AC5" w:rsidRDefault="00073AC5">
            <w:pPr>
              <w:pStyle w:val="a7"/>
              <w:jc w:val="right"/>
            </w:pPr>
            <w:r>
              <w:t xml:space="preserve">Σελίδα </w:t>
            </w:r>
            <w:r w:rsidR="007E3B55">
              <w:rPr>
                <w:b/>
                <w:sz w:val="24"/>
                <w:szCs w:val="24"/>
              </w:rPr>
              <w:fldChar w:fldCharType="begin"/>
            </w:r>
            <w:r>
              <w:rPr>
                <w:b/>
              </w:rPr>
              <w:instrText>PAGE</w:instrText>
            </w:r>
            <w:r w:rsidR="007E3B55">
              <w:rPr>
                <w:b/>
                <w:sz w:val="24"/>
                <w:szCs w:val="24"/>
              </w:rPr>
              <w:fldChar w:fldCharType="separate"/>
            </w:r>
            <w:r w:rsidR="00E443BF">
              <w:rPr>
                <w:b/>
                <w:noProof/>
              </w:rPr>
              <w:t>94</w:t>
            </w:r>
            <w:r w:rsidR="007E3B55">
              <w:rPr>
                <w:b/>
                <w:sz w:val="24"/>
                <w:szCs w:val="24"/>
              </w:rPr>
              <w:fldChar w:fldCharType="end"/>
            </w:r>
            <w:r>
              <w:t xml:space="preserve"> από </w:t>
            </w:r>
            <w:r w:rsidR="007E3B55">
              <w:rPr>
                <w:b/>
                <w:sz w:val="24"/>
                <w:szCs w:val="24"/>
              </w:rPr>
              <w:fldChar w:fldCharType="begin"/>
            </w:r>
            <w:r>
              <w:rPr>
                <w:b/>
              </w:rPr>
              <w:instrText>NUMPAGES</w:instrText>
            </w:r>
            <w:r w:rsidR="007E3B55">
              <w:rPr>
                <w:b/>
                <w:sz w:val="24"/>
                <w:szCs w:val="24"/>
              </w:rPr>
              <w:fldChar w:fldCharType="separate"/>
            </w:r>
            <w:r w:rsidR="00E443BF">
              <w:rPr>
                <w:b/>
                <w:noProof/>
              </w:rPr>
              <w:t>94</w:t>
            </w:r>
            <w:r w:rsidR="007E3B55">
              <w:rPr>
                <w:b/>
                <w:sz w:val="24"/>
                <w:szCs w:val="24"/>
              </w:rPr>
              <w:fldChar w:fldCharType="end"/>
            </w:r>
          </w:p>
        </w:sdtContent>
      </w:sdt>
    </w:sdtContent>
  </w:sdt>
  <w:p w:rsidR="00073AC5" w:rsidRDefault="00073AC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AC5" w:rsidRDefault="00073AC5" w:rsidP="00432B26">
      <w:pPr>
        <w:spacing w:after="0" w:line="240" w:lineRule="auto"/>
      </w:pPr>
      <w:r>
        <w:separator/>
      </w:r>
    </w:p>
  </w:footnote>
  <w:footnote w:type="continuationSeparator" w:id="0">
    <w:p w:rsidR="00073AC5" w:rsidRDefault="00073AC5" w:rsidP="00432B26">
      <w:pPr>
        <w:spacing w:after="0" w:line="240" w:lineRule="auto"/>
      </w:pPr>
      <w:r>
        <w:continuationSeparator/>
      </w:r>
    </w:p>
  </w:footnote>
  <w:footnote w:id="1">
    <w:p w:rsidR="00073AC5" w:rsidRPr="00CC7D0F" w:rsidRDefault="00073AC5" w:rsidP="009F176D">
      <w:pPr>
        <w:pStyle w:val="ac"/>
        <w:rPr>
          <w:sz w:val="16"/>
          <w:szCs w:val="16"/>
        </w:rPr>
      </w:pPr>
      <w:r w:rsidRPr="007037EB">
        <w:rPr>
          <w:rStyle w:val="af"/>
        </w:rPr>
        <w:footnoteRef/>
      </w:r>
      <w:r w:rsidRPr="007037EB">
        <w:tab/>
      </w:r>
      <w:r w:rsidRPr="00CC7D0F">
        <w:rPr>
          <w:sz w:val="16"/>
          <w:szCs w:val="16"/>
        </w:rPr>
        <w:t>Το περιεχόμενο της παραγράφου διαμορφώνεται ανάλογα με την πηγή χρηματοδότησης (</w:t>
      </w:r>
      <w:proofErr w:type="spellStart"/>
      <w:r w:rsidRPr="00CC7D0F">
        <w:rPr>
          <w:sz w:val="16"/>
          <w:szCs w:val="16"/>
        </w:rPr>
        <w:t>Πρβλ</w:t>
      </w:r>
      <w:proofErr w:type="spellEnd"/>
      <w:r w:rsidRPr="00CC7D0F">
        <w:rPr>
          <w:sz w:val="16"/>
          <w:szCs w:val="16"/>
        </w:rPr>
        <w:t xml:space="preserve">. παρ. 2 </w:t>
      </w:r>
      <w:proofErr w:type="spellStart"/>
      <w:r w:rsidRPr="00CC7D0F">
        <w:rPr>
          <w:sz w:val="16"/>
          <w:szCs w:val="16"/>
        </w:rPr>
        <w:t>περ.ζ</w:t>
      </w:r>
      <w:proofErr w:type="spellEnd"/>
      <w:r w:rsidRPr="00CC7D0F">
        <w:rPr>
          <w:sz w:val="16"/>
          <w:szCs w:val="16"/>
        </w:rPr>
        <w:t xml:space="preserve">  του άρθρου 53 του ν.4412/16</w:t>
      </w:r>
      <w:r w:rsidRPr="007037EB">
        <w:t xml:space="preserve"> </w:t>
      </w:r>
      <w:r w:rsidRPr="00CC7D0F">
        <w:rPr>
          <w:sz w:val="16"/>
          <w:szCs w:val="16"/>
        </w:rPr>
        <w:t>όπως διαμορφώθηκε με το άρθρο 16 του ν. 4782/21)</w:t>
      </w:r>
    </w:p>
  </w:footnote>
  <w:footnote w:id="2">
    <w:p w:rsidR="00073AC5" w:rsidRPr="00F31947" w:rsidRDefault="00073AC5" w:rsidP="00246F1B">
      <w:pPr>
        <w:pStyle w:val="ac"/>
        <w:rPr>
          <w:sz w:val="16"/>
          <w:szCs w:val="16"/>
        </w:rPr>
      </w:pPr>
      <w:r w:rsidRPr="00F31947">
        <w:rPr>
          <w:rStyle w:val="0"/>
          <w:sz w:val="16"/>
          <w:szCs w:val="16"/>
          <w:vertAlign w:val="baseline"/>
        </w:rPr>
        <w:footnoteRef/>
      </w:r>
      <w:r w:rsidRPr="00F31947">
        <w:rPr>
          <w:sz w:val="16"/>
          <w:szCs w:val="16"/>
        </w:rPr>
        <w:t xml:space="preserve">       Βλ. σχετικά με ΣΔΣ https://www.wto.org/english/tratop_e/gproc_e/gp_gpa_e.htm</w:t>
      </w:r>
    </w:p>
  </w:footnote>
  <w:footnote w:id="3">
    <w:p w:rsidR="00073AC5" w:rsidRPr="00F31947" w:rsidRDefault="00073AC5" w:rsidP="00246F1B">
      <w:pPr>
        <w:pStyle w:val="ac"/>
        <w:rPr>
          <w:sz w:val="16"/>
          <w:szCs w:val="16"/>
        </w:rPr>
      </w:pPr>
      <w:r w:rsidRPr="00F31947">
        <w:rPr>
          <w:rStyle w:val="0"/>
          <w:sz w:val="16"/>
          <w:szCs w:val="16"/>
          <w:vertAlign w:val="baseline"/>
        </w:rPr>
        <w:footnoteRef/>
      </w:r>
      <w:r w:rsidRPr="00F31947">
        <w:rPr>
          <w:sz w:val="16"/>
          <w:szCs w:val="16"/>
        </w:rPr>
        <w:t xml:space="preserve">        Σύμφωνα με το ισχύον κείμενο της ΣΔΣ, τα σχετικά παραρτήματα που αναφέρονται στο άρθρο 25 αντιστοιχούν πλέον στα 1, 2, 4, 5, 6 και 7.</w:t>
      </w:r>
    </w:p>
  </w:footnote>
  <w:footnote w:id="4">
    <w:p w:rsidR="00073AC5" w:rsidRPr="00F31947" w:rsidRDefault="00073AC5" w:rsidP="00882BC5">
      <w:pPr>
        <w:pStyle w:val="ac"/>
        <w:rPr>
          <w:sz w:val="16"/>
          <w:szCs w:val="16"/>
        </w:rPr>
      </w:pPr>
      <w:r w:rsidRPr="00F31947">
        <w:rPr>
          <w:rStyle w:val="ae"/>
          <w:sz w:val="16"/>
          <w:szCs w:val="16"/>
        </w:rPr>
        <w:footnoteRef/>
      </w:r>
      <w:r w:rsidRPr="00F31947">
        <w:rPr>
          <w:rStyle w:val="ae"/>
          <w:sz w:val="16"/>
          <w:szCs w:val="16"/>
        </w:rPr>
        <w:tab/>
        <w:t>Παρ. 1 ,2, 3 και 12 του άρθρου 72 του ν.4412/2016.</w:t>
      </w:r>
    </w:p>
  </w:footnote>
  <w:footnote w:id="5">
    <w:p w:rsidR="00073AC5" w:rsidRPr="00F31947" w:rsidRDefault="00073AC5" w:rsidP="00882BC5">
      <w:pPr>
        <w:pStyle w:val="ac"/>
        <w:rPr>
          <w:sz w:val="16"/>
          <w:szCs w:val="16"/>
        </w:rPr>
      </w:pPr>
      <w:r w:rsidRPr="00F31947">
        <w:rPr>
          <w:rStyle w:val="ae"/>
          <w:sz w:val="16"/>
          <w:szCs w:val="16"/>
        </w:rPr>
        <w:footnoteRef/>
      </w:r>
      <w:r w:rsidRPr="00F31947">
        <w:rPr>
          <w:sz w:val="16"/>
          <w:szCs w:val="16"/>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w:t>
      </w:r>
      <w:proofErr w:type="spellStart"/>
      <w:r w:rsidRPr="00F31947">
        <w:rPr>
          <w:sz w:val="16"/>
          <w:szCs w:val="16"/>
        </w:rPr>
        <w:t>εδ</w:t>
      </w:r>
      <w:proofErr w:type="spellEnd"/>
      <w:r w:rsidRPr="00F31947">
        <w:rPr>
          <w:sz w:val="16"/>
          <w:szCs w:val="16"/>
        </w:rPr>
        <w:t>. παρ. 1 άρθρου 72 ν. 4412/2016).).</w:t>
      </w:r>
    </w:p>
  </w:footnote>
  <w:footnote w:id="6">
    <w:p w:rsidR="00073AC5" w:rsidRPr="00F31947" w:rsidRDefault="00073AC5" w:rsidP="00882BC5">
      <w:pPr>
        <w:pStyle w:val="ac"/>
        <w:rPr>
          <w:sz w:val="16"/>
          <w:szCs w:val="16"/>
        </w:rPr>
      </w:pPr>
      <w:r w:rsidRPr="00F31947">
        <w:rPr>
          <w:rStyle w:val="ae"/>
          <w:sz w:val="16"/>
          <w:szCs w:val="16"/>
        </w:rPr>
        <w:footnoteRef/>
      </w:r>
      <w:r w:rsidRPr="00F31947">
        <w:rPr>
          <w:sz w:val="16"/>
          <w:szCs w:val="16"/>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r w:rsidRPr="00F31947">
        <w:rPr>
          <w:rFonts w:cs="Cambria"/>
          <w:sz w:val="16"/>
          <w:szCs w:val="16"/>
        </w:rPr>
        <w:t xml:space="preserve"> </w:t>
      </w:r>
      <w:r w:rsidRPr="00F31947">
        <w:rPr>
          <w:sz w:val="16"/>
          <w:szCs w:val="16"/>
        </w:rPr>
        <w:t xml:space="preserve"> </w:t>
      </w:r>
    </w:p>
  </w:footnote>
  <w:footnote w:id="7">
    <w:p w:rsidR="00073AC5" w:rsidRPr="00F31947" w:rsidRDefault="00073AC5" w:rsidP="00882BC5">
      <w:pPr>
        <w:pStyle w:val="ac"/>
        <w:rPr>
          <w:sz w:val="16"/>
          <w:szCs w:val="16"/>
        </w:rPr>
      </w:pPr>
      <w:r w:rsidRPr="00F31947">
        <w:rPr>
          <w:rStyle w:val="ae"/>
          <w:sz w:val="16"/>
          <w:szCs w:val="16"/>
        </w:rPr>
        <w:footnoteRef/>
      </w:r>
      <w:r w:rsidRPr="00F31947">
        <w:rPr>
          <w:rFonts w:cs="Cambria"/>
          <w:sz w:val="16"/>
          <w:szCs w:val="16"/>
        </w:rPr>
        <w:tab/>
        <w:t xml:space="preserve">Άρθρο 72 παρ. 3 </w:t>
      </w:r>
      <w:r w:rsidRPr="00F31947">
        <w:rPr>
          <w:sz w:val="16"/>
          <w:szCs w:val="16"/>
        </w:rPr>
        <w:t xml:space="preserve">εδάφιο δεύτερο </w:t>
      </w:r>
      <w:r w:rsidRPr="00F31947">
        <w:rPr>
          <w:rFonts w:cs="Cambria"/>
          <w:sz w:val="16"/>
          <w:szCs w:val="16"/>
        </w:rPr>
        <w:t>του ν. 4412/2016</w:t>
      </w:r>
    </w:p>
  </w:footnote>
  <w:footnote w:id="8">
    <w:p w:rsidR="00073AC5" w:rsidRPr="00F31947" w:rsidRDefault="00073AC5" w:rsidP="00882BC5">
      <w:pPr>
        <w:pStyle w:val="ac"/>
        <w:rPr>
          <w:sz w:val="16"/>
          <w:szCs w:val="16"/>
        </w:rPr>
      </w:pPr>
      <w:r w:rsidRPr="00F31947">
        <w:rPr>
          <w:rStyle w:val="0"/>
          <w:sz w:val="16"/>
          <w:szCs w:val="16"/>
          <w:vertAlign w:val="baseline"/>
        </w:rPr>
        <w:footnoteRef/>
      </w:r>
      <w:r w:rsidRPr="00F31947">
        <w:rPr>
          <w:sz w:val="16"/>
          <w:szCs w:val="16"/>
        </w:rPr>
        <w:t xml:space="preserve">        </w:t>
      </w:r>
      <w:proofErr w:type="spellStart"/>
      <w:r w:rsidRPr="00F31947">
        <w:rPr>
          <w:sz w:val="16"/>
          <w:szCs w:val="16"/>
        </w:rPr>
        <w:t>Πρβλ</w:t>
      </w:r>
      <w:proofErr w:type="spellEnd"/>
      <w:r w:rsidRPr="00F31947">
        <w:rPr>
          <w:sz w:val="16"/>
          <w:szCs w:val="16"/>
        </w:rPr>
        <w:t xml:space="preserve"> άρθρο 88 σε συνδυασμό με άρθρο 72 ν. 4412/2016</w:t>
      </w:r>
    </w:p>
  </w:footnote>
  <w:footnote w:id="9">
    <w:p w:rsidR="00073AC5" w:rsidRPr="00AC0102" w:rsidRDefault="00073AC5" w:rsidP="00AC0102">
      <w:pPr>
        <w:pStyle w:val="ac"/>
        <w:rPr>
          <w:sz w:val="16"/>
          <w:szCs w:val="16"/>
        </w:rPr>
      </w:pPr>
      <w:r w:rsidRPr="00AC0102">
        <w:rPr>
          <w:rStyle w:val="0"/>
          <w:sz w:val="16"/>
          <w:szCs w:val="16"/>
        </w:rPr>
        <w:footnoteRef/>
      </w:r>
      <w:r w:rsidRPr="00AC0102">
        <w:rPr>
          <w:sz w:val="16"/>
          <w:szCs w:val="16"/>
        </w:rPr>
        <w:t xml:space="preserve"> </w:t>
      </w:r>
      <w:r w:rsidRPr="00AC0102">
        <w:rPr>
          <w:sz w:val="16"/>
          <w:szCs w:val="16"/>
        </w:rPr>
        <w:tab/>
      </w:r>
      <w:proofErr w:type="spellStart"/>
      <w:r w:rsidRPr="00AC0102">
        <w:rPr>
          <w:sz w:val="16"/>
          <w:szCs w:val="16"/>
        </w:rPr>
        <w:t>Πρβλ</w:t>
      </w:r>
      <w:proofErr w:type="spellEnd"/>
      <w:r w:rsidRPr="00AC0102">
        <w:rPr>
          <w:sz w:val="16"/>
          <w:szCs w:val="16"/>
        </w:rPr>
        <w:t>. άρθρο 97, παρ.4 του ν.4412/2016, όπως τροποποιήθηκε με το άρθρο 33, παρ. 3, του ν.4608/2019.</w:t>
      </w:r>
    </w:p>
  </w:footnote>
  <w:footnote w:id="10">
    <w:p w:rsidR="00073AC5" w:rsidRPr="006B2C94" w:rsidRDefault="00073AC5" w:rsidP="00C56409">
      <w:pPr>
        <w:pStyle w:val="ac"/>
        <w:ind w:left="142" w:hanging="142"/>
      </w:pPr>
      <w:r>
        <w:rPr>
          <w:rStyle w:val="ad"/>
        </w:rPr>
        <w:footnoteRef/>
      </w:r>
      <w:r>
        <w:t xml:space="preserve"> </w:t>
      </w:r>
      <w:r w:rsidRPr="00C56409">
        <w:rPr>
          <w:sz w:val="16"/>
          <w:szCs w:val="16"/>
        </w:rPr>
        <w:t xml:space="preserve">Επισημαίνεται ότι </w:t>
      </w:r>
      <w:r w:rsidRPr="00C56409">
        <w:rPr>
          <w:bCs/>
          <w:sz w:val="16"/>
          <w:szCs w:val="16"/>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sidRPr="00C56409">
        <w:rPr>
          <w:rFonts w:ascii="Cambria" w:hAnsi="Cambria" w:cs="Cambria"/>
          <w:bCs/>
          <w:sz w:val="16"/>
          <w:szCs w:val="16"/>
        </w:rPr>
        <w:t xml:space="preserve"> </w:t>
      </w:r>
      <w:r w:rsidRPr="00C56409">
        <w:rPr>
          <w:bCs/>
          <w:sz w:val="16"/>
          <w:szCs w:val="16"/>
        </w:rPr>
        <w:t>αποφάσεις</w:t>
      </w:r>
      <w:r>
        <w:t xml:space="preserve"> </w:t>
      </w:r>
    </w:p>
    <w:p w:rsidR="00073AC5" w:rsidRPr="006B2C94" w:rsidRDefault="00073AC5" w:rsidP="00C56409">
      <w:pPr>
        <w:pStyle w:val="ac"/>
        <w:ind w:left="454" w:hanging="454"/>
      </w:pPr>
    </w:p>
    <w:p w:rsidR="00073AC5" w:rsidRDefault="00073AC5">
      <w:pPr>
        <w:pStyle w:val="ac"/>
      </w:pPr>
    </w:p>
  </w:footnote>
  <w:footnote w:id="11">
    <w:p w:rsidR="00073AC5" w:rsidRPr="00FB65B6" w:rsidRDefault="00073AC5" w:rsidP="001F50E6">
      <w:pPr>
        <w:pStyle w:val="ac"/>
        <w:spacing w:after="120" w:line="240" w:lineRule="auto"/>
        <w:rPr>
          <w:color w:val="000000"/>
          <w:sz w:val="16"/>
          <w:szCs w:val="16"/>
        </w:rPr>
      </w:pPr>
      <w:r>
        <w:rPr>
          <w:rStyle w:val="0"/>
        </w:rPr>
        <w:footnoteRef/>
      </w:r>
      <w:r w:rsidRPr="003F3E0D">
        <w:t xml:space="preserve"> </w:t>
      </w:r>
      <w:r>
        <w:tab/>
      </w:r>
      <w:r w:rsidRPr="00FB65B6">
        <w:rPr>
          <w:color w:val="000000"/>
          <w:sz w:val="16"/>
          <w:szCs w:val="16"/>
        </w:rPr>
        <w:t xml:space="preserve">Ειδικά για τους δυνητικούς λόγους αποκλεισμού </w:t>
      </w:r>
      <w:proofErr w:type="spellStart"/>
      <w:r w:rsidRPr="00FB65B6">
        <w:rPr>
          <w:color w:val="000000"/>
          <w:sz w:val="16"/>
          <w:szCs w:val="16"/>
        </w:rPr>
        <w:t>πρβλ</w:t>
      </w:r>
      <w:proofErr w:type="spellEnd"/>
      <w:r w:rsidRPr="00FB65B6">
        <w:rPr>
          <w:color w:val="000000"/>
          <w:sz w:val="16"/>
          <w:szCs w:val="16"/>
        </w:rPr>
        <w:t>. την Κατευθυντήρια Οδηγία 20</w:t>
      </w:r>
      <w:r w:rsidRPr="00FB65B6">
        <w:rPr>
          <w:sz w:val="16"/>
          <w:szCs w:val="16"/>
        </w:rPr>
        <w:t xml:space="preserve">/22-06-2017 </w:t>
      </w:r>
      <w:r w:rsidRPr="00FB65B6">
        <w:rPr>
          <w:color w:val="000000"/>
          <w:sz w:val="16"/>
          <w:szCs w:val="16"/>
        </w:rPr>
        <w:t xml:space="preserve"> της Αρχής (ΑΔΑ: ΩΡΞ3ΟΞΤΒ-9Ρ5)</w:t>
      </w:r>
    </w:p>
  </w:footnote>
  <w:footnote w:id="12">
    <w:p w:rsidR="00073AC5" w:rsidRPr="00FB65B6" w:rsidRDefault="00073AC5" w:rsidP="001F50E6">
      <w:pPr>
        <w:pStyle w:val="ac"/>
        <w:spacing w:after="120" w:line="240" w:lineRule="auto"/>
        <w:rPr>
          <w:sz w:val="16"/>
          <w:szCs w:val="16"/>
        </w:rPr>
      </w:pPr>
      <w:r w:rsidRPr="00FB65B6">
        <w:rPr>
          <w:rStyle w:val="ae"/>
          <w:sz w:val="16"/>
          <w:szCs w:val="16"/>
        </w:rPr>
        <w:footnoteRef/>
      </w:r>
      <w:r w:rsidRPr="00FB65B6">
        <w:rPr>
          <w:sz w:val="16"/>
          <w:szCs w:val="16"/>
        </w:rPr>
        <w:tab/>
        <w:t xml:space="preserve">Η αθέτηση της υποχρέωσης αυτής συνιστά σοβαρό επαγγελματικό παράπτωμα του οικονομικού φορέα κατά την έννοια της περίπτωσης </w:t>
      </w:r>
      <w:proofErr w:type="spellStart"/>
      <w:r w:rsidRPr="00FB65B6">
        <w:rPr>
          <w:sz w:val="16"/>
          <w:szCs w:val="16"/>
        </w:rPr>
        <w:t>θ΄</w:t>
      </w:r>
      <w:proofErr w:type="spellEnd"/>
      <w:r w:rsidRPr="00FB65B6">
        <w:rPr>
          <w:sz w:val="16"/>
          <w:szCs w:val="16"/>
        </w:rPr>
        <w:t xml:space="preserve"> της παραγράφου 4 του άρθρου 73. </w:t>
      </w:r>
      <w:proofErr w:type="spellStart"/>
      <w:r w:rsidRPr="00FB65B6">
        <w:rPr>
          <w:sz w:val="16"/>
          <w:szCs w:val="16"/>
        </w:rPr>
        <w:t>Πρβλ</w:t>
      </w:r>
      <w:proofErr w:type="spellEnd"/>
      <w:r w:rsidRPr="00FB65B6">
        <w:rPr>
          <w:sz w:val="16"/>
          <w:szCs w:val="16"/>
        </w:rPr>
        <w:t xml:space="preserve"> άρθρο 18 παρ. 5 του ν. 4412/2016.</w:t>
      </w:r>
    </w:p>
  </w:footnote>
  <w:footnote w:id="13">
    <w:p w:rsidR="00073AC5" w:rsidRPr="00FB65B6" w:rsidRDefault="00073AC5" w:rsidP="001F50E6">
      <w:pPr>
        <w:pStyle w:val="ac"/>
        <w:spacing w:after="120" w:line="240" w:lineRule="auto"/>
        <w:rPr>
          <w:sz w:val="16"/>
          <w:szCs w:val="16"/>
        </w:rPr>
      </w:pPr>
      <w:r w:rsidRPr="00FB65B6">
        <w:rPr>
          <w:rStyle w:val="ae"/>
          <w:sz w:val="16"/>
          <w:szCs w:val="16"/>
        </w:rPr>
        <w:footnoteRef/>
      </w:r>
      <w:r w:rsidRPr="00FB65B6">
        <w:rPr>
          <w:sz w:val="16"/>
          <w:szCs w:val="16"/>
        </w:rPr>
        <w:tab/>
        <w:t xml:space="preserve">Σχετική δήλωση του προσφέροντος οικονομικού φορέα περιλαμβάνεται στο ΕΕΕΣ </w:t>
      </w:r>
    </w:p>
  </w:footnote>
  <w:footnote w:id="14">
    <w:p w:rsidR="00073AC5" w:rsidRPr="006313EC" w:rsidRDefault="00073AC5" w:rsidP="001F50E6">
      <w:pPr>
        <w:pStyle w:val="ac"/>
        <w:spacing w:after="120" w:line="240" w:lineRule="auto"/>
        <w:ind w:left="284" w:hanging="454"/>
        <w:rPr>
          <w:sz w:val="16"/>
          <w:szCs w:val="16"/>
        </w:rPr>
      </w:pPr>
      <w:r w:rsidRPr="006313EC">
        <w:rPr>
          <w:sz w:val="16"/>
          <w:szCs w:val="16"/>
        </w:rPr>
        <w:t xml:space="preserve">    </w:t>
      </w:r>
      <w:r w:rsidRPr="006313EC">
        <w:rPr>
          <w:rStyle w:val="ae"/>
          <w:sz w:val="16"/>
          <w:szCs w:val="16"/>
        </w:rPr>
        <w:footnoteRef/>
      </w:r>
      <w:r w:rsidRPr="006313EC">
        <w:rPr>
          <w:sz w:val="16"/>
          <w:szCs w:val="16"/>
        </w:rPr>
        <w:tab/>
      </w:r>
      <w:proofErr w:type="spellStart"/>
      <w:r w:rsidRPr="006313EC">
        <w:rPr>
          <w:sz w:val="16"/>
          <w:szCs w:val="16"/>
        </w:rPr>
        <w:t>Πρβλ</w:t>
      </w:r>
      <w:proofErr w:type="spellEnd"/>
      <w:r w:rsidRPr="006313EC">
        <w:rPr>
          <w:sz w:val="16"/>
          <w:szCs w:val="16"/>
        </w:rPr>
        <w:t xml:space="preserve">. παράγραφο 10 του άρθρου 73 ν.4412/2016. Επίσης, υπ’ </w:t>
      </w:r>
      <w:proofErr w:type="spellStart"/>
      <w:r w:rsidRPr="006313EC">
        <w:rPr>
          <w:sz w:val="16"/>
          <w:szCs w:val="16"/>
        </w:rPr>
        <w:t>αριθμ</w:t>
      </w:r>
      <w:proofErr w:type="spellEnd"/>
      <w:r w:rsidRPr="006313EC">
        <w:rPr>
          <w:sz w:val="16"/>
          <w:szCs w:val="16"/>
        </w:rPr>
        <w:t xml:space="preserve">. </w:t>
      </w:r>
      <w:proofErr w:type="spellStart"/>
      <w:r w:rsidRPr="006313EC">
        <w:rPr>
          <w:sz w:val="16"/>
          <w:szCs w:val="16"/>
        </w:rPr>
        <w:t>πρωτ</w:t>
      </w:r>
      <w:proofErr w:type="spellEnd"/>
      <w:r w:rsidRPr="006313EC">
        <w:rPr>
          <w:sz w:val="16"/>
          <w:szCs w:val="16"/>
        </w:rPr>
        <w:t xml:space="preserve">. 6271/30-11-2018 έγγραφο της Αρχής (ΑΔΑ Ψ3Κ8ΟΞΤΒ-09Β), σχετικά με την απόφαση ΔΕΕ της 24 Οκτωβρίου 2018 στην υπόθεση </w:t>
      </w:r>
      <w:r w:rsidRPr="006313EC">
        <w:rPr>
          <w:sz w:val="16"/>
          <w:szCs w:val="16"/>
          <w:lang w:val="en-US"/>
        </w:rPr>
        <w:t>C</w:t>
      </w:r>
      <w:r w:rsidRPr="006313EC">
        <w:rPr>
          <w:sz w:val="16"/>
          <w:szCs w:val="16"/>
        </w:rPr>
        <w:t xml:space="preserve">-124/2017. </w:t>
      </w:r>
    </w:p>
  </w:footnote>
  <w:footnote w:id="15">
    <w:p w:rsidR="00073AC5" w:rsidRPr="002D1983" w:rsidRDefault="00073AC5" w:rsidP="001F50E6">
      <w:pPr>
        <w:pStyle w:val="ac"/>
        <w:spacing w:after="120" w:line="240" w:lineRule="auto"/>
        <w:ind w:left="284" w:hanging="284"/>
        <w:rPr>
          <w:sz w:val="16"/>
          <w:szCs w:val="16"/>
        </w:rPr>
      </w:pPr>
      <w:r>
        <w:rPr>
          <w:sz w:val="16"/>
          <w:szCs w:val="16"/>
        </w:rPr>
        <w:t xml:space="preserve">10  </w:t>
      </w:r>
      <w:r w:rsidRPr="002D1983">
        <w:rPr>
          <w:sz w:val="16"/>
          <w:szCs w:val="16"/>
        </w:rPr>
        <w:t xml:space="preserve">Άρθρο 75 παρ. 4 ν. 4412/2016.   Οι Α.Α. μπορούν να επιλέξουν ένα ή περισσότερα από τα κριτήρια που αναφέρονται στο παρόν άρθρο και να διαμορφώσουν αντίστοιχα τα πεδία του ΕΕΕΣ,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τεχνικής και επαγγελματικής ικανότητας, τα οποία πρέπει να καλύπτουν οι οικονομικοί φορείς με αναφορά σε συγκεκριμένα μεγέθη (π.χ. τουλάχιστον ......... συναφείς παραδόσεις/ υπηρεσίες τα 3 τελευταία έτη) κατά τρόπο αντικειμενικό, διαφανή χωρίς να εισάγουν διακρίσεις σε βάρος των συμμετεχόντων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 </w:t>
      </w:r>
      <w:proofErr w:type="spellStart"/>
      <w:r w:rsidRPr="002D1983">
        <w:rPr>
          <w:sz w:val="16"/>
          <w:szCs w:val="16"/>
        </w:rPr>
        <w:t>Πρβλ</w:t>
      </w:r>
      <w:proofErr w:type="spellEnd"/>
      <w:r w:rsidRPr="002D1983">
        <w:rPr>
          <w:sz w:val="16"/>
          <w:szCs w:val="16"/>
        </w:rPr>
        <w:t xml:space="preserve">. και την Κατευθυντήρια Οδηγία 13 της Ε.Α.Α.ΔΗ.ΣΥ. </w:t>
      </w:r>
      <w:r w:rsidRPr="002D1983">
        <w:rPr>
          <w:i/>
          <w:iCs/>
          <w:sz w:val="16"/>
          <w:szCs w:val="16"/>
        </w:rPr>
        <w:t xml:space="preserve">''Κριτήρια ποιοτικής επιλογής δημοσίων συμβάσεων και έλεγχος καταλληλότητας: ειδικά η οικονομική και χρηματοοικονομική </w:t>
      </w:r>
      <w:r w:rsidRPr="001F50E6">
        <w:rPr>
          <w:sz w:val="16"/>
          <w:szCs w:val="16"/>
        </w:rPr>
        <w:t xml:space="preserve">επάρκεια και η τεχνική και επαγγελματική ικανότητα'' </w:t>
      </w:r>
      <w:r w:rsidRPr="002D1983">
        <w:rPr>
          <w:sz w:val="16"/>
          <w:szCs w:val="16"/>
        </w:rPr>
        <w:t>(ΑΔΑ ΩΒΥ7ΟΞΤΒ-ΤΛ7)  και ειδικότερα την Ενότητα IV παρ. 1, όπου παρατίθενται σχετικά  παραδείγματα.</w:t>
      </w:r>
    </w:p>
  </w:footnote>
  <w:footnote w:id="16">
    <w:p w:rsidR="00073AC5" w:rsidRPr="002D1983" w:rsidRDefault="00073AC5" w:rsidP="001F50E6">
      <w:pPr>
        <w:pStyle w:val="ac"/>
        <w:spacing w:after="120" w:line="240" w:lineRule="auto"/>
        <w:ind w:left="284" w:hanging="284"/>
        <w:rPr>
          <w:sz w:val="16"/>
          <w:szCs w:val="16"/>
        </w:rPr>
      </w:pPr>
      <w:r w:rsidRPr="001F50E6">
        <w:footnoteRef/>
      </w:r>
      <w:r w:rsidRPr="002D1983">
        <w:rPr>
          <w:sz w:val="16"/>
          <w:szCs w:val="16"/>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17">
    <w:p w:rsidR="00073AC5" w:rsidRPr="002D1983" w:rsidRDefault="00073AC5" w:rsidP="001F50E6">
      <w:pPr>
        <w:pStyle w:val="ac"/>
        <w:spacing w:after="120" w:line="240" w:lineRule="auto"/>
        <w:ind w:left="284" w:hanging="284"/>
        <w:rPr>
          <w:sz w:val="16"/>
          <w:szCs w:val="16"/>
        </w:rPr>
      </w:pPr>
      <w:r w:rsidRPr="001F50E6">
        <w:footnoteRef/>
      </w:r>
      <w:r w:rsidRPr="002D1983">
        <w:rPr>
          <w:sz w:val="16"/>
          <w:szCs w:val="16"/>
        </w:rPr>
        <w:tab/>
      </w:r>
      <w:proofErr w:type="spellStart"/>
      <w:r w:rsidRPr="002D1983">
        <w:rPr>
          <w:sz w:val="16"/>
          <w:szCs w:val="16"/>
        </w:rPr>
        <w:t>Πρβλ</w:t>
      </w:r>
      <w:proofErr w:type="spellEnd"/>
      <w:r w:rsidRPr="002D1983">
        <w:rPr>
          <w:sz w:val="16"/>
          <w:szCs w:val="16"/>
        </w:rPr>
        <w:t xml:space="preserve"> άρθρο 78 παρ. 1 </w:t>
      </w:r>
      <w:proofErr w:type="spellStart"/>
      <w:r w:rsidRPr="002D1983">
        <w:rPr>
          <w:sz w:val="16"/>
          <w:szCs w:val="16"/>
        </w:rPr>
        <w:t>εδ</w:t>
      </w:r>
      <w:proofErr w:type="spellEnd"/>
      <w:r w:rsidRPr="002D1983">
        <w:rPr>
          <w:sz w:val="16"/>
          <w:szCs w:val="16"/>
        </w:rPr>
        <w:t xml:space="preserve">. 2 του ν. 4412/2016.  </w:t>
      </w:r>
    </w:p>
  </w:footnote>
  <w:footnote w:id="18">
    <w:p w:rsidR="00073AC5" w:rsidRPr="007611F8" w:rsidRDefault="00073AC5" w:rsidP="001F50E6">
      <w:pPr>
        <w:pStyle w:val="ac"/>
        <w:spacing w:after="120" w:line="240" w:lineRule="auto"/>
        <w:ind w:left="284" w:hanging="284"/>
        <w:rPr>
          <w:sz w:val="16"/>
          <w:szCs w:val="16"/>
        </w:rPr>
      </w:pPr>
      <w:r w:rsidRPr="001F50E6">
        <w:footnoteRef/>
      </w:r>
      <w:r w:rsidRPr="007611F8">
        <w:rPr>
          <w:sz w:val="16"/>
          <w:szCs w:val="16"/>
        </w:rPr>
        <w:tab/>
      </w:r>
      <w:proofErr w:type="spellStart"/>
      <w:r w:rsidRPr="007611F8">
        <w:rPr>
          <w:sz w:val="16"/>
          <w:szCs w:val="16"/>
        </w:rPr>
        <w:t>Πρβλ</w:t>
      </w:r>
      <w:proofErr w:type="spellEnd"/>
      <w:r w:rsidRPr="007611F8">
        <w:rPr>
          <w:sz w:val="16"/>
          <w:szCs w:val="16"/>
        </w:rPr>
        <w:t xml:space="preserve"> όγδοο εδάφιο παρ. 1 άρθρου 78  ν. 4412/2016.  </w:t>
      </w:r>
    </w:p>
  </w:footnote>
  <w:footnote w:id="19">
    <w:p w:rsidR="00073AC5" w:rsidRPr="005931B8" w:rsidRDefault="00073AC5" w:rsidP="001F50E6">
      <w:pPr>
        <w:pStyle w:val="ac"/>
        <w:spacing w:after="120" w:line="240" w:lineRule="auto"/>
        <w:ind w:left="284" w:hanging="284"/>
        <w:rPr>
          <w:sz w:val="16"/>
          <w:szCs w:val="16"/>
        </w:rPr>
      </w:pPr>
      <w:r w:rsidRPr="001F50E6">
        <w:rPr>
          <w:sz w:val="16"/>
          <w:szCs w:val="16"/>
        </w:rPr>
        <w:footnoteRef/>
      </w:r>
      <w:r w:rsidRPr="001F50E6">
        <w:rPr>
          <w:sz w:val="16"/>
          <w:szCs w:val="16"/>
        </w:rPr>
        <w:tab/>
      </w:r>
      <w:r w:rsidRPr="005931B8">
        <w:rPr>
          <w:sz w:val="16"/>
          <w:szCs w:val="16"/>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5931B8">
        <w:rPr>
          <w:sz w:val="16"/>
          <w:szCs w:val="16"/>
        </w:rPr>
        <w:t>πρβλ</w:t>
      </w:r>
      <w:proofErr w:type="spellEnd"/>
      <w:r w:rsidRPr="005931B8">
        <w:rPr>
          <w:sz w:val="16"/>
          <w:szCs w:val="16"/>
        </w:rPr>
        <w:t>. παρ. 5 άρθρου 131 του ν. 4412/2016).</w:t>
      </w:r>
    </w:p>
  </w:footnote>
  <w:footnote w:id="20">
    <w:p w:rsidR="00073AC5" w:rsidRPr="005931B8" w:rsidRDefault="00073AC5" w:rsidP="001C6EEB">
      <w:pPr>
        <w:pStyle w:val="ac"/>
        <w:spacing w:after="120" w:line="240" w:lineRule="auto"/>
        <w:ind w:left="284" w:hanging="284"/>
        <w:rPr>
          <w:sz w:val="16"/>
          <w:szCs w:val="16"/>
        </w:rPr>
      </w:pPr>
      <w:r w:rsidRPr="005931B8">
        <w:rPr>
          <w:rStyle w:val="af"/>
          <w:sz w:val="16"/>
          <w:szCs w:val="16"/>
        </w:rPr>
        <w:footnoteRef/>
      </w:r>
      <w:r w:rsidRPr="005931B8">
        <w:rPr>
          <w:sz w:val="16"/>
          <w:szCs w:val="16"/>
        </w:rPr>
        <w:tab/>
      </w:r>
      <w:proofErr w:type="spellStart"/>
      <w:r w:rsidRPr="005931B8">
        <w:rPr>
          <w:sz w:val="16"/>
          <w:szCs w:val="16"/>
        </w:rPr>
        <w:t>Πρβλ</w:t>
      </w:r>
      <w:proofErr w:type="spellEnd"/>
      <w:r w:rsidRPr="005931B8">
        <w:rPr>
          <w:sz w:val="16"/>
          <w:szCs w:val="16"/>
        </w:rPr>
        <w:t xml:space="preserve"> άρθρο 78 παρ. 1 ν. 4412/2016.</w:t>
      </w:r>
    </w:p>
  </w:footnote>
  <w:footnote w:id="21">
    <w:p w:rsidR="00073AC5" w:rsidRPr="005931B8" w:rsidRDefault="00073AC5" w:rsidP="001C6EEB">
      <w:pPr>
        <w:pStyle w:val="ac"/>
        <w:spacing w:after="120" w:line="240" w:lineRule="auto"/>
        <w:ind w:left="284" w:hanging="284"/>
        <w:rPr>
          <w:sz w:val="16"/>
          <w:szCs w:val="16"/>
        </w:rPr>
      </w:pPr>
      <w:r w:rsidRPr="005931B8">
        <w:rPr>
          <w:rStyle w:val="af"/>
          <w:sz w:val="16"/>
          <w:szCs w:val="16"/>
        </w:rPr>
        <w:footnoteRef/>
      </w:r>
      <w:r w:rsidRPr="005931B8">
        <w:rPr>
          <w:sz w:val="16"/>
          <w:szCs w:val="16"/>
        </w:rPr>
        <w:tab/>
      </w:r>
      <w:proofErr w:type="spellStart"/>
      <w:r w:rsidRPr="005931B8">
        <w:rPr>
          <w:sz w:val="16"/>
          <w:szCs w:val="16"/>
        </w:rPr>
        <w:t>Πρβλ</w:t>
      </w:r>
      <w:proofErr w:type="spellEnd"/>
      <w:r w:rsidRPr="005931B8">
        <w:rPr>
          <w:sz w:val="16"/>
          <w:szCs w:val="16"/>
        </w:rPr>
        <w:t xml:space="preserve"> άρθρο 131 παρ. 6 ν. 4412/2016</w:t>
      </w:r>
    </w:p>
  </w:footnote>
  <w:footnote w:id="22">
    <w:p w:rsidR="00073AC5" w:rsidRPr="005931B8" w:rsidRDefault="00073AC5" w:rsidP="001C6EEB">
      <w:pPr>
        <w:pStyle w:val="ac"/>
        <w:spacing w:after="120" w:line="240" w:lineRule="auto"/>
        <w:ind w:left="284" w:hanging="284"/>
        <w:rPr>
          <w:sz w:val="16"/>
          <w:szCs w:val="16"/>
        </w:rPr>
      </w:pPr>
      <w:r w:rsidRPr="005931B8">
        <w:rPr>
          <w:rStyle w:val="0"/>
          <w:sz w:val="16"/>
          <w:szCs w:val="16"/>
        </w:rPr>
        <w:footnoteRef/>
      </w:r>
      <w:r w:rsidRPr="005931B8">
        <w:rPr>
          <w:sz w:val="16"/>
          <w:szCs w:val="16"/>
        </w:rPr>
        <w:t xml:space="preserve">      Άρθρο 104 σε συνδυασμό με τις παρ. 4 και 5 του άρθρου 105 του ν. 4412/2016 </w:t>
      </w:r>
    </w:p>
  </w:footnote>
  <w:footnote w:id="23">
    <w:p w:rsidR="00073AC5" w:rsidRPr="003C75FA" w:rsidRDefault="00073AC5" w:rsidP="001C6EEB">
      <w:pPr>
        <w:pStyle w:val="ac"/>
        <w:spacing w:after="120" w:line="240" w:lineRule="auto"/>
        <w:rPr>
          <w:sz w:val="16"/>
          <w:szCs w:val="16"/>
        </w:rPr>
      </w:pPr>
      <w:r w:rsidRPr="003C75FA">
        <w:rPr>
          <w:rStyle w:val="af"/>
          <w:sz w:val="16"/>
          <w:szCs w:val="16"/>
        </w:rPr>
        <w:footnoteRef/>
      </w:r>
      <w:r w:rsidRPr="003C75FA">
        <w:rPr>
          <w:sz w:val="16"/>
          <w:szCs w:val="16"/>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sidRPr="003C75FA">
        <w:rPr>
          <w:sz w:val="16"/>
          <w:szCs w:val="16"/>
          <w:lang w:val="en-US"/>
        </w:rPr>
        <w:t>IV</w:t>
      </w:r>
      <w:r w:rsidRPr="003C75FA">
        <w:rPr>
          <w:sz w:val="16"/>
          <w:szCs w:val="16"/>
        </w:rPr>
        <w:t xml:space="preserve"> Κριτήρια Επιλογής, Μέρος </w:t>
      </w:r>
      <w:r w:rsidRPr="003C75FA">
        <w:rPr>
          <w:sz w:val="16"/>
          <w:szCs w:val="16"/>
          <w:lang w:val="en-US"/>
        </w:rPr>
        <w:t>VI</w:t>
      </w:r>
      <w:r w:rsidRPr="003C75FA">
        <w:rPr>
          <w:sz w:val="16"/>
          <w:szCs w:val="16"/>
        </w:rPr>
        <w:t xml:space="preserve"> Τελικές δηλώσεις. </w:t>
      </w:r>
    </w:p>
  </w:footnote>
  <w:footnote w:id="24">
    <w:p w:rsidR="00073AC5" w:rsidRPr="003C75FA" w:rsidRDefault="00073AC5" w:rsidP="001C6EEB">
      <w:pPr>
        <w:pStyle w:val="ac"/>
        <w:spacing w:after="120" w:line="240" w:lineRule="auto"/>
        <w:ind w:left="284" w:hanging="284"/>
        <w:rPr>
          <w:sz w:val="16"/>
          <w:szCs w:val="16"/>
        </w:rPr>
      </w:pPr>
      <w:r w:rsidRPr="003C75FA">
        <w:rPr>
          <w:rStyle w:val="af"/>
          <w:sz w:val="16"/>
          <w:szCs w:val="16"/>
        </w:rPr>
        <w:footnoteRef/>
      </w:r>
      <w:r w:rsidRPr="003C75FA">
        <w:rPr>
          <w:sz w:val="16"/>
          <w:szCs w:val="16"/>
        </w:rPr>
        <w:tab/>
        <w:t>Από τις 2-5-2019, παρέχεται η ηλεκτρονική υπηρεσία </w:t>
      </w:r>
      <w:hyperlink r:id="rId1" w:anchor="_blank" w:history="1">
        <w:r w:rsidRPr="003C75FA">
          <w:rPr>
            <w:rStyle w:val="-"/>
            <w:sz w:val="16"/>
            <w:szCs w:val="16"/>
          </w:rPr>
          <w:t>Promitheus ESPDint </w:t>
        </w:r>
      </w:hyperlink>
      <w:r w:rsidRPr="003C75FA">
        <w:rPr>
          <w:sz w:val="16"/>
          <w:szCs w:val="16"/>
        </w:rPr>
        <w:t>(</w:t>
      </w:r>
      <w:hyperlink r:id="rId2" w:anchor="_blank" w:history="1">
        <w:r w:rsidRPr="003C75FA">
          <w:rPr>
            <w:rStyle w:val="-"/>
            <w:sz w:val="16"/>
            <w:szCs w:val="16"/>
          </w:rPr>
          <w:t>https://espdint.eprocurement.gov.gr/</w:t>
        </w:r>
      </w:hyperlink>
      <w:r w:rsidRPr="003C75FA">
        <w:rPr>
          <w:sz w:val="16"/>
          <w:szCs w:val="16"/>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3C75FA">
          <w:rPr>
            <w:rStyle w:val="-"/>
            <w:sz w:val="16"/>
            <w:szCs w:val="16"/>
          </w:rPr>
          <w:t>www.promitheus.gov.gr</w:t>
        </w:r>
      </w:hyperlink>
      <w:r w:rsidRPr="003C75FA">
        <w:rPr>
          <w:sz w:val="16"/>
          <w:szCs w:val="16"/>
        </w:rPr>
        <w:t xml:space="preserve"> </w:t>
      </w:r>
      <w:proofErr w:type="spellStart"/>
      <w:r w:rsidRPr="003C75FA">
        <w:rPr>
          <w:sz w:val="16"/>
          <w:szCs w:val="16"/>
        </w:rPr>
        <w:t>Πρβλ</w:t>
      </w:r>
      <w:proofErr w:type="spellEnd"/>
      <w:r w:rsidRPr="003C75FA">
        <w:rPr>
          <w:sz w:val="16"/>
          <w:szCs w:val="16"/>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sidRPr="003C75FA">
          <w:rPr>
            <w:rStyle w:val="-"/>
            <w:sz w:val="16"/>
            <w:szCs w:val="16"/>
          </w:rPr>
          <w:t>https://eur-lex.europa.eu/legal-content/EL/TXT/HTML/?uri=CELEX:32016R0007R(01)&amp;from=EL</w:t>
        </w:r>
      </w:hyperlink>
      <w:r w:rsidRPr="003C75FA">
        <w:rPr>
          <w:sz w:val="16"/>
          <w:szCs w:val="16"/>
        </w:rPr>
        <w:t xml:space="preserve">            </w:t>
      </w:r>
    </w:p>
  </w:footnote>
  <w:footnote w:id="25">
    <w:p w:rsidR="00073AC5" w:rsidRPr="003C75FA" w:rsidRDefault="00073AC5" w:rsidP="001C6EEB">
      <w:pPr>
        <w:pStyle w:val="ac"/>
        <w:spacing w:after="120" w:line="240" w:lineRule="auto"/>
        <w:ind w:left="284" w:hanging="284"/>
        <w:rPr>
          <w:sz w:val="16"/>
          <w:szCs w:val="16"/>
        </w:rPr>
      </w:pPr>
      <w:r w:rsidRPr="003C75FA">
        <w:rPr>
          <w:rStyle w:val="af"/>
          <w:sz w:val="16"/>
          <w:szCs w:val="16"/>
        </w:rPr>
        <w:footnoteRef/>
      </w:r>
      <w:r w:rsidRPr="003C75FA">
        <w:rPr>
          <w:sz w:val="16"/>
          <w:szCs w:val="16"/>
        </w:rPr>
        <w:tab/>
        <w:t>Άρθρο 79Α παρ. 4 του ν. 4412/2016</w:t>
      </w:r>
    </w:p>
  </w:footnote>
  <w:footnote w:id="26">
    <w:p w:rsidR="00073AC5" w:rsidRPr="003C75FA" w:rsidRDefault="00073AC5" w:rsidP="001C6EEB">
      <w:pPr>
        <w:pStyle w:val="ac"/>
        <w:spacing w:after="120" w:line="240" w:lineRule="auto"/>
        <w:ind w:left="284" w:hanging="284"/>
        <w:rPr>
          <w:sz w:val="16"/>
          <w:szCs w:val="16"/>
        </w:rPr>
      </w:pPr>
      <w:r w:rsidRPr="003C75FA">
        <w:rPr>
          <w:rStyle w:val="ad"/>
          <w:sz w:val="16"/>
          <w:szCs w:val="16"/>
        </w:rPr>
        <w:footnoteRef/>
      </w:r>
      <w:r w:rsidRPr="003C75FA">
        <w:rPr>
          <w:sz w:val="16"/>
          <w:szCs w:val="16"/>
        </w:rPr>
        <w:tab/>
        <w:t>Άρθρο 79 παρ. 9 του ν. 4412/2016</w:t>
      </w:r>
    </w:p>
  </w:footnote>
  <w:footnote w:id="27">
    <w:p w:rsidR="00073AC5" w:rsidRPr="003C75FA" w:rsidRDefault="00073AC5" w:rsidP="001C6EEB">
      <w:pPr>
        <w:pStyle w:val="ac"/>
        <w:spacing w:after="120" w:line="240" w:lineRule="auto"/>
        <w:ind w:left="284" w:hanging="284"/>
        <w:rPr>
          <w:sz w:val="16"/>
          <w:szCs w:val="16"/>
        </w:rPr>
      </w:pPr>
      <w:r w:rsidRPr="003C75FA">
        <w:rPr>
          <w:rStyle w:val="ad"/>
          <w:sz w:val="16"/>
          <w:szCs w:val="16"/>
        </w:rPr>
        <w:footnoteRef/>
      </w:r>
      <w:r w:rsidRPr="003C75FA">
        <w:rPr>
          <w:sz w:val="16"/>
          <w:szCs w:val="16"/>
        </w:rPr>
        <w:tab/>
        <w:t>Άρθρο 96 παρ. 7 του ν. 4412/2016</w:t>
      </w:r>
    </w:p>
  </w:footnote>
  <w:footnote w:id="28">
    <w:p w:rsidR="00073AC5" w:rsidRPr="003C75FA" w:rsidRDefault="00073AC5" w:rsidP="001C6EEB">
      <w:pPr>
        <w:pStyle w:val="ac"/>
        <w:spacing w:after="120" w:line="240" w:lineRule="auto"/>
        <w:ind w:left="284" w:hanging="284"/>
        <w:rPr>
          <w:sz w:val="16"/>
          <w:szCs w:val="16"/>
        </w:rPr>
      </w:pPr>
      <w:r w:rsidRPr="003C75FA">
        <w:rPr>
          <w:rStyle w:val="ad"/>
          <w:sz w:val="16"/>
          <w:szCs w:val="16"/>
        </w:rPr>
        <w:footnoteRef/>
      </w:r>
      <w:r w:rsidRPr="003C75FA">
        <w:rPr>
          <w:sz w:val="16"/>
          <w:szCs w:val="16"/>
        </w:rPr>
        <w:tab/>
        <w:t xml:space="preserve">βλ. Δ.Ε.Ε. απόφαση της 19.6.2019, </w:t>
      </w:r>
      <w:proofErr w:type="spellStart"/>
      <w:r w:rsidRPr="003C75FA">
        <w:rPr>
          <w:sz w:val="16"/>
          <w:szCs w:val="16"/>
        </w:rPr>
        <w:t>Meca</w:t>
      </w:r>
      <w:proofErr w:type="spellEnd"/>
      <w:r w:rsidRPr="003C75FA">
        <w:rPr>
          <w:sz w:val="16"/>
          <w:szCs w:val="16"/>
        </w:rPr>
        <w:t>, C-41/18, EU:C:2019:507, σκ. 28</w:t>
      </w:r>
    </w:p>
  </w:footnote>
  <w:footnote w:id="29">
    <w:p w:rsidR="00073AC5" w:rsidRPr="00B135F4" w:rsidRDefault="00073AC5" w:rsidP="001C6EEB">
      <w:pPr>
        <w:pStyle w:val="ac"/>
        <w:spacing w:after="120" w:line="240" w:lineRule="auto"/>
        <w:ind w:left="284" w:hanging="284"/>
        <w:rPr>
          <w:sz w:val="16"/>
          <w:szCs w:val="16"/>
        </w:rPr>
      </w:pPr>
      <w:r w:rsidRPr="00B135F4">
        <w:rPr>
          <w:rStyle w:val="ad"/>
          <w:sz w:val="16"/>
          <w:szCs w:val="16"/>
        </w:rPr>
        <w:footnoteRef/>
      </w:r>
      <w:r w:rsidRPr="00B135F4">
        <w:rPr>
          <w:sz w:val="16"/>
          <w:szCs w:val="16"/>
        </w:rPr>
        <w:tab/>
        <w:t xml:space="preserve">Βλ. ενδεικτικά </w:t>
      </w:r>
      <w:proofErr w:type="spellStart"/>
      <w:r w:rsidRPr="00B135F4">
        <w:rPr>
          <w:sz w:val="16"/>
          <w:szCs w:val="16"/>
        </w:rPr>
        <w:t>ΣτΕ</w:t>
      </w:r>
      <w:proofErr w:type="spellEnd"/>
      <w:r w:rsidRPr="00B135F4">
        <w:rPr>
          <w:sz w:val="16"/>
          <w:szCs w:val="16"/>
        </w:rPr>
        <w:t xml:space="preserve"> 754/2020, 753/2020 (Δ΄ Τμήμα) </w:t>
      </w:r>
    </w:p>
  </w:footnote>
  <w:footnote w:id="30">
    <w:p w:rsidR="00073AC5" w:rsidRPr="00B135F4" w:rsidRDefault="00073AC5" w:rsidP="001C6EEB">
      <w:pPr>
        <w:pStyle w:val="ac"/>
        <w:spacing w:after="120" w:line="240" w:lineRule="auto"/>
        <w:ind w:left="284" w:hanging="284"/>
        <w:rPr>
          <w:sz w:val="16"/>
          <w:szCs w:val="16"/>
        </w:rPr>
      </w:pPr>
      <w:r w:rsidRPr="00B135F4">
        <w:rPr>
          <w:rStyle w:val="ad"/>
          <w:sz w:val="16"/>
          <w:szCs w:val="16"/>
        </w:rPr>
        <w:footnoteRef/>
      </w:r>
      <w:r w:rsidRPr="00B135F4">
        <w:rPr>
          <w:sz w:val="16"/>
          <w:szCs w:val="16"/>
        </w:rPr>
        <w:tab/>
        <w:t>Παρ. 1 του άρθρου 79 του ν. 4412/2016, όπως τροποποιήθηκε με την παρ. 5 του άρθρου 235 του ν. 4635/2019.</w:t>
      </w:r>
    </w:p>
  </w:footnote>
  <w:footnote w:id="31">
    <w:p w:rsidR="00073AC5" w:rsidRPr="00B135F4" w:rsidRDefault="00073AC5" w:rsidP="003C75FA">
      <w:pPr>
        <w:pStyle w:val="ac"/>
        <w:rPr>
          <w:sz w:val="16"/>
          <w:szCs w:val="16"/>
        </w:rPr>
      </w:pPr>
      <w:r w:rsidRPr="00B135F4">
        <w:rPr>
          <w:rStyle w:val="ad"/>
          <w:sz w:val="16"/>
          <w:szCs w:val="16"/>
        </w:rPr>
        <w:footnoteRef/>
      </w:r>
      <w:r w:rsidRPr="00B135F4">
        <w:rPr>
          <w:sz w:val="16"/>
          <w:szCs w:val="16"/>
        </w:rPr>
        <w:t xml:space="preserve"> </w:t>
      </w:r>
      <w:r w:rsidRPr="00B135F4">
        <w:rPr>
          <w:sz w:val="16"/>
          <w:szCs w:val="16"/>
        </w:rPr>
        <w:tab/>
        <w:t>Παρ. 2</w:t>
      </w:r>
      <w:r w:rsidRPr="00B135F4">
        <w:rPr>
          <w:sz w:val="16"/>
          <w:szCs w:val="16"/>
          <w:vertAlign w:val="superscript"/>
        </w:rPr>
        <w:t>Α</w:t>
      </w:r>
      <w:r w:rsidRPr="00B135F4">
        <w:rPr>
          <w:sz w:val="16"/>
          <w:szCs w:val="16"/>
        </w:rPr>
        <w:t xml:space="preserve"> άρθρου 73 σε συνδυασμό με την παρ. 8 του άρθρου 79 του ν. 4412/2016</w:t>
      </w:r>
    </w:p>
  </w:footnote>
  <w:footnote w:id="32">
    <w:p w:rsidR="00073AC5" w:rsidRPr="00F544E5" w:rsidRDefault="00073AC5" w:rsidP="00B135F4">
      <w:pPr>
        <w:pStyle w:val="ac"/>
        <w:rPr>
          <w:sz w:val="16"/>
          <w:szCs w:val="16"/>
        </w:rPr>
      </w:pPr>
      <w:r w:rsidRPr="00F544E5">
        <w:rPr>
          <w:rStyle w:val="af"/>
          <w:sz w:val="16"/>
          <w:szCs w:val="16"/>
        </w:rPr>
        <w:footnoteRef/>
      </w:r>
      <w:r w:rsidRPr="00F544E5">
        <w:rPr>
          <w:sz w:val="16"/>
          <w:szCs w:val="16"/>
        </w:rPr>
        <w:tab/>
      </w:r>
      <w:proofErr w:type="spellStart"/>
      <w:r w:rsidRPr="00F544E5">
        <w:rPr>
          <w:sz w:val="16"/>
          <w:szCs w:val="16"/>
        </w:rPr>
        <w:t>Πρβλ</w:t>
      </w:r>
      <w:proofErr w:type="spellEnd"/>
      <w:r w:rsidRPr="00F544E5">
        <w:rPr>
          <w:sz w:val="16"/>
          <w:szCs w:val="16"/>
        </w:rPr>
        <w:t xml:space="preserve"> άρθρο 79 παρ. 6 ν. 4412/2016.</w:t>
      </w:r>
    </w:p>
  </w:footnote>
  <w:footnote w:id="33">
    <w:p w:rsidR="00073AC5" w:rsidRPr="00F544E5" w:rsidRDefault="00073AC5" w:rsidP="001C6EEB">
      <w:pPr>
        <w:pStyle w:val="ac"/>
        <w:spacing w:after="120" w:line="240" w:lineRule="auto"/>
        <w:ind w:hanging="284"/>
        <w:rPr>
          <w:sz w:val="16"/>
          <w:szCs w:val="16"/>
        </w:rPr>
      </w:pPr>
      <w:r w:rsidRPr="00F544E5">
        <w:rPr>
          <w:rStyle w:val="0"/>
          <w:sz w:val="16"/>
          <w:szCs w:val="16"/>
        </w:rPr>
        <w:footnoteRef/>
      </w:r>
      <w:r w:rsidRPr="00F544E5">
        <w:rPr>
          <w:sz w:val="16"/>
          <w:szCs w:val="16"/>
        </w:rPr>
        <w:t xml:space="preserve"> </w:t>
      </w:r>
      <w:r w:rsidRPr="00F544E5">
        <w:rPr>
          <w:sz w:val="16"/>
          <w:szCs w:val="16"/>
        </w:rPr>
        <w:tab/>
      </w:r>
      <w:proofErr w:type="spellStart"/>
      <w:r w:rsidRPr="00F544E5">
        <w:rPr>
          <w:sz w:val="16"/>
          <w:szCs w:val="16"/>
        </w:rPr>
        <w:t>Πρβλ</w:t>
      </w:r>
      <w:proofErr w:type="spellEnd"/>
      <w:r w:rsidRPr="00F544E5">
        <w:rPr>
          <w:sz w:val="16"/>
          <w:szCs w:val="16"/>
        </w:rPr>
        <w:t>. παρ. 12 άρθρου 80 του ν.4412/2016.</w:t>
      </w:r>
    </w:p>
  </w:footnote>
  <w:footnote w:id="34">
    <w:p w:rsidR="00073AC5" w:rsidRPr="00F544E5" w:rsidRDefault="00073AC5" w:rsidP="001C6EEB">
      <w:pPr>
        <w:pStyle w:val="ac"/>
        <w:spacing w:after="120" w:line="240" w:lineRule="auto"/>
        <w:ind w:left="0" w:hanging="284"/>
        <w:rPr>
          <w:strike/>
          <w:color w:val="000000"/>
          <w:sz w:val="16"/>
          <w:szCs w:val="16"/>
        </w:rPr>
      </w:pPr>
      <w:r>
        <w:rPr>
          <w:sz w:val="16"/>
          <w:szCs w:val="16"/>
        </w:rPr>
        <w:t xml:space="preserve">      </w:t>
      </w:r>
      <w:r w:rsidRPr="00F544E5">
        <w:rPr>
          <w:sz w:val="16"/>
          <w:szCs w:val="16"/>
        </w:rPr>
        <w:t xml:space="preserve"> </w:t>
      </w:r>
      <w:r w:rsidRPr="00F544E5">
        <w:rPr>
          <w:rStyle w:val="0"/>
          <w:sz w:val="16"/>
          <w:szCs w:val="16"/>
        </w:rPr>
        <w:footnoteRef/>
      </w:r>
      <w:r w:rsidRPr="00F544E5">
        <w:rPr>
          <w:sz w:val="16"/>
          <w:szCs w:val="16"/>
        </w:rPr>
        <w:t xml:space="preserve">      </w:t>
      </w:r>
      <w:proofErr w:type="spellStart"/>
      <w:r w:rsidRPr="00F544E5">
        <w:rPr>
          <w:color w:val="000000"/>
          <w:sz w:val="16"/>
          <w:szCs w:val="16"/>
        </w:rPr>
        <w:t>Πρβλ</w:t>
      </w:r>
      <w:proofErr w:type="spellEnd"/>
      <w:r w:rsidRPr="00F544E5">
        <w:rPr>
          <w:color w:val="000000"/>
          <w:sz w:val="16"/>
          <w:szCs w:val="16"/>
        </w:rPr>
        <w:t>. παρ. 12 άρθρου 80 του ν.4412/2016</w:t>
      </w:r>
    </w:p>
  </w:footnote>
  <w:footnote w:id="35">
    <w:p w:rsidR="00073AC5" w:rsidRPr="00F544E5" w:rsidRDefault="00073AC5" w:rsidP="001C6EEB">
      <w:pPr>
        <w:pStyle w:val="ac"/>
        <w:spacing w:after="120" w:line="240" w:lineRule="auto"/>
        <w:ind w:hanging="284"/>
        <w:rPr>
          <w:sz w:val="16"/>
          <w:szCs w:val="16"/>
        </w:rPr>
      </w:pPr>
      <w:r w:rsidRPr="00F544E5">
        <w:rPr>
          <w:rStyle w:val="af"/>
          <w:sz w:val="16"/>
          <w:szCs w:val="16"/>
        </w:rPr>
        <w:footnoteRef/>
      </w:r>
      <w:r w:rsidRPr="00F544E5">
        <w:rPr>
          <w:sz w:val="16"/>
          <w:szCs w:val="16"/>
        </w:rPr>
        <w:t xml:space="preserve">   </w:t>
      </w:r>
      <w:r w:rsidRPr="00F544E5">
        <w:rPr>
          <w:sz w:val="16"/>
          <w:szCs w:val="16"/>
        </w:rPr>
        <w:tab/>
        <w:t>Εφόσον η αναθέτουσα αρχή την επιλέξει ως λόγο αποκλεισμού</w:t>
      </w:r>
    </w:p>
  </w:footnote>
  <w:footnote w:id="36">
    <w:p w:rsidR="00073AC5" w:rsidRPr="00F544E5" w:rsidRDefault="00073AC5" w:rsidP="001C6EEB">
      <w:pPr>
        <w:pStyle w:val="ac"/>
        <w:spacing w:after="120" w:line="240" w:lineRule="auto"/>
        <w:ind w:hanging="284"/>
        <w:rPr>
          <w:sz w:val="16"/>
          <w:szCs w:val="16"/>
        </w:rPr>
      </w:pPr>
      <w:r w:rsidRPr="00F544E5">
        <w:rPr>
          <w:rStyle w:val="0"/>
          <w:sz w:val="16"/>
          <w:szCs w:val="16"/>
        </w:rPr>
        <w:footnoteRef/>
      </w:r>
      <w:r w:rsidRPr="00F544E5">
        <w:rPr>
          <w:sz w:val="16"/>
          <w:szCs w:val="16"/>
        </w:rPr>
        <w:t xml:space="preserve">   </w:t>
      </w:r>
      <w:r w:rsidRPr="00F544E5">
        <w:rPr>
          <w:sz w:val="16"/>
          <w:szCs w:val="16"/>
        </w:rPr>
        <w:tab/>
        <w:t xml:space="preserve">Δεύτερο εδάφιο παρ. 4 του άρθρου 74 του ν. 4412/2016 </w:t>
      </w:r>
    </w:p>
  </w:footnote>
  <w:footnote w:id="37">
    <w:p w:rsidR="00073AC5" w:rsidRPr="00344364" w:rsidRDefault="00073AC5" w:rsidP="001C6EEB">
      <w:pPr>
        <w:pStyle w:val="ac"/>
        <w:spacing w:after="120" w:line="240" w:lineRule="auto"/>
        <w:ind w:left="284"/>
        <w:rPr>
          <w:sz w:val="16"/>
          <w:szCs w:val="16"/>
        </w:rPr>
      </w:pPr>
      <w:r w:rsidRPr="00344364">
        <w:rPr>
          <w:rStyle w:val="ae"/>
          <w:sz w:val="16"/>
          <w:szCs w:val="16"/>
        </w:rPr>
        <w:footnoteRef/>
      </w:r>
      <w:r w:rsidRPr="00344364">
        <w:rPr>
          <w:sz w:val="16"/>
          <w:szCs w:val="16"/>
        </w:rPr>
        <w:tab/>
      </w:r>
      <w:proofErr w:type="spellStart"/>
      <w:r w:rsidRPr="00344364">
        <w:rPr>
          <w:sz w:val="16"/>
          <w:szCs w:val="16"/>
        </w:rPr>
        <w:t>Πρβλ</w:t>
      </w:r>
      <w:proofErr w:type="spellEnd"/>
      <w:r w:rsidRPr="00344364">
        <w:rPr>
          <w:sz w:val="16"/>
          <w:szCs w:val="16"/>
        </w:rPr>
        <w:t>. Παράρτημα XI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38">
    <w:p w:rsidR="00073AC5" w:rsidRPr="00344364" w:rsidRDefault="00073AC5" w:rsidP="001C6EEB">
      <w:pPr>
        <w:pStyle w:val="ac"/>
        <w:spacing w:after="120" w:line="240" w:lineRule="auto"/>
        <w:ind w:left="284"/>
        <w:rPr>
          <w:sz w:val="16"/>
          <w:szCs w:val="16"/>
        </w:rPr>
      </w:pPr>
      <w:r w:rsidRPr="00344364">
        <w:rPr>
          <w:rStyle w:val="ad"/>
          <w:b/>
          <w:sz w:val="16"/>
          <w:szCs w:val="16"/>
        </w:rPr>
        <w:footnoteRef/>
      </w:r>
      <w:r w:rsidRPr="00344364">
        <w:rPr>
          <w:sz w:val="16"/>
          <w:szCs w:val="16"/>
        </w:rPr>
        <w:t xml:space="preserve">  </w:t>
      </w:r>
      <w:proofErr w:type="spellStart"/>
      <w:r w:rsidRPr="00344364">
        <w:rPr>
          <w:sz w:val="16"/>
          <w:szCs w:val="16"/>
        </w:rPr>
        <w:t>Πρβλ</w:t>
      </w:r>
      <w:proofErr w:type="spellEnd"/>
      <w:r w:rsidRPr="00344364">
        <w:rPr>
          <w:sz w:val="16"/>
          <w:szCs w:val="16"/>
        </w:rPr>
        <w:t xml:space="preserve">. παράγραφο 12 άρθρου 80 του ν.4412/2016, όπως αυτή προστέθηκε με το άρθρο 43 παρ. 7 α σημείο </w:t>
      </w:r>
      <w:proofErr w:type="spellStart"/>
      <w:r w:rsidRPr="00344364">
        <w:rPr>
          <w:sz w:val="16"/>
          <w:szCs w:val="16"/>
        </w:rPr>
        <w:t>αδ</w:t>
      </w:r>
      <w:proofErr w:type="spellEnd"/>
      <w:r w:rsidRPr="00344364">
        <w:rPr>
          <w:sz w:val="16"/>
          <w:szCs w:val="16"/>
        </w:rPr>
        <w:t>’ του ν. 4605/2019.</w:t>
      </w:r>
    </w:p>
  </w:footnote>
  <w:footnote w:id="39">
    <w:p w:rsidR="00073AC5" w:rsidRPr="00344364" w:rsidRDefault="00073AC5" w:rsidP="001F50E6">
      <w:pPr>
        <w:pStyle w:val="ac"/>
        <w:spacing w:after="120" w:line="240" w:lineRule="auto"/>
        <w:ind w:left="284"/>
        <w:rPr>
          <w:sz w:val="16"/>
          <w:szCs w:val="16"/>
        </w:rPr>
      </w:pPr>
      <w:r w:rsidRPr="00344364">
        <w:rPr>
          <w:rStyle w:val="af"/>
          <w:sz w:val="16"/>
          <w:szCs w:val="16"/>
        </w:rPr>
        <w:footnoteRef/>
      </w:r>
      <w:r w:rsidRPr="00344364">
        <w:rPr>
          <w:sz w:val="16"/>
          <w:szCs w:val="16"/>
        </w:rPr>
        <w:tab/>
      </w:r>
      <w:proofErr w:type="spellStart"/>
      <w:r w:rsidRPr="00344364">
        <w:rPr>
          <w:sz w:val="16"/>
          <w:szCs w:val="16"/>
        </w:rPr>
        <w:t>Πρβλ</w:t>
      </w:r>
      <w:proofErr w:type="spellEnd"/>
      <w:r w:rsidRPr="00344364">
        <w:rPr>
          <w:sz w:val="16"/>
          <w:szCs w:val="16"/>
        </w:rPr>
        <w:t xml:space="preserve">. παράγραφο 12 άρθρου 80 του ν.4412/2016 </w:t>
      </w:r>
    </w:p>
  </w:footnote>
  <w:footnote w:id="40">
    <w:p w:rsidR="00073AC5" w:rsidRPr="00344364" w:rsidRDefault="00073AC5" w:rsidP="001F50E6">
      <w:pPr>
        <w:pStyle w:val="ac"/>
        <w:spacing w:after="120" w:line="240" w:lineRule="auto"/>
        <w:ind w:left="284"/>
        <w:rPr>
          <w:sz w:val="16"/>
          <w:szCs w:val="16"/>
        </w:rPr>
      </w:pPr>
      <w:r w:rsidRPr="00344364">
        <w:rPr>
          <w:rStyle w:val="0"/>
          <w:sz w:val="16"/>
          <w:szCs w:val="16"/>
        </w:rPr>
        <w:footnoteRef/>
      </w:r>
      <w:r w:rsidRPr="00344364">
        <w:rPr>
          <w:sz w:val="16"/>
          <w:szCs w:val="16"/>
        </w:rPr>
        <w:t xml:space="preserve">      Σύμφωνα με το άρθρο 86 ν. 4635/2019 στο ΓΕΜΗ εγγράφονται υποχρεωτικά :</w:t>
      </w:r>
    </w:p>
    <w:p w:rsidR="00073AC5" w:rsidRPr="00344364" w:rsidRDefault="00073AC5" w:rsidP="001F50E6">
      <w:pPr>
        <w:pStyle w:val="ac"/>
        <w:spacing w:after="120" w:line="240" w:lineRule="auto"/>
        <w:ind w:left="284" w:firstLine="1"/>
        <w:rPr>
          <w:sz w:val="16"/>
          <w:szCs w:val="16"/>
        </w:rPr>
      </w:pPr>
      <w:r w:rsidRPr="00344364">
        <w:rPr>
          <w:sz w:val="16"/>
          <w:szCs w:val="16"/>
        </w:rPr>
        <w:t>α. η Ανώνυμη Εταιρεία που προβλέπεται στον ν. 4548/2018 (Α` 104),</w:t>
      </w:r>
    </w:p>
    <w:p w:rsidR="00073AC5" w:rsidRPr="00344364" w:rsidRDefault="00073AC5" w:rsidP="001F50E6">
      <w:pPr>
        <w:pStyle w:val="ac"/>
        <w:spacing w:after="120" w:line="240" w:lineRule="auto"/>
        <w:ind w:left="284" w:firstLine="1"/>
        <w:rPr>
          <w:sz w:val="16"/>
          <w:szCs w:val="16"/>
        </w:rPr>
      </w:pPr>
      <w:r w:rsidRPr="00344364">
        <w:rPr>
          <w:sz w:val="16"/>
          <w:szCs w:val="16"/>
        </w:rPr>
        <w:t>β. η Εταιρεία Περιορισμένης Ευθύνης που προβλέπεται στον ν. 3190/1955 (Α` 91),</w:t>
      </w:r>
    </w:p>
    <w:p w:rsidR="00073AC5" w:rsidRPr="00344364" w:rsidRDefault="00073AC5" w:rsidP="001F50E6">
      <w:pPr>
        <w:pStyle w:val="ac"/>
        <w:spacing w:after="120" w:line="240" w:lineRule="auto"/>
        <w:ind w:left="284" w:firstLine="1"/>
        <w:rPr>
          <w:sz w:val="16"/>
          <w:szCs w:val="16"/>
        </w:rPr>
      </w:pPr>
      <w:r w:rsidRPr="00344364">
        <w:rPr>
          <w:sz w:val="16"/>
          <w:szCs w:val="16"/>
        </w:rPr>
        <w:t>γ. η Ιδιωτική Κεφαλαιουχική Εταιρεία που προβλέπεται στον ν. 4072/2012 (Α` 86),</w:t>
      </w:r>
    </w:p>
    <w:p w:rsidR="00073AC5" w:rsidRPr="00344364" w:rsidRDefault="00073AC5" w:rsidP="001F50E6">
      <w:pPr>
        <w:pStyle w:val="ac"/>
        <w:spacing w:after="120" w:line="240" w:lineRule="auto"/>
        <w:ind w:left="284" w:firstLine="1"/>
        <w:rPr>
          <w:sz w:val="16"/>
          <w:szCs w:val="16"/>
        </w:rPr>
      </w:pPr>
      <w:r w:rsidRPr="00344364">
        <w:rPr>
          <w:sz w:val="16"/>
          <w:szCs w:val="16"/>
        </w:rPr>
        <w:t>δ. η Ομόρρυθμη και Ετερόρρυθμη (απλή ή κατά μετοχές) Εταιρεία που προβλέπονται στον ν. 4072/2012 (Α` 86), καθώς και οι ομόρρυθμοι εταίροι αυτών,</w:t>
      </w:r>
    </w:p>
    <w:p w:rsidR="00073AC5" w:rsidRPr="00344364" w:rsidRDefault="00073AC5" w:rsidP="001F50E6">
      <w:pPr>
        <w:pStyle w:val="ac"/>
        <w:spacing w:after="120" w:line="240" w:lineRule="auto"/>
        <w:ind w:left="284" w:firstLine="1"/>
        <w:rPr>
          <w:sz w:val="16"/>
          <w:szCs w:val="16"/>
        </w:rPr>
      </w:pPr>
      <w:r w:rsidRPr="00344364">
        <w:rPr>
          <w:sz w:val="16"/>
          <w:szCs w:val="16"/>
        </w:rPr>
        <w:t>ε. ο Αστικός Συνεταιρισμός του ν. 1667/1986 (Α` 196) (στον οποίο περιλαμβάνονται ο αλληλασφαλιστικός, ο πιστωτικός και ο οικοδομικός συνεταιρισμός),</w:t>
      </w:r>
    </w:p>
    <w:p w:rsidR="00073AC5" w:rsidRPr="00344364" w:rsidRDefault="00073AC5" w:rsidP="001F50E6">
      <w:pPr>
        <w:pStyle w:val="ac"/>
        <w:spacing w:after="120" w:line="240" w:lineRule="auto"/>
        <w:ind w:left="284" w:firstLine="1"/>
        <w:rPr>
          <w:sz w:val="16"/>
          <w:szCs w:val="16"/>
        </w:rPr>
      </w:pPr>
      <w:r w:rsidRPr="00344364">
        <w:rPr>
          <w:sz w:val="16"/>
          <w:szCs w:val="16"/>
        </w:rPr>
        <w:t xml:space="preserve">στ. η </w:t>
      </w:r>
      <w:proofErr w:type="spellStart"/>
      <w:r w:rsidRPr="00344364">
        <w:rPr>
          <w:sz w:val="16"/>
          <w:szCs w:val="16"/>
        </w:rPr>
        <w:t>Κοιν.Σ.ΕΠ</w:t>
      </w:r>
      <w:proofErr w:type="spellEnd"/>
      <w:r w:rsidRPr="00344364">
        <w:rPr>
          <w:sz w:val="16"/>
          <w:szCs w:val="16"/>
        </w:rPr>
        <w:t>. που συστήνεται κατά τον ν. 4430/2016 (Α` 205) και</w:t>
      </w:r>
    </w:p>
    <w:p w:rsidR="00073AC5" w:rsidRPr="00344364" w:rsidRDefault="00073AC5" w:rsidP="001F50E6">
      <w:pPr>
        <w:pStyle w:val="ac"/>
        <w:spacing w:after="120" w:line="240" w:lineRule="auto"/>
        <w:ind w:left="284" w:firstLine="1"/>
        <w:rPr>
          <w:sz w:val="16"/>
          <w:szCs w:val="16"/>
        </w:rPr>
      </w:pPr>
      <w:r w:rsidRPr="00344364">
        <w:rPr>
          <w:sz w:val="16"/>
          <w:szCs w:val="16"/>
        </w:rPr>
        <w:t xml:space="preserve">ζ. η </w:t>
      </w:r>
      <w:proofErr w:type="spellStart"/>
      <w:r w:rsidRPr="00344364">
        <w:rPr>
          <w:sz w:val="16"/>
          <w:szCs w:val="16"/>
        </w:rPr>
        <w:t>Κοι.Σ.Π.Ε</w:t>
      </w:r>
      <w:proofErr w:type="spellEnd"/>
      <w:r w:rsidRPr="00344364">
        <w:rPr>
          <w:sz w:val="16"/>
          <w:szCs w:val="16"/>
        </w:rPr>
        <w:t>. που συστήνεται κατά τον ν. 2716/1999 (Α` 96),</w:t>
      </w:r>
    </w:p>
    <w:p w:rsidR="00073AC5" w:rsidRPr="00344364" w:rsidRDefault="00073AC5" w:rsidP="001F50E6">
      <w:pPr>
        <w:pStyle w:val="ac"/>
        <w:spacing w:after="120" w:line="240" w:lineRule="auto"/>
        <w:ind w:firstLine="1"/>
        <w:rPr>
          <w:sz w:val="16"/>
          <w:szCs w:val="16"/>
        </w:rPr>
      </w:pPr>
      <w:r w:rsidRPr="00344364">
        <w:rPr>
          <w:sz w:val="16"/>
          <w:szCs w:val="16"/>
        </w:rPr>
        <w:t>η. η Αστική Εταιρεία με οικονομικό σκοπό (άρθρο 784 ΑΚ και 270 του ν. 4072/2012),</w:t>
      </w:r>
    </w:p>
    <w:p w:rsidR="00073AC5" w:rsidRPr="002B6637" w:rsidRDefault="00073AC5" w:rsidP="001F50E6">
      <w:pPr>
        <w:pStyle w:val="ac"/>
        <w:spacing w:after="120" w:line="240" w:lineRule="auto"/>
        <w:ind w:firstLine="1"/>
        <w:rPr>
          <w:sz w:val="16"/>
          <w:szCs w:val="16"/>
        </w:rPr>
      </w:pPr>
      <w:r w:rsidRPr="00344364">
        <w:rPr>
          <w:sz w:val="16"/>
          <w:szCs w:val="16"/>
        </w:rPr>
        <w:t>θ. ο Ευρωπαϊκός Όμιλος Οικονομικού Σκοπού που προβλέπεται από τον Κανονισμό 2137/1985/ΕΟΚ (ΕΕΕΚ L. 199,</w:t>
      </w:r>
      <w:r w:rsidRPr="00BD65F6">
        <w:t xml:space="preserve"> </w:t>
      </w:r>
      <w:r w:rsidRPr="002B6637">
        <w:rPr>
          <w:sz w:val="16"/>
          <w:szCs w:val="16"/>
        </w:rPr>
        <w:t>διορθωτικό L. 247) και έχει την έδρα του στην ημεδαπή,</w:t>
      </w:r>
    </w:p>
    <w:p w:rsidR="00073AC5" w:rsidRPr="002B6637" w:rsidRDefault="00073AC5" w:rsidP="001F50E6">
      <w:pPr>
        <w:pStyle w:val="ac"/>
        <w:spacing w:after="120" w:line="240" w:lineRule="auto"/>
        <w:ind w:firstLine="1"/>
        <w:rPr>
          <w:sz w:val="16"/>
          <w:szCs w:val="16"/>
        </w:rPr>
      </w:pPr>
      <w:r w:rsidRPr="002B6637">
        <w:rPr>
          <w:sz w:val="16"/>
          <w:szCs w:val="16"/>
        </w:rPr>
        <w:t>ι. η Ευρωπαϊκή Εταιρεία που προβλέπεται στον Κανονισμό 2157/2001/ΕΚ (ΕΕΕΚ L. 294) και έχει την έδρα της στην ημεδαπή,</w:t>
      </w:r>
    </w:p>
    <w:p w:rsidR="00073AC5" w:rsidRPr="002B6637" w:rsidRDefault="00073AC5" w:rsidP="001F50E6">
      <w:pPr>
        <w:pStyle w:val="ac"/>
        <w:spacing w:after="120" w:line="240" w:lineRule="auto"/>
        <w:ind w:firstLine="1"/>
        <w:rPr>
          <w:sz w:val="16"/>
          <w:szCs w:val="16"/>
        </w:rPr>
      </w:pPr>
      <w:r w:rsidRPr="002B6637">
        <w:rPr>
          <w:sz w:val="16"/>
          <w:szCs w:val="16"/>
        </w:rPr>
        <w:t>ια. η Ευρωπαϊκή Συνεταιριστική Εταιρεία που προβλέπεται στον Κανονισμό 1435/2003/ΕΚ (ΕΕΕΚ L. 207) και έχει την έδρα της στην ημεδαπή,</w:t>
      </w:r>
    </w:p>
    <w:p w:rsidR="00073AC5" w:rsidRPr="002B6637" w:rsidRDefault="00073AC5" w:rsidP="001F50E6">
      <w:pPr>
        <w:pStyle w:val="ac"/>
        <w:spacing w:after="120" w:line="240" w:lineRule="auto"/>
        <w:ind w:firstLine="1"/>
        <w:rPr>
          <w:sz w:val="16"/>
          <w:szCs w:val="16"/>
        </w:rPr>
      </w:pPr>
      <w:r w:rsidRPr="002B6637">
        <w:rPr>
          <w:sz w:val="16"/>
          <w:szCs w:val="16"/>
        </w:rPr>
        <w:t>ιβ. τα υποκαταστήματα ή πρακτορεία που διατηρούν στην ημεδαπή οι αλλοδαπές εταιρείες που αναφέρονται στο άρθρο 29 της Οδηγίας (ΕΕ) 2017/1132 (ΕΕ L 169/30.6.2017) και έχουν έδρα σε κράτος - μέλος της Ευρωπαϊκής Ένωσης (Ε.Ε.),</w:t>
      </w:r>
    </w:p>
    <w:p w:rsidR="00073AC5" w:rsidRPr="002B6637" w:rsidRDefault="00073AC5" w:rsidP="001F50E6">
      <w:pPr>
        <w:pStyle w:val="ac"/>
        <w:spacing w:after="120" w:line="240" w:lineRule="auto"/>
        <w:ind w:firstLine="1"/>
        <w:rPr>
          <w:sz w:val="16"/>
          <w:szCs w:val="16"/>
        </w:rPr>
      </w:pPr>
      <w:r w:rsidRPr="002B6637">
        <w:rPr>
          <w:sz w:val="16"/>
          <w:szCs w:val="16"/>
        </w:rPr>
        <w:t>ιγ.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rsidR="00073AC5" w:rsidRPr="002B6637" w:rsidRDefault="00073AC5" w:rsidP="001F50E6">
      <w:pPr>
        <w:pStyle w:val="ac"/>
        <w:spacing w:after="120" w:line="240" w:lineRule="auto"/>
        <w:ind w:firstLine="1"/>
        <w:rPr>
          <w:sz w:val="16"/>
          <w:szCs w:val="16"/>
        </w:rPr>
      </w:pPr>
      <w:r w:rsidRPr="002B6637">
        <w:rPr>
          <w:sz w:val="16"/>
          <w:szCs w:val="16"/>
        </w:rPr>
        <w:t xml:space="preserve"> 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rsidR="00073AC5" w:rsidRPr="002B6637" w:rsidRDefault="00073AC5" w:rsidP="001F50E6">
      <w:pPr>
        <w:pStyle w:val="ac"/>
        <w:spacing w:after="120" w:line="240" w:lineRule="auto"/>
        <w:ind w:firstLine="1"/>
        <w:rPr>
          <w:sz w:val="16"/>
          <w:szCs w:val="16"/>
        </w:rPr>
      </w:pPr>
      <w:r w:rsidRPr="002B6637">
        <w:rPr>
          <w:sz w:val="16"/>
          <w:szCs w:val="16"/>
        </w:rPr>
        <w:t>ιε. η Κοινοπραξία που καταχωρίζεται σύμφωνα με το άρθρο 293 παράγραφος 3 του ν. 4072/2012</w:t>
      </w:r>
    </w:p>
  </w:footnote>
  <w:footnote w:id="41">
    <w:p w:rsidR="00073AC5" w:rsidRPr="002B6637" w:rsidRDefault="00073AC5" w:rsidP="001F50E6">
      <w:pPr>
        <w:pStyle w:val="ac"/>
        <w:spacing w:after="120" w:line="240" w:lineRule="auto"/>
        <w:rPr>
          <w:sz w:val="16"/>
          <w:szCs w:val="16"/>
        </w:rPr>
      </w:pPr>
      <w:r>
        <w:rPr>
          <w:rStyle w:val="0"/>
        </w:rPr>
        <w:footnoteRef/>
      </w:r>
      <w:r w:rsidRPr="005B2FD1">
        <w:t xml:space="preserve"> </w:t>
      </w:r>
      <w:r>
        <w:t xml:space="preserve"> </w:t>
      </w:r>
      <w:r w:rsidRPr="002B6637">
        <w:rPr>
          <w:sz w:val="16"/>
          <w:szCs w:val="16"/>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rsidR="00073AC5" w:rsidRPr="002B6637" w:rsidRDefault="00073AC5" w:rsidP="001F50E6">
      <w:pPr>
        <w:pStyle w:val="ac"/>
        <w:spacing w:after="120" w:line="240" w:lineRule="auto"/>
        <w:rPr>
          <w:sz w:val="16"/>
          <w:szCs w:val="16"/>
        </w:rPr>
      </w:pPr>
      <w:r>
        <w:rPr>
          <w:sz w:val="16"/>
          <w:szCs w:val="16"/>
        </w:rPr>
        <w:t xml:space="preserve">       </w:t>
      </w:r>
      <w:r w:rsidRPr="002B6637">
        <w:rPr>
          <w:sz w:val="16"/>
          <w:szCs w:val="16"/>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42">
    <w:p w:rsidR="00073AC5" w:rsidRPr="002B6637" w:rsidRDefault="00073AC5" w:rsidP="002B6637">
      <w:pPr>
        <w:pStyle w:val="ac"/>
        <w:rPr>
          <w:sz w:val="16"/>
          <w:szCs w:val="16"/>
        </w:rPr>
      </w:pPr>
      <w:r w:rsidRPr="002B6637">
        <w:rPr>
          <w:rStyle w:val="ae"/>
          <w:sz w:val="16"/>
          <w:szCs w:val="16"/>
        </w:rPr>
        <w:footnoteRef/>
      </w:r>
      <w:r w:rsidRPr="002B6637">
        <w:rPr>
          <w:sz w:val="16"/>
          <w:szCs w:val="16"/>
        </w:rPr>
        <w:tab/>
      </w:r>
      <w:proofErr w:type="spellStart"/>
      <w:r w:rsidRPr="002B6637">
        <w:rPr>
          <w:sz w:val="16"/>
          <w:szCs w:val="16"/>
        </w:rPr>
        <w:t>Πρβλ</w:t>
      </w:r>
      <w:proofErr w:type="spellEnd"/>
      <w:r w:rsidRPr="002B6637">
        <w:rPr>
          <w:sz w:val="16"/>
          <w:szCs w:val="16"/>
        </w:rPr>
        <w:t xml:space="preserve"> άρθρο 83 ν. 4412/2016. </w:t>
      </w:r>
    </w:p>
  </w:footnote>
  <w:footnote w:id="43">
    <w:p w:rsidR="00073AC5" w:rsidRPr="002B6637" w:rsidRDefault="00073AC5" w:rsidP="002B6637">
      <w:pPr>
        <w:pStyle w:val="ac"/>
        <w:rPr>
          <w:sz w:val="16"/>
          <w:szCs w:val="16"/>
        </w:rPr>
      </w:pPr>
      <w:r w:rsidRPr="002B6637">
        <w:rPr>
          <w:rStyle w:val="af"/>
          <w:sz w:val="16"/>
          <w:szCs w:val="16"/>
        </w:rPr>
        <w:footnoteRef/>
      </w:r>
      <w:r w:rsidRPr="002B6637">
        <w:rPr>
          <w:sz w:val="16"/>
          <w:szCs w:val="16"/>
        </w:rPr>
        <w:tab/>
        <w:t xml:space="preserve"> Πρβ. παράγραφο 12 άρθρου 80 του ν.4412/2016.</w:t>
      </w:r>
    </w:p>
  </w:footnote>
  <w:footnote w:id="44">
    <w:p w:rsidR="00073AC5" w:rsidRPr="002B0354" w:rsidRDefault="00073AC5" w:rsidP="00DD2CAA">
      <w:pPr>
        <w:pStyle w:val="ac"/>
        <w:tabs>
          <w:tab w:val="left" w:pos="720"/>
          <w:tab w:val="left" w:pos="1440"/>
          <w:tab w:val="left" w:pos="2160"/>
          <w:tab w:val="left" w:pos="2880"/>
          <w:tab w:val="center" w:pos="5103"/>
        </w:tabs>
        <w:rPr>
          <w:sz w:val="18"/>
        </w:rPr>
      </w:pPr>
      <w:r w:rsidRPr="002B0354">
        <w:rPr>
          <w:rStyle w:val="ae"/>
          <w:sz w:val="18"/>
        </w:rPr>
        <w:footnoteRef/>
      </w:r>
      <w:r w:rsidRPr="002B0354">
        <w:rPr>
          <w:sz w:val="18"/>
        </w:rPr>
        <w:tab/>
        <w:t>Άρθρο 96, παρ. 7 του ν. 4412/2016</w:t>
      </w:r>
      <w:r w:rsidRPr="002B0354">
        <w:rPr>
          <w:sz w:val="18"/>
        </w:rPr>
        <w:tab/>
      </w:r>
    </w:p>
  </w:footnote>
  <w:footnote w:id="45">
    <w:p w:rsidR="00073AC5" w:rsidRPr="00E92AE5" w:rsidRDefault="00073AC5" w:rsidP="00F42954">
      <w:pPr>
        <w:pStyle w:val="ac"/>
      </w:pPr>
      <w:r>
        <w:rPr>
          <w:rStyle w:val="ad"/>
        </w:rPr>
        <w:footnoteRef/>
      </w:r>
      <w:r w:rsidRPr="00B82144">
        <w:t xml:space="preserve"> </w:t>
      </w:r>
      <w:r>
        <w:t xml:space="preserve">      Αρ. 88 του ν. 4412/2016</w:t>
      </w:r>
    </w:p>
  </w:footnote>
  <w:footnote w:id="46">
    <w:p w:rsidR="00073AC5" w:rsidRPr="001036EA" w:rsidRDefault="00073AC5" w:rsidP="00AC0102">
      <w:pPr>
        <w:pStyle w:val="ac"/>
      </w:pPr>
      <w:r>
        <w:rPr>
          <w:rStyle w:val="af"/>
        </w:rPr>
        <w:footnoteRef/>
      </w:r>
      <w:r>
        <w:tab/>
        <w:t>Άρθρο 104 παρ. 2 και 3 του ν. 4412/2016, όπως αντικαταστάθηκε από το άρθρο 44 του ν. 4782/2021.</w:t>
      </w:r>
    </w:p>
  </w:footnote>
  <w:footnote w:id="47">
    <w:p w:rsidR="00073AC5" w:rsidRPr="0065528A" w:rsidRDefault="00073AC5" w:rsidP="00AE64FA">
      <w:pPr>
        <w:pStyle w:val="ac"/>
        <w:spacing w:before="100" w:beforeAutospacing="1" w:after="100" w:afterAutospacing="1" w:line="240" w:lineRule="auto"/>
        <w:ind w:left="142" w:hanging="142"/>
        <w:contextualSpacing/>
        <w:rPr>
          <w:sz w:val="16"/>
          <w:szCs w:val="16"/>
        </w:rPr>
      </w:pPr>
      <w:r w:rsidRPr="00641DDB">
        <w:rPr>
          <w:rStyle w:val="ad"/>
          <w:sz w:val="18"/>
          <w:szCs w:val="18"/>
        </w:rPr>
        <w:footnoteRef/>
      </w:r>
      <w:r w:rsidRPr="00641DDB">
        <w:rPr>
          <w:sz w:val="18"/>
          <w:szCs w:val="18"/>
        </w:rPr>
        <w:t xml:space="preserve"> </w:t>
      </w:r>
      <w:r w:rsidRPr="0065528A">
        <w:rPr>
          <w:sz w:val="16"/>
          <w:szCs w:val="16"/>
        </w:rPr>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65528A">
        <w:rPr>
          <w:sz w:val="16"/>
          <w:szCs w:val="16"/>
          <w:u w:val="single"/>
        </w:rPr>
        <w:t>αποκτούν εγκαίρως πιστοποιητικά</w:t>
      </w:r>
      <w:r w:rsidRPr="0065528A">
        <w:rPr>
          <w:sz w:val="16"/>
          <w:szCs w:val="16"/>
        </w:rPr>
        <w:t xml:space="preserve">, τα οποία </w:t>
      </w:r>
      <w:r w:rsidRPr="0065528A">
        <w:rPr>
          <w:b/>
          <w:sz w:val="16"/>
          <w:szCs w:val="16"/>
          <w:u w:val="single"/>
        </w:rPr>
        <w:t>να καλύπτουν και τον χρόνο υποβολής της προσφοράς</w:t>
      </w:r>
      <w:r w:rsidRPr="0065528A">
        <w:rPr>
          <w:sz w:val="16"/>
          <w:szCs w:val="16"/>
        </w:rPr>
        <w:t>, σύμφωνα με τα ειδικότερα οριζόμενα στο άρθρο 104 του ν. 4412/2016, προκειμένου να τα υποβάλουν, εφόσον αναδειχθούν προσωρινοί ανάδοχοι.</w:t>
      </w:r>
    </w:p>
  </w:footnote>
  <w:footnote w:id="48">
    <w:p w:rsidR="00073AC5" w:rsidRPr="00C65323" w:rsidRDefault="00073AC5" w:rsidP="00AE64FA">
      <w:pPr>
        <w:pStyle w:val="ac"/>
        <w:spacing w:before="100" w:beforeAutospacing="1" w:after="100" w:afterAutospacing="1" w:line="240" w:lineRule="auto"/>
        <w:ind w:left="284" w:hanging="284"/>
        <w:contextualSpacing/>
        <w:rPr>
          <w:sz w:val="16"/>
          <w:szCs w:val="16"/>
        </w:rPr>
      </w:pPr>
      <w:r w:rsidRPr="00C65323">
        <w:rPr>
          <w:sz w:val="16"/>
          <w:szCs w:val="16"/>
        </w:rPr>
        <w:footnoteRef/>
      </w:r>
      <w:r w:rsidRPr="00C65323">
        <w:rPr>
          <w:sz w:val="16"/>
          <w:szCs w:val="16"/>
        </w:rPr>
        <w:t xml:space="preserve">  Με εκτύπωση της καρτέλας “Στοιχεία Μητρώου/ Επιχείρησης”, όπως αυτά εμφανίζονται στο </w:t>
      </w:r>
      <w:proofErr w:type="spellStart"/>
      <w:r w:rsidRPr="00C65323">
        <w:rPr>
          <w:sz w:val="16"/>
          <w:szCs w:val="16"/>
        </w:rPr>
        <w:t>taxisnet</w:t>
      </w:r>
      <w:proofErr w:type="spellEnd"/>
      <w:r w:rsidRPr="00C65323">
        <w:rPr>
          <w:sz w:val="16"/>
          <w:szCs w:val="16"/>
        </w:rPr>
        <w:t>.</w:t>
      </w:r>
    </w:p>
  </w:footnote>
  <w:footnote w:id="49">
    <w:p w:rsidR="00073AC5" w:rsidRPr="006B2C94" w:rsidRDefault="00073AC5" w:rsidP="00A734FE">
      <w:pPr>
        <w:pStyle w:val="ac"/>
        <w:spacing w:after="0" w:line="240" w:lineRule="auto"/>
        <w:ind w:left="284" w:hanging="284"/>
        <w:contextualSpacing/>
      </w:pPr>
      <w:r w:rsidRPr="00C65323">
        <w:rPr>
          <w:sz w:val="16"/>
          <w:szCs w:val="16"/>
        </w:rPr>
        <w:footnoteRef/>
      </w:r>
      <w:r w:rsidRPr="00C65323">
        <w:rPr>
          <w:sz w:val="16"/>
          <w:szCs w:val="16"/>
        </w:rPr>
        <w:tab/>
      </w:r>
      <w:proofErr w:type="spellStart"/>
      <w:r w:rsidRPr="00C65323">
        <w:rPr>
          <w:sz w:val="16"/>
          <w:szCs w:val="16"/>
        </w:rPr>
        <w:t>Πρβλ</w:t>
      </w:r>
      <w:proofErr w:type="spellEnd"/>
      <w:r w:rsidRPr="00C65323">
        <w:rPr>
          <w:sz w:val="16"/>
          <w:szCs w:val="16"/>
        </w:rPr>
        <w:t>. Παράρτημα XI Προσαρτήματος Α ν. 4412/2016. Επισημαίνεται ότι για τους εγκατεστημένους στην Ελλάδα οικονομικούς φορείς βεβαίωση εγγραφής σε ένα από τα σχετικά Επιμελητήρια/ Μητρώα, κατά περίπτωση.</w:t>
      </w:r>
    </w:p>
  </w:footnote>
  <w:footnote w:id="50">
    <w:p w:rsidR="00073AC5" w:rsidRPr="00C65323" w:rsidRDefault="00073AC5" w:rsidP="00C65323">
      <w:pPr>
        <w:pStyle w:val="ac"/>
        <w:spacing w:before="100" w:beforeAutospacing="1" w:after="100" w:afterAutospacing="1" w:line="240" w:lineRule="auto"/>
        <w:ind w:left="142" w:hanging="142"/>
        <w:contextualSpacing/>
        <w:rPr>
          <w:sz w:val="16"/>
          <w:szCs w:val="16"/>
        </w:rPr>
      </w:pPr>
      <w:r w:rsidRPr="0019499F">
        <w:rPr>
          <w:rStyle w:val="ae"/>
          <w:sz w:val="18"/>
          <w:szCs w:val="18"/>
        </w:rPr>
        <w:footnoteRef/>
      </w:r>
      <w:r w:rsidRPr="0019499F">
        <w:rPr>
          <w:sz w:val="18"/>
          <w:szCs w:val="18"/>
        </w:rPr>
        <w:tab/>
      </w:r>
      <w:proofErr w:type="spellStart"/>
      <w:r w:rsidRPr="00C65323">
        <w:rPr>
          <w:sz w:val="16"/>
          <w:szCs w:val="16"/>
        </w:rPr>
        <w:t>Πρβλ</w:t>
      </w:r>
      <w:proofErr w:type="spellEnd"/>
      <w:r w:rsidRPr="00C65323">
        <w:rPr>
          <w:sz w:val="16"/>
          <w:szCs w:val="16"/>
        </w:rPr>
        <w:t xml:space="preserve"> άρθρο 83 ν. 4412/2016. Επισημαίνεται ότι, ως προς τις διαδικασίες συμβάσεων γενικών υπηρεσιών, δεν υφίσταται επί του παρόντος εθνικός επίσημος κατάλογος του άρθρου 83 του ν. 4412/2016. </w:t>
      </w:r>
    </w:p>
    <w:p w:rsidR="00073AC5" w:rsidRPr="0019499F" w:rsidRDefault="00073AC5" w:rsidP="00C65323">
      <w:pPr>
        <w:pStyle w:val="ac"/>
        <w:spacing w:before="100" w:beforeAutospacing="1" w:after="100" w:afterAutospacing="1" w:line="240" w:lineRule="auto"/>
        <w:ind w:left="142" w:hanging="142"/>
        <w:contextualSpacing/>
        <w:rPr>
          <w:sz w:val="18"/>
          <w:szCs w:val="18"/>
        </w:rPr>
      </w:pPr>
      <w:r w:rsidRPr="00C65323">
        <w:rPr>
          <w:sz w:val="16"/>
          <w:szCs w:val="16"/>
        </w:rPr>
        <w:t>Σημειώνεται, περαιτέρω, ότι το Γ.Ε.ΜΗ δεν συνιστά επίσημο κατάλογο, κατά τις διατάξεις του ίδιου άρθρου, και, κατά συνέπεια, δεν συμπληρώνεται από τους οικονομικούς φορείς στο εν λόγω πεδίο [του Μέρους ΙΙ. Α. «Πληροφορίες σχετικά με τον οικονομικό φορέα»] (ΕΑΑΔΗΣΥ οδηγία 23).</w:t>
      </w:r>
    </w:p>
  </w:footnote>
  <w:footnote w:id="51">
    <w:p w:rsidR="00073AC5" w:rsidRPr="006B2C94" w:rsidRDefault="00073AC5" w:rsidP="00480E6E">
      <w:pPr>
        <w:pStyle w:val="ac"/>
      </w:pPr>
      <w:r>
        <w:rPr>
          <w:rStyle w:val="ae"/>
        </w:rPr>
        <w:footnoteRef/>
      </w:r>
      <w:r>
        <w:tab/>
      </w:r>
      <w:proofErr w:type="spellStart"/>
      <w:r>
        <w:t>Πρβλ</w:t>
      </w:r>
      <w:proofErr w:type="spellEnd"/>
      <w:r>
        <w:t xml:space="preserve">. άρθρο 72 παρ. 4 </w:t>
      </w:r>
      <w:proofErr w:type="spellStart"/>
      <w:r>
        <w:t>περ</w:t>
      </w:r>
      <w:proofErr w:type="spellEnd"/>
      <w:r>
        <w:t xml:space="preserve">. η του ν. 4412/2106, όπως τροποποιήθηκε με το άρθρο 107 </w:t>
      </w:r>
      <w:proofErr w:type="spellStart"/>
      <w:r>
        <w:t>περ</w:t>
      </w:r>
      <w:proofErr w:type="spellEnd"/>
      <w:r>
        <w:t>. 5 του ν. 4497/2017.</w:t>
      </w:r>
    </w:p>
  </w:footnote>
  <w:footnote w:id="52">
    <w:p w:rsidR="00073AC5" w:rsidRPr="004E59E2" w:rsidRDefault="00073AC5" w:rsidP="00D30236">
      <w:pPr>
        <w:pStyle w:val="ac"/>
        <w:rPr>
          <w:sz w:val="16"/>
          <w:szCs w:val="16"/>
        </w:rPr>
      </w:pPr>
      <w:r w:rsidRPr="004E59E2">
        <w:rPr>
          <w:rStyle w:val="ae"/>
          <w:sz w:val="16"/>
          <w:szCs w:val="16"/>
        </w:rPr>
        <w:footnoteRef/>
      </w:r>
      <w:r w:rsidRPr="004E59E2">
        <w:rPr>
          <w:sz w:val="16"/>
          <w:szCs w:val="16"/>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 όπως τροποποιήθηκε με το άρθρο 4 του ν. 4782/2021</w:t>
      </w:r>
    </w:p>
  </w:footnote>
  <w:footnote w:id="53">
    <w:p w:rsidR="00073AC5" w:rsidRPr="00A46699" w:rsidRDefault="00073AC5" w:rsidP="00C65323">
      <w:pPr>
        <w:pStyle w:val="ac"/>
        <w:spacing w:before="100" w:beforeAutospacing="1" w:after="100" w:afterAutospacing="1" w:line="240" w:lineRule="auto"/>
        <w:ind w:left="142" w:hanging="142"/>
        <w:contextualSpacing/>
        <w:rPr>
          <w:sz w:val="18"/>
        </w:rPr>
      </w:pPr>
      <w:r w:rsidRPr="00C65323">
        <w:rPr>
          <w:sz w:val="16"/>
          <w:szCs w:val="16"/>
        </w:rPr>
        <w:footnoteRef/>
      </w:r>
      <w:r w:rsidRPr="00C65323">
        <w:rPr>
          <w:sz w:val="16"/>
          <w:szCs w:val="16"/>
        </w:rPr>
        <w:tab/>
      </w:r>
      <w:proofErr w:type="spellStart"/>
      <w:r w:rsidRPr="00C65323">
        <w:rPr>
          <w:sz w:val="16"/>
          <w:szCs w:val="16"/>
        </w:rPr>
        <w:t>Πρβλ</w:t>
      </w:r>
      <w:proofErr w:type="spellEnd"/>
      <w:r w:rsidRPr="00C65323">
        <w:rPr>
          <w:sz w:val="16"/>
          <w:szCs w:val="16"/>
        </w:rPr>
        <w:t xml:space="preserve">. άρθρο 200 παρ.  5 ν. 4412/2016, όπως τροποποιήθηκε με το άρθρο 107 </w:t>
      </w:r>
      <w:proofErr w:type="spellStart"/>
      <w:r w:rsidRPr="00C65323">
        <w:rPr>
          <w:sz w:val="16"/>
          <w:szCs w:val="16"/>
        </w:rPr>
        <w:t>περ</w:t>
      </w:r>
      <w:proofErr w:type="spellEnd"/>
      <w:r w:rsidRPr="00C65323">
        <w:rPr>
          <w:sz w:val="16"/>
          <w:szCs w:val="16"/>
        </w:rPr>
        <w:t xml:space="preserve">. 36 του ν. 4497/2017. </w:t>
      </w:r>
    </w:p>
  </w:footnote>
  <w:footnote w:id="54">
    <w:p w:rsidR="00073AC5" w:rsidRPr="00B40485" w:rsidRDefault="00073AC5" w:rsidP="00936BB6">
      <w:pPr>
        <w:pStyle w:val="ac"/>
        <w:ind w:left="284" w:hanging="284"/>
        <w:rPr>
          <w:sz w:val="16"/>
          <w:szCs w:val="16"/>
        </w:rPr>
      </w:pPr>
      <w:r w:rsidRPr="00B40485">
        <w:rPr>
          <w:rStyle w:val="ad"/>
          <w:sz w:val="16"/>
          <w:szCs w:val="16"/>
        </w:rPr>
        <w:footnoteRef/>
      </w:r>
      <w:r w:rsidRPr="00B40485">
        <w:rPr>
          <w:sz w:val="16"/>
          <w:szCs w:val="16"/>
        </w:rPr>
        <w:t xml:space="preserve">     Προσαρμόζεται κατά περίπτωση: 1)  Σε περίπτωση φυσικού προσώπου: «Ο υπογράφων (</w:t>
      </w:r>
      <w:r w:rsidRPr="00B40485">
        <w:rPr>
          <w:i/>
          <w:sz w:val="16"/>
          <w:szCs w:val="16"/>
        </w:rPr>
        <w:t>Όνομα- Επώνυμο- Πατρώνυμο-Α.Δ.Τ</w:t>
      </w:r>
      <w:r w:rsidRPr="00B40485">
        <w:rPr>
          <w:sz w:val="16"/>
          <w:szCs w:val="16"/>
        </w:rPr>
        <w:t xml:space="preserve">.) και αναφορικά με τον με τον συνοπτικό διαγωνισμό </w:t>
      </w:r>
      <w:r w:rsidRPr="00B40485">
        <w:rPr>
          <w:rFonts w:eastAsia="Times New Roman"/>
          <w:color w:val="000000"/>
          <w:sz w:val="16"/>
          <w:szCs w:val="16"/>
          <w:lang w:eastAsia="el-GR"/>
        </w:rPr>
        <w:t xml:space="preserve">για </w:t>
      </w:r>
      <w:r>
        <w:rPr>
          <w:rFonts w:eastAsia="Times New Roman"/>
          <w:color w:val="000000"/>
          <w:sz w:val="16"/>
          <w:szCs w:val="16"/>
          <w:lang w:eastAsia="el-GR"/>
        </w:rPr>
        <w:t xml:space="preserve">την </w:t>
      </w:r>
      <w:r w:rsidRPr="009E739F">
        <w:rPr>
          <w:rFonts w:asciiTheme="minorHAnsi" w:hAnsiTheme="minorHAnsi" w:cstheme="minorHAnsi"/>
          <w:i/>
          <w:sz w:val="16"/>
          <w:szCs w:val="16"/>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9E739F">
        <w:rPr>
          <w:rFonts w:eastAsia="Times New Roman"/>
          <w:bCs/>
          <w:color w:val="000000"/>
          <w:sz w:val="16"/>
          <w:szCs w:val="16"/>
          <w:lang w:eastAsia="el-GR"/>
        </w:rPr>
        <w:t>.</w:t>
      </w:r>
      <w:r w:rsidRPr="009E739F">
        <w:rPr>
          <w:sz w:val="16"/>
          <w:szCs w:val="16"/>
        </w:rPr>
        <w:t>,</w:t>
      </w:r>
      <w:r w:rsidRPr="00B40485">
        <w:rPr>
          <w:sz w:val="16"/>
          <w:szCs w:val="16"/>
        </w:rPr>
        <w:t xml:space="preserve"> […]». 2) Σε περίπτωση ένωσης κλπ: «Οι υπογράφοντες  1. </w:t>
      </w:r>
      <w:r w:rsidRPr="00B40485">
        <w:rPr>
          <w:i/>
          <w:sz w:val="16"/>
          <w:szCs w:val="16"/>
        </w:rPr>
        <w:t>(Όνομα- Επώνυμο- Πατρώνυμο-Α.Δ.Τ.), 2. (.), 3. (.) […]</w:t>
      </w:r>
      <w:r w:rsidRPr="00B40485">
        <w:rPr>
          <w:sz w:val="16"/>
          <w:szCs w:val="16"/>
        </w:rPr>
        <w:t xml:space="preserve">  με την ιδιότητα μας ως νόμιμων εκπροσώπων των νομικών προσώπων: 1. </w:t>
      </w:r>
      <w:r w:rsidRPr="00B40485">
        <w:rPr>
          <w:i/>
          <w:sz w:val="16"/>
          <w:szCs w:val="16"/>
        </w:rPr>
        <w:t xml:space="preserve">(Επωνυμία και νομική μορφή, έδρα, ΑΦ.Μ.- Δ.Ο.Υ.), 2. (.), 3. (.) </w:t>
      </w:r>
      <w:r w:rsidRPr="00B40485">
        <w:rPr>
          <w:sz w:val="16"/>
          <w:szCs w:val="16"/>
        </w:rPr>
        <w:t xml:space="preserve">[…], που δυνάμει του από [….] συμφωνητικού συνέστησαν ένωση για τη συμμετοχή τους στον συνοπτικό διαγωνισμό </w:t>
      </w:r>
      <w:r w:rsidRPr="00B40485">
        <w:rPr>
          <w:rFonts w:eastAsia="Times New Roman"/>
          <w:color w:val="000000"/>
          <w:sz w:val="16"/>
          <w:szCs w:val="16"/>
          <w:lang w:eastAsia="el-GR"/>
        </w:rPr>
        <w:t xml:space="preserve">για την </w:t>
      </w:r>
      <w:r w:rsidRPr="009E739F">
        <w:rPr>
          <w:rFonts w:eastAsia="Times New Roman"/>
          <w:bCs/>
          <w:color w:val="000000"/>
          <w:sz w:val="16"/>
          <w:szCs w:val="16"/>
          <w:lang w:eastAsia="el-GR"/>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B40485">
        <w:rPr>
          <w:rFonts w:eastAsia="Times New Roman"/>
          <w:bCs/>
          <w:color w:val="000000"/>
          <w:sz w:val="16"/>
          <w:szCs w:val="16"/>
          <w:lang w:eastAsia="el-GR"/>
        </w:rPr>
        <w:t>.</w:t>
      </w:r>
      <w:r w:rsidRPr="00B40485">
        <w:rPr>
          <w:sz w:val="16"/>
          <w:szCs w:val="16"/>
        </w:rPr>
        <w:t xml:space="preserve">, όπως αυτή περιγράφεται στην με αρ. </w:t>
      </w:r>
      <w:proofErr w:type="spellStart"/>
      <w:r w:rsidRPr="00B40485">
        <w:rPr>
          <w:sz w:val="16"/>
          <w:szCs w:val="16"/>
        </w:rPr>
        <w:t>πρωτ</w:t>
      </w:r>
      <w:proofErr w:type="spellEnd"/>
      <w:r w:rsidRPr="00B40485">
        <w:rPr>
          <w:sz w:val="16"/>
          <w:szCs w:val="16"/>
        </w:rPr>
        <w:t xml:space="preserve">. …………………………………………………… (ΑΔΑΜ: ………………………….………..) διακήρυξης, υποβάλλουμε την παρακάτω προσφορά: […]» </w:t>
      </w:r>
    </w:p>
  </w:footnote>
  <w:footnote w:id="55">
    <w:p w:rsidR="00073AC5" w:rsidRPr="003615F6" w:rsidRDefault="00073AC5" w:rsidP="005A60CB">
      <w:pPr>
        <w:pStyle w:val="ac"/>
        <w:ind w:left="284" w:hanging="284"/>
        <w:rPr>
          <w:sz w:val="16"/>
          <w:szCs w:val="16"/>
        </w:rPr>
      </w:pPr>
      <w:r w:rsidRPr="00717C5B">
        <w:rPr>
          <w:rStyle w:val="ad"/>
          <w:sz w:val="16"/>
          <w:szCs w:val="16"/>
        </w:rPr>
        <w:footnoteRef/>
      </w:r>
      <w:r w:rsidRPr="00717C5B">
        <w:rPr>
          <w:sz w:val="16"/>
          <w:szCs w:val="16"/>
        </w:rPr>
        <w:t xml:space="preserve">     Προσαρμ</w:t>
      </w:r>
      <w:bookmarkStart w:id="53" w:name="_GoBack"/>
      <w:bookmarkEnd w:id="53"/>
      <w:r w:rsidRPr="00717C5B">
        <w:rPr>
          <w:sz w:val="16"/>
          <w:szCs w:val="16"/>
        </w:rPr>
        <w:t>όζεται κατά περίπτωση:</w:t>
      </w:r>
      <w:r>
        <w:rPr>
          <w:sz w:val="16"/>
          <w:szCs w:val="16"/>
        </w:rPr>
        <w:t xml:space="preserve"> 1) </w:t>
      </w:r>
      <w:r w:rsidRPr="00717C5B">
        <w:rPr>
          <w:sz w:val="16"/>
          <w:szCs w:val="16"/>
        </w:rPr>
        <w:t xml:space="preserve"> Σε περίπτωση φυσικού προσώπου: «Ο υπογράφων (</w:t>
      </w:r>
      <w:r w:rsidRPr="00717C5B">
        <w:rPr>
          <w:i/>
          <w:sz w:val="16"/>
          <w:szCs w:val="16"/>
        </w:rPr>
        <w:t>Όνομα- Επώνυμο- Πατρώνυμο-Α.Δ.Τ</w:t>
      </w:r>
      <w:r w:rsidRPr="00717C5B">
        <w:rPr>
          <w:sz w:val="16"/>
          <w:szCs w:val="16"/>
        </w:rPr>
        <w:t>.) και αναφορικά με τον</w:t>
      </w:r>
      <w:r w:rsidRPr="003615F6">
        <w:rPr>
          <w:sz w:val="16"/>
          <w:szCs w:val="16"/>
        </w:rPr>
        <w:t xml:space="preserve">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9E739F">
        <w:rPr>
          <w:rFonts w:eastAsia="Times New Roman"/>
          <w:bCs/>
          <w:color w:val="000000"/>
          <w:sz w:val="16"/>
          <w:szCs w:val="16"/>
          <w:lang w:eastAsia="el-GR"/>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B40485">
        <w:rPr>
          <w:rFonts w:eastAsia="Times New Roman"/>
          <w:bCs/>
          <w:color w:val="000000"/>
          <w:sz w:val="16"/>
          <w:szCs w:val="16"/>
          <w:lang w:eastAsia="el-GR"/>
        </w:rPr>
        <w:t>.</w:t>
      </w:r>
      <w:r w:rsidRPr="003615F6">
        <w:rPr>
          <w:sz w:val="16"/>
          <w:szCs w:val="16"/>
        </w:rPr>
        <w:t>, […]»</w:t>
      </w:r>
      <w:r>
        <w:rPr>
          <w:sz w:val="16"/>
          <w:szCs w:val="16"/>
        </w:rPr>
        <w:t xml:space="preserve">. 2) </w:t>
      </w:r>
      <w:r w:rsidRPr="003615F6">
        <w:rPr>
          <w:sz w:val="16"/>
          <w:szCs w:val="16"/>
        </w:rPr>
        <w:t xml:space="preserve">Σε περίπτωση ένωσης κλπ: «Οι υπογράφοντες  1. </w:t>
      </w:r>
      <w:r w:rsidRPr="003615F6">
        <w:rPr>
          <w:i/>
          <w:sz w:val="16"/>
          <w:szCs w:val="16"/>
        </w:rPr>
        <w:t>(Όνομα- Επώνυμο- Πατρώνυμο-Α.Δ.Τ.), 2. (.), 3. (.) […]</w:t>
      </w:r>
      <w:r w:rsidRPr="003615F6">
        <w:rPr>
          <w:sz w:val="16"/>
          <w:szCs w:val="16"/>
        </w:rPr>
        <w:t xml:space="preserve">  με την ιδιότητα μας ως νόμιμων εκπροσώπων των </w:t>
      </w:r>
      <w:r w:rsidRPr="001B68FA">
        <w:rPr>
          <w:sz w:val="16"/>
          <w:szCs w:val="16"/>
        </w:rPr>
        <w:t>νομικών προσώπων</w:t>
      </w:r>
      <w:r w:rsidRPr="003615F6">
        <w:rPr>
          <w:sz w:val="16"/>
          <w:szCs w:val="16"/>
        </w:rPr>
        <w:t xml:space="preserve">: 1. </w:t>
      </w:r>
      <w:r w:rsidRPr="003615F6">
        <w:rPr>
          <w:i/>
          <w:sz w:val="16"/>
          <w:szCs w:val="16"/>
        </w:rPr>
        <w:t xml:space="preserve">(Επωνυμία και νομική μορφή, έδρα, ΑΦ.Μ.- Δ.Ο.Υ.), 2. (.), 3. (.) </w:t>
      </w:r>
      <w:r w:rsidRPr="003615F6">
        <w:rPr>
          <w:sz w:val="16"/>
          <w:szCs w:val="16"/>
        </w:rPr>
        <w:t>[…],</w:t>
      </w:r>
      <w:r>
        <w:rPr>
          <w:sz w:val="16"/>
          <w:szCs w:val="16"/>
        </w:rPr>
        <w:t xml:space="preserve"> </w:t>
      </w:r>
      <w:r w:rsidRPr="003615F6">
        <w:rPr>
          <w:sz w:val="16"/>
          <w:szCs w:val="16"/>
        </w:rPr>
        <w:t xml:space="preserve">που δυνάμει του από </w:t>
      </w:r>
      <w:r>
        <w:rPr>
          <w:sz w:val="16"/>
          <w:szCs w:val="16"/>
        </w:rPr>
        <w:t xml:space="preserve">[….] </w:t>
      </w:r>
      <w:r w:rsidRPr="003615F6">
        <w:rPr>
          <w:sz w:val="16"/>
          <w:szCs w:val="16"/>
        </w:rPr>
        <w:t xml:space="preserve">συμφωνητικού συνέστησαν ένωση για τη συμμετοχή τους στον </w:t>
      </w:r>
      <w:r>
        <w:rPr>
          <w:sz w:val="16"/>
          <w:szCs w:val="16"/>
        </w:rPr>
        <w:t>συνοπτικό διαγωνισμό</w:t>
      </w:r>
      <w:r w:rsidRPr="003615F6">
        <w:rPr>
          <w:sz w:val="16"/>
          <w:szCs w:val="16"/>
        </w:rPr>
        <w:t xml:space="preserve">, </w:t>
      </w:r>
      <w:r>
        <w:rPr>
          <w:sz w:val="16"/>
          <w:szCs w:val="16"/>
        </w:rPr>
        <w:t xml:space="preserve">για </w:t>
      </w:r>
      <w:r w:rsidRPr="009E739F">
        <w:rPr>
          <w:sz w:val="16"/>
          <w:szCs w:val="16"/>
        </w:rPr>
        <w:t xml:space="preserve">την </w:t>
      </w:r>
      <w:r w:rsidRPr="009E739F">
        <w:rPr>
          <w:rFonts w:asciiTheme="minorHAnsi" w:hAnsiTheme="minorHAnsi" w:cstheme="minorHAnsi"/>
          <w:i/>
          <w:sz w:val="16"/>
          <w:szCs w:val="16"/>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Pr>
          <w:rFonts w:asciiTheme="minorHAnsi" w:hAnsiTheme="minorHAnsi" w:cstheme="minorHAnsi"/>
          <w:i/>
        </w:rPr>
        <w:t xml:space="preserve"> </w:t>
      </w:r>
      <w:r w:rsidRPr="003615F6">
        <w:rPr>
          <w:sz w:val="16"/>
          <w:szCs w:val="16"/>
        </w:rPr>
        <w:t>όπως αυτή περιγράφεται στην με αρ.</w:t>
      </w:r>
      <w:r>
        <w:rPr>
          <w:sz w:val="16"/>
          <w:szCs w:val="16"/>
        </w:rPr>
        <w:t xml:space="preserve"> </w:t>
      </w:r>
      <w:proofErr w:type="spellStart"/>
      <w:r>
        <w:rPr>
          <w:sz w:val="16"/>
          <w:szCs w:val="16"/>
        </w:rPr>
        <w:t>πρωτ</w:t>
      </w:r>
      <w:proofErr w:type="spellEnd"/>
      <w:r>
        <w:rPr>
          <w:sz w:val="16"/>
          <w:szCs w:val="16"/>
        </w:rPr>
        <w:t>. …………………………………………………… (</w:t>
      </w:r>
      <w:r w:rsidRPr="003615F6">
        <w:rPr>
          <w:sz w:val="16"/>
          <w:szCs w:val="16"/>
        </w:rPr>
        <w:t>ΑΔΑΜ: ………………………….………..) διακήρυξης, υποβάλλο</w:t>
      </w:r>
      <w:r>
        <w:rPr>
          <w:sz w:val="16"/>
          <w:szCs w:val="16"/>
        </w:rPr>
        <w:t xml:space="preserve">υμε την παρακάτω προσφορά: […]» </w:t>
      </w:r>
    </w:p>
  </w:footnote>
  <w:footnote w:id="56">
    <w:p w:rsidR="00073AC5" w:rsidRPr="000A2590" w:rsidRDefault="00073AC5"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Ολογράφως και σε παρένθεση αριθμητικώς. Στο ποσό δεν υπολογίζεται ο ΦΠΑ.</w:t>
      </w:r>
    </w:p>
  </w:footnote>
  <w:footnote w:id="57">
    <w:p w:rsidR="00073AC5" w:rsidRPr="000A2590" w:rsidRDefault="00073AC5" w:rsidP="00725D3E">
      <w:pPr>
        <w:autoSpaceDE w:val="0"/>
        <w:autoSpaceDN w:val="0"/>
        <w:adjustRightInd w:val="0"/>
        <w:spacing w:after="0"/>
        <w:rPr>
          <w:b/>
          <w:color w:val="000000"/>
          <w:sz w:val="18"/>
          <w:szCs w:val="18"/>
        </w:rPr>
      </w:pPr>
      <w:r w:rsidRPr="000A2590">
        <w:rPr>
          <w:rStyle w:val="ad"/>
          <w:sz w:val="18"/>
          <w:szCs w:val="18"/>
        </w:rPr>
        <w:footnoteRef/>
      </w:r>
      <w:r w:rsidRPr="000A2590">
        <w:rPr>
          <w:sz w:val="18"/>
          <w:szCs w:val="18"/>
        </w:rPr>
        <w:t xml:space="preserve"> </w:t>
      </w:r>
      <w:r>
        <w:rPr>
          <w:color w:val="000000"/>
          <w:sz w:val="18"/>
          <w:szCs w:val="18"/>
        </w:rPr>
        <w:t>Όπως υποσημείωση 14</w:t>
      </w:r>
      <w:r w:rsidRPr="000A2590">
        <w:rPr>
          <w:color w:val="000000"/>
          <w:sz w:val="18"/>
          <w:szCs w:val="18"/>
        </w:rPr>
        <w:t>.</w:t>
      </w:r>
    </w:p>
  </w:footnote>
  <w:footnote w:id="58">
    <w:p w:rsidR="00073AC5" w:rsidRPr="000A2590" w:rsidRDefault="00073AC5" w:rsidP="00725D3E">
      <w:pPr>
        <w:autoSpaceDE w:val="0"/>
        <w:autoSpaceDN w:val="0"/>
        <w:adjustRightInd w:val="0"/>
        <w:spacing w:after="0"/>
        <w:rPr>
          <w:sz w:val="18"/>
          <w:szCs w:val="18"/>
        </w:rPr>
      </w:pPr>
      <w:r w:rsidRPr="000A2590">
        <w:rPr>
          <w:rStyle w:val="ad"/>
          <w:sz w:val="18"/>
          <w:szCs w:val="18"/>
        </w:rPr>
        <w:footnoteRef/>
      </w:r>
      <w:r w:rsidRPr="000A2590">
        <w:rPr>
          <w:sz w:val="18"/>
          <w:szCs w:val="18"/>
        </w:rPr>
        <w:t xml:space="preserve"> Συμπληρώνεται με όλα τα μέλη της ένωσης / κοινοπραξίας.</w:t>
      </w:r>
    </w:p>
  </w:footnote>
  <w:footnote w:id="59">
    <w:p w:rsidR="00073AC5" w:rsidRPr="000A2590" w:rsidRDefault="00073AC5"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Εφόσον αφορά ανάθεση σε τμήματα συμπληρώνεται το τμήμα/τμήματα για τα οποία υπογράφεται η σχετική σύμβαση.</w:t>
      </w:r>
    </w:p>
  </w:footnote>
  <w:footnote w:id="60">
    <w:p w:rsidR="00073AC5" w:rsidRPr="000A2590" w:rsidRDefault="00073AC5"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Συνοπτική περιγραφή των προς προμήθεια αγαθών / υπηρεσιών</w:t>
      </w:r>
    </w:p>
  </w:footnote>
  <w:footnote w:id="61">
    <w:p w:rsidR="00073AC5" w:rsidRPr="000A2590" w:rsidRDefault="00073AC5"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Να οριστεί ο χρόνος σύμφωνα με τις κείμενες διατάξεις.</w:t>
      </w:r>
    </w:p>
  </w:footnote>
  <w:footnote w:id="62">
    <w:p w:rsidR="00073AC5" w:rsidRPr="00CB2A71" w:rsidRDefault="00073AC5"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Ο χρόνος ισχύος της εγγύησης, όπως ορίζεται από τη διακήρυξη.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BABC2C8A"/>
    <w:name w:val="WW8Num5"/>
    <w:lvl w:ilvl="0">
      <w:start w:val="1"/>
      <w:numFmt w:val="decimal"/>
      <w:lvlText w:val="%1."/>
      <w:lvlJc w:val="left"/>
      <w:pPr>
        <w:tabs>
          <w:tab w:val="num" w:pos="0"/>
        </w:tabs>
        <w:ind w:left="720" w:hanging="360"/>
      </w:pPr>
      <w:rPr>
        <w:rFonts w:ascii="Calibri" w:eastAsia="Times New Roman" w:hAnsi="Calibri" w:cs="Calibri"/>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4393AFC"/>
    <w:multiLevelType w:val="hybridMultilevel"/>
    <w:tmpl w:val="79DA30A2"/>
    <w:name w:val="WW8Num33"/>
    <w:lvl w:ilvl="0" w:tplc="55B8FF1E">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4B5641"/>
    <w:multiLevelType w:val="hybridMultilevel"/>
    <w:tmpl w:val="7C2C0B8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CB122F7"/>
    <w:multiLevelType w:val="hybridMultilevel"/>
    <w:tmpl w:val="1354FF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E2712DA"/>
    <w:multiLevelType w:val="hybridMultilevel"/>
    <w:tmpl w:val="DF86AEDA"/>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3B52B00"/>
    <w:multiLevelType w:val="hybridMultilevel"/>
    <w:tmpl w:val="B75C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BA3272"/>
    <w:multiLevelType w:val="hybridMultilevel"/>
    <w:tmpl w:val="F7681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CBA477C"/>
    <w:multiLevelType w:val="hybridMultilevel"/>
    <w:tmpl w:val="379CA2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D2A7CCE"/>
    <w:multiLevelType w:val="hybridMultilevel"/>
    <w:tmpl w:val="8A4C17F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E9616F9"/>
    <w:multiLevelType w:val="hybridMultilevel"/>
    <w:tmpl w:val="10B41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0383BC8"/>
    <w:multiLevelType w:val="hybridMultilevel"/>
    <w:tmpl w:val="5322968E"/>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03B3744"/>
    <w:multiLevelType w:val="hybridMultilevel"/>
    <w:tmpl w:val="BD200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CE1518"/>
    <w:multiLevelType w:val="hybridMultilevel"/>
    <w:tmpl w:val="DE70F4D4"/>
    <w:lvl w:ilvl="0" w:tplc="04080001">
      <w:start w:val="1"/>
      <w:numFmt w:val="bullet"/>
      <w:pStyle w:val="2"/>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25">
    <w:nsid w:val="30ED3E37"/>
    <w:multiLevelType w:val="hybridMultilevel"/>
    <w:tmpl w:val="110A0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1427FA6"/>
    <w:multiLevelType w:val="hybridMultilevel"/>
    <w:tmpl w:val="9A649F5A"/>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701B3F"/>
    <w:multiLevelType w:val="hybridMultilevel"/>
    <w:tmpl w:val="FFA63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1F46074"/>
    <w:multiLevelType w:val="hybridMultilevel"/>
    <w:tmpl w:val="D79029B8"/>
    <w:lvl w:ilvl="0" w:tplc="BC14EE26">
      <w:start w:val="1"/>
      <w:numFmt w:val="upperRoman"/>
      <w:lvlText w:val="%1."/>
      <w:lvlJc w:val="right"/>
      <w:pPr>
        <w:ind w:left="1080" w:hanging="360"/>
      </w:pPr>
      <w:rPr>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pStyle w:val="5"/>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554754"/>
    <w:multiLevelType w:val="hybridMultilevel"/>
    <w:tmpl w:val="317AA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B786E69"/>
    <w:multiLevelType w:val="hybridMultilevel"/>
    <w:tmpl w:val="E8ACC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0D65DAC"/>
    <w:multiLevelType w:val="hybridMultilevel"/>
    <w:tmpl w:val="A15CD8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6AD66F6"/>
    <w:multiLevelType w:val="multilevel"/>
    <w:tmpl w:val="0408001D"/>
    <w:styleLink w:val="20"/>
    <w:lvl w:ilvl="0">
      <w:start w:val="1"/>
      <w:numFmt w:val="decimal"/>
      <w:lvlText w:val="%1)"/>
      <w:lvlJc w:val="left"/>
      <w:pPr>
        <w:ind w:left="360" w:hanging="360"/>
      </w:pPr>
      <w:rPr>
        <w:color w:val="323E4F" w:themeColor="text2"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9D34BDB"/>
    <w:multiLevelType w:val="hybridMultilevel"/>
    <w:tmpl w:val="AEFA3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AFB2592"/>
    <w:multiLevelType w:val="hybridMultilevel"/>
    <w:tmpl w:val="244AA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EDE2424"/>
    <w:multiLevelType w:val="hybridMultilevel"/>
    <w:tmpl w:val="F1CE2F24"/>
    <w:lvl w:ilvl="0" w:tplc="04080001">
      <w:start w:val="1"/>
      <w:numFmt w:val="bullet"/>
      <w:pStyle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FAE6C48"/>
    <w:multiLevelType w:val="hybridMultilevel"/>
    <w:tmpl w:val="8926E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FCF65F4"/>
    <w:multiLevelType w:val="hybridMultilevel"/>
    <w:tmpl w:val="2C46CAF8"/>
    <w:lvl w:ilvl="0" w:tplc="61E4F3F8">
      <w:start w:val="1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103689F"/>
    <w:multiLevelType w:val="hybridMultilevel"/>
    <w:tmpl w:val="E2965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BE20019"/>
    <w:multiLevelType w:val="hybridMultilevel"/>
    <w:tmpl w:val="FB0207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D5C3518"/>
    <w:multiLevelType w:val="hybridMultilevel"/>
    <w:tmpl w:val="54360C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04D1972"/>
    <w:multiLevelType w:val="multilevel"/>
    <w:tmpl w:val="057809C4"/>
    <w:lvl w:ilvl="0">
      <w:start w:val="1"/>
      <w:numFmt w:val="decimal"/>
      <w:lvlText w:val="ΑΡΘΡΟ %1ο:"/>
      <w:lvlJc w:val="left"/>
      <w:pPr>
        <w:tabs>
          <w:tab w:val="num" w:pos="568"/>
        </w:tabs>
        <w:ind w:left="1000" w:hanging="432"/>
      </w:pPr>
      <w:rPr>
        <w:rFonts w:hint="default"/>
        <w:b/>
        <w:i w:val="0"/>
        <w:spacing w:val="-3"/>
        <w:sz w:val="20"/>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772E7FAC"/>
    <w:multiLevelType w:val="hybridMultilevel"/>
    <w:tmpl w:val="BA026280"/>
    <w:lvl w:ilvl="0" w:tplc="E904DB5A">
      <w:start w:val="1"/>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E3053EF"/>
    <w:multiLevelType w:val="hybridMultilevel"/>
    <w:tmpl w:val="73B44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8034A4"/>
    <w:multiLevelType w:val="multilevel"/>
    <w:tmpl w:val="BAB661BE"/>
    <w:styleLink w:val="10"/>
    <w:lvl w:ilvl="0">
      <w:start w:val="1"/>
      <w:numFmt w:val="decimal"/>
      <w:lvlText w:val="ΑΡΘΡΟ %1ο:"/>
      <w:lvlJc w:val="left"/>
      <w:pPr>
        <w:ind w:left="1353" w:hanging="360"/>
      </w:pPr>
      <w:rPr>
        <w:color w:val="44546A"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3"/>
  </w:num>
  <w:num w:numId="3">
    <w:abstractNumId w:val="36"/>
  </w:num>
  <w:num w:numId="4">
    <w:abstractNumId w:val="38"/>
  </w:num>
  <w:num w:numId="5">
    <w:abstractNumId w:val="18"/>
  </w:num>
  <w:num w:numId="6">
    <w:abstractNumId w:val="26"/>
  </w:num>
  <w:num w:numId="7">
    <w:abstractNumId w:val="11"/>
  </w:num>
  <w:num w:numId="8">
    <w:abstractNumId w:val="20"/>
  </w:num>
  <w:num w:numId="9">
    <w:abstractNumId w:val="29"/>
  </w:num>
  <w:num w:numId="10">
    <w:abstractNumId w:val="0"/>
  </w:num>
  <w:num w:numId="11">
    <w:abstractNumId w:val="48"/>
  </w:num>
  <w:num w:numId="12">
    <w:abstractNumId w:val="35"/>
  </w:num>
  <w:num w:numId="13">
    <w:abstractNumId w:val="45"/>
  </w:num>
  <w:num w:numId="14">
    <w:abstractNumId w:val="40"/>
  </w:num>
  <w:num w:numId="15">
    <w:abstractNumId w:val="9"/>
  </w:num>
  <w:num w:numId="16">
    <w:abstractNumId w:val="43"/>
  </w:num>
  <w:num w:numId="17">
    <w:abstractNumId w:val="31"/>
  </w:num>
  <w:num w:numId="18">
    <w:abstractNumId w:val="22"/>
  </w:num>
  <w:num w:numId="19">
    <w:abstractNumId w:val="47"/>
  </w:num>
  <w:num w:numId="20">
    <w:abstractNumId w:val="24"/>
  </w:num>
  <w:num w:numId="21">
    <w:abstractNumId w:val="10"/>
  </w:num>
  <w:num w:numId="22">
    <w:abstractNumId w:val="39"/>
  </w:num>
  <w:num w:numId="23">
    <w:abstractNumId w:val="16"/>
  </w:num>
  <w:num w:numId="24">
    <w:abstractNumId w:val="27"/>
  </w:num>
  <w:num w:numId="25">
    <w:abstractNumId w:val="14"/>
  </w:num>
  <w:num w:numId="26">
    <w:abstractNumId w:val="42"/>
  </w:num>
  <w:num w:numId="27">
    <w:abstractNumId w:val="15"/>
  </w:num>
  <w:num w:numId="28">
    <w:abstractNumId w:val="37"/>
  </w:num>
  <w:num w:numId="29">
    <w:abstractNumId w:val="44"/>
  </w:num>
  <w:num w:numId="30">
    <w:abstractNumId w:val="17"/>
  </w:num>
  <w:num w:numId="31">
    <w:abstractNumId w:val="32"/>
  </w:num>
  <w:num w:numId="32">
    <w:abstractNumId w:val="21"/>
  </w:num>
  <w:num w:numId="33">
    <w:abstractNumId w:val="41"/>
  </w:num>
  <w:num w:numId="34">
    <w:abstractNumId w:val="34"/>
  </w:num>
  <w:num w:numId="35">
    <w:abstractNumId w:val="12"/>
  </w:num>
  <w:num w:numId="36">
    <w:abstractNumId w:val="25"/>
  </w:num>
  <w:num w:numId="37">
    <w:abstractNumId w:val="28"/>
  </w:num>
  <w:num w:numId="38">
    <w:abstractNumId w:val="19"/>
  </w:num>
  <w:num w:numId="39">
    <w:abstractNumId w:val="13"/>
  </w:num>
  <w:num w:numId="40">
    <w:abstractNumId w:val="8"/>
  </w:num>
  <w:num w:numId="41">
    <w:abstractNumId w:val="30"/>
    <w:lvlOverride w:ilvl="0">
      <w:startOverride w:val="13"/>
    </w:lvlOverride>
  </w:num>
  <w:num w:numId="42">
    <w:abstractNumId w:val="46"/>
  </w:num>
  <w:num w:numId="43">
    <w:abstractNumId w:val="3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GrammaticalErrors/>
  <w:proofState w:spelling="clean"/>
  <w:defaultTabStop w:val="720"/>
  <w:drawingGridHorizontalSpacing w:val="110"/>
  <w:displayHorizontalDrawingGridEvery w:val="2"/>
  <w:characterSpacingControl w:val="doNotCompress"/>
  <w:hdrShapeDefaults>
    <o:shapedefaults v:ext="edit" spidmax="10241">
      <o:colormru v:ext="edit" colors="#6187ff,#3d6cc1,#4d79c7,#b0c3e6,#87a4d9,#648ace"/>
    </o:shapedefaults>
  </w:hdrShapeDefaults>
  <w:footnotePr>
    <w:footnote w:id="-1"/>
    <w:footnote w:id="0"/>
  </w:footnotePr>
  <w:endnotePr>
    <w:endnote w:id="-1"/>
    <w:endnote w:id="0"/>
  </w:endnotePr>
  <w:compat/>
  <w:rsids>
    <w:rsidRoot w:val="00C40046"/>
    <w:rsid w:val="000004D9"/>
    <w:rsid w:val="000005FC"/>
    <w:rsid w:val="00000BA8"/>
    <w:rsid w:val="00001346"/>
    <w:rsid w:val="000014C9"/>
    <w:rsid w:val="00001983"/>
    <w:rsid w:val="0000372B"/>
    <w:rsid w:val="00003840"/>
    <w:rsid w:val="0000493C"/>
    <w:rsid w:val="00004E17"/>
    <w:rsid w:val="0000502C"/>
    <w:rsid w:val="00005D71"/>
    <w:rsid w:val="000060B7"/>
    <w:rsid w:val="00006418"/>
    <w:rsid w:val="00006567"/>
    <w:rsid w:val="000069E7"/>
    <w:rsid w:val="00006F5A"/>
    <w:rsid w:val="000071D5"/>
    <w:rsid w:val="000072DB"/>
    <w:rsid w:val="00007688"/>
    <w:rsid w:val="000076F7"/>
    <w:rsid w:val="0001026D"/>
    <w:rsid w:val="0001061E"/>
    <w:rsid w:val="00011724"/>
    <w:rsid w:val="00011B7B"/>
    <w:rsid w:val="000126BE"/>
    <w:rsid w:val="00012F92"/>
    <w:rsid w:val="0001488E"/>
    <w:rsid w:val="00014951"/>
    <w:rsid w:val="00015144"/>
    <w:rsid w:val="00015411"/>
    <w:rsid w:val="000158C1"/>
    <w:rsid w:val="000163B8"/>
    <w:rsid w:val="00016AA8"/>
    <w:rsid w:val="00016DCA"/>
    <w:rsid w:val="00016DE6"/>
    <w:rsid w:val="00017516"/>
    <w:rsid w:val="00017CC5"/>
    <w:rsid w:val="00017E5E"/>
    <w:rsid w:val="00017FC0"/>
    <w:rsid w:val="000200D5"/>
    <w:rsid w:val="00021111"/>
    <w:rsid w:val="000212F9"/>
    <w:rsid w:val="0002160C"/>
    <w:rsid w:val="000217C3"/>
    <w:rsid w:val="00022AE1"/>
    <w:rsid w:val="00022FEE"/>
    <w:rsid w:val="000230C5"/>
    <w:rsid w:val="00023FC1"/>
    <w:rsid w:val="00023FDB"/>
    <w:rsid w:val="000248C6"/>
    <w:rsid w:val="00024D5D"/>
    <w:rsid w:val="00024E0A"/>
    <w:rsid w:val="000252F0"/>
    <w:rsid w:val="00025802"/>
    <w:rsid w:val="000259DB"/>
    <w:rsid w:val="00025FA6"/>
    <w:rsid w:val="00026779"/>
    <w:rsid w:val="000268E2"/>
    <w:rsid w:val="00027216"/>
    <w:rsid w:val="00027740"/>
    <w:rsid w:val="00027B14"/>
    <w:rsid w:val="00030118"/>
    <w:rsid w:val="00030817"/>
    <w:rsid w:val="000316B8"/>
    <w:rsid w:val="0003174F"/>
    <w:rsid w:val="000319FA"/>
    <w:rsid w:val="00031A9A"/>
    <w:rsid w:val="00031E2C"/>
    <w:rsid w:val="00031EFE"/>
    <w:rsid w:val="00032228"/>
    <w:rsid w:val="0003237E"/>
    <w:rsid w:val="00032A68"/>
    <w:rsid w:val="00032C3C"/>
    <w:rsid w:val="000335CB"/>
    <w:rsid w:val="0003548C"/>
    <w:rsid w:val="00035C38"/>
    <w:rsid w:val="00035D30"/>
    <w:rsid w:val="000363C7"/>
    <w:rsid w:val="00036540"/>
    <w:rsid w:val="000368E7"/>
    <w:rsid w:val="000368F8"/>
    <w:rsid w:val="00036B25"/>
    <w:rsid w:val="0003700D"/>
    <w:rsid w:val="0003705F"/>
    <w:rsid w:val="00037616"/>
    <w:rsid w:val="0003765B"/>
    <w:rsid w:val="000376EA"/>
    <w:rsid w:val="00037875"/>
    <w:rsid w:val="00040D51"/>
    <w:rsid w:val="00041609"/>
    <w:rsid w:val="0004165C"/>
    <w:rsid w:val="00041992"/>
    <w:rsid w:val="00041BB4"/>
    <w:rsid w:val="00041D67"/>
    <w:rsid w:val="0004291D"/>
    <w:rsid w:val="00042B74"/>
    <w:rsid w:val="00042FB0"/>
    <w:rsid w:val="00043300"/>
    <w:rsid w:val="000437E3"/>
    <w:rsid w:val="000445AA"/>
    <w:rsid w:val="000455D5"/>
    <w:rsid w:val="000456E9"/>
    <w:rsid w:val="0004598C"/>
    <w:rsid w:val="000459DB"/>
    <w:rsid w:val="00045AF2"/>
    <w:rsid w:val="00045D81"/>
    <w:rsid w:val="00046025"/>
    <w:rsid w:val="00046371"/>
    <w:rsid w:val="00046862"/>
    <w:rsid w:val="00046A1C"/>
    <w:rsid w:val="00047337"/>
    <w:rsid w:val="0005063C"/>
    <w:rsid w:val="00050C6E"/>
    <w:rsid w:val="00050FEE"/>
    <w:rsid w:val="000510AE"/>
    <w:rsid w:val="00051BEF"/>
    <w:rsid w:val="00051E55"/>
    <w:rsid w:val="00053148"/>
    <w:rsid w:val="00053360"/>
    <w:rsid w:val="00053544"/>
    <w:rsid w:val="000535F3"/>
    <w:rsid w:val="0005423E"/>
    <w:rsid w:val="00054467"/>
    <w:rsid w:val="000549B4"/>
    <w:rsid w:val="00054BCA"/>
    <w:rsid w:val="00054D0F"/>
    <w:rsid w:val="0005527D"/>
    <w:rsid w:val="00055434"/>
    <w:rsid w:val="00056A7F"/>
    <w:rsid w:val="00056F1A"/>
    <w:rsid w:val="00057745"/>
    <w:rsid w:val="00057D8D"/>
    <w:rsid w:val="00057EC3"/>
    <w:rsid w:val="000607C5"/>
    <w:rsid w:val="00060DE7"/>
    <w:rsid w:val="00061595"/>
    <w:rsid w:val="00061CC6"/>
    <w:rsid w:val="0006208F"/>
    <w:rsid w:val="000620C9"/>
    <w:rsid w:val="0006211D"/>
    <w:rsid w:val="0006222C"/>
    <w:rsid w:val="00062842"/>
    <w:rsid w:val="00062E28"/>
    <w:rsid w:val="000631F3"/>
    <w:rsid w:val="000633DC"/>
    <w:rsid w:val="000641ED"/>
    <w:rsid w:val="00064546"/>
    <w:rsid w:val="00065519"/>
    <w:rsid w:val="00065E72"/>
    <w:rsid w:val="00065E75"/>
    <w:rsid w:val="00066045"/>
    <w:rsid w:val="00066685"/>
    <w:rsid w:val="000668BA"/>
    <w:rsid w:val="00067189"/>
    <w:rsid w:val="00067C46"/>
    <w:rsid w:val="00067EF7"/>
    <w:rsid w:val="00070406"/>
    <w:rsid w:val="00070425"/>
    <w:rsid w:val="00070574"/>
    <w:rsid w:val="00070617"/>
    <w:rsid w:val="0007088E"/>
    <w:rsid w:val="000709F4"/>
    <w:rsid w:val="00070E51"/>
    <w:rsid w:val="00071078"/>
    <w:rsid w:val="000716E4"/>
    <w:rsid w:val="00071DD9"/>
    <w:rsid w:val="00072221"/>
    <w:rsid w:val="00072281"/>
    <w:rsid w:val="00072A8B"/>
    <w:rsid w:val="00073AC5"/>
    <w:rsid w:val="00074419"/>
    <w:rsid w:val="000745BB"/>
    <w:rsid w:val="000762ED"/>
    <w:rsid w:val="00077E32"/>
    <w:rsid w:val="00077F74"/>
    <w:rsid w:val="000807BD"/>
    <w:rsid w:val="00081425"/>
    <w:rsid w:val="000814E9"/>
    <w:rsid w:val="00081554"/>
    <w:rsid w:val="000815CA"/>
    <w:rsid w:val="0008186D"/>
    <w:rsid w:val="00081B38"/>
    <w:rsid w:val="0008235F"/>
    <w:rsid w:val="00082C2B"/>
    <w:rsid w:val="00083280"/>
    <w:rsid w:val="00083988"/>
    <w:rsid w:val="00083B5A"/>
    <w:rsid w:val="00083D70"/>
    <w:rsid w:val="00084182"/>
    <w:rsid w:val="0008444C"/>
    <w:rsid w:val="0008507D"/>
    <w:rsid w:val="000856A2"/>
    <w:rsid w:val="00085B03"/>
    <w:rsid w:val="00086115"/>
    <w:rsid w:val="0008680B"/>
    <w:rsid w:val="00087804"/>
    <w:rsid w:val="00087AE7"/>
    <w:rsid w:val="00087F87"/>
    <w:rsid w:val="00087FFE"/>
    <w:rsid w:val="0009035E"/>
    <w:rsid w:val="00090B7A"/>
    <w:rsid w:val="00090EF4"/>
    <w:rsid w:val="00091807"/>
    <w:rsid w:val="00091910"/>
    <w:rsid w:val="0009192F"/>
    <w:rsid w:val="00091F20"/>
    <w:rsid w:val="0009241A"/>
    <w:rsid w:val="00092B9F"/>
    <w:rsid w:val="00093CEB"/>
    <w:rsid w:val="00093FA4"/>
    <w:rsid w:val="00094787"/>
    <w:rsid w:val="00094D3C"/>
    <w:rsid w:val="00094E24"/>
    <w:rsid w:val="000959AD"/>
    <w:rsid w:val="000959F8"/>
    <w:rsid w:val="00096468"/>
    <w:rsid w:val="00096EBF"/>
    <w:rsid w:val="00096ED9"/>
    <w:rsid w:val="00097156"/>
    <w:rsid w:val="000973EB"/>
    <w:rsid w:val="000A0084"/>
    <w:rsid w:val="000A05E8"/>
    <w:rsid w:val="000A0A2E"/>
    <w:rsid w:val="000A1467"/>
    <w:rsid w:val="000A15F0"/>
    <w:rsid w:val="000A1837"/>
    <w:rsid w:val="000A1946"/>
    <w:rsid w:val="000A2183"/>
    <w:rsid w:val="000A21EB"/>
    <w:rsid w:val="000A2590"/>
    <w:rsid w:val="000A2815"/>
    <w:rsid w:val="000A289D"/>
    <w:rsid w:val="000A2E62"/>
    <w:rsid w:val="000A2EB4"/>
    <w:rsid w:val="000A3BF7"/>
    <w:rsid w:val="000A3C10"/>
    <w:rsid w:val="000A3F26"/>
    <w:rsid w:val="000A42CD"/>
    <w:rsid w:val="000A4555"/>
    <w:rsid w:val="000A4B78"/>
    <w:rsid w:val="000A505F"/>
    <w:rsid w:val="000A50F4"/>
    <w:rsid w:val="000A5394"/>
    <w:rsid w:val="000A5434"/>
    <w:rsid w:val="000A5F33"/>
    <w:rsid w:val="000A6C27"/>
    <w:rsid w:val="000A6FF5"/>
    <w:rsid w:val="000A7330"/>
    <w:rsid w:val="000B0918"/>
    <w:rsid w:val="000B134D"/>
    <w:rsid w:val="000B18BA"/>
    <w:rsid w:val="000B19CA"/>
    <w:rsid w:val="000B2055"/>
    <w:rsid w:val="000B24EE"/>
    <w:rsid w:val="000B2F16"/>
    <w:rsid w:val="000B3477"/>
    <w:rsid w:val="000B3664"/>
    <w:rsid w:val="000B3AC5"/>
    <w:rsid w:val="000B3B1B"/>
    <w:rsid w:val="000B3CF0"/>
    <w:rsid w:val="000B3D5E"/>
    <w:rsid w:val="000B4320"/>
    <w:rsid w:val="000B4DAC"/>
    <w:rsid w:val="000B4DC7"/>
    <w:rsid w:val="000B4DDA"/>
    <w:rsid w:val="000B55AA"/>
    <w:rsid w:val="000B5B85"/>
    <w:rsid w:val="000B5CB1"/>
    <w:rsid w:val="000B6713"/>
    <w:rsid w:val="000B68EB"/>
    <w:rsid w:val="000B6B81"/>
    <w:rsid w:val="000B7009"/>
    <w:rsid w:val="000B7401"/>
    <w:rsid w:val="000B759E"/>
    <w:rsid w:val="000B75EE"/>
    <w:rsid w:val="000B7B96"/>
    <w:rsid w:val="000C0052"/>
    <w:rsid w:val="000C0164"/>
    <w:rsid w:val="000C07CC"/>
    <w:rsid w:val="000C0BA2"/>
    <w:rsid w:val="000C0FB8"/>
    <w:rsid w:val="000C1393"/>
    <w:rsid w:val="000C13FD"/>
    <w:rsid w:val="000C15F5"/>
    <w:rsid w:val="000C1B40"/>
    <w:rsid w:val="000C1BE7"/>
    <w:rsid w:val="000C1C77"/>
    <w:rsid w:val="000C2BD5"/>
    <w:rsid w:val="000C33D1"/>
    <w:rsid w:val="000C37AB"/>
    <w:rsid w:val="000C37DE"/>
    <w:rsid w:val="000C3E53"/>
    <w:rsid w:val="000C3FC7"/>
    <w:rsid w:val="000C40D6"/>
    <w:rsid w:val="000C40E0"/>
    <w:rsid w:val="000C45D7"/>
    <w:rsid w:val="000C46EC"/>
    <w:rsid w:val="000C4781"/>
    <w:rsid w:val="000C4B58"/>
    <w:rsid w:val="000C55CE"/>
    <w:rsid w:val="000C5947"/>
    <w:rsid w:val="000C6713"/>
    <w:rsid w:val="000C7D93"/>
    <w:rsid w:val="000D026A"/>
    <w:rsid w:val="000D1E45"/>
    <w:rsid w:val="000D2B4E"/>
    <w:rsid w:val="000D4401"/>
    <w:rsid w:val="000D4AB5"/>
    <w:rsid w:val="000D4F27"/>
    <w:rsid w:val="000D53F4"/>
    <w:rsid w:val="000D5428"/>
    <w:rsid w:val="000D56E4"/>
    <w:rsid w:val="000D6020"/>
    <w:rsid w:val="000D6105"/>
    <w:rsid w:val="000D7071"/>
    <w:rsid w:val="000D7ED6"/>
    <w:rsid w:val="000E0581"/>
    <w:rsid w:val="000E0A94"/>
    <w:rsid w:val="000E0E58"/>
    <w:rsid w:val="000E147E"/>
    <w:rsid w:val="000E2471"/>
    <w:rsid w:val="000E2728"/>
    <w:rsid w:val="000E2955"/>
    <w:rsid w:val="000E31FD"/>
    <w:rsid w:val="000E33CD"/>
    <w:rsid w:val="000E469C"/>
    <w:rsid w:val="000E5195"/>
    <w:rsid w:val="000E571C"/>
    <w:rsid w:val="000E579C"/>
    <w:rsid w:val="000E5AFE"/>
    <w:rsid w:val="000E6C5B"/>
    <w:rsid w:val="000E72C7"/>
    <w:rsid w:val="000E745F"/>
    <w:rsid w:val="000E7B21"/>
    <w:rsid w:val="000F0119"/>
    <w:rsid w:val="000F05FA"/>
    <w:rsid w:val="000F0924"/>
    <w:rsid w:val="000F0EF1"/>
    <w:rsid w:val="000F0FAE"/>
    <w:rsid w:val="000F1054"/>
    <w:rsid w:val="000F2254"/>
    <w:rsid w:val="000F2BFB"/>
    <w:rsid w:val="000F3F12"/>
    <w:rsid w:val="000F4168"/>
    <w:rsid w:val="000F4418"/>
    <w:rsid w:val="000F4646"/>
    <w:rsid w:val="000F47F5"/>
    <w:rsid w:val="000F4972"/>
    <w:rsid w:val="000F4B41"/>
    <w:rsid w:val="000F5104"/>
    <w:rsid w:val="000F602C"/>
    <w:rsid w:val="000F64DD"/>
    <w:rsid w:val="000F6BB9"/>
    <w:rsid w:val="000F6BC1"/>
    <w:rsid w:val="000F6FFD"/>
    <w:rsid w:val="000F74D6"/>
    <w:rsid w:val="00101211"/>
    <w:rsid w:val="00101224"/>
    <w:rsid w:val="0010127B"/>
    <w:rsid w:val="00101C89"/>
    <w:rsid w:val="00102057"/>
    <w:rsid w:val="00102786"/>
    <w:rsid w:val="00103960"/>
    <w:rsid w:val="00105B26"/>
    <w:rsid w:val="001060C1"/>
    <w:rsid w:val="0010685C"/>
    <w:rsid w:val="00107155"/>
    <w:rsid w:val="001076F7"/>
    <w:rsid w:val="00107774"/>
    <w:rsid w:val="00107B82"/>
    <w:rsid w:val="001103D6"/>
    <w:rsid w:val="0011049E"/>
    <w:rsid w:val="0011136A"/>
    <w:rsid w:val="00111A41"/>
    <w:rsid w:val="001123A5"/>
    <w:rsid w:val="0011255E"/>
    <w:rsid w:val="00112773"/>
    <w:rsid w:val="001128B9"/>
    <w:rsid w:val="00112D0F"/>
    <w:rsid w:val="00113405"/>
    <w:rsid w:val="00113425"/>
    <w:rsid w:val="0011350C"/>
    <w:rsid w:val="00113573"/>
    <w:rsid w:val="00114153"/>
    <w:rsid w:val="00114710"/>
    <w:rsid w:val="001147BC"/>
    <w:rsid w:val="001149DB"/>
    <w:rsid w:val="00114A8B"/>
    <w:rsid w:val="00114F84"/>
    <w:rsid w:val="00114FBA"/>
    <w:rsid w:val="0011510D"/>
    <w:rsid w:val="00115740"/>
    <w:rsid w:val="00115790"/>
    <w:rsid w:val="001161DD"/>
    <w:rsid w:val="001166DB"/>
    <w:rsid w:val="00116739"/>
    <w:rsid w:val="00116C3D"/>
    <w:rsid w:val="00117589"/>
    <w:rsid w:val="00120A6E"/>
    <w:rsid w:val="00121763"/>
    <w:rsid w:val="00121E22"/>
    <w:rsid w:val="00123789"/>
    <w:rsid w:val="0012397A"/>
    <w:rsid w:val="00124D6D"/>
    <w:rsid w:val="001252E1"/>
    <w:rsid w:val="0012558E"/>
    <w:rsid w:val="00125B6F"/>
    <w:rsid w:val="001264B8"/>
    <w:rsid w:val="001266B7"/>
    <w:rsid w:val="00126A38"/>
    <w:rsid w:val="00126B40"/>
    <w:rsid w:val="00127133"/>
    <w:rsid w:val="00127322"/>
    <w:rsid w:val="001274A8"/>
    <w:rsid w:val="001305F3"/>
    <w:rsid w:val="00130673"/>
    <w:rsid w:val="0013164F"/>
    <w:rsid w:val="001319C8"/>
    <w:rsid w:val="00131C9A"/>
    <w:rsid w:val="00132261"/>
    <w:rsid w:val="00132C97"/>
    <w:rsid w:val="001330D9"/>
    <w:rsid w:val="00133306"/>
    <w:rsid w:val="0013497A"/>
    <w:rsid w:val="001349F5"/>
    <w:rsid w:val="00135B95"/>
    <w:rsid w:val="00135C91"/>
    <w:rsid w:val="00136B65"/>
    <w:rsid w:val="0013712B"/>
    <w:rsid w:val="00137508"/>
    <w:rsid w:val="0013790E"/>
    <w:rsid w:val="00137A3C"/>
    <w:rsid w:val="00141516"/>
    <w:rsid w:val="00141556"/>
    <w:rsid w:val="00141E13"/>
    <w:rsid w:val="00141F91"/>
    <w:rsid w:val="001420C0"/>
    <w:rsid w:val="00142195"/>
    <w:rsid w:val="001423FF"/>
    <w:rsid w:val="0014293A"/>
    <w:rsid w:val="001429A1"/>
    <w:rsid w:val="00142F84"/>
    <w:rsid w:val="00143087"/>
    <w:rsid w:val="0014463E"/>
    <w:rsid w:val="00144730"/>
    <w:rsid w:val="00144884"/>
    <w:rsid w:val="00145A33"/>
    <w:rsid w:val="00145C5F"/>
    <w:rsid w:val="00146528"/>
    <w:rsid w:val="00146D29"/>
    <w:rsid w:val="00147315"/>
    <w:rsid w:val="00147571"/>
    <w:rsid w:val="00147CD6"/>
    <w:rsid w:val="00150054"/>
    <w:rsid w:val="0015030C"/>
    <w:rsid w:val="00150A5C"/>
    <w:rsid w:val="0015108C"/>
    <w:rsid w:val="00151902"/>
    <w:rsid w:val="00151A61"/>
    <w:rsid w:val="00151B03"/>
    <w:rsid w:val="00151BB3"/>
    <w:rsid w:val="00152034"/>
    <w:rsid w:val="00153076"/>
    <w:rsid w:val="001531E8"/>
    <w:rsid w:val="00153A28"/>
    <w:rsid w:val="001543BC"/>
    <w:rsid w:val="00154A5E"/>
    <w:rsid w:val="0015507C"/>
    <w:rsid w:val="00155A32"/>
    <w:rsid w:val="001562B1"/>
    <w:rsid w:val="00156976"/>
    <w:rsid w:val="00157144"/>
    <w:rsid w:val="00157359"/>
    <w:rsid w:val="00157B3A"/>
    <w:rsid w:val="001601C8"/>
    <w:rsid w:val="00161A50"/>
    <w:rsid w:val="00161ED8"/>
    <w:rsid w:val="001625A5"/>
    <w:rsid w:val="00163327"/>
    <w:rsid w:val="00163D43"/>
    <w:rsid w:val="0016436E"/>
    <w:rsid w:val="00164E17"/>
    <w:rsid w:val="00165175"/>
    <w:rsid w:val="0016561E"/>
    <w:rsid w:val="001657A4"/>
    <w:rsid w:val="00166A6C"/>
    <w:rsid w:val="0016726C"/>
    <w:rsid w:val="00167649"/>
    <w:rsid w:val="001704FA"/>
    <w:rsid w:val="00170A9E"/>
    <w:rsid w:val="00170C3C"/>
    <w:rsid w:val="00171260"/>
    <w:rsid w:val="0017135C"/>
    <w:rsid w:val="00172182"/>
    <w:rsid w:val="00172E63"/>
    <w:rsid w:val="00173C98"/>
    <w:rsid w:val="00174822"/>
    <w:rsid w:val="00175066"/>
    <w:rsid w:val="00176910"/>
    <w:rsid w:val="00176B7A"/>
    <w:rsid w:val="00176BB5"/>
    <w:rsid w:val="00176E5F"/>
    <w:rsid w:val="00177A39"/>
    <w:rsid w:val="00177E2E"/>
    <w:rsid w:val="00177ED4"/>
    <w:rsid w:val="001802E8"/>
    <w:rsid w:val="00181142"/>
    <w:rsid w:val="00181614"/>
    <w:rsid w:val="00181756"/>
    <w:rsid w:val="00181855"/>
    <w:rsid w:val="0018190F"/>
    <w:rsid w:val="00181FEA"/>
    <w:rsid w:val="00182840"/>
    <w:rsid w:val="00182A46"/>
    <w:rsid w:val="00183782"/>
    <w:rsid w:val="00184230"/>
    <w:rsid w:val="00184CDD"/>
    <w:rsid w:val="00185717"/>
    <w:rsid w:val="00186C60"/>
    <w:rsid w:val="00187754"/>
    <w:rsid w:val="00187FAE"/>
    <w:rsid w:val="001901E0"/>
    <w:rsid w:val="001902B4"/>
    <w:rsid w:val="001906E8"/>
    <w:rsid w:val="001909B6"/>
    <w:rsid w:val="00190D90"/>
    <w:rsid w:val="00191BE4"/>
    <w:rsid w:val="00191F90"/>
    <w:rsid w:val="00192460"/>
    <w:rsid w:val="00192E36"/>
    <w:rsid w:val="00193724"/>
    <w:rsid w:val="00193AA1"/>
    <w:rsid w:val="001945CD"/>
    <w:rsid w:val="00194772"/>
    <w:rsid w:val="0019477C"/>
    <w:rsid w:val="0019499F"/>
    <w:rsid w:val="001951EA"/>
    <w:rsid w:val="001963CD"/>
    <w:rsid w:val="00197584"/>
    <w:rsid w:val="00197DB5"/>
    <w:rsid w:val="001A1574"/>
    <w:rsid w:val="001A1835"/>
    <w:rsid w:val="001A1EF8"/>
    <w:rsid w:val="001A2551"/>
    <w:rsid w:val="001A2E30"/>
    <w:rsid w:val="001A354D"/>
    <w:rsid w:val="001A35A7"/>
    <w:rsid w:val="001A3600"/>
    <w:rsid w:val="001A39A2"/>
    <w:rsid w:val="001A3C54"/>
    <w:rsid w:val="001A3E05"/>
    <w:rsid w:val="001A4091"/>
    <w:rsid w:val="001A42D8"/>
    <w:rsid w:val="001A466F"/>
    <w:rsid w:val="001A4AA9"/>
    <w:rsid w:val="001A4C7E"/>
    <w:rsid w:val="001A4EF2"/>
    <w:rsid w:val="001A5255"/>
    <w:rsid w:val="001A5497"/>
    <w:rsid w:val="001A5EE2"/>
    <w:rsid w:val="001A5F3F"/>
    <w:rsid w:val="001A5F57"/>
    <w:rsid w:val="001A671E"/>
    <w:rsid w:val="001A6B26"/>
    <w:rsid w:val="001A6FC4"/>
    <w:rsid w:val="001A7100"/>
    <w:rsid w:val="001A73DA"/>
    <w:rsid w:val="001B0236"/>
    <w:rsid w:val="001B02B9"/>
    <w:rsid w:val="001B0646"/>
    <w:rsid w:val="001B08BA"/>
    <w:rsid w:val="001B0ECD"/>
    <w:rsid w:val="001B0EED"/>
    <w:rsid w:val="001B1947"/>
    <w:rsid w:val="001B2427"/>
    <w:rsid w:val="001B2F70"/>
    <w:rsid w:val="001B30D2"/>
    <w:rsid w:val="001B377D"/>
    <w:rsid w:val="001B3C87"/>
    <w:rsid w:val="001B3E38"/>
    <w:rsid w:val="001B47FD"/>
    <w:rsid w:val="001B4C7D"/>
    <w:rsid w:val="001B557D"/>
    <w:rsid w:val="001B5831"/>
    <w:rsid w:val="001B591B"/>
    <w:rsid w:val="001B5F2C"/>
    <w:rsid w:val="001B64A0"/>
    <w:rsid w:val="001B6F94"/>
    <w:rsid w:val="001B7182"/>
    <w:rsid w:val="001C033B"/>
    <w:rsid w:val="001C05C7"/>
    <w:rsid w:val="001C0B0E"/>
    <w:rsid w:val="001C1EEF"/>
    <w:rsid w:val="001C248E"/>
    <w:rsid w:val="001C2A09"/>
    <w:rsid w:val="001C2A8A"/>
    <w:rsid w:val="001C2FE8"/>
    <w:rsid w:val="001C307A"/>
    <w:rsid w:val="001C3329"/>
    <w:rsid w:val="001C34EC"/>
    <w:rsid w:val="001C3B77"/>
    <w:rsid w:val="001C4062"/>
    <w:rsid w:val="001C5298"/>
    <w:rsid w:val="001C5A79"/>
    <w:rsid w:val="001C5A81"/>
    <w:rsid w:val="001C5D61"/>
    <w:rsid w:val="001C5F39"/>
    <w:rsid w:val="001C633C"/>
    <w:rsid w:val="001C6B7D"/>
    <w:rsid w:val="001C6EEB"/>
    <w:rsid w:val="001C72F8"/>
    <w:rsid w:val="001C7923"/>
    <w:rsid w:val="001C7F4F"/>
    <w:rsid w:val="001C7FC2"/>
    <w:rsid w:val="001D031F"/>
    <w:rsid w:val="001D1DA6"/>
    <w:rsid w:val="001D2120"/>
    <w:rsid w:val="001D274C"/>
    <w:rsid w:val="001D27EE"/>
    <w:rsid w:val="001D2837"/>
    <w:rsid w:val="001D2D4D"/>
    <w:rsid w:val="001D35FF"/>
    <w:rsid w:val="001D38DA"/>
    <w:rsid w:val="001D3C9D"/>
    <w:rsid w:val="001D4581"/>
    <w:rsid w:val="001D5F80"/>
    <w:rsid w:val="001D5FAB"/>
    <w:rsid w:val="001D61C4"/>
    <w:rsid w:val="001D6325"/>
    <w:rsid w:val="001D6E6D"/>
    <w:rsid w:val="001D75B0"/>
    <w:rsid w:val="001E0095"/>
    <w:rsid w:val="001E0D43"/>
    <w:rsid w:val="001E107F"/>
    <w:rsid w:val="001E1102"/>
    <w:rsid w:val="001E1604"/>
    <w:rsid w:val="001E1CED"/>
    <w:rsid w:val="001E33F2"/>
    <w:rsid w:val="001E3499"/>
    <w:rsid w:val="001E37DE"/>
    <w:rsid w:val="001E3889"/>
    <w:rsid w:val="001E3BF3"/>
    <w:rsid w:val="001E4617"/>
    <w:rsid w:val="001E4C05"/>
    <w:rsid w:val="001E4D47"/>
    <w:rsid w:val="001E4DA9"/>
    <w:rsid w:val="001E5433"/>
    <w:rsid w:val="001E662C"/>
    <w:rsid w:val="001E6952"/>
    <w:rsid w:val="001E6B53"/>
    <w:rsid w:val="001E6BAC"/>
    <w:rsid w:val="001F00F9"/>
    <w:rsid w:val="001F0424"/>
    <w:rsid w:val="001F0C3B"/>
    <w:rsid w:val="001F0FA1"/>
    <w:rsid w:val="001F109F"/>
    <w:rsid w:val="001F20DA"/>
    <w:rsid w:val="001F229E"/>
    <w:rsid w:val="001F2490"/>
    <w:rsid w:val="001F279C"/>
    <w:rsid w:val="001F2979"/>
    <w:rsid w:val="001F341B"/>
    <w:rsid w:val="001F4AB6"/>
    <w:rsid w:val="001F4BC8"/>
    <w:rsid w:val="001F50E6"/>
    <w:rsid w:val="001F5F01"/>
    <w:rsid w:val="001F5F6E"/>
    <w:rsid w:val="001F6E1B"/>
    <w:rsid w:val="001F7B16"/>
    <w:rsid w:val="001F7FF0"/>
    <w:rsid w:val="002007F2"/>
    <w:rsid w:val="00201049"/>
    <w:rsid w:val="00201B3E"/>
    <w:rsid w:val="00201B47"/>
    <w:rsid w:val="00202203"/>
    <w:rsid w:val="00202AD0"/>
    <w:rsid w:val="00202C1B"/>
    <w:rsid w:val="00203F83"/>
    <w:rsid w:val="002040AD"/>
    <w:rsid w:val="002040B2"/>
    <w:rsid w:val="00204EAD"/>
    <w:rsid w:val="00204FF1"/>
    <w:rsid w:val="002052B5"/>
    <w:rsid w:val="002055BE"/>
    <w:rsid w:val="0020592C"/>
    <w:rsid w:val="00205A6B"/>
    <w:rsid w:val="002069C2"/>
    <w:rsid w:val="00206EFE"/>
    <w:rsid w:val="00207118"/>
    <w:rsid w:val="0020748C"/>
    <w:rsid w:val="00210035"/>
    <w:rsid w:val="00210645"/>
    <w:rsid w:val="00210A98"/>
    <w:rsid w:val="00211D30"/>
    <w:rsid w:val="00211FCF"/>
    <w:rsid w:val="00212136"/>
    <w:rsid w:val="002122F2"/>
    <w:rsid w:val="002130BA"/>
    <w:rsid w:val="0021363D"/>
    <w:rsid w:val="00215277"/>
    <w:rsid w:val="0021541E"/>
    <w:rsid w:val="00215759"/>
    <w:rsid w:val="00215CC5"/>
    <w:rsid w:val="00215EDE"/>
    <w:rsid w:val="0021692B"/>
    <w:rsid w:val="002169C8"/>
    <w:rsid w:val="00216C96"/>
    <w:rsid w:val="00216E57"/>
    <w:rsid w:val="00217433"/>
    <w:rsid w:val="0021797E"/>
    <w:rsid w:val="002200EF"/>
    <w:rsid w:val="002209E9"/>
    <w:rsid w:val="00220A3C"/>
    <w:rsid w:val="002219F6"/>
    <w:rsid w:val="002226D4"/>
    <w:rsid w:val="00222978"/>
    <w:rsid w:val="00222B0F"/>
    <w:rsid w:val="00222D67"/>
    <w:rsid w:val="00223541"/>
    <w:rsid w:val="002239E6"/>
    <w:rsid w:val="00223F28"/>
    <w:rsid w:val="00223F5D"/>
    <w:rsid w:val="00223FDD"/>
    <w:rsid w:val="002244C6"/>
    <w:rsid w:val="00224675"/>
    <w:rsid w:val="00224A13"/>
    <w:rsid w:val="00224A22"/>
    <w:rsid w:val="00224BA2"/>
    <w:rsid w:val="002251B4"/>
    <w:rsid w:val="002251DF"/>
    <w:rsid w:val="002253BB"/>
    <w:rsid w:val="00225B0D"/>
    <w:rsid w:val="00225D29"/>
    <w:rsid w:val="00226606"/>
    <w:rsid w:val="0022694E"/>
    <w:rsid w:val="00227364"/>
    <w:rsid w:val="0022740F"/>
    <w:rsid w:val="0022759A"/>
    <w:rsid w:val="00230164"/>
    <w:rsid w:val="00231986"/>
    <w:rsid w:val="00231DE8"/>
    <w:rsid w:val="00232006"/>
    <w:rsid w:val="002323F0"/>
    <w:rsid w:val="0023240B"/>
    <w:rsid w:val="00232673"/>
    <w:rsid w:val="002333C4"/>
    <w:rsid w:val="00234197"/>
    <w:rsid w:val="0023472B"/>
    <w:rsid w:val="00234988"/>
    <w:rsid w:val="00234C6C"/>
    <w:rsid w:val="00234D54"/>
    <w:rsid w:val="00234DBA"/>
    <w:rsid w:val="0023559A"/>
    <w:rsid w:val="002358F5"/>
    <w:rsid w:val="00235AB4"/>
    <w:rsid w:val="00235C95"/>
    <w:rsid w:val="002364F5"/>
    <w:rsid w:val="00236B16"/>
    <w:rsid w:val="00236C5D"/>
    <w:rsid w:val="00240985"/>
    <w:rsid w:val="0024116B"/>
    <w:rsid w:val="0024176A"/>
    <w:rsid w:val="00241F94"/>
    <w:rsid w:val="0024245F"/>
    <w:rsid w:val="00242696"/>
    <w:rsid w:val="002428A1"/>
    <w:rsid w:val="002434CE"/>
    <w:rsid w:val="00243569"/>
    <w:rsid w:val="0024392A"/>
    <w:rsid w:val="0024461C"/>
    <w:rsid w:val="00244EC9"/>
    <w:rsid w:val="00244F60"/>
    <w:rsid w:val="002457CE"/>
    <w:rsid w:val="00245A83"/>
    <w:rsid w:val="00245D40"/>
    <w:rsid w:val="00245DD8"/>
    <w:rsid w:val="00245FF2"/>
    <w:rsid w:val="00246178"/>
    <w:rsid w:val="002469A6"/>
    <w:rsid w:val="00246F1B"/>
    <w:rsid w:val="00247766"/>
    <w:rsid w:val="00247AA3"/>
    <w:rsid w:val="00247F50"/>
    <w:rsid w:val="00250659"/>
    <w:rsid w:val="002509BE"/>
    <w:rsid w:val="002513C3"/>
    <w:rsid w:val="00251D5C"/>
    <w:rsid w:val="00251F0A"/>
    <w:rsid w:val="00252FAF"/>
    <w:rsid w:val="00253BA1"/>
    <w:rsid w:val="00255B32"/>
    <w:rsid w:val="00255CB3"/>
    <w:rsid w:val="00255F78"/>
    <w:rsid w:val="00256ABB"/>
    <w:rsid w:val="00257949"/>
    <w:rsid w:val="0026084D"/>
    <w:rsid w:val="00260F93"/>
    <w:rsid w:val="00261421"/>
    <w:rsid w:val="00261990"/>
    <w:rsid w:val="00261C5C"/>
    <w:rsid w:val="00262057"/>
    <w:rsid w:val="00262250"/>
    <w:rsid w:val="002624F4"/>
    <w:rsid w:val="002625AA"/>
    <w:rsid w:val="002625E5"/>
    <w:rsid w:val="002629A8"/>
    <w:rsid w:val="002634A0"/>
    <w:rsid w:val="002637E3"/>
    <w:rsid w:val="00263841"/>
    <w:rsid w:val="00263C5B"/>
    <w:rsid w:val="00263F49"/>
    <w:rsid w:val="00263FFA"/>
    <w:rsid w:val="002642FA"/>
    <w:rsid w:val="00264EE1"/>
    <w:rsid w:val="00265B74"/>
    <w:rsid w:val="00265F3D"/>
    <w:rsid w:val="00266410"/>
    <w:rsid w:val="0026681A"/>
    <w:rsid w:val="002668CB"/>
    <w:rsid w:val="002669FF"/>
    <w:rsid w:val="00266A40"/>
    <w:rsid w:val="00266BF4"/>
    <w:rsid w:val="00267170"/>
    <w:rsid w:val="002678FD"/>
    <w:rsid w:val="00267972"/>
    <w:rsid w:val="00267A8A"/>
    <w:rsid w:val="00267F82"/>
    <w:rsid w:val="00270180"/>
    <w:rsid w:val="00272096"/>
    <w:rsid w:val="002723BA"/>
    <w:rsid w:val="002724A9"/>
    <w:rsid w:val="00272B53"/>
    <w:rsid w:val="002730EC"/>
    <w:rsid w:val="00273CD8"/>
    <w:rsid w:val="0027447B"/>
    <w:rsid w:val="002745F4"/>
    <w:rsid w:val="00274D01"/>
    <w:rsid w:val="00274DF8"/>
    <w:rsid w:val="002753AD"/>
    <w:rsid w:val="0027597E"/>
    <w:rsid w:val="0027599F"/>
    <w:rsid w:val="00275F6E"/>
    <w:rsid w:val="00276393"/>
    <w:rsid w:val="00277638"/>
    <w:rsid w:val="0027784E"/>
    <w:rsid w:val="00277DB7"/>
    <w:rsid w:val="002800C4"/>
    <w:rsid w:val="00280763"/>
    <w:rsid w:val="00280DD1"/>
    <w:rsid w:val="00280E68"/>
    <w:rsid w:val="0028190B"/>
    <w:rsid w:val="00281D8C"/>
    <w:rsid w:val="002820B8"/>
    <w:rsid w:val="002822E9"/>
    <w:rsid w:val="00282570"/>
    <w:rsid w:val="00282954"/>
    <w:rsid w:val="00282AFB"/>
    <w:rsid w:val="00283259"/>
    <w:rsid w:val="002834B0"/>
    <w:rsid w:val="00283C25"/>
    <w:rsid w:val="002840A6"/>
    <w:rsid w:val="00284548"/>
    <w:rsid w:val="002849C2"/>
    <w:rsid w:val="00284CEC"/>
    <w:rsid w:val="00284E59"/>
    <w:rsid w:val="002851AA"/>
    <w:rsid w:val="002856AF"/>
    <w:rsid w:val="00285703"/>
    <w:rsid w:val="00285739"/>
    <w:rsid w:val="00285BA4"/>
    <w:rsid w:val="00286120"/>
    <w:rsid w:val="002861A6"/>
    <w:rsid w:val="0028632D"/>
    <w:rsid w:val="00286AB5"/>
    <w:rsid w:val="00287472"/>
    <w:rsid w:val="00290789"/>
    <w:rsid w:val="00291610"/>
    <w:rsid w:val="00292AC4"/>
    <w:rsid w:val="00292B79"/>
    <w:rsid w:val="00293442"/>
    <w:rsid w:val="0029477E"/>
    <w:rsid w:val="00294EF0"/>
    <w:rsid w:val="0029560C"/>
    <w:rsid w:val="00295A69"/>
    <w:rsid w:val="00296265"/>
    <w:rsid w:val="0029654F"/>
    <w:rsid w:val="002965AF"/>
    <w:rsid w:val="002965D4"/>
    <w:rsid w:val="00297735"/>
    <w:rsid w:val="00297B5D"/>
    <w:rsid w:val="00297E02"/>
    <w:rsid w:val="00297E8D"/>
    <w:rsid w:val="002A002D"/>
    <w:rsid w:val="002A0197"/>
    <w:rsid w:val="002A03E8"/>
    <w:rsid w:val="002A0C8A"/>
    <w:rsid w:val="002A0F1A"/>
    <w:rsid w:val="002A15A6"/>
    <w:rsid w:val="002A15C7"/>
    <w:rsid w:val="002A16D7"/>
    <w:rsid w:val="002A1ED4"/>
    <w:rsid w:val="002A23AA"/>
    <w:rsid w:val="002A27FC"/>
    <w:rsid w:val="002A37C5"/>
    <w:rsid w:val="002A398A"/>
    <w:rsid w:val="002A467F"/>
    <w:rsid w:val="002A4F8E"/>
    <w:rsid w:val="002A4FCF"/>
    <w:rsid w:val="002A5298"/>
    <w:rsid w:val="002A61B8"/>
    <w:rsid w:val="002A74AF"/>
    <w:rsid w:val="002A794D"/>
    <w:rsid w:val="002A7EB4"/>
    <w:rsid w:val="002B0354"/>
    <w:rsid w:val="002B048C"/>
    <w:rsid w:val="002B05B9"/>
    <w:rsid w:val="002B11A8"/>
    <w:rsid w:val="002B1491"/>
    <w:rsid w:val="002B2983"/>
    <w:rsid w:val="002B2D4F"/>
    <w:rsid w:val="002B2E17"/>
    <w:rsid w:val="002B3069"/>
    <w:rsid w:val="002B339B"/>
    <w:rsid w:val="002B3424"/>
    <w:rsid w:val="002B504E"/>
    <w:rsid w:val="002B5573"/>
    <w:rsid w:val="002B60DF"/>
    <w:rsid w:val="002B6277"/>
    <w:rsid w:val="002B64A3"/>
    <w:rsid w:val="002B6637"/>
    <w:rsid w:val="002B66C3"/>
    <w:rsid w:val="002B7548"/>
    <w:rsid w:val="002B77CC"/>
    <w:rsid w:val="002B7BD6"/>
    <w:rsid w:val="002B7CEE"/>
    <w:rsid w:val="002C071D"/>
    <w:rsid w:val="002C0935"/>
    <w:rsid w:val="002C15FC"/>
    <w:rsid w:val="002C1FED"/>
    <w:rsid w:val="002C2353"/>
    <w:rsid w:val="002C3248"/>
    <w:rsid w:val="002C336F"/>
    <w:rsid w:val="002C360A"/>
    <w:rsid w:val="002C3928"/>
    <w:rsid w:val="002C3BA7"/>
    <w:rsid w:val="002C4881"/>
    <w:rsid w:val="002C4A21"/>
    <w:rsid w:val="002C4AAC"/>
    <w:rsid w:val="002C4BDB"/>
    <w:rsid w:val="002C4D02"/>
    <w:rsid w:val="002C4DBB"/>
    <w:rsid w:val="002C5015"/>
    <w:rsid w:val="002C59C7"/>
    <w:rsid w:val="002C66C0"/>
    <w:rsid w:val="002C77BF"/>
    <w:rsid w:val="002C7A7F"/>
    <w:rsid w:val="002D0430"/>
    <w:rsid w:val="002D096D"/>
    <w:rsid w:val="002D0B2A"/>
    <w:rsid w:val="002D0C9B"/>
    <w:rsid w:val="002D0F77"/>
    <w:rsid w:val="002D17E9"/>
    <w:rsid w:val="002D1983"/>
    <w:rsid w:val="002D1CBD"/>
    <w:rsid w:val="002D1D5E"/>
    <w:rsid w:val="002D29A6"/>
    <w:rsid w:val="002D2AB5"/>
    <w:rsid w:val="002D3082"/>
    <w:rsid w:val="002D3250"/>
    <w:rsid w:val="002D3684"/>
    <w:rsid w:val="002D36A1"/>
    <w:rsid w:val="002D3785"/>
    <w:rsid w:val="002D3D53"/>
    <w:rsid w:val="002D4B6F"/>
    <w:rsid w:val="002D4D20"/>
    <w:rsid w:val="002D4FBD"/>
    <w:rsid w:val="002D4FD6"/>
    <w:rsid w:val="002D58C7"/>
    <w:rsid w:val="002D5B27"/>
    <w:rsid w:val="002D5D27"/>
    <w:rsid w:val="002D5D66"/>
    <w:rsid w:val="002D62E2"/>
    <w:rsid w:val="002D63D0"/>
    <w:rsid w:val="002D6724"/>
    <w:rsid w:val="002D6C08"/>
    <w:rsid w:val="002D7682"/>
    <w:rsid w:val="002D76D6"/>
    <w:rsid w:val="002D7C90"/>
    <w:rsid w:val="002E0526"/>
    <w:rsid w:val="002E0C7C"/>
    <w:rsid w:val="002E12D5"/>
    <w:rsid w:val="002E1B2E"/>
    <w:rsid w:val="002E1DAC"/>
    <w:rsid w:val="002E23BD"/>
    <w:rsid w:val="002E27BD"/>
    <w:rsid w:val="002E2D83"/>
    <w:rsid w:val="002E331F"/>
    <w:rsid w:val="002E3CC8"/>
    <w:rsid w:val="002E432B"/>
    <w:rsid w:val="002E4A29"/>
    <w:rsid w:val="002E4E5A"/>
    <w:rsid w:val="002E5097"/>
    <w:rsid w:val="002E51D5"/>
    <w:rsid w:val="002E5477"/>
    <w:rsid w:val="002E6149"/>
    <w:rsid w:val="002E7025"/>
    <w:rsid w:val="002E7604"/>
    <w:rsid w:val="002F02AE"/>
    <w:rsid w:val="002F0DFE"/>
    <w:rsid w:val="002F1545"/>
    <w:rsid w:val="002F1A75"/>
    <w:rsid w:val="002F2A1E"/>
    <w:rsid w:val="002F2AD6"/>
    <w:rsid w:val="002F2AE3"/>
    <w:rsid w:val="002F37BF"/>
    <w:rsid w:val="002F3D02"/>
    <w:rsid w:val="002F4142"/>
    <w:rsid w:val="002F49D9"/>
    <w:rsid w:val="002F4AB5"/>
    <w:rsid w:val="002F5445"/>
    <w:rsid w:val="002F545A"/>
    <w:rsid w:val="002F5685"/>
    <w:rsid w:val="002F5CF1"/>
    <w:rsid w:val="002F5D58"/>
    <w:rsid w:val="002F5E2B"/>
    <w:rsid w:val="002F6686"/>
    <w:rsid w:val="002F68A9"/>
    <w:rsid w:val="002F6B2B"/>
    <w:rsid w:val="002F6E79"/>
    <w:rsid w:val="002F7152"/>
    <w:rsid w:val="002F73F1"/>
    <w:rsid w:val="002F77AB"/>
    <w:rsid w:val="003004F8"/>
    <w:rsid w:val="00300A6E"/>
    <w:rsid w:val="00300E2E"/>
    <w:rsid w:val="00300F46"/>
    <w:rsid w:val="003010A6"/>
    <w:rsid w:val="0030161E"/>
    <w:rsid w:val="003018CE"/>
    <w:rsid w:val="003019F5"/>
    <w:rsid w:val="00302653"/>
    <w:rsid w:val="003030D0"/>
    <w:rsid w:val="0030361A"/>
    <w:rsid w:val="00304997"/>
    <w:rsid w:val="00304B3F"/>
    <w:rsid w:val="00304E9D"/>
    <w:rsid w:val="00305683"/>
    <w:rsid w:val="00305CDA"/>
    <w:rsid w:val="00306036"/>
    <w:rsid w:val="003064D2"/>
    <w:rsid w:val="003067ED"/>
    <w:rsid w:val="00306C87"/>
    <w:rsid w:val="00307628"/>
    <w:rsid w:val="00307E30"/>
    <w:rsid w:val="00307E76"/>
    <w:rsid w:val="00310287"/>
    <w:rsid w:val="00310A46"/>
    <w:rsid w:val="00310D10"/>
    <w:rsid w:val="003118A0"/>
    <w:rsid w:val="00311FD0"/>
    <w:rsid w:val="00312F49"/>
    <w:rsid w:val="00313A2D"/>
    <w:rsid w:val="003141C1"/>
    <w:rsid w:val="00314343"/>
    <w:rsid w:val="00314E81"/>
    <w:rsid w:val="00314F33"/>
    <w:rsid w:val="00315518"/>
    <w:rsid w:val="0031577A"/>
    <w:rsid w:val="00315A5D"/>
    <w:rsid w:val="00315B5C"/>
    <w:rsid w:val="00316014"/>
    <w:rsid w:val="00316889"/>
    <w:rsid w:val="00316C9A"/>
    <w:rsid w:val="00316DA3"/>
    <w:rsid w:val="0031726F"/>
    <w:rsid w:val="00317567"/>
    <w:rsid w:val="00317DCB"/>
    <w:rsid w:val="003204FE"/>
    <w:rsid w:val="00320D1C"/>
    <w:rsid w:val="00321064"/>
    <w:rsid w:val="003215FB"/>
    <w:rsid w:val="003218E4"/>
    <w:rsid w:val="00321E03"/>
    <w:rsid w:val="00322B90"/>
    <w:rsid w:val="00322E76"/>
    <w:rsid w:val="00322E9E"/>
    <w:rsid w:val="0032368E"/>
    <w:rsid w:val="0032397B"/>
    <w:rsid w:val="00324641"/>
    <w:rsid w:val="0032473D"/>
    <w:rsid w:val="00324BAA"/>
    <w:rsid w:val="00324E2A"/>
    <w:rsid w:val="0032506F"/>
    <w:rsid w:val="003259EC"/>
    <w:rsid w:val="003261B1"/>
    <w:rsid w:val="00326AC0"/>
    <w:rsid w:val="00326AC4"/>
    <w:rsid w:val="00326C53"/>
    <w:rsid w:val="00326D13"/>
    <w:rsid w:val="00327CB1"/>
    <w:rsid w:val="00327DF9"/>
    <w:rsid w:val="00330012"/>
    <w:rsid w:val="00330672"/>
    <w:rsid w:val="003308B4"/>
    <w:rsid w:val="003310CC"/>
    <w:rsid w:val="0033140B"/>
    <w:rsid w:val="003316F2"/>
    <w:rsid w:val="003317B7"/>
    <w:rsid w:val="00331F86"/>
    <w:rsid w:val="0033220A"/>
    <w:rsid w:val="00332211"/>
    <w:rsid w:val="003323E9"/>
    <w:rsid w:val="00332825"/>
    <w:rsid w:val="0033282D"/>
    <w:rsid w:val="00332A54"/>
    <w:rsid w:val="003343A1"/>
    <w:rsid w:val="003346DA"/>
    <w:rsid w:val="00334910"/>
    <w:rsid w:val="00334E18"/>
    <w:rsid w:val="00335056"/>
    <w:rsid w:val="00335275"/>
    <w:rsid w:val="00335F87"/>
    <w:rsid w:val="00336EBE"/>
    <w:rsid w:val="00336F19"/>
    <w:rsid w:val="00337834"/>
    <w:rsid w:val="00337C13"/>
    <w:rsid w:val="00337CFC"/>
    <w:rsid w:val="00337F3E"/>
    <w:rsid w:val="00337FF6"/>
    <w:rsid w:val="003406E5"/>
    <w:rsid w:val="00340AC4"/>
    <w:rsid w:val="003410D7"/>
    <w:rsid w:val="0034110F"/>
    <w:rsid w:val="0034132D"/>
    <w:rsid w:val="0034139C"/>
    <w:rsid w:val="00341545"/>
    <w:rsid w:val="00342399"/>
    <w:rsid w:val="00343CD2"/>
    <w:rsid w:val="00343E0F"/>
    <w:rsid w:val="00344364"/>
    <w:rsid w:val="00344A59"/>
    <w:rsid w:val="00344A5A"/>
    <w:rsid w:val="00344EB4"/>
    <w:rsid w:val="00345092"/>
    <w:rsid w:val="00345A51"/>
    <w:rsid w:val="00345F75"/>
    <w:rsid w:val="00345FBA"/>
    <w:rsid w:val="00346048"/>
    <w:rsid w:val="003463DE"/>
    <w:rsid w:val="00346CE1"/>
    <w:rsid w:val="00347309"/>
    <w:rsid w:val="0034759D"/>
    <w:rsid w:val="003478D1"/>
    <w:rsid w:val="00347C6E"/>
    <w:rsid w:val="003500A6"/>
    <w:rsid w:val="0035052A"/>
    <w:rsid w:val="003514C3"/>
    <w:rsid w:val="0035177B"/>
    <w:rsid w:val="00351BED"/>
    <w:rsid w:val="0035239B"/>
    <w:rsid w:val="003529F8"/>
    <w:rsid w:val="00352F85"/>
    <w:rsid w:val="003539BE"/>
    <w:rsid w:val="0035459D"/>
    <w:rsid w:val="003557F5"/>
    <w:rsid w:val="0035603C"/>
    <w:rsid w:val="00356382"/>
    <w:rsid w:val="003563F7"/>
    <w:rsid w:val="00356F28"/>
    <w:rsid w:val="00357300"/>
    <w:rsid w:val="0035742E"/>
    <w:rsid w:val="00357486"/>
    <w:rsid w:val="0035751C"/>
    <w:rsid w:val="0035785C"/>
    <w:rsid w:val="003578A5"/>
    <w:rsid w:val="0036011C"/>
    <w:rsid w:val="0036030A"/>
    <w:rsid w:val="003609C8"/>
    <w:rsid w:val="00360B29"/>
    <w:rsid w:val="0036104F"/>
    <w:rsid w:val="0036113F"/>
    <w:rsid w:val="003612FB"/>
    <w:rsid w:val="00361668"/>
    <w:rsid w:val="00361BC5"/>
    <w:rsid w:val="00362091"/>
    <w:rsid w:val="00362D38"/>
    <w:rsid w:val="00362EEF"/>
    <w:rsid w:val="00363AAB"/>
    <w:rsid w:val="0036575D"/>
    <w:rsid w:val="003657CC"/>
    <w:rsid w:val="00365FB8"/>
    <w:rsid w:val="003661D3"/>
    <w:rsid w:val="00367165"/>
    <w:rsid w:val="003674FC"/>
    <w:rsid w:val="00367591"/>
    <w:rsid w:val="003679FF"/>
    <w:rsid w:val="0037177C"/>
    <w:rsid w:val="0037235F"/>
    <w:rsid w:val="003723DF"/>
    <w:rsid w:val="003726F3"/>
    <w:rsid w:val="00372B2D"/>
    <w:rsid w:val="00373598"/>
    <w:rsid w:val="003740EC"/>
    <w:rsid w:val="00374572"/>
    <w:rsid w:val="00375751"/>
    <w:rsid w:val="00376F43"/>
    <w:rsid w:val="00380131"/>
    <w:rsid w:val="00380618"/>
    <w:rsid w:val="00380945"/>
    <w:rsid w:val="0038098F"/>
    <w:rsid w:val="00381436"/>
    <w:rsid w:val="003821CC"/>
    <w:rsid w:val="00382520"/>
    <w:rsid w:val="00382E4D"/>
    <w:rsid w:val="003837EA"/>
    <w:rsid w:val="00383C4C"/>
    <w:rsid w:val="00383DD6"/>
    <w:rsid w:val="00385863"/>
    <w:rsid w:val="003859C3"/>
    <w:rsid w:val="00385ADF"/>
    <w:rsid w:val="00385CFA"/>
    <w:rsid w:val="00385DBC"/>
    <w:rsid w:val="00385E35"/>
    <w:rsid w:val="0038648C"/>
    <w:rsid w:val="00386790"/>
    <w:rsid w:val="0038691C"/>
    <w:rsid w:val="00387641"/>
    <w:rsid w:val="003901D3"/>
    <w:rsid w:val="00390437"/>
    <w:rsid w:val="0039078C"/>
    <w:rsid w:val="00392A51"/>
    <w:rsid w:val="00392E1F"/>
    <w:rsid w:val="00393533"/>
    <w:rsid w:val="00393788"/>
    <w:rsid w:val="003939DF"/>
    <w:rsid w:val="003948CA"/>
    <w:rsid w:val="00394EC7"/>
    <w:rsid w:val="0039506A"/>
    <w:rsid w:val="00395BC2"/>
    <w:rsid w:val="00395F61"/>
    <w:rsid w:val="0039631C"/>
    <w:rsid w:val="00396A16"/>
    <w:rsid w:val="00397B1F"/>
    <w:rsid w:val="003A0044"/>
    <w:rsid w:val="003A03E8"/>
    <w:rsid w:val="003A0479"/>
    <w:rsid w:val="003A07DD"/>
    <w:rsid w:val="003A11BA"/>
    <w:rsid w:val="003A1B99"/>
    <w:rsid w:val="003A1FBE"/>
    <w:rsid w:val="003A1FE8"/>
    <w:rsid w:val="003A2564"/>
    <w:rsid w:val="003A2ABA"/>
    <w:rsid w:val="003A2C29"/>
    <w:rsid w:val="003A3008"/>
    <w:rsid w:val="003A31D2"/>
    <w:rsid w:val="003A32EE"/>
    <w:rsid w:val="003A39E4"/>
    <w:rsid w:val="003A42BD"/>
    <w:rsid w:val="003A44F6"/>
    <w:rsid w:val="003A548B"/>
    <w:rsid w:val="003A5F0E"/>
    <w:rsid w:val="003A7460"/>
    <w:rsid w:val="003A7671"/>
    <w:rsid w:val="003A797E"/>
    <w:rsid w:val="003A7C43"/>
    <w:rsid w:val="003B050B"/>
    <w:rsid w:val="003B05B7"/>
    <w:rsid w:val="003B0915"/>
    <w:rsid w:val="003B0BDD"/>
    <w:rsid w:val="003B0E1A"/>
    <w:rsid w:val="003B100D"/>
    <w:rsid w:val="003B1B85"/>
    <w:rsid w:val="003B268D"/>
    <w:rsid w:val="003B290B"/>
    <w:rsid w:val="003B3183"/>
    <w:rsid w:val="003B3D40"/>
    <w:rsid w:val="003B3E09"/>
    <w:rsid w:val="003B4541"/>
    <w:rsid w:val="003B4746"/>
    <w:rsid w:val="003B525A"/>
    <w:rsid w:val="003B5759"/>
    <w:rsid w:val="003B5E46"/>
    <w:rsid w:val="003B61B3"/>
    <w:rsid w:val="003B620D"/>
    <w:rsid w:val="003B67F4"/>
    <w:rsid w:val="003B721F"/>
    <w:rsid w:val="003B7E83"/>
    <w:rsid w:val="003C0161"/>
    <w:rsid w:val="003C0764"/>
    <w:rsid w:val="003C11C0"/>
    <w:rsid w:val="003C159A"/>
    <w:rsid w:val="003C17BD"/>
    <w:rsid w:val="003C193F"/>
    <w:rsid w:val="003C1A38"/>
    <w:rsid w:val="003C1B0F"/>
    <w:rsid w:val="003C1E68"/>
    <w:rsid w:val="003C1FD4"/>
    <w:rsid w:val="003C2887"/>
    <w:rsid w:val="003C345D"/>
    <w:rsid w:val="003C392D"/>
    <w:rsid w:val="003C3A07"/>
    <w:rsid w:val="003C3A25"/>
    <w:rsid w:val="003C4006"/>
    <w:rsid w:val="003C52F1"/>
    <w:rsid w:val="003C59EC"/>
    <w:rsid w:val="003C5BB6"/>
    <w:rsid w:val="003C5D8B"/>
    <w:rsid w:val="003C5F99"/>
    <w:rsid w:val="003C62F3"/>
    <w:rsid w:val="003C630D"/>
    <w:rsid w:val="003C6DE2"/>
    <w:rsid w:val="003C75FA"/>
    <w:rsid w:val="003D1F79"/>
    <w:rsid w:val="003D1F7D"/>
    <w:rsid w:val="003D20C9"/>
    <w:rsid w:val="003D22A7"/>
    <w:rsid w:val="003D2825"/>
    <w:rsid w:val="003D2AC3"/>
    <w:rsid w:val="003D2DB3"/>
    <w:rsid w:val="003D2E02"/>
    <w:rsid w:val="003D360C"/>
    <w:rsid w:val="003D36EE"/>
    <w:rsid w:val="003D4562"/>
    <w:rsid w:val="003D4EE1"/>
    <w:rsid w:val="003D62C9"/>
    <w:rsid w:val="003D67AD"/>
    <w:rsid w:val="003D6D77"/>
    <w:rsid w:val="003D6F47"/>
    <w:rsid w:val="003D7ACF"/>
    <w:rsid w:val="003E2C13"/>
    <w:rsid w:val="003E3DDA"/>
    <w:rsid w:val="003E434D"/>
    <w:rsid w:val="003E47EB"/>
    <w:rsid w:val="003E4F41"/>
    <w:rsid w:val="003E5B60"/>
    <w:rsid w:val="003E67C5"/>
    <w:rsid w:val="003E6BA0"/>
    <w:rsid w:val="003E6EE5"/>
    <w:rsid w:val="003E73F0"/>
    <w:rsid w:val="003E7D32"/>
    <w:rsid w:val="003F0834"/>
    <w:rsid w:val="003F1114"/>
    <w:rsid w:val="003F14E6"/>
    <w:rsid w:val="003F1D52"/>
    <w:rsid w:val="003F232F"/>
    <w:rsid w:val="003F275A"/>
    <w:rsid w:val="003F3AA3"/>
    <w:rsid w:val="003F3B69"/>
    <w:rsid w:val="003F4194"/>
    <w:rsid w:val="003F4D6C"/>
    <w:rsid w:val="003F5633"/>
    <w:rsid w:val="003F58A9"/>
    <w:rsid w:val="003F5C53"/>
    <w:rsid w:val="003F6569"/>
    <w:rsid w:val="003F657C"/>
    <w:rsid w:val="003F74DA"/>
    <w:rsid w:val="004001DA"/>
    <w:rsid w:val="004008B2"/>
    <w:rsid w:val="004008FE"/>
    <w:rsid w:val="00400965"/>
    <w:rsid w:val="00400E44"/>
    <w:rsid w:val="004013B3"/>
    <w:rsid w:val="0040154C"/>
    <w:rsid w:val="00401951"/>
    <w:rsid w:val="00401E47"/>
    <w:rsid w:val="00402064"/>
    <w:rsid w:val="0040227B"/>
    <w:rsid w:val="00402754"/>
    <w:rsid w:val="00402AFC"/>
    <w:rsid w:val="00402BC8"/>
    <w:rsid w:val="00402CFF"/>
    <w:rsid w:val="0040381E"/>
    <w:rsid w:val="00406102"/>
    <w:rsid w:val="004065D4"/>
    <w:rsid w:val="0040690B"/>
    <w:rsid w:val="0040748D"/>
    <w:rsid w:val="0040770A"/>
    <w:rsid w:val="00407930"/>
    <w:rsid w:val="0041114B"/>
    <w:rsid w:val="004112C5"/>
    <w:rsid w:val="004115B0"/>
    <w:rsid w:val="00411DFA"/>
    <w:rsid w:val="00412888"/>
    <w:rsid w:val="0041316F"/>
    <w:rsid w:val="004135CF"/>
    <w:rsid w:val="0041360A"/>
    <w:rsid w:val="00413B11"/>
    <w:rsid w:val="00414DE7"/>
    <w:rsid w:val="00414FB6"/>
    <w:rsid w:val="004153FB"/>
    <w:rsid w:val="004161D6"/>
    <w:rsid w:val="004170CB"/>
    <w:rsid w:val="00417422"/>
    <w:rsid w:val="004175ED"/>
    <w:rsid w:val="00417824"/>
    <w:rsid w:val="00420A50"/>
    <w:rsid w:val="004210E2"/>
    <w:rsid w:val="00421647"/>
    <w:rsid w:val="0042193C"/>
    <w:rsid w:val="004222D1"/>
    <w:rsid w:val="00422AB0"/>
    <w:rsid w:val="004232DE"/>
    <w:rsid w:val="00423370"/>
    <w:rsid w:val="004236C0"/>
    <w:rsid w:val="004236D3"/>
    <w:rsid w:val="004243F5"/>
    <w:rsid w:val="00424A5B"/>
    <w:rsid w:val="00425088"/>
    <w:rsid w:val="00425EAD"/>
    <w:rsid w:val="00426D31"/>
    <w:rsid w:val="004300F5"/>
    <w:rsid w:val="0043030B"/>
    <w:rsid w:val="00430948"/>
    <w:rsid w:val="00430AAE"/>
    <w:rsid w:val="00431559"/>
    <w:rsid w:val="00431996"/>
    <w:rsid w:val="004319C4"/>
    <w:rsid w:val="00431AD9"/>
    <w:rsid w:val="0043250F"/>
    <w:rsid w:val="004326B7"/>
    <w:rsid w:val="0043288B"/>
    <w:rsid w:val="00432B26"/>
    <w:rsid w:val="00432DE6"/>
    <w:rsid w:val="00433091"/>
    <w:rsid w:val="00434E58"/>
    <w:rsid w:val="004352D6"/>
    <w:rsid w:val="0043611A"/>
    <w:rsid w:val="00436DEC"/>
    <w:rsid w:val="0043713D"/>
    <w:rsid w:val="0043779D"/>
    <w:rsid w:val="004402DD"/>
    <w:rsid w:val="0044143F"/>
    <w:rsid w:val="004416B7"/>
    <w:rsid w:val="00441BD8"/>
    <w:rsid w:val="00441BF7"/>
    <w:rsid w:val="00441FC8"/>
    <w:rsid w:val="00442754"/>
    <w:rsid w:val="00442E7B"/>
    <w:rsid w:val="00442F1D"/>
    <w:rsid w:val="00443200"/>
    <w:rsid w:val="004432CD"/>
    <w:rsid w:val="00443A37"/>
    <w:rsid w:val="00443A3C"/>
    <w:rsid w:val="00443C94"/>
    <w:rsid w:val="00443EC5"/>
    <w:rsid w:val="00443F28"/>
    <w:rsid w:val="00444382"/>
    <w:rsid w:val="0044493A"/>
    <w:rsid w:val="00445383"/>
    <w:rsid w:val="0044573F"/>
    <w:rsid w:val="004458DE"/>
    <w:rsid w:val="00445B5F"/>
    <w:rsid w:val="0044627B"/>
    <w:rsid w:val="004464C8"/>
    <w:rsid w:val="00446C86"/>
    <w:rsid w:val="004501C4"/>
    <w:rsid w:val="004507D5"/>
    <w:rsid w:val="00450AFF"/>
    <w:rsid w:val="00450E5D"/>
    <w:rsid w:val="00451257"/>
    <w:rsid w:val="00452180"/>
    <w:rsid w:val="0045241D"/>
    <w:rsid w:val="004527D7"/>
    <w:rsid w:val="00452998"/>
    <w:rsid w:val="00452A3B"/>
    <w:rsid w:val="00452E0A"/>
    <w:rsid w:val="004531DE"/>
    <w:rsid w:val="0045332C"/>
    <w:rsid w:val="004544C1"/>
    <w:rsid w:val="00454993"/>
    <w:rsid w:val="00454998"/>
    <w:rsid w:val="00455471"/>
    <w:rsid w:val="0045620A"/>
    <w:rsid w:val="004571B1"/>
    <w:rsid w:val="004601A2"/>
    <w:rsid w:val="00460539"/>
    <w:rsid w:val="004607FF"/>
    <w:rsid w:val="0046176C"/>
    <w:rsid w:val="00461BA1"/>
    <w:rsid w:val="00461CE5"/>
    <w:rsid w:val="004627D6"/>
    <w:rsid w:val="00462E40"/>
    <w:rsid w:val="0046459E"/>
    <w:rsid w:val="00464A9C"/>
    <w:rsid w:val="00464E93"/>
    <w:rsid w:val="00464F5A"/>
    <w:rsid w:val="004653A0"/>
    <w:rsid w:val="004653D8"/>
    <w:rsid w:val="004653ED"/>
    <w:rsid w:val="00465805"/>
    <w:rsid w:val="004663F0"/>
    <w:rsid w:val="00467311"/>
    <w:rsid w:val="00467CED"/>
    <w:rsid w:val="00467EB8"/>
    <w:rsid w:val="004701FA"/>
    <w:rsid w:val="004703A2"/>
    <w:rsid w:val="00470F73"/>
    <w:rsid w:val="0047117A"/>
    <w:rsid w:val="0047136F"/>
    <w:rsid w:val="00471588"/>
    <w:rsid w:val="00472654"/>
    <w:rsid w:val="00472F0C"/>
    <w:rsid w:val="00473115"/>
    <w:rsid w:val="004737FF"/>
    <w:rsid w:val="00473841"/>
    <w:rsid w:val="004738BF"/>
    <w:rsid w:val="0047478C"/>
    <w:rsid w:val="0047542A"/>
    <w:rsid w:val="004758CD"/>
    <w:rsid w:val="00475D8D"/>
    <w:rsid w:val="004760E2"/>
    <w:rsid w:val="00476CDC"/>
    <w:rsid w:val="00477F5F"/>
    <w:rsid w:val="0048011A"/>
    <w:rsid w:val="00480349"/>
    <w:rsid w:val="0048047D"/>
    <w:rsid w:val="00480E6E"/>
    <w:rsid w:val="004811A5"/>
    <w:rsid w:val="004815F4"/>
    <w:rsid w:val="004826EC"/>
    <w:rsid w:val="00482DB5"/>
    <w:rsid w:val="00483A2B"/>
    <w:rsid w:val="00484115"/>
    <w:rsid w:val="00485BAA"/>
    <w:rsid w:val="004866D1"/>
    <w:rsid w:val="004869F6"/>
    <w:rsid w:val="00486B6B"/>
    <w:rsid w:val="00486B8D"/>
    <w:rsid w:val="00486F65"/>
    <w:rsid w:val="0048784E"/>
    <w:rsid w:val="0049041F"/>
    <w:rsid w:val="00490D21"/>
    <w:rsid w:val="004920BE"/>
    <w:rsid w:val="004928CB"/>
    <w:rsid w:val="00492CA0"/>
    <w:rsid w:val="00492E84"/>
    <w:rsid w:val="00493A93"/>
    <w:rsid w:val="00495053"/>
    <w:rsid w:val="00495E7E"/>
    <w:rsid w:val="00496340"/>
    <w:rsid w:val="00496686"/>
    <w:rsid w:val="004966AA"/>
    <w:rsid w:val="0049671F"/>
    <w:rsid w:val="00496732"/>
    <w:rsid w:val="00496B6B"/>
    <w:rsid w:val="00496DEE"/>
    <w:rsid w:val="00496F77"/>
    <w:rsid w:val="0049739E"/>
    <w:rsid w:val="00497651"/>
    <w:rsid w:val="004A083B"/>
    <w:rsid w:val="004A09D4"/>
    <w:rsid w:val="004A13AE"/>
    <w:rsid w:val="004A177D"/>
    <w:rsid w:val="004A23BE"/>
    <w:rsid w:val="004A2F2F"/>
    <w:rsid w:val="004A3409"/>
    <w:rsid w:val="004A39DC"/>
    <w:rsid w:val="004A3A62"/>
    <w:rsid w:val="004A3DE6"/>
    <w:rsid w:val="004A4184"/>
    <w:rsid w:val="004A5392"/>
    <w:rsid w:val="004A5695"/>
    <w:rsid w:val="004A67CD"/>
    <w:rsid w:val="004A67D5"/>
    <w:rsid w:val="004A6DB4"/>
    <w:rsid w:val="004A6DBE"/>
    <w:rsid w:val="004A7078"/>
    <w:rsid w:val="004A7375"/>
    <w:rsid w:val="004A7EA0"/>
    <w:rsid w:val="004A7EEC"/>
    <w:rsid w:val="004B01F8"/>
    <w:rsid w:val="004B0278"/>
    <w:rsid w:val="004B038E"/>
    <w:rsid w:val="004B0B02"/>
    <w:rsid w:val="004B0D31"/>
    <w:rsid w:val="004B1155"/>
    <w:rsid w:val="004B1806"/>
    <w:rsid w:val="004B18D9"/>
    <w:rsid w:val="004B18F5"/>
    <w:rsid w:val="004B2203"/>
    <w:rsid w:val="004B2C43"/>
    <w:rsid w:val="004B2C69"/>
    <w:rsid w:val="004B32F1"/>
    <w:rsid w:val="004B3941"/>
    <w:rsid w:val="004B3DD7"/>
    <w:rsid w:val="004B431E"/>
    <w:rsid w:val="004B4706"/>
    <w:rsid w:val="004B483A"/>
    <w:rsid w:val="004B4BA4"/>
    <w:rsid w:val="004B507A"/>
    <w:rsid w:val="004B58FB"/>
    <w:rsid w:val="004B6015"/>
    <w:rsid w:val="004B63DE"/>
    <w:rsid w:val="004B6A69"/>
    <w:rsid w:val="004B71B7"/>
    <w:rsid w:val="004B74E7"/>
    <w:rsid w:val="004B7A21"/>
    <w:rsid w:val="004B7B66"/>
    <w:rsid w:val="004C0AD1"/>
    <w:rsid w:val="004C0B10"/>
    <w:rsid w:val="004C1C95"/>
    <w:rsid w:val="004C23FE"/>
    <w:rsid w:val="004C2676"/>
    <w:rsid w:val="004C2784"/>
    <w:rsid w:val="004C327B"/>
    <w:rsid w:val="004C3956"/>
    <w:rsid w:val="004C3B9D"/>
    <w:rsid w:val="004C3EFA"/>
    <w:rsid w:val="004C4CB3"/>
    <w:rsid w:val="004C591B"/>
    <w:rsid w:val="004C60DC"/>
    <w:rsid w:val="004C63AB"/>
    <w:rsid w:val="004C6FE4"/>
    <w:rsid w:val="004C78AB"/>
    <w:rsid w:val="004C78CA"/>
    <w:rsid w:val="004C7907"/>
    <w:rsid w:val="004C7AA6"/>
    <w:rsid w:val="004C7F55"/>
    <w:rsid w:val="004D055B"/>
    <w:rsid w:val="004D098B"/>
    <w:rsid w:val="004D0BD2"/>
    <w:rsid w:val="004D0ED8"/>
    <w:rsid w:val="004D1CE5"/>
    <w:rsid w:val="004D2DD4"/>
    <w:rsid w:val="004D30CD"/>
    <w:rsid w:val="004D46AE"/>
    <w:rsid w:val="004D47F5"/>
    <w:rsid w:val="004D48CC"/>
    <w:rsid w:val="004D516C"/>
    <w:rsid w:val="004D5C36"/>
    <w:rsid w:val="004D5DFD"/>
    <w:rsid w:val="004D6260"/>
    <w:rsid w:val="004D724C"/>
    <w:rsid w:val="004D728D"/>
    <w:rsid w:val="004D7F49"/>
    <w:rsid w:val="004E048C"/>
    <w:rsid w:val="004E08AA"/>
    <w:rsid w:val="004E1F70"/>
    <w:rsid w:val="004E1F84"/>
    <w:rsid w:val="004E236D"/>
    <w:rsid w:val="004E2993"/>
    <w:rsid w:val="004E2ADF"/>
    <w:rsid w:val="004E2CCA"/>
    <w:rsid w:val="004E3065"/>
    <w:rsid w:val="004E327F"/>
    <w:rsid w:val="004E3D6F"/>
    <w:rsid w:val="004E3FE6"/>
    <w:rsid w:val="004E59E2"/>
    <w:rsid w:val="004E60AA"/>
    <w:rsid w:val="004E6199"/>
    <w:rsid w:val="004E6B2F"/>
    <w:rsid w:val="004E6F24"/>
    <w:rsid w:val="004E7D7B"/>
    <w:rsid w:val="004F0091"/>
    <w:rsid w:val="004F0752"/>
    <w:rsid w:val="004F0BE6"/>
    <w:rsid w:val="004F12EA"/>
    <w:rsid w:val="004F162F"/>
    <w:rsid w:val="004F174B"/>
    <w:rsid w:val="004F2B94"/>
    <w:rsid w:val="004F33B7"/>
    <w:rsid w:val="004F43BA"/>
    <w:rsid w:val="004F468E"/>
    <w:rsid w:val="004F4DD2"/>
    <w:rsid w:val="004F4F20"/>
    <w:rsid w:val="004F5003"/>
    <w:rsid w:val="004F525E"/>
    <w:rsid w:val="004F5BBF"/>
    <w:rsid w:val="004F5C8D"/>
    <w:rsid w:val="004F6B63"/>
    <w:rsid w:val="004F6BA8"/>
    <w:rsid w:val="004F6D14"/>
    <w:rsid w:val="005002BA"/>
    <w:rsid w:val="005003EF"/>
    <w:rsid w:val="00501A21"/>
    <w:rsid w:val="00501C0C"/>
    <w:rsid w:val="005026F7"/>
    <w:rsid w:val="00502BF1"/>
    <w:rsid w:val="00502C7C"/>
    <w:rsid w:val="00503533"/>
    <w:rsid w:val="0050419C"/>
    <w:rsid w:val="00504CFE"/>
    <w:rsid w:val="00505D09"/>
    <w:rsid w:val="00505EA2"/>
    <w:rsid w:val="00507533"/>
    <w:rsid w:val="005078BF"/>
    <w:rsid w:val="00507B3C"/>
    <w:rsid w:val="00507F40"/>
    <w:rsid w:val="0051041E"/>
    <w:rsid w:val="0051075D"/>
    <w:rsid w:val="00510B62"/>
    <w:rsid w:val="00510C28"/>
    <w:rsid w:val="005112E3"/>
    <w:rsid w:val="00512B06"/>
    <w:rsid w:val="00512C07"/>
    <w:rsid w:val="00513DF1"/>
    <w:rsid w:val="0051406D"/>
    <w:rsid w:val="0051590C"/>
    <w:rsid w:val="00515A13"/>
    <w:rsid w:val="00515FDA"/>
    <w:rsid w:val="0051668A"/>
    <w:rsid w:val="005167E7"/>
    <w:rsid w:val="00516C3D"/>
    <w:rsid w:val="005171E0"/>
    <w:rsid w:val="005177D0"/>
    <w:rsid w:val="00517D14"/>
    <w:rsid w:val="00517D41"/>
    <w:rsid w:val="00520BD5"/>
    <w:rsid w:val="00522809"/>
    <w:rsid w:val="00522E53"/>
    <w:rsid w:val="005239B9"/>
    <w:rsid w:val="005249B9"/>
    <w:rsid w:val="00525241"/>
    <w:rsid w:val="0052542E"/>
    <w:rsid w:val="00526D55"/>
    <w:rsid w:val="00526D58"/>
    <w:rsid w:val="00526F14"/>
    <w:rsid w:val="005300E5"/>
    <w:rsid w:val="00530562"/>
    <w:rsid w:val="00530B94"/>
    <w:rsid w:val="00530D3C"/>
    <w:rsid w:val="005316F5"/>
    <w:rsid w:val="0053186F"/>
    <w:rsid w:val="00531BC3"/>
    <w:rsid w:val="00531D79"/>
    <w:rsid w:val="00533105"/>
    <w:rsid w:val="005345DF"/>
    <w:rsid w:val="005346B0"/>
    <w:rsid w:val="00534731"/>
    <w:rsid w:val="005348A9"/>
    <w:rsid w:val="0053548B"/>
    <w:rsid w:val="0053613D"/>
    <w:rsid w:val="005365F0"/>
    <w:rsid w:val="0053670E"/>
    <w:rsid w:val="005367D4"/>
    <w:rsid w:val="00540167"/>
    <w:rsid w:val="00540412"/>
    <w:rsid w:val="00540570"/>
    <w:rsid w:val="005405E3"/>
    <w:rsid w:val="0054078F"/>
    <w:rsid w:val="0054099B"/>
    <w:rsid w:val="00540DF9"/>
    <w:rsid w:val="00540F9F"/>
    <w:rsid w:val="005413D2"/>
    <w:rsid w:val="00541540"/>
    <w:rsid w:val="00541DBB"/>
    <w:rsid w:val="00542757"/>
    <w:rsid w:val="00542802"/>
    <w:rsid w:val="00542B67"/>
    <w:rsid w:val="00542C09"/>
    <w:rsid w:val="0054328B"/>
    <w:rsid w:val="00543DDB"/>
    <w:rsid w:val="0054447D"/>
    <w:rsid w:val="0054459B"/>
    <w:rsid w:val="00544819"/>
    <w:rsid w:val="00545554"/>
    <w:rsid w:val="0054670F"/>
    <w:rsid w:val="0054687E"/>
    <w:rsid w:val="00546E1D"/>
    <w:rsid w:val="00547636"/>
    <w:rsid w:val="00547F7C"/>
    <w:rsid w:val="0055042C"/>
    <w:rsid w:val="00550A24"/>
    <w:rsid w:val="00550A51"/>
    <w:rsid w:val="00550B78"/>
    <w:rsid w:val="00551257"/>
    <w:rsid w:val="0055171E"/>
    <w:rsid w:val="00551C08"/>
    <w:rsid w:val="00554397"/>
    <w:rsid w:val="00554854"/>
    <w:rsid w:val="00554A5E"/>
    <w:rsid w:val="0055532E"/>
    <w:rsid w:val="0055569E"/>
    <w:rsid w:val="00555758"/>
    <w:rsid w:val="00555B0B"/>
    <w:rsid w:val="00555CC4"/>
    <w:rsid w:val="00556651"/>
    <w:rsid w:val="005577B6"/>
    <w:rsid w:val="00557B9E"/>
    <w:rsid w:val="00557D99"/>
    <w:rsid w:val="00561E2C"/>
    <w:rsid w:val="0056241A"/>
    <w:rsid w:val="0056270C"/>
    <w:rsid w:val="00562CC0"/>
    <w:rsid w:val="0056392F"/>
    <w:rsid w:val="00563A79"/>
    <w:rsid w:val="00563EC1"/>
    <w:rsid w:val="00564115"/>
    <w:rsid w:val="005646E6"/>
    <w:rsid w:val="005647BA"/>
    <w:rsid w:val="0056576B"/>
    <w:rsid w:val="00565EC2"/>
    <w:rsid w:val="005662A8"/>
    <w:rsid w:val="0056633F"/>
    <w:rsid w:val="00566682"/>
    <w:rsid w:val="005666C3"/>
    <w:rsid w:val="00566A37"/>
    <w:rsid w:val="005674B2"/>
    <w:rsid w:val="005676B1"/>
    <w:rsid w:val="00571561"/>
    <w:rsid w:val="00571712"/>
    <w:rsid w:val="00571C09"/>
    <w:rsid w:val="00572224"/>
    <w:rsid w:val="00572488"/>
    <w:rsid w:val="00572E25"/>
    <w:rsid w:val="00572EBF"/>
    <w:rsid w:val="00572FD8"/>
    <w:rsid w:val="00573119"/>
    <w:rsid w:val="00574317"/>
    <w:rsid w:val="005743B0"/>
    <w:rsid w:val="00574436"/>
    <w:rsid w:val="005746EB"/>
    <w:rsid w:val="005747CE"/>
    <w:rsid w:val="005755EF"/>
    <w:rsid w:val="00576376"/>
    <w:rsid w:val="005771D1"/>
    <w:rsid w:val="0058034B"/>
    <w:rsid w:val="00580491"/>
    <w:rsid w:val="00580879"/>
    <w:rsid w:val="00580FB9"/>
    <w:rsid w:val="005811A7"/>
    <w:rsid w:val="00581377"/>
    <w:rsid w:val="005816C9"/>
    <w:rsid w:val="00581AF4"/>
    <w:rsid w:val="00582118"/>
    <w:rsid w:val="00582ED9"/>
    <w:rsid w:val="00583733"/>
    <w:rsid w:val="00583E58"/>
    <w:rsid w:val="005848CB"/>
    <w:rsid w:val="00584918"/>
    <w:rsid w:val="00585A42"/>
    <w:rsid w:val="00586B23"/>
    <w:rsid w:val="00586C40"/>
    <w:rsid w:val="00587145"/>
    <w:rsid w:val="0058725E"/>
    <w:rsid w:val="00587680"/>
    <w:rsid w:val="005876A1"/>
    <w:rsid w:val="00587D99"/>
    <w:rsid w:val="00590A76"/>
    <w:rsid w:val="00590D7B"/>
    <w:rsid w:val="0059165A"/>
    <w:rsid w:val="005926A3"/>
    <w:rsid w:val="005931B8"/>
    <w:rsid w:val="0059388E"/>
    <w:rsid w:val="00593DD8"/>
    <w:rsid w:val="00593EA2"/>
    <w:rsid w:val="005946B9"/>
    <w:rsid w:val="0059483B"/>
    <w:rsid w:val="0059506A"/>
    <w:rsid w:val="00595421"/>
    <w:rsid w:val="005956AC"/>
    <w:rsid w:val="0059581B"/>
    <w:rsid w:val="005962B4"/>
    <w:rsid w:val="00596A86"/>
    <w:rsid w:val="00596C9B"/>
    <w:rsid w:val="00597034"/>
    <w:rsid w:val="0059717D"/>
    <w:rsid w:val="005971B5"/>
    <w:rsid w:val="00597377"/>
    <w:rsid w:val="00597702"/>
    <w:rsid w:val="005978B1"/>
    <w:rsid w:val="005A08A5"/>
    <w:rsid w:val="005A10A0"/>
    <w:rsid w:val="005A2050"/>
    <w:rsid w:val="005A260E"/>
    <w:rsid w:val="005A2C37"/>
    <w:rsid w:val="005A2F78"/>
    <w:rsid w:val="005A42FF"/>
    <w:rsid w:val="005A5A40"/>
    <w:rsid w:val="005A60CB"/>
    <w:rsid w:val="005A6248"/>
    <w:rsid w:val="005A6368"/>
    <w:rsid w:val="005A67D1"/>
    <w:rsid w:val="005A6DD8"/>
    <w:rsid w:val="005A6ECA"/>
    <w:rsid w:val="005A7419"/>
    <w:rsid w:val="005A786C"/>
    <w:rsid w:val="005B009A"/>
    <w:rsid w:val="005B03D3"/>
    <w:rsid w:val="005B0D8F"/>
    <w:rsid w:val="005B0ECC"/>
    <w:rsid w:val="005B0F68"/>
    <w:rsid w:val="005B24B3"/>
    <w:rsid w:val="005B2CA1"/>
    <w:rsid w:val="005B2FE4"/>
    <w:rsid w:val="005B334F"/>
    <w:rsid w:val="005B4613"/>
    <w:rsid w:val="005B49B2"/>
    <w:rsid w:val="005B50C8"/>
    <w:rsid w:val="005B5616"/>
    <w:rsid w:val="005B59C7"/>
    <w:rsid w:val="005B6AF4"/>
    <w:rsid w:val="005B6C0C"/>
    <w:rsid w:val="005B723F"/>
    <w:rsid w:val="005B73D9"/>
    <w:rsid w:val="005B74B1"/>
    <w:rsid w:val="005B7A53"/>
    <w:rsid w:val="005C0345"/>
    <w:rsid w:val="005C098B"/>
    <w:rsid w:val="005C0E0D"/>
    <w:rsid w:val="005C101F"/>
    <w:rsid w:val="005C1351"/>
    <w:rsid w:val="005C1D94"/>
    <w:rsid w:val="005C22A0"/>
    <w:rsid w:val="005C2632"/>
    <w:rsid w:val="005C35A9"/>
    <w:rsid w:val="005C402A"/>
    <w:rsid w:val="005C4E43"/>
    <w:rsid w:val="005C4E80"/>
    <w:rsid w:val="005C50D0"/>
    <w:rsid w:val="005C588D"/>
    <w:rsid w:val="005C5CC9"/>
    <w:rsid w:val="005C6895"/>
    <w:rsid w:val="005C6CE2"/>
    <w:rsid w:val="005C7FFC"/>
    <w:rsid w:val="005D00BD"/>
    <w:rsid w:val="005D1486"/>
    <w:rsid w:val="005D1585"/>
    <w:rsid w:val="005D263A"/>
    <w:rsid w:val="005D2B6E"/>
    <w:rsid w:val="005D39F6"/>
    <w:rsid w:val="005D4AEC"/>
    <w:rsid w:val="005D648A"/>
    <w:rsid w:val="005D6E11"/>
    <w:rsid w:val="005D788D"/>
    <w:rsid w:val="005E0C0B"/>
    <w:rsid w:val="005E1FF1"/>
    <w:rsid w:val="005E2400"/>
    <w:rsid w:val="005E2E35"/>
    <w:rsid w:val="005E340B"/>
    <w:rsid w:val="005E483A"/>
    <w:rsid w:val="005E53DF"/>
    <w:rsid w:val="005E55F1"/>
    <w:rsid w:val="005E6942"/>
    <w:rsid w:val="005E6BA3"/>
    <w:rsid w:val="005E6ECD"/>
    <w:rsid w:val="005E72D9"/>
    <w:rsid w:val="005E7631"/>
    <w:rsid w:val="005E767C"/>
    <w:rsid w:val="005E7A8B"/>
    <w:rsid w:val="005F0959"/>
    <w:rsid w:val="005F10E4"/>
    <w:rsid w:val="005F13F8"/>
    <w:rsid w:val="005F1D7D"/>
    <w:rsid w:val="005F1ECA"/>
    <w:rsid w:val="005F2200"/>
    <w:rsid w:val="005F4F52"/>
    <w:rsid w:val="005F6284"/>
    <w:rsid w:val="005F7A07"/>
    <w:rsid w:val="006007F1"/>
    <w:rsid w:val="00600A52"/>
    <w:rsid w:val="00600FA6"/>
    <w:rsid w:val="006012DE"/>
    <w:rsid w:val="006013D0"/>
    <w:rsid w:val="00601F3D"/>
    <w:rsid w:val="0060289B"/>
    <w:rsid w:val="00602F7A"/>
    <w:rsid w:val="00603A6C"/>
    <w:rsid w:val="00603F7F"/>
    <w:rsid w:val="00604C0A"/>
    <w:rsid w:val="00604EDC"/>
    <w:rsid w:val="0060531A"/>
    <w:rsid w:val="0060567A"/>
    <w:rsid w:val="00606A7E"/>
    <w:rsid w:val="00606B69"/>
    <w:rsid w:val="00606F07"/>
    <w:rsid w:val="0060743B"/>
    <w:rsid w:val="0061037E"/>
    <w:rsid w:val="00610C8E"/>
    <w:rsid w:val="006111EC"/>
    <w:rsid w:val="006112D6"/>
    <w:rsid w:val="006114D5"/>
    <w:rsid w:val="00611CC6"/>
    <w:rsid w:val="00611EB4"/>
    <w:rsid w:val="006120D2"/>
    <w:rsid w:val="006123EE"/>
    <w:rsid w:val="00612656"/>
    <w:rsid w:val="006133C3"/>
    <w:rsid w:val="00613526"/>
    <w:rsid w:val="00613E30"/>
    <w:rsid w:val="006148AC"/>
    <w:rsid w:val="00615B6C"/>
    <w:rsid w:val="0061624F"/>
    <w:rsid w:val="00616AAB"/>
    <w:rsid w:val="006170B1"/>
    <w:rsid w:val="0061763B"/>
    <w:rsid w:val="00617DB5"/>
    <w:rsid w:val="00617F80"/>
    <w:rsid w:val="006206C7"/>
    <w:rsid w:val="00620D30"/>
    <w:rsid w:val="0062203F"/>
    <w:rsid w:val="00622A56"/>
    <w:rsid w:val="00622CE6"/>
    <w:rsid w:val="00624A6D"/>
    <w:rsid w:val="00625622"/>
    <w:rsid w:val="00625795"/>
    <w:rsid w:val="00625FBF"/>
    <w:rsid w:val="00626B44"/>
    <w:rsid w:val="00626C3F"/>
    <w:rsid w:val="006271B2"/>
    <w:rsid w:val="00627562"/>
    <w:rsid w:val="00627A19"/>
    <w:rsid w:val="00630562"/>
    <w:rsid w:val="00630A18"/>
    <w:rsid w:val="00630BFE"/>
    <w:rsid w:val="006313EC"/>
    <w:rsid w:val="00631A9A"/>
    <w:rsid w:val="00632452"/>
    <w:rsid w:val="00632D26"/>
    <w:rsid w:val="00633095"/>
    <w:rsid w:val="00633515"/>
    <w:rsid w:val="00633640"/>
    <w:rsid w:val="00633ACA"/>
    <w:rsid w:val="0063492A"/>
    <w:rsid w:val="006356D8"/>
    <w:rsid w:val="00635853"/>
    <w:rsid w:val="00635916"/>
    <w:rsid w:val="00635DC3"/>
    <w:rsid w:val="006362B9"/>
    <w:rsid w:val="006363C2"/>
    <w:rsid w:val="006363F1"/>
    <w:rsid w:val="00636455"/>
    <w:rsid w:val="0063679C"/>
    <w:rsid w:val="00636A6A"/>
    <w:rsid w:val="0063722B"/>
    <w:rsid w:val="006374B5"/>
    <w:rsid w:val="00637869"/>
    <w:rsid w:val="00640093"/>
    <w:rsid w:val="00640181"/>
    <w:rsid w:val="00641BA8"/>
    <w:rsid w:val="00641DDB"/>
    <w:rsid w:val="00641EF7"/>
    <w:rsid w:val="00642886"/>
    <w:rsid w:val="00642D78"/>
    <w:rsid w:val="00642EF1"/>
    <w:rsid w:val="0064320F"/>
    <w:rsid w:val="00643608"/>
    <w:rsid w:val="00643C93"/>
    <w:rsid w:val="00643E77"/>
    <w:rsid w:val="0064458C"/>
    <w:rsid w:val="006447FB"/>
    <w:rsid w:val="00645071"/>
    <w:rsid w:val="00645192"/>
    <w:rsid w:val="006473C6"/>
    <w:rsid w:val="00647635"/>
    <w:rsid w:val="006478B6"/>
    <w:rsid w:val="00647A57"/>
    <w:rsid w:val="0065185F"/>
    <w:rsid w:val="00651FCE"/>
    <w:rsid w:val="00652445"/>
    <w:rsid w:val="00652AAA"/>
    <w:rsid w:val="00652CE2"/>
    <w:rsid w:val="00652CF9"/>
    <w:rsid w:val="00653157"/>
    <w:rsid w:val="00653E65"/>
    <w:rsid w:val="00653FB5"/>
    <w:rsid w:val="00654BA5"/>
    <w:rsid w:val="0065528A"/>
    <w:rsid w:val="00655921"/>
    <w:rsid w:val="00655B4C"/>
    <w:rsid w:val="00655B90"/>
    <w:rsid w:val="00655F7B"/>
    <w:rsid w:val="0065677E"/>
    <w:rsid w:val="0065728C"/>
    <w:rsid w:val="00660784"/>
    <w:rsid w:val="006614E1"/>
    <w:rsid w:val="00661FF4"/>
    <w:rsid w:val="0066337C"/>
    <w:rsid w:val="006636DF"/>
    <w:rsid w:val="00664B1C"/>
    <w:rsid w:val="00664CC5"/>
    <w:rsid w:val="00665605"/>
    <w:rsid w:val="00665DEC"/>
    <w:rsid w:val="006669ED"/>
    <w:rsid w:val="00666D7E"/>
    <w:rsid w:val="006673DB"/>
    <w:rsid w:val="00667560"/>
    <w:rsid w:val="00667D15"/>
    <w:rsid w:val="006700FD"/>
    <w:rsid w:val="006708AC"/>
    <w:rsid w:val="00670BF2"/>
    <w:rsid w:val="0067116C"/>
    <w:rsid w:val="006724FF"/>
    <w:rsid w:val="00672D6C"/>
    <w:rsid w:val="006737EB"/>
    <w:rsid w:val="00674184"/>
    <w:rsid w:val="006746F4"/>
    <w:rsid w:val="00674A5F"/>
    <w:rsid w:val="00674B83"/>
    <w:rsid w:val="00674E5C"/>
    <w:rsid w:val="00674EE5"/>
    <w:rsid w:val="006752A5"/>
    <w:rsid w:val="00675841"/>
    <w:rsid w:val="00675A6D"/>
    <w:rsid w:val="0067648E"/>
    <w:rsid w:val="00676A2A"/>
    <w:rsid w:val="00676C8F"/>
    <w:rsid w:val="00677471"/>
    <w:rsid w:val="00677A35"/>
    <w:rsid w:val="006800F9"/>
    <w:rsid w:val="00680233"/>
    <w:rsid w:val="00680453"/>
    <w:rsid w:val="006804DF"/>
    <w:rsid w:val="00680530"/>
    <w:rsid w:val="00680602"/>
    <w:rsid w:val="006812DA"/>
    <w:rsid w:val="00681DBD"/>
    <w:rsid w:val="00681E50"/>
    <w:rsid w:val="006829A9"/>
    <w:rsid w:val="00682BC6"/>
    <w:rsid w:val="00684224"/>
    <w:rsid w:val="006850F2"/>
    <w:rsid w:val="00685201"/>
    <w:rsid w:val="00685274"/>
    <w:rsid w:val="006856B1"/>
    <w:rsid w:val="006861A3"/>
    <w:rsid w:val="006862ED"/>
    <w:rsid w:val="006865F8"/>
    <w:rsid w:val="00686648"/>
    <w:rsid w:val="00686BC2"/>
    <w:rsid w:val="00686D82"/>
    <w:rsid w:val="00686DFE"/>
    <w:rsid w:val="00687B42"/>
    <w:rsid w:val="00687B62"/>
    <w:rsid w:val="00687B97"/>
    <w:rsid w:val="00687E17"/>
    <w:rsid w:val="00690977"/>
    <w:rsid w:val="00690B31"/>
    <w:rsid w:val="00690C20"/>
    <w:rsid w:val="00690E54"/>
    <w:rsid w:val="00692342"/>
    <w:rsid w:val="0069288B"/>
    <w:rsid w:val="00692E74"/>
    <w:rsid w:val="00693284"/>
    <w:rsid w:val="00693D61"/>
    <w:rsid w:val="00694017"/>
    <w:rsid w:val="00694130"/>
    <w:rsid w:val="006944E7"/>
    <w:rsid w:val="00694F15"/>
    <w:rsid w:val="00695AD8"/>
    <w:rsid w:val="00695EDC"/>
    <w:rsid w:val="006962B1"/>
    <w:rsid w:val="006969DB"/>
    <w:rsid w:val="0069759D"/>
    <w:rsid w:val="006A019B"/>
    <w:rsid w:val="006A023B"/>
    <w:rsid w:val="006A1717"/>
    <w:rsid w:val="006A18C1"/>
    <w:rsid w:val="006A1CB1"/>
    <w:rsid w:val="006A1EE2"/>
    <w:rsid w:val="006A204E"/>
    <w:rsid w:val="006A20DF"/>
    <w:rsid w:val="006A2E81"/>
    <w:rsid w:val="006A3267"/>
    <w:rsid w:val="006A3523"/>
    <w:rsid w:val="006A424C"/>
    <w:rsid w:val="006A525E"/>
    <w:rsid w:val="006A576E"/>
    <w:rsid w:val="006A5A42"/>
    <w:rsid w:val="006A60FD"/>
    <w:rsid w:val="006A6382"/>
    <w:rsid w:val="006A63AF"/>
    <w:rsid w:val="006A65FF"/>
    <w:rsid w:val="006A77F3"/>
    <w:rsid w:val="006A7F5D"/>
    <w:rsid w:val="006B09FD"/>
    <w:rsid w:val="006B0B00"/>
    <w:rsid w:val="006B0E89"/>
    <w:rsid w:val="006B10F0"/>
    <w:rsid w:val="006B1DDD"/>
    <w:rsid w:val="006B2227"/>
    <w:rsid w:val="006B2275"/>
    <w:rsid w:val="006B2A77"/>
    <w:rsid w:val="006B36ED"/>
    <w:rsid w:val="006B4058"/>
    <w:rsid w:val="006B42E4"/>
    <w:rsid w:val="006B5C76"/>
    <w:rsid w:val="006B6CE5"/>
    <w:rsid w:val="006B6DD9"/>
    <w:rsid w:val="006B6F81"/>
    <w:rsid w:val="006B774E"/>
    <w:rsid w:val="006B7AA4"/>
    <w:rsid w:val="006C01EE"/>
    <w:rsid w:val="006C029E"/>
    <w:rsid w:val="006C1C8A"/>
    <w:rsid w:val="006C1DCF"/>
    <w:rsid w:val="006C26D9"/>
    <w:rsid w:val="006C2F5D"/>
    <w:rsid w:val="006C32F1"/>
    <w:rsid w:val="006C351D"/>
    <w:rsid w:val="006C4378"/>
    <w:rsid w:val="006C4E66"/>
    <w:rsid w:val="006C4F3C"/>
    <w:rsid w:val="006C4F86"/>
    <w:rsid w:val="006C597F"/>
    <w:rsid w:val="006C5F70"/>
    <w:rsid w:val="006C5FAD"/>
    <w:rsid w:val="006C774C"/>
    <w:rsid w:val="006C7F31"/>
    <w:rsid w:val="006D0538"/>
    <w:rsid w:val="006D06BB"/>
    <w:rsid w:val="006D07D9"/>
    <w:rsid w:val="006D085B"/>
    <w:rsid w:val="006D115C"/>
    <w:rsid w:val="006D1BBA"/>
    <w:rsid w:val="006D21F4"/>
    <w:rsid w:val="006D257A"/>
    <w:rsid w:val="006D2594"/>
    <w:rsid w:val="006D30BF"/>
    <w:rsid w:val="006D3E7B"/>
    <w:rsid w:val="006D3EF9"/>
    <w:rsid w:val="006D4061"/>
    <w:rsid w:val="006D4EE7"/>
    <w:rsid w:val="006D6386"/>
    <w:rsid w:val="006D6552"/>
    <w:rsid w:val="006D6D78"/>
    <w:rsid w:val="006D6E6C"/>
    <w:rsid w:val="006D6E72"/>
    <w:rsid w:val="006D7347"/>
    <w:rsid w:val="006D760D"/>
    <w:rsid w:val="006D7D01"/>
    <w:rsid w:val="006D7DE9"/>
    <w:rsid w:val="006E0611"/>
    <w:rsid w:val="006E1578"/>
    <w:rsid w:val="006E290B"/>
    <w:rsid w:val="006E2941"/>
    <w:rsid w:val="006E3434"/>
    <w:rsid w:val="006E3610"/>
    <w:rsid w:val="006E3F49"/>
    <w:rsid w:val="006E40D2"/>
    <w:rsid w:val="006E4B2A"/>
    <w:rsid w:val="006E50A1"/>
    <w:rsid w:val="006E557B"/>
    <w:rsid w:val="006E56FF"/>
    <w:rsid w:val="006E58AF"/>
    <w:rsid w:val="006E5D8A"/>
    <w:rsid w:val="006E5F6D"/>
    <w:rsid w:val="006E6294"/>
    <w:rsid w:val="006E706C"/>
    <w:rsid w:val="006E7C58"/>
    <w:rsid w:val="006E7E73"/>
    <w:rsid w:val="006F00DD"/>
    <w:rsid w:val="006F0595"/>
    <w:rsid w:val="006F1980"/>
    <w:rsid w:val="006F1D2C"/>
    <w:rsid w:val="006F1D56"/>
    <w:rsid w:val="006F2D64"/>
    <w:rsid w:val="006F2EB6"/>
    <w:rsid w:val="006F31FE"/>
    <w:rsid w:val="006F373B"/>
    <w:rsid w:val="006F3DA1"/>
    <w:rsid w:val="006F4363"/>
    <w:rsid w:val="006F4387"/>
    <w:rsid w:val="006F45D8"/>
    <w:rsid w:val="006F472C"/>
    <w:rsid w:val="006F4EB9"/>
    <w:rsid w:val="006F58BE"/>
    <w:rsid w:val="006F6082"/>
    <w:rsid w:val="006F625C"/>
    <w:rsid w:val="006F6470"/>
    <w:rsid w:val="006F751F"/>
    <w:rsid w:val="00700287"/>
    <w:rsid w:val="0070031F"/>
    <w:rsid w:val="00700C21"/>
    <w:rsid w:val="007017CA"/>
    <w:rsid w:val="00701B89"/>
    <w:rsid w:val="00701D55"/>
    <w:rsid w:val="0070264F"/>
    <w:rsid w:val="00702973"/>
    <w:rsid w:val="00703BEC"/>
    <w:rsid w:val="00703F61"/>
    <w:rsid w:val="00704033"/>
    <w:rsid w:val="00704142"/>
    <w:rsid w:val="00704725"/>
    <w:rsid w:val="00704765"/>
    <w:rsid w:val="00705AE5"/>
    <w:rsid w:val="00705DDA"/>
    <w:rsid w:val="00705ECC"/>
    <w:rsid w:val="00706662"/>
    <w:rsid w:val="007067E1"/>
    <w:rsid w:val="00707664"/>
    <w:rsid w:val="007076AD"/>
    <w:rsid w:val="007076EB"/>
    <w:rsid w:val="00707D6E"/>
    <w:rsid w:val="00710A1E"/>
    <w:rsid w:val="007110A7"/>
    <w:rsid w:val="0071247F"/>
    <w:rsid w:val="00713974"/>
    <w:rsid w:val="00713E5D"/>
    <w:rsid w:val="00713EEE"/>
    <w:rsid w:val="007151E9"/>
    <w:rsid w:val="00715707"/>
    <w:rsid w:val="0071587A"/>
    <w:rsid w:val="0071643A"/>
    <w:rsid w:val="007164BB"/>
    <w:rsid w:val="007166AD"/>
    <w:rsid w:val="00716769"/>
    <w:rsid w:val="00717001"/>
    <w:rsid w:val="0071799E"/>
    <w:rsid w:val="00720013"/>
    <w:rsid w:val="007208B8"/>
    <w:rsid w:val="0072124D"/>
    <w:rsid w:val="00721386"/>
    <w:rsid w:val="00722098"/>
    <w:rsid w:val="007223C5"/>
    <w:rsid w:val="0072240C"/>
    <w:rsid w:val="0072262E"/>
    <w:rsid w:val="00724068"/>
    <w:rsid w:val="007244B2"/>
    <w:rsid w:val="00724683"/>
    <w:rsid w:val="00724770"/>
    <w:rsid w:val="0072489C"/>
    <w:rsid w:val="007249BA"/>
    <w:rsid w:val="00725D3E"/>
    <w:rsid w:val="00726166"/>
    <w:rsid w:val="00726322"/>
    <w:rsid w:val="00726E40"/>
    <w:rsid w:val="00726F73"/>
    <w:rsid w:val="00726FAB"/>
    <w:rsid w:val="00727029"/>
    <w:rsid w:val="0072716B"/>
    <w:rsid w:val="00727AAE"/>
    <w:rsid w:val="00727C2F"/>
    <w:rsid w:val="00730353"/>
    <w:rsid w:val="00731434"/>
    <w:rsid w:val="00731EAD"/>
    <w:rsid w:val="0073216A"/>
    <w:rsid w:val="00732792"/>
    <w:rsid w:val="00732C8B"/>
    <w:rsid w:val="0073368B"/>
    <w:rsid w:val="00733948"/>
    <w:rsid w:val="00733A8A"/>
    <w:rsid w:val="00733F7C"/>
    <w:rsid w:val="0073441D"/>
    <w:rsid w:val="00734F5C"/>
    <w:rsid w:val="0073573B"/>
    <w:rsid w:val="00735E40"/>
    <w:rsid w:val="007369CC"/>
    <w:rsid w:val="00736ADE"/>
    <w:rsid w:val="00736F5A"/>
    <w:rsid w:val="0073797D"/>
    <w:rsid w:val="0074092D"/>
    <w:rsid w:val="00741FDE"/>
    <w:rsid w:val="00742984"/>
    <w:rsid w:val="007429F2"/>
    <w:rsid w:val="00742B8E"/>
    <w:rsid w:val="00742C5C"/>
    <w:rsid w:val="00743114"/>
    <w:rsid w:val="00743608"/>
    <w:rsid w:val="00743739"/>
    <w:rsid w:val="0074389C"/>
    <w:rsid w:val="00744431"/>
    <w:rsid w:val="00744796"/>
    <w:rsid w:val="00744BBD"/>
    <w:rsid w:val="0074541F"/>
    <w:rsid w:val="00745DBC"/>
    <w:rsid w:val="00745F6D"/>
    <w:rsid w:val="00747772"/>
    <w:rsid w:val="00747F1D"/>
    <w:rsid w:val="00747FB2"/>
    <w:rsid w:val="00750DBC"/>
    <w:rsid w:val="00751F99"/>
    <w:rsid w:val="0075225E"/>
    <w:rsid w:val="0075255B"/>
    <w:rsid w:val="00752B46"/>
    <w:rsid w:val="00752DD4"/>
    <w:rsid w:val="007531E3"/>
    <w:rsid w:val="007533B9"/>
    <w:rsid w:val="00753782"/>
    <w:rsid w:val="00754142"/>
    <w:rsid w:val="0075456C"/>
    <w:rsid w:val="00754733"/>
    <w:rsid w:val="00754C51"/>
    <w:rsid w:val="00754D3B"/>
    <w:rsid w:val="00754F42"/>
    <w:rsid w:val="0075525D"/>
    <w:rsid w:val="007554C7"/>
    <w:rsid w:val="00755603"/>
    <w:rsid w:val="00755CBF"/>
    <w:rsid w:val="00755D3F"/>
    <w:rsid w:val="0075645D"/>
    <w:rsid w:val="007567D5"/>
    <w:rsid w:val="0075788A"/>
    <w:rsid w:val="007606DF"/>
    <w:rsid w:val="007607AC"/>
    <w:rsid w:val="007611F8"/>
    <w:rsid w:val="00761689"/>
    <w:rsid w:val="007619E4"/>
    <w:rsid w:val="00761AA7"/>
    <w:rsid w:val="00761EC4"/>
    <w:rsid w:val="00762149"/>
    <w:rsid w:val="00762219"/>
    <w:rsid w:val="00763A13"/>
    <w:rsid w:val="00763C4B"/>
    <w:rsid w:val="00763CBA"/>
    <w:rsid w:val="00764031"/>
    <w:rsid w:val="00765B2D"/>
    <w:rsid w:val="007667A6"/>
    <w:rsid w:val="00767369"/>
    <w:rsid w:val="007679E4"/>
    <w:rsid w:val="00767A36"/>
    <w:rsid w:val="00767E66"/>
    <w:rsid w:val="00770005"/>
    <w:rsid w:val="00770843"/>
    <w:rsid w:val="0077095F"/>
    <w:rsid w:val="00770AB2"/>
    <w:rsid w:val="00770F3E"/>
    <w:rsid w:val="00771FB1"/>
    <w:rsid w:val="007726E3"/>
    <w:rsid w:val="00773B46"/>
    <w:rsid w:val="00773B8B"/>
    <w:rsid w:val="00774427"/>
    <w:rsid w:val="00774909"/>
    <w:rsid w:val="00774DE5"/>
    <w:rsid w:val="00775121"/>
    <w:rsid w:val="007753D0"/>
    <w:rsid w:val="00775518"/>
    <w:rsid w:val="007757B3"/>
    <w:rsid w:val="00775D52"/>
    <w:rsid w:val="00776397"/>
    <w:rsid w:val="007775E2"/>
    <w:rsid w:val="007777B3"/>
    <w:rsid w:val="007777E4"/>
    <w:rsid w:val="0077788E"/>
    <w:rsid w:val="0077796B"/>
    <w:rsid w:val="00777DAF"/>
    <w:rsid w:val="007805C7"/>
    <w:rsid w:val="00781203"/>
    <w:rsid w:val="0078127C"/>
    <w:rsid w:val="00782284"/>
    <w:rsid w:val="0078233A"/>
    <w:rsid w:val="00782690"/>
    <w:rsid w:val="00782895"/>
    <w:rsid w:val="00782C55"/>
    <w:rsid w:val="00782CFD"/>
    <w:rsid w:val="00782ECF"/>
    <w:rsid w:val="00783185"/>
    <w:rsid w:val="00785177"/>
    <w:rsid w:val="00785234"/>
    <w:rsid w:val="0078568C"/>
    <w:rsid w:val="0078594F"/>
    <w:rsid w:val="00786293"/>
    <w:rsid w:val="0078762B"/>
    <w:rsid w:val="00787B62"/>
    <w:rsid w:val="007918E0"/>
    <w:rsid w:val="0079256E"/>
    <w:rsid w:val="00792D08"/>
    <w:rsid w:val="00792F54"/>
    <w:rsid w:val="00793762"/>
    <w:rsid w:val="00793A6D"/>
    <w:rsid w:val="00793A6E"/>
    <w:rsid w:val="00795132"/>
    <w:rsid w:val="00795873"/>
    <w:rsid w:val="00795A17"/>
    <w:rsid w:val="0079603C"/>
    <w:rsid w:val="00796836"/>
    <w:rsid w:val="00797863"/>
    <w:rsid w:val="0079796D"/>
    <w:rsid w:val="007A01B2"/>
    <w:rsid w:val="007A138A"/>
    <w:rsid w:val="007A1F17"/>
    <w:rsid w:val="007A2D9C"/>
    <w:rsid w:val="007A2EF6"/>
    <w:rsid w:val="007A3385"/>
    <w:rsid w:val="007A34A0"/>
    <w:rsid w:val="007A3CE6"/>
    <w:rsid w:val="007A4374"/>
    <w:rsid w:val="007A554F"/>
    <w:rsid w:val="007A5F16"/>
    <w:rsid w:val="007A68D6"/>
    <w:rsid w:val="007A6D89"/>
    <w:rsid w:val="007A7268"/>
    <w:rsid w:val="007A7340"/>
    <w:rsid w:val="007B0657"/>
    <w:rsid w:val="007B098E"/>
    <w:rsid w:val="007B0A1B"/>
    <w:rsid w:val="007B0F03"/>
    <w:rsid w:val="007B189B"/>
    <w:rsid w:val="007B2018"/>
    <w:rsid w:val="007B28AC"/>
    <w:rsid w:val="007B2CF3"/>
    <w:rsid w:val="007B2FBA"/>
    <w:rsid w:val="007B3E52"/>
    <w:rsid w:val="007B4588"/>
    <w:rsid w:val="007B4E23"/>
    <w:rsid w:val="007B6361"/>
    <w:rsid w:val="007B6564"/>
    <w:rsid w:val="007B7B0D"/>
    <w:rsid w:val="007B7B2C"/>
    <w:rsid w:val="007B7DE9"/>
    <w:rsid w:val="007C009D"/>
    <w:rsid w:val="007C06E8"/>
    <w:rsid w:val="007C0C53"/>
    <w:rsid w:val="007C12F1"/>
    <w:rsid w:val="007C13BE"/>
    <w:rsid w:val="007C18C3"/>
    <w:rsid w:val="007C21EF"/>
    <w:rsid w:val="007C22AB"/>
    <w:rsid w:val="007C23FC"/>
    <w:rsid w:val="007C2453"/>
    <w:rsid w:val="007C3B56"/>
    <w:rsid w:val="007C3B74"/>
    <w:rsid w:val="007C3D2B"/>
    <w:rsid w:val="007C3D2F"/>
    <w:rsid w:val="007C47F8"/>
    <w:rsid w:val="007C541D"/>
    <w:rsid w:val="007C5708"/>
    <w:rsid w:val="007C5BC2"/>
    <w:rsid w:val="007C5F49"/>
    <w:rsid w:val="007C679D"/>
    <w:rsid w:val="007C692B"/>
    <w:rsid w:val="007C6A4B"/>
    <w:rsid w:val="007C6B4E"/>
    <w:rsid w:val="007C6C17"/>
    <w:rsid w:val="007C6F2D"/>
    <w:rsid w:val="007C7C96"/>
    <w:rsid w:val="007C7E42"/>
    <w:rsid w:val="007D1D78"/>
    <w:rsid w:val="007D1E3A"/>
    <w:rsid w:val="007D2B0F"/>
    <w:rsid w:val="007D4102"/>
    <w:rsid w:val="007D4D04"/>
    <w:rsid w:val="007D53E7"/>
    <w:rsid w:val="007D56DB"/>
    <w:rsid w:val="007D5ACC"/>
    <w:rsid w:val="007D6986"/>
    <w:rsid w:val="007D6EC6"/>
    <w:rsid w:val="007D6F65"/>
    <w:rsid w:val="007D79EC"/>
    <w:rsid w:val="007E018B"/>
    <w:rsid w:val="007E0885"/>
    <w:rsid w:val="007E1472"/>
    <w:rsid w:val="007E21E4"/>
    <w:rsid w:val="007E28A5"/>
    <w:rsid w:val="007E29A1"/>
    <w:rsid w:val="007E2E5D"/>
    <w:rsid w:val="007E3A0D"/>
    <w:rsid w:val="007E3B55"/>
    <w:rsid w:val="007E3BB0"/>
    <w:rsid w:val="007E40B0"/>
    <w:rsid w:val="007E45DE"/>
    <w:rsid w:val="007E4627"/>
    <w:rsid w:val="007E4766"/>
    <w:rsid w:val="007E4C91"/>
    <w:rsid w:val="007E533A"/>
    <w:rsid w:val="007E554A"/>
    <w:rsid w:val="007E5710"/>
    <w:rsid w:val="007E6D79"/>
    <w:rsid w:val="007E6E0F"/>
    <w:rsid w:val="007F0A94"/>
    <w:rsid w:val="007F108B"/>
    <w:rsid w:val="007F13CC"/>
    <w:rsid w:val="007F174B"/>
    <w:rsid w:val="007F21CE"/>
    <w:rsid w:val="007F35FB"/>
    <w:rsid w:val="007F36BC"/>
    <w:rsid w:val="007F3E54"/>
    <w:rsid w:val="007F43C5"/>
    <w:rsid w:val="007F46D2"/>
    <w:rsid w:val="007F4804"/>
    <w:rsid w:val="007F4AD9"/>
    <w:rsid w:val="007F4F72"/>
    <w:rsid w:val="007F5202"/>
    <w:rsid w:val="007F5D2B"/>
    <w:rsid w:val="007F61E2"/>
    <w:rsid w:val="007F6A7B"/>
    <w:rsid w:val="007F70C3"/>
    <w:rsid w:val="008003AD"/>
    <w:rsid w:val="008007C3"/>
    <w:rsid w:val="00800ADA"/>
    <w:rsid w:val="00800E74"/>
    <w:rsid w:val="0080172C"/>
    <w:rsid w:val="00802727"/>
    <w:rsid w:val="0080310D"/>
    <w:rsid w:val="008032E5"/>
    <w:rsid w:val="00804348"/>
    <w:rsid w:val="00804AA7"/>
    <w:rsid w:val="00804CAF"/>
    <w:rsid w:val="00805338"/>
    <w:rsid w:val="00806514"/>
    <w:rsid w:val="00806753"/>
    <w:rsid w:val="00807323"/>
    <w:rsid w:val="00810B41"/>
    <w:rsid w:val="00811541"/>
    <w:rsid w:val="00813619"/>
    <w:rsid w:val="0081415F"/>
    <w:rsid w:val="00814BA2"/>
    <w:rsid w:val="00814DF9"/>
    <w:rsid w:val="00815809"/>
    <w:rsid w:val="00816CD8"/>
    <w:rsid w:val="00816E2C"/>
    <w:rsid w:val="0081704D"/>
    <w:rsid w:val="00817699"/>
    <w:rsid w:val="00817A4F"/>
    <w:rsid w:val="0082085C"/>
    <w:rsid w:val="00820911"/>
    <w:rsid w:val="0082099E"/>
    <w:rsid w:val="00820FCC"/>
    <w:rsid w:val="00823185"/>
    <w:rsid w:val="008238B1"/>
    <w:rsid w:val="00823A73"/>
    <w:rsid w:val="00824783"/>
    <w:rsid w:val="00824EDE"/>
    <w:rsid w:val="00825139"/>
    <w:rsid w:val="0082538D"/>
    <w:rsid w:val="00825394"/>
    <w:rsid w:val="008253CA"/>
    <w:rsid w:val="00827011"/>
    <w:rsid w:val="00827681"/>
    <w:rsid w:val="00830791"/>
    <w:rsid w:val="00831060"/>
    <w:rsid w:val="00831CE7"/>
    <w:rsid w:val="00832209"/>
    <w:rsid w:val="00832F66"/>
    <w:rsid w:val="00833A7B"/>
    <w:rsid w:val="00833B67"/>
    <w:rsid w:val="00833D32"/>
    <w:rsid w:val="00834244"/>
    <w:rsid w:val="00834468"/>
    <w:rsid w:val="008344E4"/>
    <w:rsid w:val="008345F1"/>
    <w:rsid w:val="008348D4"/>
    <w:rsid w:val="00834906"/>
    <w:rsid w:val="00834C52"/>
    <w:rsid w:val="008355CE"/>
    <w:rsid w:val="00835631"/>
    <w:rsid w:val="00835A40"/>
    <w:rsid w:val="008360B7"/>
    <w:rsid w:val="00836678"/>
    <w:rsid w:val="00836DE9"/>
    <w:rsid w:val="00841887"/>
    <w:rsid w:val="00841BA8"/>
    <w:rsid w:val="00841FE6"/>
    <w:rsid w:val="0084261C"/>
    <w:rsid w:val="00842E40"/>
    <w:rsid w:val="008439B7"/>
    <w:rsid w:val="00843C35"/>
    <w:rsid w:val="00844022"/>
    <w:rsid w:val="00844F61"/>
    <w:rsid w:val="00845005"/>
    <w:rsid w:val="008453B2"/>
    <w:rsid w:val="008453D9"/>
    <w:rsid w:val="0084567B"/>
    <w:rsid w:val="008457AF"/>
    <w:rsid w:val="00846AD7"/>
    <w:rsid w:val="00846F49"/>
    <w:rsid w:val="00847241"/>
    <w:rsid w:val="00847848"/>
    <w:rsid w:val="008505A5"/>
    <w:rsid w:val="00850CFE"/>
    <w:rsid w:val="00850D03"/>
    <w:rsid w:val="00851A1A"/>
    <w:rsid w:val="00851CF1"/>
    <w:rsid w:val="00851F65"/>
    <w:rsid w:val="00852BA9"/>
    <w:rsid w:val="00852C28"/>
    <w:rsid w:val="00853DA8"/>
    <w:rsid w:val="008551DD"/>
    <w:rsid w:val="008555C4"/>
    <w:rsid w:val="00855629"/>
    <w:rsid w:val="00855C69"/>
    <w:rsid w:val="00856516"/>
    <w:rsid w:val="0085665B"/>
    <w:rsid w:val="008567D6"/>
    <w:rsid w:val="00856D40"/>
    <w:rsid w:val="00856D4F"/>
    <w:rsid w:val="008571BB"/>
    <w:rsid w:val="008572F2"/>
    <w:rsid w:val="008574AC"/>
    <w:rsid w:val="00861702"/>
    <w:rsid w:val="00861AED"/>
    <w:rsid w:val="00861F89"/>
    <w:rsid w:val="00862988"/>
    <w:rsid w:val="008633D6"/>
    <w:rsid w:val="00863454"/>
    <w:rsid w:val="00864A42"/>
    <w:rsid w:val="008669E5"/>
    <w:rsid w:val="00866B1D"/>
    <w:rsid w:val="00867E8A"/>
    <w:rsid w:val="00867EAE"/>
    <w:rsid w:val="00870360"/>
    <w:rsid w:val="00870769"/>
    <w:rsid w:val="0087099D"/>
    <w:rsid w:val="00870C20"/>
    <w:rsid w:val="00870E57"/>
    <w:rsid w:val="008713BF"/>
    <w:rsid w:val="00871907"/>
    <w:rsid w:val="00871C76"/>
    <w:rsid w:val="008735EA"/>
    <w:rsid w:val="00873BE1"/>
    <w:rsid w:val="00873FF8"/>
    <w:rsid w:val="00874923"/>
    <w:rsid w:val="00875557"/>
    <w:rsid w:val="0087562F"/>
    <w:rsid w:val="00875E4A"/>
    <w:rsid w:val="00876B95"/>
    <w:rsid w:val="00876E7F"/>
    <w:rsid w:val="00877637"/>
    <w:rsid w:val="00877DC7"/>
    <w:rsid w:val="00880132"/>
    <w:rsid w:val="00880499"/>
    <w:rsid w:val="00880ACB"/>
    <w:rsid w:val="00880F45"/>
    <w:rsid w:val="008810FA"/>
    <w:rsid w:val="00881E9E"/>
    <w:rsid w:val="008824E1"/>
    <w:rsid w:val="008829EB"/>
    <w:rsid w:val="00882BC5"/>
    <w:rsid w:val="00883287"/>
    <w:rsid w:val="0088388A"/>
    <w:rsid w:val="00883B1E"/>
    <w:rsid w:val="00884102"/>
    <w:rsid w:val="00884299"/>
    <w:rsid w:val="00884828"/>
    <w:rsid w:val="00884BD7"/>
    <w:rsid w:val="00885541"/>
    <w:rsid w:val="00885923"/>
    <w:rsid w:val="00886650"/>
    <w:rsid w:val="00886959"/>
    <w:rsid w:val="00886D16"/>
    <w:rsid w:val="008878CE"/>
    <w:rsid w:val="00887A97"/>
    <w:rsid w:val="00887ACA"/>
    <w:rsid w:val="008903B8"/>
    <w:rsid w:val="008906BF"/>
    <w:rsid w:val="008909B5"/>
    <w:rsid w:val="00891199"/>
    <w:rsid w:val="00891237"/>
    <w:rsid w:val="008914A6"/>
    <w:rsid w:val="00891B81"/>
    <w:rsid w:val="00891C18"/>
    <w:rsid w:val="00891D46"/>
    <w:rsid w:val="0089216E"/>
    <w:rsid w:val="00892371"/>
    <w:rsid w:val="0089299C"/>
    <w:rsid w:val="0089308D"/>
    <w:rsid w:val="0089377B"/>
    <w:rsid w:val="008940A4"/>
    <w:rsid w:val="008942CD"/>
    <w:rsid w:val="00894495"/>
    <w:rsid w:val="00894C88"/>
    <w:rsid w:val="0089534B"/>
    <w:rsid w:val="00895409"/>
    <w:rsid w:val="00895780"/>
    <w:rsid w:val="008957EC"/>
    <w:rsid w:val="0089583B"/>
    <w:rsid w:val="00896586"/>
    <w:rsid w:val="0089684E"/>
    <w:rsid w:val="00897381"/>
    <w:rsid w:val="00897456"/>
    <w:rsid w:val="0089775B"/>
    <w:rsid w:val="0089777E"/>
    <w:rsid w:val="008A015A"/>
    <w:rsid w:val="008A0730"/>
    <w:rsid w:val="008A0A38"/>
    <w:rsid w:val="008A0E51"/>
    <w:rsid w:val="008A1A15"/>
    <w:rsid w:val="008A1CA0"/>
    <w:rsid w:val="008A2976"/>
    <w:rsid w:val="008A35C3"/>
    <w:rsid w:val="008A37F9"/>
    <w:rsid w:val="008A42AC"/>
    <w:rsid w:val="008A45E5"/>
    <w:rsid w:val="008A48AF"/>
    <w:rsid w:val="008A62BB"/>
    <w:rsid w:val="008A67E5"/>
    <w:rsid w:val="008A680C"/>
    <w:rsid w:val="008A6DC1"/>
    <w:rsid w:val="008A6E6A"/>
    <w:rsid w:val="008A72C9"/>
    <w:rsid w:val="008A7AB6"/>
    <w:rsid w:val="008A7E55"/>
    <w:rsid w:val="008B054F"/>
    <w:rsid w:val="008B2CA7"/>
    <w:rsid w:val="008B2CF3"/>
    <w:rsid w:val="008B345C"/>
    <w:rsid w:val="008B3776"/>
    <w:rsid w:val="008B4B27"/>
    <w:rsid w:val="008B4BE4"/>
    <w:rsid w:val="008B534E"/>
    <w:rsid w:val="008B750A"/>
    <w:rsid w:val="008B76C2"/>
    <w:rsid w:val="008B7740"/>
    <w:rsid w:val="008B7E6F"/>
    <w:rsid w:val="008C0411"/>
    <w:rsid w:val="008C10AA"/>
    <w:rsid w:val="008C1B1B"/>
    <w:rsid w:val="008C1BE0"/>
    <w:rsid w:val="008C241A"/>
    <w:rsid w:val="008C24C2"/>
    <w:rsid w:val="008C2AD8"/>
    <w:rsid w:val="008C2BD5"/>
    <w:rsid w:val="008C2C7B"/>
    <w:rsid w:val="008C2F07"/>
    <w:rsid w:val="008C3328"/>
    <w:rsid w:val="008C3C19"/>
    <w:rsid w:val="008C4CDD"/>
    <w:rsid w:val="008C5DE6"/>
    <w:rsid w:val="008C61B0"/>
    <w:rsid w:val="008C6696"/>
    <w:rsid w:val="008C7120"/>
    <w:rsid w:val="008C7238"/>
    <w:rsid w:val="008C7482"/>
    <w:rsid w:val="008C7C9C"/>
    <w:rsid w:val="008D036F"/>
    <w:rsid w:val="008D045C"/>
    <w:rsid w:val="008D0E7D"/>
    <w:rsid w:val="008D18D7"/>
    <w:rsid w:val="008D235C"/>
    <w:rsid w:val="008D2B80"/>
    <w:rsid w:val="008D4D5C"/>
    <w:rsid w:val="008D57C6"/>
    <w:rsid w:val="008D6529"/>
    <w:rsid w:val="008D7FA1"/>
    <w:rsid w:val="008E0340"/>
    <w:rsid w:val="008E0392"/>
    <w:rsid w:val="008E04E7"/>
    <w:rsid w:val="008E07AE"/>
    <w:rsid w:val="008E0E1B"/>
    <w:rsid w:val="008E17F8"/>
    <w:rsid w:val="008E1F92"/>
    <w:rsid w:val="008E2469"/>
    <w:rsid w:val="008E2F9A"/>
    <w:rsid w:val="008E309E"/>
    <w:rsid w:val="008E3693"/>
    <w:rsid w:val="008E3FFF"/>
    <w:rsid w:val="008E5DA5"/>
    <w:rsid w:val="008E6343"/>
    <w:rsid w:val="008E6A38"/>
    <w:rsid w:val="008E6FB5"/>
    <w:rsid w:val="008E7728"/>
    <w:rsid w:val="008E78BB"/>
    <w:rsid w:val="008E794C"/>
    <w:rsid w:val="008E7B73"/>
    <w:rsid w:val="008F081D"/>
    <w:rsid w:val="008F088B"/>
    <w:rsid w:val="008F0B84"/>
    <w:rsid w:val="008F0D81"/>
    <w:rsid w:val="008F133D"/>
    <w:rsid w:val="008F149A"/>
    <w:rsid w:val="008F1D0D"/>
    <w:rsid w:val="008F1E5B"/>
    <w:rsid w:val="008F23FB"/>
    <w:rsid w:val="008F255B"/>
    <w:rsid w:val="008F2B6F"/>
    <w:rsid w:val="008F30B1"/>
    <w:rsid w:val="008F395B"/>
    <w:rsid w:val="008F3F6B"/>
    <w:rsid w:val="008F4DFC"/>
    <w:rsid w:val="008F5676"/>
    <w:rsid w:val="008F67C7"/>
    <w:rsid w:val="008F6AD6"/>
    <w:rsid w:val="008F6E68"/>
    <w:rsid w:val="008F71F3"/>
    <w:rsid w:val="008F7558"/>
    <w:rsid w:val="008F75D6"/>
    <w:rsid w:val="008F7787"/>
    <w:rsid w:val="008F7803"/>
    <w:rsid w:val="008F7CC8"/>
    <w:rsid w:val="008F7E13"/>
    <w:rsid w:val="0090109C"/>
    <w:rsid w:val="0090123E"/>
    <w:rsid w:val="00901DC9"/>
    <w:rsid w:val="0090268C"/>
    <w:rsid w:val="009028E4"/>
    <w:rsid w:val="009029DE"/>
    <w:rsid w:val="00902A34"/>
    <w:rsid w:val="0090331D"/>
    <w:rsid w:val="00903510"/>
    <w:rsid w:val="00903AB8"/>
    <w:rsid w:val="00904D40"/>
    <w:rsid w:val="0090528C"/>
    <w:rsid w:val="009052E5"/>
    <w:rsid w:val="00905486"/>
    <w:rsid w:val="009061F1"/>
    <w:rsid w:val="00906543"/>
    <w:rsid w:val="00906D84"/>
    <w:rsid w:val="00907302"/>
    <w:rsid w:val="00907477"/>
    <w:rsid w:val="00907B7A"/>
    <w:rsid w:val="0091069A"/>
    <w:rsid w:val="00910A1E"/>
    <w:rsid w:val="009113E8"/>
    <w:rsid w:val="00911472"/>
    <w:rsid w:val="009116E8"/>
    <w:rsid w:val="00911C0D"/>
    <w:rsid w:val="00912247"/>
    <w:rsid w:val="0091248B"/>
    <w:rsid w:val="00912DD7"/>
    <w:rsid w:val="00913370"/>
    <w:rsid w:val="00913645"/>
    <w:rsid w:val="00914169"/>
    <w:rsid w:val="00914FE0"/>
    <w:rsid w:val="00915190"/>
    <w:rsid w:val="00915507"/>
    <w:rsid w:val="009159EF"/>
    <w:rsid w:val="00915A2F"/>
    <w:rsid w:val="00916562"/>
    <w:rsid w:val="00916658"/>
    <w:rsid w:val="009168B5"/>
    <w:rsid w:val="00917483"/>
    <w:rsid w:val="009201C8"/>
    <w:rsid w:val="0092029A"/>
    <w:rsid w:val="00920CA6"/>
    <w:rsid w:val="009219EE"/>
    <w:rsid w:val="00921BF5"/>
    <w:rsid w:val="0092347A"/>
    <w:rsid w:val="009235FC"/>
    <w:rsid w:val="0092399F"/>
    <w:rsid w:val="00923BD7"/>
    <w:rsid w:val="00923DB8"/>
    <w:rsid w:val="0092477D"/>
    <w:rsid w:val="00924FE7"/>
    <w:rsid w:val="0092509D"/>
    <w:rsid w:val="0092530A"/>
    <w:rsid w:val="009259E1"/>
    <w:rsid w:val="00925D3F"/>
    <w:rsid w:val="0092688E"/>
    <w:rsid w:val="00926EA2"/>
    <w:rsid w:val="00927439"/>
    <w:rsid w:val="00927C3B"/>
    <w:rsid w:val="00927C7B"/>
    <w:rsid w:val="00932FF2"/>
    <w:rsid w:val="00933166"/>
    <w:rsid w:val="00933914"/>
    <w:rsid w:val="009339A5"/>
    <w:rsid w:val="00933A02"/>
    <w:rsid w:val="00933AAE"/>
    <w:rsid w:val="00933DD7"/>
    <w:rsid w:val="00935DF1"/>
    <w:rsid w:val="00936307"/>
    <w:rsid w:val="0093665F"/>
    <w:rsid w:val="00936BB6"/>
    <w:rsid w:val="00936FCF"/>
    <w:rsid w:val="00937884"/>
    <w:rsid w:val="00940E18"/>
    <w:rsid w:val="00940ED3"/>
    <w:rsid w:val="00941253"/>
    <w:rsid w:val="00941265"/>
    <w:rsid w:val="0094130E"/>
    <w:rsid w:val="00941477"/>
    <w:rsid w:val="009419B9"/>
    <w:rsid w:val="00941AD7"/>
    <w:rsid w:val="00942493"/>
    <w:rsid w:val="00943777"/>
    <w:rsid w:val="00943B13"/>
    <w:rsid w:val="009448E5"/>
    <w:rsid w:val="00944905"/>
    <w:rsid w:val="009449AE"/>
    <w:rsid w:val="00945C5D"/>
    <w:rsid w:val="0094614B"/>
    <w:rsid w:val="00946169"/>
    <w:rsid w:val="009466BB"/>
    <w:rsid w:val="00946755"/>
    <w:rsid w:val="00951144"/>
    <w:rsid w:val="0095131C"/>
    <w:rsid w:val="00951D24"/>
    <w:rsid w:val="0095221D"/>
    <w:rsid w:val="00952C28"/>
    <w:rsid w:val="00952E62"/>
    <w:rsid w:val="0095382C"/>
    <w:rsid w:val="00953F18"/>
    <w:rsid w:val="00954290"/>
    <w:rsid w:val="00954784"/>
    <w:rsid w:val="00954945"/>
    <w:rsid w:val="009549EE"/>
    <w:rsid w:val="00954BE9"/>
    <w:rsid w:val="009553EF"/>
    <w:rsid w:val="009567B0"/>
    <w:rsid w:val="00956A4C"/>
    <w:rsid w:val="00957227"/>
    <w:rsid w:val="0095731D"/>
    <w:rsid w:val="00957EC4"/>
    <w:rsid w:val="009608A3"/>
    <w:rsid w:val="009609A2"/>
    <w:rsid w:val="00960C4D"/>
    <w:rsid w:val="00960DEC"/>
    <w:rsid w:val="00960E39"/>
    <w:rsid w:val="00960F7D"/>
    <w:rsid w:val="00960F92"/>
    <w:rsid w:val="009621B9"/>
    <w:rsid w:val="009629BD"/>
    <w:rsid w:val="00963B08"/>
    <w:rsid w:val="00964320"/>
    <w:rsid w:val="00964CF0"/>
    <w:rsid w:val="0096508F"/>
    <w:rsid w:val="009658E7"/>
    <w:rsid w:val="00965A3A"/>
    <w:rsid w:val="00965D49"/>
    <w:rsid w:val="00965E27"/>
    <w:rsid w:val="009661CE"/>
    <w:rsid w:val="009668D7"/>
    <w:rsid w:val="00966C37"/>
    <w:rsid w:val="009670A9"/>
    <w:rsid w:val="0096752E"/>
    <w:rsid w:val="009675D9"/>
    <w:rsid w:val="009679F4"/>
    <w:rsid w:val="00967C35"/>
    <w:rsid w:val="00967E23"/>
    <w:rsid w:val="0097013C"/>
    <w:rsid w:val="009716FB"/>
    <w:rsid w:val="00971937"/>
    <w:rsid w:val="0097252F"/>
    <w:rsid w:val="00972A4A"/>
    <w:rsid w:val="009735ED"/>
    <w:rsid w:val="00973660"/>
    <w:rsid w:val="009737CA"/>
    <w:rsid w:val="00973A0F"/>
    <w:rsid w:val="00973F40"/>
    <w:rsid w:val="00974103"/>
    <w:rsid w:val="009742A4"/>
    <w:rsid w:val="009744C5"/>
    <w:rsid w:val="0097467F"/>
    <w:rsid w:val="009748D7"/>
    <w:rsid w:val="00974EF2"/>
    <w:rsid w:val="00975159"/>
    <w:rsid w:val="0097643A"/>
    <w:rsid w:val="00977C29"/>
    <w:rsid w:val="00980609"/>
    <w:rsid w:val="00980949"/>
    <w:rsid w:val="00981244"/>
    <w:rsid w:val="009819AD"/>
    <w:rsid w:val="00981A2B"/>
    <w:rsid w:val="00981D40"/>
    <w:rsid w:val="009823F3"/>
    <w:rsid w:val="009826C6"/>
    <w:rsid w:val="00982BFF"/>
    <w:rsid w:val="00983386"/>
    <w:rsid w:val="00983A3F"/>
    <w:rsid w:val="00983A5C"/>
    <w:rsid w:val="0098603C"/>
    <w:rsid w:val="009863BF"/>
    <w:rsid w:val="009863F0"/>
    <w:rsid w:val="0098672E"/>
    <w:rsid w:val="009871B6"/>
    <w:rsid w:val="00990072"/>
    <w:rsid w:val="00990390"/>
    <w:rsid w:val="009905DD"/>
    <w:rsid w:val="009906F8"/>
    <w:rsid w:val="009912DE"/>
    <w:rsid w:val="009917C2"/>
    <w:rsid w:val="00991826"/>
    <w:rsid w:val="00991DAB"/>
    <w:rsid w:val="00991EB9"/>
    <w:rsid w:val="00992386"/>
    <w:rsid w:val="0099266A"/>
    <w:rsid w:val="00992902"/>
    <w:rsid w:val="00992ADD"/>
    <w:rsid w:val="00992B8A"/>
    <w:rsid w:val="009936BF"/>
    <w:rsid w:val="00994417"/>
    <w:rsid w:val="00994C40"/>
    <w:rsid w:val="00995645"/>
    <w:rsid w:val="0099621C"/>
    <w:rsid w:val="0099631C"/>
    <w:rsid w:val="009964CC"/>
    <w:rsid w:val="00996658"/>
    <w:rsid w:val="00996A3E"/>
    <w:rsid w:val="0099703E"/>
    <w:rsid w:val="00997445"/>
    <w:rsid w:val="0099788B"/>
    <w:rsid w:val="00997E17"/>
    <w:rsid w:val="009A0948"/>
    <w:rsid w:val="009A0C6E"/>
    <w:rsid w:val="009A148A"/>
    <w:rsid w:val="009A17F7"/>
    <w:rsid w:val="009A1E78"/>
    <w:rsid w:val="009A20E1"/>
    <w:rsid w:val="009A2472"/>
    <w:rsid w:val="009A2478"/>
    <w:rsid w:val="009A269A"/>
    <w:rsid w:val="009A26FD"/>
    <w:rsid w:val="009A26FE"/>
    <w:rsid w:val="009A2866"/>
    <w:rsid w:val="009A28D8"/>
    <w:rsid w:val="009A2F15"/>
    <w:rsid w:val="009A38D9"/>
    <w:rsid w:val="009A42F8"/>
    <w:rsid w:val="009A4462"/>
    <w:rsid w:val="009A4576"/>
    <w:rsid w:val="009A49A2"/>
    <w:rsid w:val="009A4E3D"/>
    <w:rsid w:val="009A541A"/>
    <w:rsid w:val="009A5D17"/>
    <w:rsid w:val="009A5EF6"/>
    <w:rsid w:val="009A5EFE"/>
    <w:rsid w:val="009A674D"/>
    <w:rsid w:val="009A6908"/>
    <w:rsid w:val="009A6D0B"/>
    <w:rsid w:val="009A74D1"/>
    <w:rsid w:val="009B04DD"/>
    <w:rsid w:val="009B069D"/>
    <w:rsid w:val="009B06E0"/>
    <w:rsid w:val="009B0810"/>
    <w:rsid w:val="009B0815"/>
    <w:rsid w:val="009B0C92"/>
    <w:rsid w:val="009B0EAD"/>
    <w:rsid w:val="009B164E"/>
    <w:rsid w:val="009B1FB0"/>
    <w:rsid w:val="009B22B2"/>
    <w:rsid w:val="009B2A4D"/>
    <w:rsid w:val="009B2B4A"/>
    <w:rsid w:val="009B2C00"/>
    <w:rsid w:val="009B2E11"/>
    <w:rsid w:val="009B2F47"/>
    <w:rsid w:val="009B389A"/>
    <w:rsid w:val="009B3BFA"/>
    <w:rsid w:val="009B3EE1"/>
    <w:rsid w:val="009B51ED"/>
    <w:rsid w:val="009B54B5"/>
    <w:rsid w:val="009B5E63"/>
    <w:rsid w:val="009B683B"/>
    <w:rsid w:val="009B6EAB"/>
    <w:rsid w:val="009B6FBA"/>
    <w:rsid w:val="009B72FC"/>
    <w:rsid w:val="009B795B"/>
    <w:rsid w:val="009B7F78"/>
    <w:rsid w:val="009C00F5"/>
    <w:rsid w:val="009C05F2"/>
    <w:rsid w:val="009C12F2"/>
    <w:rsid w:val="009C19CF"/>
    <w:rsid w:val="009C24FC"/>
    <w:rsid w:val="009C2FBD"/>
    <w:rsid w:val="009C32F8"/>
    <w:rsid w:val="009C39E6"/>
    <w:rsid w:val="009C3D04"/>
    <w:rsid w:val="009C3E91"/>
    <w:rsid w:val="009C4162"/>
    <w:rsid w:val="009C4884"/>
    <w:rsid w:val="009C4C59"/>
    <w:rsid w:val="009C521B"/>
    <w:rsid w:val="009C53B7"/>
    <w:rsid w:val="009C56D3"/>
    <w:rsid w:val="009C60A8"/>
    <w:rsid w:val="009C66A7"/>
    <w:rsid w:val="009C7152"/>
    <w:rsid w:val="009C7998"/>
    <w:rsid w:val="009C7BED"/>
    <w:rsid w:val="009D0278"/>
    <w:rsid w:val="009D1926"/>
    <w:rsid w:val="009D1B60"/>
    <w:rsid w:val="009D21C1"/>
    <w:rsid w:val="009D2491"/>
    <w:rsid w:val="009D29DA"/>
    <w:rsid w:val="009D3120"/>
    <w:rsid w:val="009D3173"/>
    <w:rsid w:val="009D3518"/>
    <w:rsid w:val="009D4095"/>
    <w:rsid w:val="009D42F3"/>
    <w:rsid w:val="009D439C"/>
    <w:rsid w:val="009D43DC"/>
    <w:rsid w:val="009D478E"/>
    <w:rsid w:val="009D52DC"/>
    <w:rsid w:val="009D55CC"/>
    <w:rsid w:val="009D5C50"/>
    <w:rsid w:val="009D5CD5"/>
    <w:rsid w:val="009D5F3C"/>
    <w:rsid w:val="009D6609"/>
    <w:rsid w:val="009D6797"/>
    <w:rsid w:val="009D71C6"/>
    <w:rsid w:val="009D7CCD"/>
    <w:rsid w:val="009E0679"/>
    <w:rsid w:val="009E0BDC"/>
    <w:rsid w:val="009E0E77"/>
    <w:rsid w:val="009E1150"/>
    <w:rsid w:val="009E122F"/>
    <w:rsid w:val="009E148B"/>
    <w:rsid w:val="009E15FC"/>
    <w:rsid w:val="009E1932"/>
    <w:rsid w:val="009E2022"/>
    <w:rsid w:val="009E22BA"/>
    <w:rsid w:val="009E3076"/>
    <w:rsid w:val="009E31E4"/>
    <w:rsid w:val="009E339A"/>
    <w:rsid w:val="009E3FA1"/>
    <w:rsid w:val="009E4D18"/>
    <w:rsid w:val="009E4E20"/>
    <w:rsid w:val="009E4F4A"/>
    <w:rsid w:val="009E50E3"/>
    <w:rsid w:val="009E51F9"/>
    <w:rsid w:val="009E598B"/>
    <w:rsid w:val="009E65AA"/>
    <w:rsid w:val="009E6949"/>
    <w:rsid w:val="009E6B4E"/>
    <w:rsid w:val="009E6D76"/>
    <w:rsid w:val="009E739F"/>
    <w:rsid w:val="009E7A11"/>
    <w:rsid w:val="009F0041"/>
    <w:rsid w:val="009F0DCD"/>
    <w:rsid w:val="009F1700"/>
    <w:rsid w:val="009F176D"/>
    <w:rsid w:val="009F1E54"/>
    <w:rsid w:val="009F228A"/>
    <w:rsid w:val="009F3366"/>
    <w:rsid w:val="009F38BE"/>
    <w:rsid w:val="009F3934"/>
    <w:rsid w:val="009F3E6B"/>
    <w:rsid w:val="009F41CB"/>
    <w:rsid w:val="009F4B33"/>
    <w:rsid w:val="009F4FCA"/>
    <w:rsid w:val="009F5003"/>
    <w:rsid w:val="009F54A8"/>
    <w:rsid w:val="009F550C"/>
    <w:rsid w:val="009F5A74"/>
    <w:rsid w:val="009F5BE2"/>
    <w:rsid w:val="009F61C8"/>
    <w:rsid w:val="009F61F5"/>
    <w:rsid w:val="009F631D"/>
    <w:rsid w:val="009F7D9D"/>
    <w:rsid w:val="009F7DD4"/>
    <w:rsid w:val="009F7FDD"/>
    <w:rsid w:val="00A003E1"/>
    <w:rsid w:val="00A0083F"/>
    <w:rsid w:val="00A00CEE"/>
    <w:rsid w:val="00A014EB"/>
    <w:rsid w:val="00A01CF9"/>
    <w:rsid w:val="00A01D32"/>
    <w:rsid w:val="00A01F83"/>
    <w:rsid w:val="00A02EE1"/>
    <w:rsid w:val="00A037E5"/>
    <w:rsid w:val="00A04077"/>
    <w:rsid w:val="00A0438B"/>
    <w:rsid w:val="00A04652"/>
    <w:rsid w:val="00A04894"/>
    <w:rsid w:val="00A04BBC"/>
    <w:rsid w:val="00A04F5E"/>
    <w:rsid w:val="00A05058"/>
    <w:rsid w:val="00A05EB0"/>
    <w:rsid w:val="00A0628D"/>
    <w:rsid w:val="00A068DF"/>
    <w:rsid w:val="00A07B9C"/>
    <w:rsid w:val="00A1098F"/>
    <w:rsid w:val="00A11012"/>
    <w:rsid w:val="00A1109C"/>
    <w:rsid w:val="00A12835"/>
    <w:rsid w:val="00A13E57"/>
    <w:rsid w:val="00A13E88"/>
    <w:rsid w:val="00A1405F"/>
    <w:rsid w:val="00A14635"/>
    <w:rsid w:val="00A155F8"/>
    <w:rsid w:val="00A17BAD"/>
    <w:rsid w:val="00A20795"/>
    <w:rsid w:val="00A2159A"/>
    <w:rsid w:val="00A21B5B"/>
    <w:rsid w:val="00A23231"/>
    <w:rsid w:val="00A23273"/>
    <w:rsid w:val="00A23571"/>
    <w:rsid w:val="00A2373E"/>
    <w:rsid w:val="00A242C9"/>
    <w:rsid w:val="00A24499"/>
    <w:rsid w:val="00A2482C"/>
    <w:rsid w:val="00A24FF1"/>
    <w:rsid w:val="00A256D9"/>
    <w:rsid w:val="00A26998"/>
    <w:rsid w:val="00A26DBB"/>
    <w:rsid w:val="00A26E25"/>
    <w:rsid w:val="00A2703D"/>
    <w:rsid w:val="00A2749E"/>
    <w:rsid w:val="00A276A5"/>
    <w:rsid w:val="00A306CD"/>
    <w:rsid w:val="00A30E06"/>
    <w:rsid w:val="00A310BD"/>
    <w:rsid w:val="00A31EFC"/>
    <w:rsid w:val="00A321D2"/>
    <w:rsid w:val="00A32490"/>
    <w:rsid w:val="00A32816"/>
    <w:rsid w:val="00A32D2B"/>
    <w:rsid w:val="00A33BD3"/>
    <w:rsid w:val="00A33E51"/>
    <w:rsid w:val="00A345E6"/>
    <w:rsid w:val="00A35154"/>
    <w:rsid w:val="00A35291"/>
    <w:rsid w:val="00A354F1"/>
    <w:rsid w:val="00A35DAB"/>
    <w:rsid w:val="00A363EE"/>
    <w:rsid w:val="00A36447"/>
    <w:rsid w:val="00A3668F"/>
    <w:rsid w:val="00A371B2"/>
    <w:rsid w:val="00A37422"/>
    <w:rsid w:val="00A4015B"/>
    <w:rsid w:val="00A40A81"/>
    <w:rsid w:val="00A40DCB"/>
    <w:rsid w:val="00A4123E"/>
    <w:rsid w:val="00A418D5"/>
    <w:rsid w:val="00A43219"/>
    <w:rsid w:val="00A43606"/>
    <w:rsid w:val="00A43761"/>
    <w:rsid w:val="00A44792"/>
    <w:rsid w:val="00A44928"/>
    <w:rsid w:val="00A45109"/>
    <w:rsid w:val="00A4584D"/>
    <w:rsid w:val="00A46699"/>
    <w:rsid w:val="00A4710E"/>
    <w:rsid w:val="00A474C8"/>
    <w:rsid w:val="00A475CF"/>
    <w:rsid w:val="00A47857"/>
    <w:rsid w:val="00A50391"/>
    <w:rsid w:val="00A50D58"/>
    <w:rsid w:val="00A51256"/>
    <w:rsid w:val="00A5129C"/>
    <w:rsid w:val="00A51766"/>
    <w:rsid w:val="00A522D1"/>
    <w:rsid w:val="00A549B5"/>
    <w:rsid w:val="00A54E16"/>
    <w:rsid w:val="00A5545A"/>
    <w:rsid w:val="00A55BA1"/>
    <w:rsid w:val="00A55F19"/>
    <w:rsid w:val="00A55F53"/>
    <w:rsid w:val="00A565B5"/>
    <w:rsid w:val="00A566DC"/>
    <w:rsid w:val="00A568CC"/>
    <w:rsid w:val="00A56B1D"/>
    <w:rsid w:val="00A570D6"/>
    <w:rsid w:val="00A5763A"/>
    <w:rsid w:val="00A57E50"/>
    <w:rsid w:val="00A57FDB"/>
    <w:rsid w:val="00A609C8"/>
    <w:rsid w:val="00A6232B"/>
    <w:rsid w:val="00A62ADE"/>
    <w:rsid w:val="00A62DC2"/>
    <w:rsid w:val="00A634A1"/>
    <w:rsid w:val="00A63899"/>
    <w:rsid w:val="00A640D9"/>
    <w:rsid w:val="00A64723"/>
    <w:rsid w:val="00A6558D"/>
    <w:rsid w:val="00A66A6C"/>
    <w:rsid w:val="00A66DFF"/>
    <w:rsid w:val="00A673D9"/>
    <w:rsid w:val="00A67D61"/>
    <w:rsid w:val="00A7016B"/>
    <w:rsid w:val="00A702BA"/>
    <w:rsid w:val="00A705C8"/>
    <w:rsid w:val="00A7073A"/>
    <w:rsid w:val="00A7079A"/>
    <w:rsid w:val="00A7156D"/>
    <w:rsid w:val="00A72147"/>
    <w:rsid w:val="00A7243C"/>
    <w:rsid w:val="00A729A6"/>
    <w:rsid w:val="00A73337"/>
    <w:rsid w:val="00A734FE"/>
    <w:rsid w:val="00A73F1D"/>
    <w:rsid w:val="00A7406E"/>
    <w:rsid w:val="00A740C0"/>
    <w:rsid w:val="00A740E4"/>
    <w:rsid w:val="00A75536"/>
    <w:rsid w:val="00A760B5"/>
    <w:rsid w:val="00A76601"/>
    <w:rsid w:val="00A76776"/>
    <w:rsid w:val="00A76892"/>
    <w:rsid w:val="00A76A72"/>
    <w:rsid w:val="00A7714A"/>
    <w:rsid w:val="00A77421"/>
    <w:rsid w:val="00A77735"/>
    <w:rsid w:val="00A777D5"/>
    <w:rsid w:val="00A777F1"/>
    <w:rsid w:val="00A7786A"/>
    <w:rsid w:val="00A81121"/>
    <w:rsid w:val="00A81404"/>
    <w:rsid w:val="00A8146D"/>
    <w:rsid w:val="00A81A86"/>
    <w:rsid w:val="00A823C2"/>
    <w:rsid w:val="00A835EC"/>
    <w:rsid w:val="00A838A9"/>
    <w:rsid w:val="00A83AC5"/>
    <w:rsid w:val="00A83BB2"/>
    <w:rsid w:val="00A83E54"/>
    <w:rsid w:val="00A840E2"/>
    <w:rsid w:val="00A85473"/>
    <w:rsid w:val="00A85ED4"/>
    <w:rsid w:val="00A8606B"/>
    <w:rsid w:val="00A865CC"/>
    <w:rsid w:val="00A86C4C"/>
    <w:rsid w:val="00A87246"/>
    <w:rsid w:val="00A87319"/>
    <w:rsid w:val="00A87DA7"/>
    <w:rsid w:val="00A87E26"/>
    <w:rsid w:val="00A90085"/>
    <w:rsid w:val="00A91A9C"/>
    <w:rsid w:val="00A91D87"/>
    <w:rsid w:val="00A924D5"/>
    <w:rsid w:val="00A92B1B"/>
    <w:rsid w:val="00A92E92"/>
    <w:rsid w:val="00A93B00"/>
    <w:rsid w:val="00A93B65"/>
    <w:rsid w:val="00A94303"/>
    <w:rsid w:val="00A94844"/>
    <w:rsid w:val="00A950B1"/>
    <w:rsid w:val="00A95151"/>
    <w:rsid w:val="00A954A4"/>
    <w:rsid w:val="00A95B89"/>
    <w:rsid w:val="00A96783"/>
    <w:rsid w:val="00A96898"/>
    <w:rsid w:val="00A968BF"/>
    <w:rsid w:val="00A978D6"/>
    <w:rsid w:val="00AA0A4D"/>
    <w:rsid w:val="00AA1B8A"/>
    <w:rsid w:val="00AA1CC0"/>
    <w:rsid w:val="00AA2663"/>
    <w:rsid w:val="00AA313E"/>
    <w:rsid w:val="00AA3645"/>
    <w:rsid w:val="00AA3F27"/>
    <w:rsid w:val="00AA47C6"/>
    <w:rsid w:val="00AA4C78"/>
    <w:rsid w:val="00AA53C6"/>
    <w:rsid w:val="00AA54EA"/>
    <w:rsid w:val="00AA566B"/>
    <w:rsid w:val="00AA58AA"/>
    <w:rsid w:val="00AA5E2F"/>
    <w:rsid w:val="00AA6355"/>
    <w:rsid w:val="00AB170D"/>
    <w:rsid w:val="00AB1B6D"/>
    <w:rsid w:val="00AB2DA1"/>
    <w:rsid w:val="00AB2FD8"/>
    <w:rsid w:val="00AB36A0"/>
    <w:rsid w:val="00AB4890"/>
    <w:rsid w:val="00AB4A18"/>
    <w:rsid w:val="00AB4BB2"/>
    <w:rsid w:val="00AB4DBF"/>
    <w:rsid w:val="00AB513C"/>
    <w:rsid w:val="00AB6AAB"/>
    <w:rsid w:val="00AC0102"/>
    <w:rsid w:val="00AC038B"/>
    <w:rsid w:val="00AC1474"/>
    <w:rsid w:val="00AC2815"/>
    <w:rsid w:val="00AC2A4E"/>
    <w:rsid w:val="00AC2AB7"/>
    <w:rsid w:val="00AC2EF9"/>
    <w:rsid w:val="00AC378A"/>
    <w:rsid w:val="00AC4051"/>
    <w:rsid w:val="00AC49DA"/>
    <w:rsid w:val="00AC5CF9"/>
    <w:rsid w:val="00AC6DED"/>
    <w:rsid w:val="00AC6E57"/>
    <w:rsid w:val="00AC6ECC"/>
    <w:rsid w:val="00AC7B33"/>
    <w:rsid w:val="00AC7F1A"/>
    <w:rsid w:val="00AD0CE8"/>
    <w:rsid w:val="00AD169C"/>
    <w:rsid w:val="00AD17ED"/>
    <w:rsid w:val="00AD18D1"/>
    <w:rsid w:val="00AD1A95"/>
    <w:rsid w:val="00AD1AB7"/>
    <w:rsid w:val="00AD21BE"/>
    <w:rsid w:val="00AD24CD"/>
    <w:rsid w:val="00AD2741"/>
    <w:rsid w:val="00AD27DC"/>
    <w:rsid w:val="00AD28CD"/>
    <w:rsid w:val="00AD3336"/>
    <w:rsid w:val="00AD3732"/>
    <w:rsid w:val="00AD3E36"/>
    <w:rsid w:val="00AD407C"/>
    <w:rsid w:val="00AD4614"/>
    <w:rsid w:val="00AD59D0"/>
    <w:rsid w:val="00AD688D"/>
    <w:rsid w:val="00AD7DC8"/>
    <w:rsid w:val="00AD7E1B"/>
    <w:rsid w:val="00AD7ED7"/>
    <w:rsid w:val="00AD7EDD"/>
    <w:rsid w:val="00AE08C6"/>
    <w:rsid w:val="00AE230A"/>
    <w:rsid w:val="00AE269B"/>
    <w:rsid w:val="00AE2A74"/>
    <w:rsid w:val="00AE2C26"/>
    <w:rsid w:val="00AE2DAF"/>
    <w:rsid w:val="00AE33CA"/>
    <w:rsid w:val="00AE3654"/>
    <w:rsid w:val="00AE396E"/>
    <w:rsid w:val="00AE408F"/>
    <w:rsid w:val="00AE4138"/>
    <w:rsid w:val="00AE4236"/>
    <w:rsid w:val="00AE489E"/>
    <w:rsid w:val="00AE48FE"/>
    <w:rsid w:val="00AE49F4"/>
    <w:rsid w:val="00AE4AF9"/>
    <w:rsid w:val="00AE4D81"/>
    <w:rsid w:val="00AE52A4"/>
    <w:rsid w:val="00AE57BB"/>
    <w:rsid w:val="00AE5AAB"/>
    <w:rsid w:val="00AE5ABA"/>
    <w:rsid w:val="00AE63F2"/>
    <w:rsid w:val="00AE64FA"/>
    <w:rsid w:val="00AE6CF8"/>
    <w:rsid w:val="00AE79A1"/>
    <w:rsid w:val="00AF017E"/>
    <w:rsid w:val="00AF0182"/>
    <w:rsid w:val="00AF073C"/>
    <w:rsid w:val="00AF0749"/>
    <w:rsid w:val="00AF0AA2"/>
    <w:rsid w:val="00AF1A7F"/>
    <w:rsid w:val="00AF24E0"/>
    <w:rsid w:val="00AF267F"/>
    <w:rsid w:val="00AF3137"/>
    <w:rsid w:val="00AF5861"/>
    <w:rsid w:val="00AF5FF9"/>
    <w:rsid w:val="00AF6E89"/>
    <w:rsid w:val="00AF7F35"/>
    <w:rsid w:val="00B00415"/>
    <w:rsid w:val="00B0089B"/>
    <w:rsid w:val="00B00B5A"/>
    <w:rsid w:val="00B00BF1"/>
    <w:rsid w:val="00B00C79"/>
    <w:rsid w:val="00B0175D"/>
    <w:rsid w:val="00B02CB7"/>
    <w:rsid w:val="00B03414"/>
    <w:rsid w:val="00B03E8B"/>
    <w:rsid w:val="00B04ED9"/>
    <w:rsid w:val="00B05725"/>
    <w:rsid w:val="00B06243"/>
    <w:rsid w:val="00B0649F"/>
    <w:rsid w:val="00B065DE"/>
    <w:rsid w:val="00B06D6D"/>
    <w:rsid w:val="00B076B2"/>
    <w:rsid w:val="00B07748"/>
    <w:rsid w:val="00B07A28"/>
    <w:rsid w:val="00B07B0B"/>
    <w:rsid w:val="00B07BE2"/>
    <w:rsid w:val="00B07D54"/>
    <w:rsid w:val="00B10ABD"/>
    <w:rsid w:val="00B10C7C"/>
    <w:rsid w:val="00B10D02"/>
    <w:rsid w:val="00B11F46"/>
    <w:rsid w:val="00B11F99"/>
    <w:rsid w:val="00B1303D"/>
    <w:rsid w:val="00B13059"/>
    <w:rsid w:val="00B1330C"/>
    <w:rsid w:val="00B135F4"/>
    <w:rsid w:val="00B13A99"/>
    <w:rsid w:val="00B14099"/>
    <w:rsid w:val="00B14C09"/>
    <w:rsid w:val="00B150D9"/>
    <w:rsid w:val="00B15AF9"/>
    <w:rsid w:val="00B15E8D"/>
    <w:rsid w:val="00B16120"/>
    <w:rsid w:val="00B161DC"/>
    <w:rsid w:val="00B17E13"/>
    <w:rsid w:val="00B20287"/>
    <w:rsid w:val="00B204B9"/>
    <w:rsid w:val="00B212EA"/>
    <w:rsid w:val="00B2166C"/>
    <w:rsid w:val="00B21974"/>
    <w:rsid w:val="00B22321"/>
    <w:rsid w:val="00B22512"/>
    <w:rsid w:val="00B22916"/>
    <w:rsid w:val="00B241EE"/>
    <w:rsid w:val="00B24241"/>
    <w:rsid w:val="00B248B4"/>
    <w:rsid w:val="00B24B82"/>
    <w:rsid w:val="00B25183"/>
    <w:rsid w:val="00B255FC"/>
    <w:rsid w:val="00B25648"/>
    <w:rsid w:val="00B25729"/>
    <w:rsid w:val="00B257DC"/>
    <w:rsid w:val="00B2603B"/>
    <w:rsid w:val="00B26385"/>
    <w:rsid w:val="00B26AA5"/>
    <w:rsid w:val="00B26D31"/>
    <w:rsid w:val="00B270C5"/>
    <w:rsid w:val="00B27336"/>
    <w:rsid w:val="00B274A9"/>
    <w:rsid w:val="00B3063C"/>
    <w:rsid w:val="00B30797"/>
    <w:rsid w:val="00B30D92"/>
    <w:rsid w:val="00B3100F"/>
    <w:rsid w:val="00B3149D"/>
    <w:rsid w:val="00B337CD"/>
    <w:rsid w:val="00B343F9"/>
    <w:rsid w:val="00B344DF"/>
    <w:rsid w:val="00B34A78"/>
    <w:rsid w:val="00B34BD5"/>
    <w:rsid w:val="00B35059"/>
    <w:rsid w:val="00B351A3"/>
    <w:rsid w:val="00B352C1"/>
    <w:rsid w:val="00B35388"/>
    <w:rsid w:val="00B35626"/>
    <w:rsid w:val="00B3626C"/>
    <w:rsid w:val="00B36374"/>
    <w:rsid w:val="00B364B2"/>
    <w:rsid w:val="00B37A15"/>
    <w:rsid w:val="00B40403"/>
    <w:rsid w:val="00B40485"/>
    <w:rsid w:val="00B406ED"/>
    <w:rsid w:val="00B41034"/>
    <w:rsid w:val="00B41B55"/>
    <w:rsid w:val="00B41BEB"/>
    <w:rsid w:val="00B4225C"/>
    <w:rsid w:val="00B42427"/>
    <w:rsid w:val="00B42EF5"/>
    <w:rsid w:val="00B432C4"/>
    <w:rsid w:val="00B4477D"/>
    <w:rsid w:val="00B448ED"/>
    <w:rsid w:val="00B45B60"/>
    <w:rsid w:val="00B46077"/>
    <w:rsid w:val="00B46803"/>
    <w:rsid w:val="00B46A3F"/>
    <w:rsid w:val="00B47F06"/>
    <w:rsid w:val="00B507FC"/>
    <w:rsid w:val="00B50985"/>
    <w:rsid w:val="00B51410"/>
    <w:rsid w:val="00B516FC"/>
    <w:rsid w:val="00B51BC2"/>
    <w:rsid w:val="00B51C46"/>
    <w:rsid w:val="00B52456"/>
    <w:rsid w:val="00B528E0"/>
    <w:rsid w:val="00B535E3"/>
    <w:rsid w:val="00B53B3F"/>
    <w:rsid w:val="00B550C6"/>
    <w:rsid w:val="00B55886"/>
    <w:rsid w:val="00B56225"/>
    <w:rsid w:val="00B56E8B"/>
    <w:rsid w:val="00B57113"/>
    <w:rsid w:val="00B5723F"/>
    <w:rsid w:val="00B575BD"/>
    <w:rsid w:val="00B57F40"/>
    <w:rsid w:val="00B6167C"/>
    <w:rsid w:val="00B61825"/>
    <w:rsid w:val="00B61C98"/>
    <w:rsid w:val="00B61CB4"/>
    <w:rsid w:val="00B624A3"/>
    <w:rsid w:val="00B624DB"/>
    <w:rsid w:val="00B62787"/>
    <w:rsid w:val="00B62BA7"/>
    <w:rsid w:val="00B63465"/>
    <w:rsid w:val="00B635A1"/>
    <w:rsid w:val="00B63955"/>
    <w:rsid w:val="00B63A1E"/>
    <w:rsid w:val="00B63CDA"/>
    <w:rsid w:val="00B6453F"/>
    <w:rsid w:val="00B64540"/>
    <w:rsid w:val="00B648B0"/>
    <w:rsid w:val="00B64E38"/>
    <w:rsid w:val="00B656EE"/>
    <w:rsid w:val="00B6578F"/>
    <w:rsid w:val="00B6639B"/>
    <w:rsid w:val="00B6688E"/>
    <w:rsid w:val="00B66EC6"/>
    <w:rsid w:val="00B674B2"/>
    <w:rsid w:val="00B67A46"/>
    <w:rsid w:val="00B67DAB"/>
    <w:rsid w:val="00B700B5"/>
    <w:rsid w:val="00B70810"/>
    <w:rsid w:val="00B71492"/>
    <w:rsid w:val="00B7174F"/>
    <w:rsid w:val="00B71C5A"/>
    <w:rsid w:val="00B72E4C"/>
    <w:rsid w:val="00B73500"/>
    <w:rsid w:val="00B73AF4"/>
    <w:rsid w:val="00B73F9B"/>
    <w:rsid w:val="00B74315"/>
    <w:rsid w:val="00B74596"/>
    <w:rsid w:val="00B7499D"/>
    <w:rsid w:val="00B74E67"/>
    <w:rsid w:val="00B75513"/>
    <w:rsid w:val="00B75ED1"/>
    <w:rsid w:val="00B763DD"/>
    <w:rsid w:val="00B7662A"/>
    <w:rsid w:val="00B77124"/>
    <w:rsid w:val="00B776EE"/>
    <w:rsid w:val="00B779D7"/>
    <w:rsid w:val="00B8003F"/>
    <w:rsid w:val="00B805C4"/>
    <w:rsid w:val="00B80710"/>
    <w:rsid w:val="00B807EA"/>
    <w:rsid w:val="00B80AE6"/>
    <w:rsid w:val="00B817AC"/>
    <w:rsid w:val="00B83765"/>
    <w:rsid w:val="00B84729"/>
    <w:rsid w:val="00B85586"/>
    <w:rsid w:val="00B85780"/>
    <w:rsid w:val="00B85945"/>
    <w:rsid w:val="00B85CCC"/>
    <w:rsid w:val="00B85D70"/>
    <w:rsid w:val="00B86B1E"/>
    <w:rsid w:val="00B875B8"/>
    <w:rsid w:val="00B87CBE"/>
    <w:rsid w:val="00B9046E"/>
    <w:rsid w:val="00B90EE1"/>
    <w:rsid w:val="00B91A91"/>
    <w:rsid w:val="00B92361"/>
    <w:rsid w:val="00B93702"/>
    <w:rsid w:val="00B93A1F"/>
    <w:rsid w:val="00B93DBD"/>
    <w:rsid w:val="00B941DE"/>
    <w:rsid w:val="00B942F4"/>
    <w:rsid w:val="00B94571"/>
    <w:rsid w:val="00B95538"/>
    <w:rsid w:val="00B95F20"/>
    <w:rsid w:val="00B964B2"/>
    <w:rsid w:val="00B96A4A"/>
    <w:rsid w:val="00B97B03"/>
    <w:rsid w:val="00BA042B"/>
    <w:rsid w:val="00BA06CD"/>
    <w:rsid w:val="00BA0CBB"/>
    <w:rsid w:val="00BA0EAD"/>
    <w:rsid w:val="00BA10B0"/>
    <w:rsid w:val="00BA1EED"/>
    <w:rsid w:val="00BA26E6"/>
    <w:rsid w:val="00BA2E7A"/>
    <w:rsid w:val="00BA43EC"/>
    <w:rsid w:val="00BA446C"/>
    <w:rsid w:val="00BA450F"/>
    <w:rsid w:val="00BA4BF0"/>
    <w:rsid w:val="00BA55F2"/>
    <w:rsid w:val="00BA5E4A"/>
    <w:rsid w:val="00BA6298"/>
    <w:rsid w:val="00BA6312"/>
    <w:rsid w:val="00BA688E"/>
    <w:rsid w:val="00BA6FA3"/>
    <w:rsid w:val="00BA79D2"/>
    <w:rsid w:val="00BA7CB2"/>
    <w:rsid w:val="00BB047B"/>
    <w:rsid w:val="00BB10FF"/>
    <w:rsid w:val="00BB116D"/>
    <w:rsid w:val="00BB1B0E"/>
    <w:rsid w:val="00BB20ED"/>
    <w:rsid w:val="00BB221E"/>
    <w:rsid w:val="00BB24C2"/>
    <w:rsid w:val="00BB2D70"/>
    <w:rsid w:val="00BB3058"/>
    <w:rsid w:val="00BB30D0"/>
    <w:rsid w:val="00BB36C5"/>
    <w:rsid w:val="00BB3A37"/>
    <w:rsid w:val="00BB3D53"/>
    <w:rsid w:val="00BB48BE"/>
    <w:rsid w:val="00BB4963"/>
    <w:rsid w:val="00BB5386"/>
    <w:rsid w:val="00BB5506"/>
    <w:rsid w:val="00BB59D1"/>
    <w:rsid w:val="00BB59D3"/>
    <w:rsid w:val="00BB600B"/>
    <w:rsid w:val="00BB6118"/>
    <w:rsid w:val="00BB61E5"/>
    <w:rsid w:val="00BB6453"/>
    <w:rsid w:val="00BB714F"/>
    <w:rsid w:val="00BB797B"/>
    <w:rsid w:val="00BB7B42"/>
    <w:rsid w:val="00BC0608"/>
    <w:rsid w:val="00BC0A90"/>
    <w:rsid w:val="00BC0E85"/>
    <w:rsid w:val="00BC1C9E"/>
    <w:rsid w:val="00BC2DD5"/>
    <w:rsid w:val="00BC2E10"/>
    <w:rsid w:val="00BC3344"/>
    <w:rsid w:val="00BC3B11"/>
    <w:rsid w:val="00BC4979"/>
    <w:rsid w:val="00BC5260"/>
    <w:rsid w:val="00BC68C5"/>
    <w:rsid w:val="00BC7A36"/>
    <w:rsid w:val="00BC7ABF"/>
    <w:rsid w:val="00BC7D12"/>
    <w:rsid w:val="00BD0B9C"/>
    <w:rsid w:val="00BD1BC3"/>
    <w:rsid w:val="00BD2FD7"/>
    <w:rsid w:val="00BD3911"/>
    <w:rsid w:val="00BD4026"/>
    <w:rsid w:val="00BD471A"/>
    <w:rsid w:val="00BD486D"/>
    <w:rsid w:val="00BD487F"/>
    <w:rsid w:val="00BD4E5D"/>
    <w:rsid w:val="00BD4FD2"/>
    <w:rsid w:val="00BD5434"/>
    <w:rsid w:val="00BD54FB"/>
    <w:rsid w:val="00BD5E90"/>
    <w:rsid w:val="00BD6902"/>
    <w:rsid w:val="00BD6D8C"/>
    <w:rsid w:val="00BD6FE9"/>
    <w:rsid w:val="00BD7273"/>
    <w:rsid w:val="00BD7528"/>
    <w:rsid w:val="00BD7A2D"/>
    <w:rsid w:val="00BD7B52"/>
    <w:rsid w:val="00BD7BF7"/>
    <w:rsid w:val="00BD7EA9"/>
    <w:rsid w:val="00BE09FB"/>
    <w:rsid w:val="00BE0C29"/>
    <w:rsid w:val="00BE17A6"/>
    <w:rsid w:val="00BE1944"/>
    <w:rsid w:val="00BE1A80"/>
    <w:rsid w:val="00BE1FE3"/>
    <w:rsid w:val="00BE261B"/>
    <w:rsid w:val="00BE28F6"/>
    <w:rsid w:val="00BE2DB8"/>
    <w:rsid w:val="00BE2F6A"/>
    <w:rsid w:val="00BE321C"/>
    <w:rsid w:val="00BE3BA0"/>
    <w:rsid w:val="00BE3E80"/>
    <w:rsid w:val="00BE41CE"/>
    <w:rsid w:val="00BE4409"/>
    <w:rsid w:val="00BE485F"/>
    <w:rsid w:val="00BE5CC7"/>
    <w:rsid w:val="00BE5E9C"/>
    <w:rsid w:val="00BE6877"/>
    <w:rsid w:val="00BE6C82"/>
    <w:rsid w:val="00BE729F"/>
    <w:rsid w:val="00BF061A"/>
    <w:rsid w:val="00BF0A61"/>
    <w:rsid w:val="00BF0D37"/>
    <w:rsid w:val="00BF1540"/>
    <w:rsid w:val="00BF17E2"/>
    <w:rsid w:val="00BF18F0"/>
    <w:rsid w:val="00BF190D"/>
    <w:rsid w:val="00BF1E7E"/>
    <w:rsid w:val="00BF21F5"/>
    <w:rsid w:val="00BF2FBE"/>
    <w:rsid w:val="00BF3D99"/>
    <w:rsid w:val="00BF45D5"/>
    <w:rsid w:val="00BF4812"/>
    <w:rsid w:val="00BF4D23"/>
    <w:rsid w:val="00BF51E1"/>
    <w:rsid w:val="00BF6629"/>
    <w:rsid w:val="00BF68C4"/>
    <w:rsid w:val="00BF6DB9"/>
    <w:rsid w:val="00BF72FA"/>
    <w:rsid w:val="00C00852"/>
    <w:rsid w:val="00C0092A"/>
    <w:rsid w:val="00C00A3E"/>
    <w:rsid w:val="00C019C0"/>
    <w:rsid w:val="00C01A44"/>
    <w:rsid w:val="00C01C66"/>
    <w:rsid w:val="00C01C71"/>
    <w:rsid w:val="00C01CDF"/>
    <w:rsid w:val="00C01F79"/>
    <w:rsid w:val="00C02235"/>
    <w:rsid w:val="00C024FD"/>
    <w:rsid w:val="00C02D49"/>
    <w:rsid w:val="00C030B9"/>
    <w:rsid w:val="00C03176"/>
    <w:rsid w:val="00C0385B"/>
    <w:rsid w:val="00C039EA"/>
    <w:rsid w:val="00C04592"/>
    <w:rsid w:val="00C04A5E"/>
    <w:rsid w:val="00C04F98"/>
    <w:rsid w:val="00C05803"/>
    <w:rsid w:val="00C05AA1"/>
    <w:rsid w:val="00C061C8"/>
    <w:rsid w:val="00C0723D"/>
    <w:rsid w:val="00C07823"/>
    <w:rsid w:val="00C10646"/>
    <w:rsid w:val="00C1067B"/>
    <w:rsid w:val="00C106B3"/>
    <w:rsid w:val="00C11C40"/>
    <w:rsid w:val="00C11F55"/>
    <w:rsid w:val="00C12870"/>
    <w:rsid w:val="00C12C9B"/>
    <w:rsid w:val="00C130B8"/>
    <w:rsid w:val="00C134CA"/>
    <w:rsid w:val="00C13925"/>
    <w:rsid w:val="00C139C7"/>
    <w:rsid w:val="00C139D9"/>
    <w:rsid w:val="00C13B31"/>
    <w:rsid w:val="00C13C25"/>
    <w:rsid w:val="00C143AD"/>
    <w:rsid w:val="00C14C80"/>
    <w:rsid w:val="00C159AB"/>
    <w:rsid w:val="00C160A5"/>
    <w:rsid w:val="00C16198"/>
    <w:rsid w:val="00C163DC"/>
    <w:rsid w:val="00C1647F"/>
    <w:rsid w:val="00C168E3"/>
    <w:rsid w:val="00C16E7C"/>
    <w:rsid w:val="00C17123"/>
    <w:rsid w:val="00C17403"/>
    <w:rsid w:val="00C17CD2"/>
    <w:rsid w:val="00C17FDB"/>
    <w:rsid w:val="00C2066F"/>
    <w:rsid w:val="00C21248"/>
    <w:rsid w:val="00C2164D"/>
    <w:rsid w:val="00C217EE"/>
    <w:rsid w:val="00C21CC1"/>
    <w:rsid w:val="00C22EDF"/>
    <w:rsid w:val="00C2311C"/>
    <w:rsid w:val="00C23D54"/>
    <w:rsid w:val="00C250F4"/>
    <w:rsid w:val="00C2544C"/>
    <w:rsid w:val="00C261C5"/>
    <w:rsid w:val="00C26728"/>
    <w:rsid w:val="00C26EC1"/>
    <w:rsid w:val="00C30149"/>
    <w:rsid w:val="00C30594"/>
    <w:rsid w:val="00C30DA0"/>
    <w:rsid w:val="00C31CB0"/>
    <w:rsid w:val="00C31CB8"/>
    <w:rsid w:val="00C32185"/>
    <w:rsid w:val="00C32308"/>
    <w:rsid w:val="00C328F9"/>
    <w:rsid w:val="00C32F6C"/>
    <w:rsid w:val="00C32FE6"/>
    <w:rsid w:val="00C33487"/>
    <w:rsid w:val="00C33E7C"/>
    <w:rsid w:val="00C34E34"/>
    <w:rsid w:val="00C35315"/>
    <w:rsid w:val="00C35B38"/>
    <w:rsid w:val="00C35DE5"/>
    <w:rsid w:val="00C36008"/>
    <w:rsid w:val="00C3724E"/>
    <w:rsid w:val="00C37368"/>
    <w:rsid w:val="00C37D91"/>
    <w:rsid w:val="00C40046"/>
    <w:rsid w:val="00C4007E"/>
    <w:rsid w:val="00C4014A"/>
    <w:rsid w:val="00C40192"/>
    <w:rsid w:val="00C401E6"/>
    <w:rsid w:val="00C407D0"/>
    <w:rsid w:val="00C40C04"/>
    <w:rsid w:val="00C40DB4"/>
    <w:rsid w:val="00C4123D"/>
    <w:rsid w:val="00C418B4"/>
    <w:rsid w:val="00C4190E"/>
    <w:rsid w:val="00C42626"/>
    <w:rsid w:val="00C42EB7"/>
    <w:rsid w:val="00C43026"/>
    <w:rsid w:val="00C432E8"/>
    <w:rsid w:val="00C433AB"/>
    <w:rsid w:val="00C434BB"/>
    <w:rsid w:val="00C435C7"/>
    <w:rsid w:val="00C443A4"/>
    <w:rsid w:val="00C44729"/>
    <w:rsid w:val="00C44D1A"/>
    <w:rsid w:val="00C4510A"/>
    <w:rsid w:val="00C4517B"/>
    <w:rsid w:val="00C4583F"/>
    <w:rsid w:val="00C458FF"/>
    <w:rsid w:val="00C4594A"/>
    <w:rsid w:val="00C468C8"/>
    <w:rsid w:val="00C46A70"/>
    <w:rsid w:val="00C46BBB"/>
    <w:rsid w:val="00C46BD7"/>
    <w:rsid w:val="00C47434"/>
    <w:rsid w:val="00C4779C"/>
    <w:rsid w:val="00C47850"/>
    <w:rsid w:val="00C47AFF"/>
    <w:rsid w:val="00C47CF8"/>
    <w:rsid w:val="00C47D1A"/>
    <w:rsid w:val="00C50239"/>
    <w:rsid w:val="00C51063"/>
    <w:rsid w:val="00C5108F"/>
    <w:rsid w:val="00C51AAF"/>
    <w:rsid w:val="00C51CB2"/>
    <w:rsid w:val="00C5273B"/>
    <w:rsid w:val="00C52D63"/>
    <w:rsid w:val="00C53160"/>
    <w:rsid w:val="00C532E7"/>
    <w:rsid w:val="00C5362A"/>
    <w:rsid w:val="00C53F79"/>
    <w:rsid w:val="00C54104"/>
    <w:rsid w:val="00C54E7F"/>
    <w:rsid w:val="00C55851"/>
    <w:rsid w:val="00C560D9"/>
    <w:rsid w:val="00C561ED"/>
    <w:rsid w:val="00C56409"/>
    <w:rsid w:val="00C5750E"/>
    <w:rsid w:val="00C57B9A"/>
    <w:rsid w:val="00C57C65"/>
    <w:rsid w:val="00C57E04"/>
    <w:rsid w:val="00C6040C"/>
    <w:rsid w:val="00C60D9E"/>
    <w:rsid w:val="00C61316"/>
    <w:rsid w:val="00C61EF0"/>
    <w:rsid w:val="00C61F61"/>
    <w:rsid w:val="00C6205C"/>
    <w:rsid w:val="00C620F9"/>
    <w:rsid w:val="00C62792"/>
    <w:rsid w:val="00C631AD"/>
    <w:rsid w:val="00C63237"/>
    <w:rsid w:val="00C63250"/>
    <w:rsid w:val="00C6361F"/>
    <w:rsid w:val="00C639D9"/>
    <w:rsid w:val="00C64006"/>
    <w:rsid w:val="00C6482E"/>
    <w:rsid w:val="00C648B8"/>
    <w:rsid w:val="00C65299"/>
    <w:rsid w:val="00C65323"/>
    <w:rsid w:val="00C659C1"/>
    <w:rsid w:val="00C65B0D"/>
    <w:rsid w:val="00C65D3D"/>
    <w:rsid w:val="00C661C8"/>
    <w:rsid w:val="00C66BED"/>
    <w:rsid w:val="00C66C95"/>
    <w:rsid w:val="00C66E48"/>
    <w:rsid w:val="00C671EC"/>
    <w:rsid w:val="00C67805"/>
    <w:rsid w:val="00C67900"/>
    <w:rsid w:val="00C70410"/>
    <w:rsid w:val="00C704E3"/>
    <w:rsid w:val="00C70929"/>
    <w:rsid w:val="00C71DB1"/>
    <w:rsid w:val="00C72235"/>
    <w:rsid w:val="00C73479"/>
    <w:rsid w:val="00C73F16"/>
    <w:rsid w:val="00C74A1C"/>
    <w:rsid w:val="00C74B05"/>
    <w:rsid w:val="00C7591B"/>
    <w:rsid w:val="00C760F9"/>
    <w:rsid w:val="00C762ED"/>
    <w:rsid w:val="00C76331"/>
    <w:rsid w:val="00C77F3D"/>
    <w:rsid w:val="00C8011B"/>
    <w:rsid w:val="00C816A7"/>
    <w:rsid w:val="00C81C4A"/>
    <w:rsid w:val="00C81F7A"/>
    <w:rsid w:val="00C8300C"/>
    <w:rsid w:val="00C83C5D"/>
    <w:rsid w:val="00C85106"/>
    <w:rsid w:val="00C852AC"/>
    <w:rsid w:val="00C853BA"/>
    <w:rsid w:val="00C8576F"/>
    <w:rsid w:val="00C85EC5"/>
    <w:rsid w:val="00C86442"/>
    <w:rsid w:val="00C90FCB"/>
    <w:rsid w:val="00C916B8"/>
    <w:rsid w:val="00C93064"/>
    <w:rsid w:val="00C9326F"/>
    <w:rsid w:val="00C93707"/>
    <w:rsid w:val="00C937C2"/>
    <w:rsid w:val="00C9494C"/>
    <w:rsid w:val="00C94A8C"/>
    <w:rsid w:val="00C94E6A"/>
    <w:rsid w:val="00C95D06"/>
    <w:rsid w:val="00C96730"/>
    <w:rsid w:val="00C96EEB"/>
    <w:rsid w:val="00C971B1"/>
    <w:rsid w:val="00C9751A"/>
    <w:rsid w:val="00C9754D"/>
    <w:rsid w:val="00C978D6"/>
    <w:rsid w:val="00CA04C5"/>
    <w:rsid w:val="00CA0912"/>
    <w:rsid w:val="00CA0B11"/>
    <w:rsid w:val="00CA0CC6"/>
    <w:rsid w:val="00CA0F51"/>
    <w:rsid w:val="00CA0FB0"/>
    <w:rsid w:val="00CA111B"/>
    <w:rsid w:val="00CA14F9"/>
    <w:rsid w:val="00CA1DBC"/>
    <w:rsid w:val="00CA22E8"/>
    <w:rsid w:val="00CA28B7"/>
    <w:rsid w:val="00CA2CCC"/>
    <w:rsid w:val="00CA2D1F"/>
    <w:rsid w:val="00CA3620"/>
    <w:rsid w:val="00CA3A61"/>
    <w:rsid w:val="00CA3DEC"/>
    <w:rsid w:val="00CA4499"/>
    <w:rsid w:val="00CA451F"/>
    <w:rsid w:val="00CA4B9D"/>
    <w:rsid w:val="00CA4FF0"/>
    <w:rsid w:val="00CA5097"/>
    <w:rsid w:val="00CA612B"/>
    <w:rsid w:val="00CA69DA"/>
    <w:rsid w:val="00CA6A28"/>
    <w:rsid w:val="00CA6B58"/>
    <w:rsid w:val="00CA7A57"/>
    <w:rsid w:val="00CA7AAE"/>
    <w:rsid w:val="00CA7F58"/>
    <w:rsid w:val="00CB0B9B"/>
    <w:rsid w:val="00CB0BD4"/>
    <w:rsid w:val="00CB12E5"/>
    <w:rsid w:val="00CB1E26"/>
    <w:rsid w:val="00CB2239"/>
    <w:rsid w:val="00CB28F9"/>
    <w:rsid w:val="00CB2F72"/>
    <w:rsid w:val="00CB317B"/>
    <w:rsid w:val="00CB46DD"/>
    <w:rsid w:val="00CB481F"/>
    <w:rsid w:val="00CB50BE"/>
    <w:rsid w:val="00CB5483"/>
    <w:rsid w:val="00CB5649"/>
    <w:rsid w:val="00CB5B27"/>
    <w:rsid w:val="00CB5C10"/>
    <w:rsid w:val="00CB5F95"/>
    <w:rsid w:val="00CB5FA0"/>
    <w:rsid w:val="00CB6556"/>
    <w:rsid w:val="00CB6660"/>
    <w:rsid w:val="00CB6760"/>
    <w:rsid w:val="00CB7E10"/>
    <w:rsid w:val="00CC0DC2"/>
    <w:rsid w:val="00CC15F4"/>
    <w:rsid w:val="00CC17DA"/>
    <w:rsid w:val="00CC20D2"/>
    <w:rsid w:val="00CC28B3"/>
    <w:rsid w:val="00CC393B"/>
    <w:rsid w:val="00CC3CDE"/>
    <w:rsid w:val="00CC3FDF"/>
    <w:rsid w:val="00CC428B"/>
    <w:rsid w:val="00CC4501"/>
    <w:rsid w:val="00CC457A"/>
    <w:rsid w:val="00CC5334"/>
    <w:rsid w:val="00CC5468"/>
    <w:rsid w:val="00CC5C0A"/>
    <w:rsid w:val="00CC5C92"/>
    <w:rsid w:val="00CC5D1C"/>
    <w:rsid w:val="00CC6A99"/>
    <w:rsid w:val="00CC70B6"/>
    <w:rsid w:val="00CC7937"/>
    <w:rsid w:val="00CC7B9F"/>
    <w:rsid w:val="00CC7C7A"/>
    <w:rsid w:val="00CC7D0F"/>
    <w:rsid w:val="00CD0A9D"/>
    <w:rsid w:val="00CD0B56"/>
    <w:rsid w:val="00CD14A0"/>
    <w:rsid w:val="00CD2C1A"/>
    <w:rsid w:val="00CD2DD3"/>
    <w:rsid w:val="00CD4000"/>
    <w:rsid w:val="00CD4287"/>
    <w:rsid w:val="00CD4AF7"/>
    <w:rsid w:val="00CD52BF"/>
    <w:rsid w:val="00CD5EC3"/>
    <w:rsid w:val="00CD6135"/>
    <w:rsid w:val="00CD6B3F"/>
    <w:rsid w:val="00CD6E63"/>
    <w:rsid w:val="00CD7890"/>
    <w:rsid w:val="00CD7D88"/>
    <w:rsid w:val="00CE023C"/>
    <w:rsid w:val="00CE08FD"/>
    <w:rsid w:val="00CE19F0"/>
    <w:rsid w:val="00CE1F0C"/>
    <w:rsid w:val="00CE21C4"/>
    <w:rsid w:val="00CE24D5"/>
    <w:rsid w:val="00CE2852"/>
    <w:rsid w:val="00CE2B1B"/>
    <w:rsid w:val="00CE3ADF"/>
    <w:rsid w:val="00CE4CE2"/>
    <w:rsid w:val="00CE7288"/>
    <w:rsid w:val="00CE7DD8"/>
    <w:rsid w:val="00CF0663"/>
    <w:rsid w:val="00CF0DE0"/>
    <w:rsid w:val="00CF2ABD"/>
    <w:rsid w:val="00CF2E28"/>
    <w:rsid w:val="00CF3D63"/>
    <w:rsid w:val="00CF44EF"/>
    <w:rsid w:val="00CF53E6"/>
    <w:rsid w:val="00CF60E7"/>
    <w:rsid w:val="00CF6368"/>
    <w:rsid w:val="00CF66B2"/>
    <w:rsid w:val="00CF6D71"/>
    <w:rsid w:val="00CF6DD3"/>
    <w:rsid w:val="00CF6EA6"/>
    <w:rsid w:val="00CF77AE"/>
    <w:rsid w:val="00CF7C49"/>
    <w:rsid w:val="00D00748"/>
    <w:rsid w:val="00D013A2"/>
    <w:rsid w:val="00D0176C"/>
    <w:rsid w:val="00D017F3"/>
    <w:rsid w:val="00D019A7"/>
    <w:rsid w:val="00D02017"/>
    <w:rsid w:val="00D02947"/>
    <w:rsid w:val="00D02B25"/>
    <w:rsid w:val="00D03580"/>
    <w:rsid w:val="00D036F6"/>
    <w:rsid w:val="00D044B3"/>
    <w:rsid w:val="00D04662"/>
    <w:rsid w:val="00D0539F"/>
    <w:rsid w:val="00D054DA"/>
    <w:rsid w:val="00D05605"/>
    <w:rsid w:val="00D058C7"/>
    <w:rsid w:val="00D05DFA"/>
    <w:rsid w:val="00D06B05"/>
    <w:rsid w:val="00D06F05"/>
    <w:rsid w:val="00D07527"/>
    <w:rsid w:val="00D07721"/>
    <w:rsid w:val="00D0792B"/>
    <w:rsid w:val="00D0796A"/>
    <w:rsid w:val="00D10996"/>
    <w:rsid w:val="00D10E0D"/>
    <w:rsid w:val="00D10E3E"/>
    <w:rsid w:val="00D1122C"/>
    <w:rsid w:val="00D11516"/>
    <w:rsid w:val="00D12251"/>
    <w:rsid w:val="00D1227C"/>
    <w:rsid w:val="00D123BA"/>
    <w:rsid w:val="00D125F7"/>
    <w:rsid w:val="00D12C81"/>
    <w:rsid w:val="00D134DF"/>
    <w:rsid w:val="00D14088"/>
    <w:rsid w:val="00D14282"/>
    <w:rsid w:val="00D143E4"/>
    <w:rsid w:val="00D14527"/>
    <w:rsid w:val="00D15776"/>
    <w:rsid w:val="00D15F3A"/>
    <w:rsid w:val="00D16B16"/>
    <w:rsid w:val="00D1700B"/>
    <w:rsid w:val="00D17E22"/>
    <w:rsid w:val="00D20475"/>
    <w:rsid w:val="00D20CF2"/>
    <w:rsid w:val="00D213C4"/>
    <w:rsid w:val="00D21933"/>
    <w:rsid w:val="00D2230A"/>
    <w:rsid w:val="00D22327"/>
    <w:rsid w:val="00D22333"/>
    <w:rsid w:val="00D229C0"/>
    <w:rsid w:val="00D22DDE"/>
    <w:rsid w:val="00D238E2"/>
    <w:rsid w:val="00D23B5B"/>
    <w:rsid w:val="00D23CD6"/>
    <w:rsid w:val="00D23E0B"/>
    <w:rsid w:val="00D25800"/>
    <w:rsid w:val="00D266BE"/>
    <w:rsid w:val="00D26735"/>
    <w:rsid w:val="00D26A10"/>
    <w:rsid w:val="00D2707C"/>
    <w:rsid w:val="00D27AF7"/>
    <w:rsid w:val="00D30236"/>
    <w:rsid w:val="00D304F7"/>
    <w:rsid w:val="00D3091A"/>
    <w:rsid w:val="00D30EF7"/>
    <w:rsid w:val="00D3391D"/>
    <w:rsid w:val="00D33E37"/>
    <w:rsid w:val="00D33F2D"/>
    <w:rsid w:val="00D346BD"/>
    <w:rsid w:val="00D3499C"/>
    <w:rsid w:val="00D34B38"/>
    <w:rsid w:val="00D353A2"/>
    <w:rsid w:val="00D35966"/>
    <w:rsid w:val="00D35AA2"/>
    <w:rsid w:val="00D35ADC"/>
    <w:rsid w:val="00D36D0F"/>
    <w:rsid w:val="00D36E94"/>
    <w:rsid w:val="00D373E2"/>
    <w:rsid w:val="00D37429"/>
    <w:rsid w:val="00D37A9C"/>
    <w:rsid w:val="00D40293"/>
    <w:rsid w:val="00D411D8"/>
    <w:rsid w:val="00D4368E"/>
    <w:rsid w:val="00D44079"/>
    <w:rsid w:val="00D44343"/>
    <w:rsid w:val="00D4472C"/>
    <w:rsid w:val="00D44DDB"/>
    <w:rsid w:val="00D451F3"/>
    <w:rsid w:val="00D458C9"/>
    <w:rsid w:val="00D45D61"/>
    <w:rsid w:val="00D45FE5"/>
    <w:rsid w:val="00D46379"/>
    <w:rsid w:val="00D463B9"/>
    <w:rsid w:val="00D46AD9"/>
    <w:rsid w:val="00D46BCC"/>
    <w:rsid w:val="00D47FA9"/>
    <w:rsid w:val="00D507FC"/>
    <w:rsid w:val="00D514D7"/>
    <w:rsid w:val="00D51519"/>
    <w:rsid w:val="00D515DA"/>
    <w:rsid w:val="00D51A53"/>
    <w:rsid w:val="00D51DD4"/>
    <w:rsid w:val="00D51F3A"/>
    <w:rsid w:val="00D526CF"/>
    <w:rsid w:val="00D52967"/>
    <w:rsid w:val="00D52DA3"/>
    <w:rsid w:val="00D52FB8"/>
    <w:rsid w:val="00D5394D"/>
    <w:rsid w:val="00D54F2F"/>
    <w:rsid w:val="00D554F8"/>
    <w:rsid w:val="00D558E4"/>
    <w:rsid w:val="00D5672F"/>
    <w:rsid w:val="00D568AC"/>
    <w:rsid w:val="00D606BE"/>
    <w:rsid w:val="00D60C3D"/>
    <w:rsid w:val="00D60EDF"/>
    <w:rsid w:val="00D610A9"/>
    <w:rsid w:val="00D6116F"/>
    <w:rsid w:val="00D61392"/>
    <w:rsid w:val="00D6233C"/>
    <w:rsid w:val="00D624BC"/>
    <w:rsid w:val="00D62AF1"/>
    <w:rsid w:val="00D62CCD"/>
    <w:rsid w:val="00D62FF4"/>
    <w:rsid w:val="00D63095"/>
    <w:rsid w:val="00D6363E"/>
    <w:rsid w:val="00D6376B"/>
    <w:rsid w:val="00D63A23"/>
    <w:rsid w:val="00D63AB1"/>
    <w:rsid w:val="00D63E8F"/>
    <w:rsid w:val="00D64600"/>
    <w:rsid w:val="00D651C1"/>
    <w:rsid w:val="00D657DF"/>
    <w:rsid w:val="00D66213"/>
    <w:rsid w:val="00D66D69"/>
    <w:rsid w:val="00D66FD8"/>
    <w:rsid w:val="00D67575"/>
    <w:rsid w:val="00D6791E"/>
    <w:rsid w:val="00D679F7"/>
    <w:rsid w:val="00D67C2D"/>
    <w:rsid w:val="00D67DBC"/>
    <w:rsid w:val="00D7004E"/>
    <w:rsid w:val="00D700E6"/>
    <w:rsid w:val="00D71375"/>
    <w:rsid w:val="00D718EB"/>
    <w:rsid w:val="00D726EC"/>
    <w:rsid w:val="00D7382A"/>
    <w:rsid w:val="00D73DF3"/>
    <w:rsid w:val="00D73FF8"/>
    <w:rsid w:val="00D74219"/>
    <w:rsid w:val="00D74602"/>
    <w:rsid w:val="00D746D2"/>
    <w:rsid w:val="00D75080"/>
    <w:rsid w:val="00D756F1"/>
    <w:rsid w:val="00D758D5"/>
    <w:rsid w:val="00D75AF8"/>
    <w:rsid w:val="00D76821"/>
    <w:rsid w:val="00D769B6"/>
    <w:rsid w:val="00D76A22"/>
    <w:rsid w:val="00D76CD6"/>
    <w:rsid w:val="00D77BDE"/>
    <w:rsid w:val="00D80CE7"/>
    <w:rsid w:val="00D8108B"/>
    <w:rsid w:val="00D838FF"/>
    <w:rsid w:val="00D83C5E"/>
    <w:rsid w:val="00D84682"/>
    <w:rsid w:val="00D84A6F"/>
    <w:rsid w:val="00D84D35"/>
    <w:rsid w:val="00D85847"/>
    <w:rsid w:val="00D85CEC"/>
    <w:rsid w:val="00D8612F"/>
    <w:rsid w:val="00D863BC"/>
    <w:rsid w:val="00D87A08"/>
    <w:rsid w:val="00D87A85"/>
    <w:rsid w:val="00D87F6D"/>
    <w:rsid w:val="00D90961"/>
    <w:rsid w:val="00D90C55"/>
    <w:rsid w:val="00D90D40"/>
    <w:rsid w:val="00D90E16"/>
    <w:rsid w:val="00D90F73"/>
    <w:rsid w:val="00D91426"/>
    <w:rsid w:val="00D91A52"/>
    <w:rsid w:val="00D91AA3"/>
    <w:rsid w:val="00D91CA7"/>
    <w:rsid w:val="00D920CE"/>
    <w:rsid w:val="00D92421"/>
    <w:rsid w:val="00D929EC"/>
    <w:rsid w:val="00D92D26"/>
    <w:rsid w:val="00D931AA"/>
    <w:rsid w:val="00D936F0"/>
    <w:rsid w:val="00D93F4B"/>
    <w:rsid w:val="00D9439B"/>
    <w:rsid w:val="00D95018"/>
    <w:rsid w:val="00D9560F"/>
    <w:rsid w:val="00D95913"/>
    <w:rsid w:val="00D95E62"/>
    <w:rsid w:val="00D96658"/>
    <w:rsid w:val="00D96917"/>
    <w:rsid w:val="00D96930"/>
    <w:rsid w:val="00D96B8A"/>
    <w:rsid w:val="00D96E63"/>
    <w:rsid w:val="00D97184"/>
    <w:rsid w:val="00D97B9E"/>
    <w:rsid w:val="00DA04A2"/>
    <w:rsid w:val="00DA18E2"/>
    <w:rsid w:val="00DA18EA"/>
    <w:rsid w:val="00DA1B73"/>
    <w:rsid w:val="00DA2096"/>
    <w:rsid w:val="00DA2368"/>
    <w:rsid w:val="00DA2494"/>
    <w:rsid w:val="00DA2603"/>
    <w:rsid w:val="00DA271D"/>
    <w:rsid w:val="00DA2741"/>
    <w:rsid w:val="00DA275B"/>
    <w:rsid w:val="00DA284E"/>
    <w:rsid w:val="00DA302D"/>
    <w:rsid w:val="00DA3660"/>
    <w:rsid w:val="00DA3BA2"/>
    <w:rsid w:val="00DA3E24"/>
    <w:rsid w:val="00DA4D2F"/>
    <w:rsid w:val="00DA5133"/>
    <w:rsid w:val="00DA5289"/>
    <w:rsid w:val="00DA5A20"/>
    <w:rsid w:val="00DA5B4D"/>
    <w:rsid w:val="00DA6056"/>
    <w:rsid w:val="00DA71B2"/>
    <w:rsid w:val="00DA7312"/>
    <w:rsid w:val="00DA75B6"/>
    <w:rsid w:val="00DA76C5"/>
    <w:rsid w:val="00DA7FB7"/>
    <w:rsid w:val="00DA7FEA"/>
    <w:rsid w:val="00DB0180"/>
    <w:rsid w:val="00DB12AC"/>
    <w:rsid w:val="00DB1417"/>
    <w:rsid w:val="00DB21D3"/>
    <w:rsid w:val="00DB28BA"/>
    <w:rsid w:val="00DB295A"/>
    <w:rsid w:val="00DB2A3B"/>
    <w:rsid w:val="00DB30C5"/>
    <w:rsid w:val="00DB31E5"/>
    <w:rsid w:val="00DB3846"/>
    <w:rsid w:val="00DB3B55"/>
    <w:rsid w:val="00DB3DA1"/>
    <w:rsid w:val="00DB454E"/>
    <w:rsid w:val="00DB4FEF"/>
    <w:rsid w:val="00DB5151"/>
    <w:rsid w:val="00DB5D6A"/>
    <w:rsid w:val="00DB5FF1"/>
    <w:rsid w:val="00DB6B53"/>
    <w:rsid w:val="00DB726C"/>
    <w:rsid w:val="00DB7537"/>
    <w:rsid w:val="00DB769D"/>
    <w:rsid w:val="00DB7A39"/>
    <w:rsid w:val="00DB7E2C"/>
    <w:rsid w:val="00DC102C"/>
    <w:rsid w:val="00DC1048"/>
    <w:rsid w:val="00DC188D"/>
    <w:rsid w:val="00DC18F6"/>
    <w:rsid w:val="00DC24C6"/>
    <w:rsid w:val="00DC24D2"/>
    <w:rsid w:val="00DC2DEF"/>
    <w:rsid w:val="00DC3190"/>
    <w:rsid w:val="00DC320B"/>
    <w:rsid w:val="00DC32FF"/>
    <w:rsid w:val="00DC3447"/>
    <w:rsid w:val="00DC3840"/>
    <w:rsid w:val="00DC38FE"/>
    <w:rsid w:val="00DC3A31"/>
    <w:rsid w:val="00DC3C2B"/>
    <w:rsid w:val="00DC4EDC"/>
    <w:rsid w:val="00DC5874"/>
    <w:rsid w:val="00DC6485"/>
    <w:rsid w:val="00DC7114"/>
    <w:rsid w:val="00DC7370"/>
    <w:rsid w:val="00DD009B"/>
    <w:rsid w:val="00DD12F8"/>
    <w:rsid w:val="00DD2CAA"/>
    <w:rsid w:val="00DD320F"/>
    <w:rsid w:val="00DD3363"/>
    <w:rsid w:val="00DD4012"/>
    <w:rsid w:val="00DD4135"/>
    <w:rsid w:val="00DD4408"/>
    <w:rsid w:val="00DD452E"/>
    <w:rsid w:val="00DD49DF"/>
    <w:rsid w:val="00DD52E5"/>
    <w:rsid w:val="00DD5FA4"/>
    <w:rsid w:val="00DD6243"/>
    <w:rsid w:val="00DD742D"/>
    <w:rsid w:val="00DD767F"/>
    <w:rsid w:val="00DD7EB0"/>
    <w:rsid w:val="00DE02F3"/>
    <w:rsid w:val="00DE08DE"/>
    <w:rsid w:val="00DE0BBC"/>
    <w:rsid w:val="00DE1075"/>
    <w:rsid w:val="00DE1672"/>
    <w:rsid w:val="00DE1CDB"/>
    <w:rsid w:val="00DE1D9C"/>
    <w:rsid w:val="00DE2014"/>
    <w:rsid w:val="00DE224C"/>
    <w:rsid w:val="00DE288E"/>
    <w:rsid w:val="00DE34EB"/>
    <w:rsid w:val="00DE4152"/>
    <w:rsid w:val="00DE45EC"/>
    <w:rsid w:val="00DE5CA4"/>
    <w:rsid w:val="00DE741D"/>
    <w:rsid w:val="00DF022A"/>
    <w:rsid w:val="00DF0719"/>
    <w:rsid w:val="00DF08A6"/>
    <w:rsid w:val="00DF0DE2"/>
    <w:rsid w:val="00DF1A88"/>
    <w:rsid w:val="00DF1BF1"/>
    <w:rsid w:val="00DF1FEB"/>
    <w:rsid w:val="00DF32A0"/>
    <w:rsid w:val="00DF3EDC"/>
    <w:rsid w:val="00DF4861"/>
    <w:rsid w:val="00DF4911"/>
    <w:rsid w:val="00DF4B1B"/>
    <w:rsid w:val="00DF4E01"/>
    <w:rsid w:val="00DF5778"/>
    <w:rsid w:val="00DF57E0"/>
    <w:rsid w:val="00DF5926"/>
    <w:rsid w:val="00DF6060"/>
    <w:rsid w:val="00DF62B1"/>
    <w:rsid w:val="00DF66B2"/>
    <w:rsid w:val="00DF6DD8"/>
    <w:rsid w:val="00DF716E"/>
    <w:rsid w:val="00DF74B1"/>
    <w:rsid w:val="00DF76A3"/>
    <w:rsid w:val="00E00C88"/>
    <w:rsid w:val="00E01225"/>
    <w:rsid w:val="00E014EA"/>
    <w:rsid w:val="00E01568"/>
    <w:rsid w:val="00E01760"/>
    <w:rsid w:val="00E01E88"/>
    <w:rsid w:val="00E02520"/>
    <w:rsid w:val="00E02D3A"/>
    <w:rsid w:val="00E0338F"/>
    <w:rsid w:val="00E04353"/>
    <w:rsid w:val="00E043AA"/>
    <w:rsid w:val="00E056C2"/>
    <w:rsid w:val="00E05A0A"/>
    <w:rsid w:val="00E05F34"/>
    <w:rsid w:val="00E0671E"/>
    <w:rsid w:val="00E07506"/>
    <w:rsid w:val="00E07B27"/>
    <w:rsid w:val="00E07D02"/>
    <w:rsid w:val="00E07E1F"/>
    <w:rsid w:val="00E07F50"/>
    <w:rsid w:val="00E101EB"/>
    <w:rsid w:val="00E11052"/>
    <w:rsid w:val="00E116F3"/>
    <w:rsid w:val="00E12154"/>
    <w:rsid w:val="00E1317C"/>
    <w:rsid w:val="00E1342E"/>
    <w:rsid w:val="00E13785"/>
    <w:rsid w:val="00E13DC8"/>
    <w:rsid w:val="00E14840"/>
    <w:rsid w:val="00E148EE"/>
    <w:rsid w:val="00E1640E"/>
    <w:rsid w:val="00E16C88"/>
    <w:rsid w:val="00E16EB7"/>
    <w:rsid w:val="00E16F28"/>
    <w:rsid w:val="00E17294"/>
    <w:rsid w:val="00E17591"/>
    <w:rsid w:val="00E1782E"/>
    <w:rsid w:val="00E2067B"/>
    <w:rsid w:val="00E20806"/>
    <w:rsid w:val="00E20AD9"/>
    <w:rsid w:val="00E20B6E"/>
    <w:rsid w:val="00E212B5"/>
    <w:rsid w:val="00E21802"/>
    <w:rsid w:val="00E22F87"/>
    <w:rsid w:val="00E23464"/>
    <w:rsid w:val="00E234B7"/>
    <w:rsid w:val="00E23A14"/>
    <w:rsid w:val="00E24313"/>
    <w:rsid w:val="00E2451F"/>
    <w:rsid w:val="00E2478B"/>
    <w:rsid w:val="00E24AAC"/>
    <w:rsid w:val="00E24EA3"/>
    <w:rsid w:val="00E25D8E"/>
    <w:rsid w:val="00E265BC"/>
    <w:rsid w:val="00E270F9"/>
    <w:rsid w:val="00E27FBB"/>
    <w:rsid w:val="00E30472"/>
    <w:rsid w:val="00E309BE"/>
    <w:rsid w:val="00E30B24"/>
    <w:rsid w:val="00E31017"/>
    <w:rsid w:val="00E32518"/>
    <w:rsid w:val="00E32BF3"/>
    <w:rsid w:val="00E33388"/>
    <w:rsid w:val="00E33A4F"/>
    <w:rsid w:val="00E33BDB"/>
    <w:rsid w:val="00E34059"/>
    <w:rsid w:val="00E34099"/>
    <w:rsid w:val="00E341FF"/>
    <w:rsid w:val="00E34748"/>
    <w:rsid w:val="00E348A3"/>
    <w:rsid w:val="00E34B7A"/>
    <w:rsid w:val="00E34ED2"/>
    <w:rsid w:val="00E34FCB"/>
    <w:rsid w:val="00E35126"/>
    <w:rsid w:val="00E35554"/>
    <w:rsid w:val="00E35FCF"/>
    <w:rsid w:val="00E36961"/>
    <w:rsid w:val="00E37E93"/>
    <w:rsid w:val="00E400AE"/>
    <w:rsid w:val="00E411B8"/>
    <w:rsid w:val="00E4139D"/>
    <w:rsid w:val="00E420FD"/>
    <w:rsid w:val="00E42EAA"/>
    <w:rsid w:val="00E42FBE"/>
    <w:rsid w:val="00E43FA0"/>
    <w:rsid w:val="00E4422E"/>
    <w:rsid w:val="00E442B3"/>
    <w:rsid w:val="00E44365"/>
    <w:rsid w:val="00E443BF"/>
    <w:rsid w:val="00E4486C"/>
    <w:rsid w:val="00E4487E"/>
    <w:rsid w:val="00E452E4"/>
    <w:rsid w:val="00E45464"/>
    <w:rsid w:val="00E46351"/>
    <w:rsid w:val="00E466F5"/>
    <w:rsid w:val="00E46AD0"/>
    <w:rsid w:val="00E46C3D"/>
    <w:rsid w:val="00E47F21"/>
    <w:rsid w:val="00E5064E"/>
    <w:rsid w:val="00E50A67"/>
    <w:rsid w:val="00E510CA"/>
    <w:rsid w:val="00E51D42"/>
    <w:rsid w:val="00E52D9E"/>
    <w:rsid w:val="00E53A95"/>
    <w:rsid w:val="00E5414D"/>
    <w:rsid w:val="00E555B3"/>
    <w:rsid w:val="00E56D76"/>
    <w:rsid w:val="00E57101"/>
    <w:rsid w:val="00E57138"/>
    <w:rsid w:val="00E60915"/>
    <w:rsid w:val="00E60E11"/>
    <w:rsid w:val="00E60EBE"/>
    <w:rsid w:val="00E61627"/>
    <w:rsid w:val="00E6182A"/>
    <w:rsid w:val="00E61F9E"/>
    <w:rsid w:val="00E62086"/>
    <w:rsid w:val="00E620BB"/>
    <w:rsid w:val="00E62767"/>
    <w:rsid w:val="00E62BAE"/>
    <w:rsid w:val="00E62D4E"/>
    <w:rsid w:val="00E63C33"/>
    <w:rsid w:val="00E647FE"/>
    <w:rsid w:val="00E64AA5"/>
    <w:rsid w:val="00E6501E"/>
    <w:rsid w:val="00E65061"/>
    <w:rsid w:val="00E650F4"/>
    <w:rsid w:val="00E65745"/>
    <w:rsid w:val="00E66176"/>
    <w:rsid w:val="00E661A9"/>
    <w:rsid w:val="00E66484"/>
    <w:rsid w:val="00E664C5"/>
    <w:rsid w:val="00E66C3A"/>
    <w:rsid w:val="00E66C4A"/>
    <w:rsid w:val="00E6761E"/>
    <w:rsid w:val="00E67C97"/>
    <w:rsid w:val="00E700B6"/>
    <w:rsid w:val="00E70533"/>
    <w:rsid w:val="00E70713"/>
    <w:rsid w:val="00E71410"/>
    <w:rsid w:val="00E7160A"/>
    <w:rsid w:val="00E7177B"/>
    <w:rsid w:val="00E718ED"/>
    <w:rsid w:val="00E72EBD"/>
    <w:rsid w:val="00E73386"/>
    <w:rsid w:val="00E733F0"/>
    <w:rsid w:val="00E7393B"/>
    <w:rsid w:val="00E73FA0"/>
    <w:rsid w:val="00E7443F"/>
    <w:rsid w:val="00E75122"/>
    <w:rsid w:val="00E756A7"/>
    <w:rsid w:val="00E756B5"/>
    <w:rsid w:val="00E756D6"/>
    <w:rsid w:val="00E75C86"/>
    <w:rsid w:val="00E763EE"/>
    <w:rsid w:val="00E7672D"/>
    <w:rsid w:val="00E7752F"/>
    <w:rsid w:val="00E77B77"/>
    <w:rsid w:val="00E80137"/>
    <w:rsid w:val="00E80726"/>
    <w:rsid w:val="00E80BAB"/>
    <w:rsid w:val="00E8167B"/>
    <w:rsid w:val="00E81ADE"/>
    <w:rsid w:val="00E81C40"/>
    <w:rsid w:val="00E81C56"/>
    <w:rsid w:val="00E8212D"/>
    <w:rsid w:val="00E822E1"/>
    <w:rsid w:val="00E8232C"/>
    <w:rsid w:val="00E82697"/>
    <w:rsid w:val="00E826CD"/>
    <w:rsid w:val="00E8270C"/>
    <w:rsid w:val="00E8275C"/>
    <w:rsid w:val="00E82CA7"/>
    <w:rsid w:val="00E834CD"/>
    <w:rsid w:val="00E85761"/>
    <w:rsid w:val="00E85D06"/>
    <w:rsid w:val="00E85D5E"/>
    <w:rsid w:val="00E865E1"/>
    <w:rsid w:val="00E86BE4"/>
    <w:rsid w:val="00E8745B"/>
    <w:rsid w:val="00E87928"/>
    <w:rsid w:val="00E87DA2"/>
    <w:rsid w:val="00E87E2B"/>
    <w:rsid w:val="00E9161F"/>
    <w:rsid w:val="00E9169B"/>
    <w:rsid w:val="00E918DF"/>
    <w:rsid w:val="00E91E09"/>
    <w:rsid w:val="00E91F2A"/>
    <w:rsid w:val="00E92299"/>
    <w:rsid w:val="00E92461"/>
    <w:rsid w:val="00E927F4"/>
    <w:rsid w:val="00E94E0D"/>
    <w:rsid w:val="00E95F0C"/>
    <w:rsid w:val="00E961E1"/>
    <w:rsid w:val="00E963ED"/>
    <w:rsid w:val="00E96BB6"/>
    <w:rsid w:val="00E97045"/>
    <w:rsid w:val="00E9741F"/>
    <w:rsid w:val="00EA0FE0"/>
    <w:rsid w:val="00EA196E"/>
    <w:rsid w:val="00EA1E9C"/>
    <w:rsid w:val="00EA229C"/>
    <w:rsid w:val="00EA22B1"/>
    <w:rsid w:val="00EA2E73"/>
    <w:rsid w:val="00EA44BF"/>
    <w:rsid w:val="00EA46D8"/>
    <w:rsid w:val="00EA4CBD"/>
    <w:rsid w:val="00EA5226"/>
    <w:rsid w:val="00EA5570"/>
    <w:rsid w:val="00EA5717"/>
    <w:rsid w:val="00EA579B"/>
    <w:rsid w:val="00EA5977"/>
    <w:rsid w:val="00EA5C9D"/>
    <w:rsid w:val="00EA5DCF"/>
    <w:rsid w:val="00EA642C"/>
    <w:rsid w:val="00EA7BF6"/>
    <w:rsid w:val="00EB051E"/>
    <w:rsid w:val="00EB0870"/>
    <w:rsid w:val="00EB0D49"/>
    <w:rsid w:val="00EB12A5"/>
    <w:rsid w:val="00EB13D8"/>
    <w:rsid w:val="00EB1816"/>
    <w:rsid w:val="00EB19CA"/>
    <w:rsid w:val="00EB1B2C"/>
    <w:rsid w:val="00EB1DC3"/>
    <w:rsid w:val="00EB2CCF"/>
    <w:rsid w:val="00EB31D8"/>
    <w:rsid w:val="00EB3B3B"/>
    <w:rsid w:val="00EB428B"/>
    <w:rsid w:val="00EB4CEB"/>
    <w:rsid w:val="00EB524C"/>
    <w:rsid w:val="00EB57CD"/>
    <w:rsid w:val="00EB6C40"/>
    <w:rsid w:val="00EB6D7B"/>
    <w:rsid w:val="00EB6E63"/>
    <w:rsid w:val="00EB74A0"/>
    <w:rsid w:val="00EC1A65"/>
    <w:rsid w:val="00EC2C28"/>
    <w:rsid w:val="00EC2CF1"/>
    <w:rsid w:val="00EC33B1"/>
    <w:rsid w:val="00EC3512"/>
    <w:rsid w:val="00EC3734"/>
    <w:rsid w:val="00EC3958"/>
    <w:rsid w:val="00EC4134"/>
    <w:rsid w:val="00EC44F9"/>
    <w:rsid w:val="00EC49E8"/>
    <w:rsid w:val="00EC4DD5"/>
    <w:rsid w:val="00EC50FB"/>
    <w:rsid w:val="00EC6B07"/>
    <w:rsid w:val="00EC6D14"/>
    <w:rsid w:val="00EC7457"/>
    <w:rsid w:val="00ED06DF"/>
    <w:rsid w:val="00ED07C9"/>
    <w:rsid w:val="00ED1572"/>
    <w:rsid w:val="00ED1AEA"/>
    <w:rsid w:val="00ED1F62"/>
    <w:rsid w:val="00ED2372"/>
    <w:rsid w:val="00ED3539"/>
    <w:rsid w:val="00ED3A07"/>
    <w:rsid w:val="00ED3C66"/>
    <w:rsid w:val="00ED452B"/>
    <w:rsid w:val="00ED4A72"/>
    <w:rsid w:val="00ED5A39"/>
    <w:rsid w:val="00ED70E8"/>
    <w:rsid w:val="00ED7277"/>
    <w:rsid w:val="00ED7449"/>
    <w:rsid w:val="00ED74DA"/>
    <w:rsid w:val="00ED79B0"/>
    <w:rsid w:val="00EE026B"/>
    <w:rsid w:val="00EE06C0"/>
    <w:rsid w:val="00EE0846"/>
    <w:rsid w:val="00EE1818"/>
    <w:rsid w:val="00EE1895"/>
    <w:rsid w:val="00EE1E85"/>
    <w:rsid w:val="00EE25C2"/>
    <w:rsid w:val="00EE29A1"/>
    <w:rsid w:val="00EE2CD5"/>
    <w:rsid w:val="00EE3262"/>
    <w:rsid w:val="00EE3C30"/>
    <w:rsid w:val="00EE48CE"/>
    <w:rsid w:val="00EE5015"/>
    <w:rsid w:val="00EE5892"/>
    <w:rsid w:val="00EE6BC9"/>
    <w:rsid w:val="00EE719A"/>
    <w:rsid w:val="00EE7EB5"/>
    <w:rsid w:val="00EF0330"/>
    <w:rsid w:val="00EF151C"/>
    <w:rsid w:val="00EF285A"/>
    <w:rsid w:val="00EF31F4"/>
    <w:rsid w:val="00EF3666"/>
    <w:rsid w:val="00EF36E1"/>
    <w:rsid w:val="00EF4443"/>
    <w:rsid w:val="00EF44DD"/>
    <w:rsid w:val="00EF4FDC"/>
    <w:rsid w:val="00EF56C9"/>
    <w:rsid w:val="00EF5948"/>
    <w:rsid w:val="00EF5A9C"/>
    <w:rsid w:val="00EF5B22"/>
    <w:rsid w:val="00EF7000"/>
    <w:rsid w:val="00EF782D"/>
    <w:rsid w:val="00F00F4F"/>
    <w:rsid w:val="00F01154"/>
    <w:rsid w:val="00F01450"/>
    <w:rsid w:val="00F01A43"/>
    <w:rsid w:val="00F01AD3"/>
    <w:rsid w:val="00F01B19"/>
    <w:rsid w:val="00F02BF3"/>
    <w:rsid w:val="00F035FC"/>
    <w:rsid w:val="00F03616"/>
    <w:rsid w:val="00F03837"/>
    <w:rsid w:val="00F03A5C"/>
    <w:rsid w:val="00F03C88"/>
    <w:rsid w:val="00F046A2"/>
    <w:rsid w:val="00F047E4"/>
    <w:rsid w:val="00F04A51"/>
    <w:rsid w:val="00F050A8"/>
    <w:rsid w:val="00F06296"/>
    <w:rsid w:val="00F0646C"/>
    <w:rsid w:val="00F067EC"/>
    <w:rsid w:val="00F06BBE"/>
    <w:rsid w:val="00F06C55"/>
    <w:rsid w:val="00F070F1"/>
    <w:rsid w:val="00F072C7"/>
    <w:rsid w:val="00F078E7"/>
    <w:rsid w:val="00F07F8E"/>
    <w:rsid w:val="00F1108D"/>
    <w:rsid w:val="00F11ABF"/>
    <w:rsid w:val="00F121F8"/>
    <w:rsid w:val="00F122DF"/>
    <w:rsid w:val="00F132BE"/>
    <w:rsid w:val="00F1351D"/>
    <w:rsid w:val="00F13B27"/>
    <w:rsid w:val="00F13C8E"/>
    <w:rsid w:val="00F13E56"/>
    <w:rsid w:val="00F14E9B"/>
    <w:rsid w:val="00F14F70"/>
    <w:rsid w:val="00F1507B"/>
    <w:rsid w:val="00F15267"/>
    <w:rsid w:val="00F152AB"/>
    <w:rsid w:val="00F15439"/>
    <w:rsid w:val="00F16695"/>
    <w:rsid w:val="00F16A52"/>
    <w:rsid w:val="00F1766D"/>
    <w:rsid w:val="00F1776C"/>
    <w:rsid w:val="00F178AB"/>
    <w:rsid w:val="00F17C13"/>
    <w:rsid w:val="00F20552"/>
    <w:rsid w:val="00F20C90"/>
    <w:rsid w:val="00F21A2F"/>
    <w:rsid w:val="00F22690"/>
    <w:rsid w:val="00F236B5"/>
    <w:rsid w:val="00F23937"/>
    <w:rsid w:val="00F23CCC"/>
    <w:rsid w:val="00F23CCF"/>
    <w:rsid w:val="00F23DFF"/>
    <w:rsid w:val="00F23F2C"/>
    <w:rsid w:val="00F2440B"/>
    <w:rsid w:val="00F24723"/>
    <w:rsid w:val="00F24B7C"/>
    <w:rsid w:val="00F24FB7"/>
    <w:rsid w:val="00F25DBE"/>
    <w:rsid w:val="00F2658B"/>
    <w:rsid w:val="00F26A22"/>
    <w:rsid w:val="00F26DD7"/>
    <w:rsid w:val="00F26E04"/>
    <w:rsid w:val="00F26FC1"/>
    <w:rsid w:val="00F2763A"/>
    <w:rsid w:val="00F276C0"/>
    <w:rsid w:val="00F27C69"/>
    <w:rsid w:val="00F30935"/>
    <w:rsid w:val="00F30BE8"/>
    <w:rsid w:val="00F30F44"/>
    <w:rsid w:val="00F31375"/>
    <w:rsid w:val="00F31734"/>
    <w:rsid w:val="00F31947"/>
    <w:rsid w:val="00F339F1"/>
    <w:rsid w:val="00F33CA1"/>
    <w:rsid w:val="00F34524"/>
    <w:rsid w:val="00F3478B"/>
    <w:rsid w:val="00F34BE5"/>
    <w:rsid w:val="00F35015"/>
    <w:rsid w:val="00F3569E"/>
    <w:rsid w:val="00F35947"/>
    <w:rsid w:val="00F35D58"/>
    <w:rsid w:val="00F35FCF"/>
    <w:rsid w:val="00F36D94"/>
    <w:rsid w:val="00F371BC"/>
    <w:rsid w:val="00F37905"/>
    <w:rsid w:val="00F40370"/>
    <w:rsid w:val="00F40812"/>
    <w:rsid w:val="00F416A0"/>
    <w:rsid w:val="00F41823"/>
    <w:rsid w:val="00F41D80"/>
    <w:rsid w:val="00F41F7A"/>
    <w:rsid w:val="00F42954"/>
    <w:rsid w:val="00F4385C"/>
    <w:rsid w:val="00F43D75"/>
    <w:rsid w:val="00F43E42"/>
    <w:rsid w:val="00F4400E"/>
    <w:rsid w:val="00F44921"/>
    <w:rsid w:val="00F4498F"/>
    <w:rsid w:val="00F44C6A"/>
    <w:rsid w:val="00F44C94"/>
    <w:rsid w:val="00F45CA2"/>
    <w:rsid w:val="00F45F53"/>
    <w:rsid w:val="00F46787"/>
    <w:rsid w:val="00F475CB"/>
    <w:rsid w:val="00F47A76"/>
    <w:rsid w:val="00F47B20"/>
    <w:rsid w:val="00F50541"/>
    <w:rsid w:val="00F50C17"/>
    <w:rsid w:val="00F50E8A"/>
    <w:rsid w:val="00F5137B"/>
    <w:rsid w:val="00F51670"/>
    <w:rsid w:val="00F52CC2"/>
    <w:rsid w:val="00F52CCF"/>
    <w:rsid w:val="00F53C68"/>
    <w:rsid w:val="00F544E5"/>
    <w:rsid w:val="00F55793"/>
    <w:rsid w:val="00F560A8"/>
    <w:rsid w:val="00F562AB"/>
    <w:rsid w:val="00F56629"/>
    <w:rsid w:val="00F566EB"/>
    <w:rsid w:val="00F573C4"/>
    <w:rsid w:val="00F5770F"/>
    <w:rsid w:val="00F57D64"/>
    <w:rsid w:val="00F60130"/>
    <w:rsid w:val="00F60457"/>
    <w:rsid w:val="00F61F09"/>
    <w:rsid w:val="00F62AE4"/>
    <w:rsid w:val="00F62B3B"/>
    <w:rsid w:val="00F62FF2"/>
    <w:rsid w:val="00F6300B"/>
    <w:rsid w:val="00F6374F"/>
    <w:rsid w:val="00F6381D"/>
    <w:rsid w:val="00F63CD1"/>
    <w:rsid w:val="00F6462B"/>
    <w:rsid w:val="00F649EC"/>
    <w:rsid w:val="00F64A0E"/>
    <w:rsid w:val="00F64E4B"/>
    <w:rsid w:val="00F6526E"/>
    <w:rsid w:val="00F65F5F"/>
    <w:rsid w:val="00F67260"/>
    <w:rsid w:val="00F67AD2"/>
    <w:rsid w:val="00F705B5"/>
    <w:rsid w:val="00F70C15"/>
    <w:rsid w:val="00F71211"/>
    <w:rsid w:val="00F726C5"/>
    <w:rsid w:val="00F7281F"/>
    <w:rsid w:val="00F72902"/>
    <w:rsid w:val="00F72B24"/>
    <w:rsid w:val="00F73B4C"/>
    <w:rsid w:val="00F743B3"/>
    <w:rsid w:val="00F743C6"/>
    <w:rsid w:val="00F746C5"/>
    <w:rsid w:val="00F750C8"/>
    <w:rsid w:val="00F75B3E"/>
    <w:rsid w:val="00F75E77"/>
    <w:rsid w:val="00F76170"/>
    <w:rsid w:val="00F76177"/>
    <w:rsid w:val="00F763AF"/>
    <w:rsid w:val="00F768CC"/>
    <w:rsid w:val="00F76E76"/>
    <w:rsid w:val="00F7730A"/>
    <w:rsid w:val="00F77D38"/>
    <w:rsid w:val="00F812DD"/>
    <w:rsid w:val="00F817F3"/>
    <w:rsid w:val="00F81DA5"/>
    <w:rsid w:val="00F82FED"/>
    <w:rsid w:val="00F832EB"/>
    <w:rsid w:val="00F83B4E"/>
    <w:rsid w:val="00F83CD3"/>
    <w:rsid w:val="00F8431E"/>
    <w:rsid w:val="00F843EB"/>
    <w:rsid w:val="00F846DC"/>
    <w:rsid w:val="00F84ED8"/>
    <w:rsid w:val="00F8519E"/>
    <w:rsid w:val="00F8530F"/>
    <w:rsid w:val="00F8554C"/>
    <w:rsid w:val="00F8560F"/>
    <w:rsid w:val="00F8582E"/>
    <w:rsid w:val="00F858D4"/>
    <w:rsid w:val="00F85FBC"/>
    <w:rsid w:val="00F868D9"/>
    <w:rsid w:val="00F86D9E"/>
    <w:rsid w:val="00F872C2"/>
    <w:rsid w:val="00F8760F"/>
    <w:rsid w:val="00F87F32"/>
    <w:rsid w:val="00F87F9C"/>
    <w:rsid w:val="00F90D73"/>
    <w:rsid w:val="00F9142F"/>
    <w:rsid w:val="00F91E3D"/>
    <w:rsid w:val="00F92191"/>
    <w:rsid w:val="00F923B5"/>
    <w:rsid w:val="00F93491"/>
    <w:rsid w:val="00F93D10"/>
    <w:rsid w:val="00F94152"/>
    <w:rsid w:val="00F94548"/>
    <w:rsid w:val="00F94A3B"/>
    <w:rsid w:val="00F94F6E"/>
    <w:rsid w:val="00F957AC"/>
    <w:rsid w:val="00F95918"/>
    <w:rsid w:val="00F95A4D"/>
    <w:rsid w:val="00F96379"/>
    <w:rsid w:val="00F96498"/>
    <w:rsid w:val="00F96853"/>
    <w:rsid w:val="00F97878"/>
    <w:rsid w:val="00F97B74"/>
    <w:rsid w:val="00F97C69"/>
    <w:rsid w:val="00F97CC1"/>
    <w:rsid w:val="00F97FD5"/>
    <w:rsid w:val="00FA09A2"/>
    <w:rsid w:val="00FA138C"/>
    <w:rsid w:val="00FA1A3B"/>
    <w:rsid w:val="00FA25F3"/>
    <w:rsid w:val="00FA3CA6"/>
    <w:rsid w:val="00FA453C"/>
    <w:rsid w:val="00FA52C7"/>
    <w:rsid w:val="00FA5575"/>
    <w:rsid w:val="00FA6028"/>
    <w:rsid w:val="00FA621E"/>
    <w:rsid w:val="00FA78B2"/>
    <w:rsid w:val="00FA78C7"/>
    <w:rsid w:val="00FA7970"/>
    <w:rsid w:val="00FB0266"/>
    <w:rsid w:val="00FB0311"/>
    <w:rsid w:val="00FB0349"/>
    <w:rsid w:val="00FB0453"/>
    <w:rsid w:val="00FB0997"/>
    <w:rsid w:val="00FB1B79"/>
    <w:rsid w:val="00FB1ED7"/>
    <w:rsid w:val="00FB21C1"/>
    <w:rsid w:val="00FB25FF"/>
    <w:rsid w:val="00FB261D"/>
    <w:rsid w:val="00FB27DC"/>
    <w:rsid w:val="00FB30C5"/>
    <w:rsid w:val="00FB3747"/>
    <w:rsid w:val="00FB3E7D"/>
    <w:rsid w:val="00FB5179"/>
    <w:rsid w:val="00FB5488"/>
    <w:rsid w:val="00FB58D8"/>
    <w:rsid w:val="00FB610A"/>
    <w:rsid w:val="00FB65B6"/>
    <w:rsid w:val="00FB772E"/>
    <w:rsid w:val="00FC0512"/>
    <w:rsid w:val="00FC0B1A"/>
    <w:rsid w:val="00FC0FD8"/>
    <w:rsid w:val="00FC1A28"/>
    <w:rsid w:val="00FC1BF5"/>
    <w:rsid w:val="00FC1C83"/>
    <w:rsid w:val="00FC2136"/>
    <w:rsid w:val="00FC22BD"/>
    <w:rsid w:val="00FC22EA"/>
    <w:rsid w:val="00FC2C46"/>
    <w:rsid w:val="00FC2D7A"/>
    <w:rsid w:val="00FC3032"/>
    <w:rsid w:val="00FC3734"/>
    <w:rsid w:val="00FC3A9D"/>
    <w:rsid w:val="00FC433C"/>
    <w:rsid w:val="00FC4629"/>
    <w:rsid w:val="00FC4DB6"/>
    <w:rsid w:val="00FC577A"/>
    <w:rsid w:val="00FC5B77"/>
    <w:rsid w:val="00FC65DF"/>
    <w:rsid w:val="00FC6968"/>
    <w:rsid w:val="00FC732B"/>
    <w:rsid w:val="00FC7681"/>
    <w:rsid w:val="00FD039D"/>
    <w:rsid w:val="00FD0691"/>
    <w:rsid w:val="00FD0907"/>
    <w:rsid w:val="00FD112F"/>
    <w:rsid w:val="00FD11CC"/>
    <w:rsid w:val="00FD123F"/>
    <w:rsid w:val="00FD39EF"/>
    <w:rsid w:val="00FD3F55"/>
    <w:rsid w:val="00FD4DCC"/>
    <w:rsid w:val="00FD4F08"/>
    <w:rsid w:val="00FD5094"/>
    <w:rsid w:val="00FD5FE9"/>
    <w:rsid w:val="00FD7248"/>
    <w:rsid w:val="00FD76BC"/>
    <w:rsid w:val="00FD7EBB"/>
    <w:rsid w:val="00FE003E"/>
    <w:rsid w:val="00FE0786"/>
    <w:rsid w:val="00FE0B3E"/>
    <w:rsid w:val="00FE0F5F"/>
    <w:rsid w:val="00FE15D5"/>
    <w:rsid w:val="00FE18B0"/>
    <w:rsid w:val="00FE19B4"/>
    <w:rsid w:val="00FE1BAC"/>
    <w:rsid w:val="00FE207E"/>
    <w:rsid w:val="00FE2273"/>
    <w:rsid w:val="00FE2F11"/>
    <w:rsid w:val="00FE3581"/>
    <w:rsid w:val="00FE3EE4"/>
    <w:rsid w:val="00FE45F3"/>
    <w:rsid w:val="00FE47AC"/>
    <w:rsid w:val="00FE48A6"/>
    <w:rsid w:val="00FE688B"/>
    <w:rsid w:val="00FE6F0A"/>
    <w:rsid w:val="00FE759E"/>
    <w:rsid w:val="00FE7871"/>
    <w:rsid w:val="00FE7AEA"/>
    <w:rsid w:val="00FF0AE1"/>
    <w:rsid w:val="00FF1814"/>
    <w:rsid w:val="00FF1CC8"/>
    <w:rsid w:val="00FF3B98"/>
    <w:rsid w:val="00FF44EA"/>
    <w:rsid w:val="00FF527B"/>
    <w:rsid w:val="00FF53AE"/>
    <w:rsid w:val="00FF6684"/>
    <w:rsid w:val="00FF6B1E"/>
    <w:rsid w:val="00FF7078"/>
    <w:rsid w:val="00FF7D42"/>
    <w:rsid w:val="00FF7D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6187ff,#3d6cc1,#4d79c7,#b0c3e6,#87a4d9,#648ac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0"/>
    <w:next w:val="a"/>
    <w:link w:val="1Char"/>
    <w:qFormat/>
    <w:rsid w:val="002E6149"/>
    <w:pPr>
      <w:keepNext/>
      <w:numPr>
        <w:numId w:val="10"/>
      </w:numPr>
      <w:tabs>
        <w:tab w:val="left" w:pos="1134"/>
      </w:tabs>
      <w:suppressAutoHyphens/>
      <w:spacing w:after="200" w:line="276" w:lineRule="auto"/>
      <w:outlineLvl w:val="0"/>
    </w:pPr>
    <w:rPr>
      <w:rFonts w:asciiTheme="minorHAnsi" w:hAnsiTheme="minorHAnsi" w:cs="Arial"/>
      <w:b/>
      <w:iCs/>
      <w:sz w:val="22"/>
      <w:lang w:eastAsia="ar-SA"/>
    </w:rPr>
  </w:style>
  <w:style w:type="paragraph" w:styleId="21">
    <w:name w:val="heading 2"/>
    <w:basedOn w:val="a"/>
    <w:next w:val="a"/>
    <w:link w:val="2Char"/>
    <w:unhideWhenUsed/>
    <w:qFormat/>
    <w:rsid w:val="0065528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unhideWhenUsed/>
    <w:qFormat/>
    <w:rsid w:val="00F67AD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qFormat/>
    <w:rsid w:val="0065528A"/>
    <w:pPr>
      <w:keepNext/>
      <w:suppressAutoHyphens/>
      <w:spacing w:before="240" w:after="60" w:line="240" w:lineRule="auto"/>
      <w:outlineLvl w:val="3"/>
    </w:pPr>
    <w:rPr>
      <w:rFonts w:ascii="Arial" w:eastAsia="Times New Roman" w:hAnsi="Arial"/>
      <w:b/>
      <w:bCs/>
      <w:szCs w:val="28"/>
      <w:lang w:val="en-GB" w:eastAsia="zh-CN"/>
    </w:rPr>
  </w:style>
  <w:style w:type="paragraph" w:styleId="5">
    <w:name w:val="heading 5"/>
    <w:basedOn w:val="a"/>
    <w:next w:val="a"/>
    <w:link w:val="5Char"/>
    <w:qFormat/>
    <w:rsid w:val="0065528A"/>
    <w:pPr>
      <w:numPr>
        <w:ilvl w:val="4"/>
        <w:numId w:val="1"/>
      </w:numPr>
      <w:suppressAutoHyphens/>
      <w:spacing w:before="200" w:after="200" w:line="280" w:lineRule="exact"/>
      <w:outlineLvl w:val="4"/>
    </w:pPr>
    <w:rPr>
      <w:rFonts w:ascii="Lucida Sans" w:eastAsia="Times New Roman" w:hAnsi="Lucida Sans" w:cs="Lucida Sans"/>
      <w:b/>
      <w:szCs w:val="20"/>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rsid w:val="00F30935"/>
    <w:rPr>
      <w:rFonts w:ascii="Segoe UI" w:hAnsi="Segoe UI" w:cs="Segoe UI"/>
      <w:sz w:val="18"/>
      <w:szCs w:val="18"/>
    </w:rPr>
  </w:style>
  <w:style w:type="table" w:styleId="a5">
    <w:name w:val="Table Grid"/>
    <w:basedOn w:val="a2"/>
    <w:uiPriority w:val="5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customStyle="1" w:styleId="TableContents">
    <w:name w:val="Table Contents"/>
    <w:basedOn w:val="a"/>
    <w:rsid w:val="00AE2C26"/>
    <w:pPr>
      <w:suppressLineNumbers/>
      <w:suppressAutoHyphens/>
      <w:spacing w:after="200" w:line="276" w:lineRule="auto"/>
    </w:pPr>
    <w:rPr>
      <w:rFonts w:cs="Calibri"/>
      <w:lang w:eastAsia="ar-SA"/>
    </w:rPr>
  </w:style>
  <w:style w:type="paragraph" w:styleId="a8">
    <w:name w:val="List Paragraph"/>
    <w:aliases w:val="Γράφημα,List Paragraph1,Bullet21,Bullet22,Bullet23,Bullet211,Bullet24,Bullet25,Bullet26,Bullet27,bl11,Bullet212,Bullet28,bl12,Bullet213,Bullet29,bl13,Bullet214,Bullet210,Bullet215,FooterText,numbered,列出段落,Paragraphe de liste1,列出段落1"/>
    <w:basedOn w:val="a"/>
    <w:link w:val="Char2"/>
    <w:uiPriority w:val="34"/>
    <w:qFormat/>
    <w:rsid w:val="00326AC0"/>
    <w:pPr>
      <w:ind w:left="720"/>
      <w:contextualSpacing/>
    </w:pPr>
  </w:style>
  <w:style w:type="character" w:styleId="a9">
    <w:name w:val="annotation reference"/>
    <w:basedOn w:val="a1"/>
    <w:uiPriority w:val="99"/>
    <w:unhideWhenUsed/>
    <w:rsid w:val="00330672"/>
    <w:rPr>
      <w:sz w:val="16"/>
      <w:szCs w:val="16"/>
    </w:rPr>
  </w:style>
  <w:style w:type="paragraph" w:styleId="aa">
    <w:name w:val="annotation text"/>
    <w:basedOn w:val="a"/>
    <w:link w:val="Char3"/>
    <w:uiPriority w:val="99"/>
    <w:unhideWhenUsed/>
    <w:rsid w:val="00330672"/>
    <w:pPr>
      <w:spacing w:line="240" w:lineRule="auto"/>
    </w:pPr>
    <w:rPr>
      <w:sz w:val="20"/>
      <w:szCs w:val="20"/>
    </w:rPr>
  </w:style>
  <w:style w:type="character" w:customStyle="1" w:styleId="Char3">
    <w:name w:val="Κείμενο σχολίου Char"/>
    <w:basedOn w:val="a1"/>
    <w:link w:val="aa"/>
    <w:uiPriority w:val="99"/>
    <w:rsid w:val="00330672"/>
    <w:rPr>
      <w:lang w:eastAsia="en-US"/>
    </w:rPr>
  </w:style>
  <w:style w:type="paragraph" w:styleId="ab">
    <w:name w:val="annotation subject"/>
    <w:basedOn w:val="aa"/>
    <w:next w:val="aa"/>
    <w:link w:val="Char4"/>
    <w:unhideWhenUsed/>
    <w:rsid w:val="00330672"/>
    <w:rPr>
      <w:b/>
      <w:bCs/>
    </w:rPr>
  </w:style>
  <w:style w:type="character" w:customStyle="1" w:styleId="Char4">
    <w:name w:val="Θέμα σχολίου Char"/>
    <w:basedOn w:val="Char3"/>
    <w:link w:val="ab"/>
    <w:rsid w:val="00330672"/>
    <w:rPr>
      <w:b/>
      <w:bCs/>
      <w:lang w:eastAsia="en-US"/>
    </w:rPr>
  </w:style>
  <w:style w:type="paragraph" w:customStyle="1" w:styleId="Default">
    <w:name w:val="Default"/>
    <w:rsid w:val="000368F8"/>
    <w:pPr>
      <w:autoSpaceDE w:val="0"/>
      <w:autoSpaceDN w:val="0"/>
      <w:adjustRightInd w:val="0"/>
    </w:pPr>
    <w:rPr>
      <w:rFonts w:cs="Calibri"/>
      <w:color w:val="000000"/>
      <w:sz w:val="24"/>
      <w:szCs w:val="24"/>
    </w:rPr>
  </w:style>
  <w:style w:type="character" w:customStyle="1" w:styleId="Char2">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basedOn w:val="a1"/>
    <w:link w:val="a8"/>
    <w:uiPriority w:val="34"/>
    <w:qFormat/>
    <w:locked/>
    <w:rsid w:val="00E33A4F"/>
    <w:rPr>
      <w:sz w:val="22"/>
      <w:szCs w:val="22"/>
      <w:lang w:eastAsia="en-US"/>
    </w:rPr>
  </w:style>
  <w:style w:type="character" w:customStyle="1" w:styleId="1Char">
    <w:name w:val="Επικεφαλίδα 1 Char"/>
    <w:basedOn w:val="a1"/>
    <w:link w:val="1"/>
    <w:rsid w:val="002E6149"/>
    <w:rPr>
      <w:rFonts w:asciiTheme="minorHAnsi" w:eastAsiaTheme="majorEastAsia" w:hAnsiTheme="minorHAnsi" w:cs="Arial"/>
      <w:b/>
      <w:iCs/>
      <w:color w:val="323E4F" w:themeColor="text2" w:themeShade="BF"/>
      <w:spacing w:val="5"/>
      <w:kern w:val="28"/>
      <w:sz w:val="22"/>
      <w:szCs w:val="52"/>
      <w:lang w:eastAsia="ar-SA"/>
    </w:rPr>
  </w:style>
  <w:style w:type="paragraph" w:styleId="ac">
    <w:name w:val="footnote text"/>
    <w:basedOn w:val="a"/>
    <w:link w:val="Char5"/>
    <w:rsid w:val="00960C4D"/>
    <w:pPr>
      <w:suppressLineNumbers/>
      <w:suppressAutoHyphens/>
      <w:spacing w:after="200" w:line="276" w:lineRule="auto"/>
      <w:ind w:left="283" w:hanging="283"/>
    </w:pPr>
    <w:rPr>
      <w:rFonts w:cs="Calibri"/>
      <w:sz w:val="20"/>
      <w:szCs w:val="20"/>
      <w:lang w:eastAsia="ar-SA"/>
    </w:rPr>
  </w:style>
  <w:style w:type="character" w:customStyle="1" w:styleId="Char5">
    <w:name w:val="Κείμενο υποσημείωσης Char"/>
    <w:basedOn w:val="a1"/>
    <w:link w:val="ac"/>
    <w:rsid w:val="00960C4D"/>
    <w:rPr>
      <w:rFonts w:cs="Calibri"/>
      <w:lang w:eastAsia="ar-SA"/>
    </w:rPr>
  </w:style>
  <w:style w:type="character" w:styleId="ad">
    <w:name w:val="footnote reference"/>
    <w:uiPriority w:val="99"/>
    <w:rsid w:val="00960C4D"/>
    <w:rPr>
      <w:vertAlign w:val="superscript"/>
    </w:rPr>
  </w:style>
  <w:style w:type="character" w:customStyle="1" w:styleId="ae">
    <w:name w:val="Χαρακτήρες υποσημείωσης"/>
    <w:rsid w:val="00534731"/>
  </w:style>
  <w:style w:type="character" w:customStyle="1" w:styleId="af">
    <w:name w:val="Σύμβολο υποσημείωσης"/>
    <w:rsid w:val="00534731"/>
    <w:rPr>
      <w:vertAlign w:val="superscript"/>
    </w:rPr>
  </w:style>
  <w:style w:type="character" w:customStyle="1" w:styleId="DeltaViewInsertion">
    <w:name w:val="DeltaView Insertion"/>
    <w:rsid w:val="00534731"/>
    <w:rPr>
      <w:b/>
      <w:i/>
      <w:spacing w:val="0"/>
      <w:lang w:val="el-GR"/>
    </w:rPr>
  </w:style>
  <w:style w:type="character" w:customStyle="1" w:styleId="NormalBoldChar">
    <w:name w:val="NormalBold Char"/>
    <w:rsid w:val="00534731"/>
    <w:rPr>
      <w:rFonts w:ascii="Times New Roman" w:eastAsia="Times New Roman" w:hAnsi="Times New Roman" w:cs="Times New Roman"/>
      <w:b/>
      <w:sz w:val="24"/>
      <w:lang w:val="el-GR"/>
    </w:rPr>
  </w:style>
  <w:style w:type="character" w:styleId="af0">
    <w:name w:val="endnote reference"/>
    <w:rsid w:val="00534731"/>
    <w:rPr>
      <w:vertAlign w:val="superscript"/>
    </w:rPr>
  </w:style>
  <w:style w:type="paragraph" w:customStyle="1" w:styleId="ChapterTitle">
    <w:name w:val="ChapterTitle"/>
    <w:basedOn w:val="a"/>
    <w:next w:val="a"/>
    <w:rsid w:val="0053473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534731"/>
    <w:pPr>
      <w:keepNext/>
      <w:suppressAutoHyphens/>
      <w:spacing w:before="120" w:after="360" w:line="276" w:lineRule="auto"/>
      <w:ind w:firstLine="397"/>
      <w:jc w:val="center"/>
    </w:pPr>
    <w:rPr>
      <w:rFonts w:eastAsia="Times New Roman" w:cs="Calibri"/>
      <w:b/>
      <w:smallCaps/>
      <w:kern w:val="1"/>
      <w:sz w:val="28"/>
      <w:lang w:eastAsia="zh-CN"/>
    </w:rPr>
  </w:style>
  <w:style w:type="paragraph" w:styleId="af1">
    <w:name w:val="endnote text"/>
    <w:basedOn w:val="a"/>
    <w:link w:val="Char6"/>
    <w:unhideWhenUsed/>
    <w:rsid w:val="00534731"/>
    <w:pPr>
      <w:suppressAutoHyphens/>
      <w:spacing w:after="200" w:line="276" w:lineRule="auto"/>
      <w:ind w:firstLine="397"/>
    </w:pPr>
    <w:rPr>
      <w:rFonts w:eastAsia="Times New Roman"/>
      <w:kern w:val="1"/>
      <w:sz w:val="20"/>
      <w:szCs w:val="20"/>
      <w:lang w:eastAsia="zh-CN"/>
    </w:rPr>
  </w:style>
  <w:style w:type="character" w:customStyle="1" w:styleId="Char6">
    <w:name w:val="Κείμενο σημείωσης τέλους Char"/>
    <w:basedOn w:val="a1"/>
    <w:link w:val="af1"/>
    <w:uiPriority w:val="99"/>
    <w:rsid w:val="00534731"/>
    <w:rPr>
      <w:rFonts w:eastAsia="Times New Roman"/>
      <w:kern w:val="1"/>
      <w:lang w:eastAsia="zh-CN"/>
    </w:rPr>
  </w:style>
  <w:style w:type="paragraph" w:styleId="30">
    <w:name w:val="Body Text 3"/>
    <w:basedOn w:val="a"/>
    <w:link w:val="3Char0"/>
    <w:rsid w:val="00E4139D"/>
    <w:pPr>
      <w:autoSpaceDE w:val="0"/>
      <w:autoSpaceDN w:val="0"/>
      <w:adjustRightInd w:val="0"/>
      <w:spacing w:after="0" w:line="360" w:lineRule="auto"/>
    </w:pPr>
    <w:rPr>
      <w:rFonts w:ascii="Arial" w:eastAsia="Times New Roman" w:hAnsi="Arial" w:cs="Arial"/>
      <w:color w:val="000000"/>
      <w:sz w:val="20"/>
      <w:szCs w:val="20"/>
      <w:lang w:eastAsia="el-GR"/>
    </w:rPr>
  </w:style>
  <w:style w:type="character" w:customStyle="1" w:styleId="3Char0">
    <w:name w:val="Σώμα κείμενου 3 Char"/>
    <w:basedOn w:val="a1"/>
    <w:link w:val="30"/>
    <w:rsid w:val="00E4139D"/>
    <w:rPr>
      <w:rFonts w:ascii="Arial" w:eastAsia="Times New Roman" w:hAnsi="Arial" w:cs="Arial"/>
      <w:color w:val="000000"/>
    </w:rPr>
  </w:style>
  <w:style w:type="paragraph" w:styleId="a0">
    <w:name w:val="Title"/>
    <w:basedOn w:val="a"/>
    <w:next w:val="a"/>
    <w:link w:val="Char7"/>
    <w:uiPriority w:val="1"/>
    <w:qFormat/>
    <w:rsid w:val="00606B6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7">
    <w:name w:val="Τίτλος Char"/>
    <w:basedOn w:val="a1"/>
    <w:link w:val="a0"/>
    <w:uiPriority w:val="1"/>
    <w:rsid w:val="00606B69"/>
    <w:rPr>
      <w:rFonts w:asciiTheme="majorHAnsi" w:eastAsiaTheme="majorEastAsia" w:hAnsiTheme="majorHAnsi" w:cstheme="majorBidi"/>
      <w:color w:val="323E4F" w:themeColor="text2" w:themeShade="BF"/>
      <w:spacing w:val="5"/>
      <w:kern w:val="28"/>
      <w:sz w:val="52"/>
      <w:szCs w:val="52"/>
      <w:lang w:eastAsia="en-US"/>
    </w:rPr>
  </w:style>
  <w:style w:type="character" w:styleId="af2">
    <w:name w:val="Strong"/>
    <w:basedOn w:val="a1"/>
    <w:qFormat/>
    <w:rsid w:val="00606B69"/>
    <w:rPr>
      <w:b/>
      <w:bCs/>
    </w:rPr>
  </w:style>
  <w:style w:type="numbering" w:customStyle="1" w:styleId="10">
    <w:name w:val="Στυλ1"/>
    <w:uiPriority w:val="99"/>
    <w:rsid w:val="00960F92"/>
    <w:pPr>
      <w:numPr>
        <w:numId w:val="11"/>
      </w:numPr>
    </w:pPr>
  </w:style>
  <w:style w:type="numbering" w:customStyle="1" w:styleId="20">
    <w:name w:val="Στυλ2"/>
    <w:uiPriority w:val="99"/>
    <w:rsid w:val="00960F92"/>
    <w:pPr>
      <w:numPr>
        <w:numId w:val="12"/>
      </w:numPr>
    </w:pPr>
  </w:style>
  <w:style w:type="paragraph" w:styleId="af3">
    <w:name w:val="TOC Heading"/>
    <w:basedOn w:val="1"/>
    <w:next w:val="a"/>
    <w:uiPriority w:val="39"/>
    <w:semiHidden/>
    <w:unhideWhenUsed/>
    <w:qFormat/>
    <w:rsid w:val="00141516"/>
    <w:pPr>
      <w:keepLines/>
      <w:numPr>
        <w:numId w:val="0"/>
      </w:numPr>
      <w:pBdr>
        <w:bottom w:val="none" w:sz="0" w:space="0" w:color="auto"/>
      </w:pBdr>
      <w:tabs>
        <w:tab w:val="clear" w:pos="1134"/>
      </w:tabs>
      <w:suppressAutoHyphens w:val="0"/>
      <w:spacing w:before="480" w:after="0"/>
      <w:contextualSpacing w:val="0"/>
      <w:outlineLvl w:val="9"/>
    </w:pPr>
    <w:rPr>
      <w:rFonts w:asciiTheme="majorHAnsi" w:hAnsiTheme="majorHAnsi" w:cstheme="majorBidi"/>
      <w:bCs/>
      <w:iCs w:val="0"/>
      <w:color w:val="2E74B5" w:themeColor="accent1" w:themeShade="BF"/>
      <w:spacing w:val="0"/>
      <w:kern w:val="0"/>
      <w:sz w:val="28"/>
      <w:szCs w:val="28"/>
      <w:lang w:eastAsia="en-US"/>
    </w:rPr>
  </w:style>
  <w:style w:type="paragraph" w:styleId="11">
    <w:name w:val="toc 1"/>
    <w:basedOn w:val="a"/>
    <w:next w:val="a"/>
    <w:autoRedefine/>
    <w:uiPriority w:val="39"/>
    <w:unhideWhenUsed/>
    <w:rsid w:val="00DC3447"/>
    <w:pPr>
      <w:tabs>
        <w:tab w:val="left" w:pos="1320"/>
        <w:tab w:val="right" w:leader="dot" w:pos="9628"/>
      </w:tabs>
      <w:spacing w:after="60" w:line="240" w:lineRule="auto"/>
    </w:pPr>
    <w:rPr>
      <w:rFonts w:asciiTheme="minorHAnsi" w:hAnsiTheme="minorHAnsi" w:cstheme="minorHAnsi"/>
      <w:noProof/>
      <w:spacing w:val="-3"/>
      <w:sz w:val="18"/>
      <w:szCs w:val="19"/>
    </w:rPr>
  </w:style>
  <w:style w:type="character" w:customStyle="1" w:styleId="3Char">
    <w:name w:val="Επικεφαλίδα 3 Char"/>
    <w:basedOn w:val="a1"/>
    <w:link w:val="3"/>
    <w:uiPriority w:val="9"/>
    <w:semiHidden/>
    <w:rsid w:val="00F67AD2"/>
    <w:rPr>
      <w:rFonts w:asciiTheme="majorHAnsi" w:eastAsiaTheme="majorEastAsia" w:hAnsiTheme="majorHAnsi" w:cstheme="majorBidi"/>
      <w:b/>
      <w:bCs/>
      <w:color w:val="5B9BD5" w:themeColor="accent1"/>
      <w:sz w:val="22"/>
      <w:szCs w:val="22"/>
      <w:lang w:eastAsia="en-US"/>
    </w:rPr>
  </w:style>
  <w:style w:type="character" w:customStyle="1" w:styleId="FootnoteReference2">
    <w:name w:val="Footnote Reference2"/>
    <w:rsid w:val="00F67AD2"/>
    <w:rPr>
      <w:vertAlign w:val="superscript"/>
    </w:rPr>
  </w:style>
  <w:style w:type="character" w:customStyle="1" w:styleId="WW-FootnoteReference7">
    <w:name w:val="WW-Footnote Reference7"/>
    <w:rsid w:val="00F67AD2"/>
    <w:rPr>
      <w:vertAlign w:val="superscript"/>
    </w:rPr>
  </w:style>
  <w:style w:type="character" w:customStyle="1" w:styleId="WW-FootnoteReference17">
    <w:name w:val="WW-Footnote Reference17"/>
    <w:rsid w:val="00F67AD2"/>
    <w:rPr>
      <w:vertAlign w:val="superscript"/>
    </w:rPr>
  </w:style>
  <w:style w:type="character" w:customStyle="1" w:styleId="31">
    <w:name w:val="Παραπομπή υποσημείωσης3"/>
    <w:rsid w:val="00F67AD2"/>
    <w:rPr>
      <w:vertAlign w:val="superscript"/>
    </w:rPr>
  </w:style>
  <w:style w:type="paragraph" w:customStyle="1" w:styleId="af4">
    <w:name w:val="Προμορφοποιημένο κείμενο"/>
    <w:basedOn w:val="a"/>
    <w:rsid w:val="00F67AD2"/>
    <w:pPr>
      <w:suppressAutoHyphens/>
      <w:spacing w:after="120" w:line="240" w:lineRule="auto"/>
    </w:pPr>
    <w:rPr>
      <w:rFonts w:eastAsia="Times New Roman" w:cs="Calibri"/>
      <w:szCs w:val="24"/>
      <w:lang w:val="en-GB" w:eastAsia="zh-CN"/>
    </w:rPr>
  </w:style>
  <w:style w:type="paragraph" w:customStyle="1" w:styleId="Standard">
    <w:name w:val="Standard"/>
    <w:rsid w:val="00307E76"/>
    <w:pPr>
      <w:suppressAutoHyphens/>
      <w:spacing w:after="200" w:line="276" w:lineRule="auto"/>
      <w:ind w:firstLine="397"/>
      <w:textAlignment w:val="baseline"/>
    </w:pPr>
    <w:rPr>
      <w:rFonts w:eastAsia="Times New Roman" w:cs="Calibri"/>
      <w:color w:val="00000A"/>
      <w:kern w:val="1"/>
      <w:sz w:val="22"/>
      <w:szCs w:val="22"/>
      <w:lang w:eastAsia="zh-CN"/>
    </w:rPr>
  </w:style>
  <w:style w:type="character" w:customStyle="1" w:styleId="WW-FootnoteReference9">
    <w:name w:val="WW-Footnote Reference9"/>
    <w:rsid w:val="002A1ED4"/>
    <w:rPr>
      <w:vertAlign w:val="superscript"/>
    </w:rPr>
  </w:style>
  <w:style w:type="character" w:customStyle="1" w:styleId="WW-EndnoteReference17">
    <w:name w:val="WW-Endnote Reference17"/>
    <w:rsid w:val="00BB7B42"/>
    <w:rPr>
      <w:vertAlign w:val="superscript"/>
    </w:rPr>
  </w:style>
  <w:style w:type="character" w:customStyle="1" w:styleId="WW-FootnoteReference14">
    <w:name w:val="WW-Footnote Reference14"/>
    <w:rsid w:val="00BB7B42"/>
    <w:rPr>
      <w:vertAlign w:val="superscript"/>
    </w:rPr>
  </w:style>
  <w:style w:type="character" w:customStyle="1" w:styleId="WW8Num2z0">
    <w:name w:val="WW8Num2z0"/>
    <w:rsid w:val="00BB7B42"/>
    <w:rPr>
      <w:rFonts w:ascii="Symbol" w:hAnsi="Symbol" w:cs="Symbol"/>
      <w:lang w:val="el-GR"/>
    </w:rPr>
  </w:style>
  <w:style w:type="character" w:customStyle="1" w:styleId="af5">
    <w:name w:val="Χαρακτήρες σημείωσης τέλους"/>
    <w:rsid w:val="0028632D"/>
    <w:rPr>
      <w:vertAlign w:val="superscript"/>
    </w:rPr>
  </w:style>
  <w:style w:type="character" w:customStyle="1" w:styleId="12">
    <w:name w:val="Παραπομπή σημείωσης τέλους1"/>
    <w:rsid w:val="0028632D"/>
    <w:rPr>
      <w:vertAlign w:val="superscript"/>
    </w:rPr>
  </w:style>
  <w:style w:type="paragraph" w:styleId="32">
    <w:name w:val="toc 3"/>
    <w:basedOn w:val="a"/>
    <w:next w:val="a"/>
    <w:autoRedefine/>
    <w:uiPriority w:val="39"/>
    <w:unhideWhenUsed/>
    <w:rsid w:val="00C95D06"/>
    <w:pPr>
      <w:spacing w:after="100"/>
      <w:ind w:left="440"/>
    </w:pPr>
  </w:style>
  <w:style w:type="paragraph" w:styleId="22">
    <w:name w:val="Body Text Indent 2"/>
    <w:basedOn w:val="a"/>
    <w:link w:val="2Char0"/>
    <w:uiPriority w:val="99"/>
    <w:unhideWhenUsed/>
    <w:rsid w:val="00914169"/>
    <w:pPr>
      <w:spacing w:after="120" w:line="480" w:lineRule="auto"/>
      <w:ind w:left="283"/>
      <w:jc w:val="left"/>
    </w:pPr>
  </w:style>
  <w:style w:type="character" w:customStyle="1" w:styleId="2Char0">
    <w:name w:val="Σώμα κείμενου με εσοχή 2 Char"/>
    <w:basedOn w:val="a1"/>
    <w:link w:val="22"/>
    <w:uiPriority w:val="99"/>
    <w:rsid w:val="00914169"/>
    <w:rPr>
      <w:sz w:val="22"/>
      <w:szCs w:val="22"/>
      <w:lang w:eastAsia="en-US"/>
    </w:rPr>
  </w:style>
  <w:style w:type="paragraph" w:customStyle="1" w:styleId="af6">
    <w:name w:val="ΜΕ ΑΡΙΘΜΙΣΗ ΚΑΙ ΕΣΟΧΗ"/>
    <w:rsid w:val="003C1E68"/>
    <w:pPr>
      <w:tabs>
        <w:tab w:val="num" w:pos="737"/>
      </w:tabs>
      <w:spacing w:before="20" w:after="60"/>
      <w:ind w:left="737" w:hanging="397"/>
    </w:pPr>
    <w:rPr>
      <w:rFonts w:ascii="Arial" w:eastAsia="Times New Roman" w:hAnsi="Arial"/>
      <w:kern w:val="22"/>
      <w:sz w:val="22"/>
    </w:rPr>
  </w:style>
  <w:style w:type="paragraph" w:customStyle="1" w:styleId="210">
    <w:name w:val="Σώμα κείμενου με εσοχή 21"/>
    <w:basedOn w:val="a"/>
    <w:rsid w:val="00433091"/>
    <w:pPr>
      <w:suppressAutoHyphens/>
      <w:spacing w:after="120" w:line="480" w:lineRule="auto"/>
      <w:ind w:left="283"/>
      <w:jc w:val="left"/>
    </w:pPr>
    <w:rPr>
      <w:rFonts w:cs="Calibri"/>
      <w:lang w:eastAsia="zh-CN"/>
    </w:rPr>
  </w:style>
  <w:style w:type="paragraph" w:styleId="Web">
    <w:name w:val="Normal (Web)"/>
    <w:basedOn w:val="a"/>
    <w:rsid w:val="000B2055"/>
    <w:pPr>
      <w:spacing w:before="100" w:beforeAutospacing="1" w:after="119" w:line="240" w:lineRule="auto"/>
      <w:jc w:val="left"/>
    </w:pPr>
    <w:rPr>
      <w:rFonts w:ascii="Times New Roman" w:eastAsia="Times New Roman" w:hAnsi="Times New Roman"/>
      <w:sz w:val="24"/>
      <w:szCs w:val="24"/>
      <w:lang w:eastAsia="el-GR"/>
    </w:rPr>
  </w:style>
  <w:style w:type="paragraph" w:customStyle="1" w:styleId="23">
    <w:name w:val="Κείμενο σχολίου2"/>
    <w:basedOn w:val="a"/>
    <w:rsid w:val="005A2F78"/>
    <w:pPr>
      <w:suppressAutoHyphens/>
      <w:spacing w:after="200" w:line="276" w:lineRule="auto"/>
      <w:jc w:val="left"/>
    </w:pPr>
    <w:rPr>
      <w:rFonts w:cs="Calibri"/>
      <w:sz w:val="20"/>
      <w:szCs w:val="20"/>
      <w:lang w:eastAsia="ar-SA"/>
    </w:rPr>
  </w:style>
  <w:style w:type="paragraph" w:styleId="-HTML">
    <w:name w:val="HTML Preformatted"/>
    <w:basedOn w:val="a"/>
    <w:link w:val="-HTMLChar"/>
    <w:uiPriority w:val="99"/>
    <w:rsid w:val="00380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zh-CN"/>
    </w:rPr>
  </w:style>
  <w:style w:type="character" w:customStyle="1" w:styleId="-HTMLChar">
    <w:name w:val="Προ-διαμορφωμένο HTML Char"/>
    <w:basedOn w:val="a1"/>
    <w:link w:val="-HTML"/>
    <w:uiPriority w:val="99"/>
    <w:rsid w:val="00380618"/>
    <w:rPr>
      <w:rFonts w:ascii="Courier New" w:eastAsia="Times New Roman" w:hAnsi="Courier New" w:cs="Courier New"/>
      <w:lang w:eastAsia="zh-CN"/>
    </w:rPr>
  </w:style>
  <w:style w:type="character" w:customStyle="1" w:styleId="0">
    <w:name w:val="Παραπομπή υποσημείωσης_0"/>
    <w:uiPriority w:val="99"/>
    <w:rsid w:val="00626C3F"/>
    <w:rPr>
      <w:vertAlign w:val="superscript"/>
    </w:rPr>
  </w:style>
  <w:style w:type="character" w:customStyle="1" w:styleId="WW8Num6z5">
    <w:name w:val="WW8Num6z5"/>
    <w:rsid w:val="007611F8"/>
  </w:style>
  <w:style w:type="character" w:customStyle="1" w:styleId="WW-FootnoteReference10">
    <w:name w:val="WW-Footnote Reference10"/>
    <w:rsid w:val="003C75FA"/>
    <w:rPr>
      <w:vertAlign w:val="superscript"/>
    </w:rPr>
  </w:style>
  <w:style w:type="character" w:customStyle="1" w:styleId="WW-">
    <w:name w:val="WW-Παραπομπή υποσημείωσης"/>
    <w:rsid w:val="003C75FA"/>
    <w:rPr>
      <w:vertAlign w:val="superscript"/>
    </w:rPr>
  </w:style>
  <w:style w:type="character" w:customStyle="1" w:styleId="2Char">
    <w:name w:val="Επικεφαλίδα 2 Char"/>
    <w:basedOn w:val="a1"/>
    <w:link w:val="21"/>
    <w:uiPriority w:val="9"/>
    <w:semiHidden/>
    <w:rsid w:val="0065528A"/>
    <w:rPr>
      <w:rFonts w:asciiTheme="majorHAnsi" w:eastAsiaTheme="majorEastAsia" w:hAnsiTheme="majorHAnsi" w:cstheme="majorBidi"/>
      <w:b/>
      <w:bCs/>
      <w:color w:val="5B9BD5" w:themeColor="accent1"/>
      <w:sz w:val="26"/>
      <w:szCs w:val="26"/>
      <w:lang w:eastAsia="en-US"/>
    </w:rPr>
  </w:style>
  <w:style w:type="paragraph" w:styleId="af7">
    <w:name w:val="Body Text"/>
    <w:basedOn w:val="a"/>
    <w:link w:val="Char8"/>
    <w:uiPriority w:val="1"/>
    <w:unhideWhenUsed/>
    <w:qFormat/>
    <w:rsid w:val="0065528A"/>
    <w:pPr>
      <w:spacing w:after="120"/>
    </w:pPr>
  </w:style>
  <w:style w:type="character" w:customStyle="1" w:styleId="Char8">
    <w:name w:val="Σώμα κειμένου Char"/>
    <w:basedOn w:val="a1"/>
    <w:link w:val="af7"/>
    <w:uiPriority w:val="99"/>
    <w:semiHidden/>
    <w:rsid w:val="0065528A"/>
    <w:rPr>
      <w:sz w:val="22"/>
      <w:szCs w:val="22"/>
      <w:lang w:eastAsia="en-US"/>
    </w:rPr>
  </w:style>
  <w:style w:type="character" w:customStyle="1" w:styleId="4Char">
    <w:name w:val="Επικεφαλίδα 4 Char"/>
    <w:basedOn w:val="a1"/>
    <w:link w:val="4"/>
    <w:uiPriority w:val="9"/>
    <w:rsid w:val="0065528A"/>
    <w:rPr>
      <w:rFonts w:ascii="Arial" w:eastAsia="Times New Roman" w:hAnsi="Arial"/>
      <w:b/>
      <w:bCs/>
      <w:sz w:val="22"/>
      <w:szCs w:val="28"/>
      <w:lang w:val="en-GB" w:eastAsia="zh-CN"/>
    </w:rPr>
  </w:style>
  <w:style w:type="character" w:customStyle="1" w:styleId="5Char">
    <w:name w:val="Επικεφαλίδα 5 Char"/>
    <w:basedOn w:val="a1"/>
    <w:link w:val="5"/>
    <w:rsid w:val="0065528A"/>
    <w:rPr>
      <w:rFonts w:ascii="Lucida Sans" w:eastAsia="Times New Roman" w:hAnsi="Lucida Sans" w:cs="Lucida Sans"/>
      <w:b/>
      <w:sz w:val="22"/>
      <w:lang w:val="en-US" w:eastAsia="zh-CN"/>
    </w:rPr>
  </w:style>
  <w:style w:type="character" w:customStyle="1" w:styleId="WW8Num1z0">
    <w:name w:val="WW8Num1z0"/>
    <w:rsid w:val="0065528A"/>
  </w:style>
  <w:style w:type="character" w:customStyle="1" w:styleId="WW8Num1z1">
    <w:name w:val="WW8Num1z1"/>
    <w:rsid w:val="0065528A"/>
  </w:style>
  <w:style w:type="character" w:customStyle="1" w:styleId="WW8Num1z2">
    <w:name w:val="WW8Num1z2"/>
    <w:rsid w:val="0065528A"/>
  </w:style>
  <w:style w:type="character" w:customStyle="1" w:styleId="WW8Num1z3">
    <w:name w:val="WW8Num1z3"/>
    <w:rsid w:val="0065528A"/>
  </w:style>
  <w:style w:type="character" w:customStyle="1" w:styleId="WW8Num1z4">
    <w:name w:val="WW8Num1z4"/>
    <w:rsid w:val="0065528A"/>
    <w:rPr>
      <w:rFonts w:ascii="Arial" w:hAnsi="Arial" w:cs="Times New Roman"/>
      <w:b w:val="0"/>
      <w:i w:val="0"/>
      <w:sz w:val="20"/>
      <w:szCs w:val="20"/>
    </w:rPr>
  </w:style>
  <w:style w:type="character" w:customStyle="1" w:styleId="WW8Num1z5">
    <w:name w:val="WW8Num1z5"/>
    <w:rsid w:val="0065528A"/>
  </w:style>
  <w:style w:type="character" w:customStyle="1" w:styleId="WW8Num1z6">
    <w:name w:val="WW8Num1z6"/>
    <w:rsid w:val="0065528A"/>
  </w:style>
  <w:style w:type="character" w:customStyle="1" w:styleId="WW8Num1z7">
    <w:name w:val="WW8Num1z7"/>
    <w:rsid w:val="0065528A"/>
  </w:style>
  <w:style w:type="character" w:customStyle="1" w:styleId="WW8Num1z8">
    <w:name w:val="WW8Num1z8"/>
    <w:rsid w:val="0065528A"/>
  </w:style>
  <w:style w:type="character" w:customStyle="1" w:styleId="WW8Num3z0">
    <w:name w:val="WW8Num3z0"/>
    <w:rsid w:val="0065528A"/>
    <w:rPr>
      <w:lang w:val="el-GR"/>
    </w:rPr>
  </w:style>
  <w:style w:type="character" w:customStyle="1" w:styleId="WW8Num4z0">
    <w:name w:val="WW8Num4z0"/>
    <w:rsid w:val="0065528A"/>
    <w:rPr>
      <w:rFonts w:ascii="Webdings" w:hAnsi="Webdings" w:cs="Webdings"/>
      <w:color w:val="333399"/>
      <w:sz w:val="16"/>
    </w:rPr>
  </w:style>
  <w:style w:type="character" w:customStyle="1" w:styleId="WW8Num5z0">
    <w:name w:val="WW8Num5z0"/>
    <w:rsid w:val="0065528A"/>
    <w:rPr>
      <w:lang w:val="el-GR"/>
    </w:rPr>
  </w:style>
  <w:style w:type="character" w:customStyle="1" w:styleId="WW8Num6z0">
    <w:name w:val="WW8Num6z0"/>
    <w:rsid w:val="0065528A"/>
    <w:rPr>
      <w:b/>
      <w:bCs/>
      <w:szCs w:val="22"/>
      <w:lang w:val="el-GR"/>
    </w:rPr>
  </w:style>
  <w:style w:type="character" w:customStyle="1" w:styleId="WW8Num6z1">
    <w:name w:val="WW8Num6z1"/>
    <w:rsid w:val="0065528A"/>
  </w:style>
  <w:style w:type="character" w:customStyle="1" w:styleId="WW8Num6z2">
    <w:name w:val="WW8Num6z2"/>
    <w:rsid w:val="0065528A"/>
  </w:style>
  <w:style w:type="character" w:customStyle="1" w:styleId="WW8Num6z3">
    <w:name w:val="WW8Num6z3"/>
    <w:rsid w:val="0065528A"/>
  </w:style>
  <w:style w:type="character" w:customStyle="1" w:styleId="WW8Num6z4">
    <w:name w:val="WW8Num6z4"/>
    <w:rsid w:val="0065528A"/>
  </w:style>
  <w:style w:type="character" w:customStyle="1" w:styleId="WW8Num6z6">
    <w:name w:val="WW8Num6z6"/>
    <w:rsid w:val="0065528A"/>
  </w:style>
  <w:style w:type="character" w:customStyle="1" w:styleId="WW8Num6z7">
    <w:name w:val="WW8Num6z7"/>
    <w:rsid w:val="0065528A"/>
  </w:style>
  <w:style w:type="character" w:customStyle="1" w:styleId="WW8Num6z8">
    <w:name w:val="WW8Num6z8"/>
    <w:rsid w:val="0065528A"/>
  </w:style>
  <w:style w:type="character" w:customStyle="1" w:styleId="WW8Num7z0">
    <w:name w:val="WW8Num7z0"/>
    <w:rsid w:val="0065528A"/>
    <w:rPr>
      <w:b/>
      <w:bCs/>
      <w:szCs w:val="22"/>
      <w:lang w:val="el-GR"/>
    </w:rPr>
  </w:style>
  <w:style w:type="character" w:customStyle="1" w:styleId="WW8Num7z1">
    <w:name w:val="WW8Num7z1"/>
    <w:rsid w:val="0065528A"/>
    <w:rPr>
      <w:rFonts w:eastAsia="Calibri"/>
      <w:lang w:val="el-GR"/>
    </w:rPr>
  </w:style>
  <w:style w:type="character" w:customStyle="1" w:styleId="WW8Num7z2">
    <w:name w:val="WW8Num7z2"/>
    <w:rsid w:val="0065528A"/>
  </w:style>
  <w:style w:type="character" w:customStyle="1" w:styleId="WW8Num7z3">
    <w:name w:val="WW8Num7z3"/>
    <w:rsid w:val="0065528A"/>
  </w:style>
  <w:style w:type="character" w:customStyle="1" w:styleId="WW8Num7z4">
    <w:name w:val="WW8Num7z4"/>
    <w:rsid w:val="0065528A"/>
  </w:style>
  <w:style w:type="character" w:customStyle="1" w:styleId="WW8Num7z5">
    <w:name w:val="WW8Num7z5"/>
    <w:rsid w:val="0065528A"/>
  </w:style>
  <w:style w:type="character" w:customStyle="1" w:styleId="WW8Num7z6">
    <w:name w:val="WW8Num7z6"/>
    <w:rsid w:val="0065528A"/>
  </w:style>
  <w:style w:type="character" w:customStyle="1" w:styleId="WW8Num7z7">
    <w:name w:val="WW8Num7z7"/>
    <w:rsid w:val="0065528A"/>
  </w:style>
  <w:style w:type="character" w:customStyle="1" w:styleId="WW8Num7z8">
    <w:name w:val="WW8Num7z8"/>
    <w:rsid w:val="0065528A"/>
  </w:style>
  <w:style w:type="character" w:customStyle="1" w:styleId="WW8Num8z0">
    <w:name w:val="WW8Num8z0"/>
    <w:rsid w:val="0065528A"/>
    <w:rPr>
      <w:rFonts w:ascii="Symbol" w:hAnsi="Symbol" w:cs="OpenSymbol"/>
      <w:color w:val="5B9BD5"/>
    </w:rPr>
  </w:style>
  <w:style w:type="character" w:customStyle="1" w:styleId="WW8Num9z0">
    <w:name w:val="WW8Num9z0"/>
    <w:rsid w:val="0065528A"/>
    <w:rPr>
      <w:rFonts w:ascii="Angsana New" w:hAnsi="Angsana New" w:cs="Angsana New"/>
      <w:color w:val="000000"/>
      <w:kern w:val="1"/>
      <w:szCs w:val="22"/>
      <w:shd w:val="clear" w:color="auto" w:fill="FFFFFF"/>
      <w:lang w:val="el-GR"/>
    </w:rPr>
  </w:style>
  <w:style w:type="character" w:customStyle="1" w:styleId="WW8Num10z0">
    <w:name w:val="WW8Num10z0"/>
    <w:rsid w:val="0065528A"/>
    <w:rPr>
      <w:rFonts w:ascii="Symbol" w:hAnsi="Symbol" w:cs="Symbol"/>
      <w:kern w:val="1"/>
      <w:shd w:val="clear" w:color="auto" w:fill="C0C0C0"/>
      <w:lang w:val="el-GR"/>
    </w:rPr>
  </w:style>
  <w:style w:type="character" w:customStyle="1" w:styleId="WW8Num10z1">
    <w:name w:val="WW8Num10z1"/>
    <w:rsid w:val="0065528A"/>
  </w:style>
  <w:style w:type="character" w:customStyle="1" w:styleId="WW8Num10z2">
    <w:name w:val="WW8Num10z2"/>
    <w:rsid w:val="0065528A"/>
  </w:style>
  <w:style w:type="character" w:customStyle="1" w:styleId="WW8Num10z3">
    <w:name w:val="WW8Num10z3"/>
    <w:rsid w:val="0065528A"/>
  </w:style>
  <w:style w:type="character" w:customStyle="1" w:styleId="WW8Num10z4">
    <w:name w:val="WW8Num10z4"/>
    <w:rsid w:val="0065528A"/>
  </w:style>
  <w:style w:type="character" w:customStyle="1" w:styleId="WW8Num10z5">
    <w:name w:val="WW8Num10z5"/>
    <w:rsid w:val="0065528A"/>
  </w:style>
  <w:style w:type="character" w:customStyle="1" w:styleId="WW8Num10z6">
    <w:name w:val="WW8Num10z6"/>
    <w:rsid w:val="0065528A"/>
  </w:style>
  <w:style w:type="character" w:customStyle="1" w:styleId="WW8Num10z7">
    <w:name w:val="WW8Num10z7"/>
    <w:rsid w:val="0065528A"/>
  </w:style>
  <w:style w:type="character" w:customStyle="1" w:styleId="WW8Num10z8">
    <w:name w:val="WW8Num10z8"/>
    <w:rsid w:val="0065528A"/>
  </w:style>
  <w:style w:type="character" w:customStyle="1" w:styleId="WW8Num8z1">
    <w:name w:val="WW8Num8z1"/>
    <w:rsid w:val="0065528A"/>
    <w:rPr>
      <w:rFonts w:eastAsia="Calibri"/>
      <w:lang w:val="el-GR"/>
    </w:rPr>
  </w:style>
  <w:style w:type="character" w:customStyle="1" w:styleId="WW8Num8z2">
    <w:name w:val="WW8Num8z2"/>
    <w:rsid w:val="0065528A"/>
  </w:style>
  <w:style w:type="character" w:customStyle="1" w:styleId="WW8Num8z3">
    <w:name w:val="WW8Num8z3"/>
    <w:rsid w:val="0065528A"/>
  </w:style>
  <w:style w:type="character" w:customStyle="1" w:styleId="WW8Num8z4">
    <w:name w:val="WW8Num8z4"/>
    <w:rsid w:val="0065528A"/>
  </w:style>
  <w:style w:type="character" w:customStyle="1" w:styleId="WW8Num8z5">
    <w:name w:val="WW8Num8z5"/>
    <w:rsid w:val="0065528A"/>
  </w:style>
  <w:style w:type="character" w:customStyle="1" w:styleId="WW8Num8z6">
    <w:name w:val="WW8Num8z6"/>
    <w:rsid w:val="0065528A"/>
  </w:style>
  <w:style w:type="character" w:customStyle="1" w:styleId="WW8Num8z7">
    <w:name w:val="WW8Num8z7"/>
    <w:rsid w:val="0065528A"/>
  </w:style>
  <w:style w:type="character" w:customStyle="1" w:styleId="WW8Num8z8">
    <w:name w:val="WW8Num8z8"/>
    <w:rsid w:val="0065528A"/>
  </w:style>
  <w:style w:type="character" w:customStyle="1" w:styleId="WW8Num11z0">
    <w:name w:val="WW8Num11z0"/>
    <w:rsid w:val="0065528A"/>
    <w:rPr>
      <w:rFonts w:ascii="Symbol" w:hAnsi="Symbol" w:cs="Symbol"/>
      <w:kern w:val="1"/>
      <w:shd w:val="clear" w:color="auto" w:fill="C0C0C0"/>
      <w:lang w:val="el-GR"/>
    </w:rPr>
  </w:style>
  <w:style w:type="character" w:customStyle="1" w:styleId="WW8Num11z1">
    <w:name w:val="WW8Num11z1"/>
    <w:rsid w:val="0065528A"/>
  </w:style>
  <w:style w:type="character" w:customStyle="1" w:styleId="WW8Num11z2">
    <w:name w:val="WW8Num11z2"/>
    <w:rsid w:val="0065528A"/>
  </w:style>
  <w:style w:type="character" w:customStyle="1" w:styleId="WW8Num11z3">
    <w:name w:val="WW8Num11z3"/>
    <w:rsid w:val="0065528A"/>
  </w:style>
  <w:style w:type="character" w:customStyle="1" w:styleId="WW8Num11z4">
    <w:name w:val="WW8Num11z4"/>
    <w:rsid w:val="0065528A"/>
  </w:style>
  <w:style w:type="character" w:customStyle="1" w:styleId="WW8Num11z5">
    <w:name w:val="WW8Num11z5"/>
    <w:rsid w:val="0065528A"/>
  </w:style>
  <w:style w:type="character" w:customStyle="1" w:styleId="WW8Num11z6">
    <w:name w:val="WW8Num11z6"/>
    <w:rsid w:val="0065528A"/>
  </w:style>
  <w:style w:type="character" w:customStyle="1" w:styleId="WW8Num11z7">
    <w:name w:val="WW8Num11z7"/>
    <w:rsid w:val="0065528A"/>
  </w:style>
  <w:style w:type="character" w:customStyle="1" w:styleId="WW8Num11z8">
    <w:name w:val="WW8Num11z8"/>
    <w:rsid w:val="0065528A"/>
  </w:style>
  <w:style w:type="character" w:customStyle="1" w:styleId="00">
    <w:name w:val="Προεπιλεγμένη γραμματοσειρά_0"/>
    <w:rsid w:val="0065528A"/>
  </w:style>
  <w:style w:type="character" w:customStyle="1" w:styleId="40">
    <w:name w:val="Προεπιλεγμένη γραμματοσειρά4"/>
    <w:rsid w:val="0065528A"/>
  </w:style>
  <w:style w:type="character" w:customStyle="1" w:styleId="WW8Num2z1">
    <w:name w:val="WW8Num2z1"/>
    <w:rsid w:val="0065528A"/>
  </w:style>
  <w:style w:type="character" w:customStyle="1" w:styleId="WW8Num2z2">
    <w:name w:val="WW8Num2z2"/>
    <w:rsid w:val="0065528A"/>
  </w:style>
  <w:style w:type="character" w:customStyle="1" w:styleId="WW8Num2z3">
    <w:name w:val="WW8Num2z3"/>
    <w:rsid w:val="0065528A"/>
  </w:style>
  <w:style w:type="character" w:customStyle="1" w:styleId="WW8Num2z4">
    <w:name w:val="WW8Num2z4"/>
    <w:rsid w:val="0065528A"/>
    <w:rPr>
      <w:rFonts w:ascii="Arial" w:hAnsi="Arial" w:cs="Times New Roman"/>
      <w:b w:val="0"/>
      <w:i w:val="0"/>
      <w:sz w:val="20"/>
      <w:szCs w:val="20"/>
    </w:rPr>
  </w:style>
  <w:style w:type="character" w:customStyle="1" w:styleId="WW8Num2z5">
    <w:name w:val="WW8Num2z5"/>
    <w:rsid w:val="0065528A"/>
  </w:style>
  <w:style w:type="character" w:customStyle="1" w:styleId="WW8Num2z6">
    <w:name w:val="WW8Num2z6"/>
    <w:rsid w:val="0065528A"/>
  </w:style>
  <w:style w:type="character" w:customStyle="1" w:styleId="WW8Num2z7">
    <w:name w:val="WW8Num2z7"/>
    <w:rsid w:val="0065528A"/>
  </w:style>
  <w:style w:type="character" w:customStyle="1" w:styleId="WW8Num2z8">
    <w:name w:val="WW8Num2z8"/>
    <w:rsid w:val="0065528A"/>
  </w:style>
  <w:style w:type="character" w:customStyle="1" w:styleId="WW8Num9z1">
    <w:name w:val="WW8Num9z1"/>
    <w:rsid w:val="0065528A"/>
    <w:rPr>
      <w:rFonts w:eastAsia="Calibri"/>
      <w:lang w:val="el-GR"/>
    </w:rPr>
  </w:style>
  <w:style w:type="character" w:customStyle="1" w:styleId="WW8Num9z2">
    <w:name w:val="WW8Num9z2"/>
    <w:rsid w:val="0065528A"/>
  </w:style>
  <w:style w:type="character" w:customStyle="1" w:styleId="WW8Num9z3">
    <w:name w:val="WW8Num9z3"/>
    <w:rsid w:val="0065528A"/>
  </w:style>
  <w:style w:type="character" w:customStyle="1" w:styleId="WW8Num9z4">
    <w:name w:val="WW8Num9z4"/>
    <w:rsid w:val="0065528A"/>
  </w:style>
  <w:style w:type="character" w:customStyle="1" w:styleId="WW8Num9z5">
    <w:name w:val="WW8Num9z5"/>
    <w:rsid w:val="0065528A"/>
  </w:style>
  <w:style w:type="character" w:customStyle="1" w:styleId="WW8Num9z6">
    <w:name w:val="WW8Num9z6"/>
    <w:rsid w:val="0065528A"/>
  </w:style>
  <w:style w:type="character" w:customStyle="1" w:styleId="WW8Num9z7">
    <w:name w:val="WW8Num9z7"/>
    <w:rsid w:val="0065528A"/>
  </w:style>
  <w:style w:type="character" w:customStyle="1" w:styleId="WW8Num9z8">
    <w:name w:val="WW8Num9z8"/>
    <w:rsid w:val="0065528A"/>
  </w:style>
  <w:style w:type="character" w:customStyle="1" w:styleId="WW-DefaultParagraphFont">
    <w:name w:val="WW-Default Paragraph Font"/>
    <w:rsid w:val="0065528A"/>
  </w:style>
  <w:style w:type="character" w:customStyle="1" w:styleId="WW8Num12z0">
    <w:name w:val="WW8Num12z0"/>
    <w:rsid w:val="0065528A"/>
    <w:rPr>
      <w:rFonts w:ascii="Symbol" w:hAnsi="Symbol" w:cs="Symbol"/>
    </w:rPr>
  </w:style>
  <w:style w:type="character" w:customStyle="1" w:styleId="WW8Num12z1">
    <w:name w:val="WW8Num12z1"/>
    <w:rsid w:val="0065528A"/>
    <w:rPr>
      <w:rFonts w:ascii="Courier New" w:hAnsi="Courier New" w:cs="Courier New"/>
    </w:rPr>
  </w:style>
  <w:style w:type="character" w:customStyle="1" w:styleId="WW8Num12z2">
    <w:name w:val="WW8Num12z2"/>
    <w:rsid w:val="0065528A"/>
    <w:rPr>
      <w:rFonts w:ascii="Wingdings" w:hAnsi="Wingdings" w:cs="Wingdings"/>
    </w:rPr>
  </w:style>
  <w:style w:type="character" w:customStyle="1" w:styleId="WW-DefaultParagraphFont1">
    <w:name w:val="WW-Default Paragraph Font1"/>
    <w:rsid w:val="0065528A"/>
  </w:style>
  <w:style w:type="character" w:customStyle="1" w:styleId="WW-DefaultParagraphFont11">
    <w:name w:val="WW-Default Paragraph Font11"/>
    <w:rsid w:val="0065528A"/>
  </w:style>
  <w:style w:type="character" w:customStyle="1" w:styleId="WW-DefaultParagraphFont111">
    <w:name w:val="WW-Default Paragraph Font111"/>
    <w:rsid w:val="0065528A"/>
  </w:style>
  <w:style w:type="character" w:customStyle="1" w:styleId="33">
    <w:name w:val="Προεπιλεγμένη γραμματοσειρά3"/>
    <w:rsid w:val="0065528A"/>
  </w:style>
  <w:style w:type="character" w:customStyle="1" w:styleId="WW-DefaultParagraphFont1111">
    <w:name w:val="WW-Default Paragraph Font1111"/>
    <w:rsid w:val="0065528A"/>
  </w:style>
  <w:style w:type="character" w:customStyle="1" w:styleId="DefaultParagraphFont2">
    <w:name w:val="Default Paragraph Font2"/>
    <w:rsid w:val="0065528A"/>
  </w:style>
  <w:style w:type="character" w:customStyle="1" w:styleId="WW8Num12z3">
    <w:name w:val="WW8Num12z3"/>
    <w:rsid w:val="0065528A"/>
  </w:style>
  <w:style w:type="character" w:customStyle="1" w:styleId="WW8Num12z4">
    <w:name w:val="WW8Num12z4"/>
    <w:rsid w:val="0065528A"/>
  </w:style>
  <w:style w:type="character" w:customStyle="1" w:styleId="WW8Num12z5">
    <w:name w:val="WW8Num12z5"/>
    <w:rsid w:val="0065528A"/>
  </w:style>
  <w:style w:type="character" w:customStyle="1" w:styleId="WW8Num12z6">
    <w:name w:val="WW8Num12z6"/>
    <w:rsid w:val="0065528A"/>
  </w:style>
  <w:style w:type="character" w:customStyle="1" w:styleId="WW8Num12z7">
    <w:name w:val="WW8Num12z7"/>
    <w:rsid w:val="0065528A"/>
  </w:style>
  <w:style w:type="character" w:customStyle="1" w:styleId="WW8Num12z8">
    <w:name w:val="WW8Num12z8"/>
    <w:rsid w:val="0065528A"/>
  </w:style>
  <w:style w:type="character" w:customStyle="1" w:styleId="WW8Num13z0">
    <w:name w:val="WW8Num13z0"/>
    <w:rsid w:val="0065528A"/>
    <w:rPr>
      <w:rFonts w:ascii="Symbol" w:hAnsi="Symbol" w:cs="OpenSymbol"/>
    </w:rPr>
  </w:style>
  <w:style w:type="character" w:customStyle="1" w:styleId="WW-DefaultParagraphFont11111">
    <w:name w:val="WW-Default Paragraph Font11111"/>
    <w:rsid w:val="0065528A"/>
  </w:style>
  <w:style w:type="character" w:customStyle="1" w:styleId="WW8Num13z1">
    <w:name w:val="WW8Num13z1"/>
    <w:rsid w:val="0065528A"/>
    <w:rPr>
      <w:rFonts w:eastAsia="Calibri"/>
      <w:lang w:val="el-GR"/>
    </w:rPr>
  </w:style>
  <w:style w:type="character" w:customStyle="1" w:styleId="WW8Num13z2">
    <w:name w:val="WW8Num13z2"/>
    <w:rsid w:val="0065528A"/>
  </w:style>
  <w:style w:type="character" w:customStyle="1" w:styleId="WW8Num13z3">
    <w:name w:val="WW8Num13z3"/>
    <w:rsid w:val="0065528A"/>
  </w:style>
  <w:style w:type="character" w:customStyle="1" w:styleId="WW8Num13z4">
    <w:name w:val="WW8Num13z4"/>
    <w:rsid w:val="0065528A"/>
  </w:style>
  <w:style w:type="character" w:customStyle="1" w:styleId="WW8Num13z5">
    <w:name w:val="WW8Num13z5"/>
    <w:rsid w:val="0065528A"/>
  </w:style>
  <w:style w:type="character" w:customStyle="1" w:styleId="WW8Num13z6">
    <w:name w:val="WW8Num13z6"/>
    <w:rsid w:val="0065528A"/>
  </w:style>
  <w:style w:type="character" w:customStyle="1" w:styleId="WW8Num13z7">
    <w:name w:val="WW8Num13z7"/>
    <w:rsid w:val="0065528A"/>
  </w:style>
  <w:style w:type="character" w:customStyle="1" w:styleId="WW8Num13z8">
    <w:name w:val="WW8Num13z8"/>
    <w:rsid w:val="0065528A"/>
  </w:style>
  <w:style w:type="character" w:customStyle="1" w:styleId="WW8Num14z0">
    <w:name w:val="WW8Num14z0"/>
    <w:rsid w:val="0065528A"/>
    <w:rPr>
      <w:rFonts w:ascii="Symbol" w:hAnsi="Symbol" w:cs="OpenSymbol"/>
    </w:rPr>
  </w:style>
  <w:style w:type="character" w:customStyle="1" w:styleId="WW8Num14z1">
    <w:name w:val="WW8Num14z1"/>
    <w:rsid w:val="0065528A"/>
  </w:style>
  <w:style w:type="character" w:customStyle="1" w:styleId="WW8Num14z2">
    <w:name w:val="WW8Num14z2"/>
    <w:rsid w:val="0065528A"/>
  </w:style>
  <w:style w:type="character" w:customStyle="1" w:styleId="WW8Num14z3">
    <w:name w:val="WW8Num14z3"/>
    <w:rsid w:val="0065528A"/>
  </w:style>
  <w:style w:type="character" w:customStyle="1" w:styleId="WW8Num14z4">
    <w:name w:val="WW8Num14z4"/>
    <w:rsid w:val="0065528A"/>
  </w:style>
  <w:style w:type="character" w:customStyle="1" w:styleId="WW8Num14z5">
    <w:name w:val="WW8Num14z5"/>
    <w:rsid w:val="0065528A"/>
  </w:style>
  <w:style w:type="character" w:customStyle="1" w:styleId="WW8Num14z6">
    <w:name w:val="WW8Num14z6"/>
    <w:rsid w:val="0065528A"/>
  </w:style>
  <w:style w:type="character" w:customStyle="1" w:styleId="WW8Num14z7">
    <w:name w:val="WW8Num14z7"/>
    <w:rsid w:val="0065528A"/>
  </w:style>
  <w:style w:type="character" w:customStyle="1" w:styleId="WW8Num14z8">
    <w:name w:val="WW8Num14z8"/>
    <w:rsid w:val="0065528A"/>
  </w:style>
  <w:style w:type="character" w:customStyle="1" w:styleId="WW8Num15z0">
    <w:name w:val="WW8Num15z0"/>
    <w:rsid w:val="0065528A"/>
  </w:style>
  <w:style w:type="character" w:customStyle="1" w:styleId="WW8Num15z1">
    <w:name w:val="WW8Num15z1"/>
    <w:rsid w:val="0065528A"/>
  </w:style>
  <w:style w:type="character" w:customStyle="1" w:styleId="WW8Num15z2">
    <w:name w:val="WW8Num15z2"/>
    <w:rsid w:val="0065528A"/>
  </w:style>
  <w:style w:type="character" w:customStyle="1" w:styleId="WW8Num15z3">
    <w:name w:val="WW8Num15z3"/>
    <w:rsid w:val="0065528A"/>
  </w:style>
  <w:style w:type="character" w:customStyle="1" w:styleId="WW8Num15z4">
    <w:name w:val="WW8Num15z4"/>
    <w:rsid w:val="0065528A"/>
  </w:style>
  <w:style w:type="character" w:customStyle="1" w:styleId="WW8Num15z5">
    <w:name w:val="WW8Num15z5"/>
    <w:rsid w:val="0065528A"/>
  </w:style>
  <w:style w:type="character" w:customStyle="1" w:styleId="WW8Num15z6">
    <w:name w:val="WW8Num15z6"/>
    <w:rsid w:val="0065528A"/>
  </w:style>
  <w:style w:type="character" w:customStyle="1" w:styleId="WW8Num15z7">
    <w:name w:val="WW8Num15z7"/>
    <w:rsid w:val="0065528A"/>
  </w:style>
  <w:style w:type="character" w:customStyle="1" w:styleId="WW8Num15z8">
    <w:name w:val="WW8Num15z8"/>
    <w:rsid w:val="0065528A"/>
  </w:style>
  <w:style w:type="character" w:customStyle="1" w:styleId="WW8Num16z0">
    <w:name w:val="WW8Num16z0"/>
    <w:rsid w:val="0065528A"/>
  </w:style>
  <w:style w:type="character" w:customStyle="1" w:styleId="WW8Num16z1">
    <w:name w:val="WW8Num16z1"/>
    <w:rsid w:val="0065528A"/>
  </w:style>
  <w:style w:type="character" w:customStyle="1" w:styleId="WW8Num16z2">
    <w:name w:val="WW8Num16z2"/>
    <w:rsid w:val="0065528A"/>
  </w:style>
  <w:style w:type="character" w:customStyle="1" w:styleId="WW8Num16z3">
    <w:name w:val="WW8Num16z3"/>
    <w:rsid w:val="0065528A"/>
  </w:style>
  <w:style w:type="character" w:customStyle="1" w:styleId="WW8Num16z4">
    <w:name w:val="WW8Num16z4"/>
    <w:rsid w:val="0065528A"/>
  </w:style>
  <w:style w:type="character" w:customStyle="1" w:styleId="WW8Num16z5">
    <w:name w:val="WW8Num16z5"/>
    <w:rsid w:val="0065528A"/>
  </w:style>
  <w:style w:type="character" w:customStyle="1" w:styleId="WW8Num16z6">
    <w:name w:val="WW8Num16z6"/>
    <w:rsid w:val="0065528A"/>
  </w:style>
  <w:style w:type="character" w:customStyle="1" w:styleId="WW8Num16z7">
    <w:name w:val="WW8Num16z7"/>
    <w:rsid w:val="0065528A"/>
  </w:style>
  <w:style w:type="character" w:customStyle="1" w:styleId="WW8Num16z8">
    <w:name w:val="WW8Num16z8"/>
    <w:rsid w:val="0065528A"/>
  </w:style>
  <w:style w:type="character" w:customStyle="1" w:styleId="WW-DefaultParagraphFont111111">
    <w:name w:val="WW-Default Paragraph Font111111"/>
    <w:rsid w:val="0065528A"/>
  </w:style>
  <w:style w:type="character" w:customStyle="1" w:styleId="WW-DefaultParagraphFont1111111">
    <w:name w:val="WW-Default Paragraph Font1111111"/>
    <w:rsid w:val="0065528A"/>
  </w:style>
  <w:style w:type="character" w:customStyle="1" w:styleId="WW-DefaultParagraphFont11111111">
    <w:name w:val="WW-Default Paragraph Font11111111"/>
    <w:rsid w:val="0065528A"/>
  </w:style>
  <w:style w:type="character" w:customStyle="1" w:styleId="WW-DefaultParagraphFont111111111">
    <w:name w:val="WW-Default Paragraph Font111111111"/>
    <w:rsid w:val="0065528A"/>
  </w:style>
  <w:style w:type="character" w:customStyle="1" w:styleId="WW-DefaultParagraphFont1111111111">
    <w:name w:val="WW-Default Paragraph Font1111111111"/>
    <w:rsid w:val="0065528A"/>
  </w:style>
  <w:style w:type="character" w:customStyle="1" w:styleId="WW8Num17z0">
    <w:name w:val="WW8Num17z0"/>
    <w:rsid w:val="0065528A"/>
  </w:style>
  <w:style w:type="character" w:customStyle="1" w:styleId="WW8Num17z1">
    <w:name w:val="WW8Num17z1"/>
    <w:rsid w:val="0065528A"/>
  </w:style>
  <w:style w:type="character" w:customStyle="1" w:styleId="WW8Num17z2">
    <w:name w:val="WW8Num17z2"/>
    <w:rsid w:val="0065528A"/>
  </w:style>
  <w:style w:type="character" w:customStyle="1" w:styleId="WW8Num17z3">
    <w:name w:val="WW8Num17z3"/>
    <w:rsid w:val="0065528A"/>
  </w:style>
  <w:style w:type="character" w:customStyle="1" w:styleId="WW8Num17z4">
    <w:name w:val="WW8Num17z4"/>
    <w:rsid w:val="0065528A"/>
  </w:style>
  <w:style w:type="character" w:customStyle="1" w:styleId="WW8Num17z5">
    <w:name w:val="WW8Num17z5"/>
    <w:rsid w:val="0065528A"/>
  </w:style>
  <w:style w:type="character" w:customStyle="1" w:styleId="WW8Num17z6">
    <w:name w:val="WW8Num17z6"/>
    <w:rsid w:val="0065528A"/>
  </w:style>
  <w:style w:type="character" w:customStyle="1" w:styleId="WW8Num17z7">
    <w:name w:val="WW8Num17z7"/>
    <w:rsid w:val="0065528A"/>
  </w:style>
  <w:style w:type="character" w:customStyle="1" w:styleId="WW8Num17z8">
    <w:name w:val="WW8Num17z8"/>
    <w:rsid w:val="0065528A"/>
  </w:style>
  <w:style w:type="character" w:customStyle="1" w:styleId="WW8Num18z0">
    <w:name w:val="WW8Num18z0"/>
    <w:rsid w:val="0065528A"/>
  </w:style>
  <w:style w:type="character" w:customStyle="1" w:styleId="WW8Num18z1">
    <w:name w:val="WW8Num18z1"/>
    <w:rsid w:val="0065528A"/>
  </w:style>
  <w:style w:type="character" w:customStyle="1" w:styleId="WW8Num18z2">
    <w:name w:val="WW8Num18z2"/>
    <w:rsid w:val="0065528A"/>
  </w:style>
  <w:style w:type="character" w:customStyle="1" w:styleId="WW8Num18z3">
    <w:name w:val="WW8Num18z3"/>
    <w:rsid w:val="0065528A"/>
  </w:style>
  <w:style w:type="character" w:customStyle="1" w:styleId="WW8Num18z4">
    <w:name w:val="WW8Num18z4"/>
    <w:rsid w:val="0065528A"/>
  </w:style>
  <w:style w:type="character" w:customStyle="1" w:styleId="WW8Num18z5">
    <w:name w:val="WW8Num18z5"/>
    <w:rsid w:val="0065528A"/>
  </w:style>
  <w:style w:type="character" w:customStyle="1" w:styleId="WW8Num18z6">
    <w:name w:val="WW8Num18z6"/>
    <w:rsid w:val="0065528A"/>
  </w:style>
  <w:style w:type="character" w:customStyle="1" w:styleId="WW8Num18z7">
    <w:name w:val="WW8Num18z7"/>
    <w:rsid w:val="0065528A"/>
  </w:style>
  <w:style w:type="character" w:customStyle="1" w:styleId="WW8Num18z8">
    <w:name w:val="WW8Num18z8"/>
    <w:rsid w:val="0065528A"/>
  </w:style>
  <w:style w:type="character" w:customStyle="1" w:styleId="WW8Num3z1">
    <w:name w:val="WW8Num3z1"/>
    <w:rsid w:val="0065528A"/>
  </w:style>
  <w:style w:type="character" w:customStyle="1" w:styleId="WW8Num3z2">
    <w:name w:val="WW8Num3z2"/>
    <w:rsid w:val="0065528A"/>
  </w:style>
  <w:style w:type="character" w:customStyle="1" w:styleId="WW8Num3z3">
    <w:name w:val="WW8Num3z3"/>
    <w:rsid w:val="0065528A"/>
  </w:style>
  <w:style w:type="character" w:customStyle="1" w:styleId="WW8Num3z4">
    <w:name w:val="WW8Num3z4"/>
    <w:rsid w:val="0065528A"/>
    <w:rPr>
      <w:rFonts w:ascii="Arial" w:hAnsi="Arial" w:cs="Times New Roman"/>
      <w:b w:val="0"/>
      <w:i w:val="0"/>
      <w:sz w:val="20"/>
      <w:szCs w:val="20"/>
    </w:rPr>
  </w:style>
  <w:style w:type="character" w:customStyle="1" w:styleId="WW8Num3z5">
    <w:name w:val="WW8Num3z5"/>
    <w:rsid w:val="0065528A"/>
  </w:style>
  <w:style w:type="character" w:customStyle="1" w:styleId="WW8Num3z6">
    <w:name w:val="WW8Num3z6"/>
    <w:rsid w:val="0065528A"/>
  </w:style>
  <w:style w:type="character" w:customStyle="1" w:styleId="WW8Num3z7">
    <w:name w:val="WW8Num3z7"/>
    <w:rsid w:val="0065528A"/>
  </w:style>
  <w:style w:type="character" w:customStyle="1" w:styleId="WW8Num3z8">
    <w:name w:val="WW8Num3z8"/>
    <w:rsid w:val="0065528A"/>
  </w:style>
  <w:style w:type="character" w:customStyle="1" w:styleId="WW-DefaultParagraphFont11111111111">
    <w:name w:val="WW-Default Paragraph Font11111111111"/>
    <w:rsid w:val="0065528A"/>
  </w:style>
  <w:style w:type="character" w:customStyle="1" w:styleId="WW-DefaultParagraphFont111111111111">
    <w:name w:val="WW-Default Paragraph Font111111111111"/>
    <w:rsid w:val="0065528A"/>
  </w:style>
  <w:style w:type="character" w:customStyle="1" w:styleId="WW-DefaultParagraphFont1111111111111">
    <w:name w:val="WW-Default Paragraph Font1111111111111"/>
    <w:rsid w:val="0065528A"/>
  </w:style>
  <w:style w:type="character" w:customStyle="1" w:styleId="WW-DefaultParagraphFont11111111111111">
    <w:name w:val="WW-Default Paragraph Font11111111111111"/>
    <w:rsid w:val="0065528A"/>
  </w:style>
  <w:style w:type="character" w:customStyle="1" w:styleId="24">
    <w:name w:val="Προεπιλεγμένη γραμματοσειρά2"/>
    <w:rsid w:val="0065528A"/>
  </w:style>
  <w:style w:type="character" w:customStyle="1" w:styleId="WW8Num19z0">
    <w:name w:val="WW8Num19z0"/>
    <w:rsid w:val="0065528A"/>
    <w:rPr>
      <w:rFonts w:ascii="Calibri" w:hAnsi="Calibri" w:cs="Calibri"/>
    </w:rPr>
  </w:style>
  <w:style w:type="character" w:customStyle="1" w:styleId="WW8Num19z1">
    <w:name w:val="WW8Num19z1"/>
    <w:rsid w:val="0065528A"/>
  </w:style>
  <w:style w:type="character" w:customStyle="1" w:styleId="WW8Num20z0">
    <w:name w:val="WW8Num20z0"/>
    <w:rsid w:val="0065528A"/>
    <w:rPr>
      <w:rFonts w:ascii="Calibri" w:eastAsia="Calibri" w:hAnsi="Calibri" w:cs="Times New Roman"/>
    </w:rPr>
  </w:style>
  <w:style w:type="character" w:customStyle="1" w:styleId="WW8Num20z1">
    <w:name w:val="WW8Num20z1"/>
    <w:rsid w:val="0065528A"/>
    <w:rPr>
      <w:rFonts w:ascii="Courier New" w:hAnsi="Courier New" w:cs="Courier New"/>
    </w:rPr>
  </w:style>
  <w:style w:type="character" w:customStyle="1" w:styleId="WW8Num20z2">
    <w:name w:val="WW8Num20z2"/>
    <w:rsid w:val="0065528A"/>
    <w:rPr>
      <w:rFonts w:ascii="Wingdings" w:hAnsi="Wingdings" w:cs="Wingdings"/>
    </w:rPr>
  </w:style>
  <w:style w:type="character" w:customStyle="1" w:styleId="WW8Num20z3">
    <w:name w:val="WW8Num20z3"/>
    <w:rsid w:val="0065528A"/>
    <w:rPr>
      <w:rFonts w:ascii="Symbol" w:hAnsi="Symbol" w:cs="Symbol"/>
    </w:rPr>
  </w:style>
  <w:style w:type="character" w:customStyle="1" w:styleId="WW-DefaultParagraphFont111111111111111">
    <w:name w:val="WW-Default Paragraph Font111111111111111"/>
    <w:rsid w:val="0065528A"/>
  </w:style>
  <w:style w:type="character" w:customStyle="1" w:styleId="WW8Num19z2">
    <w:name w:val="WW8Num19z2"/>
    <w:rsid w:val="0065528A"/>
  </w:style>
  <w:style w:type="character" w:customStyle="1" w:styleId="WW8Num19z3">
    <w:name w:val="WW8Num19z3"/>
    <w:rsid w:val="0065528A"/>
  </w:style>
  <w:style w:type="character" w:customStyle="1" w:styleId="WW8Num19z4">
    <w:name w:val="WW8Num19z4"/>
    <w:rsid w:val="0065528A"/>
  </w:style>
  <w:style w:type="character" w:customStyle="1" w:styleId="WW8Num19z5">
    <w:name w:val="WW8Num19z5"/>
    <w:rsid w:val="0065528A"/>
  </w:style>
  <w:style w:type="character" w:customStyle="1" w:styleId="WW8Num19z6">
    <w:name w:val="WW8Num19z6"/>
    <w:rsid w:val="0065528A"/>
  </w:style>
  <w:style w:type="character" w:customStyle="1" w:styleId="WW8Num19z7">
    <w:name w:val="WW8Num19z7"/>
    <w:rsid w:val="0065528A"/>
  </w:style>
  <w:style w:type="character" w:customStyle="1" w:styleId="WW8Num19z8">
    <w:name w:val="WW8Num19z8"/>
    <w:rsid w:val="0065528A"/>
  </w:style>
  <w:style w:type="character" w:customStyle="1" w:styleId="WW8Num20z4">
    <w:name w:val="WW8Num20z4"/>
    <w:rsid w:val="0065528A"/>
  </w:style>
  <w:style w:type="character" w:customStyle="1" w:styleId="WW8Num20z5">
    <w:name w:val="WW8Num20z5"/>
    <w:rsid w:val="0065528A"/>
  </w:style>
  <w:style w:type="character" w:customStyle="1" w:styleId="WW8Num20z6">
    <w:name w:val="WW8Num20z6"/>
    <w:rsid w:val="0065528A"/>
  </w:style>
  <w:style w:type="character" w:customStyle="1" w:styleId="WW8Num20z7">
    <w:name w:val="WW8Num20z7"/>
    <w:rsid w:val="0065528A"/>
  </w:style>
  <w:style w:type="character" w:customStyle="1" w:styleId="WW8Num20z8">
    <w:name w:val="WW8Num20z8"/>
    <w:rsid w:val="0065528A"/>
  </w:style>
  <w:style w:type="character" w:customStyle="1" w:styleId="WW-DefaultParagraphFont1111111111111111">
    <w:name w:val="WW-Default Paragraph Font1111111111111111"/>
    <w:rsid w:val="0065528A"/>
  </w:style>
  <w:style w:type="character" w:customStyle="1" w:styleId="WW-DefaultParagraphFont11111111111111111">
    <w:name w:val="WW-Default Paragraph Font11111111111111111"/>
    <w:rsid w:val="0065528A"/>
  </w:style>
  <w:style w:type="character" w:customStyle="1" w:styleId="WW8Num21z0">
    <w:name w:val="WW8Num21z0"/>
    <w:rsid w:val="0065528A"/>
    <w:rPr>
      <w:rFonts w:ascii="Calibri" w:eastAsia="Times New Roman" w:hAnsi="Calibri" w:cs="Calibri"/>
    </w:rPr>
  </w:style>
  <w:style w:type="character" w:customStyle="1" w:styleId="WW8Num21z1">
    <w:name w:val="WW8Num21z1"/>
    <w:rsid w:val="0065528A"/>
    <w:rPr>
      <w:rFonts w:ascii="Courier New" w:hAnsi="Courier New" w:cs="Courier New"/>
    </w:rPr>
  </w:style>
  <w:style w:type="character" w:customStyle="1" w:styleId="WW8Num21z2">
    <w:name w:val="WW8Num21z2"/>
    <w:rsid w:val="0065528A"/>
    <w:rPr>
      <w:rFonts w:ascii="Wingdings" w:hAnsi="Wingdings" w:cs="Wingdings"/>
    </w:rPr>
  </w:style>
  <w:style w:type="character" w:customStyle="1" w:styleId="WW8Num21z3">
    <w:name w:val="WW8Num21z3"/>
    <w:rsid w:val="0065528A"/>
    <w:rPr>
      <w:rFonts w:ascii="Symbol" w:hAnsi="Symbol" w:cs="Symbol"/>
    </w:rPr>
  </w:style>
  <w:style w:type="character" w:customStyle="1" w:styleId="WW8Num22z0">
    <w:name w:val="WW8Num22z0"/>
    <w:rsid w:val="0065528A"/>
    <w:rPr>
      <w:rFonts w:ascii="Symbol" w:hAnsi="Symbol" w:cs="Symbol"/>
    </w:rPr>
  </w:style>
  <w:style w:type="character" w:customStyle="1" w:styleId="WW8Num22z1">
    <w:name w:val="WW8Num22z1"/>
    <w:rsid w:val="0065528A"/>
    <w:rPr>
      <w:rFonts w:ascii="Courier New" w:hAnsi="Courier New" w:cs="Courier New"/>
    </w:rPr>
  </w:style>
  <w:style w:type="character" w:customStyle="1" w:styleId="WW8Num22z2">
    <w:name w:val="WW8Num22z2"/>
    <w:rsid w:val="0065528A"/>
    <w:rPr>
      <w:rFonts w:ascii="Wingdings" w:hAnsi="Wingdings" w:cs="Wingdings"/>
    </w:rPr>
  </w:style>
  <w:style w:type="character" w:customStyle="1" w:styleId="WW8Num23z0">
    <w:name w:val="WW8Num23z0"/>
    <w:rsid w:val="0065528A"/>
    <w:rPr>
      <w:rFonts w:ascii="Calibri" w:eastAsia="Times New Roman" w:hAnsi="Calibri" w:cs="Calibri"/>
    </w:rPr>
  </w:style>
  <w:style w:type="character" w:customStyle="1" w:styleId="WW8Num23z1">
    <w:name w:val="WW8Num23z1"/>
    <w:rsid w:val="0065528A"/>
    <w:rPr>
      <w:rFonts w:ascii="Courier New" w:hAnsi="Courier New" w:cs="Courier New"/>
    </w:rPr>
  </w:style>
  <w:style w:type="character" w:customStyle="1" w:styleId="WW8Num23z2">
    <w:name w:val="WW8Num23z2"/>
    <w:rsid w:val="0065528A"/>
    <w:rPr>
      <w:rFonts w:ascii="Wingdings" w:hAnsi="Wingdings" w:cs="Wingdings"/>
    </w:rPr>
  </w:style>
  <w:style w:type="character" w:customStyle="1" w:styleId="WW8Num23z3">
    <w:name w:val="WW8Num23z3"/>
    <w:rsid w:val="0065528A"/>
    <w:rPr>
      <w:rFonts w:ascii="Symbol" w:hAnsi="Symbol" w:cs="Symbol"/>
    </w:rPr>
  </w:style>
  <w:style w:type="character" w:customStyle="1" w:styleId="WW8Num24z0">
    <w:name w:val="WW8Num24z0"/>
    <w:rsid w:val="0065528A"/>
    <w:rPr>
      <w:rFonts w:ascii="Symbol" w:hAnsi="Symbol" w:cs="Symbol"/>
      <w:strike/>
      <w:color w:val="0070C0"/>
      <w:position w:val="0"/>
      <w:sz w:val="24"/>
      <w:vertAlign w:val="baseline"/>
      <w:lang w:val="el-GR"/>
    </w:rPr>
  </w:style>
  <w:style w:type="character" w:customStyle="1" w:styleId="WW8Num24z1">
    <w:name w:val="WW8Num24z1"/>
    <w:rsid w:val="0065528A"/>
    <w:rPr>
      <w:rFonts w:ascii="Courier New" w:hAnsi="Courier New" w:cs="Courier New"/>
    </w:rPr>
  </w:style>
  <w:style w:type="character" w:customStyle="1" w:styleId="WW8Num24z2">
    <w:name w:val="WW8Num24z2"/>
    <w:rsid w:val="0065528A"/>
    <w:rPr>
      <w:rFonts w:ascii="Wingdings" w:hAnsi="Wingdings" w:cs="Wingdings"/>
    </w:rPr>
  </w:style>
  <w:style w:type="character" w:customStyle="1" w:styleId="WW8Num25z0">
    <w:name w:val="WW8Num25z0"/>
    <w:rsid w:val="0065528A"/>
    <w:rPr>
      <w:rFonts w:ascii="Symbol" w:hAnsi="Symbol" w:cs="Symbol"/>
    </w:rPr>
  </w:style>
  <w:style w:type="character" w:customStyle="1" w:styleId="WW8Num25z1">
    <w:name w:val="WW8Num25z1"/>
    <w:rsid w:val="0065528A"/>
    <w:rPr>
      <w:rFonts w:ascii="Courier New" w:hAnsi="Courier New" w:cs="Courier New"/>
    </w:rPr>
  </w:style>
  <w:style w:type="character" w:customStyle="1" w:styleId="WW8Num25z2">
    <w:name w:val="WW8Num25z2"/>
    <w:rsid w:val="0065528A"/>
    <w:rPr>
      <w:rFonts w:ascii="Wingdings" w:hAnsi="Wingdings" w:cs="Wingdings"/>
    </w:rPr>
  </w:style>
  <w:style w:type="character" w:customStyle="1" w:styleId="WW8Num26z0">
    <w:name w:val="WW8Num26z0"/>
    <w:rsid w:val="0065528A"/>
    <w:rPr>
      <w:rFonts w:ascii="Symbol" w:hAnsi="Symbol" w:cs="Symbol"/>
    </w:rPr>
  </w:style>
  <w:style w:type="character" w:customStyle="1" w:styleId="WW8Num26z1">
    <w:name w:val="WW8Num26z1"/>
    <w:rsid w:val="0065528A"/>
    <w:rPr>
      <w:rFonts w:ascii="Courier New" w:hAnsi="Courier New" w:cs="Courier New"/>
    </w:rPr>
  </w:style>
  <w:style w:type="character" w:customStyle="1" w:styleId="WW8Num26z2">
    <w:name w:val="WW8Num26z2"/>
    <w:rsid w:val="0065528A"/>
    <w:rPr>
      <w:rFonts w:ascii="Wingdings" w:hAnsi="Wingdings" w:cs="Wingdings"/>
    </w:rPr>
  </w:style>
  <w:style w:type="character" w:customStyle="1" w:styleId="WW8Num27z0">
    <w:name w:val="WW8Num27z0"/>
    <w:rsid w:val="0065528A"/>
    <w:rPr>
      <w:rFonts w:ascii="Calibri" w:eastAsia="Times New Roman" w:hAnsi="Calibri" w:cs="Calibri"/>
    </w:rPr>
  </w:style>
  <w:style w:type="character" w:customStyle="1" w:styleId="WW8Num27z1">
    <w:name w:val="WW8Num27z1"/>
    <w:rsid w:val="0065528A"/>
    <w:rPr>
      <w:rFonts w:ascii="Courier New" w:hAnsi="Courier New" w:cs="Courier New"/>
    </w:rPr>
  </w:style>
  <w:style w:type="character" w:customStyle="1" w:styleId="WW8Num27z2">
    <w:name w:val="WW8Num27z2"/>
    <w:rsid w:val="0065528A"/>
    <w:rPr>
      <w:rFonts w:ascii="Wingdings" w:hAnsi="Wingdings" w:cs="Wingdings"/>
    </w:rPr>
  </w:style>
  <w:style w:type="character" w:customStyle="1" w:styleId="WW8Num27z3">
    <w:name w:val="WW8Num27z3"/>
    <w:rsid w:val="0065528A"/>
    <w:rPr>
      <w:rFonts w:ascii="Symbol" w:hAnsi="Symbol" w:cs="Symbol"/>
    </w:rPr>
  </w:style>
  <w:style w:type="character" w:customStyle="1" w:styleId="WW8Num28z0">
    <w:name w:val="WW8Num28z0"/>
    <w:rsid w:val="0065528A"/>
    <w:rPr>
      <w:rFonts w:ascii="Symbol" w:hAnsi="Symbol" w:cs="Symbol"/>
    </w:rPr>
  </w:style>
  <w:style w:type="character" w:customStyle="1" w:styleId="WW8Num28z1">
    <w:name w:val="WW8Num28z1"/>
    <w:rsid w:val="0065528A"/>
    <w:rPr>
      <w:rFonts w:ascii="Courier New" w:hAnsi="Courier New" w:cs="Courier New"/>
    </w:rPr>
  </w:style>
  <w:style w:type="character" w:customStyle="1" w:styleId="WW8Num28z2">
    <w:name w:val="WW8Num28z2"/>
    <w:rsid w:val="0065528A"/>
    <w:rPr>
      <w:rFonts w:ascii="Wingdings" w:hAnsi="Wingdings" w:cs="Wingdings"/>
    </w:rPr>
  </w:style>
  <w:style w:type="character" w:customStyle="1" w:styleId="WW8Num29z0">
    <w:name w:val="WW8Num29z0"/>
    <w:rsid w:val="0065528A"/>
    <w:rPr>
      <w:rFonts w:ascii="Calibri" w:eastAsia="Times New Roman" w:hAnsi="Calibri" w:cs="Calibri"/>
    </w:rPr>
  </w:style>
  <w:style w:type="character" w:customStyle="1" w:styleId="WW8Num29z1">
    <w:name w:val="WW8Num29z1"/>
    <w:rsid w:val="0065528A"/>
    <w:rPr>
      <w:rFonts w:ascii="Courier New" w:hAnsi="Courier New" w:cs="Courier New"/>
    </w:rPr>
  </w:style>
  <w:style w:type="character" w:customStyle="1" w:styleId="WW8Num29z2">
    <w:name w:val="WW8Num29z2"/>
    <w:rsid w:val="0065528A"/>
    <w:rPr>
      <w:rFonts w:ascii="Wingdings" w:hAnsi="Wingdings" w:cs="Wingdings"/>
    </w:rPr>
  </w:style>
  <w:style w:type="character" w:customStyle="1" w:styleId="WW8Num29z3">
    <w:name w:val="WW8Num29z3"/>
    <w:rsid w:val="0065528A"/>
    <w:rPr>
      <w:rFonts w:ascii="Symbol" w:hAnsi="Symbol" w:cs="Symbol"/>
    </w:rPr>
  </w:style>
  <w:style w:type="character" w:customStyle="1" w:styleId="WW8Num30z0">
    <w:name w:val="WW8Num30z0"/>
    <w:rsid w:val="0065528A"/>
    <w:rPr>
      <w:rFonts w:ascii="Symbol" w:hAnsi="Symbol" w:cs="Symbol"/>
      <w:shd w:val="clear" w:color="auto" w:fill="FFFF00"/>
    </w:rPr>
  </w:style>
  <w:style w:type="character" w:customStyle="1" w:styleId="WW8Num30z1">
    <w:name w:val="WW8Num30z1"/>
    <w:rsid w:val="0065528A"/>
    <w:rPr>
      <w:rFonts w:ascii="Courier New" w:hAnsi="Courier New" w:cs="Courier New"/>
    </w:rPr>
  </w:style>
  <w:style w:type="character" w:customStyle="1" w:styleId="WW8Num30z2">
    <w:name w:val="WW8Num30z2"/>
    <w:rsid w:val="0065528A"/>
    <w:rPr>
      <w:rFonts w:ascii="Wingdings" w:hAnsi="Wingdings" w:cs="Wingdings"/>
    </w:rPr>
  </w:style>
  <w:style w:type="character" w:customStyle="1" w:styleId="WW8Num31z0">
    <w:name w:val="WW8Num31z0"/>
    <w:rsid w:val="0065528A"/>
    <w:rPr>
      <w:rFonts w:cs="Times New Roman"/>
    </w:rPr>
  </w:style>
  <w:style w:type="character" w:customStyle="1" w:styleId="WW8Num32z0">
    <w:name w:val="WW8Num32z0"/>
    <w:rsid w:val="0065528A"/>
  </w:style>
  <w:style w:type="character" w:customStyle="1" w:styleId="WW8Num32z1">
    <w:name w:val="WW8Num32z1"/>
    <w:rsid w:val="0065528A"/>
  </w:style>
  <w:style w:type="character" w:customStyle="1" w:styleId="WW8Num32z2">
    <w:name w:val="WW8Num32z2"/>
    <w:rsid w:val="0065528A"/>
  </w:style>
  <w:style w:type="character" w:customStyle="1" w:styleId="WW8Num32z3">
    <w:name w:val="WW8Num32z3"/>
    <w:rsid w:val="0065528A"/>
  </w:style>
  <w:style w:type="character" w:customStyle="1" w:styleId="WW8Num32z4">
    <w:name w:val="WW8Num32z4"/>
    <w:rsid w:val="0065528A"/>
  </w:style>
  <w:style w:type="character" w:customStyle="1" w:styleId="WW8Num32z5">
    <w:name w:val="WW8Num32z5"/>
    <w:rsid w:val="0065528A"/>
  </w:style>
  <w:style w:type="character" w:customStyle="1" w:styleId="WW8Num32z6">
    <w:name w:val="WW8Num32z6"/>
    <w:rsid w:val="0065528A"/>
  </w:style>
  <w:style w:type="character" w:customStyle="1" w:styleId="WW8Num32z7">
    <w:name w:val="WW8Num32z7"/>
    <w:rsid w:val="0065528A"/>
  </w:style>
  <w:style w:type="character" w:customStyle="1" w:styleId="WW8Num32z8">
    <w:name w:val="WW8Num32z8"/>
    <w:rsid w:val="0065528A"/>
  </w:style>
  <w:style w:type="character" w:customStyle="1" w:styleId="WW8Num33z0">
    <w:name w:val="WW8Num33z0"/>
    <w:rsid w:val="0065528A"/>
    <w:rPr>
      <w:rFonts w:ascii="Symbol" w:eastAsia="Calibri" w:hAnsi="Symbol" w:cs="Symbol"/>
    </w:rPr>
  </w:style>
  <w:style w:type="character" w:customStyle="1" w:styleId="WW8Num33z1">
    <w:name w:val="WW8Num33z1"/>
    <w:rsid w:val="0065528A"/>
    <w:rPr>
      <w:rFonts w:ascii="Courier New" w:hAnsi="Courier New" w:cs="Courier New"/>
    </w:rPr>
  </w:style>
  <w:style w:type="character" w:customStyle="1" w:styleId="WW8Num33z2">
    <w:name w:val="WW8Num33z2"/>
    <w:rsid w:val="0065528A"/>
    <w:rPr>
      <w:rFonts w:ascii="Wingdings" w:hAnsi="Wingdings" w:cs="Wingdings"/>
    </w:rPr>
  </w:style>
  <w:style w:type="character" w:customStyle="1" w:styleId="WW8Num34z0">
    <w:name w:val="WW8Num34z0"/>
    <w:rsid w:val="0065528A"/>
    <w:rPr>
      <w:rFonts w:ascii="Symbol" w:hAnsi="Symbol" w:cs="Symbol"/>
    </w:rPr>
  </w:style>
  <w:style w:type="character" w:customStyle="1" w:styleId="WW8Num34z1">
    <w:name w:val="WW8Num34z1"/>
    <w:rsid w:val="0065528A"/>
    <w:rPr>
      <w:rFonts w:ascii="Courier New" w:hAnsi="Courier New" w:cs="Courier New"/>
    </w:rPr>
  </w:style>
  <w:style w:type="character" w:customStyle="1" w:styleId="WW8Num34z2">
    <w:name w:val="WW8Num34z2"/>
    <w:rsid w:val="0065528A"/>
    <w:rPr>
      <w:rFonts w:ascii="Wingdings" w:hAnsi="Wingdings" w:cs="Wingdings"/>
    </w:rPr>
  </w:style>
  <w:style w:type="character" w:customStyle="1" w:styleId="WW8Num35z0">
    <w:name w:val="WW8Num35z0"/>
    <w:rsid w:val="0065528A"/>
    <w:rPr>
      <w:rFonts w:ascii="Calibri" w:eastAsia="Times New Roman" w:hAnsi="Calibri" w:cs="Calibri"/>
    </w:rPr>
  </w:style>
  <w:style w:type="character" w:customStyle="1" w:styleId="WW8Num35z1">
    <w:name w:val="WW8Num35z1"/>
    <w:rsid w:val="0065528A"/>
    <w:rPr>
      <w:rFonts w:ascii="Courier New" w:hAnsi="Courier New" w:cs="Courier New"/>
    </w:rPr>
  </w:style>
  <w:style w:type="character" w:customStyle="1" w:styleId="WW8Num35z2">
    <w:name w:val="WW8Num35z2"/>
    <w:rsid w:val="0065528A"/>
    <w:rPr>
      <w:rFonts w:ascii="Wingdings" w:hAnsi="Wingdings" w:cs="Wingdings"/>
    </w:rPr>
  </w:style>
  <w:style w:type="character" w:customStyle="1" w:styleId="WW8Num35z3">
    <w:name w:val="WW8Num35z3"/>
    <w:rsid w:val="0065528A"/>
    <w:rPr>
      <w:rFonts w:ascii="Symbol" w:hAnsi="Symbol" w:cs="Symbol"/>
    </w:rPr>
  </w:style>
  <w:style w:type="character" w:customStyle="1" w:styleId="WW8Num36z0">
    <w:name w:val="WW8Num36z0"/>
    <w:rsid w:val="0065528A"/>
    <w:rPr>
      <w:lang w:val="el-GR"/>
    </w:rPr>
  </w:style>
  <w:style w:type="character" w:customStyle="1" w:styleId="WW8Num36z1">
    <w:name w:val="WW8Num36z1"/>
    <w:rsid w:val="0065528A"/>
  </w:style>
  <w:style w:type="character" w:customStyle="1" w:styleId="WW8Num36z2">
    <w:name w:val="WW8Num36z2"/>
    <w:rsid w:val="0065528A"/>
  </w:style>
  <w:style w:type="character" w:customStyle="1" w:styleId="WW8Num36z3">
    <w:name w:val="WW8Num36z3"/>
    <w:rsid w:val="0065528A"/>
  </w:style>
  <w:style w:type="character" w:customStyle="1" w:styleId="WW8Num36z4">
    <w:name w:val="WW8Num36z4"/>
    <w:rsid w:val="0065528A"/>
  </w:style>
  <w:style w:type="character" w:customStyle="1" w:styleId="WW8Num36z5">
    <w:name w:val="WW8Num36z5"/>
    <w:rsid w:val="0065528A"/>
  </w:style>
  <w:style w:type="character" w:customStyle="1" w:styleId="WW8Num36z6">
    <w:name w:val="WW8Num36z6"/>
    <w:rsid w:val="0065528A"/>
  </w:style>
  <w:style w:type="character" w:customStyle="1" w:styleId="WW8Num36z7">
    <w:name w:val="WW8Num36z7"/>
    <w:rsid w:val="0065528A"/>
  </w:style>
  <w:style w:type="character" w:customStyle="1" w:styleId="WW8Num36z8">
    <w:name w:val="WW8Num36z8"/>
    <w:rsid w:val="0065528A"/>
  </w:style>
  <w:style w:type="character" w:customStyle="1" w:styleId="WW8Num37z0">
    <w:name w:val="WW8Num37z0"/>
    <w:rsid w:val="0065528A"/>
    <w:rPr>
      <w:rFonts w:ascii="Calibri" w:eastAsia="Times New Roman" w:hAnsi="Calibri" w:cs="Calibri"/>
    </w:rPr>
  </w:style>
  <w:style w:type="character" w:customStyle="1" w:styleId="WW8Num37z1">
    <w:name w:val="WW8Num37z1"/>
    <w:rsid w:val="0065528A"/>
    <w:rPr>
      <w:rFonts w:ascii="Courier New" w:hAnsi="Courier New" w:cs="Courier New"/>
    </w:rPr>
  </w:style>
  <w:style w:type="character" w:customStyle="1" w:styleId="WW8Num37z2">
    <w:name w:val="WW8Num37z2"/>
    <w:rsid w:val="0065528A"/>
    <w:rPr>
      <w:rFonts w:ascii="Wingdings" w:hAnsi="Wingdings" w:cs="Wingdings"/>
    </w:rPr>
  </w:style>
  <w:style w:type="character" w:customStyle="1" w:styleId="WW8Num37z3">
    <w:name w:val="WW8Num37z3"/>
    <w:rsid w:val="0065528A"/>
    <w:rPr>
      <w:rFonts w:ascii="Symbol" w:hAnsi="Symbol" w:cs="Symbol"/>
    </w:rPr>
  </w:style>
  <w:style w:type="character" w:customStyle="1" w:styleId="WW8Num38z0">
    <w:name w:val="WW8Num38z0"/>
    <w:rsid w:val="0065528A"/>
  </w:style>
  <w:style w:type="character" w:customStyle="1" w:styleId="WW8Num38z1">
    <w:name w:val="WW8Num38z1"/>
    <w:rsid w:val="0065528A"/>
  </w:style>
  <w:style w:type="character" w:customStyle="1" w:styleId="WW8Num38z2">
    <w:name w:val="WW8Num38z2"/>
    <w:rsid w:val="0065528A"/>
  </w:style>
  <w:style w:type="character" w:customStyle="1" w:styleId="WW8Num38z3">
    <w:name w:val="WW8Num38z3"/>
    <w:rsid w:val="0065528A"/>
  </w:style>
  <w:style w:type="character" w:customStyle="1" w:styleId="WW8Num38z4">
    <w:name w:val="WW8Num38z4"/>
    <w:rsid w:val="0065528A"/>
  </w:style>
  <w:style w:type="character" w:customStyle="1" w:styleId="WW8Num38z5">
    <w:name w:val="WW8Num38z5"/>
    <w:rsid w:val="0065528A"/>
  </w:style>
  <w:style w:type="character" w:customStyle="1" w:styleId="WW8Num38z6">
    <w:name w:val="WW8Num38z6"/>
    <w:rsid w:val="0065528A"/>
  </w:style>
  <w:style w:type="character" w:customStyle="1" w:styleId="WW8Num38z7">
    <w:name w:val="WW8Num38z7"/>
    <w:rsid w:val="0065528A"/>
  </w:style>
  <w:style w:type="character" w:customStyle="1" w:styleId="WW8Num38z8">
    <w:name w:val="WW8Num38z8"/>
    <w:rsid w:val="0065528A"/>
  </w:style>
  <w:style w:type="character" w:customStyle="1" w:styleId="WW-DefaultParagraphFont111111111111111111">
    <w:name w:val="WW-Default Paragraph Font111111111111111111"/>
    <w:rsid w:val="0065528A"/>
  </w:style>
  <w:style w:type="character" w:customStyle="1" w:styleId="WW8Num4z1">
    <w:name w:val="WW8Num4z1"/>
    <w:rsid w:val="0065528A"/>
    <w:rPr>
      <w:rFonts w:cs="Times New Roman"/>
    </w:rPr>
  </w:style>
  <w:style w:type="character" w:customStyle="1" w:styleId="WW8Num5z1">
    <w:name w:val="WW8Num5z1"/>
    <w:rsid w:val="0065528A"/>
    <w:rPr>
      <w:rFonts w:cs="Times New Roman"/>
    </w:rPr>
  </w:style>
  <w:style w:type="character" w:customStyle="1" w:styleId="WW8Num29z4">
    <w:name w:val="WW8Num29z4"/>
    <w:rsid w:val="0065528A"/>
  </w:style>
  <w:style w:type="character" w:customStyle="1" w:styleId="WW8Num29z5">
    <w:name w:val="WW8Num29z5"/>
    <w:rsid w:val="0065528A"/>
  </w:style>
  <w:style w:type="character" w:customStyle="1" w:styleId="WW8Num29z6">
    <w:name w:val="WW8Num29z6"/>
    <w:rsid w:val="0065528A"/>
  </w:style>
  <w:style w:type="character" w:customStyle="1" w:styleId="WW8Num29z7">
    <w:name w:val="WW8Num29z7"/>
    <w:rsid w:val="0065528A"/>
  </w:style>
  <w:style w:type="character" w:customStyle="1" w:styleId="WW8Num29z8">
    <w:name w:val="WW8Num29z8"/>
    <w:rsid w:val="0065528A"/>
  </w:style>
  <w:style w:type="character" w:customStyle="1" w:styleId="WW8Num30z3">
    <w:name w:val="WW8Num30z3"/>
    <w:rsid w:val="0065528A"/>
    <w:rPr>
      <w:rFonts w:ascii="Symbol" w:hAnsi="Symbol" w:cs="Symbol"/>
    </w:rPr>
  </w:style>
  <w:style w:type="character" w:customStyle="1" w:styleId="WW8Num31z1">
    <w:name w:val="WW8Num31z1"/>
    <w:rsid w:val="0065528A"/>
  </w:style>
  <w:style w:type="character" w:customStyle="1" w:styleId="WW8Num31z2">
    <w:name w:val="WW8Num31z2"/>
    <w:rsid w:val="0065528A"/>
  </w:style>
  <w:style w:type="character" w:customStyle="1" w:styleId="WW8Num31z3">
    <w:name w:val="WW8Num31z3"/>
    <w:rsid w:val="0065528A"/>
  </w:style>
  <w:style w:type="character" w:customStyle="1" w:styleId="WW8Num31z4">
    <w:name w:val="WW8Num31z4"/>
    <w:rsid w:val="0065528A"/>
  </w:style>
  <w:style w:type="character" w:customStyle="1" w:styleId="WW8Num31z5">
    <w:name w:val="WW8Num31z5"/>
    <w:rsid w:val="0065528A"/>
  </w:style>
  <w:style w:type="character" w:customStyle="1" w:styleId="WW8Num31z6">
    <w:name w:val="WW8Num31z6"/>
    <w:rsid w:val="0065528A"/>
  </w:style>
  <w:style w:type="character" w:customStyle="1" w:styleId="WW8Num31z7">
    <w:name w:val="WW8Num31z7"/>
    <w:rsid w:val="0065528A"/>
  </w:style>
  <w:style w:type="character" w:customStyle="1" w:styleId="WW8Num31z8">
    <w:name w:val="WW8Num31z8"/>
    <w:rsid w:val="0065528A"/>
  </w:style>
  <w:style w:type="character" w:customStyle="1" w:styleId="WW8Num39z0">
    <w:name w:val="WW8Num39z0"/>
    <w:rsid w:val="0065528A"/>
    <w:rPr>
      <w:rFonts w:ascii="Calibri" w:eastAsia="Times New Roman" w:hAnsi="Calibri" w:cs="Calibri"/>
    </w:rPr>
  </w:style>
  <w:style w:type="character" w:customStyle="1" w:styleId="WW8Num39z1">
    <w:name w:val="WW8Num39z1"/>
    <w:rsid w:val="0065528A"/>
    <w:rPr>
      <w:rFonts w:ascii="Courier New" w:hAnsi="Courier New" w:cs="Courier New"/>
    </w:rPr>
  </w:style>
  <w:style w:type="character" w:customStyle="1" w:styleId="WW8Num39z2">
    <w:name w:val="WW8Num39z2"/>
    <w:rsid w:val="0065528A"/>
    <w:rPr>
      <w:rFonts w:ascii="Wingdings" w:hAnsi="Wingdings" w:cs="Wingdings"/>
    </w:rPr>
  </w:style>
  <w:style w:type="character" w:customStyle="1" w:styleId="WW8Num39z3">
    <w:name w:val="WW8Num39z3"/>
    <w:rsid w:val="0065528A"/>
    <w:rPr>
      <w:rFonts w:ascii="Symbol" w:hAnsi="Symbol" w:cs="Symbol"/>
    </w:rPr>
  </w:style>
  <w:style w:type="character" w:customStyle="1" w:styleId="WW8Num40z0">
    <w:name w:val="WW8Num40z0"/>
    <w:rsid w:val="0065528A"/>
    <w:rPr>
      <w:rFonts w:ascii="Symbol" w:hAnsi="Symbol" w:cs="Symbol"/>
    </w:rPr>
  </w:style>
  <w:style w:type="character" w:customStyle="1" w:styleId="WW8Num40z1">
    <w:name w:val="WW8Num40z1"/>
    <w:rsid w:val="0065528A"/>
    <w:rPr>
      <w:rFonts w:ascii="Courier New" w:hAnsi="Courier New" w:cs="Courier New"/>
    </w:rPr>
  </w:style>
  <w:style w:type="character" w:customStyle="1" w:styleId="WW8Num40z2">
    <w:name w:val="WW8Num40z2"/>
    <w:rsid w:val="0065528A"/>
    <w:rPr>
      <w:rFonts w:ascii="Wingdings" w:hAnsi="Wingdings" w:cs="Wingdings"/>
    </w:rPr>
  </w:style>
  <w:style w:type="character" w:customStyle="1" w:styleId="WW8Num41z0">
    <w:name w:val="WW8Num41z0"/>
    <w:rsid w:val="0065528A"/>
    <w:rPr>
      <w:rFonts w:ascii="Arial" w:hAnsi="Arial" w:cs="Times New Roman"/>
      <w:b/>
      <w:i w:val="0"/>
      <w:sz w:val="20"/>
      <w:szCs w:val="20"/>
    </w:rPr>
  </w:style>
  <w:style w:type="character" w:customStyle="1" w:styleId="WW8Num41z1">
    <w:name w:val="WW8Num41z1"/>
    <w:rsid w:val="0065528A"/>
    <w:rPr>
      <w:rFonts w:cs="Times New Roman"/>
    </w:rPr>
  </w:style>
  <w:style w:type="character" w:customStyle="1" w:styleId="WW8Num41z2">
    <w:name w:val="WW8Num41z2"/>
    <w:rsid w:val="0065528A"/>
    <w:rPr>
      <w:rFonts w:ascii="Arial" w:hAnsi="Arial" w:cs="Times New Roman"/>
      <w:b w:val="0"/>
      <w:i w:val="0"/>
    </w:rPr>
  </w:style>
  <w:style w:type="character" w:customStyle="1" w:styleId="WW8Num41z3">
    <w:name w:val="WW8Num41z3"/>
    <w:rsid w:val="0065528A"/>
    <w:rPr>
      <w:rFonts w:ascii="Arial" w:hAnsi="Arial" w:cs="Times New Roman"/>
      <w:b w:val="0"/>
      <w:i w:val="0"/>
      <w:sz w:val="20"/>
      <w:szCs w:val="20"/>
    </w:rPr>
  </w:style>
  <w:style w:type="character" w:customStyle="1" w:styleId="DefaultParagraphFont1">
    <w:name w:val="Default Paragraph Font1"/>
    <w:rsid w:val="0065528A"/>
  </w:style>
  <w:style w:type="character" w:customStyle="1" w:styleId="Heading1Char">
    <w:name w:val="Heading 1 Char"/>
    <w:rsid w:val="0065528A"/>
    <w:rPr>
      <w:rFonts w:ascii="Arial" w:hAnsi="Arial" w:cs="Arial"/>
      <w:b/>
      <w:bCs/>
      <w:color w:val="333399"/>
      <w:sz w:val="28"/>
      <w:szCs w:val="32"/>
      <w:lang w:val="en-US"/>
    </w:rPr>
  </w:style>
  <w:style w:type="character" w:customStyle="1" w:styleId="Heading2Char">
    <w:name w:val="Heading 2 Char"/>
    <w:rsid w:val="0065528A"/>
    <w:rPr>
      <w:rFonts w:ascii="Arial" w:hAnsi="Arial" w:cs="Arial"/>
      <w:b/>
      <w:color w:val="002060"/>
      <w:sz w:val="24"/>
      <w:szCs w:val="22"/>
      <w:lang w:val="en-GB"/>
    </w:rPr>
  </w:style>
  <w:style w:type="character" w:customStyle="1" w:styleId="Heading5Char">
    <w:name w:val="Heading 5 Char"/>
    <w:rsid w:val="0065528A"/>
    <w:rPr>
      <w:rFonts w:ascii="Calibri" w:eastAsia="Times New Roman" w:hAnsi="Calibri" w:cs="Times New Roman"/>
      <w:b/>
      <w:bCs/>
      <w:i/>
      <w:iCs/>
      <w:sz w:val="26"/>
      <w:szCs w:val="26"/>
      <w:lang w:val="en-GB"/>
    </w:rPr>
  </w:style>
  <w:style w:type="character" w:customStyle="1" w:styleId="DateChar">
    <w:name w:val="Date Char"/>
    <w:rsid w:val="0065528A"/>
    <w:rPr>
      <w:sz w:val="24"/>
      <w:szCs w:val="24"/>
      <w:lang w:val="en-GB"/>
    </w:rPr>
  </w:style>
  <w:style w:type="character" w:customStyle="1" w:styleId="FooterChar">
    <w:name w:val="Footer Char"/>
    <w:rsid w:val="0065528A"/>
    <w:rPr>
      <w:rFonts w:eastAsia="MS Mincho" w:cs="Times New Roman"/>
      <w:sz w:val="24"/>
      <w:szCs w:val="24"/>
      <w:lang w:val="en-US" w:eastAsia="ja-JP"/>
    </w:rPr>
  </w:style>
  <w:style w:type="character" w:customStyle="1" w:styleId="HeaderChar">
    <w:name w:val="Header Char"/>
    <w:rsid w:val="0065528A"/>
    <w:rPr>
      <w:rFonts w:cs="Times New Roman"/>
      <w:sz w:val="24"/>
      <w:szCs w:val="24"/>
      <w:lang w:val="en-GB"/>
    </w:rPr>
  </w:style>
  <w:style w:type="character" w:styleId="af8">
    <w:name w:val="page number"/>
    <w:rsid w:val="0065528A"/>
    <w:rPr>
      <w:rFonts w:cs="Times New Roman"/>
    </w:rPr>
  </w:style>
  <w:style w:type="character" w:customStyle="1" w:styleId="BalloonTextChar">
    <w:name w:val="Balloon Text Char"/>
    <w:rsid w:val="0065528A"/>
    <w:rPr>
      <w:rFonts w:ascii="Tahoma" w:hAnsi="Tahoma" w:cs="Tahoma"/>
      <w:sz w:val="16"/>
      <w:szCs w:val="16"/>
      <w:lang w:val="en-GB"/>
    </w:rPr>
  </w:style>
  <w:style w:type="character" w:customStyle="1" w:styleId="CommentTextChar">
    <w:name w:val="Comment Text Char"/>
    <w:rsid w:val="0065528A"/>
    <w:rPr>
      <w:rFonts w:cs="Times New Roman"/>
      <w:lang w:val="en-GB"/>
    </w:rPr>
  </w:style>
  <w:style w:type="character" w:customStyle="1" w:styleId="CommentSubjectChar">
    <w:name w:val="Comment Subject Char"/>
    <w:rsid w:val="0065528A"/>
    <w:rPr>
      <w:rFonts w:cs="Times New Roman"/>
      <w:b/>
      <w:bCs/>
      <w:lang w:val="en-GB"/>
    </w:rPr>
  </w:style>
  <w:style w:type="character" w:customStyle="1" w:styleId="BodyTextChar">
    <w:name w:val="Body Text Char"/>
    <w:rsid w:val="0065528A"/>
    <w:rPr>
      <w:rFonts w:cs="Times New Roman"/>
      <w:sz w:val="24"/>
      <w:szCs w:val="24"/>
      <w:lang w:val="en-GB"/>
    </w:rPr>
  </w:style>
  <w:style w:type="character" w:styleId="af9">
    <w:name w:val="Placeholder Text"/>
    <w:rsid w:val="0065528A"/>
    <w:rPr>
      <w:rFonts w:cs="Times New Roman"/>
      <w:color w:val="808080"/>
    </w:rPr>
  </w:style>
  <w:style w:type="character" w:customStyle="1" w:styleId="FootnoteTextChar">
    <w:name w:val="Footnote Text Char"/>
    <w:rsid w:val="0065528A"/>
    <w:rPr>
      <w:rFonts w:ascii="Calibri" w:hAnsi="Calibri" w:cs="Times New Roman"/>
    </w:rPr>
  </w:style>
  <w:style w:type="character" w:customStyle="1" w:styleId="Heading3Char">
    <w:name w:val="Heading 3 Char"/>
    <w:rsid w:val="0065528A"/>
    <w:rPr>
      <w:rFonts w:ascii="Arial" w:hAnsi="Arial" w:cs="Arial"/>
      <w:b/>
      <w:bCs/>
      <w:sz w:val="22"/>
      <w:szCs w:val="26"/>
      <w:lang w:val="en-GB"/>
    </w:rPr>
  </w:style>
  <w:style w:type="character" w:customStyle="1" w:styleId="Heading4Char">
    <w:name w:val="Heading 4 Char"/>
    <w:rsid w:val="0065528A"/>
    <w:rPr>
      <w:rFonts w:ascii="Arial" w:eastAsia="Times New Roman" w:hAnsi="Arial" w:cs="Times New Roman"/>
      <w:b/>
      <w:bCs/>
      <w:sz w:val="22"/>
      <w:szCs w:val="28"/>
      <w:lang w:val="en-GB"/>
    </w:rPr>
  </w:style>
  <w:style w:type="character" w:customStyle="1" w:styleId="DocTitleChar">
    <w:name w:val="Doc Title Char"/>
    <w:basedOn w:val="Heading1Char"/>
    <w:rsid w:val="0065528A"/>
  </w:style>
  <w:style w:type="character" w:customStyle="1" w:styleId="Style1Char">
    <w:name w:val="Style1 Char"/>
    <w:rsid w:val="0065528A"/>
    <w:rPr>
      <w:rFonts w:ascii="Calibri" w:hAnsi="Calibri" w:cs="Calibri"/>
      <w:b/>
      <w:bCs/>
      <w:color w:val="333399"/>
      <w:sz w:val="40"/>
      <w:szCs w:val="40"/>
      <w:lang w:val="en-US"/>
    </w:rPr>
  </w:style>
  <w:style w:type="character" w:customStyle="1" w:styleId="ContentsChar">
    <w:name w:val="Contents Char"/>
    <w:rsid w:val="0065528A"/>
    <w:rPr>
      <w:rFonts w:ascii="Calibri" w:hAnsi="Calibri" w:cs="Calibri"/>
      <w:b/>
      <w:bCs/>
      <w:color w:val="333399"/>
      <w:sz w:val="28"/>
      <w:szCs w:val="32"/>
      <w:lang w:val="en-US"/>
    </w:rPr>
  </w:style>
  <w:style w:type="character" w:customStyle="1" w:styleId="EndnoteTextChar">
    <w:name w:val="Endnote Text Char"/>
    <w:rsid w:val="0065528A"/>
    <w:rPr>
      <w:rFonts w:ascii="Calibri" w:hAnsi="Calibri" w:cs="Calibri"/>
      <w:lang w:val="en-GB"/>
    </w:rPr>
  </w:style>
  <w:style w:type="character" w:customStyle="1" w:styleId="EndnoteReference1">
    <w:name w:val="Endnote Reference1"/>
    <w:rsid w:val="0065528A"/>
    <w:rPr>
      <w:vertAlign w:val="superscript"/>
    </w:rPr>
  </w:style>
  <w:style w:type="character" w:customStyle="1" w:styleId="afa">
    <w:name w:val="Κουκκίδες"/>
    <w:rsid w:val="0065528A"/>
    <w:rPr>
      <w:rFonts w:ascii="OpenSymbol" w:eastAsia="OpenSymbol" w:hAnsi="OpenSymbol" w:cs="OpenSymbol"/>
    </w:rPr>
  </w:style>
  <w:style w:type="character" w:customStyle="1" w:styleId="13">
    <w:name w:val="Προεπιλεγμένη γραμματοσειρά1"/>
    <w:rsid w:val="0065528A"/>
  </w:style>
  <w:style w:type="character" w:styleId="afb">
    <w:name w:val="Emphasis"/>
    <w:qFormat/>
    <w:rsid w:val="0065528A"/>
    <w:rPr>
      <w:i/>
      <w:iCs/>
    </w:rPr>
  </w:style>
  <w:style w:type="character" w:customStyle="1" w:styleId="afc">
    <w:name w:val="Χαρακτήρες αρίθμησης"/>
    <w:rsid w:val="0065528A"/>
  </w:style>
  <w:style w:type="character" w:customStyle="1" w:styleId="normalwithoutspacingChar">
    <w:name w:val="normal_without_spacing Char"/>
    <w:rsid w:val="0065528A"/>
    <w:rPr>
      <w:rFonts w:ascii="Calibri" w:hAnsi="Calibri" w:cs="Calibri"/>
      <w:sz w:val="22"/>
      <w:szCs w:val="24"/>
    </w:rPr>
  </w:style>
  <w:style w:type="character" w:customStyle="1" w:styleId="FootnoteTextChar1">
    <w:name w:val="Footnote Text Char1"/>
    <w:rsid w:val="0065528A"/>
    <w:rPr>
      <w:rFonts w:ascii="Calibri" w:hAnsi="Calibri" w:cs="Calibri"/>
      <w:lang w:val="en-IE" w:eastAsia="zh-CN"/>
    </w:rPr>
  </w:style>
  <w:style w:type="character" w:customStyle="1" w:styleId="foothangingChar">
    <w:name w:val="foot_hanging Char"/>
    <w:rsid w:val="0065528A"/>
    <w:rPr>
      <w:rFonts w:ascii="Calibri" w:hAnsi="Calibri" w:cs="Calibri"/>
      <w:sz w:val="18"/>
      <w:szCs w:val="18"/>
      <w:lang w:val="en-IE" w:eastAsia="zh-CN"/>
    </w:rPr>
  </w:style>
  <w:style w:type="character" w:customStyle="1" w:styleId="HTMLPreformattedChar">
    <w:name w:val="HTML Preformatted Char"/>
    <w:rsid w:val="0065528A"/>
    <w:rPr>
      <w:rFonts w:ascii="Courier New" w:hAnsi="Courier New" w:cs="Courier New"/>
    </w:rPr>
  </w:style>
  <w:style w:type="character" w:customStyle="1" w:styleId="apple-converted-space">
    <w:name w:val="apple-converted-space"/>
    <w:basedOn w:val="WW-DefaultParagraphFont111111111111111111"/>
    <w:rsid w:val="0065528A"/>
  </w:style>
  <w:style w:type="character" w:customStyle="1" w:styleId="BodyTextIndent3Char">
    <w:name w:val="Body Text Indent 3 Char"/>
    <w:rsid w:val="0065528A"/>
    <w:rPr>
      <w:rFonts w:ascii="Calibri" w:hAnsi="Calibri" w:cs="Calibri"/>
      <w:sz w:val="16"/>
      <w:szCs w:val="16"/>
      <w:lang w:val="en-GB"/>
    </w:rPr>
  </w:style>
  <w:style w:type="character" w:customStyle="1" w:styleId="WW-FootnoteReference">
    <w:name w:val="WW-Footnote Reference"/>
    <w:rsid w:val="0065528A"/>
    <w:rPr>
      <w:vertAlign w:val="superscript"/>
    </w:rPr>
  </w:style>
  <w:style w:type="character" w:customStyle="1" w:styleId="WW-EndnoteReference">
    <w:name w:val="WW-Endnote Reference"/>
    <w:rsid w:val="0065528A"/>
    <w:rPr>
      <w:vertAlign w:val="superscript"/>
    </w:rPr>
  </w:style>
  <w:style w:type="character" w:customStyle="1" w:styleId="FootnoteReference1">
    <w:name w:val="Footnote Reference1"/>
    <w:rsid w:val="0065528A"/>
    <w:rPr>
      <w:vertAlign w:val="superscript"/>
    </w:rPr>
  </w:style>
  <w:style w:type="character" w:customStyle="1" w:styleId="FootnoteTextChar2">
    <w:name w:val="Footnote Text Char2"/>
    <w:rsid w:val="0065528A"/>
    <w:rPr>
      <w:rFonts w:ascii="Calibri" w:hAnsi="Calibri" w:cs="Calibri"/>
      <w:sz w:val="18"/>
      <w:lang w:val="en-IE" w:eastAsia="zh-CN"/>
    </w:rPr>
  </w:style>
  <w:style w:type="character" w:customStyle="1" w:styleId="foothangingChar1">
    <w:name w:val="foot_hanging Char1"/>
    <w:rsid w:val="0065528A"/>
    <w:rPr>
      <w:rFonts w:ascii="Calibri" w:hAnsi="Calibri" w:cs="Calibri"/>
      <w:sz w:val="18"/>
      <w:szCs w:val="18"/>
      <w:lang w:val="en-IE" w:eastAsia="zh-CN"/>
    </w:rPr>
  </w:style>
  <w:style w:type="character" w:customStyle="1" w:styleId="footersChar">
    <w:name w:val="footers Char"/>
    <w:basedOn w:val="foothangingChar1"/>
    <w:rsid w:val="0065528A"/>
  </w:style>
  <w:style w:type="character" w:customStyle="1" w:styleId="CommentTextChar1">
    <w:name w:val="Comment Text Char1"/>
    <w:rsid w:val="0065528A"/>
    <w:rPr>
      <w:rFonts w:ascii="Calibri" w:hAnsi="Calibri" w:cs="Calibri"/>
      <w:lang w:val="en-GB" w:eastAsia="zh-CN"/>
    </w:rPr>
  </w:style>
  <w:style w:type="character" w:customStyle="1" w:styleId="HTMLPreformattedChar1">
    <w:name w:val="HTML Preformatted Char1"/>
    <w:rsid w:val="0065528A"/>
    <w:rPr>
      <w:rFonts w:ascii="Courier New" w:hAnsi="Courier New" w:cs="Courier New"/>
      <w:lang w:eastAsia="zh-CN"/>
    </w:rPr>
  </w:style>
  <w:style w:type="character" w:customStyle="1" w:styleId="BodyText3Char">
    <w:name w:val="Body Text 3 Char"/>
    <w:rsid w:val="0065528A"/>
    <w:rPr>
      <w:rFonts w:ascii="Calibri" w:hAnsi="Calibri" w:cs="Calibri"/>
      <w:sz w:val="16"/>
      <w:szCs w:val="16"/>
      <w:lang w:val="en-GB" w:eastAsia="zh-CN"/>
    </w:rPr>
  </w:style>
  <w:style w:type="character" w:customStyle="1" w:styleId="WW-FootnoteReference1">
    <w:name w:val="WW-Footnote Reference1"/>
    <w:rsid w:val="0065528A"/>
    <w:rPr>
      <w:vertAlign w:val="superscript"/>
    </w:rPr>
  </w:style>
  <w:style w:type="character" w:customStyle="1" w:styleId="WW-EndnoteReference1">
    <w:name w:val="WW-Endnote Reference1"/>
    <w:rsid w:val="0065528A"/>
    <w:rPr>
      <w:vertAlign w:val="superscript"/>
    </w:rPr>
  </w:style>
  <w:style w:type="character" w:customStyle="1" w:styleId="WW-FootnoteReference2">
    <w:name w:val="WW-Footnote Reference2"/>
    <w:rsid w:val="0065528A"/>
    <w:rPr>
      <w:vertAlign w:val="superscript"/>
    </w:rPr>
  </w:style>
  <w:style w:type="character" w:customStyle="1" w:styleId="WW-EndnoteReference2">
    <w:name w:val="WW-Endnote Reference2"/>
    <w:rsid w:val="0065528A"/>
    <w:rPr>
      <w:vertAlign w:val="superscript"/>
    </w:rPr>
  </w:style>
  <w:style w:type="character" w:customStyle="1" w:styleId="FootnoteTextChar3">
    <w:name w:val="Footnote Text Char3"/>
    <w:rsid w:val="0065528A"/>
    <w:rPr>
      <w:rFonts w:ascii="Calibri" w:hAnsi="Calibri" w:cs="Calibri"/>
      <w:sz w:val="18"/>
      <w:lang w:val="en-IE" w:eastAsia="zh-CN"/>
    </w:rPr>
  </w:style>
  <w:style w:type="character" w:customStyle="1" w:styleId="foothangingChar2">
    <w:name w:val="foot_hanging Char2"/>
    <w:rsid w:val="0065528A"/>
    <w:rPr>
      <w:rFonts w:ascii="Calibri" w:hAnsi="Calibri" w:cs="Calibri"/>
      <w:sz w:val="18"/>
      <w:szCs w:val="18"/>
      <w:lang w:val="en-IE" w:eastAsia="zh-CN"/>
    </w:rPr>
  </w:style>
  <w:style w:type="character" w:customStyle="1" w:styleId="footersChar1">
    <w:name w:val="footers Char1"/>
    <w:basedOn w:val="foothangingChar2"/>
    <w:rsid w:val="0065528A"/>
  </w:style>
  <w:style w:type="character" w:customStyle="1" w:styleId="foootChar">
    <w:name w:val="fooot Char"/>
    <w:basedOn w:val="footersChar1"/>
    <w:rsid w:val="0065528A"/>
  </w:style>
  <w:style w:type="character" w:customStyle="1" w:styleId="14">
    <w:name w:val="Παραπομπή υποσημείωσης1"/>
    <w:rsid w:val="0065528A"/>
    <w:rPr>
      <w:vertAlign w:val="superscript"/>
    </w:rPr>
  </w:style>
  <w:style w:type="character" w:customStyle="1" w:styleId="15">
    <w:name w:val="Παραπομπή σχολίου1"/>
    <w:rsid w:val="0065528A"/>
    <w:rPr>
      <w:sz w:val="16"/>
      <w:szCs w:val="16"/>
    </w:rPr>
  </w:style>
  <w:style w:type="character" w:customStyle="1" w:styleId="WW-FootnoteReference3">
    <w:name w:val="WW-Footnote Reference3"/>
    <w:rsid w:val="0065528A"/>
    <w:rPr>
      <w:vertAlign w:val="superscript"/>
    </w:rPr>
  </w:style>
  <w:style w:type="character" w:customStyle="1" w:styleId="WW-EndnoteReference3">
    <w:name w:val="WW-Endnote Reference3"/>
    <w:rsid w:val="0065528A"/>
    <w:rPr>
      <w:vertAlign w:val="superscript"/>
    </w:rPr>
  </w:style>
  <w:style w:type="character" w:customStyle="1" w:styleId="WW-FootnoteReference4">
    <w:name w:val="WW-Footnote Reference4"/>
    <w:rsid w:val="0065528A"/>
    <w:rPr>
      <w:vertAlign w:val="superscript"/>
    </w:rPr>
  </w:style>
  <w:style w:type="character" w:customStyle="1" w:styleId="WW-EndnoteReference4">
    <w:name w:val="WW-Endnote Reference4"/>
    <w:rsid w:val="0065528A"/>
    <w:rPr>
      <w:vertAlign w:val="superscript"/>
    </w:rPr>
  </w:style>
  <w:style w:type="character" w:customStyle="1" w:styleId="WW-FootnoteReference5">
    <w:name w:val="WW-Footnote Reference5"/>
    <w:rsid w:val="0065528A"/>
    <w:rPr>
      <w:vertAlign w:val="superscript"/>
    </w:rPr>
  </w:style>
  <w:style w:type="character" w:customStyle="1" w:styleId="WW-EndnoteReference5">
    <w:name w:val="WW-Endnote Reference5"/>
    <w:rsid w:val="0065528A"/>
    <w:rPr>
      <w:vertAlign w:val="superscript"/>
    </w:rPr>
  </w:style>
  <w:style w:type="character" w:customStyle="1" w:styleId="WW-FootnoteReference6">
    <w:name w:val="WW-Footnote Reference6"/>
    <w:rsid w:val="0065528A"/>
    <w:rPr>
      <w:vertAlign w:val="superscript"/>
    </w:rPr>
  </w:style>
  <w:style w:type="character" w:styleId="-0">
    <w:name w:val="FollowedHyperlink"/>
    <w:rsid w:val="0065528A"/>
    <w:rPr>
      <w:color w:val="800000"/>
      <w:u w:val="single"/>
    </w:rPr>
  </w:style>
  <w:style w:type="character" w:customStyle="1" w:styleId="WW-EndnoteReference6">
    <w:name w:val="WW-Endnote Reference6"/>
    <w:rsid w:val="0065528A"/>
    <w:rPr>
      <w:vertAlign w:val="superscript"/>
    </w:rPr>
  </w:style>
  <w:style w:type="character" w:customStyle="1" w:styleId="WW-EndnoteReference7">
    <w:name w:val="WW-Endnote Reference7"/>
    <w:rsid w:val="0065528A"/>
    <w:rPr>
      <w:vertAlign w:val="superscript"/>
    </w:rPr>
  </w:style>
  <w:style w:type="character" w:customStyle="1" w:styleId="WW-FootnoteReference8">
    <w:name w:val="WW-Footnote Reference8"/>
    <w:rsid w:val="0065528A"/>
    <w:rPr>
      <w:vertAlign w:val="superscript"/>
    </w:rPr>
  </w:style>
  <w:style w:type="character" w:customStyle="1" w:styleId="WW-EndnoteReference8">
    <w:name w:val="WW-Endnote Reference8"/>
    <w:rsid w:val="0065528A"/>
    <w:rPr>
      <w:vertAlign w:val="superscript"/>
    </w:rPr>
  </w:style>
  <w:style w:type="character" w:customStyle="1" w:styleId="WW-EndnoteReference9">
    <w:name w:val="WW-Endnote Reference9"/>
    <w:rsid w:val="0065528A"/>
    <w:rPr>
      <w:vertAlign w:val="superscript"/>
    </w:rPr>
  </w:style>
  <w:style w:type="character" w:customStyle="1" w:styleId="WW-EndnoteReference10">
    <w:name w:val="WW-Endnote Reference10"/>
    <w:rsid w:val="0065528A"/>
    <w:rPr>
      <w:vertAlign w:val="superscript"/>
    </w:rPr>
  </w:style>
  <w:style w:type="character" w:customStyle="1" w:styleId="WW-FootnoteReference11">
    <w:name w:val="WW-Footnote Reference11"/>
    <w:rsid w:val="0065528A"/>
    <w:rPr>
      <w:vertAlign w:val="superscript"/>
    </w:rPr>
  </w:style>
  <w:style w:type="character" w:customStyle="1" w:styleId="WW-EndnoteReference11">
    <w:name w:val="WW-Endnote Reference11"/>
    <w:rsid w:val="0065528A"/>
    <w:rPr>
      <w:vertAlign w:val="superscript"/>
    </w:rPr>
  </w:style>
  <w:style w:type="character" w:customStyle="1" w:styleId="WW-FootnoteReference12">
    <w:name w:val="WW-Footnote Reference12"/>
    <w:rsid w:val="0065528A"/>
    <w:rPr>
      <w:vertAlign w:val="superscript"/>
    </w:rPr>
  </w:style>
  <w:style w:type="character" w:customStyle="1" w:styleId="WW-EndnoteReference12">
    <w:name w:val="WW-Endnote Reference12"/>
    <w:rsid w:val="0065528A"/>
    <w:rPr>
      <w:vertAlign w:val="superscript"/>
    </w:rPr>
  </w:style>
  <w:style w:type="character" w:customStyle="1" w:styleId="WW-FootnoteReference13">
    <w:name w:val="WW-Footnote Reference13"/>
    <w:rsid w:val="0065528A"/>
    <w:rPr>
      <w:vertAlign w:val="superscript"/>
    </w:rPr>
  </w:style>
  <w:style w:type="character" w:customStyle="1" w:styleId="WW-EndnoteReference13">
    <w:name w:val="WW-Endnote Reference13"/>
    <w:rsid w:val="0065528A"/>
    <w:rPr>
      <w:vertAlign w:val="superscript"/>
    </w:rPr>
  </w:style>
  <w:style w:type="character" w:customStyle="1" w:styleId="25">
    <w:name w:val="Παραπομπή υποσημείωσης2"/>
    <w:rsid w:val="0065528A"/>
    <w:rPr>
      <w:vertAlign w:val="superscript"/>
    </w:rPr>
  </w:style>
  <w:style w:type="character" w:customStyle="1" w:styleId="26">
    <w:name w:val="Παραπομπή σημείωσης τέλους2"/>
    <w:rsid w:val="0065528A"/>
    <w:rPr>
      <w:vertAlign w:val="superscript"/>
    </w:rPr>
  </w:style>
  <w:style w:type="character" w:customStyle="1" w:styleId="WW-EndnoteReference14">
    <w:name w:val="WW-Endnote Reference14"/>
    <w:rsid w:val="0065528A"/>
    <w:rPr>
      <w:vertAlign w:val="superscript"/>
    </w:rPr>
  </w:style>
  <w:style w:type="character" w:customStyle="1" w:styleId="WW-FootnoteReference15">
    <w:name w:val="WW-Footnote Reference15"/>
    <w:rsid w:val="0065528A"/>
    <w:rPr>
      <w:vertAlign w:val="superscript"/>
    </w:rPr>
  </w:style>
  <w:style w:type="character" w:customStyle="1" w:styleId="WW-EndnoteReference15">
    <w:name w:val="WW-Endnote Reference15"/>
    <w:rsid w:val="0065528A"/>
    <w:rPr>
      <w:vertAlign w:val="superscript"/>
    </w:rPr>
  </w:style>
  <w:style w:type="character" w:customStyle="1" w:styleId="WW-FootnoteReference16">
    <w:name w:val="WW-Footnote Reference16"/>
    <w:rsid w:val="0065528A"/>
    <w:rPr>
      <w:vertAlign w:val="superscript"/>
    </w:rPr>
  </w:style>
  <w:style w:type="character" w:customStyle="1" w:styleId="WW-EndnoteReference16">
    <w:name w:val="WW-Endnote Reference16"/>
    <w:rsid w:val="0065528A"/>
    <w:rPr>
      <w:vertAlign w:val="superscript"/>
    </w:rPr>
  </w:style>
  <w:style w:type="character" w:customStyle="1" w:styleId="34">
    <w:name w:val="Παραπομπή σημείωσης τέλους3"/>
    <w:rsid w:val="0065528A"/>
    <w:rPr>
      <w:vertAlign w:val="superscript"/>
    </w:rPr>
  </w:style>
  <w:style w:type="character" w:customStyle="1" w:styleId="WW-FootnoteReference18">
    <w:name w:val="WW-Footnote Reference18"/>
    <w:rsid w:val="0065528A"/>
    <w:rPr>
      <w:vertAlign w:val="superscript"/>
    </w:rPr>
  </w:style>
  <w:style w:type="character" w:customStyle="1" w:styleId="WW-EndnoteReference18">
    <w:name w:val="WW-Endnote Reference18"/>
    <w:rsid w:val="0065528A"/>
    <w:rPr>
      <w:vertAlign w:val="superscript"/>
    </w:rPr>
  </w:style>
  <w:style w:type="character" w:customStyle="1" w:styleId="01">
    <w:name w:val="Παραπομπή σημείωσης τέλους_0"/>
    <w:rsid w:val="0065528A"/>
    <w:rPr>
      <w:vertAlign w:val="superscript"/>
    </w:rPr>
  </w:style>
  <w:style w:type="character" w:customStyle="1" w:styleId="WW-FootnoteReference19">
    <w:name w:val="WW-Footnote Reference19"/>
    <w:rsid w:val="0065528A"/>
    <w:rPr>
      <w:vertAlign w:val="superscript"/>
    </w:rPr>
  </w:style>
  <w:style w:type="paragraph" w:customStyle="1" w:styleId="afd">
    <w:name w:val="Επικεφαλίδα"/>
    <w:basedOn w:val="a"/>
    <w:next w:val="af7"/>
    <w:rsid w:val="0065528A"/>
    <w:pPr>
      <w:keepNext/>
      <w:suppressAutoHyphens/>
      <w:spacing w:before="240" w:after="120" w:line="240" w:lineRule="auto"/>
    </w:pPr>
    <w:rPr>
      <w:rFonts w:ascii="Liberation Sans" w:eastAsia="Microsoft YaHei" w:hAnsi="Liberation Sans" w:cs="Mangal"/>
      <w:sz w:val="28"/>
      <w:szCs w:val="28"/>
      <w:lang w:val="en-GB" w:eastAsia="zh-CN"/>
    </w:rPr>
  </w:style>
  <w:style w:type="paragraph" w:styleId="afe">
    <w:name w:val="List"/>
    <w:basedOn w:val="af7"/>
    <w:rsid w:val="0065528A"/>
    <w:pPr>
      <w:suppressAutoHyphens/>
      <w:spacing w:after="240" w:line="240" w:lineRule="auto"/>
    </w:pPr>
    <w:rPr>
      <w:rFonts w:eastAsia="Times New Roman" w:cs="Mangal"/>
      <w:szCs w:val="24"/>
      <w:lang w:val="en-GB" w:eastAsia="zh-CN"/>
    </w:rPr>
  </w:style>
  <w:style w:type="paragraph" w:styleId="aff">
    <w:name w:val="caption"/>
    <w:basedOn w:val="a"/>
    <w:qFormat/>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aff0">
    <w:name w:val="Ευρετήριο"/>
    <w:basedOn w:val="a"/>
    <w:rsid w:val="0065528A"/>
    <w:pPr>
      <w:suppressLineNumbers/>
      <w:suppressAutoHyphens/>
      <w:spacing w:after="120" w:line="240" w:lineRule="auto"/>
    </w:pPr>
    <w:rPr>
      <w:rFonts w:eastAsia="Times New Roman" w:cs="Mangal"/>
      <w:szCs w:val="24"/>
      <w:lang w:val="en-GB" w:eastAsia="zh-CN"/>
    </w:rPr>
  </w:style>
  <w:style w:type="paragraph" w:customStyle="1" w:styleId="02">
    <w:name w:val="Λεζάντα_0"/>
    <w:basedOn w:val="a"/>
    <w:qFormat/>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35">
    <w:name w:val="Λεζάντα3"/>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
    <w:name w:val="WW-Caption"/>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
    <w:name w:val="WW-Caption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
    <w:name w:val="WW-Caption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
    <w:name w:val="WW-Caption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27">
    <w:name w:val="Λεζάντα2"/>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Caption1">
    <w:name w:val="Caption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
    <w:name w:val="WW-Caption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
    <w:name w:val="WW-Caption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
    <w:name w:val="WW-Caption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
    <w:name w:val="WW-Caption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
    <w:name w:val="WW-Caption1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
    <w:name w:val="WW-Caption11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
    <w:name w:val="WW-Caption111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
    <w:name w:val="WW-Caption1111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
    <w:name w:val="WW-Caption11111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
    <w:name w:val="WW-Caption111111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
    <w:name w:val="WW-Caption1111111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16">
    <w:name w:val="Λεζάντα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
    <w:name w:val="WW-Caption11111111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
    <w:name w:val="WW-Caption111111111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1">
    <w:name w:val="WW-Caption1111111111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11">
    <w:name w:val="WW-Caption111111111111111111"/>
    <w:basedOn w:val="a"/>
    <w:rsid w:val="0065528A"/>
    <w:pPr>
      <w:suppressLineNumbers/>
      <w:suppressAutoHyphens/>
      <w:spacing w:before="120" w:after="120" w:line="240" w:lineRule="auto"/>
    </w:pPr>
    <w:rPr>
      <w:rFonts w:eastAsia="Times New Roman" w:cs="Mangal"/>
      <w:i/>
      <w:iCs/>
      <w:sz w:val="24"/>
      <w:szCs w:val="24"/>
      <w:lang w:val="en-GB" w:eastAsia="zh-CN"/>
    </w:rPr>
  </w:style>
  <w:style w:type="paragraph" w:customStyle="1" w:styleId="Bullet">
    <w:name w:val="Bullet"/>
    <w:basedOn w:val="a"/>
    <w:rsid w:val="0065528A"/>
    <w:pPr>
      <w:numPr>
        <w:numId w:val="4"/>
      </w:numPr>
      <w:suppressAutoHyphens/>
      <w:spacing w:after="100" w:line="240" w:lineRule="auto"/>
    </w:pPr>
    <w:rPr>
      <w:rFonts w:eastAsia="MS Mincho" w:cs="Calibri"/>
      <w:szCs w:val="24"/>
      <w:lang w:val="en-US" w:eastAsia="ja-JP"/>
    </w:rPr>
  </w:style>
  <w:style w:type="paragraph" w:styleId="aff1">
    <w:name w:val="Date"/>
    <w:basedOn w:val="a"/>
    <w:next w:val="a"/>
    <w:link w:val="Char9"/>
    <w:rsid w:val="0065528A"/>
    <w:pPr>
      <w:suppressAutoHyphens/>
      <w:spacing w:after="100" w:line="240" w:lineRule="auto"/>
    </w:pPr>
    <w:rPr>
      <w:rFonts w:eastAsia="MS Mincho" w:cs="Calibri"/>
      <w:szCs w:val="24"/>
      <w:lang w:val="en-US" w:eastAsia="ja-JP"/>
    </w:rPr>
  </w:style>
  <w:style w:type="character" w:customStyle="1" w:styleId="Char9">
    <w:name w:val="Ημερομηνία Char"/>
    <w:basedOn w:val="a1"/>
    <w:link w:val="aff1"/>
    <w:rsid w:val="0065528A"/>
    <w:rPr>
      <w:rFonts w:eastAsia="MS Mincho" w:cs="Calibri"/>
      <w:sz w:val="22"/>
      <w:szCs w:val="24"/>
      <w:lang w:val="en-US" w:eastAsia="ja-JP"/>
    </w:rPr>
  </w:style>
  <w:style w:type="paragraph" w:customStyle="1" w:styleId="DocTitle">
    <w:name w:val="Doc Title"/>
    <w:basedOn w:val="1"/>
    <w:rsid w:val="0065528A"/>
    <w:pPr>
      <w:pageBreakBefore/>
      <w:numPr>
        <w:numId w:val="0"/>
      </w:numPr>
      <w:pBdr>
        <w:top w:val="none" w:sz="0" w:space="0" w:color="000000"/>
        <w:left w:val="none" w:sz="0" w:space="0" w:color="000000"/>
        <w:bottom w:val="single" w:sz="18" w:space="1" w:color="000080"/>
        <w:right w:val="none" w:sz="0" w:space="0" w:color="000000"/>
      </w:pBdr>
      <w:tabs>
        <w:tab w:val="clear" w:pos="1134"/>
      </w:tabs>
      <w:spacing w:before="320" w:after="160" w:line="240" w:lineRule="auto"/>
      <w:contextualSpacing w:val="0"/>
    </w:pPr>
    <w:rPr>
      <w:rFonts w:ascii="Arial" w:eastAsia="Times New Roman" w:hAnsi="Arial"/>
      <w:bCs/>
      <w:iCs w:val="0"/>
      <w:color w:val="333399"/>
      <w:spacing w:val="0"/>
      <w:kern w:val="0"/>
      <w:sz w:val="28"/>
      <w:szCs w:val="32"/>
      <w:lang w:val="en-US" w:eastAsia="zh-CN"/>
    </w:rPr>
  </w:style>
  <w:style w:type="paragraph" w:customStyle="1" w:styleId="inserttext">
    <w:name w:val="insert text"/>
    <w:basedOn w:val="a"/>
    <w:rsid w:val="0065528A"/>
    <w:pPr>
      <w:suppressAutoHyphens/>
      <w:spacing w:after="100" w:line="240" w:lineRule="auto"/>
      <w:ind w:left="794"/>
    </w:pPr>
    <w:rPr>
      <w:rFonts w:eastAsia="MS Mincho" w:cs="Calibri"/>
      <w:szCs w:val="24"/>
      <w:lang w:val="en-US" w:eastAsia="ja-JP"/>
    </w:rPr>
  </w:style>
  <w:style w:type="character" w:customStyle="1" w:styleId="Char10">
    <w:name w:val="Κείμενο σχολίου Char1"/>
    <w:uiPriority w:val="99"/>
    <w:rsid w:val="0065528A"/>
    <w:rPr>
      <w:rFonts w:ascii="Calibri" w:hAnsi="Calibri" w:cs="Calibri"/>
      <w:lang w:val="en-GB" w:eastAsia="zh-CN"/>
    </w:rPr>
  </w:style>
  <w:style w:type="paragraph" w:styleId="aff2">
    <w:name w:val="Revision"/>
    <w:rsid w:val="0065528A"/>
    <w:pPr>
      <w:suppressAutoHyphens/>
      <w:jc w:val="left"/>
    </w:pPr>
    <w:rPr>
      <w:rFonts w:ascii="Times New Roman" w:eastAsia="Times New Roman" w:hAnsi="Times New Roman"/>
      <w:sz w:val="24"/>
      <w:szCs w:val="24"/>
      <w:lang w:val="en-GB" w:eastAsia="zh-CN"/>
    </w:rPr>
  </w:style>
  <w:style w:type="paragraph" w:customStyle="1" w:styleId="western">
    <w:name w:val="western"/>
    <w:basedOn w:val="a"/>
    <w:rsid w:val="0065528A"/>
    <w:pPr>
      <w:suppressAutoHyphens/>
      <w:spacing w:before="280" w:after="200" w:line="240" w:lineRule="auto"/>
    </w:pPr>
    <w:rPr>
      <w:rFonts w:ascii="Arial Unicode MS" w:eastAsia="Arial Unicode MS" w:hAnsi="Arial Unicode MS" w:cs="Arial Unicode MS"/>
      <w:szCs w:val="24"/>
      <w:lang w:val="en-GB" w:eastAsia="zh-CN"/>
    </w:rPr>
  </w:style>
  <w:style w:type="paragraph" w:styleId="28">
    <w:name w:val="toc 2"/>
    <w:basedOn w:val="a"/>
    <w:next w:val="a"/>
    <w:uiPriority w:val="39"/>
    <w:rsid w:val="0065528A"/>
    <w:pPr>
      <w:suppressAutoHyphens/>
      <w:spacing w:after="0" w:line="240" w:lineRule="auto"/>
      <w:ind w:left="220"/>
      <w:jc w:val="left"/>
    </w:pPr>
    <w:rPr>
      <w:rFonts w:eastAsia="Times New Roman" w:cs="Calibri"/>
      <w:smallCaps/>
      <w:sz w:val="20"/>
      <w:szCs w:val="20"/>
      <w:lang w:val="en-GB" w:eastAsia="zh-CN"/>
    </w:rPr>
  </w:style>
  <w:style w:type="paragraph" w:styleId="41">
    <w:name w:val="toc 4"/>
    <w:basedOn w:val="a"/>
    <w:next w:val="a"/>
    <w:uiPriority w:val="39"/>
    <w:rsid w:val="0065528A"/>
    <w:pPr>
      <w:suppressAutoHyphens/>
      <w:spacing w:after="0" w:line="240" w:lineRule="auto"/>
      <w:ind w:left="660"/>
      <w:jc w:val="left"/>
    </w:pPr>
    <w:rPr>
      <w:rFonts w:eastAsia="Times New Roman" w:cs="Calibri"/>
      <w:sz w:val="18"/>
      <w:szCs w:val="18"/>
      <w:lang w:val="en-GB" w:eastAsia="zh-CN"/>
    </w:rPr>
  </w:style>
  <w:style w:type="paragraph" w:styleId="50">
    <w:name w:val="toc 5"/>
    <w:basedOn w:val="a"/>
    <w:next w:val="a"/>
    <w:rsid w:val="0065528A"/>
    <w:pPr>
      <w:suppressAutoHyphens/>
      <w:spacing w:after="0" w:line="240" w:lineRule="auto"/>
      <w:ind w:left="880"/>
      <w:jc w:val="left"/>
    </w:pPr>
    <w:rPr>
      <w:rFonts w:eastAsia="Times New Roman" w:cs="Calibri"/>
      <w:sz w:val="18"/>
      <w:szCs w:val="18"/>
      <w:lang w:val="en-GB" w:eastAsia="zh-CN"/>
    </w:rPr>
  </w:style>
  <w:style w:type="paragraph" w:styleId="6">
    <w:name w:val="toc 6"/>
    <w:basedOn w:val="a"/>
    <w:next w:val="a"/>
    <w:rsid w:val="0065528A"/>
    <w:pPr>
      <w:suppressAutoHyphens/>
      <w:spacing w:after="0" w:line="240" w:lineRule="auto"/>
      <w:ind w:left="1100"/>
      <w:jc w:val="left"/>
    </w:pPr>
    <w:rPr>
      <w:rFonts w:eastAsia="Times New Roman" w:cs="Calibri"/>
      <w:sz w:val="18"/>
      <w:szCs w:val="18"/>
      <w:lang w:val="en-GB" w:eastAsia="zh-CN"/>
    </w:rPr>
  </w:style>
  <w:style w:type="paragraph" w:styleId="7">
    <w:name w:val="toc 7"/>
    <w:basedOn w:val="a"/>
    <w:next w:val="a"/>
    <w:rsid w:val="0065528A"/>
    <w:pPr>
      <w:suppressAutoHyphens/>
      <w:spacing w:after="0" w:line="240" w:lineRule="auto"/>
      <w:ind w:left="1320"/>
      <w:jc w:val="left"/>
    </w:pPr>
    <w:rPr>
      <w:rFonts w:eastAsia="Times New Roman" w:cs="Calibri"/>
      <w:sz w:val="18"/>
      <w:szCs w:val="18"/>
      <w:lang w:val="en-GB" w:eastAsia="zh-CN"/>
    </w:rPr>
  </w:style>
  <w:style w:type="paragraph" w:styleId="8">
    <w:name w:val="toc 8"/>
    <w:basedOn w:val="a"/>
    <w:next w:val="a"/>
    <w:rsid w:val="0065528A"/>
    <w:pPr>
      <w:suppressAutoHyphens/>
      <w:spacing w:after="0" w:line="240" w:lineRule="auto"/>
      <w:ind w:left="1540"/>
      <w:jc w:val="left"/>
    </w:pPr>
    <w:rPr>
      <w:rFonts w:eastAsia="Times New Roman" w:cs="Calibri"/>
      <w:sz w:val="18"/>
      <w:szCs w:val="18"/>
      <w:lang w:val="en-GB" w:eastAsia="zh-CN"/>
    </w:rPr>
  </w:style>
  <w:style w:type="paragraph" w:styleId="9">
    <w:name w:val="toc 9"/>
    <w:basedOn w:val="a"/>
    <w:next w:val="a"/>
    <w:rsid w:val="0065528A"/>
    <w:pPr>
      <w:suppressAutoHyphens/>
      <w:spacing w:after="0" w:line="240" w:lineRule="auto"/>
      <w:ind w:left="1760"/>
      <w:jc w:val="left"/>
    </w:pPr>
    <w:rPr>
      <w:rFonts w:eastAsia="Times New Roman" w:cs="Calibri"/>
      <w:sz w:val="18"/>
      <w:szCs w:val="18"/>
      <w:lang w:val="en-GB" w:eastAsia="zh-CN"/>
    </w:rPr>
  </w:style>
  <w:style w:type="paragraph" w:customStyle="1" w:styleId="Style1">
    <w:name w:val="Style1"/>
    <w:basedOn w:val="DocTitle"/>
    <w:rsid w:val="0065528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5528A"/>
    <w:pPr>
      <w:pageBreakBefore/>
      <w:numPr>
        <w:numId w:val="0"/>
      </w:numPr>
      <w:pBdr>
        <w:top w:val="none" w:sz="0" w:space="0" w:color="000000"/>
        <w:left w:val="none" w:sz="0" w:space="0" w:color="000000"/>
        <w:bottom w:val="single" w:sz="18" w:space="1" w:color="000080"/>
        <w:right w:val="none" w:sz="0" w:space="0" w:color="000000"/>
      </w:pBdr>
      <w:tabs>
        <w:tab w:val="clear" w:pos="1134"/>
      </w:tabs>
      <w:spacing w:before="320" w:after="160" w:line="240" w:lineRule="auto"/>
      <w:contextualSpacing w:val="0"/>
    </w:pPr>
    <w:rPr>
      <w:rFonts w:ascii="Calibri" w:eastAsia="Times New Roman" w:hAnsi="Calibri" w:cs="Calibri"/>
      <w:bCs/>
      <w:iCs w:val="0"/>
      <w:color w:val="333399"/>
      <w:spacing w:val="0"/>
      <w:kern w:val="0"/>
      <w:sz w:val="28"/>
      <w:szCs w:val="32"/>
      <w:lang w:eastAsia="zh-CN"/>
    </w:rPr>
  </w:style>
  <w:style w:type="paragraph" w:styleId="aff3">
    <w:name w:val="Body Text Indent"/>
    <w:basedOn w:val="a"/>
    <w:link w:val="Chara"/>
    <w:rsid w:val="0065528A"/>
    <w:pPr>
      <w:suppressAutoHyphens/>
      <w:spacing w:after="120" w:line="240" w:lineRule="auto"/>
      <w:ind w:firstLine="1134"/>
    </w:pPr>
    <w:rPr>
      <w:rFonts w:ascii="Arial" w:eastAsia="Times New Roman" w:hAnsi="Arial" w:cs="Arial"/>
      <w:szCs w:val="24"/>
      <w:lang w:val="en-GB" w:eastAsia="zh-CN"/>
    </w:rPr>
  </w:style>
  <w:style w:type="character" w:customStyle="1" w:styleId="Chara">
    <w:name w:val="Σώμα κείμενου με εσοχή Char"/>
    <w:basedOn w:val="a1"/>
    <w:link w:val="aff3"/>
    <w:rsid w:val="0065528A"/>
    <w:rPr>
      <w:rFonts w:ascii="Arial" w:eastAsia="Times New Roman" w:hAnsi="Arial" w:cs="Arial"/>
      <w:sz w:val="22"/>
      <w:szCs w:val="24"/>
      <w:lang w:val="en-GB" w:eastAsia="zh-CN"/>
    </w:rPr>
  </w:style>
  <w:style w:type="paragraph" w:customStyle="1" w:styleId="normalwithoutspacing">
    <w:name w:val="normal_without_spacing"/>
    <w:basedOn w:val="a"/>
    <w:rsid w:val="0065528A"/>
    <w:pPr>
      <w:suppressAutoHyphens/>
      <w:spacing w:after="60" w:line="240" w:lineRule="auto"/>
    </w:pPr>
    <w:rPr>
      <w:rFonts w:eastAsia="Times New Roman" w:cs="Calibri"/>
      <w:szCs w:val="24"/>
      <w:lang w:eastAsia="zh-CN"/>
    </w:rPr>
  </w:style>
  <w:style w:type="paragraph" w:customStyle="1" w:styleId="foothanging">
    <w:name w:val="foot_hanging"/>
    <w:basedOn w:val="ac"/>
    <w:rsid w:val="0065528A"/>
    <w:pPr>
      <w:suppressLineNumbers w:val="0"/>
      <w:spacing w:after="0" w:line="240" w:lineRule="auto"/>
      <w:ind w:left="426" w:hanging="426"/>
    </w:pPr>
    <w:rPr>
      <w:rFonts w:eastAsia="Times New Roman" w:cs="Times New Roman"/>
      <w:sz w:val="18"/>
      <w:szCs w:val="18"/>
      <w:lang w:val="en-IE" w:eastAsia="zh-CN"/>
    </w:rPr>
  </w:style>
  <w:style w:type="paragraph" w:customStyle="1" w:styleId="LO-normal">
    <w:name w:val="LO-normal"/>
    <w:rsid w:val="0065528A"/>
    <w:pPr>
      <w:suppressAutoHyphens/>
      <w:spacing w:line="276" w:lineRule="auto"/>
      <w:jc w:val="left"/>
    </w:pPr>
    <w:rPr>
      <w:rFonts w:ascii="Arial" w:eastAsia="Arial" w:hAnsi="Arial" w:cs="Arial"/>
      <w:color w:val="000000"/>
      <w:sz w:val="22"/>
      <w:szCs w:val="22"/>
      <w:lang w:eastAsia="zh-CN"/>
    </w:rPr>
  </w:style>
  <w:style w:type="paragraph" w:styleId="36">
    <w:name w:val="Body Text Indent 3"/>
    <w:basedOn w:val="a"/>
    <w:link w:val="3Char1"/>
    <w:rsid w:val="0065528A"/>
    <w:pPr>
      <w:spacing w:after="120" w:line="312" w:lineRule="auto"/>
      <w:ind w:left="283"/>
    </w:pPr>
    <w:rPr>
      <w:rFonts w:eastAsia="Times New Roman"/>
      <w:sz w:val="16"/>
      <w:szCs w:val="16"/>
      <w:lang w:val="en-GB" w:eastAsia="zh-CN"/>
    </w:rPr>
  </w:style>
  <w:style w:type="character" w:customStyle="1" w:styleId="3Char1">
    <w:name w:val="Σώμα κείμενου με εσοχή 3 Char"/>
    <w:basedOn w:val="a1"/>
    <w:link w:val="36"/>
    <w:rsid w:val="0065528A"/>
    <w:rPr>
      <w:rFonts w:eastAsia="Times New Roman"/>
      <w:sz w:val="16"/>
      <w:szCs w:val="16"/>
      <w:lang w:val="en-GB" w:eastAsia="zh-CN"/>
    </w:rPr>
  </w:style>
  <w:style w:type="paragraph" w:styleId="aff4">
    <w:name w:val="No Spacing"/>
    <w:qFormat/>
    <w:rsid w:val="0065528A"/>
    <w:pPr>
      <w:suppressAutoHyphens/>
    </w:pPr>
    <w:rPr>
      <w:rFonts w:eastAsia="Times New Roman" w:cs="Calibri"/>
      <w:sz w:val="22"/>
      <w:szCs w:val="24"/>
      <w:lang w:val="en-GB" w:eastAsia="zh-CN"/>
    </w:rPr>
  </w:style>
  <w:style w:type="paragraph" w:customStyle="1" w:styleId="aff5">
    <w:name w:val="Περιεχόμενα πίνακα"/>
    <w:basedOn w:val="a"/>
    <w:rsid w:val="0065528A"/>
    <w:pPr>
      <w:suppressLineNumbers/>
      <w:suppressAutoHyphens/>
      <w:spacing w:after="120" w:line="240" w:lineRule="auto"/>
    </w:pPr>
    <w:rPr>
      <w:rFonts w:eastAsia="Times New Roman" w:cs="Calibri"/>
      <w:szCs w:val="24"/>
      <w:lang w:val="en-GB" w:eastAsia="zh-CN"/>
    </w:rPr>
  </w:style>
  <w:style w:type="paragraph" w:customStyle="1" w:styleId="aff6">
    <w:name w:val="Επικεφαλίδα πίνακα"/>
    <w:basedOn w:val="aff5"/>
    <w:rsid w:val="0065528A"/>
    <w:pPr>
      <w:jc w:val="center"/>
    </w:pPr>
    <w:rPr>
      <w:b/>
      <w:bCs/>
    </w:rPr>
  </w:style>
  <w:style w:type="paragraph" w:customStyle="1" w:styleId="footers">
    <w:name w:val="footers"/>
    <w:basedOn w:val="foothanging"/>
    <w:rsid w:val="0065528A"/>
  </w:style>
  <w:style w:type="paragraph" w:customStyle="1" w:styleId="Textbody">
    <w:name w:val="Text body"/>
    <w:basedOn w:val="Standard"/>
    <w:rsid w:val="0065528A"/>
    <w:pPr>
      <w:widowControl w:val="0"/>
      <w:spacing w:after="120" w:line="240" w:lineRule="auto"/>
      <w:ind w:firstLine="0"/>
      <w:jc w:val="left"/>
    </w:pPr>
    <w:rPr>
      <w:rFonts w:ascii="Times New Roman" w:eastAsia="SimSun" w:hAnsi="Times New Roman" w:cs="Lucida Sans"/>
      <w:color w:val="auto"/>
      <w:sz w:val="24"/>
      <w:szCs w:val="24"/>
      <w:lang w:bidi="hi-IN"/>
    </w:rPr>
  </w:style>
  <w:style w:type="paragraph" w:customStyle="1" w:styleId="Footnote">
    <w:name w:val="Footnote"/>
    <w:basedOn w:val="Standard"/>
    <w:rsid w:val="0065528A"/>
    <w:pPr>
      <w:widowControl w:val="0"/>
      <w:suppressLineNumbers/>
      <w:spacing w:after="0" w:line="240" w:lineRule="auto"/>
      <w:ind w:left="283" w:hanging="283"/>
      <w:jc w:val="left"/>
    </w:pPr>
    <w:rPr>
      <w:rFonts w:ascii="Times New Roman" w:eastAsia="SimSun" w:hAnsi="Times New Roman" w:cs="Lucida Sans"/>
      <w:color w:val="auto"/>
      <w:sz w:val="20"/>
      <w:szCs w:val="20"/>
      <w:lang w:bidi="hi-IN"/>
    </w:rPr>
  </w:style>
  <w:style w:type="paragraph" w:customStyle="1" w:styleId="fooot">
    <w:name w:val="fooot"/>
    <w:basedOn w:val="footers"/>
    <w:rsid w:val="0065528A"/>
  </w:style>
  <w:style w:type="paragraph" w:customStyle="1" w:styleId="17">
    <w:name w:val="Κείμενο πλαισίου1"/>
    <w:basedOn w:val="a"/>
    <w:rsid w:val="0065528A"/>
    <w:pPr>
      <w:suppressAutoHyphens/>
      <w:spacing w:after="0" w:line="240" w:lineRule="auto"/>
    </w:pPr>
    <w:rPr>
      <w:rFonts w:ascii="Tahoma" w:eastAsia="Times New Roman" w:hAnsi="Tahoma" w:cs="Tahoma"/>
      <w:sz w:val="16"/>
      <w:szCs w:val="16"/>
      <w:lang w:val="en-GB" w:eastAsia="zh-CN"/>
    </w:rPr>
  </w:style>
  <w:style w:type="paragraph" w:customStyle="1" w:styleId="18">
    <w:name w:val="Κείμενο σχολίου1"/>
    <w:basedOn w:val="a"/>
    <w:rsid w:val="0065528A"/>
    <w:pPr>
      <w:suppressAutoHyphens/>
      <w:spacing w:after="120" w:line="240" w:lineRule="auto"/>
    </w:pPr>
    <w:rPr>
      <w:rFonts w:eastAsia="Times New Roman" w:cs="Calibri"/>
      <w:sz w:val="20"/>
      <w:szCs w:val="20"/>
      <w:lang w:val="en-GB" w:eastAsia="zh-CN"/>
    </w:rPr>
  </w:style>
  <w:style w:type="paragraph" w:customStyle="1" w:styleId="19">
    <w:name w:val="Θέμα σχολίου1"/>
    <w:basedOn w:val="18"/>
    <w:next w:val="18"/>
    <w:rsid w:val="0065528A"/>
    <w:rPr>
      <w:b/>
      <w:bCs/>
    </w:rPr>
  </w:style>
  <w:style w:type="paragraph" w:customStyle="1" w:styleId="-HTML1">
    <w:name w:val="Προ-διαμορφωμένο HTML1"/>
    <w:basedOn w:val="a"/>
    <w:rsid w:val="00655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zh-CN"/>
    </w:rPr>
  </w:style>
  <w:style w:type="paragraph" w:customStyle="1" w:styleId="1a">
    <w:name w:val="Αναθεώρηση1"/>
    <w:rsid w:val="0065528A"/>
    <w:pPr>
      <w:suppressAutoHyphens/>
      <w:jc w:val="left"/>
    </w:pPr>
    <w:rPr>
      <w:rFonts w:eastAsia="Times New Roman" w:cs="Calibri"/>
      <w:sz w:val="22"/>
      <w:szCs w:val="24"/>
      <w:lang w:val="en-GB" w:eastAsia="zh-CN"/>
    </w:rPr>
  </w:style>
  <w:style w:type="paragraph" w:styleId="2">
    <w:name w:val="List Bullet 2"/>
    <w:basedOn w:val="a"/>
    <w:rsid w:val="0065528A"/>
    <w:pPr>
      <w:numPr>
        <w:numId w:val="2"/>
      </w:numPr>
      <w:spacing w:after="0" w:line="360" w:lineRule="auto"/>
    </w:pPr>
    <w:rPr>
      <w:rFonts w:ascii="Trebuchet MS" w:eastAsia="Times New Roman" w:hAnsi="Trebuchet MS"/>
      <w:szCs w:val="20"/>
      <w:lang w:val="en-US" w:eastAsia="zh-CN"/>
    </w:rPr>
  </w:style>
  <w:style w:type="paragraph" w:customStyle="1" w:styleId="100">
    <w:name w:val="Περιεχόμενα 10"/>
    <w:basedOn w:val="aff0"/>
    <w:rsid w:val="0065528A"/>
    <w:pPr>
      <w:tabs>
        <w:tab w:val="right" w:leader="dot" w:pos="7091"/>
      </w:tabs>
      <w:ind w:left="2547"/>
    </w:pPr>
  </w:style>
  <w:style w:type="paragraph" w:customStyle="1" w:styleId="aff7">
    <w:name w:val="Οριζόντια γραμμή"/>
    <w:basedOn w:val="a"/>
    <w:next w:val="af7"/>
    <w:rsid w:val="0065528A"/>
    <w:pPr>
      <w:suppressLineNumbers/>
      <w:pBdr>
        <w:top w:val="none" w:sz="0" w:space="0" w:color="000000"/>
        <w:left w:val="none" w:sz="0" w:space="0" w:color="000000"/>
        <w:bottom w:val="none" w:sz="0" w:space="0" w:color="000000"/>
        <w:right w:val="none" w:sz="0" w:space="0" w:color="000000"/>
      </w:pBdr>
      <w:suppressAutoHyphens/>
      <w:spacing w:after="283" w:line="240" w:lineRule="auto"/>
    </w:pPr>
    <w:rPr>
      <w:rFonts w:eastAsia="Times New Roman" w:cs="Calibri"/>
      <w:sz w:val="12"/>
      <w:szCs w:val="12"/>
      <w:lang w:val="en-GB" w:eastAsia="zh-CN"/>
    </w:rPr>
  </w:style>
  <w:style w:type="paragraph" w:customStyle="1" w:styleId="para-1">
    <w:name w:val="para-1"/>
    <w:basedOn w:val="a"/>
    <w:rsid w:val="0065528A"/>
    <w:pPr>
      <w:tabs>
        <w:tab w:val="left" w:pos="1021"/>
        <w:tab w:val="left" w:pos="1588"/>
        <w:tab w:val="left" w:pos="2155"/>
        <w:tab w:val="left" w:pos="2722"/>
        <w:tab w:val="left" w:pos="3289"/>
      </w:tabs>
      <w:suppressAutoHyphens/>
      <w:spacing w:after="0" w:line="240" w:lineRule="auto"/>
      <w:ind w:left="1021" w:hanging="1021"/>
    </w:pPr>
    <w:rPr>
      <w:rFonts w:ascii="Arial" w:eastAsia="Times New Roman" w:hAnsi="Arial" w:cs="Arial"/>
      <w:spacing w:val="5"/>
      <w:szCs w:val="20"/>
      <w:lang w:eastAsia="zh-CN"/>
    </w:rPr>
  </w:style>
  <w:style w:type="paragraph" w:customStyle="1" w:styleId="211">
    <w:name w:val="Σώμα κείμενου 21"/>
    <w:basedOn w:val="a"/>
    <w:rsid w:val="0065528A"/>
    <w:pPr>
      <w:suppressAutoHyphens/>
      <w:overflowPunct w:val="0"/>
      <w:autoSpaceDE w:val="0"/>
      <w:spacing w:after="0" w:line="240" w:lineRule="auto"/>
      <w:textAlignment w:val="baseline"/>
    </w:pPr>
    <w:rPr>
      <w:rFonts w:ascii="Arial" w:eastAsia="Times New Roman" w:hAnsi="Arial" w:cs="Arial"/>
      <w:szCs w:val="20"/>
      <w:lang w:eastAsia="zh-CN"/>
    </w:rPr>
  </w:style>
  <w:style w:type="paragraph" w:customStyle="1" w:styleId="-HTML2">
    <w:name w:val="Προ-διαμορφωμένο HTML2"/>
    <w:basedOn w:val="a"/>
    <w:rsid w:val="00655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ar-SA"/>
    </w:rPr>
  </w:style>
  <w:style w:type="character" w:customStyle="1" w:styleId="42">
    <w:name w:val="Παραπομπή υποσημείωσης4"/>
    <w:rsid w:val="0065528A"/>
    <w:rPr>
      <w:vertAlign w:val="superscript"/>
    </w:rPr>
  </w:style>
  <w:style w:type="table" w:customStyle="1" w:styleId="1b">
    <w:name w:val="Πλέγμα πίνακα1"/>
    <w:basedOn w:val="a2"/>
    <w:next w:val="a5"/>
    <w:uiPriority w:val="59"/>
    <w:rsid w:val="0065528A"/>
    <w:pPr>
      <w:jc w:val="left"/>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ymvasiparagraphs">
    <w:name w:val="Symvasi_paragraphs"/>
    <w:basedOn w:val="a"/>
    <w:next w:val="a"/>
    <w:uiPriority w:val="99"/>
    <w:rsid w:val="0065528A"/>
    <w:pPr>
      <w:tabs>
        <w:tab w:val="num" w:pos="565"/>
        <w:tab w:val="left" w:pos="900"/>
      </w:tabs>
      <w:spacing w:after="120" w:line="240" w:lineRule="auto"/>
      <w:ind w:left="565" w:hanging="565"/>
    </w:pPr>
    <w:rPr>
      <w:rFonts w:ascii="Tahoma" w:eastAsia="Times New Roman" w:hAnsi="Tahoma" w:cs="Tahoma"/>
      <w:szCs w:val="24"/>
      <w:lang w:eastAsia="el-GR"/>
    </w:rPr>
  </w:style>
  <w:style w:type="paragraph" w:customStyle="1" w:styleId="1c">
    <w:name w:val="Παράγραφος λίστας1"/>
    <w:basedOn w:val="a"/>
    <w:qFormat/>
    <w:rsid w:val="0065528A"/>
    <w:pPr>
      <w:spacing w:after="200" w:line="276" w:lineRule="auto"/>
      <w:ind w:left="720"/>
      <w:contextualSpacing/>
      <w:jc w:val="left"/>
    </w:pPr>
    <w:rPr>
      <w:rFonts w:eastAsia="Times New Roman"/>
      <w:lang w:eastAsia="el-GR"/>
    </w:rPr>
  </w:style>
  <w:style w:type="paragraph" w:customStyle="1" w:styleId="Heading1">
    <w:name w:val="Heading 1"/>
    <w:basedOn w:val="a"/>
    <w:uiPriority w:val="1"/>
    <w:qFormat/>
    <w:rsid w:val="0065528A"/>
    <w:pPr>
      <w:widowControl w:val="0"/>
      <w:autoSpaceDE w:val="0"/>
      <w:autoSpaceDN w:val="0"/>
      <w:spacing w:after="0" w:line="240" w:lineRule="auto"/>
      <w:ind w:left="114"/>
      <w:jc w:val="left"/>
      <w:outlineLvl w:val="1"/>
    </w:pPr>
    <w:rPr>
      <w:rFonts w:ascii="Arial" w:eastAsia="Arial" w:hAnsi="Arial" w:cs="Arial"/>
      <w:b/>
      <w:bCs/>
      <w:sz w:val="24"/>
      <w:szCs w:val="24"/>
    </w:rPr>
  </w:style>
  <w:style w:type="paragraph" w:styleId="1d">
    <w:name w:val="index 1"/>
    <w:basedOn w:val="a"/>
    <w:next w:val="a"/>
    <w:autoRedefine/>
    <w:uiPriority w:val="99"/>
    <w:semiHidden/>
    <w:unhideWhenUsed/>
    <w:rsid w:val="003A2564"/>
    <w:pPr>
      <w:spacing w:after="0" w:line="240" w:lineRule="auto"/>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2"/>
    <w:pPr>
      <w:numPr>
        <w:numId w:val="15"/>
      </w:numPr>
    </w:pPr>
  </w:style>
  <w:style w:type="numbering" w:customStyle="1" w:styleId="BalloonTextChar">
    <w:name w:val="10"/>
    <w:pPr>
      <w:numPr>
        <w:numId w:val="14"/>
      </w:numPr>
    </w:pPr>
  </w:style>
  <w:style w:type="numbering" w:customStyle="1" w:styleId="TableGrid">
    <w:name w:val="1"/>
  </w:style>
</w:styles>
</file>

<file path=word/webSettings.xml><?xml version="1.0" encoding="utf-8"?>
<w:webSettings xmlns:r="http://schemas.openxmlformats.org/officeDocument/2006/relationships" xmlns:w="http://schemas.openxmlformats.org/wordprocessingml/2006/main">
  <w:divs>
    <w:div w:id="9378069">
      <w:bodyDiv w:val="1"/>
      <w:marLeft w:val="0"/>
      <w:marRight w:val="0"/>
      <w:marTop w:val="0"/>
      <w:marBottom w:val="0"/>
      <w:divBdr>
        <w:top w:val="none" w:sz="0" w:space="0" w:color="auto"/>
        <w:left w:val="none" w:sz="0" w:space="0" w:color="auto"/>
        <w:bottom w:val="none" w:sz="0" w:space="0" w:color="auto"/>
        <w:right w:val="none" w:sz="0" w:space="0" w:color="auto"/>
      </w:divBdr>
    </w:div>
    <w:div w:id="26831385">
      <w:bodyDiv w:val="1"/>
      <w:marLeft w:val="0"/>
      <w:marRight w:val="0"/>
      <w:marTop w:val="0"/>
      <w:marBottom w:val="0"/>
      <w:divBdr>
        <w:top w:val="none" w:sz="0" w:space="0" w:color="auto"/>
        <w:left w:val="none" w:sz="0" w:space="0" w:color="auto"/>
        <w:bottom w:val="none" w:sz="0" w:space="0" w:color="auto"/>
        <w:right w:val="none" w:sz="0" w:space="0" w:color="auto"/>
      </w:divBdr>
    </w:div>
    <w:div w:id="160124542">
      <w:bodyDiv w:val="1"/>
      <w:marLeft w:val="0"/>
      <w:marRight w:val="0"/>
      <w:marTop w:val="0"/>
      <w:marBottom w:val="0"/>
      <w:divBdr>
        <w:top w:val="none" w:sz="0" w:space="0" w:color="auto"/>
        <w:left w:val="none" w:sz="0" w:space="0" w:color="auto"/>
        <w:bottom w:val="none" w:sz="0" w:space="0" w:color="auto"/>
        <w:right w:val="none" w:sz="0" w:space="0" w:color="auto"/>
      </w:divBdr>
    </w:div>
    <w:div w:id="215288212">
      <w:bodyDiv w:val="1"/>
      <w:marLeft w:val="0"/>
      <w:marRight w:val="0"/>
      <w:marTop w:val="0"/>
      <w:marBottom w:val="0"/>
      <w:divBdr>
        <w:top w:val="none" w:sz="0" w:space="0" w:color="auto"/>
        <w:left w:val="none" w:sz="0" w:space="0" w:color="auto"/>
        <w:bottom w:val="none" w:sz="0" w:space="0" w:color="auto"/>
        <w:right w:val="none" w:sz="0" w:space="0" w:color="auto"/>
      </w:divBdr>
    </w:div>
    <w:div w:id="258636286">
      <w:bodyDiv w:val="1"/>
      <w:marLeft w:val="0"/>
      <w:marRight w:val="0"/>
      <w:marTop w:val="0"/>
      <w:marBottom w:val="0"/>
      <w:divBdr>
        <w:top w:val="none" w:sz="0" w:space="0" w:color="auto"/>
        <w:left w:val="none" w:sz="0" w:space="0" w:color="auto"/>
        <w:bottom w:val="none" w:sz="0" w:space="0" w:color="auto"/>
        <w:right w:val="none" w:sz="0" w:space="0" w:color="auto"/>
      </w:divBdr>
    </w:div>
    <w:div w:id="296378382">
      <w:bodyDiv w:val="1"/>
      <w:marLeft w:val="0"/>
      <w:marRight w:val="0"/>
      <w:marTop w:val="0"/>
      <w:marBottom w:val="0"/>
      <w:divBdr>
        <w:top w:val="none" w:sz="0" w:space="0" w:color="auto"/>
        <w:left w:val="none" w:sz="0" w:space="0" w:color="auto"/>
        <w:bottom w:val="none" w:sz="0" w:space="0" w:color="auto"/>
        <w:right w:val="none" w:sz="0" w:space="0" w:color="auto"/>
      </w:divBdr>
      <w:divsChild>
        <w:div w:id="1833329522">
          <w:marLeft w:val="0"/>
          <w:marRight w:val="0"/>
          <w:marTop w:val="0"/>
          <w:marBottom w:val="0"/>
          <w:divBdr>
            <w:top w:val="none" w:sz="0" w:space="0" w:color="auto"/>
            <w:left w:val="none" w:sz="0" w:space="0" w:color="auto"/>
            <w:bottom w:val="none" w:sz="0" w:space="0" w:color="auto"/>
            <w:right w:val="none" w:sz="0" w:space="0" w:color="auto"/>
          </w:divBdr>
        </w:div>
        <w:div w:id="660504361">
          <w:marLeft w:val="0"/>
          <w:marRight w:val="0"/>
          <w:marTop w:val="0"/>
          <w:marBottom w:val="0"/>
          <w:divBdr>
            <w:top w:val="none" w:sz="0" w:space="0" w:color="auto"/>
            <w:left w:val="none" w:sz="0" w:space="0" w:color="auto"/>
            <w:bottom w:val="none" w:sz="0" w:space="0" w:color="auto"/>
            <w:right w:val="none" w:sz="0" w:space="0" w:color="auto"/>
          </w:divBdr>
        </w:div>
        <w:div w:id="1782142923">
          <w:marLeft w:val="0"/>
          <w:marRight w:val="0"/>
          <w:marTop w:val="0"/>
          <w:marBottom w:val="0"/>
          <w:divBdr>
            <w:top w:val="none" w:sz="0" w:space="0" w:color="auto"/>
            <w:left w:val="none" w:sz="0" w:space="0" w:color="auto"/>
            <w:bottom w:val="none" w:sz="0" w:space="0" w:color="auto"/>
            <w:right w:val="none" w:sz="0" w:space="0" w:color="auto"/>
          </w:divBdr>
        </w:div>
        <w:div w:id="999891782">
          <w:marLeft w:val="0"/>
          <w:marRight w:val="0"/>
          <w:marTop w:val="0"/>
          <w:marBottom w:val="0"/>
          <w:divBdr>
            <w:top w:val="none" w:sz="0" w:space="0" w:color="auto"/>
            <w:left w:val="none" w:sz="0" w:space="0" w:color="auto"/>
            <w:bottom w:val="none" w:sz="0" w:space="0" w:color="auto"/>
            <w:right w:val="none" w:sz="0" w:space="0" w:color="auto"/>
          </w:divBdr>
        </w:div>
        <w:div w:id="899290298">
          <w:marLeft w:val="0"/>
          <w:marRight w:val="0"/>
          <w:marTop w:val="0"/>
          <w:marBottom w:val="0"/>
          <w:divBdr>
            <w:top w:val="none" w:sz="0" w:space="0" w:color="auto"/>
            <w:left w:val="none" w:sz="0" w:space="0" w:color="auto"/>
            <w:bottom w:val="none" w:sz="0" w:space="0" w:color="auto"/>
            <w:right w:val="none" w:sz="0" w:space="0" w:color="auto"/>
          </w:divBdr>
        </w:div>
        <w:div w:id="602884702">
          <w:marLeft w:val="0"/>
          <w:marRight w:val="0"/>
          <w:marTop w:val="0"/>
          <w:marBottom w:val="0"/>
          <w:divBdr>
            <w:top w:val="none" w:sz="0" w:space="0" w:color="auto"/>
            <w:left w:val="none" w:sz="0" w:space="0" w:color="auto"/>
            <w:bottom w:val="none" w:sz="0" w:space="0" w:color="auto"/>
            <w:right w:val="none" w:sz="0" w:space="0" w:color="auto"/>
          </w:divBdr>
        </w:div>
        <w:div w:id="457919284">
          <w:marLeft w:val="0"/>
          <w:marRight w:val="0"/>
          <w:marTop w:val="0"/>
          <w:marBottom w:val="0"/>
          <w:divBdr>
            <w:top w:val="none" w:sz="0" w:space="0" w:color="auto"/>
            <w:left w:val="none" w:sz="0" w:space="0" w:color="auto"/>
            <w:bottom w:val="none" w:sz="0" w:space="0" w:color="auto"/>
            <w:right w:val="none" w:sz="0" w:space="0" w:color="auto"/>
          </w:divBdr>
        </w:div>
        <w:div w:id="529728110">
          <w:marLeft w:val="0"/>
          <w:marRight w:val="0"/>
          <w:marTop w:val="0"/>
          <w:marBottom w:val="0"/>
          <w:divBdr>
            <w:top w:val="none" w:sz="0" w:space="0" w:color="auto"/>
            <w:left w:val="none" w:sz="0" w:space="0" w:color="auto"/>
            <w:bottom w:val="none" w:sz="0" w:space="0" w:color="auto"/>
            <w:right w:val="none" w:sz="0" w:space="0" w:color="auto"/>
          </w:divBdr>
        </w:div>
        <w:div w:id="1167206330">
          <w:marLeft w:val="0"/>
          <w:marRight w:val="0"/>
          <w:marTop w:val="0"/>
          <w:marBottom w:val="0"/>
          <w:divBdr>
            <w:top w:val="none" w:sz="0" w:space="0" w:color="auto"/>
            <w:left w:val="none" w:sz="0" w:space="0" w:color="auto"/>
            <w:bottom w:val="none" w:sz="0" w:space="0" w:color="auto"/>
            <w:right w:val="none" w:sz="0" w:space="0" w:color="auto"/>
          </w:divBdr>
        </w:div>
      </w:divsChild>
    </w:div>
    <w:div w:id="373620977">
      <w:bodyDiv w:val="1"/>
      <w:marLeft w:val="0"/>
      <w:marRight w:val="0"/>
      <w:marTop w:val="0"/>
      <w:marBottom w:val="0"/>
      <w:divBdr>
        <w:top w:val="none" w:sz="0" w:space="0" w:color="auto"/>
        <w:left w:val="none" w:sz="0" w:space="0" w:color="auto"/>
        <w:bottom w:val="none" w:sz="0" w:space="0" w:color="auto"/>
        <w:right w:val="none" w:sz="0" w:space="0" w:color="auto"/>
      </w:divBdr>
    </w:div>
    <w:div w:id="381751421">
      <w:bodyDiv w:val="1"/>
      <w:marLeft w:val="0"/>
      <w:marRight w:val="0"/>
      <w:marTop w:val="0"/>
      <w:marBottom w:val="0"/>
      <w:divBdr>
        <w:top w:val="none" w:sz="0" w:space="0" w:color="auto"/>
        <w:left w:val="none" w:sz="0" w:space="0" w:color="auto"/>
        <w:bottom w:val="none" w:sz="0" w:space="0" w:color="auto"/>
        <w:right w:val="none" w:sz="0" w:space="0" w:color="auto"/>
      </w:divBdr>
      <w:divsChild>
        <w:div w:id="1471483090">
          <w:marLeft w:val="0"/>
          <w:marRight w:val="0"/>
          <w:marTop w:val="0"/>
          <w:marBottom w:val="0"/>
          <w:divBdr>
            <w:top w:val="none" w:sz="0" w:space="0" w:color="auto"/>
            <w:left w:val="none" w:sz="0" w:space="0" w:color="auto"/>
            <w:bottom w:val="none" w:sz="0" w:space="0" w:color="auto"/>
            <w:right w:val="none" w:sz="0" w:space="0" w:color="auto"/>
          </w:divBdr>
        </w:div>
        <w:div w:id="1521771301">
          <w:marLeft w:val="0"/>
          <w:marRight w:val="0"/>
          <w:marTop w:val="0"/>
          <w:marBottom w:val="0"/>
          <w:divBdr>
            <w:top w:val="none" w:sz="0" w:space="0" w:color="auto"/>
            <w:left w:val="none" w:sz="0" w:space="0" w:color="auto"/>
            <w:bottom w:val="none" w:sz="0" w:space="0" w:color="auto"/>
            <w:right w:val="none" w:sz="0" w:space="0" w:color="auto"/>
          </w:divBdr>
        </w:div>
        <w:div w:id="497814467">
          <w:marLeft w:val="0"/>
          <w:marRight w:val="0"/>
          <w:marTop w:val="0"/>
          <w:marBottom w:val="0"/>
          <w:divBdr>
            <w:top w:val="none" w:sz="0" w:space="0" w:color="auto"/>
            <w:left w:val="none" w:sz="0" w:space="0" w:color="auto"/>
            <w:bottom w:val="none" w:sz="0" w:space="0" w:color="auto"/>
            <w:right w:val="none" w:sz="0" w:space="0" w:color="auto"/>
          </w:divBdr>
        </w:div>
        <w:div w:id="1211846716">
          <w:marLeft w:val="0"/>
          <w:marRight w:val="0"/>
          <w:marTop w:val="0"/>
          <w:marBottom w:val="0"/>
          <w:divBdr>
            <w:top w:val="none" w:sz="0" w:space="0" w:color="auto"/>
            <w:left w:val="none" w:sz="0" w:space="0" w:color="auto"/>
            <w:bottom w:val="none" w:sz="0" w:space="0" w:color="auto"/>
            <w:right w:val="none" w:sz="0" w:space="0" w:color="auto"/>
          </w:divBdr>
        </w:div>
        <w:div w:id="804856776">
          <w:marLeft w:val="0"/>
          <w:marRight w:val="0"/>
          <w:marTop w:val="0"/>
          <w:marBottom w:val="0"/>
          <w:divBdr>
            <w:top w:val="none" w:sz="0" w:space="0" w:color="auto"/>
            <w:left w:val="none" w:sz="0" w:space="0" w:color="auto"/>
            <w:bottom w:val="none" w:sz="0" w:space="0" w:color="auto"/>
            <w:right w:val="none" w:sz="0" w:space="0" w:color="auto"/>
          </w:divBdr>
        </w:div>
        <w:div w:id="1395198429">
          <w:marLeft w:val="0"/>
          <w:marRight w:val="0"/>
          <w:marTop w:val="0"/>
          <w:marBottom w:val="0"/>
          <w:divBdr>
            <w:top w:val="none" w:sz="0" w:space="0" w:color="auto"/>
            <w:left w:val="none" w:sz="0" w:space="0" w:color="auto"/>
            <w:bottom w:val="none" w:sz="0" w:space="0" w:color="auto"/>
            <w:right w:val="none" w:sz="0" w:space="0" w:color="auto"/>
          </w:divBdr>
        </w:div>
        <w:div w:id="1629163325">
          <w:marLeft w:val="0"/>
          <w:marRight w:val="0"/>
          <w:marTop w:val="0"/>
          <w:marBottom w:val="0"/>
          <w:divBdr>
            <w:top w:val="none" w:sz="0" w:space="0" w:color="auto"/>
            <w:left w:val="none" w:sz="0" w:space="0" w:color="auto"/>
            <w:bottom w:val="none" w:sz="0" w:space="0" w:color="auto"/>
            <w:right w:val="none" w:sz="0" w:space="0" w:color="auto"/>
          </w:divBdr>
        </w:div>
      </w:divsChild>
    </w:div>
    <w:div w:id="412359990">
      <w:bodyDiv w:val="1"/>
      <w:marLeft w:val="0"/>
      <w:marRight w:val="0"/>
      <w:marTop w:val="0"/>
      <w:marBottom w:val="0"/>
      <w:divBdr>
        <w:top w:val="none" w:sz="0" w:space="0" w:color="auto"/>
        <w:left w:val="none" w:sz="0" w:space="0" w:color="auto"/>
        <w:bottom w:val="none" w:sz="0" w:space="0" w:color="auto"/>
        <w:right w:val="none" w:sz="0" w:space="0" w:color="auto"/>
      </w:divBdr>
    </w:div>
    <w:div w:id="417992811">
      <w:bodyDiv w:val="1"/>
      <w:marLeft w:val="0"/>
      <w:marRight w:val="0"/>
      <w:marTop w:val="0"/>
      <w:marBottom w:val="0"/>
      <w:divBdr>
        <w:top w:val="none" w:sz="0" w:space="0" w:color="auto"/>
        <w:left w:val="none" w:sz="0" w:space="0" w:color="auto"/>
        <w:bottom w:val="none" w:sz="0" w:space="0" w:color="auto"/>
        <w:right w:val="none" w:sz="0" w:space="0" w:color="auto"/>
      </w:divBdr>
      <w:divsChild>
        <w:div w:id="725878721">
          <w:marLeft w:val="0"/>
          <w:marRight w:val="0"/>
          <w:marTop w:val="0"/>
          <w:marBottom w:val="0"/>
          <w:divBdr>
            <w:top w:val="none" w:sz="0" w:space="0" w:color="auto"/>
            <w:left w:val="none" w:sz="0" w:space="0" w:color="auto"/>
            <w:bottom w:val="none" w:sz="0" w:space="0" w:color="auto"/>
            <w:right w:val="none" w:sz="0" w:space="0" w:color="auto"/>
          </w:divBdr>
        </w:div>
        <w:div w:id="1940989071">
          <w:marLeft w:val="0"/>
          <w:marRight w:val="0"/>
          <w:marTop w:val="0"/>
          <w:marBottom w:val="0"/>
          <w:divBdr>
            <w:top w:val="none" w:sz="0" w:space="0" w:color="auto"/>
            <w:left w:val="none" w:sz="0" w:space="0" w:color="auto"/>
            <w:bottom w:val="none" w:sz="0" w:space="0" w:color="auto"/>
            <w:right w:val="none" w:sz="0" w:space="0" w:color="auto"/>
          </w:divBdr>
        </w:div>
      </w:divsChild>
    </w:div>
    <w:div w:id="449709507">
      <w:bodyDiv w:val="1"/>
      <w:marLeft w:val="0"/>
      <w:marRight w:val="0"/>
      <w:marTop w:val="0"/>
      <w:marBottom w:val="0"/>
      <w:divBdr>
        <w:top w:val="none" w:sz="0" w:space="0" w:color="auto"/>
        <w:left w:val="none" w:sz="0" w:space="0" w:color="auto"/>
        <w:bottom w:val="none" w:sz="0" w:space="0" w:color="auto"/>
        <w:right w:val="none" w:sz="0" w:space="0" w:color="auto"/>
      </w:divBdr>
    </w:div>
    <w:div w:id="464011793">
      <w:bodyDiv w:val="1"/>
      <w:marLeft w:val="0"/>
      <w:marRight w:val="0"/>
      <w:marTop w:val="0"/>
      <w:marBottom w:val="0"/>
      <w:divBdr>
        <w:top w:val="none" w:sz="0" w:space="0" w:color="auto"/>
        <w:left w:val="none" w:sz="0" w:space="0" w:color="auto"/>
        <w:bottom w:val="none" w:sz="0" w:space="0" w:color="auto"/>
        <w:right w:val="none" w:sz="0" w:space="0" w:color="auto"/>
      </w:divBdr>
    </w:div>
    <w:div w:id="470054924">
      <w:bodyDiv w:val="1"/>
      <w:marLeft w:val="0"/>
      <w:marRight w:val="0"/>
      <w:marTop w:val="0"/>
      <w:marBottom w:val="0"/>
      <w:divBdr>
        <w:top w:val="none" w:sz="0" w:space="0" w:color="auto"/>
        <w:left w:val="none" w:sz="0" w:space="0" w:color="auto"/>
        <w:bottom w:val="none" w:sz="0" w:space="0" w:color="auto"/>
        <w:right w:val="none" w:sz="0" w:space="0" w:color="auto"/>
      </w:divBdr>
    </w:div>
    <w:div w:id="489030729">
      <w:bodyDiv w:val="1"/>
      <w:marLeft w:val="0"/>
      <w:marRight w:val="0"/>
      <w:marTop w:val="0"/>
      <w:marBottom w:val="0"/>
      <w:divBdr>
        <w:top w:val="none" w:sz="0" w:space="0" w:color="auto"/>
        <w:left w:val="none" w:sz="0" w:space="0" w:color="auto"/>
        <w:bottom w:val="none" w:sz="0" w:space="0" w:color="auto"/>
        <w:right w:val="none" w:sz="0" w:space="0" w:color="auto"/>
      </w:divBdr>
    </w:div>
    <w:div w:id="503863928">
      <w:bodyDiv w:val="1"/>
      <w:marLeft w:val="0"/>
      <w:marRight w:val="0"/>
      <w:marTop w:val="0"/>
      <w:marBottom w:val="0"/>
      <w:divBdr>
        <w:top w:val="none" w:sz="0" w:space="0" w:color="auto"/>
        <w:left w:val="none" w:sz="0" w:space="0" w:color="auto"/>
        <w:bottom w:val="none" w:sz="0" w:space="0" w:color="auto"/>
        <w:right w:val="none" w:sz="0" w:space="0" w:color="auto"/>
      </w:divBdr>
    </w:div>
    <w:div w:id="527721316">
      <w:bodyDiv w:val="1"/>
      <w:marLeft w:val="0"/>
      <w:marRight w:val="0"/>
      <w:marTop w:val="0"/>
      <w:marBottom w:val="0"/>
      <w:divBdr>
        <w:top w:val="none" w:sz="0" w:space="0" w:color="auto"/>
        <w:left w:val="none" w:sz="0" w:space="0" w:color="auto"/>
        <w:bottom w:val="none" w:sz="0" w:space="0" w:color="auto"/>
        <w:right w:val="none" w:sz="0" w:space="0" w:color="auto"/>
      </w:divBdr>
      <w:divsChild>
        <w:div w:id="535388240">
          <w:marLeft w:val="0"/>
          <w:marRight w:val="0"/>
          <w:marTop w:val="0"/>
          <w:marBottom w:val="0"/>
          <w:divBdr>
            <w:top w:val="none" w:sz="0" w:space="0" w:color="auto"/>
            <w:left w:val="none" w:sz="0" w:space="0" w:color="auto"/>
            <w:bottom w:val="none" w:sz="0" w:space="0" w:color="auto"/>
            <w:right w:val="none" w:sz="0" w:space="0" w:color="auto"/>
          </w:divBdr>
        </w:div>
        <w:div w:id="87313234">
          <w:marLeft w:val="0"/>
          <w:marRight w:val="0"/>
          <w:marTop w:val="0"/>
          <w:marBottom w:val="0"/>
          <w:divBdr>
            <w:top w:val="none" w:sz="0" w:space="0" w:color="auto"/>
            <w:left w:val="none" w:sz="0" w:space="0" w:color="auto"/>
            <w:bottom w:val="none" w:sz="0" w:space="0" w:color="auto"/>
            <w:right w:val="none" w:sz="0" w:space="0" w:color="auto"/>
          </w:divBdr>
        </w:div>
      </w:divsChild>
    </w:div>
    <w:div w:id="595672301">
      <w:bodyDiv w:val="1"/>
      <w:marLeft w:val="0"/>
      <w:marRight w:val="0"/>
      <w:marTop w:val="0"/>
      <w:marBottom w:val="0"/>
      <w:divBdr>
        <w:top w:val="none" w:sz="0" w:space="0" w:color="auto"/>
        <w:left w:val="none" w:sz="0" w:space="0" w:color="auto"/>
        <w:bottom w:val="none" w:sz="0" w:space="0" w:color="auto"/>
        <w:right w:val="none" w:sz="0" w:space="0" w:color="auto"/>
      </w:divBdr>
    </w:div>
    <w:div w:id="608855699">
      <w:bodyDiv w:val="1"/>
      <w:marLeft w:val="0"/>
      <w:marRight w:val="0"/>
      <w:marTop w:val="0"/>
      <w:marBottom w:val="0"/>
      <w:divBdr>
        <w:top w:val="none" w:sz="0" w:space="0" w:color="auto"/>
        <w:left w:val="none" w:sz="0" w:space="0" w:color="auto"/>
        <w:bottom w:val="none" w:sz="0" w:space="0" w:color="auto"/>
        <w:right w:val="none" w:sz="0" w:space="0" w:color="auto"/>
      </w:divBdr>
    </w:div>
    <w:div w:id="691997050">
      <w:bodyDiv w:val="1"/>
      <w:marLeft w:val="0"/>
      <w:marRight w:val="0"/>
      <w:marTop w:val="0"/>
      <w:marBottom w:val="0"/>
      <w:divBdr>
        <w:top w:val="none" w:sz="0" w:space="0" w:color="auto"/>
        <w:left w:val="none" w:sz="0" w:space="0" w:color="auto"/>
        <w:bottom w:val="none" w:sz="0" w:space="0" w:color="auto"/>
        <w:right w:val="none" w:sz="0" w:space="0" w:color="auto"/>
      </w:divBdr>
      <w:divsChild>
        <w:div w:id="2019383615">
          <w:marLeft w:val="0"/>
          <w:marRight w:val="0"/>
          <w:marTop w:val="0"/>
          <w:marBottom w:val="0"/>
          <w:divBdr>
            <w:top w:val="none" w:sz="0" w:space="0" w:color="auto"/>
            <w:left w:val="none" w:sz="0" w:space="0" w:color="auto"/>
            <w:bottom w:val="none" w:sz="0" w:space="0" w:color="auto"/>
            <w:right w:val="none" w:sz="0" w:space="0" w:color="auto"/>
          </w:divBdr>
        </w:div>
        <w:div w:id="2040619022">
          <w:marLeft w:val="0"/>
          <w:marRight w:val="0"/>
          <w:marTop w:val="0"/>
          <w:marBottom w:val="0"/>
          <w:divBdr>
            <w:top w:val="none" w:sz="0" w:space="0" w:color="auto"/>
            <w:left w:val="none" w:sz="0" w:space="0" w:color="auto"/>
            <w:bottom w:val="none" w:sz="0" w:space="0" w:color="auto"/>
            <w:right w:val="none" w:sz="0" w:space="0" w:color="auto"/>
          </w:divBdr>
        </w:div>
        <w:div w:id="633021148">
          <w:marLeft w:val="0"/>
          <w:marRight w:val="0"/>
          <w:marTop w:val="0"/>
          <w:marBottom w:val="0"/>
          <w:divBdr>
            <w:top w:val="none" w:sz="0" w:space="0" w:color="auto"/>
            <w:left w:val="none" w:sz="0" w:space="0" w:color="auto"/>
            <w:bottom w:val="none" w:sz="0" w:space="0" w:color="auto"/>
            <w:right w:val="none" w:sz="0" w:space="0" w:color="auto"/>
          </w:divBdr>
        </w:div>
        <w:div w:id="1487628036">
          <w:marLeft w:val="0"/>
          <w:marRight w:val="0"/>
          <w:marTop w:val="0"/>
          <w:marBottom w:val="0"/>
          <w:divBdr>
            <w:top w:val="none" w:sz="0" w:space="0" w:color="auto"/>
            <w:left w:val="none" w:sz="0" w:space="0" w:color="auto"/>
            <w:bottom w:val="none" w:sz="0" w:space="0" w:color="auto"/>
            <w:right w:val="none" w:sz="0" w:space="0" w:color="auto"/>
          </w:divBdr>
        </w:div>
      </w:divsChild>
    </w:div>
    <w:div w:id="823547125">
      <w:bodyDiv w:val="1"/>
      <w:marLeft w:val="0"/>
      <w:marRight w:val="0"/>
      <w:marTop w:val="0"/>
      <w:marBottom w:val="0"/>
      <w:divBdr>
        <w:top w:val="none" w:sz="0" w:space="0" w:color="auto"/>
        <w:left w:val="none" w:sz="0" w:space="0" w:color="auto"/>
        <w:bottom w:val="none" w:sz="0" w:space="0" w:color="auto"/>
        <w:right w:val="none" w:sz="0" w:space="0" w:color="auto"/>
      </w:divBdr>
    </w:div>
    <w:div w:id="837887721">
      <w:bodyDiv w:val="1"/>
      <w:marLeft w:val="0"/>
      <w:marRight w:val="0"/>
      <w:marTop w:val="0"/>
      <w:marBottom w:val="0"/>
      <w:divBdr>
        <w:top w:val="none" w:sz="0" w:space="0" w:color="auto"/>
        <w:left w:val="none" w:sz="0" w:space="0" w:color="auto"/>
        <w:bottom w:val="none" w:sz="0" w:space="0" w:color="auto"/>
        <w:right w:val="none" w:sz="0" w:space="0" w:color="auto"/>
      </w:divBdr>
    </w:div>
    <w:div w:id="942221893">
      <w:bodyDiv w:val="1"/>
      <w:marLeft w:val="0"/>
      <w:marRight w:val="0"/>
      <w:marTop w:val="0"/>
      <w:marBottom w:val="0"/>
      <w:divBdr>
        <w:top w:val="none" w:sz="0" w:space="0" w:color="auto"/>
        <w:left w:val="none" w:sz="0" w:space="0" w:color="auto"/>
        <w:bottom w:val="none" w:sz="0" w:space="0" w:color="auto"/>
        <w:right w:val="none" w:sz="0" w:space="0" w:color="auto"/>
      </w:divBdr>
    </w:div>
    <w:div w:id="1102070550">
      <w:bodyDiv w:val="1"/>
      <w:marLeft w:val="0"/>
      <w:marRight w:val="0"/>
      <w:marTop w:val="0"/>
      <w:marBottom w:val="0"/>
      <w:divBdr>
        <w:top w:val="none" w:sz="0" w:space="0" w:color="auto"/>
        <w:left w:val="none" w:sz="0" w:space="0" w:color="auto"/>
        <w:bottom w:val="none" w:sz="0" w:space="0" w:color="auto"/>
        <w:right w:val="none" w:sz="0" w:space="0" w:color="auto"/>
      </w:divBdr>
    </w:div>
    <w:div w:id="1130397242">
      <w:bodyDiv w:val="1"/>
      <w:marLeft w:val="0"/>
      <w:marRight w:val="0"/>
      <w:marTop w:val="0"/>
      <w:marBottom w:val="0"/>
      <w:divBdr>
        <w:top w:val="none" w:sz="0" w:space="0" w:color="auto"/>
        <w:left w:val="none" w:sz="0" w:space="0" w:color="auto"/>
        <w:bottom w:val="none" w:sz="0" w:space="0" w:color="auto"/>
        <w:right w:val="none" w:sz="0" w:space="0" w:color="auto"/>
      </w:divBdr>
    </w:div>
    <w:div w:id="1138110759">
      <w:bodyDiv w:val="1"/>
      <w:marLeft w:val="0"/>
      <w:marRight w:val="0"/>
      <w:marTop w:val="0"/>
      <w:marBottom w:val="0"/>
      <w:divBdr>
        <w:top w:val="none" w:sz="0" w:space="0" w:color="auto"/>
        <w:left w:val="none" w:sz="0" w:space="0" w:color="auto"/>
        <w:bottom w:val="none" w:sz="0" w:space="0" w:color="auto"/>
        <w:right w:val="none" w:sz="0" w:space="0" w:color="auto"/>
      </w:divBdr>
    </w:div>
    <w:div w:id="1140926939">
      <w:bodyDiv w:val="1"/>
      <w:marLeft w:val="0"/>
      <w:marRight w:val="0"/>
      <w:marTop w:val="0"/>
      <w:marBottom w:val="0"/>
      <w:divBdr>
        <w:top w:val="none" w:sz="0" w:space="0" w:color="auto"/>
        <w:left w:val="none" w:sz="0" w:space="0" w:color="auto"/>
        <w:bottom w:val="none" w:sz="0" w:space="0" w:color="auto"/>
        <w:right w:val="none" w:sz="0" w:space="0" w:color="auto"/>
      </w:divBdr>
    </w:div>
    <w:div w:id="1167862557">
      <w:bodyDiv w:val="1"/>
      <w:marLeft w:val="0"/>
      <w:marRight w:val="0"/>
      <w:marTop w:val="0"/>
      <w:marBottom w:val="0"/>
      <w:divBdr>
        <w:top w:val="none" w:sz="0" w:space="0" w:color="auto"/>
        <w:left w:val="none" w:sz="0" w:space="0" w:color="auto"/>
        <w:bottom w:val="none" w:sz="0" w:space="0" w:color="auto"/>
        <w:right w:val="none" w:sz="0" w:space="0" w:color="auto"/>
      </w:divBdr>
    </w:div>
    <w:div w:id="1216621601">
      <w:bodyDiv w:val="1"/>
      <w:marLeft w:val="0"/>
      <w:marRight w:val="0"/>
      <w:marTop w:val="0"/>
      <w:marBottom w:val="0"/>
      <w:divBdr>
        <w:top w:val="none" w:sz="0" w:space="0" w:color="auto"/>
        <w:left w:val="none" w:sz="0" w:space="0" w:color="auto"/>
        <w:bottom w:val="none" w:sz="0" w:space="0" w:color="auto"/>
        <w:right w:val="none" w:sz="0" w:space="0" w:color="auto"/>
      </w:divBdr>
    </w:div>
    <w:div w:id="1221550157">
      <w:bodyDiv w:val="1"/>
      <w:marLeft w:val="0"/>
      <w:marRight w:val="0"/>
      <w:marTop w:val="0"/>
      <w:marBottom w:val="0"/>
      <w:divBdr>
        <w:top w:val="none" w:sz="0" w:space="0" w:color="auto"/>
        <w:left w:val="none" w:sz="0" w:space="0" w:color="auto"/>
        <w:bottom w:val="none" w:sz="0" w:space="0" w:color="auto"/>
        <w:right w:val="none" w:sz="0" w:space="0" w:color="auto"/>
      </w:divBdr>
      <w:divsChild>
        <w:div w:id="832137531">
          <w:marLeft w:val="0"/>
          <w:marRight w:val="0"/>
          <w:marTop w:val="0"/>
          <w:marBottom w:val="0"/>
          <w:divBdr>
            <w:top w:val="none" w:sz="0" w:space="0" w:color="auto"/>
            <w:left w:val="none" w:sz="0" w:space="0" w:color="auto"/>
            <w:bottom w:val="none" w:sz="0" w:space="0" w:color="auto"/>
            <w:right w:val="none" w:sz="0" w:space="0" w:color="auto"/>
          </w:divBdr>
        </w:div>
        <w:div w:id="408969534">
          <w:marLeft w:val="0"/>
          <w:marRight w:val="0"/>
          <w:marTop w:val="0"/>
          <w:marBottom w:val="0"/>
          <w:divBdr>
            <w:top w:val="none" w:sz="0" w:space="0" w:color="auto"/>
            <w:left w:val="none" w:sz="0" w:space="0" w:color="auto"/>
            <w:bottom w:val="none" w:sz="0" w:space="0" w:color="auto"/>
            <w:right w:val="none" w:sz="0" w:space="0" w:color="auto"/>
          </w:divBdr>
        </w:div>
        <w:div w:id="668287559">
          <w:marLeft w:val="0"/>
          <w:marRight w:val="0"/>
          <w:marTop w:val="0"/>
          <w:marBottom w:val="0"/>
          <w:divBdr>
            <w:top w:val="none" w:sz="0" w:space="0" w:color="auto"/>
            <w:left w:val="none" w:sz="0" w:space="0" w:color="auto"/>
            <w:bottom w:val="none" w:sz="0" w:space="0" w:color="auto"/>
            <w:right w:val="none" w:sz="0" w:space="0" w:color="auto"/>
          </w:divBdr>
        </w:div>
        <w:div w:id="1220823724">
          <w:marLeft w:val="0"/>
          <w:marRight w:val="0"/>
          <w:marTop w:val="0"/>
          <w:marBottom w:val="0"/>
          <w:divBdr>
            <w:top w:val="none" w:sz="0" w:space="0" w:color="auto"/>
            <w:left w:val="none" w:sz="0" w:space="0" w:color="auto"/>
            <w:bottom w:val="none" w:sz="0" w:space="0" w:color="auto"/>
            <w:right w:val="none" w:sz="0" w:space="0" w:color="auto"/>
          </w:divBdr>
        </w:div>
      </w:divsChild>
    </w:div>
    <w:div w:id="1250429646">
      <w:bodyDiv w:val="1"/>
      <w:marLeft w:val="0"/>
      <w:marRight w:val="0"/>
      <w:marTop w:val="0"/>
      <w:marBottom w:val="0"/>
      <w:divBdr>
        <w:top w:val="none" w:sz="0" w:space="0" w:color="auto"/>
        <w:left w:val="none" w:sz="0" w:space="0" w:color="auto"/>
        <w:bottom w:val="none" w:sz="0" w:space="0" w:color="auto"/>
        <w:right w:val="none" w:sz="0" w:space="0" w:color="auto"/>
      </w:divBdr>
    </w:div>
    <w:div w:id="1265572897">
      <w:bodyDiv w:val="1"/>
      <w:marLeft w:val="0"/>
      <w:marRight w:val="0"/>
      <w:marTop w:val="0"/>
      <w:marBottom w:val="0"/>
      <w:divBdr>
        <w:top w:val="none" w:sz="0" w:space="0" w:color="auto"/>
        <w:left w:val="none" w:sz="0" w:space="0" w:color="auto"/>
        <w:bottom w:val="none" w:sz="0" w:space="0" w:color="auto"/>
        <w:right w:val="none" w:sz="0" w:space="0" w:color="auto"/>
      </w:divBdr>
    </w:div>
    <w:div w:id="1274748192">
      <w:bodyDiv w:val="1"/>
      <w:marLeft w:val="0"/>
      <w:marRight w:val="0"/>
      <w:marTop w:val="0"/>
      <w:marBottom w:val="0"/>
      <w:divBdr>
        <w:top w:val="none" w:sz="0" w:space="0" w:color="auto"/>
        <w:left w:val="none" w:sz="0" w:space="0" w:color="auto"/>
        <w:bottom w:val="none" w:sz="0" w:space="0" w:color="auto"/>
        <w:right w:val="none" w:sz="0" w:space="0" w:color="auto"/>
      </w:divBdr>
    </w:div>
    <w:div w:id="1277329307">
      <w:bodyDiv w:val="1"/>
      <w:marLeft w:val="0"/>
      <w:marRight w:val="0"/>
      <w:marTop w:val="0"/>
      <w:marBottom w:val="0"/>
      <w:divBdr>
        <w:top w:val="none" w:sz="0" w:space="0" w:color="auto"/>
        <w:left w:val="none" w:sz="0" w:space="0" w:color="auto"/>
        <w:bottom w:val="none" w:sz="0" w:space="0" w:color="auto"/>
        <w:right w:val="none" w:sz="0" w:space="0" w:color="auto"/>
      </w:divBdr>
    </w:div>
    <w:div w:id="1300260289">
      <w:bodyDiv w:val="1"/>
      <w:marLeft w:val="0"/>
      <w:marRight w:val="0"/>
      <w:marTop w:val="0"/>
      <w:marBottom w:val="0"/>
      <w:divBdr>
        <w:top w:val="none" w:sz="0" w:space="0" w:color="auto"/>
        <w:left w:val="none" w:sz="0" w:space="0" w:color="auto"/>
        <w:bottom w:val="none" w:sz="0" w:space="0" w:color="auto"/>
        <w:right w:val="none" w:sz="0" w:space="0" w:color="auto"/>
      </w:divBdr>
    </w:div>
    <w:div w:id="1318414575">
      <w:bodyDiv w:val="1"/>
      <w:marLeft w:val="0"/>
      <w:marRight w:val="0"/>
      <w:marTop w:val="0"/>
      <w:marBottom w:val="0"/>
      <w:divBdr>
        <w:top w:val="none" w:sz="0" w:space="0" w:color="auto"/>
        <w:left w:val="none" w:sz="0" w:space="0" w:color="auto"/>
        <w:bottom w:val="none" w:sz="0" w:space="0" w:color="auto"/>
        <w:right w:val="none" w:sz="0" w:space="0" w:color="auto"/>
      </w:divBdr>
    </w:div>
    <w:div w:id="1375807134">
      <w:bodyDiv w:val="1"/>
      <w:marLeft w:val="0"/>
      <w:marRight w:val="0"/>
      <w:marTop w:val="0"/>
      <w:marBottom w:val="0"/>
      <w:divBdr>
        <w:top w:val="none" w:sz="0" w:space="0" w:color="auto"/>
        <w:left w:val="none" w:sz="0" w:space="0" w:color="auto"/>
        <w:bottom w:val="none" w:sz="0" w:space="0" w:color="auto"/>
        <w:right w:val="none" w:sz="0" w:space="0" w:color="auto"/>
      </w:divBdr>
    </w:div>
    <w:div w:id="1415515790">
      <w:bodyDiv w:val="1"/>
      <w:marLeft w:val="0"/>
      <w:marRight w:val="0"/>
      <w:marTop w:val="0"/>
      <w:marBottom w:val="0"/>
      <w:divBdr>
        <w:top w:val="none" w:sz="0" w:space="0" w:color="auto"/>
        <w:left w:val="none" w:sz="0" w:space="0" w:color="auto"/>
        <w:bottom w:val="none" w:sz="0" w:space="0" w:color="auto"/>
        <w:right w:val="none" w:sz="0" w:space="0" w:color="auto"/>
      </w:divBdr>
      <w:divsChild>
        <w:div w:id="1738354651">
          <w:marLeft w:val="0"/>
          <w:marRight w:val="0"/>
          <w:marTop w:val="0"/>
          <w:marBottom w:val="0"/>
          <w:divBdr>
            <w:top w:val="none" w:sz="0" w:space="0" w:color="auto"/>
            <w:left w:val="none" w:sz="0" w:space="0" w:color="auto"/>
            <w:bottom w:val="none" w:sz="0" w:space="0" w:color="auto"/>
            <w:right w:val="none" w:sz="0" w:space="0" w:color="auto"/>
          </w:divBdr>
        </w:div>
        <w:div w:id="1741321635">
          <w:marLeft w:val="0"/>
          <w:marRight w:val="0"/>
          <w:marTop w:val="0"/>
          <w:marBottom w:val="0"/>
          <w:divBdr>
            <w:top w:val="none" w:sz="0" w:space="0" w:color="auto"/>
            <w:left w:val="none" w:sz="0" w:space="0" w:color="auto"/>
            <w:bottom w:val="none" w:sz="0" w:space="0" w:color="auto"/>
            <w:right w:val="none" w:sz="0" w:space="0" w:color="auto"/>
          </w:divBdr>
        </w:div>
        <w:div w:id="128785838">
          <w:marLeft w:val="0"/>
          <w:marRight w:val="0"/>
          <w:marTop w:val="0"/>
          <w:marBottom w:val="0"/>
          <w:divBdr>
            <w:top w:val="none" w:sz="0" w:space="0" w:color="auto"/>
            <w:left w:val="none" w:sz="0" w:space="0" w:color="auto"/>
            <w:bottom w:val="none" w:sz="0" w:space="0" w:color="auto"/>
            <w:right w:val="none" w:sz="0" w:space="0" w:color="auto"/>
          </w:divBdr>
        </w:div>
        <w:div w:id="594363579">
          <w:marLeft w:val="0"/>
          <w:marRight w:val="0"/>
          <w:marTop w:val="0"/>
          <w:marBottom w:val="0"/>
          <w:divBdr>
            <w:top w:val="none" w:sz="0" w:space="0" w:color="auto"/>
            <w:left w:val="none" w:sz="0" w:space="0" w:color="auto"/>
            <w:bottom w:val="none" w:sz="0" w:space="0" w:color="auto"/>
            <w:right w:val="none" w:sz="0" w:space="0" w:color="auto"/>
          </w:divBdr>
        </w:div>
        <w:div w:id="1769157068">
          <w:marLeft w:val="0"/>
          <w:marRight w:val="0"/>
          <w:marTop w:val="0"/>
          <w:marBottom w:val="0"/>
          <w:divBdr>
            <w:top w:val="none" w:sz="0" w:space="0" w:color="auto"/>
            <w:left w:val="none" w:sz="0" w:space="0" w:color="auto"/>
            <w:bottom w:val="none" w:sz="0" w:space="0" w:color="auto"/>
            <w:right w:val="none" w:sz="0" w:space="0" w:color="auto"/>
          </w:divBdr>
        </w:div>
        <w:div w:id="2094666028">
          <w:marLeft w:val="0"/>
          <w:marRight w:val="0"/>
          <w:marTop w:val="0"/>
          <w:marBottom w:val="0"/>
          <w:divBdr>
            <w:top w:val="none" w:sz="0" w:space="0" w:color="auto"/>
            <w:left w:val="none" w:sz="0" w:space="0" w:color="auto"/>
            <w:bottom w:val="none" w:sz="0" w:space="0" w:color="auto"/>
            <w:right w:val="none" w:sz="0" w:space="0" w:color="auto"/>
          </w:divBdr>
        </w:div>
      </w:divsChild>
    </w:div>
    <w:div w:id="1537355730">
      <w:bodyDiv w:val="1"/>
      <w:marLeft w:val="0"/>
      <w:marRight w:val="0"/>
      <w:marTop w:val="0"/>
      <w:marBottom w:val="0"/>
      <w:divBdr>
        <w:top w:val="none" w:sz="0" w:space="0" w:color="auto"/>
        <w:left w:val="none" w:sz="0" w:space="0" w:color="auto"/>
        <w:bottom w:val="none" w:sz="0" w:space="0" w:color="auto"/>
        <w:right w:val="none" w:sz="0" w:space="0" w:color="auto"/>
      </w:divBdr>
    </w:div>
    <w:div w:id="1540359408">
      <w:bodyDiv w:val="1"/>
      <w:marLeft w:val="0"/>
      <w:marRight w:val="0"/>
      <w:marTop w:val="0"/>
      <w:marBottom w:val="0"/>
      <w:divBdr>
        <w:top w:val="none" w:sz="0" w:space="0" w:color="auto"/>
        <w:left w:val="none" w:sz="0" w:space="0" w:color="auto"/>
        <w:bottom w:val="none" w:sz="0" w:space="0" w:color="auto"/>
        <w:right w:val="none" w:sz="0" w:space="0" w:color="auto"/>
      </w:divBdr>
    </w:div>
    <w:div w:id="1553272932">
      <w:bodyDiv w:val="1"/>
      <w:marLeft w:val="0"/>
      <w:marRight w:val="0"/>
      <w:marTop w:val="0"/>
      <w:marBottom w:val="0"/>
      <w:divBdr>
        <w:top w:val="none" w:sz="0" w:space="0" w:color="auto"/>
        <w:left w:val="none" w:sz="0" w:space="0" w:color="auto"/>
        <w:bottom w:val="none" w:sz="0" w:space="0" w:color="auto"/>
        <w:right w:val="none" w:sz="0" w:space="0" w:color="auto"/>
      </w:divBdr>
    </w:div>
    <w:div w:id="1561088294">
      <w:bodyDiv w:val="1"/>
      <w:marLeft w:val="0"/>
      <w:marRight w:val="0"/>
      <w:marTop w:val="0"/>
      <w:marBottom w:val="0"/>
      <w:divBdr>
        <w:top w:val="none" w:sz="0" w:space="0" w:color="auto"/>
        <w:left w:val="none" w:sz="0" w:space="0" w:color="auto"/>
        <w:bottom w:val="none" w:sz="0" w:space="0" w:color="auto"/>
        <w:right w:val="none" w:sz="0" w:space="0" w:color="auto"/>
      </w:divBdr>
      <w:divsChild>
        <w:div w:id="206650152">
          <w:marLeft w:val="0"/>
          <w:marRight w:val="0"/>
          <w:marTop w:val="0"/>
          <w:marBottom w:val="0"/>
          <w:divBdr>
            <w:top w:val="none" w:sz="0" w:space="0" w:color="auto"/>
            <w:left w:val="none" w:sz="0" w:space="0" w:color="auto"/>
            <w:bottom w:val="none" w:sz="0" w:space="0" w:color="auto"/>
            <w:right w:val="none" w:sz="0" w:space="0" w:color="auto"/>
          </w:divBdr>
        </w:div>
        <w:div w:id="223874184">
          <w:marLeft w:val="0"/>
          <w:marRight w:val="0"/>
          <w:marTop w:val="0"/>
          <w:marBottom w:val="0"/>
          <w:divBdr>
            <w:top w:val="none" w:sz="0" w:space="0" w:color="auto"/>
            <w:left w:val="none" w:sz="0" w:space="0" w:color="auto"/>
            <w:bottom w:val="none" w:sz="0" w:space="0" w:color="auto"/>
            <w:right w:val="none" w:sz="0" w:space="0" w:color="auto"/>
          </w:divBdr>
        </w:div>
        <w:div w:id="1076438726">
          <w:marLeft w:val="0"/>
          <w:marRight w:val="0"/>
          <w:marTop w:val="0"/>
          <w:marBottom w:val="0"/>
          <w:divBdr>
            <w:top w:val="none" w:sz="0" w:space="0" w:color="auto"/>
            <w:left w:val="none" w:sz="0" w:space="0" w:color="auto"/>
            <w:bottom w:val="none" w:sz="0" w:space="0" w:color="auto"/>
            <w:right w:val="none" w:sz="0" w:space="0" w:color="auto"/>
          </w:divBdr>
        </w:div>
        <w:div w:id="2133817128">
          <w:marLeft w:val="0"/>
          <w:marRight w:val="0"/>
          <w:marTop w:val="0"/>
          <w:marBottom w:val="0"/>
          <w:divBdr>
            <w:top w:val="none" w:sz="0" w:space="0" w:color="auto"/>
            <w:left w:val="none" w:sz="0" w:space="0" w:color="auto"/>
            <w:bottom w:val="none" w:sz="0" w:space="0" w:color="auto"/>
            <w:right w:val="none" w:sz="0" w:space="0" w:color="auto"/>
          </w:divBdr>
        </w:div>
      </w:divsChild>
    </w:div>
    <w:div w:id="1585141697">
      <w:bodyDiv w:val="1"/>
      <w:marLeft w:val="0"/>
      <w:marRight w:val="0"/>
      <w:marTop w:val="0"/>
      <w:marBottom w:val="0"/>
      <w:divBdr>
        <w:top w:val="none" w:sz="0" w:space="0" w:color="auto"/>
        <w:left w:val="none" w:sz="0" w:space="0" w:color="auto"/>
        <w:bottom w:val="none" w:sz="0" w:space="0" w:color="auto"/>
        <w:right w:val="none" w:sz="0" w:space="0" w:color="auto"/>
      </w:divBdr>
    </w:div>
    <w:div w:id="1683701008">
      <w:bodyDiv w:val="1"/>
      <w:marLeft w:val="0"/>
      <w:marRight w:val="0"/>
      <w:marTop w:val="0"/>
      <w:marBottom w:val="0"/>
      <w:divBdr>
        <w:top w:val="none" w:sz="0" w:space="0" w:color="auto"/>
        <w:left w:val="none" w:sz="0" w:space="0" w:color="auto"/>
        <w:bottom w:val="none" w:sz="0" w:space="0" w:color="auto"/>
        <w:right w:val="none" w:sz="0" w:space="0" w:color="auto"/>
      </w:divBdr>
      <w:divsChild>
        <w:div w:id="611786223">
          <w:marLeft w:val="0"/>
          <w:marRight w:val="0"/>
          <w:marTop w:val="0"/>
          <w:marBottom w:val="0"/>
          <w:divBdr>
            <w:top w:val="none" w:sz="0" w:space="0" w:color="auto"/>
            <w:left w:val="none" w:sz="0" w:space="0" w:color="auto"/>
            <w:bottom w:val="none" w:sz="0" w:space="0" w:color="auto"/>
            <w:right w:val="none" w:sz="0" w:space="0" w:color="auto"/>
          </w:divBdr>
        </w:div>
      </w:divsChild>
    </w:div>
    <w:div w:id="1780220190">
      <w:bodyDiv w:val="1"/>
      <w:marLeft w:val="0"/>
      <w:marRight w:val="0"/>
      <w:marTop w:val="0"/>
      <w:marBottom w:val="0"/>
      <w:divBdr>
        <w:top w:val="none" w:sz="0" w:space="0" w:color="auto"/>
        <w:left w:val="none" w:sz="0" w:space="0" w:color="auto"/>
        <w:bottom w:val="none" w:sz="0" w:space="0" w:color="auto"/>
        <w:right w:val="none" w:sz="0" w:space="0" w:color="auto"/>
      </w:divBdr>
      <w:divsChild>
        <w:div w:id="1782187929">
          <w:marLeft w:val="0"/>
          <w:marRight w:val="0"/>
          <w:marTop w:val="0"/>
          <w:marBottom w:val="0"/>
          <w:divBdr>
            <w:top w:val="none" w:sz="0" w:space="0" w:color="auto"/>
            <w:left w:val="none" w:sz="0" w:space="0" w:color="auto"/>
            <w:bottom w:val="none" w:sz="0" w:space="0" w:color="auto"/>
            <w:right w:val="none" w:sz="0" w:space="0" w:color="auto"/>
          </w:divBdr>
        </w:div>
        <w:div w:id="2085562522">
          <w:marLeft w:val="0"/>
          <w:marRight w:val="0"/>
          <w:marTop w:val="0"/>
          <w:marBottom w:val="0"/>
          <w:divBdr>
            <w:top w:val="none" w:sz="0" w:space="0" w:color="auto"/>
            <w:left w:val="none" w:sz="0" w:space="0" w:color="auto"/>
            <w:bottom w:val="none" w:sz="0" w:space="0" w:color="auto"/>
            <w:right w:val="none" w:sz="0" w:space="0" w:color="auto"/>
          </w:divBdr>
        </w:div>
        <w:div w:id="908464269">
          <w:marLeft w:val="0"/>
          <w:marRight w:val="0"/>
          <w:marTop w:val="0"/>
          <w:marBottom w:val="0"/>
          <w:divBdr>
            <w:top w:val="none" w:sz="0" w:space="0" w:color="auto"/>
            <w:left w:val="none" w:sz="0" w:space="0" w:color="auto"/>
            <w:bottom w:val="none" w:sz="0" w:space="0" w:color="auto"/>
            <w:right w:val="none" w:sz="0" w:space="0" w:color="auto"/>
          </w:divBdr>
        </w:div>
        <w:div w:id="2004504820">
          <w:marLeft w:val="0"/>
          <w:marRight w:val="0"/>
          <w:marTop w:val="0"/>
          <w:marBottom w:val="0"/>
          <w:divBdr>
            <w:top w:val="none" w:sz="0" w:space="0" w:color="auto"/>
            <w:left w:val="none" w:sz="0" w:space="0" w:color="auto"/>
            <w:bottom w:val="none" w:sz="0" w:space="0" w:color="auto"/>
            <w:right w:val="none" w:sz="0" w:space="0" w:color="auto"/>
          </w:divBdr>
        </w:div>
        <w:div w:id="1185628018">
          <w:marLeft w:val="0"/>
          <w:marRight w:val="0"/>
          <w:marTop w:val="0"/>
          <w:marBottom w:val="0"/>
          <w:divBdr>
            <w:top w:val="none" w:sz="0" w:space="0" w:color="auto"/>
            <w:left w:val="none" w:sz="0" w:space="0" w:color="auto"/>
            <w:bottom w:val="none" w:sz="0" w:space="0" w:color="auto"/>
            <w:right w:val="none" w:sz="0" w:space="0" w:color="auto"/>
          </w:divBdr>
        </w:div>
        <w:div w:id="367686530">
          <w:marLeft w:val="0"/>
          <w:marRight w:val="0"/>
          <w:marTop w:val="0"/>
          <w:marBottom w:val="0"/>
          <w:divBdr>
            <w:top w:val="none" w:sz="0" w:space="0" w:color="auto"/>
            <w:left w:val="none" w:sz="0" w:space="0" w:color="auto"/>
            <w:bottom w:val="none" w:sz="0" w:space="0" w:color="auto"/>
            <w:right w:val="none" w:sz="0" w:space="0" w:color="auto"/>
          </w:divBdr>
        </w:div>
        <w:div w:id="1522359869">
          <w:marLeft w:val="0"/>
          <w:marRight w:val="0"/>
          <w:marTop w:val="0"/>
          <w:marBottom w:val="0"/>
          <w:divBdr>
            <w:top w:val="none" w:sz="0" w:space="0" w:color="auto"/>
            <w:left w:val="none" w:sz="0" w:space="0" w:color="auto"/>
            <w:bottom w:val="none" w:sz="0" w:space="0" w:color="auto"/>
            <w:right w:val="none" w:sz="0" w:space="0" w:color="auto"/>
          </w:divBdr>
        </w:div>
        <w:div w:id="2146467391">
          <w:marLeft w:val="0"/>
          <w:marRight w:val="0"/>
          <w:marTop w:val="0"/>
          <w:marBottom w:val="0"/>
          <w:divBdr>
            <w:top w:val="none" w:sz="0" w:space="0" w:color="auto"/>
            <w:left w:val="none" w:sz="0" w:space="0" w:color="auto"/>
            <w:bottom w:val="none" w:sz="0" w:space="0" w:color="auto"/>
            <w:right w:val="none" w:sz="0" w:space="0" w:color="auto"/>
          </w:divBdr>
        </w:div>
        <w:div w:id="1498964061">
          <w:marLeft w:val="0"/>
          <w:marRight w:val="0"/>
          <w:marTop w:val="0"/>
          <w:marBottom w:val="0"/>
          <w:divBdr>
            <w:top w:val="none" w:sz="0" w:space="0" w:color="auto"/>
            <w:left w:val="none" w:sz="0" w:space="0" w:color="auto"/>
            <w:bottom w:val="none" w:sz="0" w:space="0" w:color="auto"/>
            <w:right w:val="none" w:sz="0" w:space="0" w:color="auto"/>
          </w:divBdr>
        </w:div>
      </w:divsChild>
    </w:div>
    <w:div w:id="1794860882">
      <w:bodyDiv w:val="1"/>
      <w:marLeft w:val="0"/>
      <w:marRight w:val="0"/>
      <w:marTop w:val="0"/>
      <w:marBottom w:val="0"/>
      <w:divBdr>
        <w:top w:val="none" w:sz="0" w:space="0" w:color="auto"/>
        <w:left w:val="none" w:sz="0" w:space="0" w:color="auto"/>
        <w:bottom w:val="none" w:sz="0" w:space="0" w:color="auto"/>
        <w:right w:val="none" w:sz="0" w:space="0" w:color="auto"/>
      </w:divBdr>
    </w:div>
    <w:div w:id="1828787604">
      <w:bodyDiv w:val="1"/>
      <w:marLeft w:val="0"/>
      <w:marRight w:val="0"/>
      <w:marTop w:val="0"/>
      <w:marBottom w:val="0"/>
      <w:divBdr>
        <w:top w:val="none" w:sz="0" w:space="0" w:color="auto"/>
        <w:left w:val="none" w:sz="0" w:space="0" w:color="auto"/>
        <w:bottom w:val="none" w:sz="0" w:space="0" w:color="auto"/>
        <w:right w:val="none" w:sz="0" w:space="0" w:color="auto"/>
      </w:divBdr>
    </w:div>
    <w:div w:id="1863131585">
      <w:bodyDiv w:val="1"/>
      <w:marLeft w:val="0"/>
      <w:marRight w:val="0"/>
      <w:marTop w:val="0"/>
      <w:marBottom w:val="0"/>
      <w:divBdr>
        <w:top w:val="none" w:sz="0" w:space="0" w:color="auto"/>
        <w:left w:val="none" w:sz="0" w:space="0" w:color="auto"/>
        <w:bottom w:val="none" w:sz="0" w:space="0" w:color="auto"/>
        <w:right w:val="none" w:sz="0" w:space="0" w:color="auto"/>
      </w:divBdr>
    </w:div>
    <w:div w:id="1874149331">
      <w:bodyDiv w:val="1"/>
      <w:marLeft w:val="0"/>
      <w:marRight w:val="0"/>
      <w:marTop w:val="0"/>
      <w:marBottom w:val="0"/>
      <w:divBdr>
        <w:top w:val="none" w:sz="0" w:space="0" w:color="auto"/>
        <w:left w:val="none" w:sz="0" w:space="0" w:color="auto"/>
        <w:bottom w:val="none" w:sz="0" w:space="0" w:color="auto"/>
        <w:right w:val="none" w:sz="0" w:space="0" w:color="auto"/>
      </w:divBdr>
    </w:div>
    <w:div w:id="1879273737">
      <w:bodyDiv w:val="1"/>
      <w:marLeft w:val="0"/>
      <w:marRight w:val="0"/>
      <w:marTop w:val="0"/>
      <w:marBottom w:val="0"/>
      <w:divBdr>
        <w:top w:val="none" w:sz="0" w:space="0" w:color="auto"/>
        <w:left w:val="none" w:sz="0" w:space="0" w:color="auto"/>
        <w:bottom w:val="none" w:sz="0" w:space="0" w:color="auto"/>
        <w:right w:val="none" w:sz="0" w:space="0" w:color="auto"/>
      </w:divBdr>
    </w:div>
    <w:div w:id="1967815034">
      <w:bodyDiv w:val="1"/>
      <w:marLeft w:val="0"/>
      <w:marRight w:val="0"/>
      <w:marTop w:val="0"/>
      <w:marBottom w:val="0"/>
      <w:divBdr>
        <w:top w:val="none" w:sz="0" w:space="0" w:color="auto"/>
        <w:left w:val="none" w:sz="0" w:space="0" w:color="auto"/>
        <w:bottom w:val="none" w:sz="0" w:space="0" w:color="auto"/>
        <w:right w:val="none" w:sz="0" w:space="0" w:color="auto"/>
      </w:divBdr>
    </w:div>
    <w:div w:id="20066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s://eprocurement.gov.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sppa.gr/" TargetMode="External"/><Relationship Id="rId7" Type="http://schemas.openxmlformats.org/officeDocument/2006/relationships/endnotes" Target="endnotes.xml"/><Relationship Id="rId12" Type="http://schemas.openxmlformats.org/officeDocument/2006/relationships/hyperlink" Target="https://eprocurement.gov.gr/" TargetMode="External"/><Relationship Id="rId17" Type="http://schemas.openxmlformats.org/officeDocument/2006/relationships/hyperlink" Target="https://diavgeia.gov.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ade.gr" TargetMode="External"/><Relationship Id="rId20" Type="http://schemas.openxmlformats.org/officeDocument/2006/relationships/hyperlink" Target="http://www.eaadhsy.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vgeia.gov.g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footer" Target="footer2.xml"/><Relationship Id="rId10" Type="http://schemas.openxmlformats.org/officeDocument/2006/relationships/hyperlink" Target="mailto:diataktisaa@aade.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iataktisaa@aade.gr" TargetMode="External"/><Relationship Id="rId22" Type="http://schemas.openxmlformats.org/officeDocument/2006/relationships/footer" Target="footer1.xm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5F8A6-7523-4636-AF3C-0E84B7FB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94</Pages>
  <Words>42792</Words>
  <Characters>231083</Characters>
  <Application>Microsoft Office Word</Application>
  <DocSecurity>0</DocSecurity>
  <Lines>1925</Lines>
  <Paragraphs>546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273329</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s0111401</cp:lastModifiedBy>
  <cp:revision>7</cp:revision>
  <cp:lastPrinted>2021-08-31T10:17:00Z</cp:lastPrinted>
  <dcterms:created xsi:type="dcterms:W3CDTF">2021-08-31T08:48:00Z</dcterms:created>
  <dcterms:modified xsi:type="dcterms:W3CDTF">2021-08-31T10:19:00Z</dcterms:modified>
</cp:coreProperties>
</file>