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DE4A24" w:rsidRPr="00870DB6" w:rsidTr="001D710B">
        <w:tc>
          <w:tcPr>
            <w:tcW w:w="4537" w:type="dxa"/>
            <w:gridSpan w:val="3"/>
          </w:tcPr>
          <w:p w:rsidR="00DE4A24" w:rsidRPr="00870DB6" w:rsidRDefault="00DE4A24" w:rsidP="001D710B">
            <w:pPr>
              <w:tabs>
                <w:tab w:val="left" w:pos="454"/>
              </w:tabs>
              <w:spacing w:after="0" w:line="240" w:lineRule="auto"/>
              <w:rPr>
                <w:rFonts w:asciiTheme="minorHAnsi" w:hAnsiTheme="minorHAnsi" w:cstheme="minorHAnsi"/>
                <w:b/>
                <w:sz w:val="20"/>
                <w:szCs w:val="20"/>
              </w:rPr>
            </w:pPr>
            <w:r w:rsidRPr="00870DB6">
              <w:rPr>
                <w:rFonts w:asciiTheme="minorHAnsi" w:hAnsiTheme="minorHAnsi" w:cstheme="minorHAnsi"/>
                <w:b/>
                <w:sz w:val="20"/>
                <w:szCs w:val="20"/>
              </w:rPr>
              <w:tab/>
            </w:r>
          </w:p>
          <w:p w:rsidR="00DE4A24" w:rsidRPr="00870DB6" w:rsidRDefault="00DE4A24" w:rsidP="001D710B">
            <w:pPr>
              <w:spacing w:after="0" w:line="240" w:lineRule="auto"/>
              <w:rPr>
                <w:rFonts w:asciiTheme="minorHAnsi" w:hAnsiTheme="minorHAnsi" w:cstheme="minorHAnsi"/>
                <w:b/>
                <w:color w:val="1F3864"/>
                <w:sz w:val="20"/>
                <w:szCs w:val="20"/>
              </w:rPr>
            </w:pPr>
            <w:r w:rsidRPr="00870DB6">
              <w:rPr>
                <w:rFonts w:asciiTheme="minorHAnsi" w:hAnsiTheme="minorHAnsi" w:cstheme="minorHAnsi"/>
                <w:b/>
                <w:noProof/>
                <w:sz w:val="20"/>
                <w:szCs w:val="20"/>
                <w:lang w:eastAsia="el-GR"/>
              </w:rPr>
              <w:drawing>
                <wp:anchor distT="0" distB="0" distL="114300" distR="114300" simplePos="0" relativeHeight="25165670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p>
          <w:p w:rsidR="00DE4A24" w:rsidRPr="00870DB6" w:rsidRDefault="00DE4A24" w:rsidP="001D710B">
            <w:pPr>
              <w:spacing w:after="0" w:line="240" w:lineRule="auto"/>
              <w:rPr>
                <w:rFonts w:asciiTheme="minorHAnsi" w:hAnsiTheme="minorHAnsi" w:cstheme="minorHAnsi"/>
                <w:b/>
                <w:color w:val="1F3864"/>
                <w:sz w:val="20"/>
                <w:szCs w:val="20"/>
              </w:rPr>
            </w:pPr>
          </w:p>
          <w:p w:rsidR="00DE4A24" w:rsidRPr="00870DB6" w:rsidRDefault="00DE4A24" w:rsidP="001D710B">
            <w:pPr>
              <w:spacing w:after="0" w:line="240" w:lineRule="auto"/>
              <w:rPr>
                <w:rFonts w:asciiTheme="minorHAnsi" w:hAnsiTheme="minorHAnsi" w:cstheme="minorHAnsi"/>
                <w:b/>
                <w:color w:val="1F3864"/>
                <w:sz w:val="20"/>
                <w:szCs w:val="20"/>
              </w:rPr>
            </w:pPr>
          </w:p>
          <w:p w:rsidR="00DE4A24" w:rsidRPr="00870DB6" w:rsidRDefault="00DE4A24" w:rsidP="001D710B">
            <w:pPr>
              <w:spacing w:after="0" w:line="240" w:lineRule="auto"/>
              <w:rPr>
                <w:rFonts w:asciiTheme="minorHAnsi" w:hAnsiTheme="minorHAnsi" w:cstheme="minorHAnsi"/>
                <w:b/>
                <w:color w:val="1F3864"/>
                <w:sz w:val="20"/>
                <w:szCs w:val="20"/>
              </w:rPr>
            </w:pPr>
          </w:p>
          <w:p w:rsidR="00DE4A24" w:rsidRPr="00870DB6" w:rsidRDefault="00DE4A24" w:rsidP="001D710B">
            <w:pPr>
              <w:spacing w:after="0" w:line="240" w:lineRule="auto"/>
              <w:rPr>
                <w:rFonts w:asciiTheme="minorHAnsi" w:hAnsiTheme="minorHAnsi" w:cstheme="minorHAnsi"/>
                <w:b/>
                <w:color w:val="1F3864"/>
                <w:sz w:val="20"/>
                <w:szCs w:val="20"/>
              </w:rPr>
            </w:pPr>
            <w:r w:rsidRPr="00870DB6">
              <w:rPr>
                <w:rFonts w:asciiTheme="minorHAnsi" w:hAnsiTheme="minorHAnsi" w:cstheme="minorHAnsi"/>
                <w:b/>
                <w:color w:val="1F3864"/>
                <w:sz w:val="20"/>
                <w:szCs w:val="20"/>
              </w:rPr>
              <w:t>ΕΛΛΗΝΙΚΗ ΔΗΜΟΚΡΑΤΙΑ</w:t>
            </w:r>
          </w:p>
          <w:p w:rsidR="00DE4A24" w:rsidRPr="00870DB6" w:rsidRDefault="00DE4A24" w:rsidP="001D710B">
            <w:pPr>
              <w:spacing w:after="0" w:line="240" w:lineRule="auto"/>
              <w:rPr>
                <w:rFonts w:asciiTheme="minorHAnsi" w:hAnsiTheme="minorHAnsi" w:cstheme="minorHAnsi"/>
                <w:b/>
                <w:color w:val="1F3864"/>
                <w:sz w:val="2"/>
                <w:szCs w:val="20"/>
              </w:rPr>
            </w:pPr>
          </w:p>
          <w:p w:rsidR="00DE4A24" w:rsidRPr="00870DB6" w:rsidRDefault="00DE4A24" w:rsidP="001D710B">
            <w:pPr>
              <w:spacing w:before="120" w:after="120" w:line="240" w:lineRule="auto"/>
              <w:rPr>
                <w:rFonts w:asciiTheme="minorHAnsi" w:hAnsiTheme="minorHAnsi" w:cstheme="minorHAnsi"/>
                <w:color w:val="1F3864"/>
                <w:sz w:val="20"/>
                <w:szCs w:val="20"/>
              </w:rPr>
            </w:pPr>
            <w:r w:rsidRPr="00870DB6">
              <w:rPr>
                <w:rFonts w:asciiTheme="minorHAnsi" w:hAnsiTheme="minorHAnsi" w:cstheme="minorHAnsi"/>
                <w:b/>
                <w:noProof/>
                <w:sz w:val="20"/>
                <w:szCs w:val="20"/>
                <w:lang w:eastAsia="el-GR"/>
              </w:rPr>
              <w:drawing>
                <wp:anchor distT="0" distB="0" distL="114300" distR="114300" simplePos="0" relativeHeight="251657728"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DE4A24" w:rsidRPr="00870DB6" w:rsidRDefault="00DE4A24" w:rsidP="001D710B">
            <w:pPr>
              <w:spacing w:after="0" w:line="240" w:lineRule="auto"/>
              <w:rPr>
                <w:rFonts w:asciiTheme="minorHAnsi" w:hAnsiTheme="minorHAnsi" w:cstheme="minorHAnsi"/>
                <w:sz w:val="20"/>
                <w:szCs w:val="20"/>
                <w:lang w:val="en-US"/>
              </w:rPr>
            </w:pPr>
          </w:p>
        </w:tc>
        <w:tc>
          <w:tcPr>
            <w:tcW w:w="3969" w:type="dxa"/>
          </w:tcPr>
          <w:p w:rsidR="00DE4A24" w:rsidRPr="00302543" w:rsidRDefault="00DE4A24" w:rsidP="001D710B">
            <w:pPr>
              <w:spacing w:before="120" w:after="120"/>
              <w:rPr>
                <w:rFonts w:asciiTheme="minorHAnsi" w:hAnsiTheme="minorHAnsi" w:cstheme="minorHAnsi"/>
                <w:b/>
                <w:sz w:val="20"/>
              </w:rPr>
            </w:pPr>
          </w:p>
          <w:p w:rsidR="00DE4A24" w:rsidRPr="00302543" w:rsidRDefault="00DE4A24" w:rsidP="001D710B">
            <w:pPr>
              <w:spacing w:after="0" w:line="240" w:lineRule="auto"/>
              <w:rPr>
                <w:rFonts w:asciiTheme="minorHAnsi" w:hAnsiTheme="minorHAnsi" w:cstheme="minorHAnsi"/>
                <w:b/>
                <w:sz w:val="20"/>
              </w:rPr>
            </w:pPr>
          </w:p>
          <w:p w:rsidR="00DE4A24" w:rsidRPr="00302543" w:rsidRDefault="00DE4A24" w:rsidP="001D710B">
            <w:pPr>
              <w:spacing w:after="0" w:line="240" w:lineRule="auto"/>
              <w:rPr>
                <w:rFonts w:asciiTheme="minorHAnsi" w:hAnsiTheme="minorHAnsi" w:cstheme="minorHAnsi"/>
                <w:b/>
                <w:sz w:val="20"/>
              </w:rPr>
            </w:pPr>
          </w:p>
          <w:p w:rsidR="00DE4A24" w:rsidRPr="00302543" w:rsidRDefault="00DE4A24" w:rsidP="001D710B">
            <w:pPr>
              <w:spacing w:after="0" w:line="240" w:lineRule="auto"/>
              <w:rPr>
                <w:rFonts w:asciiTheme="minorHAnsi" w:hAnsiTheme="minorHAnsi" w:cstheme="minorHAnsi"/>
                <w:b/>
                <w:sz w:val="20"/>
              </w:rPr>
            </w:pPr>
          </w:p>
          <w:p w:rsidR="00302543" w:rsidRPr="00302543" w:rsidRDefault="00302543" w:rsidP="001D710B">
            <w:pPr>
              <w:spacing w:after="0" w:line="240" w:lineRule="auto"/>
              <w:rPr>
                <w:rFonts w:asciiTheme="minorHAnsi" w:hAnsiTheme="minorHAnsi" w:cstheme="minorHAnsi"/>
                <w:b/>
                <w:sz w:val="20"/>
                <w:szCs w:val="20"/>
              </w:rPr>
            </w:pPr>
          </w:p>
          <w:p w:rsidR="00DE4A24" w:rsidRPr="00302543" w:rsidRDefault="00302543" w:rsidP="00302543">
            <w:pPr>
              <w:rPr>
                <w:rFonts w:asciiTheme="minorHAnsi" w:hAnsiTheme="minorHAnsi" w:cstheme="minorHAnsi"/>
                <w:b/>
                <w:sz w:val="20"/>
                <w:szCs w:val="20"/>
                <w:lang w:val="en-US"/>
              </w:rPr>
            </w:pPr>
            <w:r w:rsidRPr="00302543">
              <w:rPr>
                <w:rFonts w:asciiTheme="minorHAnsi" w:hAnsiTheme="minorHAnsi" w:cstheme="minorHAnsi"/>
                <w:b/>
                <w:sz w:val="20"/>
                <w:szCs w:val="20"/>
              </w:rPr>
              <w:t xml:space="preserve">ΑΔΑΜ: </w:t>
            </w:r>
            <w:r w:rsidRPr="00302543">
              <w:rPr>
                <w:rFonts w:asciiTheme="minorHAnsi" w:hAnsiTheme="minorHAnsi" w:cstheme="minorHAnsi"/>
                <w:b/>
                <w:sz w:val="20"/>
                <w:szCs w:val="20"/>
                <w:lang w:val="en-US"/>
              </w:rPr>
              <w:t>21PROC009123692</w:t>
            </w:r>
          </w:p>
        </w:tc>
      </w:tr>
      <w:tr w:rsidR="00DE4A24" w:rsidRPr="00870DB6" w:rsidTr="001D710B">
        <w:tc>
          <w:tcPr>
            <w:tcW w:w="4537" w:type="dxa"/>
            <w:gridSpan w:val="3"/>
          </w:tcPr>
          <w:p w:rsidR="00DE4A24" w:rsidRPr="00870DB6" w:rsidRDefault="00DE4A24" w:rsidP="001D710B">
            <w:pPr>
              <w:spacing w:before="60" w:after="0" w:line="240" w:lineRule="auto"/>
              <w:rPr>
                <w:rFonts w:asciiTheme="minorHAnsi" w:hAnsiTheme="minorHAnsi" w:cstheme="minorHAnsi"/>
                <w:color w:val="1F3864"/>
                <w:sz w:val="20"/>
                <w:szCs w:val="20"/>
              </w:rPr>
            </w:pPr>
            <w:r w:rsidRPr="00870DB6">
              <w:rPr>
                <w:rFonts w:asciiTheme="minorHAnsi" w:hAnsiTheme="minorHAnsi" w:cstheme="minorHAnsi"/>
                <w:b/>
                <w:color w:val="1F3864"/>
                <w:sz w:val="20"/>
                <w:szCs w:val="20"/>
              </w:rPr>
              <w:t>ΓΕΝΙΚΗ ΔΙΕΥΘΥΝΣΗ</w:t>
            </w:r>
            <w:r w:rsidRPr="00870DB6">
              <w:rPr>
                <w:rFonts w:asciiTheme="minorHAnsi" w:hAnsiTheme="minorHAnsi" w:cstheme="minorHAnsi"/>
                <w:color w:val="1F3864"/>
                <w:sz w:val="20"/>
                <w:szCs w:val="20"/>
              </w:rPr>
              <w:t xml:space="preserve"> </w:t>
            </w:r>
            <w:r w:rsidRPr="00870DB6">
              <w:rPr>
                <w:rFonts w:asciiTheme="minorHAnsi" w:hAnsiTheme="minorHAnsi" w:cstheme="minorHAnsi"/>
                <w:b/>
                <w:color w:val="1F3864"/>
                <w:sz w:val="20"/>
                <w:szCs w:val="20"/>
              </w:rPr>
              <w:t>ΟΙΚΟΝΟΜΙΚΩΝ ΥΠΗΡΕΣΙΩΝ</w:t>
            </w:r>
          </w:p>
          <w:p w:rsidR="00DE4A24" w:rsidRPr="00870DB6" w:rsidRDefault="00DE4A24" w:rsidP="001D710B">
            <w:pPr>
              <w:spacing w:after="0" w:line="240" w:lineRule="auto"/>
              <w:rPr>
                <w:rFonts w:asciiTheme="minorHAnsi" w:hAnsiTheme="minorHAnsi" w:cstheme="minorHAnsi"/>
                <w:color w:val="1F3864"/>
                <w:sz w:val="20"/>
                <w:szCs w:val="20"/>
              </w:rPr>
            </w:pPr>
            <w:r w:rsidRPr="00870DB6">
              <w:rPr>
                <w:rFonts w:asciiTheme="minorHAnsi" w:hAnsiTheme="minorHAnsi" w:cstheme="minorHAnsi"/>
                <w:b/>
                <w:color w:val="1F3864"/>
                <w:sz w:val="20"/>
                <w:szCs w:val="20"/>
              </w:rPr>
              <w:t>ΔΙΕΥΘΥΝΣΗ</w:t>
            </w:r>
            <w:r w:rsidRPr="00870DB6">
              <w:rPr>
                <w:rFonts w:asciiTheme="minorHAnsi" w:hAnsiTheme="minorHAnsi" w:cstheme="minorHAnsi"/>
                <w:color w:val="1F3864"/>
                <w:sz w:val="20"/>
                <w:szCs w:val="20"/>
              </w:rPr>
              <w:t xml:space="preserve"> </w:t>
            </w:r>
            <w:r w:rsidRPr="00870DB6">
              <w:rPr>
                <w:rFonts w:asciiTheme="minorHAnsi" w:hAnsiTheme="minorHAnsi" w:cstheme="minorHAnsi"/>
                <w:b/>
                <w:color w:val="1F3864"/>
                <w:sz w:val="20"/>
                <w:szCs w:val="20"/>
              </w:rPr>
              <w:t>ΠΡΟΜΗΘΕΙΩΝΚΑΙ ΚΤΙΡΙΑΚΩΝ ΥΠΟΔΟΜΩΝ</w:t>
            </w:r>
          </w:p>
          <w:p w:rsidR="00DE4A24" w:rsidRPr="00870DB6" w:rsidRDefault="00DE4A24" w:rsidP="001D710B">
            <w:pPr>
              <w:spacing w:after="0" w:line="240" w:lineRule="auto"/>
              <w:rPr>
                <w:rFonts w:asciiTheme="minorHAnsi" w:hAnsiTheme="minorHAnsi" w:cstheme="minorHAnsi"/>
                <w:sz w:val="20"/>
                <w:szCs w:val="20"/>
              </w:rPr>
            </w:pPr>
            <w:r w:rsidRPr="00870DB6">
              <w:rPr>
                <w:rFonts w:asciiTheme="minorHAnsi" w:hAnsiTheme="minorHAnsi" w:cstheme="minorHAnsi"/>
                <w:b/>
                <w:color w:val="1F3864"/>
                <w:sz w:val="20"/>
                <w:szCs w:val="20"/>
              </w:rPr>
              <w:t>ΤΜΗΜΑ Α΄-</w:t>
            </w:r>
            <w:r w:rsidR="007F6069">
              <w:rPr>
                <w:rFonts w:asciiTheme="minorHAnsi" w:hAnsiTheme="minorHAnsi" w:cstheme="minorHAnsi"/>
                <w:b/>
                <w:color w:val="1F3864"/>
                <w:sz w:val="20"/>
                <w:szCs w:val="20"/>
              </w:rPr>
              <w:t xml:space="preserve"> ΕΚΤΕΛΕΣΗΣ </w:t>
            </w:r>
            <w:r w:rsidRPr="00870DB6">
              <w:rPr>
                <w:rFonts w:asciiTheme="minorHAnsi" w:hAnsiTheme="minorHAnsi" w:cstheme="minorHAnsi"/>
                <w:b/>
                <w:color w:val="1F3864"/>
                <w:sz w:val="20"/>
                <w:szCs w:val="20"/>
              </w:rPr>
              <w:t>ΠΡΟΜΗΘΕΙΩΝ</w:t>
            </w:r>
          </w:p>
        </w:tc>
        <w:tc>
          <w:tcPr>
            <w:tcW w:w="1134" w:type="dxa"/>
          </w:tcPr>
          <w:p w:rsidR="00DE4A24" w:rsidRPr="00870DB6" w:rsidRDefault="00DE4A24" w:rsidP="001D710B">
            <w:pPr>
              <w:spacing w:after="0" w:line="240" w:lineRule="auto"/>
              <w:rPr>
                <w:rFonts w:asciiTheme="minorHAnsi" w:hAnsiTheme="minorHAnsi" w:cstheme="minorHAnsi"/>
                <w:sz w:val="20"/>
                <w:szCs w:val="20"/>
              </w:rPr>
            </w:pPr>
          </w:p>
        </w:tc>
        <w:tc>
          <w:tcPr>
            <w:tcW w:w="3969" w:type="dxa"/>
          </w:tcPr>
          <w:p w:rsidR="00DE4A24" w:rsidRPr="00870DB6" w:rsidRDefault="00DE4A24" w:rsidP="001D710B">
            <w:pPr>
              <w:spacing w:after="0" w:line="240" w:lineRule="auto"/>
              <w:rPr>
                <w:rFonts w:asciiTheme="minorHAnsi" w:hAnsiTheme="minorHAnsi" w:cstheme="minorHAnsi"/>
                <w:b/>
                <w:sz w:val="20"/>
                <w:szCs w:val="20"/>
              </w:rPr>
            </w:pPr>
            <w:r w:rsidRPr="00870DB6">
              <w:rPr>
                <w:rFonts w:asciiTheme="minorHAnsi" w:hAnsiTheme="minorHAnsi" w:cstheme="minorHAnsi"/>
                <w:b/>
                <w:sz w:val="20"/>
                <w:szCs w:val="20"/>
              </w:rPr>
              <w:t>ΑΔΑ</w:t>
            </w:r>
            <w:bookmarkStart w:id="0" w:name="DIAVGEIA"/>
            <w:bookmarkEnd w:id="0"/>
            <w:r w:rsidR="00302543">
              <w:rPr>
                <w:rFonts w:asciiTheme="minorHAnsi" w:hAnsiTheme="minorHAnsi" w:cstheme="minorHAnsi"/>
                <w:b/>
                <w:sz w:val="20"/>
                <w:szCs w:val="20"/>
              </w:rPr>
              <w:t>: 9ΕΚ346ΜΠ3Ζ-ΛΑ6</w:t>
            </w:r>
          </w:p>
          <w:p w:rsidR="00DE4A24" w:rsidRPr="00E51A7B" w:rsidRDefault="00DE4A24" w:rsidP="001D710B">
            <w:pPr>
              <w:spacing w:after="0" w:line="240" w:lineRule="auto"/>
              <w:rPr>
                <w:rFonts w:asciiTheme="minorHAnsi" w:hAnsiTheme="minorHAnsi" w:cstheme="minorHAnsi"/>
                <w:b/>
                <w:sz w:val="20"/>
                <w:szCs w:val="20"/>
              </w:rPr>
            </w:pPr>
            <w:r w:rsidRPr="00870DB6">
              <w:rPr>
                <w:rFonts w:asciiTheme="minorHAnsi" w:hAnsiTheme="minorHAnsi" w:cstheme="minorHAnsi"/>
                <w:b/>
                <w:sz w:val="20"/>
                <w:szCs w:val="20"/>
              </w:rPr>
              <w:t xml:space="preserve">Αθήνα, </w:t>
            </w:r>
            <w:r w:rsidR="004D167B">
              <w:rPr>
                <w:rFonts w:asciiTheme="minorHAnsi" w:hAnsiTheme="minorHAnsi" w:cstheme="minorHAnsi"/>
                <w:b/>
                <w:sz w:val="20"/>
                <w:szCs w:val="20"/>
              </w:rPr>
              <w:t>26/8/2021</w:t>
            </w:r>
          </w:p>
          <w:p w:rsidR="00DE4A24" w:rsidRPr="00290B31" w:rsidRDefault="00DE4A24" w:rsidP="001D710B">
            <w:pPr>
              <w:spacing w:after="0" w:line="240" w:lineRule="auto"/>
              <w:rPr>
                <w:rFonts w:asciiTheme="minorHAnsi" w:hAnsiTheme="minorHAnsi" w:cstheme="minorHAnsi"/>
                <w:b/>
                <w:sz w:val="20"/>
                <w:szCs w:val="20"/>
              </w:rPr>
            </w:pPr>
            <w:r w:rsidRPr="00870DB6">
              <w:rPr>
                <w:rFonts w:asciiTheme="minorHAnsi" w:hAnsiTheme="minorHAnsi" w:cstheme="minorHAnsi"/>
                <w:b/>
                <w:sz w:val="20"/>
                <w:szCs w:val="20"/>
              </w:rPr>
              <w:t>Αριθ. Πρωτ.</w:t>
            </w:r>
            <w:bookmarkStart w:id="1" w:name="PROTOCOL"/>
            <w:bookmarkEnd w:id="1"/>
            <w:r>
              <w:rPr>
                <w:rFonts w:asciiTheme="minorHAnsi" w:hAnsiTheme="minorHAnsi" w:cstheme="minorHAnsi"/>
                <w:b/>
                <w:sz w:val="20"/>
                <w:szCs w:val="20"/>
              </w:rPr>
              <w:t>:</w:t>
            </w:r>
            <w:r w:rsidRPr="00290B31">
              <w:rPr>
                <w:rFonts w:asciiTheme="minorHAnsi" w:hAnsiTheme="minorHAnsi" w:cstheme="minorHAnsi"/>
                <w:b/>
                <w:sz w:val="20"/>
                <w:szCs w:val="20"/>
              </w:rPr>
              <w:t xml:space="preserve"> </w:t>
            </w:r>
            <w:r w:rsidR="00E51A7B">
              <w:rPr>
                <w:rFonts w:asciiTheme="minorHAnsi" w:hAnsiTheme="minorHAnsi" w:cstheme="minorHAnsi"/>
                <w:b/>
                <w:sz w:val="20"/>
                <w:szCs w:val="20"/>
              </w:rPr>
              <w:t>ΔΠΚΥ ΑΑΔΕ Α 1072027ΕΞ 2021</w:t>
            </w:r>
          </w:p>
        </w:tc>
      </w:tr>
      <w:tr w:rsidR="00DE4A24" w:rsidRPr="00870DB6" w:rsidTr="001D710B">
        <w:tc>
          <w:tcPr>
            <w:tcW w:w="1531" w:type="dxa"/>
          </w:tcPr>
          <w:p w:rsidR="00DE4A24" w:rsidRPr="00870DB6" w:rsidRDefault="00DE4A24" w:rsidP="001D710B">
            <w:pPr>
              <w:spacing w:before="120" w:after="0" w:line="240" w:lineRule="auto"/>
              <w:rPr>
                <w:rFonts w:asciiTheme="minorHAnsi" w:hAnsiTheme="minorHAnsi" w:cstheme="minorHAnsi"/>
                <w:sz w:val="20"/>
                <w:szCs w:val="20"/>
              </w:rPr>
            </w:pPr>
            <w:r w:rsidRPr="00870DB6">
              <w:rPr>
                <w:rFonts w:asciiTheme="minorHAnsi" w:hAnsiTheme="minorHAnsi" w:cstheme="minorHAnsi"/>
                <w:sz w:val="20"/>
                <w:szCs w:val="20"/>
              </w:rPr>
              <w:t>Ταχ. Δ/νση</w:t>
            </w:r>
          </w:p>
        </w:tc>
        <w:tc>
          <w:tcPr>
            <w:tcW w:w="454" w:type="dxa"/>
          </w:tcPr>
          <w:p w:rsidR="00DE4A24" w:rsidRPr="00870DB6" w:rsidRDefault="00DE4A24" w:rsidP="001D710B">
            <w:pPr>
              <w:spacing w:before="120" w:after="0" w:line="240" w:lineRule="auto"/>
              <w:rPr>
                <w:rFonts w:asciiTheme="minorHAnsi" w:hAnsiTheme="minorHAnsi" w:cstheme="minorHAnsi"/>
                <w:sz w:val="20"/>
                <w:szCs w:val="20"/>
              </w:rPr>
            </w:pPr>
            <w:r w:rsidRPr="00870DB6">
              <w:rPr>
                <w:rFonts w:asciiTheme="minorHAnsi" w:hAnsiTheme="minorHAnsi" w:cstheme="minorHAnsi"/>
                <w:sz w:val="20"/>
                <w:szCs w:val="20"/>
                <w:lang w:val="en-US"/>
              </w:rPr>
              <w:t>:</w:t>
            </w:r>
            <w:r w:rsidRPr="00870DB6">
              <w:rPr>
                <w:rFonts w:asciiTheme="minorHAnsi" w:hAnsiTheme="minorHAnsi" w:cstheme="minorHAnsi"/>
                <w:sz w:val="20"/>
                <w:szCs w:val="20"/>
              </w:rPr>
              <w:t xml:space="preserve"> </w:t>
            </w:r>
          </w:p>
        </w:tc>
        <w:tc>
          <w:tcPr>
            <w:tcW w:w="2552" w:type="dxa"/>
          </w:tcPr>
          <w:p w:rsidR="00DE4A24" w:rsidRPr="00870DB6" w:rsidRDefault="00DE4A24" w:rsidP="001D710B">
            <w:pPr>
              <w:spacing w:before="120" w:after="0" w:line="240" w:lineRule="auto"/>
              <w:rPr>
                <w:rFonts w:asciiTheme="minorHAnsi" w:hAnsiTheme="minorHAnsi" w:cstheme="minorHAnsi"/>
                <w:sz w:val="20"/>
                <w:szCs w:val="20"/>
                <w:lang w:val="en-US"/>
              </w:rPr>
            </w:pPr>
            <w:r w:rsidRPr="00870DB6">
              <w:rPr>
                <w:rFonts w:asciiTheme="minorHAnsi" w:hAnsiTheme="minorHAnsi" w:cstheme="minorHAnsi"/>
                <w:sz w:val="20"/>
                <w:szCs w:val="20"/>
              </w:rPr>
              <w:t>Ερμού 23-25</w:t>
            </w:r>
          </w:p>
        </w:tc>
        <w:tc>
          <w:tcPr>
            <w:tcW w:w="1134" w:type="dxa"/>
            <w:vMerge w:val="restart"/>
          </w:tcPr>
          <w:p w:rsidR="00DE4A24" w:rsidRPr="00870DB6" w:rsidRDefault="00DE4A24" w:rsidP="001D710B">
            <w:pPr>
              <w:spacing w:before="120" w:after="0" w:line="240" w:lineRule="auto"/>
              <w:jc w:val="right"/>
              <w:rPr>
                <w:rFonts w:asciiTheme="minorHAnsi" w:hAnsiTheme="minorHAnsi" w:cstheme="minorHAnsi"/>
                <w:sz w:val="20"/>
                <w:szCs w:val="20"/>
              </w:rPr>
            </w:pPr>
          </w:p>
        </w:tc>
        <w:tc>
          <w:tcPr>
            <w:tcW w:w="3969" w:type="dxa"/>
            <w:vMerge w:val="restart"/>
          </w:tcPr>
          <w:p w:rsidR="00DE4A24" w:rsidRPr="00870DB6" w:rsidRDefault="00DE4A24" w:rsidP="001D710B">
            <w:pPr>
              <w:spacing w:before="120" w:after="0" w:line="240" w:lineRule="auto"/>
              <w:rPr>
                <w:rFonts w:asciiTheme="minorHAnsi" w:hAnsiTheme="minorHAnsi" w:cstheme="minorHAnsi"/>
                <w:sz w:val="20"/>
                <w:szCs w:val="20"/>
              </w:rPr>
            </w:pPr>
          </w:p>
        </w:tc>
      </w:tr>
      <w:tr w:rsidR="00DE4A24" w:rsidRPr="00870DB6" w:rsidTr="001D710B">
        <w:tc>
          <w:tcPr>
            <w:tcW w:w="1531" w:type="dxa"/>
          </w:tcPr>
          <w:p w:rsidR="00DE4A24" w:rsidRPr="00870DB6" w:rsidRDefault="00DE4A24" w:rsidP="001D710B">
            <w:pPr>
              <w:spacing w:after="0" w:line="240" w:lineRule="auto"/>
              <w:rPr>
                <w:rFonts w:asciiTheme="minorHAnsi" w:hAnsiTheme="minorHAnsi" w:cstheme="minorHAnsi"/>
                <w:sz w:val="20"/>
                <w:szCs w:val="20"/>
              </w:rPr>
            </w:pPr>
            <w:r w:rsidRPr="00870DB6">
              <w:rPr>
                <w:rFonts w:asciiTheme="minorHAnsi" w:hAnsiTheme="minorHAnsi" w:cstheme="minorHAnsi"/>
                <w:sz w:val="20"/>
                <w:szCs w:val="20"/>
              </w:rPr>
              <w:t>Ταχ. Κώδικας</w:t>
            </w:r>
          </w:p>
        </w:tc>
        <w:tc>
          <w:tcPr>
            <w:tcW w:w="454" w:type="dxa"/>
          </w:tcPr>
          <w:p w:rsidR="00DE4A24" w:rsidRPr="00870DB6" w:rsidRDefault="00DE4A24" w:rsidP="001D710B">
            <w:pPr>
              <w:spacing w:after="0" w:line="240" w:lineRule="auto"/>
              <w:rPr>
                <w:rFonts w:asciiTheme="minorHAnsi" w:hAnsiTheme="minorHAnsi" w:cstheme="minorHAnsi"/>
                <w:sz w:val="20"/>
                <w:szCs w:val="20"/>
                <w:lang w:val="en-US"/>
              </w:rPr>
            </w:pPr>
            <w:r w:rsidRPr="00870DB6">
              <w:rPr>
                <w:rFonts w:asciiTheme="minorHAnsi" w:hAnsiTheme="minorHAnsi" w:cstheme="minorHAnsi"/>
                <w:sz w:val="20"/>
                <w:szCs w:val="20"/>
                <w:lang w:val="en-US"/>
              </w:rPr>
              <w:t>:</w:t>
            </w:r>
          </w:p>
        </w:tc>
        <w:tc>
          <w:tcPr>
            <w:tcW w:w="2552" w:type="dxa"/>
          </w:tcPr>
          <w:p w:rsidR="00DE4A24" w:rsidRPr="00870DB6" w:rsidRDefault="00DE4A24" w:rsidP="001D710B">
            <w:pPr>
              <w:spacing w:after="0" w:line="240" w:lineRule="auto"/>
              <w:rPr>
                <w:rFonts w:asciiTheme="minorHAnsi" w:hAnsiTheme="minorHAnsi" w:cstheme="minorHAnsi"/>
                <w:sz w:val="20"/>
                <w:szCs w:val="20"/>
                <w:lang w:val="en-US"/>
              </w:rPr>
            </w:pPr>
            <w:r w:rsidRPr="00870DB6">
              <w:rPr>
                <w:rFonts w:asciiTheme="minorHAnsi" w:hAnsiTheme="minorHAnsi" w:cstheme="minorHAnsi"/>
                <w:sz w:val="20"/>
                <w:szCs w:val="20"/>
                <w:lang w:val="en-US"/>
              </w:rPr>
              <w:t>105</w:t>
            </w:r>
            <w:r w:rsidRPr="00870DB6">
              <w:rPr>
                <w:rFonts w:asciiTheme="minorHAnsi" w:hAnsiTheme="minorHAnsi" w:cstheme="minorHAnsi"/>
                <w:sz w:val="20"/>
                <w:szCs w:val="20"/>
              </w:rPr>
              <w:t xml:space="preserve"> </w:t>
            </w:r>
            <w:r w:rsidRPr="00870DB6">
              <w:rPr>
                <w:rFonts w:asciiTheme="minorHAnsi" w:hAnsiTheme="minorHAnsi" w:cstheme="minorHAnsi"/>
                <w:sz w:val="20"/>
                <w:szCs w:val="20"/>
                <w:lang w:val="en-US"/>
              </w:rPr>
              <w:t xml:space="preserve">63 </w:t>
            </w:r>
            <w:r w:rsidRPr="00870DB6">
              <w:rPr>
                <w:rFonts w:asciiTheme="minorHAnsi" w:hAnsiTheme="minorHAnsi" w:cstheme="minorHAnsi"/>
                <w:sz w:val="20"/>
                <w:szCs w:val="20"/>
              </w:rPr>
              <w:t>Αθήνα</w:t>
            </w:r>
          </w:p>
        </w:tc>
        <w:tc>
          <w:tcPr>
            <w:tcW w:w="1134" w:type="dxa"/>
            <w:vMerge/>
          </w:tcPr>
          <w:p w:rsidR="00DE4A24" w:rsidRPr="00870DB6" w:rsidRDefault="00DE4A24" w:rsidP="001D710B">
            <w:pPr>
              <w:spacing w:after="0" w:line="240" w:lineRule="auto"/>
              <w:rPr>
                <w:rFonts w:asciiTheme="minorHAnsi" w:hAnsiTheme="minorHAnsi" w:cstheme="minorHAnsi"/>
                <w:sz w:val="20"/>
                <w:szCs w:val="20"/>
                <w:lang w:val="en-US"/>
              </w:rPr>
            </w:pPr>
          </w:p>
        </w:tc>
        <w:tc>
          <w:tcPr>
            <w:tcW w:w="3969" w:type="dxa"/>
            <w:vMerge/>
          </w:tcPr>
          <w:p w:rsidR="00DE4A24" w:rsidRPr="00870DB6" w:rsidRDefault="00DE4A24" w:rsidP="001D710B">
            <w:pPr>
              <w:spacing w:after="0" w:line="240" w:lineRule="auto"/>
              <w:rPr>
                <w:rFonts w:asciiTheme="minorHAnsi" w:hAnsiTheme="minorHAnsi" w:cstheme="minorHAnsi"/>
                <w:sz w:val="20"/>
                <w:szCs w:val="20"/>
                <w:lang w:val="en-US"/>
              </w:rPr>
            </w:pPr>
          </w:p>
        </w:tc>
      </w:tr>
      <w:tr w:rsidR="00DE4A24" w:rsidRPr="00870DB6" w:rsidTr="001D710B">
        <w:tc>
          <w:tcPr>
            <w:tcW w:w="1531" w:type="dxa"/>
          </w:tcPr>
          <w:p w:rsidR="00DE4A24" w:rsidRPr="00870DB6" w:rsidRDefault="00DE4A24" w:rsidP="001D710B">
            <w:pPr>
              <w:spacing w:after="0" w:line="240" w:lineRule="auto"/>
              <w:rPr>
                <w:rFonts w:asciiTheme="minorHAnsi" w:hAnsiTheme="minorHAnsi" w:cstheme="minorHAnsi"/>
                <w:sz w:val="20"/>
                <w:szCs w:val="20"/>
              </w:rPr>
            </w:pPr>
            <w:r w:rsidRPr="00870DB6">
              <w:rPr>
                <w:rFonts w:asciiTheme="minorHAnsi" w:hAnsiTheme="minorHAnsi" w:cstheme="minorHAnsi"/>
                <w:sz w:val="20"/>
                <w:szCs w:val="20"/>
              </w:rPr>
              <w:t>Πληροφορίες</w:t>
            </w:r>
          </w:p>
        </w:tc>
        <w:tc>
          <w:tcPr>
            <w:tcW w:w="454" w:type="dxa"/>
          </w:tcPr>
          <w:p w:rsidR="00DE4A24" w:rsidRPr="00870DB6" w:rsidRDefault="00DE4A24" w:rsidP="001D710B">
            <w:pPr>
              <w:spacing w:after="0" w:line="240" w:lineRule="auto"/>
              <w:rPr>
                <w:rFonts w:asciiTheme="minorHAnsi" w:hAnsiTheme="minorHAnsi" w:cstheme="minorHAnsi"/>
                <w:sz w:val="20"/>
                <w:szCs w:val="20"/>
                <w:lang w:val="en-US"/>
              </w:rPr>
            </w:pPr>
            <w:r w:rsidRPr="00870DB6">
              <w:rPr>
                <w:rFonts w:asciiTheme="minorHAnsi" w:hAnsiTheme="minorHAnsi" w:cstheme="minorHAnsi"/>
                <w:sz w:val="20"/>
                <w:szCs w:val="20"/>
                <w:lang w:val="en-US"/>
              </w:rPr>
              <w:t>:</w:t>
            </w:r>
          </w:p>
        </w:tc>
        <w:tc>
          <w:tcPr>
            <w:tcW w:w="2552" w:type="dxa"/>
          </w:tcPr>
          <w:p w:rsidR="00DE4A24" w:rsidRPr="00746AE1" w:rsidRDefault="00DE4A24" w:rsidP="001D710B">
            <w:pPr>
              <w:spacing w:after="0" w:line="240" w:lineRule="auto"/>
              <w:rPr>
                <w:rFonts w:asciiTheme="minorHAnsi" w:hAnsiTheme="minorHAnsi" w:cstheme="minorHAnsi"/>
                <w:sz w:val="20"/>
                <w:szCs w:val="20"/>
              </w:rPr>
            </w:pPr>
            <w:r>
              <w:rPr>
                <w:rFonts w:asciiTheme="minorHAnsi" w:hAnsiTheme="minorHAnsi" w:cstheme="minorHAnsi"/>
                <w:sz w:val="20"/>
                <w:szCs w:val="20"/>
              </w:rPr>
              <w:t>Κ. Κατσαρός</w:t>
            </w:r>
          </w:p>
        </w:tc>
        <w:tc>
          <w:tcPr>
            <w:tcW w:w="1134" w:type="dxa"/>
            <w:vMerge/>
          </w:tcPr>
          <w:p w:rsidR="00DE4A24" w:rsidRPr="00870DB6" w:rsidRDefault="00DE4A24" w:rsidP="001D710B">
            <w:pPr>
              <w:spacing w:after="0" w:line="240" w:lineRule="auto"/>
              <w:rPr>
                <w:rFonts w:asciiTheme="minorHAnsi" w:hAnsiTheme="minorHAnsi" w:cstheme="minorHAnsi"/>
                <w:sz w:val="20"/>
                <w:szCs w:val="20"/>
              </w:rPr>
            </w:pPr>
          </w:p>
        </w:tc>
        <w:tc>
          <w:tcPr>
            <w:tcW w:w="3969" w:type="dxa"/>
            <w:vMerge/>
          </w:tcPr>
          <w:p w:rsidR="00DE4A24" w:rsidRPr="00870DB6" w:rsidRDefault="00DE4A24" w:rsidP="001D710B">
            <w:pPr>
              <w:spacing w:after="0" w:line="240" w:lineRule="auto"/>
              <w:rPr>
                <w:rFonts w:asciiTheme="minorHAnsi" w:hAnsiTheme="minorHAnsi" w:cstheme="minorHAnsi"/>
                <w:sz w:val="20"/>
                <w:szCs w:val="20"/>
              </w:rPr>
            </w:pPr>
          </w:p>
        </w:tc>
      </w:tr>
      <w:tr w:rsidR="00DE4A24" w:rsidRPr="00870DB6" w:rsidTr="001D710B">
        <w:tc>
          <w:tcPr>
            <w:tcW w:w="1531" w:type="dxa"/>
          </w:tcPr>
          <w:p w:rsidR="00DE4A24" w:rsidRPr="00870DB6" w:rsidRDefault="00DE4A24" w:rsidP="001D710B">
            <w:pPr>
              <w:spacing w:after="0" w:line="240" w:lineRule="auto"/>
              <w:rPr>
                <w:rFonts w:asciiTheme="minorHAnsi" w:hAnsiTheme="minorHAnsi" w:cstheme="minorHAnsi"/>
                <w:sz w:val="20"/>
                <w:szCs w:val="20"/>
              </w:rPr>
            </w:pPr>
            <w:r w:rsidRPr="00870DB6">
              <w:rPr>
                <w:rFonts w:asciiTheme="minorHAnsi" w:hAnsiTheme="minorHAnsi" w:cstheme="minorHAnsi"/>
                <w:sz w:val="20"/>
                <w:szCs w:val="20"/>
              </w:rPr>
              <w:t>Τηλέφωνο</w:t>
            </w:r>
          </w:p>
        </w:tc>
        <w:tc>
          <w:tcPr>
            <w:tcW w:w="454" w:type="dxa"/>
          </w:tcPr>
          <w:p w:rsidR="00DE4A24" w:rsidRPr="00870DB6" w:rsidRDefault="00DE4A24" w:rsidP="001D710B">
            <w:pPr>
              <w:spacing w:after="0" w:line="240" w:lineRule="auto"/>
              <w:rPr>
                <w:rFonts w:asciiTheme="minorHAnsi" w:hAnsiTheme="minorHAnsi" w:cstheme="minorHAnsi"/>
                <w:sz w:val="20"/>
                <w:szCs w:val="20"/>
              </w:rPr>
            </w:pPr>
            <w:r w:rsidRPr="00870DB6">
              <w:rPr>
                <w:rFonts w:asciiTheme="minorHAnsi" w:hAnsiTheme="minorHAnsi" w:cstheme="minorHAnsi"/>
                <w:sz w:val="20"/>
                <w:szCs w:val="20"/>
              </w:rPr>
              <w:t>:</w:t>
            </w:r>
          </w:p>
        </w:tc>
        <w:tc>
          <w:tcPr>
            <w:tcW w:w="2552" w:type="dxa"/>
          </w:tcPr>
          <w:p w:rsidR="00DE4A24" w:rsidRPr="00FB2E1D" w:rsidRDefault="00DE4A24" w:rsidP="001D710B">
            <w:pPr>
              <w:spacing w:after="0" w:line="240" w:lineRule="auto"/>
              <w:rPr>
                <w:rFonts w:asciiTheme="minorHAnsi" w:hAnsiTheme="minorHAnsi" w:cstheme="minorHAnsi"/>
                <w:sz w:val="20"/>
                <w:szCs w:val="20"/>
              </w:rPr>
            </w:pPr>
            <w:r w:rsidRPr="00870DB6">
              <w:rPr>
                <w:rFonts w:asciiTheme="minorHAnsi" w:hAnsiTheme="minorHAnsi" w:cstheme="minorHAnsi"/>
                <w:sz w:val="20"/>
                <w:szCs w:val="20"/>
                <w:lang w:val="en-US"/>
              </w:rPr>
              <w:t>213-16242</w:t>
            </w:r>
            <w:r>
              <w:rPr>
                <w:rFonts w:asciiTheme="minorHAnsi" w:hAnsiTheme="minorHAnsi" w:cstheme="minorHAnsi"/>
                <w:sz w:val="20"/>
                <w:szCs w:val="20"/>
              </w:rPr>
              <w:t>23</w:t>
            </w:r>
          </w:p>
        </w:tc>
        <w:tc>
          <w:tcPr>
            <w:tcW w:w="1134" w:type="dxa"/>
            <w:vMerge/>
          </w:tcPr>
          <w:p w:rsidR="00DE4A24" w:rsidRPr="00870DB6" w:rsidRDefault="00DE4A24" w:rsidP="001D710B">
            <w:pPr>
              <w:spacing w:after="0" w:line="240" w:lineRule="auto"/>
              <w:rPr>
                <w:rFonts w:asciiTheme="minorHAnsi" w:hAnsiTheme="minorHAnsi" w:cstheme="minorHAnsi"/>
                <w:sz w:val="20"/>
                <w:szCs w:val="20"/>
              </w:rPr>
            </w:pPr>
          </w:p>
        </w:tc>
        <w:tc>
          <w:tcPr>
            <w:tcW w:w="3969" w:type="dxa"/>
            <w:vMerge/>
          </w:tcPr>
          <w:p w:rsidR="00DE4A24" w:rsidRPr="00870DB6" w:rsidRDefault="00DE4A24" w:rsidP="001D710B">
            <w:pPr>
              <w:spacing w:after="0" w:line="240" w:lineRule="auto"/>
              <w:rPr>
                <w:rFonts w:asciiTheme="minorHAnsi" w:hAnsiTheme="minorHAnsi" w:cstheme="minorHAnsi"/>
                <w:sz w:val="20"/>
                <w:szCs w:val="20"/>
              </w:rPr>
            </w:pPr>
          </w:p>
        </w:tc>
      </w:tr>
      <w:tr w:rsidR="00DE4A24" w:rsidRPr="00870DB6" w:rsidTr="001D710B">
        <w:tc>
          <w:tcPr>
            <w:tcW w:w="1531" w:type="dxa"/>
          </w:tcPr>
          <w:p w:rsidR="00DE4A24" w:rsidRPr="00870DB6" w:rsidRDefault="00DE4A24" w:rsidP="001D710B">
            <w:pPr>
              <w:spacing w:after="0" w:line="240" w:lineRule="auto"/>
              <w:rPr>
                <w:rFonts w:asciiTheme="minorHAnsi" w:hAnsiTheme="minorHAnsi" w:cstheme="minorHAnsi"/>
                <w:sz w:val="20"/>
                <w:szCs w:val="20"/>
              </w:rPr>
            </w:pPr>
            <w:r w:rsidRPr="00870DB6">
              <w:rPr>
                <w:rFonts w:asciiTheme="minorHAnsi" w:hAnsiTheme="minorHAnsi" w:cstheme="minorHAnsi"/>
                <w:sz w:val="20"/>
                <w:szCs w:val="20"/>
                <w:lang w:val="en-US"/>
              </w:rPr>
              <w:t>E</w:t>
            </w:r>
            <w:r w:rsidRPr="00870DB6">
              <w:rPr>
                <w:rFonts w:asciiTheme="minorHAnsi" w:hAnsiTheme="minorHAnsi" w:cstheme="minorHAnsi"/>
                <w:sz w:val="20"/>
                <w:szCs w:val="20"/>
              </w:rPr>
              <w:t>-</w:t>
            </w:r>
            <w:r w:rsidRPr="00870DB6">
              <w:rPr>
                <w:rFonts w:asciiTheme="minorHAnsi" w:hAnsiTheme="minorHAnsi" w:cstheme="minorHAnsi"/>
                <w:sz w:val="20"/>
                <w:szCs w:val="20"/>
                <w:lang w:val="en-US"/>
              </w:rPr>
              <w:t>Mail</w:t>
            </w:r>
          </w:p>
        </w:tc>
        <w:tc>
          <w:tcPr>
            <w:tcW w:w="454" w:type="dxa"/>
          </w:tcPr>
          <w:p w:rsidR="00DE4A24" w:rsidRPr="00870DB6" w:rsidRDefault="00DE4A24" w:rsidP="001D710B">
            <w:pPr>
              <w:spacing w:after="0" w:line="240" w:lineRule="auto"/>
              <w:rPr>
                <w:rFonts w:asciiTheme="minorHAnsi" w:hAnsiTheme="minorHAnsi" w:cstheme="minorHAnsi"/>
                <w:sz w:val="20"/>
                <w:szCs w:val="20"/>
              </w:rPr>
            </w:pPr>
            <w:r w:rsidRPr="00870DB6">
              <w:rPr>
                <w:rFonts w:asciiTheme="minorHAnsi" w:hAnsiTheme="minorHAnsi" w:cstheme="minorHAnsi"/>
                <w:sz w:val="20"/>
                <w:szCs w:val="20"/>
              </w:rPr>
              <w:t>:</w:t>
            </w:r>
          </w:p>
        </w:tc>
        <w:tc>
          <w:tcPr>
            <w:tcW w:w="2552" w:type="dxa"/>
          </w:tcPr>
          <w:p w:rsidR="00DE4A24" w:rsidRPr="00870DB6" w:rsidRDefault="00087BAE" w:rsidP="001D710B">
            <w:pPr>
              <w:spacing w:after="0" w:line="240" w:lineRule="auto"/>
              <w:rPr>
                <w:rFonts w:asciiTheme="minorHAnsi" w:hAnsiTheme="minorHAnsi" w:cstheme="minorHAnsi"/>
                <w:sz w:val="20"/>
                <w:szCs w:val="20"/>
                <w:lang w:val="en-US"/>
              </w:rPr>
            </w:pPr>
            <w:hyperlink r:id="rId10" w:history="1">
              <w:r w:rsidR="00DE4A24" w:rsidRPr="00870DB6">
                <w:rPr>
                  <w:rStyle w:val="-"/>
                  <w:rFonts w:asciiTheme="minorHAnsi" w:hAnsiTheme="minorHAnsi" w:cstheme="minorHAnsi"/>
                  <w:sz w:val="20"/>
                  <w:szCs w:val="20"/>
                  <w:lang w:val="en-US"/>
                </w:rPr>
                <w:t>aadeprocurement</w:t>
              </w:r>
              <w:r w:rsidR="00DE4A24" w:rsidRPr="00870DB6">
                <w:rPr>
                  <w:rStyle w:val="-"/>
                  <w:rFonts w:asciiTheme="minorHAnsi" w:hAnsiTheme="minorHAnsi" w:cstheme="minorHAnsi"/>
                  <w:sz w:val="20"/>
                  <w:szCs w:val="20"/>
                </w:rPr>
                <w:t>@</w:t>
              </w:r>
              <w:r w:rsidR="00DE4A24" w:rsidRPr="00870DB6">
                <w:rPr>
                  <w:rStyle w:val="-"/>
                  <w:rFonts w:asciiTheme="minorHAnsi" w:hAnsiTheme="minorHAnsi" w:cstheme="minorHAnsi"/>
                  <w:sz w:val="20"/>
                  <w:szCs w:val="20"/>
                  <w:lang w:val="en-US"/>
                </w:rPr>
                <w:t>aade</w:t>
              </w:r>
              <w:r w:rsidR="00DE4A24" w:rsidRPr="00870DB6">
                <w:rPr>
                  <w:rStyle w:val="-"/>
                  <w:rFonts w:asciiTheme="minorHAnsi" w:hAnsiTheme="minorHAnsi" w:cstheme="minorHAnsi"/>
                  <w:sz w:val="20"/>
                  <w:szCs w:val="20"/>
                </w:rPr>
                <w:t>.</w:t>
              </w:r>
              <w:r w:rsidR="00DE4A24" w:rsidRPr="00870DB6">
                <w:rPr>
                  <w:rStyle w:val="-"/>
                  <w:rFonts w:asciiTheme="minorHAnsi" w:hAnsiTheme="minorHAnsi" w:cstheme="minorHAnsi"/>
                  <w:sz w:val="20"/>
                  <w:szCs w:val="20"/>
                  <w:lang w:val="en-US"/>
                </w:rPr>
                <w:t>gr</w:t>
              </w:r>
            </w:hyperlink>
          </w:p>
        </w:tc>
        <w:tc>
          <w:tcPr>
            <w:tcW w:w="1134" w:type="dxa"/>
            <w:vMerge w:val="restart"/>
          </w:tcPr>
          <w:p w:rsidR="00DE4A24" w:rsidRPr="00870DB6" w:rsidRDefault="00DE4A24" w:rsidP="001D710B">
            <w:pPr>
              <w:spacing w:after="0" w:line="240" w:lineRule="auto"/>
              <w:rPr>
                <w:rFonts w:asciiTheme="minorHAnsi" w:hAnsiTheme="minorHAnsi" w:cstheme="minorHAnsi"/>
                <w:sz w:val="20"/>
                <w:szCs w:val="20"/>
              </w:rPr>
            </w:pPr>
          </w:p>
        </w:tc>
        <w:tc>
          <w:tcPr>
            <w:tcW w:w="3969" w:type="dxa"/>
            <w:vMerge w:val="restart"/>
          </w:tcPr>
          <w:p w:rsidR="00DE4A24" w:rsidRPr="00870DB6" w:rsidRDefault="00DE4A24" w:rsidP="001D710B">
            <w:pPr>
              <w:spacing w:after="0" w:line="240" w:lineRule="auto"/>
              <w:rPr>
                <w:rFonts w:asciiTheme="minorHAnsi" w:hAnsiTheme="minorHAnsi" w:cstheme="minorHAnsi"/>
                <w:sz w:val="20"/>
                <w:szCs w:val="20"/>
              </w:rPr>
            </w:pPr>
          </w:p>
        </w:tc>
      </w:tr>
      <w:tr w:rsidR="00DE4A24" w:rsidRPr="00870DB6" w:rsidTr="001D710B">
        <w:tc>
          <w:tcPr>
            <w:tcW w:w="1531" w:type="dxa"/>
          </w:tcPr>
          <w:p w:rsidR="00DE4A24" w:rsidRPr="00870DB6" w:rsidRDefault="00DE4A24" w:rsidP="001D710B">
            <w:pPr>
              <w:spacing w:after="0" w:line="240" w:lineRule="auto"/>
              <w:rPr>
                <w:rFonts w:asciiTheme="minorHAnsi" w:hAnsiTheme="minorHAnsi" w:cstheme="minorHAnsi"/>
                <w:sz w:val="20"/>
                <w:szCs w:val="20"/>
              </w:rPr>
            </w:pPr>
            <w:r w:rsidRPr="00870DB6">
              <w:rPr>
                <w:rFonts w:asciiTheme="minorHAnsi" w:hAnsiTheme="minorHAnsi" w:cstheme="minorHAnsi"/>
                <w:sz w:val="20"/>
                <w:szCs w:val="20"/>
                <w:lang w:val="en-US"/>
              </w:rPr>
              <w:t>Url</w:t>
            </w:r>
          </w:p>
        </w:tc>
        <w:tc>
          <w:tcPr>
            <w:tcW w:w="454" w:type="dxa"/>
          </w:tcPr>
          <w:p w:rsidR="00DE4A24" w:rsidRPr="00870DB6" w:rsidRDefault="00DE4A24" w:rsidP="001D710B">
            <w:pPr>
              <w:spacing w:after="0" w:line="240" w:lineRule="auto"/>
              <w:rPr>
                <w:rFonts w:asciiTheme="minorHAnsi" w:hAnsiTheme="minorHAnsi" w:cstheme="minorHAnsi"/>
                <w:sz w:val="20"/>
                <w:szCs w:val="20"/>
              </w:rPr>
            </w:pPr>
            <w:r w:rsidRPr="00870DB6">
              <w:rPr>
                <w:rFonts w:asciiTheme="minorHAnsi" w:hAnsiTheme="minorHAnsi" w:cstheme="minorHAnsi"/>
                <w:sz w:val="20"/>
                <w:szCs w:val="20"/>
              </w:rPr>
              <w:t>:</w:t>
            </w:r>
          </w:p>
        </w:tc>
        <w:tc>
          <w:tcPr>
            <w:tcW w:w="2552" w:type="dxa"/>
          </w:tcPr>
          <w:p w:rsidR="00DE4A24" w:rsidRPr="00870DB6" w:rsidRDefault="00087BAE" w:rsidP="001D710B">
            <w:pPr>
              <w:spacing w:after="0" w:line="240" w:lineRule="auto"/>
              <w:rPr>
                <w:rFonts w:asciiTheme="minorHAnsi" w:hAnsiTheme="minorHAnsi" w:cstheme="minorHAnsi"/>
                <w:sz w:val="20"/>
                <w:szCs w:val="20"/>
              </w:rPr>
            </w:pPr>
            <w:hyperlink r:id="rId11" w:history="1">
              <w:r w:rsidR="00DE4A24" w:rsidRPr="00870DB6">
                <w:rPr>
                  <w:rStyle w:val="-"/>
                  <w:rFonts w:asciiTheme="minorHAnsi" w:hAnsiTheme="minorHAnsi" w:cstheme="minorHAnsi"/>
                  <w:sz w:val="20"/>
                  <w:szCs w:val="20"/>
                  <w:lang w:val="en-US"/>
                </w:rPr>
                <w:t>www</w:t>
              </w:r>
              <w:r w:rsidR="00DE4A24" w:rsidRPr="00870DB6">
                <w:rPr>
                  <w:rStyle w:val="-"/>
                  <w:rFonts w:asciiTheme="minorHAnsi" w:hAnsiTheme="minorHAnsi" w:cstheme="minorHAnsi"/>
                  <w:sz w:val="20"/>
                  <w:szCs w:val="20"/>
                </w:rPr>
                <w:t>.</w:t>
              </w:r>
              <w:r w:rsidR="00DE4A24" w:rsidRPr="00870DB6">
                <w:rPr>
                  <w:rStyle w:val="-"/>
                  <w:rFonts w:asciiTheme="minorHAnsi" w:hAnsiTheme="minorHAnsi" w:cstheme="minorHAnsi"/>
                  <w:sz w:val="20"/>
                  <w:szCs w:val="20"/>
                  <w:lang w:val="en-US"/>
                </w:rPr>
                <w:t>aade</w:t>
              </w:r>
              <w:r w:rsidR="00DE4A24" w:rsidRPr="00870DB6">
                <w:rPr>
                  <w:rStyle w:val="-"/>
                  <w:rFonts w:asciiTheme="minorHAnsi" w:hAnsiTheme="minorHAnsi" w:cstheme="minorHAnsi"/>
                  <w:sz w:val="20"/>
                  <w:szCs w:val="20"/>
                </w:rPr>
                <w:t>.</w:t>
              </w:r>
              <w:r w:rsidR="00DE4A24" w:rsidRPr="00870DB6">
                <w:rPr>
                  <w:rStyle w:val="-"/>
                  <w:rFonts w:asciiTheme="minorHAnsi" w:hAnsiTheme="minorHAnsi" w:cstheme="minorHAnsi"/>
                  <w:sz w:val="20"/>
                  <w:szCs w:val="20"/>
                  <w:lang w:val="en-US"/>
                </w:rPr>
                <w:t>gr</w:t>
              </w:r>
            </w:hyperlink>
            <w:r w:rsidR="00DE4A24" w:rsidRPr="00870DB6">
              <w:rPr>
                <w:rFonts w:asciiTheme="minorHAnsi" w:hAnsiTheme="minorHAnsi" w:cstheme="minorHAnsi"/>
                <w:sz w:val="20"/>
                <w:szCs w:val="20"/>
              </w:rPr>
              <w:t xml:space="preserve"> </w:t>
            </w:r>
          </w:p>
        </w:tc>
        <w:tc>
          <w:tcPr>
            <w:tcW w:w="1134" w:type="dxa"/>
            <w:vMerge/>
          </w:tcPr>
          <w:p w:rsidR="00DE4A24" w:rsidRPr="00870DB6" w:rsidRDefault="00DE4A24" w:rsidP="001D710B">
            <w:pPr>
              <w:spacing w:after="0" w:line="240" w:lineRule="auto"/>
              <w:rPr>
                <w:rFonts w:asciiTheme="minorHAnsi" w:hAnsiTheme="minorHAnsi" w:cstheme="minorHAnsi"/>
                <w:sz w:val="20"/>
                <w:szCs w:val="20"/>
              </w:rPr>
            </w:pPr>
          </w:p>
        </w:tc>
        <w:tc>
          <w:tcPr>
            <w:tcW w:w="3969" w:type="dxa"/>
            <w:vMerge/>
          </w:tcPr>
          <w:p w:rsidR="00DE4A24" w:rsidRPr="00870DB6" w:rsidRDefault="00DE4A24" w:rsidP="001D710B">
            <w:pPr>
              <w:spacing w:after="0" w:line="240" w:lineRule="auto"/>
              <w:rPr>
                <w:rFonts w:asciiTheme="minorHAnsi" w:hAnsiTheme="minorHAnsi" w:cstheme="minorHAnsi"/>
                <w:sz w:val="20"/>
                <w:szCs w:val="20"/>
              </w:rPr>
            </w:pPr>
          </w:p>
        </w:tc>
      </w:tr>
    </w:tbl>
    <w:p w:rsidR="00DE4A24" w:rsidRPr="00870DB6" w:rsidRDefault="00DE4A24" w:rsidP="00DE4A24">
      <w:pPr>
        <w:spacing w:after="0" w:line="240" w:lineRule="auto"/>
        <w:rPr>
          <w:rFonts w:asciiTheme="minorHAnsi" w:hAnsiTheme="minorHAnsi" w:cstheme="minorHAnsi"/>
          <w:sz w:val="20"/>
          <w:szCs w:val="20"/>
        </w:rPr>
      </w:pPr>
    </w:p>
    <w:p w:rsidR="00DE4A24" w:rsidRPr="00870DB6" w:rsidRDefault="00DE4A24" w:rsidP="00DE4A24">
      <w:pPr>
        <w:spacing w:after="0" w:line="240" w:lineRule="auto"/>
        <w:rPr>
          <w:rFonts w:asciiTheme="minorHAnsi" w:hAnsiTheme="minorHAnsi" w:cstheme="minorHAnsi"/>
          <w:sz w:val="20"/>
          <w:szCs w:val="20"/>
        </w:rPr>
      </w:pPr>
    </w:p>
    <w:p w:rsidR="00DE4A24" w:rsidRPr="00092D38" w:rsidRDefault="00DE4A24" w:rsidP="00DE4A24">
      <w:pPr>
        <w:spacing w:after="0" w:line="240" w:lineRule="auto"/>
        <w:rPr>
          <w:rFonts w:asciiTheme="minorHAnsi" w:hAnsiTheme="minorHAnsi" w:cstheme="minorHAnsi"/>
          <w:sz w:val="20"/>
          <w:szCs w:val="20"/>
        </w:rPr>
      </w:pPr>
    </w:p>
    <w:p w:rsidR="006179B0" w:rsidRDefault="002C740B">
      <w:pPr>
        <w:spacing w:after="0" w:line="240" w:lineRule="auto"/>
        <w:jc w:val="both"/>
        <w:rPr>
          <w:rFonts w:asciiTheme="minorHAnsi" w:hAnsiTheme="minorHAnsi" w:cstheme="minorHAnsi"/>
          <w:b/>
          <w:bCs/>
          <w:iCs/>
          <w:sz w:val="20"/>
          <w:szCs w:val="20"/>
        </w:rPr>
      </w:pPr>
      <w:r>
        <w:rPr>
          <w:rFonts w:asciiTheme="minorHAnsi" w:hAnsiTheme="minorHAnsi" w:cstheme="minorHAnsi"/>
          <w:b/>
          <w:bCs/>
          <w:sz w:val="20"/>
          <w:szCs w:val="20"/>
        </w:rPr>
        <w:t xml:space="preserve">Θέμα: </w:t>
      </w:r>
      <w:r>
        <w:rPr>
          <w:rFonts w:asciiTheme="minorHAnsi" w:hAnsiTheme="minorHAnsi" w:cstheme="minorHAnsi"/>
          <w:b/>
          <w:bCs/>
          <w:sz w:val="20"/>
          <w:szCs w:val="20"/>
        </w:rPr>
        <w:tab/>
        <w:t>«</w:t>
      </w:r>
      <w:r w:rsidR="00D31720">
        <w:rPr>
          <w:rFonts w:asciiTheme="minorHAnsi" w:hAnsiTheme="minorHAnsi" w:cstheme="minorHAnsi"/>
          <w:b/>
          <w:bCs/>
          <w:sz w:val="20"/>
          <w:szCs w:val="20"/>
        </w:rPr>
        <w:t>Π</w:t>
      </w:r>
      <w:r>
        <w:rPr>
          <w:rFonts w:asciiTheme="minorHAnsi" w:hAnsiTheme="minorHAnsi" w:cstheme="minorHAnsi"/>
          <w:b/>
          <w:bCs/>
          <w:sz w:val="20"/>
          <w:szCs w:val="20"/>
        </w:rPr>
        <w:t>ροκήρυξη συνοπτικού διαγωνισμού</w:t>
      </w:r>
      <w:r w:rsidR="008D3E83">
        <w:rPr>
          <w:rFonts w:asciiTheme="minorHAnsi" w:hAnsiTheme="minorHAnsi" w:cstheme="minorHAnsi"/>
          <w:b/>
          <w:bCs/>
          <w:sz w:val="20"/>
          <w:szCs w:val="20"/>
        </w:rPr>
        <w:t xml:space="preserve"> </w:t>
      </w:r>
      <w:r>
        <w:rPr>
          <w:rFonts w:asciiTheme="minorHAnsi" w:hAnsiTheme="minorHAnsi" w:cstheme="minorHAnsi"/>
          <w:b/>
          <w:bCs/>
          <w:sz w:val="20"/>
          <w:szCs w:val="20"/>
        </w:rPr>
        <w:t>για τη</w:t>
      </w:r>
      <w:r w:rsidR="00D31720">
        <w:rPr>
          <w:rFonts w:asciiTheme="minorHAnsi" w:hAnsiTheme="minorHAnsi" w:cstheme="minorHAnsi"/>
          <w:b/>
          <w:bCs/>
          <w:sz w:val="20"/>
          <w:szCs w:val="20"/>
        </w:rPr>
        <w:t>ν</w:t>
      </w:r>
      <w:r>
        <w:rPr>
          <w:rFonts w:asciiTheme="minorHAnsi" w:hAnsiTheme="minorHAnsi" w:cstheme="minorHAnsi"/>
          <w:b/>
          <w:bCs/>
          <w:sz w:val="20"/>
          <w:szCs w:val="20"/>
        </w:rPr>
        <w:t xml:space="preserve"> </w:t>
      </w:r>
      <w:r w:rsidR="00D31720">
        <w:rPr>
          <w:rFonts w:asciiTheme="minorHAnsi" w:hAnsiTheme="minorHAnsi" w:cstheme="minorHAnsi"/>
          <w:b/>
          <w:bCs/>
          <w:sz w:val="20"/>
          <w:szCs w:val="20"/>
        </w:rPr>
        <w:t xml:space="preserve">προμήθεια </w:t>
      </w:r>
      <w:r w:rsidR="00D31720" w:rsidRPr="00D31720">
        <w:rPr>
          <w:rFonts w:asciiTheme="minorHAnsi" w:hAnsiTheme="minorHAnsi" w:cstheme="minorHAnsi"/>
          <w:b/>
          <w:bCs/>
          <w:sz w:val="20"/>
          <w:szCs w:val="20"/>
        </w:rPr>
        <w:t>ενοποιημένου συστήματος ομαδικών επικοινωνιών, κέντρου διοίκησης και ελέγχου</w:t>
      </w:r>
      <w:r>
        <w:rPr>
          <w:rFonts w:asciiTheme="minorHAnsi" w:hAnsiTheme="minorHAnsi" w:cstheme="minorHAnsi"/>
          <w:b/>
          <w:bCs/>
          <w:sz w:val="20"/>
          <w:szCs w:val="20"/>
        </w:rPr>
        <w:t>».</w:t>
      </w:r>
    </w:p>
    <w:p w:rsidR="006179B0" w:rsidRDefault="006179B0">
      <w:pPr>
        <w:spacing w:after="0" w:line="240" w:lineRule="auto"/>
        <w:rPr>
          <w:rFonts w:asciiTheme="minorHAnsi" w:hAnsiTheme="minorHAnsi" w:cstheme="minorHAnsi"/>
          <w:b/>
          <w:sz w:val="20"/>
          <w:szCs w:val="20"/>
          <w:u w:val="single"/>
        </w:rPr>
      </w:pPr>
      <w:bookmarkStart w:id="2" w:name="_Toc483915945"/>
    </w:p>
    <w:p w:rsidR="006179B0" w:rsidRDefault="002C740B">
      <w:pPr>
        <w:spacing w:after="0" w:line="240" w:lineRule="auto"/>
        <w:jc w:val="center"/>
        <w:rPr>
          <w:rFonts w:asciiTheme="minorHAnsi" w:hAnsiTheme="minorHAnsi" w:cstheme="minorHAnsi"/>
          <w:b/>
          <w:sz w:val="20"/>
          <w:szCs w:val="20"/>
          <w:u w:val="single"/>
        </w:rPr>
      </w:pPr>
      <w:r w:rsidRPr="002C740B">
        <w:rPr>
          <w:rFonts w:asciiTheme="minorHAnsi" w:hAnsiTheme="minorHAnsi" w:cstheme="minorHAnsi"/>
          <w:b/>
          <w:sz w:val="20"/>
          <w:szCs w:val="20"/>
          <w:u w:val="single"/>
        </w:rPr>
        <w:t>ΔΙΑΚΗΡΥΞΗ</w:t>
      </w:r>
      <w:bookmarkEnd w:id="2"/>
    </w:p>
    <w:p w:rsidR="006179B0" w:rsidRDefault="006179B0">
      <w:pPr>
        <w:spacing w:after="0" w:line="240" w:lineRule="auto"/>
        <w:jc w:val="both"/>
        <w:rPr>
          <w:rFonts w:asciiTheme="minorHAnsi" w:hAnsiTheme="minorHAnsi" w:cstheme="minorHAnsi"/>
          <w:b/>
          <w:sz w:val="20"/>
          <w:szCs w:val="20"/>
        </w:rPr>
      </w:pPr>
      <w:bookmarkStart w:id="3" w:name="_Toc483915946"/>
    </w:p>
    <w:p w:rsidR="006179B0" w:rsidRDefault="002C740B">
      <w:pPr>
        <w:spacing w:after="0" w:line="240" w:lineRule="auto"/>
        <w:rPr>
          <w:rFonts w:asciiTheme="minorHAnsi" w:hAnsiTheme="minorHAnsi" w:cstheme="minorHAnsi"/>
          <w:b/>
          <w:color w:val="002060"/>
          <w:sz w:val="20"/>
          <w:szCs w:val="20"/>
          <w:u w:val="single"/>
        </w:rPr>
      </w:pPr>
      <w:bookmarkStart w:id="4" w:name="_Toc78268205"/>
      <w:r w:rsidRPr="002C740B">
        <w:rPr>
          <w:rFonts w:asciiTheme="minorHAnsi" w:hAnsiTheme="minorHAnsi" w:cstheme="minorHAnsi"/>
          <w:b/>
          <w:color w:val="002060"/>
          <w:sz w:val="20"/>
          <w:szCs w:val="20"/>
          <w:u w:val="single"/>
        </w:rPr>
        <w:t>ΑΡΘΡΟ 1</w:t>
      </w:r>
      <w:r w:rsidRPr="002C740B">
        <w:rPr>
          <w:rFonts w:asciiTheme="minorHAnsi" w:hAnsiTheme="minorHAnsi" w:cstheme="minorHAnsi"/>
          <w:b/>
          <w:color w:val="002060"/>
          <w:sz w:val="20"/>
          <w:szCs w:val="20"/>
          <w:u w:val="single"/>
          <w:vertAlign w:val="superscript"/>
        </w:rPr>
        <w:t>ο</w:t>
      </w:r>
      <w:r w:rsidRPr="002C740B">
        <w:rPr>
          <w:rFonts w:asciiTheme="minorHAnsi" w:hAnsiTheme="minorHAnsi" w:cstheme="minorHAnsi"/>
          <w:b/>
          <w:color w:val="002060"/>
          <w:sz w:val="20"/>
          <w:szCs w:val="20"/>
          <w:u w:val="single"/>
        </w:rPr>
        <w:t>: ΑΝΑΘΕΤΟΥΣΑ ΑΡΧΗ ΚΑΙ ΑΝΤΙΚΕΙΜΕΝΟ ΣΥΜΒΑΣΗΣ</w:t>
      </w:r>
    </w:p>
    <w:p w:rsidR="006179B0" w:rsidRDefault="006179B0">
      <w:pPr>
        <w:spacing w:after="0" w:line="240" w:lineRule="auto"/>
        <w:rPr>
          <w:rFonts w:asciiTheme="minorHAnsi" w:hAnsiTheme="minorHAnsi" w:cstheme="minorHAnsi"/>
          <w:b/>
          <w:color w:val="002060"/>
          <w:sz w:val="20"/>
          <w:szCs w:val="20"/>
          <w:u w:val="single"/>
        </w:rPr>
      </w:pPr>
    </w:p>
    <w:p w:rsidR="006179B0" w:rsidRDefault="002C740B">
      <w:pPr>
        <w:spacing w:after="0" w:line="240" w:lineRule="auto"/>
        <w:rPr>
          <w:rFonts w:asciiTheme="minorHAnsi" w:hAnsiTheme="minorHAnsi" w:cstheme="minorHAnsi"/>
          <w:b/>
          <w:color w:val="002060"/>
          <w:sz w:val="20"/>
          <w:szCs w:val="20"/>
          <w:u w:val="single"/>
        </w:rPr>
      </w:pPr>
      <w:r w:rsidRPr="002C740B">
        <w:rPr>
          <w:rFonts w:asciiTheme="minorHAnsi" w:hAnsiTheme="minorHAnsi" w:cstheme="minorHAnsi"/>
          <w:b/>
          <w:color w:val="002060"/>
          <w:sz w:val="20"/>
          <w:szCs w:val="20"/>
          <w:u w:val="single"/>
        </w:rPr>
        <w:t>1.1 Στοιχεία Αναθέτουσας Αρχής</w:t>
      </w:r>
    </w:p>
    <w:tbl>
      <w:tblPr>
        <w:tblW w:w="0" w:type="auto"/>
        <w:tblInd w:w="108" w:type="dxa"/>
        <w:tblLayout w:type="fixed"/>
        <w:tblLook w:val="0000"/>
      </w:tblPr>
      <w:tblGrid>
        <w:gridCol w:w="5245"/>
        <w:gridCol w:w="4349"/>
      </w:tblGrid>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Επωνυμία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2C740B">
            <w:pPr>
              <w:pStyle w:val="normalwithoutspacing"/>
              <w:snapToGrid w:val="0"/>
              <w:spacing w:after="0"/>
              <w:rPr>
                <w:rFonts w:asciiTheme="minorHAnsi" w:hAnsiTheme="minorHAnsi" w:cstheme="minorHAnsi"/>
                <w:sz w:val="20"/>
                <w:szCs w:val="20"/>
              </w:rPr>
            </w:pPr>
            <w:r w:rsidRPr="002C740B">
              <w:rPr>
                <w:rFonts w:asciiTheme="minorHAnsi" w:hAnsiTheme="minorHAnsi" w:cstheme="minorHAnsi"/>
                <w:sz w:val="20"/>
                <w:szCs w:val="20"/>
              </w:rPr>
              <w:t>ΑΝΕΞΑΡΤΗΤΗ ΑΡΧΗ ΔΗΜΟΣΙΩΝ ΕΣΟΔΩΝ (Α.Α.Δ.Ε.)</w:t>
            </w:r>
          </w:p>
        </w:tc>
      </w:tr>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Επισπεύδουσα Υπηρεσία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2C740B">
            <w:pPr>
              <w:pStyle w:val="normalwithoutspacing"/>
              <w:snapToGrid w:val="0"/>
              <w:spacing w:after="0"/>
              <w:rPr>
                <w:rFonts w:asciiTheme="minorHAnsi" w:hAnsiTheme="minorHAnsi" w:cstheme="minorHAnsi"/>
                <w:bCs/>
                <w:sz w:val="20"/>
                <w:szCs w:val="20"/>
              </w:rPr>
            </w:pPr>
            <w:r w:rsidRPr="002C740B">
              <w:rPr>
                <w:rFonts w:asciiTheme="minorHAnsi" w:hAnsiTheme="minorHAnsi" w:cstheme="minorHAnsi"/>
                <w:bCs/>
                <w:sz w:val="20"/>
                <w:szCs w:val="20"/>
              </w:rPr>
              <w:t>ΔΙΕΥΘΥΝΣΗ ΠΡΟΜΗΘΕΙΩΝ ΚΑΙ ΚΤΙΡΙΑΚΩΝ ΥΠΟΔΟΜΩΝ</w:t>
            </w:r>
          </w:p>
        </w:tc>
      </w:tr>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Αριθμός Φορολογικού Μητρώου (Α.Φ.Μ.)</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2C740B">
            <w:pPr>
              <w:pStyle w:val="normalwithoutspacing"/>
              <w:snapToGrid w:val="0"/>
              <w:spacing w:after="0"/>
              <w:rPr>
                <w:rFonts w:asciiTheme="minorHAnsi" w:hAnsiTheme="minorHAnsi" w:cstheme="minorHAnsi"/>
                <w:sz w:val="20"/>
                <w:szCs w:val="20"/>
              </w:rPr>
            </w:pPr>
            <w:r w:rsidRPr="002C740B">
              <w:rPr>
                <w:rFonts w:asciiTheme="minorHAnsi" w:hAnsiTheme="minorHAnsi" w:cstheme="minorHAnsi"/>
                <w:bCs/>
                <w:sz w:val="20"/>
                <w:szCs w:val="20"/>
              </w:rPr>
              <w:t>997073525</w:t>
            </w:r>
          </w:p>
        </w:tc>
      </w:tr>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Κωδικός ηλεκτρονικής τιμολόγησης</w:t>
            </w:r>
            <w:r w:rsidR="00633094" w:rsidRPr="00633094">
              <w:rPr>
                <w:rStyle w:val="WW-FootnoteReference"/>
              </w:rPr>
              <w:footnoteReference w:id="1"/>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D31720">
            <w:pPr>
              <w:pStyle w:val="normalwithoutspacing"/>
              <w:snapToGrid w:val="0"/>
              <w:spacing w:after="0"/>
              <w:rPr>
                <w:rFonts w:asciiTheme="minorHAnsi" w:hAnsiTheme="minorHAnsi" w:cstheme="minorHAnsi"/>
                <w:sz w:val="20"/>
                <w:szCs w:val="20"/>
              </w:rPr>
            </w:pPr>
            <w:r w:rsidRPr="00963C0C">
              <w:rPr>
                <w:rFonts w:cstheme="minorHAnsi"/>
              </w:rPr>
              <w:t>2048.000000.00001</w:t>
            </w:r>
          </w:p>
        </w:tc>
      </w:tr>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2C740B">
            <w:pPr>
              <w:pStyle w:val="normalwithoutspacing"/>
              <w:snapToGrid w:val="0"/>
              <w:spacing w:after="0"/>
              <w:rPr>
                <w:rFonts w:asciiTheme="minorHAnsi" w:hAnsiTheme="minorHAnsi" w:cstheme="minorHAnsi"/>
                <w:sz w:val="20"/>
                <w:szCs w:val="20"/>
              </w:rPr>
            </w:pPr>
            <w:r w:rsidRPr="002C740B">
              <w:rPr>
                <w:rFonts w:asciiTheme="minorHAnsi" w:hAnsiTheme="minorHAnsi" w:cstheme="minorHAnsi"/>
                <w:sz w:val="20"/>
                <w:szCs w:val="20"/>
              </w:rPr>
              <w:t>Ερμού 23-25</w:t>
            </w:r>
          </w:p>
        </w:tc>
      </w:tr>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Πόλη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2C740B">
            <w:pPr>
              <w:pStyle w:val="normalwithoutspacing"/>
              <w:snapToGrid w:val="0"/>
              <w:spacing w:after="0"/>
              <w:rPr>
                <w:rFonts w:asciiTheme="minorHAnsi" w:hAnsiTheme="minorHAnsi" w:cstheme="minorHAnsi"/>
                <w:sz w:val="20"/>
                <w:szCs w:val="20"/>
              </w:rPr>
            </w:pPr>
            <w:r w:rsidRPr="002C740B">
              <w:rPr>
                <w:rFonts w:asciiTheme="minorHAnsi" w:hAnsiTheme="minorHAnsi" w:cstheme="minorHAnsi"/>
                <w:sz w:val="20"/>
                <w:szCs w:val="20"/>
              </w:rPr>
              <w:t>Αθήνα</w:t>
            </w:r>
          </w:p>
        </w:tc>
      </w:tr>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2C740B">
            <w:pPr>
              <w:pStyle w:val="normalwithoutspacing"/>
              <w:snapToGrid w:val="0"/>
              <w:spacing w:after="0"/>
              <w:rPr>
                <w:rFonts w:asciiTheme="minorHAnsi" w:hAnsiTheme="minorHAnsi" w:cstheme="minorHAnsi"/>
                <w:sz w:val="20"/>
                <w:szCs w:val="20"/>
              </w:rPr>
            </w:pPr>
            <w:r w:rsidRPr="002C740B">
              <w:rPr>
                <w:rFonts w:asciiTheme="minorHAnsi" w:hAnsiTheme="minorHAnsi" w:cstheme="minorHAnsi"/>
                <w:sz w:val="20"/>
                <w:szCs w:val="20"/>
              </w:rPr>
              <w:t>105 63</w:t>
            </w:r>
          </w:p>
        </w:tc>
      </w:tr>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Χώρα</w:t>
            </w:r>
            <w:r w:rsidRPr="002C740B">
              <w:rPr>
                <w:rStyle w:val="WW-FootnoteReference"/>
                <w:rFonts w:asciiTheme="minorHAnsi" w:hAnsiTheme="minorHAnsi" w:cstheme="minorHAnsi"/>
                <w:sz w:val="20"/>
                <w:szCs w:val="20"/>
              </w:rPr>
              <w:footnoteReference w:id="2"/>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2C740B">
            <w:pPr>
              <w:pStyle w:val="normalwithoutspacing"/>
              <w:snapToGrid w:val="0"/>
              <w:spacing w:after="0"/>
              <w:rPr>
                <w:rFonts w:asciiTheme="minorHAnsi" w:hAnsiTheme="minorHAnsi" w:cstheme="minorHAnsi"/>
                <w:sz w:val="20"/>
                <w:szCs w:val="20"/>
              </w:rPr>
            </w:pPr>
            <w:r w:rsidRPr="002C740B">
              <w:rPr>
                <w:rFonts w:asciiTheme="minorHAnsi" w:hAnsiTheme="minorHAnsi" w:cstheme="minorHAnsi"/>
                <w:sz w:val="20"/>
                <w:szCs w:val="20"/>
              </w:rPr>
              <w:t>Ελλάδα</w:t>
            </w:r>
          </w:p>
        </w:tc>
      </w:tr>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Τηλέφωνο</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2C740B">
            <w:pPr>
              <w:pStyle w:val="normalwithoutspacing"/>
              <w:snapToGrid w:val="0"/>
              <w:spacing w:after="0"/>
              <w:rPr>
                <w:rFonts w:asciiTheme="minorHAnsi" w:hAnsiTheme="minorHAnsi" w:cstheme="minorHAnsi"/>
                <w:sz w:val="20"/>
                <w:szCs w:val="20"/>
              </w:rPr>
            </w:pPr>
            <w:r w:rsidRPr="002C740B">
              <w:rPr>
                <w:rFonts w:asciiTheme="minorHAnsi" w:hAnsiTheme="minorHAnsi" w:cstheme="minorHAnsi"/>
                <w:sz w:val="20"/>
                <w:szCs w:val="20"/>
              </w:rPr>
              <w:t>213 1624223</w:t>
            </w:r>
          </w:p>
        </w:tc>
      </w:tr>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 xml:space="preserve">Ηλεκτρονικό Ταχυδρομείο </w:t>
            </w:r>
            <w:r w:rsidRPr="002C740B">
              <w:rPr>
                <w:rFonts w:asciiTheme="minorHAnsi" w:hAnsiTheme="minorHAnsi" w:cstheme="minorHAnsi"/>
                <w:sz w:val="20"/>
                <w:szCs w:val="20"/>
                <w:lang w:val="en-US"/>
              </w:rPr>
              <w:t>(e-mail)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087BAE">
            <w:pPr>
              <w:pStyle w:val="normalwithoutspacing"/>
              <w:snapToGrid w:val="0"/>
              <w:spacing w:after="0"/>
              <w:rPr>
                <w:rFonts w:asciiTheme="minorHAnsi" w:hAnsiTheme="minorHAnsi" w:cstheme="minorHAnsi"/>
                <w:sz w:val="20"/>
                <w:szCs w:val="20"/>
                <w:lang w:val="en-US"/>
              </w:rPr>
            </w:pPr>
            <w:hyperlink r:id="rId12" w:history="1">
              <w:r w:rsidR="002C740B" w:rsidRPr="002C740B">
                <w:rPr>
                  <w:rStyle w:val="-"/>
                  <w:rFonts w:asciiTheme="minorHAnsi" w:hAnsiTheme="minorHAnsi" w:cstheme="minorHAnsi"/>
                  <w:sz w:val="20"/>
                  <w:szCs w:val="20"/>
                  <w:lang w:val="en-US"/>
                </w:rPr>
                <w:t>aadeprocurement@aade.gr</w:t>
              </w:r>
            </w:hyperlink>
            <w:r w:rsidR="002C740B" w:rsidRPr="002C740B">
              <w:rPr>
                <w:rFonts w:asciiTheme="minorHAnsi" w:hAnsiTheme="minorHAnsi" w:cstheme="minorHAnsi"/>
                <w:sz w:val="20"/>
                <w:szCs w:val="20"/>
                <w:lang w:val="en-US"/>
              </w:rPr>
              <w:t xml:space="preserve"> </w:t>
            </w:r>
          </w:p>
        </w:tc>
      </w:tr>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Αρμόδιος για πληροφορίες</w:t>
            </w:r>
            <w:r w:rsidRPr="002C740B">
              <w:rPr>
                <w:rStyle w:val="WW-FootnoteReference"/>
                <w:rFonts w:asciiTheme="minorHAnsi" w:hAnsiTheme="minorHAnsi" w:cstheme="minorHAnsi"/>
                <w:sz w:val="20"/>
                <w:szCs w:val="20"/>
              </w:rPr>
              <w:footnoteReference w:id="3"/>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2C740B">
            <w:pPr>
              <w:pStyle w:val="normalwithoutspacing"/>
              <w:snapToGrid w:val="0"/>
              <w:spacing w:after="0"/>
              <w:rPr>
                <w:rFonts w:asciiTheme="minorHAnsi" w:hAnsiTheme="minorHAnsi" w:cstheme="minorHAnsi"/>
                <w:sz w:val="20"/>
                <w:szCs w:val="20"/>
              </w:rPr>
            </w:pPr>
            <w:r w:rsidRPr="002C740B">
              <w:rPr>
                <w:rFonts w:asciiTheme="minorHAnsi" w:hAnsiTheme="minorHAnsi" w:cstheme="minorHAnsi"/>
                <w:sz w:val="20"/>
                <w:szCs w:val="20"/>
              </w:rPr>
              <w:t>Κ. Κατσαρός</w:t>
            </w:r>
          </w:p>
        </w:tc>
      </w:tr>
      <w:tr w:rsidR="004D3670" w:rsidRPr="00510064" w:rsidTr="008334D1">
        <w:tc>
          <w:tcPr>
            <w:tcW w:w="5245" w:type="dxa"/>
            <w:tcBorders>
              <w:top w:val="single" w:sz="4" w:space="0" w:color="000000"/>
              <w:left w:val="single" w:sz="4" w:space="0" w:color="000000"/>
              <w:bottom w:val="single" w:sz="4" w:space="0" w:color="000000"/>
            </w:tcBorders>
            <w:shd w:val="clear" w:color="auto" w:fill="auto"/>
          </w:tcPr>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6179B0" w:rsidRDefault="00087BAE">
            <w:pPr>
              <w:pStyle w:val="normalwithoutspacing"/>
              <w:snapToGrid w:val="0"/>
              <w:spacing w:after="0"/>
              <w:rPr>
                <w:rFonts w:asciiTheme="minorHAnsi" w:hAnsiTheme="minorHAnsi" w:cstheme="minorHAnsi"/>
                <w:sz w:val="20"/>
                <w:szCs w:val="20"/>
                <w:lang w:val="en-US"/>
              </w:rPr>
            </w:pPr>
            <w:hyperlink r:id="rId13" w:history="1">
              <w:r w:rsidR="002C740B" w:rsidRPr="002C740B">
                <w:rPr>
                  <w:rStyle w:val="-"/>
                  <w:rFonts w:asciiTheme="minorHAnsi" w:hAnsiTheme="minorHAnsi" w:cstheme="minorHAnsi"/>
                  <w:sz w:val="20"/>
                  <w:szCs w:val="20"/>
                  <w:lang w:val="en-US"/>
                </w:rPr>
                <w:t>www.aade.gr</w:t>
              </w:r>
            </w:hyperlink>
            <w:r w:rsidR="002C740B" w:rsidRPr="002C740B">
              <w:rPr>
                <w:rFonts w:asciiTheme="minorHAnsi" w:hAnsiTheme="minorHAnsi" w:cstheme="minorHAnsi"/>
                <w:sz w:val="20"/>
                <w:szCs w:val="20"/>
                <w:lang w:val="en-US"/>
              </w:rPr>
              <w:t xml:space="preserve"> </w:t>
            </w:r>
          </w:p>
        </w:tc>
      </w:tr>
      <w:bookmarkEnd w:id="3"/>
      <w:bookmarkEnd w:id="4"/>
    </w:tbl>
    <w:p w:rsidR="006179B0" w:rsidRDefault="006179B0">
      <w:pPr>
        <w:spacing w:after="0" w:line="240" w:lineRule="auto"/>
        <w:jc w:val="both"/>
        <w:rPr>
          <w:rFonts w:asciiTheme="minorHAnsi" w:hAnsiTheme="minorHAnsi" w:cstheme="minorHAnsi"/>
          <w:b/>
          <w:sz w:val="20"/>
          <w:szCs w:val="20"/>
        </w:rPr>
      </w:pPr>
    </w:p>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b/>
          <w:sz w:val="20"/>
          <w:szCs w:val="20"/>
        </w:rPr>
        <w:t xml:space="preserve">Είδος Αναθέτουσας Αρχής </w:t>
      </w:r>
    </w:p>
    <w:p w:rsidR="009E4F2A"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Η Αναθέτουσα Αρχή είναι η Ανεξάρτητη Αρχή Δημοσίων Εσόδων  (Α.Α.Δ.Ε.), ως ανεξάρτητη διοικητική αρχή, αποτελεί Κεντρική Κυβερνητική Αρχή (ΚΚΑ), κατά την έννοια του άρθρου 2 παρ.1 του ν.4412/2016 και ανήκει στον υποτομέα της Κεντρικής Κυβέρνησης.</w:t>
      </w:r>
    </w:p>
    <w:p w:rsidR="006179B0" w:rsidRDefault="006179B0">
      <w:pPr>
        <w:pStyle w:val="normalwithoutspacing"/>
        <w:spacing w:after="0"/>
        <w:rPr>
          <w:rFonts w:asciiTheme="minorHAnsi" w:hAnsiTheme="minorHAnsi" w:cstheme="minorHAnsi"/>
          <w:sz w:val="20"/>
          <w:szCs w:val="20"/>
        </w:rPr>
      </w:pPr>
    </w:p>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b/>
          <w:sz w:val="20"/>
          <w:szCs w:val="20"/>
        </w:rPr>
        <w:t>Κύρια δραστηριότητα Α.Α.</w:t>
      </w:r>
    </w:p>
    <w:p w:rsidR="009E4F2A"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lang w:val="en-US"/>
        </w:rPr>
        <w:t>H</w:t>
      </w:r>
      <w:r w:rsidRPr="002C740B">
        <w:rPr>
          <w:rFonts w:asciiTheme="minorHAnsi" w:hAnsiTheme="minorHAnsi" w:cstheme="minorHAnsi"/>
          <w:sz w:val="20"/>
          <w:szCs w:val="20"/>
        </w:rPr>
        <w:t xml:space="preserve"> κύρια δραστηριότητα της Αναθέτουσας Αρχής είναι σύμφωνα με το Παράρτημα ΙΙ (Προκήρυξη Σύμβασης), Τμήμα Ι, παρ.1.5 του Εκτελεστικού Κανονισμού (ΕΕ) 2015/1986 της επιτροπής (</w:t>
      </w:r>
      <w:r w:rsidRPr="002C740B">
        <w:rPr>
          <w:rFonts w:asciiTheme="minorHAnsi" w:hAnsiTheme="minorHAnsi" w:cstheme="minorHAnsi"/>
          <w:sz w:val="20"/>
          <w:szCs w:val="20"/>
          <w:lang w:val="en-US"/>
        </w:rPr>
        <w:t>L</w:t>
      </w:r>
      <w:r w:rsidRPr="002C740B">
        <w:rPr>
          <w:rFonts w:asciiTheme="minorHAnsi" w:hAnsiTheme="minorHAnsi" w:cstheme="minorHAnsi"/>
          <w:sz w:val="20"/>
          <w:szCs w:val="20"/>
        </w:rPr>
        <w:t xml:space="preserve">296): </w:t>
      </w:r>
      <w:r w:rsidRPr="002C740B">
        <w:rPr>
          <w:rFonts w:asciiTheme="minorHAnsi" w:hAnsiTheme="minorHAnsi" w:cstheme="minorHAnsi"/>
          <w:bCs/>
          <w:sz w:val="20"/>
          <w:szCs w:val="20"/>
        </w:rPr>
        <w:t>«ε) Οικονομικές και Δημοσιονομικές Υποθέσεις</w:t>
      </w:r>
      <w:r w:rsidRPr="002C740B">
        <w:rPr>
          <w:rFonts w:asciiTheme="minorHAnsi" w:hAnsiTheme="minorHAnsi" w:cstheme="minorHAnsi"/>
          <w:sz w:val="20"/>
          <w:szCs w:val="20"/>
        </w:rPr>
        <w:t>»</w:t>
      </w:r>
      <w:r w:rsidR="0082667E">
        <w:rPr>
          <w:rFonts w:asciiTheme="minorHAnsi" w:hAnsiTheme="minorHAnsi" w:cstheme="minorHAnsi"/>
          <w:sz w:val="20"/>
          <w:szCs w:val="20"/>
        </w:rPr>
        <w:t>.</w:t>
      </w:r>
    </w:p>
    <w:p w:rsidR="00F443E5" w:rsidRPr="00582467" w:rsidRDefault="00633094">
      <w:pPr>
        <w:spacing w:after="200" w:line="276" w:lineRule="auto"/>
        <w:rPr>
          <w:rFonts w:asciiTheme="minorHAnsi" w:hAnsiTheme="minorHAnsi" w:cstheme="minorHAnsi"/>
          <w:sz w:val="20"/>
          <w:szCs w:val="20"/>
        </w:rPr>
      </w:pPr>
      <w:r w:rsidRPr="00633094">
        <w:rPr>
          <w:rFonts w:asciiTheme="minorHAnsi" w:hAnsiTheme="minorHAnsi" w:cstheme="minorHAnsi"/>
          <w:sz w:val="20"/>
          <w:szCs w:val="20"/>
        </w:rPr>
        <w:br w:type="page"/>
      </w:r>
    </w:p>
    <w:p w:rsidR="009E4F2A" w:rsidRDefault="002C740B">
      <w:pPr>
        <w:spacing w:after="0" w:line="240" w:lineRule="auto"/>
        <w:rPr>
          <w:rFonts w:asciiTheme="minorHAnsi" w:hAnsiTheme="minorHAnsi" w:cstheme="minorHAnsi"/>
          <w:sz w:val="20"/>
          <w:szCs w:val="20"/>
        </w:rPr>
      </w:pPr>
      <w:r w:rsidRPr="002C740B">
        <w:rPr>
          <w:rFonts w:asciiTheme="minorHAnsi" w:hAnsiTheme="minorHAnsi" w:cstheme="minorHAnsi"/>
          <w:b/>
          <w:sz w:val="20"/>
          <w:szCs w:val="20"/>
        </w:rPr>
        <w:lastRenderedPageBreak/>
        <w:t xml:space="preserve">Στοιχεία Επικοινωνίας </w:t>
      </w:r>
    </w:p>
    <w:p w:rsidR="006179B0" w:rsidRDefault="002C740B">
      <w:pPr>
        <w:pStyle w:val="normalwithoutspacing"/>
        <w:spacing w:after="0"/>
        <w:rPr>
          <w:rFonts w:asciiTheme="minorHAnsi" w:hAnsiTheme="minorHAnsi" w:cstheme="minorHAnsi"/>
          <w:sz w:val="20"/>
          <w:szCs w:val="20"/>
        </w:rPr>
      </w:pPr>
      <w:r w:rsidRPr="002C740B">
        <w:rPr>
          <w:rFonts w:asciiTheme="minorHAnsi" w:hAnsiTheme="minorHAnsi" w:cstheme="minorHAnsi"/>
          <w:sz w:val="20"/>
          <w:szCs w:val="20"/>
        </w:rPr>
        <w:t>Τα έγγραφα της σύμβασης είναι διαθέσιμα για ελεύθερη, πλήρη, άμεση &amp; δωρεάν ηλεκτρονική πρόσβαση στην ηλεκτρονική διεύθυνση της Α.Α.Δ.Ε.</w:t>
      </w:r>
      <w:r w:rsidRPr="002C740B">
        <w:rPr>
          <w:rFonts w:asciiTheme="minorHAnsi" w:hAnsiTheme="minorHAnsi" w:cstheme="minorHAnsi"/>
          <w:kern w:val="1"/>
          <w:sz w:val="20"/>
          <w:szCs w:val="20"/>
        </w:rPr>
        <w:t xml:space="preserve">): </w:t>
      </w:r>
      <w:hyperlink r:id="rId14" w:history="1">
        <w:r w:rsidRPr="002C740B">
          <w:rPr>
            <w:rStyle w:val="-"/>
            <w:rFonts w:asciiTheme="minorHAnsi" w:hAnsiTheme="minorHAnsi" w:cstheme="minorHAnsi"/>
            <w:kern w:val="1"/>
            <w:sz w:val="20"/>
            <w:szCs w:val="20"/>
            <w:lang w:val="en-US"/>
          </w:rPr>
          <w:t>www</w:t>
        </w:r>
        <w:r w:rsidRPr="002C740B">
          <w:rPr>
            <w:rStyle w:val="-"/>
            <w:rFonts w:asciiTheme="minorHAnsi" w:hAnsiTheme="minorHAnsi" w:cstheme="minorHAnsi"/>
            <w:kern w:val="1"/>
            <w:sz w:val="20"/>
            <w:szCs w:val="20"/>
          </w:rPr>
          <w:t>.</w:t>
        </w:r>
        <w:r w:rsidRPr="002C740B">
          <w:rPr>
            <w:rStyle w:val="-"/>
            <w:rFonts w:asciiTheme="minorHAnsi" w:hAnsiTheme="minorHAnsi" w:cstheme="minorHAnsi"/>
            <w:kern w:val="1"/>
            <w:sz w:val="20"/>
            <w:szCs w:val="20"/>
            <w:lang w:val="en-US"/>
          </w:rPr>
          <w:t>aade</w:t>
        </w:r>
        <w:r w:rsidRPr="002C740B">
          <w:rPr>
            <w:rStyle w:val="-"/>
            <w:rFonts w:asciiTheme="minorHAnsi" w:hAnsiTheme="minorHAnsi" w:cstheme="minorHAnsi"/>
            <w:kern w:val="1"/>
            <w:sz w:val="20"/>
            <w:szCs w:val="20"/>
          </w:rPr>
          <w:t>.</w:t>
        </w:r>
        <w:r w:rsidRPr="002C740B">
          <w:rPr>
            <w:rStyle w:val="-"/>
            <w:rFonts w:asciiTheme="minorHAnsi" w:hAnsiTheme="minorHAnsi" w:cstheme="minorHAnsi"/>
            <w:kern w:val="1"/>
            <w:sz w:val="20"/>
            <w:szCs w:val="20"/>
            <w:lang w:val="en-US"/>
          </w:rPr>
          <w:t>gr</w:t>
        </w:r>
      </w:hyperlink>
      <w:r w:rsidRPr="002C740B">
        <w:rPr>
          <w:rFonts w:asciiTheme="minorHAnsi" w:hAnsiTheme="minorHAnsi" w:cstheme="minorHAnsi"/>
          <w:kern w:val="1"/>
          <w:sz w:val="20"/>
          <w:szCs w:val="20"/>
        </w:rPr>
        <w:t xml:space="preserve"> .</w:t>
      </w:r>
    </w:p>
    <w:p w:rsidR="006179B0" w:rsidRDefault="006179B0">
      <w:pPr>
        <w:spacing w:after="0" w:line="240" w:lineRule="auto"/>
        <w:jc w:val="both"/>
        <w:rPr>
          <w:rFonts w:asciiTheme="minorHAnsi" w:hAnsiTheme="minorHAnsi" w:cstheme="minorHAnsi"/>
          <w:b/>
          <w:sz w:val="20"/>
          <w:szCs w:val="20"/>
        </w:rPr>
      </w:pPr>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bCs w:val="0"/>
          <w:color w:val="002060"/>
          <w:sz w:val="20"/>
          <w:szCs w:val="20"/>
          <w:lang w:eastAsia="zh-CN"/>
        </w:rPr>
      </w:pPr>
      <w:bookmarkStart w:id="5" w:name="_Toc73515572"/>
      <w:bookmarkStart w:id="6" w:name="_Toc13731881"/>
      <w:bookmarkStart w:id="7" w:name="_Toc483915947"/>
      <w:r w:rsidRPr="002C740B">
        <w:rPr>
          <w:rFonts w:asciiTheme="minorHAnsi" w:eastAsia="Times New Roman" w:hAnsiTheme="minorHAnsi" w:cstheme="minorHAnsi"/>
          <w:bCs w:val="0"/>
          <w:color w:val="002060"/>
          <w:sz w:val="20"/>
          <w:szCs w:val="20"/>
          <w:lang w:eastAsia="zh-CN"/>
        </w:rPr>
        <w:t>1.2</w:t>
      </w:r>
      <w:r w:rsidRPr="002C740B">
        <w:rPr>
          <w:rFonts w:asciiTheme="minorHAnsi" w:eastAsia="Times New Roman" w:hAnsiTheme="minorHAnsi" w:cstheme="minorHAnsi"/>
          <w:bCs w:val="0"/>
          <w:color w:val="002060"/>
          <w:sz w:val="20"/>
          <w:szCs w:val="20"/>
          <w:lang w:eastAsia="zh-CN"/>
        </w:rPr>
        <w:tab/>
        <w:t>Στοιχεία Διαδικασίας-Χρηματοδότηση</w:t>
      </w:r>
      <w:bookmarkEnd w:id="5"/>
    </w:p>
    <w:p w:rsidR="006179B0" w:rsidRDefault="002C740B">
      <w:pPr>
        <w:spacing w:after="0" w:line="240" w:lineRule="auto"/>
        <w:rPr>
          <w:rFonts w:asciiTheme="minorHAnsi" w:hAnsiTheme="minorHAnsi" w:cstheme="minorHAnsi"/>
          <w:sz w:val="20"/>
          <w:szCs w:val="20"/>
        </w:rPr>
      </w:pPr>
      <w:r w:rsidRPr="002C740B">
        <w:rPr>
          <w:rFonts w:asciiTheme="minorHAnsi" w:hAnsiTheme="minorHAnsi" w:cstheme="minorHAnsi"/>
          <w:b/>
          <w:sz w:val="20"/>
          <w:szCs w:val="20"/>
        </w:rPr>
        <w:t xml:space="preserve">Είδος διαδικασίας </w:t>
      </w:r>
    </w:p>
    <w:p w:rsidR="009E4F2A"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lang w:eastAsia="ar-SA"/>
        </w:rPr>
        <w:t>Η επιλογή του Αναδόχου, θα γίνει με την διαδικασία του συνοπτικού διαγωνισμού σύμφωνα με το άρθρο 117 του ν.4412/2016, όπως τροποποιήθηκε και ισχύει,  και υπό τις προϋποθέσεις του νόμου αυτού και τους ειδικότερους όρους της παρούσας.</w:t>
      </w:r>
    </w:p>
    <w:bookmarkEnd w:id="6"/>
    <w:p w:rsidR="006179B0" w:rsidRDefault="006179B0">
      <w:pPr>
        <w:spacing w:after="0" w:line="240" w:lineRule="auto"/>
        <w:jc w:val="both"/>
        <w:rPr>
          <w:rFonts w:asciiTheme="minorHAnsi" w:hAnsiTheme="minorHAnsi" w:cstheme="minorHAnsi"/>
          <w:sz w:val="20"/>
          <w:szCs w:val="20"/>
        </w:rPr>
      </w:pPr>
    </w:p>
    <w:p w:rsidR="006179B0" w:rsidRDefault="002C740B">
      <w:pPr>
        <w:spacing w:after="0" w:line="240" w:lineRule="auto"/>
        <w:rPr>
          <w:rFonts w:asciiTheme="minorHAnsi" w:hAnsiTheme="minorHAnsi" w:cstheme="minorHAnsi"/>
          <w:sz w:val="20"/>
          <w:szCs w:val="20"/>
          <w:lang w:eastAsia="ar-SA"/>
        </w:rPr>
      </w:pPr>
      <w:r w:rsidRPr="002C740B">
        <w:rPr>
          <w:rFonts w:asciiTheme="minorHAnsi" w:hAnsiTheme="minorHAnsi" w:cstheme="minorHAnsi"/>
          <w:b/>
          <w:sz w:val="20"/>
          <w:szCs w:val="20"/>
          <w:lang w:eastAsia="ar-SA"/>
        </w:rPr>
        <w:t>Χρηματοδότηση της σύμβασης</w:t>
      </w:r>
    </w:p>
    <w:p w:rsidR="001D2F03" w:rsidRDefault="002C740B" w:rsidP="001D2F03">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Η εκτιμώμενη αξία της σύμβασης ανέρχεται στο ποσό των </w:t>
      </w:r>
      <w:r w:rsidR="00633094" w:rsidRPr="00633094">
        <w:rPr>
          <w:rFonts w:asciiTheme="minorHAnsi" w:hAnsiTheme="minorHAnsi" w:cstheme="minorHAnsi"/>
          <w:b/>
          <w:sz w:val="20"/>
          <w:szCs w:val="20"/>
        </w:rPr>
        <w:t>65.000,00€</w:t>
      </w:r>
      <w:r w:rsidR="00F443E5" w:rsidRPr="00F443E5">
        <w:rPr>
          <w:rFonts w:asciiTheme="minorHAnsi" w:hAnsiTheme="minorHAnsi" w:cstheme="minorHAnsi"/>
          <w:sz w:val="20"/>
          <w:szCs w:val="20"/>
        </w:rPr>
        <w:t>, συμπεριλαμβανομένου του Φ.Π.Α., (</w:t>
      </w:r>
      <w:r w:rsidR="00F443E5" w:rsidRPr="002C740B">
        <w:rPr>
          <w:rFonts w:asciiTheme="minorHAnsi" w:hAnsiTheme="minorHAnsi" w:cstheme="minorHAnsi"/>
          <w:sz w:val="20"/>
          <w:szCs w:val="20"/>
        </w:rPr>
        <w:t xml:space="preserve">προϋπολογισμός χωρίς ΦΠΑ: </w:t>
      </w:r>
      <w:r w:rsidR="00633094" w:rsidRPr="00633094">
        <w:rPr>
          <w:rFonts w:asciiTheme="minorHAnsi" w:hAnsiTheme="minorHAnsi" w:cstheme="minorHAnsi"/>
          <w:sz w:val="20"/>
          <w:szCs w:val="20"/>
        </w:rPr>
        <w:t>52</w:t>
      </w:r>
      <w:r w:rsidR="00F443E5" w:rsidRPr="00F443E5">
        <w:rPr>
          <w:rFonts w:asciiTheme="minorHAnsi" w:hAnsiTheme="minorHAnsi" w:cstheme="minorHAnsi"/>
          <w:sz w:val="20"/>
          <w:szCs w:val="20"/>
        </w:rPr>
        <w:t>.</w:t>
      </w:r>
      <w:r w:rsidR="00633094" w:rsidRPr="00633094">
        <w:rPr>
          <w:rFonts w:asciiTheme="minorHAnsi" w:hAnsiTheme="minorHAnsi" w:cstheme="minorHAnsi"/>
          <w:sz w:val="20"/>
          <w:szCs w:val="20"/>
        </w:rPr>
        <w:t>419</w:t>
      </w:r>
      <w:r w:rsidR="00F443E5" w:rsidRPr="00F443E5">
        <w:rPr>
          <w:rFonts w:asciiTheme="minorHAnsi" w:hAnsiTheme="minorHAnsi" w:cstheme="minorHAnsi"/>
          <w:sz w:val="20"/>
          <w:szCs w:val="20"/>
        </w:rPr>
        <w:t>,</w:t>
      </w:r>
      <w:r w:rsidR="00633094" w:rsidRPr="00633094">
        <w:rPr>
          <w:rFonts w:asciiTheme="minorHAnsi" w:hAnsiTheme="minorHAnsi" w:cstheme="minorHAnsi"/>
          <w:sz w:val="20"/>
          <w:szCs w:val="20"/>
        </w:rPr>
        <w:t>35</w:t>
      </w:r>
      <w:r w:rsidR="00F443E5" w:rsidRPr="00F443E5">
        <w:rPr>
          <w:rFonts w:asciiTheme="minorHAnsi" w:hAnsiTheme="minorHAnsi" w:cstheme="minorHAnsi"/>
          <w:sz w:val="20"/>
          <w:szCs w:val="20"/>
        </w:rPr>
        <w:t>€ και Φ</w:t>
      </w:r>
      <w:r w:rsidR="002A6208">
        <w:rPr>
          <w:rFonts w:asciiTheme="minorHAnsi" w:hAnsiTheme="minorHAnsi" w:cstheme="minorHAnsi"/>
          <w:sz w:val="20"/>
          <w:szCs w:val="20"/>
        </w:rPr>
        <w:t>.Π.Α. 1</w:t>
      </w:r>
      <w:r w:rsidR="00633094" w:rsidRPr="00633094">
        <w:rPr>
          <w:rFonts w:asciiTheme="minorHAnsi" w:hAnsiTheme="minorHAnsi" w:cstheme="minorHAnsi"/>
          <w:sz w:val="20"/>
          <w:szCs w:val="20"/>
        </w:rPr>
        <w:t>2</w:t>
      </w:r>
      <w:r w:rsidR="002A6208">
        <w:rPr>
          <w:rFonts w:asciiTheme="minorHAnsi" w:hAnsiTheme="minorHAnsi" w:cstheme="minorHAnsi"/>
          <w:sz w:val="20"/>
          <w:szCs w:val="20"/>
        </w:rPr>
        <w:t>.</w:t>
      </w:r>
      <w:r w:rsidR="00633094" w:rsidRPr="00633094">
        <w:rPr>
          <w:rFonts w:asciiTheme="minorHAnsi" w:hAnsiTheme="minorHAnsi" w:cstheme="minorHAnsi"/>
          <w:sz w:val="20"/>
          <w:szCs w:val="20"/>
        </w:rPr>
        <w:t>580,65</w:t>
      </w:r>
      <w:r w:rsidR="00F443E5" w:rsidRPr="00F443E5">
        <w:rPr>
          <w:rFonts w:asciiTheme="minorHAnsi" w:hAnsiTheme="minorHAnsi" w:cstheme="minorHAnsi"/>
          <w:sz w:val="20"/>
          <w:szCs w:val="20"/>
        </w:rPr>
        <w:t>€</w:t>
      </w:r>
      <w:r w:rsidRPr="002C740B">
        <w:rPr>
          <w:rFonts w:asciiTheme="minorHAnsi" w:hAnsiTheme="minorHAnsi" w:cstheme="minorHAnsi"/>
          <w:sz w:val="20"/>
          <w:szCs w:val="20"/>
        </w:rPr>
        <w:t>.</w:t>
      </w:r>
      <w:r w:rsidR="001D2F03">
        <w:rPr>
          <w:rFonts w:asciiTheme="minorHAnsi" w:hAnsiTheme="minorHAnsi" w:cstheme="minorHAnsi"/>
          <w:sz w:val="20"/>
          <w:szCs w:val="20"/>
        </w:rPr>
        <w:t xml:space="preserve"> Ο</w:t>
      </w:r>
      <w:r w:rsidR="001D2F03" w:rsidRPr="001D2F03">
        <w:rPr>
          <w:rFonts w:asciiTheme="minorHAnsi" w:hAnsiTheme="minorHAnsi" w:cstheme="minorHAnsi"/>
          <w:sz w:val="20"/>
          <w:szCs w:val="20"/>
        </w:rPr>
        <w:t>ι ανωτέρω δαπάνες</w:t>
      </w:r>
      <w:r w:rsidR="001D2F03">
        <w:rPr>
          <w:rFonts w:asciiTheme="minorHAnsi" w:hAnsiTheme="minorHAnsi" w:cstheme="minorHAnsi"/>
          <w:sz w:val="20"/>
          <w:szCs w:val="20"/>
        </w:rPr>
        <w:t xml:space="preserve"> επιμερίζονται ως</w:t>
      </w:r>
      <w:r w:rsidR="001D2F03" w:rsidRPr="001D2F03">
        <w:rPr>
          <w:rFonts w:asciiTheme="minorHAnsi" w:hAnsiTheme="minorHAnsi" w:cstheme="minorHAnsi"/>
          <w:sz w:val="20"/>
          <w:szCs w:val="20"/>
        </w:rPr>
        <w:t>: 62.000,00€,</w:t>
      </w:r>
      <w:r w:rsidR="001D2F03">
        <w:rPr>
          <w:rFonts w:asciiTheme="minorHAnsi" w:hAnsiTheme="minorHAnsi" w:cstheme="minorHAnsi"/>
          <w:sz w:val="20"/>
          <w:szCs w:val="20"/>
        </w:rPr>
        <w:t xml:space="preserve"> </w:t>
      </w:r>
      <w:r w:rsidR="001D2F03" w:rsidRPr="001D2F03">
        <w:rPr>
          <w:rFonts w:asciiTheme="minorHAnsi" w:hAnsiTheme="minorHAnsi" w:cstheme="minorHAnsi"/>
          <w:sz w:val="20"/>
          <w:szCs w:val="20"/>
        </w:rPr>
        <w:t>(εξήντα δυο</w:t>
      </w:r>
      <w:r w:rsidR="001D2F03">
        <w:rPr>
          <w:rFonts w:asciiTheme="minorHAnsi" w:hAnsiTheme="minorHAnsi" w:cstheme="minorHAnsi"/>
          <w:sz w:val="20"/>
          <w:szCs w:val="20"/>
        </w:rPr>
        <w:t xml:space="preserve"> </w:t>
      </w:r>
      <w:r w:rsidR="001D2F03" w:rsidRPr="001D2F03">
        <w:rPr>
          <w:rFonts w:asciiTheme="minorHAnsi" w:hAnsiTheme="minorHAnsi" w:cstheme="minorHAnsi"/>
          <w:sz w:val="20"/>
          <w:szCs w:val="20"/>
        </w:rPr>
        <w:t>χιλιάδων ευρώ) ΑΛΕ 3120389001 και 3.000,00€ (τριών</w:t>
      </w:r>
      <w:r w:rsidR="001D2F03">
        <w:rPr>
          <w:rFonts w:asciiTheme="minorHAnsi" w:hAnsiTheme="minorHAnsi" w:cstheme="minorHAnsi"/>
          <w:sz w:val="20"/>
          <w:szCs w:val="20"/>
        </w:rPr>
        <w:t xml:space="preserve"> </w:t>
      </w:r>
      <w:r w:rsidR="001D2F03" w:rsidRPr="001D2F03">
        <w:rPr>
          <w:rFonts w:asciiTheme="minorHAnsi" w:hAnsiTheme="minorHAnsi" w:cstheme="minorHAnsi"/>
          <w:sz w:val="20"/>
          <w:szCs w:val="20"/>
        </w:rPr>
        <w:t>χιλιάδων ευρώ) ΑΛΕ 2420989001.</w:t>
      </w:r>
    </w:p>
    <w:p w:rsidR="006179B0" w:rsidRDefault="006179B0">
      <w:pPr>
        <w:spacing w:after="0" w:line="240" w:lineRule="auto"/>
        <w:jc w:val="both"/>
        <w:rPr>
          <w:rFonts w:asciiTheme="minorHAnsi" w:hAnsiTheme="minorHAnsi" w:cstheme="minorHAnsi"/>
          <w:sz w:val="20"/>
          <w:szCs w:val="20"/>
        </w:rPr>
      </w:pPr>
    </w:p>
    <w:p w:rsidR="001D2F03"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H παρούσα σύμβαση χρηματοδοτείται από την Ανεξάρτητη Αρχή Δημοσίων Εσόδων. Η δαπάνη για την σύμβαση βαρύνει τις πιστώσεις του προϋπολογισμού του Ειδικού Φορέα 1023-801-0000000. Για την δέσμευση της σχετικής πίστωσης έχει εκδοθεί η υπ’ αρ. </w:t>
      </w:r>
      <w:r w:rsidR="00D32C65" w:rsidRPr="00D32C65">
        <w:rPr>
          <w:rFonts w:asciiTheme="minorHAnsi" w:hAnsiTheme="minorHAnsi" w:cstheme="minorHAnsi"/>
          <w:sz w:val="20"/>
          <w:szCs w:val="20"/>
        </w:rPr>
        <w:t>Δ.Ο.Δ. Α.Α.Δ.Ε. Δ 1065061 ΕΞ 2021/27-07-2021</w:t>
      </w:r>
      <w:r w:rsidR="00633094" w:rsidRPr="00633094">
        <w:rPr>
          <w:rFonts w:asciiTheme="minorHAnsi" w:hAnsiTheme="minorHAnsi" w:cstheme="minorHAnsi"/>
          <w:sz w:val="20"/>
          <w:szCs w:val="20"/>
        </w:rPr>
        <w:t xml:space="preserve"> </w:t>
      </w:r>
      <w:r w:rsidRPr="002C740B">
        <w:rPr>
          <w:rFonts w:asciiTheme="minorHAnsi" w:hAnsiTheme="minorHAnsi" w:cstheme="minorHAnsi"/>
          <w:sz w:val="20"/>
          <w:szCs w:val="20"/>
        </w:rPr>
        <w:t xml:space="preserve">Απόφαση Ανάληψης Υποχρέωσης (α/α </w:t>
      </w:r>
      <w:r w:rsidR="00633094" w:rsidRPr="00633094">
        <w:rPr>
          <w:rFonts w:asciiTheme="minorHAnsi" w:hAnsiTheme="minorHAnsi" w:cstheme="minorHAnsi"/>
          <w:sz w:val="20"/>
          <w:szCs w:val="20"/>
        </w:rPr>
        <w:t>51811 &amp; 51812</w:t>
      </w:r>
      <w:r w:rsidRPr="002C740B">
        <w:rPr>
          <w:rFonts w:asciiTheme="minorHAnsi" w:hAnsiTheme="minorHAnsi" w:cstheme="minorHAnsi"/>
          <w:sz w:val="20"/>
          <w:szCs w:val="20"/>
        </w:rPr>
        <w:t>)</w:t>
      </w:r>
    </w:p>
    <w:p w:rsidR="006179B0" w:rsidRDefault="006179B0">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color w:val="002060"/>
          <w:sz w:val="20"/>
          <w:szCs w:val="20"/>
          <w:lang w:eastAsia="zh-CN"/>
        </w:rPr>
      </w:pPr>
      <w:bookmarkStart w:id="8" w:name="_Toc13731882"/>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b w:val="0"/>
          <w:color w:val="002060"/>
          <w:sz w:val="20"/>
          <w:szCs w:val="20"/>
          <w:lang w:eastAsia="zh-CN"/>
        </w:rPr>
      </w:pPr>
      <w:r w:rsidRPr="002C740B">
        <w:rPr>
          <w:rFonts w:asciiTheme="minorHAnsi" w:eastAsia="Times New Roman" w:hAnsiTheme="minorHAnsi" w:cstheme="minorHAnsi"/>
          <w:bCs w:val="0"/>
          <w:color w:val="002060"/>
          <w:sz w:val="20"/>
          <w:szCs w:val="20"/>
          <w:lang w:eastAsia="zh-CN"/>
        </w:rPr>
        <w:t>1.3 Συνοπτική Περιγραφή φυσικού και οικονομικού αντικειμένου της σύμβασης</w:t>
      </w:r>
      <w:bookmarkEnd w:id="8"/>
      <w:r w:rsidRPr="002C740B">
        <w:rPr>
          <w:rFonts w:asciiTheme="minorHAnsi" w:eastAsia="Times New Roman" w:hAnsiTheme="minorHAnsi" w:cstheme="minorHAnsi"/>
          <w:bCs w:val="0"/>
          <w:color w:val="002060"/>
          <w:sz w:val="20"/>
          <w:szCs w:val="20"/>
          <w:lang w:eastAsia="zh-CN"/>
        </w:rPr>
        <w:t xml:space="preserve"> </w:t>
      </w:r>
    </w:p>
    <w:p w:rsidR="009E4F2A" w:rsidRDefault="00D32C65">
      <w:pPr>
        <w:spacing w:after="0" w:line="240" w:lineRule="auto"/>
        <w:jc w:val="both"/>
        <w:rPr>
          <w:rFonts w:asciiTheme="minorHAnsi" w:hAnsiTheme="minorHAnsi" w:cstheme="minorHAnsi"/>
          <w:sz w:val="20"/>
          <w:szCs w:val="20"/>
        </w:rPr>
      </w:pPr>
      <w:r>
        <w:rPr>
          <w:rFonts w:asciiTheme="minorHAnsi" w:hAnsiTheme="minorHAnsi" w:cstheme="minorHAnsi"/>
          <w:sz w:val="20"/>
          <w:szCs w:val="20"/>
        </w:rPr>
        <w:t>Π</w:t>
      </w:r>
      <w:r w:rsidR="00633094" w:rsidRPr="00633094">
        <w:rPr>
          <w:rFonts w:asciiTheme="minorHAnsi" w:hAnsiTheme="minorHAnsi" w:cstheme="minorHAnsi"/>
          <w:sz w:val="20"/>
          <w:szCs w:val="20"/>
        </w:rPr>
        <w:t xml:space="preserve">ρομήθεια και σε συνέχεια </w:t>
      </w:r>
      <w:r w:rsidR="00FD18B7">
        <w:rPr>
          <w:rFonts w:asciiTheme="minorHAnsi" w:hAnsiTheme="minorHAnsi" w:cstheme="minorHAnsi"/>
          <w:sz w:val="20"/>
          <w:szCs w:val="20"/>
        </w:rPr>
        <w:t>ενοποιημένο</w:t>
      </w:r>
      <w:r w:rsidR="00633094" w:rsidRPr="00633094">
        <w:rPr>
          <w:rFonts w:asciiTheme="minorHAnsi" w:hAnsiTheme="minorHAnsi" w:cstheme="minorHAnsi"/>
          <w:sz w:val="20"/>
          <w:szCs w:val="20"/>
        </w:rPr>
        <w:t xml:space="preserve"> </w:t>
      </w:r>
      <w:r w:rsidR="00582467">
        <w:rPr>
          <w:rFonts w:asciiTheme="minorHAnsi" w:hAnsiTheme="minorHAnsi" w:cstheme="minorHAnsi"/>
          <w:sz w:val="20"/>
          <w:szCs w:val="20"/>
        </w:rPr>
        <w:t>σύστημα</w:t>
      </w:r>
      <w:r w:rsidR="00633094" w:rsidRPr="00633094">
        <w:rPr>
          <w:rFonts w:asciiTheme="minorHAnsi" w:hAnsiTheme="minorHAnsi" w:cstheme="minorHAnsi"/>
          <w:sz w:val="20"/>
          <w:szCs w:val="20"/>
        </w:rPr>
        <w:t xml:space="preserve"> ομαδικών</w:t>
      </w:r>
      <w:r>
        <w:rPr>
          <w:rFonts w:asciiTheme="minorHAnsi" w:hAnsiTheme="minorHAnsi" w:cstheme="minorHAnsi"/>
          <w:sz w:val="20"/>
          <w:szCs w:val="20"/>
        </w:rPr>
        <w:t xml:space="preserve"> </w:t>
      </w:r>
      <w:r w:rsidR="00633094" w:rsidRPr="00633094">
        <w:rPr>
          <w:rFonts w:asciiTheme="minorHAnsi" w:hAnsiTheme="minorHAnsi" w:cstheme="minorHAnsi"/>
          <w:sz w:val="20"/>
          <w:szCs w:val="20"/>
        </w:rPr>
        <w:t>επικοινωνιών, κέντρου διοίκησης και ελέγχου το οποίο θα έχει τα εξής χαρακτηριστικά:</w:t>
      </w:r>
    </w:p>
    <w:p w:rsidR="009E4F2A" w:rsidRDefault="009E4F2A">
      <w:pPr>
        <w:spacing w:after="0" w:line="240" w:lineRule="auto"/>
        <w:jc w:val="both"/>
        <w:rPr>
          <w:rFonts w:asciiTheme="minorHAnsi" w:hAnsiTheme="minorHAnsi" w:cstheme="minorHAnsi"/>
          <w:sz w:val="20"/>
          <w:szCs w:val="20"/>
        </w:rPr>
      </w:pPr>
    </w:p>
    <w:p w:rsidR="009E4F2A" w:rsidRDefault="00633094">
      <w:pPr>
        <w:pStyle w:val="aa"/>
        <w:numPr>
          <w:ilvl w:val="0"/>
          <w:numId w:val="44"/>
        </w:numPr>
        <w:autoSpaceDE w:val="0"/>
        <w:autoSpaceDN w:val="0"/>
        <w:adjustRightInd w:val="0"/>
        <w:spacing w:after="0" w:line="240" w:lineRule="auto"/>
        <w:jc w:val="both"/>
        <w:rPr>
          <w:rFonts w:asciiTheme="minorHAnsi" w:hAnsiTheme="minorHAnsi" w:cstheme="minorHAnsi"/>
          <w:sz w:val="20"/>
          <w:szCs w:val="20"/>
        </w:rPr>
      </w:pPr>
      <w:r w:rsidRPr="00633094">
        <w:rPr>
          <w:rFonts w:asciiTheme="minorHAnsi" w:hAnsiTheme="minorHAnsi" w:cstheme="minorHAnsi"/>
          <w:sz w:val="20"/>
          <w:szCs w:val="20"/>
        </w:rPr>
        <w:t>ολοκληρωμένη πλατφόρμα επικοινωνιών, ελέγχου, διοίκησης και συντονισμού, η οποία θα βοηθήσει την υπηρεσία να αναβαθμίσει ουσιαστικά τον τρόπο λειτουργίας, συντονισμού και διεκπεραίωσης όλων των επιχειρησιακών εργασιών σε πραγματικό χρόνο.</w:t>
      </w:r>
    </w:p>
    <w:p w:rsidR="009E4F2A" w:rsidRDefault="00633094">
      <w:pPr>
        <w:pStyle w:val="aa"/>
        <w:numPr>
          <w:ilvl w:val="0"/>
          <w:numId w:val="44"/>
        </w:numPr>
        <w:autoSpaceDE w:val="0"/>
        <w:autoSpaceDN w:val="0"/>
        <w:adjustRightInd w:val="0"/>
        <w:spacing w:after="0" w:line="240" w:lineRule="auto"/>
        <w:jc w:val="both"/>
        <w:rPr>
          <w:rFonts w:asciiTheme="minorHAnsi" w:hAnsiTheme="minorHAnsi" w:cstheme="minorHAnsi"/>
          <w:sz w:val="20"/>
          <w:szCs w:val="20"/>
        </w:rPr>
      </w:pPr>
      <w:r w:rsidRPr="00633094">
        <w:rPr>
          <w:rFonts w:asciiTheme="minorHAnsi" w:hAnsiTheme="minorHAnsi" w:cstheme="minorHAnsi"/>
          <w:sz w:val="20"/>
          <w:szCs w:val="20"/>
        </w:rPr>
        <w:t>ομαδική και ατομική επικοινωνία με αμεσότητα και ασφάλεια με διαβίβαση ήχου και δεδομένων (μηνύματα, φωτογραφίες, βίντεο) με σκοπό την πληρέστερη ενημέρωση του Κέντρου Ελέγχου για την εξέλιξη των επιχειρήσεων αλλά και την διαχείριση επειγόντων περιστατικών.</w:t>
      </w:r>
    </w:p>
    <w:p w:rsidR="009E4F2A" w:rsidRDefault="00633094">
      <w:pPr>
        <w:pStyle w:val="aa"/>
        <w:numPr>
          <w:ilvl w:val="0"/>
          <w:numId w:val="44"/>
        </w:numPr>
        <w:autoSpaceDE w:val="0"/>
        <w:autoSpaceDN w:val="0"/>
        <w:adjustRightInd w:val="0"/>
        <w:spacing w:after="0" w:line="240" w:lineRule="auto"/>
        <w:jc w:val="both"/>
        <w:rPr>
          <w:rFonts w:asciiTheme="minorHAnsi" w:hAnsiTheme="minorHAnsi" w:cstheme="minorHAnsi"/>
          <w:sz w:val="20"/>
          <w:szCs w:val="20"/>
        </w:rPr>
      </w:pPr>
      <w:r w:rsidRPr="00633094">
        <w:rPr>
          <w:rFonts w:asciiTheme="minorHAnsi" w:hAnsiTheme="minorHAnsi" w:cstheme="minorHAnsi"/>
          <w:sz w:val="20"/>
          <w:szCs w:val="20"/>
        </w:rPr>
        <w:t>Χρήση συσκευών smartphones και tablets που θα επιτρέπουν την επικοινωνία του χρήστη με την ομάδα που ανήκει και το Κέντρο Ελέγχου.</w:t>
      </w:r>
    </w:p>
    <w:p w:rsidR="009E4F2A" w:rsidRDefault="00633094">
      <w:pPr>
        <w:pStyle w:val="aa"/>
        <w:numPr>
          <w:ilvl w:val="0"/>
          <w:numId w:val="44"/>
        </w:numPr>
        <w:autoSpaceDE w:val="0"/>
        <w:autoSpaceDN w:val="0"/>
        <w:adjustRightInd w:val="0"/>
        <w:spacing w:after="0" w:line="240" w:lineRule="auto"/>
        <w:jc w:val="both"/>
        <w:rPr>
          <w:rFonts w:asciiTheme="minorHAnsi" w:hAnsiTheme="minorHAnsi" w:cstheme="minorHAnsi"/>
          <w:sz w:val="20"/>
          <w:szCs w:val="20"/>
        </w:rPr>
      </w:pPr>
      <w:r w:rsidRPr="00633094">
        <w:rPr>
          <w:rFonts w:asciiTheme="minorHAnsi" w:hAnsiTheme="minorHAnsi" w:cstheme="minorHAnsi"/>
          <w:sz w:val="20"/>
          <w:szCs w:val="20"/>
        </w:rPr>
        <w:t>Διαχείριση των ανωτέρω συσκευών μέσω κεντρικής κονσόλας.</w:t>
      </w:r>
    </w:p>
    <w:p w:rsidR="009E4F2A" w:rsidRDefault="00633094">
      <w:pPr>
        <w:pStyle w:val="aa"/>
        <w:numPr>
          <w:ilvl w:val="0"/>
          <w:numId w:val="44"/>
        </w:numPr>
        <w:autoSpaceDE w:val="0"/>
        <w:autoSpaceDN w:val="0"/>
        <w:adjustRightInd w:val="0"/>
        <w:spacing w:after="0" w:line="240" w:lineRule="auto"/>
        <w:jc w:val="both"/>
        <w:rPr>
          <w:rFonts w:asciiTheme="minorHAnsi" w:hAnsiTheme="minorHAnsi" w:cstheme="minorHAnsi"/>
          <w:sz w:val="20"/>
          <w:szCs w:val="20"/>
        </w:rPr>
      </w:pPr>
      <w:r w:rsidRPr="00633094">
        <w:rPr>
          <w:rFonts w:asciiTheme="minorHAnsi" w:hAnsiTheme="minorHAnsi" w:cstheme="minorHAnsi"/>
          <w:sz w:val="20"/>
          <w:szCs w:val="20"/>
        </w:rPr>
        <w:t>Υψηλός βαθμός κρυπτογράφησης και ασφάλειας.</w:t>
      </w:r>
    </w:p>
    <w:p w:rsidR="009E4F2A" w:rsidRDefault="00633094">
      <w:pPr>
        <w:pStyle w:val="aa"/>
        <w:numPr>
          <w:ilvl w:val="0"/>
          <w:numId w:val="44"/>
        </w:numPr>
        <w:autoSpaceDE w:val="0"/>
        <w:autoSpaceDN w:val="0"/>
        <w:adjustRightInd w:val="0"/>
        <w:spacing w:after="0" w:line="240" w:lineRule="auto"/>
        <w:jc w:val="both"/>
        <w:rPr>
          <w:rFonts w:asciiTheme="minorHAnsi" w:hAnsiTheme="minorHAnsi" w:cstheme="minorHAnsi"/>
          <w:sz w:val="20"/>
          <w:szCs w:val="20"/>
        </w:rPr>
      </w:pPr>
      <w:r w:rsidRPr="00633094">
        <w:rPr>
          <w:rFonts w:asciiTheme="minorHAnsi" w:hAnsiTheme="minorHAnsi" w:cstheme="minorHAnsi"/>
          <w:sz w:val="20"/>
          <w:szCs w:val="20"/>
        </w:rPr>
        <w:t>Σύνδεση μέσω δεδομένων κινητής τηλεφωνίας ή ασύρματης πρόσβασης σε δίκτυα wi-f</w:t>
      </w:r>
      <w:r w:rsidRPr="00633094">
        <w:rPr>
          <w:rFonts w:asciiTheme="minorHAnsi" w:hAnsiTheme="minorHAnsi" w:cstheme="minorHAnsi"/>
          <w:sz w:val="20"/>
          <w:szCs w:val="20"/>
          <w:lang w:val="en-US"/>
        </w:rPr>
        <w:t>i</w:t>
      </w:r>
      <w:r w:rsidRPr="00633094">
        <w:rPr>
          <w:rFonts w:asciiTheme="minorHAnsi" w:hAnsiTheme="minorHAnsi" w:cstheme="minorHAnsi"/>
          <w:sz w:val="20"/>
          <w:szCs w:val="20"/>
        </w:rPr>
        <w:t>.</w:t>
      </w:r>
    </w:p>
    <w:p w:rsidR="00454376" w:rsidRPr="00454376" w:rsidRDefault="00454376">
      <w:pPr>
        <w:autoSpaceDE w:val="0"/>
        <w:autoSpaceDN w:val="0"/>
        <w:adjustRightInd w:val="0"/>
        <w:spacing w:after="0" w:line="240" w:lineRule="auto"/>
        <w:rPr>
          <w:rFonts w:asciiTheme="minorHAnsi" w:hAnsiTheme="minorHAnsi" w:cstheme="minorHAnsi"/>
          <w:sz w:val="20"/>
          <w:szCs w:val="20"/>
        </w:rPr>
      </w:pPr>
    </w:p>
    <w:p w:rsidR="00454376" w:rsidRPr="004D167B" w:rsidRDefault="00633094">
      <w:pPr>
        <w:spacing w:after="0" w:line="240" w:lineRule="auto"/>
        <w:jc w:val="both"/>
        <w:rPr>
          <w:rFonts w:asciiTheme="minorHAnsi" w:hAnsiTheme="minorHAnsi" w:cstheme="minorHAnsi"/>
          <w:sz w:val="20"/>
          <w:szCs w:val="20"/>
        </w:rPr>
      </w:pPr>
      <w:r w:rsidRPr="00633094">
        <w:rPr>
          <w:rFonts w:asciiTheme="minorHAnsi" w:hAnsiTheme="minorHAnsi" w:cstheme="minorHAnsi"/>
          <w:sz w:val="20"/>
          <w:szCs w:val="20"/>
        </w:rPr>
        <w:t>Ο server θα τοποθετηθεί στα κεντρικά της Επιτελικής Υπηρεσίας Τελωνειακών Ελέγχων (Ε.Υ.Τ.Ε.), ενώ χρήστες θα είναι η ΕΛΥΤ Αττικής, Θεσσαλονίκης και οι ΚΟΕ αρμοδιότητάς τους.</w:t>
      </w:r>
    </w:p>
    <w:p w:rsidR="000C72F5" w:rsidRPr="004D167B" w:rsidRDefault="000C72F5">
      <w:pPr>
        <w:spacing w:after="0" w:line="240" w:lineRule="auto"/>
        <w:jc w:val="both"/>
        <w:rPr>
          <w:rFonts w:asciiTheme="minorHAnsi" w:hAnsiTheme="minorHAnsi" w:cstheme="minorHAnsi"/>
          <w:sz w:val="20"/>
          <w:szCs w:val="20"/>
        </w:rPr>
      </w:pPr>
    </w:p>
    <w:p w:rsidR="00454376" w:rsidRPr="00DE2182" w:rsidRDefault="000C72F5">
      <w:pPr>
        <w:spacing w:after="0" w:line="240" w:lineRule="auto"/>
        <w:jc w:val="both"/>
      </w:pPr>
      <w:r>
        <w:t xml:space="preserve">Οι </w:t>
      </w:r>
      <w:r w:rsidR="00187F12">
        <w:t>παρεχόμενεη</w:t>
      </w:r>
      <w:r>
        <w:t xml:space="preserve"> υπηρεσίες κατατάσσονται στον ακόλουθο κωδικό του Κοινού Λεξιλογίου δημοσίων συμβάσεων (CPV) :72268000-1 (υπηρεσίες προμήθειας λογισμικού)</w:t>
      </w:r>
      <w:r w:rsidR="00C955A7" w:rsidRPr="00C955A7">
        <w:t>.</w:t>
      </w:r>
    </w:p>
    <w:p w:rsidR="00DE2182" w:rsidRPr="00DE2182" w:rsidRDefault="00DE2182">
      <w:pPr>
        <w:spacing w:after="0" w:line="240" w:lineRule="auto"/>
        <w:jc w:val="both"/>
        <w:rPr>
          <w:rFonts w:asciiTheme="minorHAnsi" w:hAnsiTheme="minorHAnsi" w:cstheme="minorHAnsi"/>
          <w:sz w:val="20"/>
          <w:szCs w:val="20"/>
        </w:rPr>
      </w:pPr>
    </w:p>
    <w:p w:rsidR="00454376" w:rsidRDefault="002A6208">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Η εκτιμώμενη αξία της σύμβασης ανέρχεται στο ποσό των </w:t>
      </w:r>
      <w:r w:rsidRPr="00F443E5">
        <w:rPr>
          <w:rFonts w:asciiTheme="minorHAnsi" w:hAnsiTheme="minorHAnsi" w:cstheme="minorHAnsi"/>
          <w:b/>
          <w:sz w:val="20"/>
          <w:szCs w:val="20"/>
        </w:rPr>
        <w:t>65.000,00€</w:t>
      </w:r>
      <w:r w:rsidRPr="00F443E5">
        <w:rPr>
          <w:rFonts w:asciiTheme="minorHAnsi" w:hAnsiTheme="minorHAnsi" w:cstheme="minorHAnsi"/>
          <w:sz w:val="20"/>
          <w:szCs w:val="20"/>
        </w:rPr>
        <w:t>, συμπεριλαμβανομένου του Φ.Π.Α., (</w:t>
      </w:r>
      <w:r w:rsidRPr="002C740B">
        <w:rPr>
          <w:rFonts w:asciiTheme="minorHAnsi" w:hAnsiTheme="minorHAnsi" w:cstheme="minorHAnsi"/>
          <w:sz w:val="20"/>
          <w:szCs w:val="20"/>
        </w:rPr>
        <w:t xml:space="preserve">προϋπολογισμός χωρίς ΦΠΑ: </w:t>
      </w:r>
      <w:r w:rsidRPr="002A6208">
        <w:rPr>
          <w:rFonts w:asciiTheme="minorHAnsi" w:hAnsiTheme="minorHAnsi" w:cstheme="minorHAnsi"/>
          <w:sz w:val="20"/>
          <w:szCs w:val="20"/>
        </w:rPr>
        <w:t>52</w:t>
      </w:r>
      <w:r w:rsidRPr="00F443E5">
        <w:rPr>
          <w:rFonts w:asciiTheme="minorHAnsi" w:hAnsiTheme="minorHAnsi" w:cstheme="minorHAnsi"/>
          <w:sz w:val="20"/>
          <w:szCs w:val="20"/>
        </w:rPr>
        <w:t>.</w:t>
      </w:r>
      <w:r w:rsidRPr="002A6208">
        <w:rPr>
          <w:rFonts w:asciiTheme="minorHAnsi" w:hAnsiTheme="minorHAnsi" w:cstheme="minorHAnsi"/>
          <w:sz w:val="20"/>
          <w:szCs w:val="20"/>
        </w:rPr>
        <w:t>419</w:t>
      </w:r>
      <w:r w:rsidRPr="00F443E5">
        <w:rPr>
          <w:rFonts w:asciiTheme="minorHAnsi" w:hAnsiTheme="minorHAnsi" w:cstheme="minorHAnsi"/>
          <w:sz w:val="20"/>
          <w:szCs w:val="20"/>
        </w:rPr>
        <w:t>,</w:t>
      </w:r>
      <w:r w:rsidRPr="002A6208">
        <w:rPr>
          <w:rFonts w:asciiTheme="minorHAnsi" w:hAnsiTheme="minorHAnsi" w:cstheme="minorHAnsi"/>
          <w:sz w:val="20"/>
          <w:szCs w:val="20"/>
        </w:rPr>
        <w:t>35</w:t>
      </w:r>
      <w:r w:rsidRPr="00F443E5">
        <w:rPr>
          <w:rFonts w:asciiTheme="minorHAnsi" w:hAnsiTheme="minorHAnsi" w:cstheme="minorHAnsi"/>
          <w:sz w:val="20"/>
          <w:szCs w:val="20"/>
        </w:rPr>
        <w:t>€ και Φ</w:t>
      </w:r>
      <w:r>
        <w:rPr>
          <w:rFonts w:asciiTheme="minorHAnsi" w:hAnsiTheme="minorHAnsi" w:cstheme="minorHAnsi"/>
          <w:sz w:val="20"/>
          <w:szCs w:val="20"/>
        </w:rPr>
        <w:t>.Π.Α. 1</w:t>
      </w:r>
      <w:r w:rsidRPr="002A6208">
        <w:rPr>
          <w:rFonts w:asciiTheme="minorHAnsi" w:hAnsiTheme="minorHAnsi" w:cstheme="minorHAnsi"/>
          <w:sz w:val="20"/>
          <w:szCs w:val="20"/>
        </w:rPr>
        <w:t>2</w:t>
      </w:r>
      <w:r>
        <w:rPr>
          <w:rFonts w:asciiTheme="minorHAnsi" w:hAnsiTheme="minorHAnsi" w:cstheme="minorHAnsi"/>
          <w:sz w:val="20"/>
          <w:szCs w:val="20"/>
        </w:rPr>
        <w:t>.</w:t>
      </w:r>
      <w:r w:rsidRPr="002A6208">
        <w:rPr>
          <w:rFonts w:asciiTheme="minorHAnsi" w:hAnsiTheme="minorHAnsi" w:cstheme="minorHAnsi"/>
          <w:sz w:val="20"/>
          <w:szCs w:val="20"/>
        </w:rPr>
        <w:t>580,65</w:t>
      </w:r>
      <w:r w:rsidRPr="00F443E5">
        <w:rPr>
          <w:rFonts w:asciiTheme="minorHAnsi" w:hAnsiTheme="minorHAnsi" w:cstheme="minorHAnsi"/>
          <w:sz w:val="20"/>
          <w:szCs w:val="20"/>
        </w:rPr>
        <w:t>€</w:t>
      </w:r>
      <w:r w:rsidRPr="002C740B">
        <w:rPr>
          <w:rFonts w:asciiTheme="minorHAnsi" w:hAnsiTheme="minorHAnsi" w:cstheme="minorHAnsi"/>
          <w:sz w:val="20"/>
          <w:szCs w:val="20"/>
        </w:rPr>
        <w:t>.</w:t>
      </w:r>
    </w:p>
    <w:p w:rsidR="00454376" w:rsidRDefault="00454376">
      <w:pPr>
        <w:spacing w:after="0" w:line="240" w:lineRule="auto"/>
        <w:jc w:val="both"/>
        <w:rPr>
          <w:rFonts w:asciiTheme="minorHAnsi" w:hAnsiTheme="minorHAnsi" w:cstheme="minorHAnsi"/>
          <w:i/>
          <w:iCs/>
          <w:sz w:val="20"/>
          <w:szCs w:val="20"/>
        </w:rPr>
      </w:pPr>
    </w:p>
    <w:p w:rsidR="00454376" w:rsidRDefault="002C740B">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sz w:val="20"/>
          <w:szCs w:val="20"/>
        </w:rPr>
        <w:t xml:space="preserve">Η διάρκεια της σύμβασης ορίζεται  σε </w:t>
      </w:r>
      <w:r w:rsidR="00C955A7" w:rsidRPr="00C955A7">
        <w:rPr>
          <w:rFonts w:asciiTheme="minorHAnsi" w:hAnsiTheme="minorHAnsi" w:cstheme="minorHAnsi"/>
          <w:sz w:val="20"/>
          <w:szCs w:val="20"/>
        </w:rPr>
        <w:t>90</w:t>
      </w:r>
      <w:r w:rsidR="002A6208" w:rsidRPr="002C740B">
        <w:rPr>
          <w:rFonts w:asciiTheme="minorHAnsi" w:hAnsiTheme="minorHAnsi" w:cstheme="minorHAnsi"/>
          <w:sz w:val="20"/>
          <w:szCs w:val="20"/>
        </w:rPr>
        <w:t xml:space="preserve"> </w:t>
      </w:r>
      <w:r w:rsidR="008945EB">
        <w:rPr>
          <w:rFonts w:asciiTheme="minorHAnsi" w:hAnsiTheme="minorHAnsi" w:cstheme="minorHAnsi"/>
          <w:sz w:val="20"/>
          <w:szCs w:val="20"/>
        </w:rPr>
        <w:t>ημ</w:t>
      </w:r>
      <w:r w:rsidR="0080285A">
        <w:rPr>
          <w:rFonts w:asciiTheme="minorHAnsi" w:hAnsiTheme="minorHAnsi" w:cstheme="minorHAnsi"/>
          <w:sz w:val="20"/>
          <w:szCs w:val="20"/>
        </w:rPr>
        <w:t>έρες, οι οποίες</w:t>
      </w:r>
      <w:r w:rsidR="008945EB" w:rsidRPr="002C740B">
        <w:rPr>
          <w:rFonts w:asciiTheme="minorHAnsi" w:hAnsiTheme="minorHAnsi" w:cstheme="minorHAnsi"/>
          <w:sz w:val="20"/>
          <w:szCs w:val="20"/>
        </w:rPr>
        <w:t xml:space="preserve"> </w:t>
      </w:r>
      <w:r w:rsidRPr="002C740B">
        <w:rPr>
          <w:rFonts w:asciiTheme="minorHAnsi" w:hAnsiTheme="minorHAnsi" w:cstheme="minorHAnsi"/>
          <w:sz w:val="20"/>
          <w:szCs w:val="20"/>
        </w:rPr>
        <w:t>θα ξεκινήσουν από την υπογραφή του ιδιωτικού συμφωνητικού και την ανάρτησή του στο ΚΗΜΔΗΣ.</w:t>
      </w:r>
    </w:p>
    <w:p w:rsidR="00454376" w:rsidRDefault="00454376">
      <w:pPr>
        <w:spacing w:after="0" w:line="240" w:lineRule="auto"/>
        <w:jc w:val="both"/>
        <w:rPr>
          <w:rFonts w:asciiTheme="minorHAnsi" w:hAnsiTheme="minorHAnsi" w:cstheme="minorHAnsi"/>
          <w:sz w:val="20"/>
          <w:szCs w:val="20"/>
        </w:rPr>
      </w:pPr>
    </w:p>
    <w:p w:rsidR="00454376"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Αναλυτικότερη περιγραφή των υπηρεσιών συντήρησης και των ειδικότερων απαιτήσεων περιλαμβάνονται στο ΠΑΡΑΡΤΗΜΑ </w:t>
      </w:r>
      <w:r w:rsidR="001D2F03">
        <w:rPr>
          <w:rFonts w:asciiTheme="minorHAnsi" w:hAnsiTheme="minorHAnsi" w:cstheme="minorHAnsi"/>
          <w:sz w:val="20"/>
          <w:szCs w:val="20"/>
        </w:rPr>
        <w:t>Ι</w:t>
      </w:r>
      <w:r w:rsidR="001D2F03" w:rsidRPr="002C740B">
        <w:rPr>
          <w:rFonts w:asciiTheme="minorHAnsi" w:hAnsiTheme="minorHAnsi" w:cstheme="minorHAnsi"/>
          <w:sz w:val="20"/>
          <w:szCs w:val="20"/>
        </w:rPr>
        <w:t xml:space="preserve"> </w:t>
      </w:r>
      <w:r w:rsidRPr="002C740B">
        <w:rPr>
          <w:rFonts w:asciiTheme="minorHAnsi" w:hAnsiTheme="minorHAnsi" w:cstheme="minorHAnsi"/>
          <w:sz w:val="20"/>
          <w:szCs w:val="20"/>
        </w:rPr>
        <w:t xml:space="preserve">- ΤΕΧΝΙΚΕΣ ΠΡΟΔΙΑΓΡΑΦΕΣ, της παρούσας διακήρυξης. </w:t>
      </w:r>
    </w:p>
    <w:p w:rsidR="00454376" w:rsidRDefault="00454376">
      <w:pPr>
        <w:spacing w:after="0" w:line="240" w:lineRule="auto"/>
        <w:jc w:val="both"/>
        <w:rPr>
          <w:rFonts w:asciiTheme="minorHAnsi" w:hAnsiTheme="minorHAnsi" w:cstheme="minorHAnsi"/>
          <w:sz w:val="20"/>
          <w:szCs w:val="20"/>
        </w:rPr>
      </w:pPr>
    </w:p>
    <w:p w:rsidR="00454376" w:rsidRDefault="002C740B">
      <w:pPr>
        <w:spacing w:after="0" w:line="240" w:lineRule="auto"/>
        <w:jc w:val="both"/>
        <w:rPr>
          <w:rFonts w:asciiTheme="minorHAnsi" w:hAnsiTheme="minorHAnsi" w:cstheme="minorHAnsi"/>
          <w:b/>
          <w:iCs/>
          <w:sz w:val="20"/>
          <w:szCs w:val="20"/>
        </w:rPr>
      </w:pPr>
      <w:r w:rsidRPr="002C740B">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τιμής.</w:t>
      </w:r>
    </w:p>
    <w:p w:rsidR="006179B0" w:rsidRDefault="006179B0">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color w:val="002060"/>
          <w:sz w:val="20"/>
          <w:szCs w:val="20"/>
          <w:lang w:eastAsia="zh-CN"/>
        </w:rPr>
      </w:pPr>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color w:val="002060"/>
          <w:sz w:val="20"/>
          <w:szCs w:val="20"/>
          <w:lang w:eastAsia="zh-CN"/>
        </w:rPr>
      </w:pPr>
      <w:r w:rsidRPr="002C740B">
        <w:rPr>
          <w:rFonts w:asciiTheme="minorHAnsi" w:eastAsia="Times New Roman" w:hAnsiTheme="minorHAnsi" w:cstheme="minorHAnsi"/>
          <w:bCs w:val="0"/>
          <w:color w:val="002060"/>
          <w:sz w:val="20"/>
          <w:szCs w:val="20"/>
          <w:lang w:eastAsia="zh-CN"/>
        </w:rPr>
        <w:t>1.4 θεσμικό πλαίσιο</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rsidR="008A4413" w:rsidRPr="008A4413" w:rsidRDefault="00C955A7" w:rsidP="008A4413">
      <w:pPr>
        <w:pStyle w:val="aa"/>
        <w:numPr>
          <w:ilvl w:val="0"/>
          <w:numId w:val="42"/>
        </w:numPr>
        <w:spacing w:after="0" w:line="240" w:lineRule="auto"/>
        <w:jc w:val="both"/>
        <w:rPr>
          <w:rFonts w:asciiTheme="minorHAnsi" w:hAnsiTheme="minorHAnsi" w:cstheme="minorHAnsi"/>
          <w:sz w:val="20"/>
          <w:szCs w:val="20"/>
          <w:lang w:eastAsia="ar-SA"/>
        </w:rPr>
      </w:pPr>
      <w:r w:rsidRPr="00C955A7">
        <w:rPr>
          <w:rFonts w:asciiTheme="minorHAnsi" w:hAnsiTheme="minorHAnsi" w:cstheme="minorHAnsi"/>
          <w:kern w:val="22"/>
        </w:rPr>
        <w:t>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9E4F2A" w:rsidRDefault="00633094">
      <w:pPr>
        <w:pStyle w:val="aa"/>
        <w:numPr>
          <w:ilvl w:val="0"/>
          <w:numId w:val="42"/>
        </w:numPr>
        <w:spacing w:after="0" w:line="240" w:lineRule="auto"/>
        <w:jc w:val="both"/>
        <w:rPr>
          <w:rFonts w:asciiTheme="minorHAnsi" w:hAnsiTheme="minorHAnsi" w:cstheme="minorHAnsi"/>
          <w:sz w:val="20"/>
          <w:szCs w:val="20"/>
          <w:lang w:eastAsia="ar-SA"/>
        </w:rPr>
      </w:pPr>
      <w:r w:rsidRPr="00633094">
        <w:rPr>
          <w:rFonts w:asciiTheme="minorHAnsi" w:hAnsiTheme="minorHAnsi" w:cstheme="minorHAnsi"/>
          <w:sz w:val="20"/>
          <w:szCs w:val="20"/>
          <w:lang w:eastAsia="ar-SA"/>
        </w:rPr>
        <w:t>του ν. 4412/2016 (Α’ 147) “Δημόσιες Συμβάσεις Έργων, Προμηθειών και Υπηρεσιών (προσαρμογή στις Οδηγίες 2014/24/ ΕΕ και 2014/25/ΕΕ)»</w:t>
      </w:r>
    </w:p>
    <w:p w:rsidR="009E4F2A" w:rsidRDefault="00633094">
      <w:pPr>
        <w:pStyle w:val="aa"/>
        <w:numPr>
          <w:ilvl w:val="0"/>
          <w:numId w:val="42"/>
        </w:numPr>
        <w:spacing w:after="0" w:line="240" w:lineRule="auto"/>
        <w:jc w:val="both"/>
        <w:rPr>
          <w:rFonts w:asciiTheme="minorHAnsi" w:hAnsiTheme="minorHAnsi" w:cstheme="minorHAnsi"/>
          <w:sz w:val="20"/>
          <w:szCs w:val="20"/>
          <w:lang w:eastAsia="ar-SA"/>
        </w:rPr>
      </w:pPr>
      <w:r w:rsidRPr="00633094">
        <w:rPr>
          <w:rFonts w:asciiTheme="minorHAnsi" w:hAnsiTheme="minorHAnsi" w:cstheme="minorHAnsi"/>
          <w:sz w:val="20"/>
          <w:szCs w:val="20"/>
          <w:lang w:eastAsia="ar-SA"/>
        </w:rPr>
        <w:lastRenderedPageBreak/>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9E4F2A" w:rsidRDefault="00633094">
      <w:pPr>
        <w:pStyle w:val="aa"/>
        <w:numPr>
          <w:ilvl w:val="0"/>
          <w:numId w:val="42"/>
        </w:numPr>
        <w:spacing w:after="0" w:line="240" w:lineRule="auto"/>
        <w:jc w:val="both"/>
        <w:rPr>
          <w:rFonts w:asciiTheme="minorHAnsi" w:hAnsiTheme="minorHAnsi" w:cstheme="minorHAnsi"/>
          <w:sz w:val="20"/>
          <w:szCs w:val="20"/>
          <w:lang w:eastAsia="ar-SA"/>
        </w:rPr>
      </w:pPr>
      <w:r w:rsidRPr="00633094">
        <w:rPr>
          <w:rFonts w:asciiTheme="minorHAnsi" w:hAnsiTheme="minorHAnsi" w:cstheme="minorHAnsi"/>
          <w:sz w:val="20"/>
          <w:szCs w:val="20"/>
          <w:lang w:eastAsia="ar-SA"/>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9E4F2A" w:rsidRDefault="00633094">
      <w:pPr>
        <w:pStyle w:val="aa"/>
        <w:numPr>
          <w:ilvl w:val="0"/>
          <w:numId w:val="42"/>
        </w:numPr>
        <w:spacing w:after="0" w:line="240" w:lineRule="auto"/>
        <w:jc w:val="both"/>
        <w:rPr>
          <w:rFonts w:asciiTheme="minorHAnsi" w:hAnsiTheme="minorHAnsi" w:cstheme="minorHAnsi"/>
          <w:sz w:val="20"/>
          <w:szCs w:val="20"/>
          <w:lang w:eastAsia="ar-SA"/>
        </w:rPr>
      </w:pPr>
      <w:r w:rsidRPr="00633094">
        <w:rPr>
          <w:rFonts w:asciiTheme="minorHAnsi" w:hAnsiTheme="minorHAnsi" w:cstheme="minorHAnsi"/>
          <w:sz w:val="20"/>
          <w:szCs w:val="20"/>
          <w:lang w:eastAsia="ar-SA"/>
        </w:rPr>
        <w:t xml:space="preserve">του ν. 4013/2011 (Α’ 204) «Σύσταση ενιαίας Ανεξάρτητης Αρχής Δημοσίων Συμβάσεων και Κεντρικού Ηλεκτρονικού Μητρώου Δημοσίων Συμβάσεων…», </w:t>
      </w:r>
    </w:p>
    <w:p w:rsidR="009E4F2A" w:rsidRDefault="00633094">
      <w:pPr>
        <w:pStyle w:val="aa"/>
        <w:numPr>
          <w:ilvl w:val="0"/>
          <w:numId w:val="42"/>
        </w:numPr>
        <w:spacing w:after="0" w:line="240" w:lineRule="auto"/>
        <w:jc w:val="both"/>
        <w:rPr>
          <w:rFonts w:asciiTheme="minorHAnsi" w:hAnsiTheme="minorHAnsi" w:cstheme="minorHAnsi"/>
          <w:i/>
          <w:sz w:val="20"/>
          <w:szCs w:val="20"/>
          <w:lang w:eastAsia="ar-SA"/>
        </w:rPr>
      </w:pPr>
      <w:r w:rsidRPr="00633094">
        <w:rPr>
          <w:rFonts w:asciiTheme="minorHAnsi" w:hAnsiTheme="minorHAnsi" w:cstheme="minorHAnsi"/>
          <w:sz w:val="20"/>
          <w:szCs w:val="20"/>
          <w:lang w:eastAsia="ar-SA"/>
        </w:rPr>
        <w:t xml:space="preserve">του π.δ. 39/2017 (Α’ 64) </w:t>
      </w:r>
      <w:r w:rsidRPr="00633094">
        <w:rPr>
          <w:rFonts w:asciiTheme="minorHAnsi" w:hAnsiTheme="minorHAnsi" w:cstheme="minorHAnsi"/>
          <w:i/>
          <w:sz w:val="20"/>
          <w:szCs w:val="20"/>
          <w:lang w:eastAsia="ar-SA"/>
        </w:rPr>
        <w:t>«Κανονισμός εξέτασης προδικαστικών προσφυγών ενώπιων της Α.Ε.Π.Π.»</w:t>
      </w:r>
    </w:p>
    <w:p w:rsidR="009E4F2A" w:rsidRDefault="002C740B">
      <w:pPr>
        <w:numPr>
          <w:ilvl w:val="0"/>
          <w:numId w:val="42"/>
        </w:numPr>
        <w:suppressAutoHyphens/>
        <w:spacing w:after="0" w:line="240" w:lineRule="auto"/>
        <w:jc w:val="both"/>
        <w:rPr>
          <w:rFonts w:asciiTheme="minorHAnsi" w:hAnsiTheme="minorHAnsi" w:cstheme="minorHAnsi"/>
          <w:sz w:val="20"/>
          <w:szCs w:val="20"/>
          <w:lang w:eastAsia="ar-SA"/>
        </w:rPr>
      </w:pPr>
      <w:r w:rsidRPr="002C740B">
        <w:rPr>
          <w:rFonts w:asciiTheme="minorHAnsi" w:hAnsiTheme="minorHAnsi" w:cstheme="minorHAnsi"/>
          <w:sz w:val="20"/>
          <w:szCs w:val="20"/>
          <w:lang w:eastAsia="ar-SA"/>
        </w:rPr>
        <w:t xml:space="preserve">της υπ' αριθμ. </w:t>
      </w:r>
      <w:r w:rsidR="005C211C" w:rsidRPr="005C211C">
        <w:rPr>
          <w:rFonts w:asciiTheme="minorHAnsi" w:hAnsiTheme="minorHAnsi" w:cstheme="minorHAnsi"/>
          <w:sz w:val="20"/>
          <w:szCs w:val="20"/>
          <w:lang w:eastAsia="ar-SA"/>
        </w:rPr>
        <w:t>76928/9.7.2021 (Β’ 3075) Κοινή</w:t>
      </w:r>
      <w:r w:rsidR="00696217">
        <w:rPr>
          <w:rFonts w:asciiTheme="minorHAnsi" w:hAnsiTheme="minorHAnsi" w:cstheme="minorHAnsi"/>
          <w:sz w:val="20"/>
          <w:szCs w:val="20"/>
          <w:lang w:eastAsia="ar-SA"/>
        </w:rPr>
        <w:t>ς</w:t>
      </w:r>
      <w:r w:rsidR="005C211C" w:rsidRPr="005C211C">
        <w:rPr>
          <w:rFonts w:asciiTheme="minorHAnsi" w:hAnsiTheme="minorHAnsi" w:cstheme="minorHAnsi"/>
          <w:sz w:val="20"/>
          <w:szCs w:val="20"/>
          <w:lang w:eastAsia="ar-SA"/>
        </w:rPr>
        <w:t xml:space="preserve"> Υπουργική</w:t>
      </w:r>
      <w:r w:rsidR="00696217">
        <w:rPr>
          <w:rFonts w:asciiTheme="minorHAnsi" w:hAnsiTheme="minorHAnsi" w:cstheme="minorHAnsi"/>
          <w:sz w:val="20"/>
          <w:szCs w:val="20"/>
          <w:lang w:eastAsia="ar-SA"/>
        </w:rPr>
        <w:t>ς</w:t>
      </w:r>
      <w:r w:rsidR="005C211C" w:rsidRPr="005C211C">
        <w:rPr>
          <w:rFonts w:asciiTheme="minorHAnsi" w:hAnsiTheme="minorHAnsi" w:cstheme="minorHAnsi"/>
          <w:sz w:val="20"/>
          <w:szCs w:val="20"/>
          <w:lang w:eastAsia="ar-SA"/>
        </w:rPr>
        <w:t xml:space="preserve"> Απόφαση</w:t>
      </w:r>
      <w:r w:rsidR="00696217">
        <w:rPr>
          <w:rFonts w:asciiTheme="minorHAnsi" w:hAnsiTheme="minorHAnsi" w:cstheme="minorHAnsi"/>
          <w:sz w:val="20"/>
          <w:szCs w:val="20"/>
          <w:lang w:eastAsia="ar-SA"/>
        </w:rPr>
        <w:t>ς</w:t>
      </w:r>
      <w:r w:rsidR="005C211C" w:rsidRPr="005C211C">
        <w:rPr>
          <w:rFonts w:asciiTheme="minorHAnsi" w:hAnsiTheme="minorHAnsi" w:cstheme="minorHAnsi"/>
          <w:sz w:val="20"/>
          <w:szCs w:val="20"/>
          <w:lang w:eastAsia="ar-SA"/>
        </w:rPr>
        <w:t xml:space="preserve"> των Υπουργών Ανάπτυξης και Επενδύσεων και Επικρατείας «Ρύθμιση ειδικότερων θεμάτων λειτουργίας και διαχείριση</w:t>
      </w:r>
      <w:r w:rsidR="00696217">
        <w:rPr>
          <w:rFonts w:asciiTheme="minorHAnsi" w:hAnsiTheme="minorHAnsi" w:cstheme="minorHAnsi"/>
          <w:sz w:val="20"/>
          <w:szCs w:val="20"/>
          <w:lang w:eastAsia="ar-SA"/>
        </w:rPr>
        <w:t>ς  του  Κεντρικού  Ηλεκτρονικού</w:t>
      </w:r>
      <w:r w:rsidR="005C211C" w:rsidRPr="005C211C">
        <w:rPr>
          <w:rFonts w:asciiTheme="minorHAnsi" w:hAnsiTheme="minorHAnsi" w:cstheme="minorHAnsi"/>
          <w:sz w:val="20"/>
          <w:szCs w:val="20"/>
          <w:lang w:eastAsia="ar-SA"/>
        </w:rPr>
        <w:t xml:space="preserve"> Μητρώου Δημοσίων Συμβάσεων (ΚΗΜΔΗΣ)</w:t>
      </w:r>
      <w:r w:rsidRPr="002C740B">
        <w:rPr>
          <w:rFonts w:asciiTheme="minorHAnsi" w:hAnsiTheme="minorHAnsi" w:cstheme="minorHAnsi"/>
          <w:sz w:val="20"/>
          <w:szCs w:val="20"/>
          <w:lang w:eastAsia="ar-SA"/>
        </w:rPr>
        <w:t xml:space="preserve"> </w:t>
      </w:r>
    </w:p>
    <w:p w:rsidR="009E4F2A" w:rsidRDefault="001A14DF">
      <w:pPr>
        <w:numPr>
          <w:ilvl w:val="0"/>
          <w:numId w:val="42"/>
        </w:numPr>
        <w:suppressAutoHyphens/>
        <w:spacing w:after="0" w:line="240" w:lineRule="auto"/>
        <w:jc w:val="both"/>
        <w:rPr>
          <w:rFonts w:asciiTheme="minorHAnsi" w:hAnsiTheme="minorHAnsi" w:cstheme="minorHAnsi"/>
          <w:sz w:val="20"/>
          <w:szCs w:val="20"/>
          <w:lang w:eastAsia="ar-SA"/>
        </w:rPr>
      </w:pPr>
      <w:r w:rsidRPr="001A14DF">
        <w:rPr>
          <w:rFonts w:asciiTheme="minorHAnsi" w:hAnsiTheme="minorHAnsi" w:cstheme="minorHAnsi"/>
          <w:sz w:val="20"/>
          <w:szCs w:val="20"/>
          <w:lang w:eastAsia="ar-SA"/>
        </w:rPr>
        <w:t>της υπ’ αριθμόν 49341/19.5.2020 (ΦΕΚ 385 Τεύχος Υ.Ο.Δ.Δ./25.5.2020) Απόφασης του Υπουργού Οικονομίας και Ανάπτυξης περί συγκρότησης και ορισμού μελών γνωμοδοτικής επιτροπής επί της επάρκειας των ληφθέντων επανορθωτικών μέτρων οικονομικών φορέων προς απόδειξη της αξιοπιστίας τους</w:t>
      </w:r>
    </w:p>
    <w:p w:rsidR="009E4F2A" w:rsidRDefault="00633094">
      <w:pPr>
        <w:numPr>
          <w:ilvl w:val="0"/>
          <w:numId w:val="42"/>
        </w:numPr>
        <w:suppressAutoHyphens/>
        <w:spacing w:after="0" w:line="240" w:lineRule="auto"/>
        <w:jc w:val="both"/>
        <w:rPr>
          <w:rFonts w:asciiTheme="minorHAnsi" w:hAnsiTheme="minorHAnsi" w:cstheme="minorHAnsi"/>
          <w:i/>
          <w:sz w:val="20"/>
          <w:szCs w:val="20"/>
          <w:lang w:eastAsia="ar-SA"/>
        </w:rPr>
      </w:pPr>
      <w:r w:rsidRPr="00633094">
        <w:rPr>
          <w:rFonts w:asciiTheme="minorHAnsi" w:hAnsiTheme="minorHAnsi" w:cstheme="minorHAnsi"/>
          <w:sz w:val="20"/>
          <w:szCs w:val="20"/>
          <w:lang w:eastAsia="ar-SA"/>
        </w:rPr>
        <w:t xml:space="preserve">του ν. 3419/2005 (Α’ 297) </w:t>
      </w:r>
      <w:r w:rsidRPr="00633094">
        <w:rPr>
          <w:rFonts w:asciiTheme="minorHAnsi" w:hAnsiTheme="minorHAnsi" w:cstheme="minorHAnsi"/>
          <w:i/>
          <w:sz w:val="20"/>
          <w:szCs w:val="20"/>
          <w:lang w:eastAsia="ar-SA"/>
        </w:rPr>
        <w:t>«Γενικό Εμπορικό Μητρώο (Γ.Ε.ΜΗ.) και εκσυγχρονισμός της Επιμελητηριακής Νομοθεσίας»</w:t>
      </w:r>
    </w:p>
    <w:p w:rsidR="009E4F2A" w:rsidRDefault="00633094">
      <w:pPr>
        <w:pStyle w:val="aa"/>
        <w:numPr>
          <w:ilvl w:val="0"/>
          <w:numId w:val="42"/>
        </w:numPr>
        <w:spacing w:after="0" w:line="240" w:lineRule="auto"/>
        <w:jc w:val="both"/>
        <w:rPr>
          <w:rFonts w:asciiTheme="minorHAnsi" w:hAnsiTheme="minorHAnsi" w:cstheme="minorHAnsi"/>
          <w:i/>
          <w:sz w:val="20"/>
          <w:szCs w:val="20"/>
          <w:lang w:eastAsia="ar-SA"/>
        </w:rPr>
      </w:pPr>
      <w:r w:rsidRPr="00633094">
        <w:rPr>
          <w:rFonts w:asciiTheme="minorHAnsi" w:hAnsiTheme="minorHAnsi" w:cstheme="minorHAnsi"/>
          <w:i/>
          <w:sz w:val="20"/>
          <w:szCs w:val="20"/>
          <w:lang w:eastAsia="ar-SA"/>
        </w:rPr>
        <w:t>του ν. 4635/2019 (Α’167) « Επενδύω στην Ελλάδα και άλλες διατάξεις» και ιδίως  των άρθρων 85 επ.</w:t>
      </w:r>
    </w:p>
    <w:p w:rsidR="009E4F2A" w:rsidRDefault="00633094">
      <w:pPr>
        <w:pStyle w:val="aa"/>
        <w:numPr>
          <w:ilvl w:val="0"/>
          <w:numId w:val="42"/>
        </w:numPr>
        <w:spacing w:after="0" w:line="240" w:lineRule="auto"/>
        <w:jc w:val="both"/>
        <w:rPr>
          <w:rFonts w:asciiTheme="minorHAnsi" w:hAnsiTheme="minorHAnsi" w:cstheme="minorHAnsi"/>
          <w:sz w:val="20"/>
          <w:szCs w:val="20"/>
          <w:lang w:eastAsia="ar-SA"/>
        </w:rPr>
      </w:pPr>
      <w:r w:rsidRPr="00633094">
        <w:rPr>
          <w:rFonts w:asciiTheme="minorHAnsi" w:hAnsiTheme="minorHAnsi" w:cstheme="minorHAnsi"/>
          <w:sz w:val="20"/>
          <w:szCs w:val="20"/>
          <w:lang w:eastAsia="ar-SA"/>
        </w:rPr>
        <w:t xml:space="preserve">του ν. 4270/2014 (Α’ 143) </w:t>
      </w:r>
      <w:r w:rsidRPr="00633094">
        <w:rPr>
          <w:rFonts w:asciiTheme="minorHAnsi" w:hAnsiTheme="minorHAnsi" w:cstheme="minorHAnsi"/>
          <w:i/>
          <w:sz w:val="20"/>
          <w:szCs w:val="20"/>
          <w:lang w:eastAsia="ar-SA"/>
        </w:rPr>
        <w:t>«Αρχές δημοσιονομικής διαχείρισης και εποπτείας (ενσωμάτωση της Οδηγίας 2011/85/ΕΕ) – δημόσιο λογιστικό και άλλες διατάξεις»</w:t>
      </w:r>
    </w:p>
    <w:p w:rsidR="009E4F2A" w:rsidRDefault="00633094">
      <w:pPr>
        <w:pStyle w:val="aa"/>
        <w:numPr>
          <w:ilvl w:val="0"/>
          <w:numId w:val="42"/>
        </w:numPr>
        <w:spacing w:after="0" w:line="240" w:lineRule="auto"/>
        <w:jc w:val="both"/>
        <w:rPr>
          <w:rFonts w:asciiTheme="minorHAnsi" w:hAnsiTheme="minorHAnsi" w:cstheme="minorHAnsi"/>
          <w:i/>
          <w:sz w:val="20"/>
          <w:szCs w:val="20"/>
          <w:lang w:eastAsia="ar-SA"/>
        </w:rPr>
      </w:pPr>
      <w:r w:rsidRPr="00633094">
        <w:rPr>
          <w:rFonts w:asciiTheme="minorHAnsi" w:hAnsiTheme="minorHAnsi" w:cstheme="minorHAnsi"/>
          <w:sz w:val="20"/>
          <w:szCs w:val="20"/>
          <w:lang w:eastAsia="ar-SA"/>
        </w:rPr>
        <w:t xml:space="preserve">του π.δ. 80/2016 (Α’ 145) </w:t>
      </w:r>
      <w:r w:rsidRPr="00633094">
        <w:rPr>
          <w:rFonts w:asciiTheme="minorHAnsi" w:hAnsiTheme="minorHAnsi" w:cstheme="minorHAnsi"/>
          <w:i/>
          <w:sz w:val="20"/>
          <w:szCs w:val="20"/>
          <w:lang w:eastAsia="ar-SA"/>
        </w:rPr>
        <w:t>«Ανάληψη υποχρεώσεων από τους Διατάκτες»</w:t>
      </w:r>
    </w:p>
    <w:p w:rsidR="009E4F2A" w:rsidRDefault="00633094">
      <w:pPr>
        <w:pStyle w:val="aa"/>
        <w:numPr>
          <w:ilvl w:val="0"/>
          <w:numId w:val="42"/>
        </w:numPr>
        <w:spacing w:after="0" w:line="240" w:lineRule="auto"/>
        <w:jc w:val="both"/>
        <w:rPr>
          <w:rFonts w:asciiTheme="minorHAnsi" w:hAnsiTheme="minorHAnsi" w:cstheme="minorHAnsi"/>
          <w:sz w:val="20"/>
          <w:szCs w:val="20"/>
          <w:lang w:eastAsia="ar-SA"/>
        </w:rPr>
      </w:pPr>
      <w:r w:rsidRPr="00633094">
        <w:rPr>
          <w:rFonts w:asciiTheme="minorHAnsi" w:hAnsiTheme="minorHAnsi" w:cstheme="minorHAnsi"/>
          <w:sz w:val="20"/>
          <w:szCs w:val="20"/>
          <w:lang w:eastAsia="ar-SA"/>
        </w:rPr>
        <w:t xml:space="preserve">της παρ. Ζ του Ν. 4152/2013 (Α’ 107) </w:t>
      </w:r>
      <w:r w:rsidRPr="00633094">
        <w:rPr>
          <w:rFonts w:asciiTheme="minorHAnsi" w:hAnsiTheme="minorHAnsi" w:cstheme="minorHAnsi"/>
          <w:i/>
          <w:sz w:val="20"/>
          <w:szCs w:val="20"/>
          <w:lang w:eastAsia="ar-SA"/>
        </w:rPr>
        <w:t>«Προσαρμογή της ελληνικής νομοθεσίας στην Οδηγία 2011/7 της 16.2.2011 για την καταπολέμηση των καθυστερήσεων πληρωμών στις εμπορικές συναλλαγές»,</w:t>
      </w:r>
    </w:p>
    <w:p w:rsidR="009E4F2A" w:rsidRDefault="00633094">
      <w:pPr>
        <w:pStyle w:val="aa"/>
        <w:numPr>
          <w:ilvl w:val="0"/>
          <w:numId w:val="42"/>
        </w:numPr>
        <w:spacing w:after="0" w:line="240" w:lineRule="auto"/>
        <w:jc w:val="both"/>
        <w:rPr>
          <w:rFonts w:asciiTheme="minorHAnsi" w:hAnsiTheme="minorHAnsi" w:cstheme="minorHAnsi"/>
          <w:i/>
          <w:sz w:val="20"/>
          <w:szCs w:val="20"/>
          <w:lang w:eastAsia="ar-SA"/>
        </w:rPr>
      </w:pPr>
      <w:r w:rsidRPr="00633094">
        <w:rPr>
          <w:rFonts w:asciiTheme="minorHAnsi" w:hAnsiTheme="minorHAnsi" w:cstheme="minorHAnsi"/>
          <w:sz w:val="20"/>
          <w:szCs w:val="20"/>
          <w:lang w:eastAsia="ar-SA"/>
        </w:rPr>
        <w:t xml:space="preserve">του  ν. 4727/2020 (Α’ 184) </w:t>
      </w:r>
      <w:r w:rsidRPr="00633094">
        <w:rPr>
          <w:rFonts w:asciiTheme="minorHAnsi" w:hAnsiTheme="minorHAnsi" w:cstheme="minorHAnsi"/>
          <w:i/>
          <w:sz w:val="20"/>
          <w:szCs w:val="20"/>
          <w:lang w:eastAsia="ar-SA"/>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9E4F2A" w:rsidRDefault="00633094">
      <w:pPr>
        <w:pStyle w:val="aa"/>
        <w:numPr>
          <w:ilvl w:val="0"/>
          <w:numId w:val="42"/>
        </w:numPr>
        <w:spacing w:after="0" w:line="240" w:lineRule="auto"/>
        <w:jc w:val="both"/>
        <w:rPr>
          <w:rFonts w:asciiTheme="minorHAnsi" w:hAnsiTheme="minorHAnsi" w:cstheme="minorHAnsi"/>
          <w:i/>
          <w:sz w:val="20"/>
          <w:szCs w:val="20"/>
          <w:lang w:eastAsia="ar-SA"/>
        </w:rPr>
      </w:pPr>
      <w:r w:rsidRPr="00633094">
        <w:rPr>
          <w:rFonts w:asciiTheme="minorHAnsi" w:hAnsiTheme="minorHAnsi" w:cstheme="minorHAnsi"/>
          <w:sz w:val="20"/>
          <w:szCs w:val="20"/>
          <w:lang w:eastAsia="ar-SA"/>
        </w:rPr>
        <w:t xml:space="preserve">του π.δ 28/2015 (Α’ 34) </w:t>
      </w:r>
      <w:r w:rsidRPr="00633094">
        <w:rPr>
          <w:rFonts w:asciiTheme="minorHAnsi" w:hAnsiTheme="minorHAnsi" w:cstheme="minorHAnsi"/>
          <w:i/>
          <w:sz w:val="20"/>
          <w:szCs w:val="20"/>
          <w:lang w:eastAsia="ar-SA"/>
        </w:rPr>
        <w:t xml:space="preserve">«Κωδικοποίηση διατάξεων για την πρόσβαση σε δημόσια έγγραφα και στοιχεία» </w:t>
      </w:r>
    </w:p>
    <w:p w:rsidR="009E4F2A" w:rsidRDefault="00633094">
      <w:pPr>
        <w:pStyle w:val="aa"/>
        <w:numPr>
          <w:ilvl w:val="0"/>
          <w:numId w:val="42"/>
        </w:numPr>
        <w:spacing w:after="0" w:line="240" w:lineRule="auto"/>
        <w:jc w:val="both"/>
        <w:rPr>
          <w:rFonts w:asciiTheme="minorHAnsi" w:hAnsiTheme="minorHAnsi" w:cstheme="minorHAnsi"/>
          <w:sz w:val="20"/>
          <w:szCs w:val="20"/>
          <w:lang w:eastAsia="ar-SA"/>
        </w:rPr>
      </w:pPr>
      <w:r w:rsidRPr="00633094">
        <w:rPr>
          <w:rFonts w:asciiTheme="minorHAnsi" w:hAnsiTheme="minorHAnsi" w:cstheme="minorHAnsi"/>
          <w:sz w:val="20"/>
          <w:szCs w:val="20"/>
          <w:lang w:eastAsia="ar-SA"/>
        </w:rPr>
        <w:t xml:space="preserve">του ν. 2859/2000 (Α’ 248) </w:t>
      </w:r>
      <w:r w:rsidRPr="00633094">
        <w:rPr>
          <w:rFonts w:asciiTheme="minorHAnsi" w:hAnsiTheme="minorHAnsi" w:cstheme="minorHAnsi"/>
          <w:i/>
          <w:sz w:val="20"/>
          <w:szCs w:val="20"/>
          <w:lang w:eastAsia="ar-SA"/>
        </w:rPr>
        <w:t>«Κύρωση Κώδικα Φόρου Προστιθέμενης Αξίας»</w:t>
      </w:r>
      <w:r w:rsidRPr="00633094">
        <w:rPr>
          <w:rFonts w:asciiTheme="minorHAnsi" w:hAnsiTheme="minorHAnsi" w:cstheme="minorHAnsi"/>
          <w:sz w:val="20"/>
          <w:szCs w:val="20"/>
          <w:lang w:eastAsia="ar-SA"/>
        </w:rPr>
        <w:t xml:space="preserve"> </w:t>
      </w:r>
    </w:p>
    <w:p w:rsidR="009E4F2A" w:rsidRDefault="00633094">
      <w:pPr>
        <w:pStyle w:val="aa"/>
        <w:numPr>
          <w:ilvl w:val="0"/>
          <w:numId w:val="42"/>
        </w:numPr>
        <w:spacing w:after="0" w:line="240" w:lineRule="auto"/>
        <w:jc w:val="both"/>
        <w:rPr>
          <w:rFonts w:asciiTheme="minorHAnsi" w:hAnsiTheme="minorHAnsi" w:cstheme="minorHAnsi"/>
          <w:sz w:val="20"/>
          <w:szCs w:val="20"/>
          <w:lang w:eastAsia="ar-SA"/>
        </w:rPr>
      </w:pPr>
      <w:r w:rsidRPr="00633094">
        <w:rPr>
          <w:rFonts w:asciiTheme="minorHAnsi" w:hAnsiTheme="minorHAnsi" w:cstheme="minorHAnsi"/>
          <w:sz w:val="20"/>
          <w:szCs w:val="20"/>
          <w:lang w:eastAsia="ar-SA"/>
        </w:rPr>
        <w:t xml:space="preserve">του ν.2690/1999 (Α’ 45) </w:t>
      </w:r>
      <w:r w:rsidRPr="00633094">
        <w:rPr>
          <w:rFonts w:asciiTheme="minorHAnsi" w:hAnsiTheme="minorHAnsi" w:cstheme="minorHAnsi"/>
          <w:i/>
          <w:sz w:val="20"/>
          <w:szCs w:val="20"/>
          <w:lang w:eastAsia="ar-SA"/>
        </w:rPr>
        <w:t>«Κύρωση του Κώδικα Διοικητικής Διαδικασίας και άλλες διατάξεις»</w:t>
      </w:r>
      <w:r w:rsidRPr="00633094">
        <w:rPr>
          <w:rFonts w:asciiTheme="minorHAnsi" w:hAnsiTheme="minorHAnsi" w:cstheme="minorHAnsi"/>
          <w:sz w:val="20"/>
          <w:szCs w:val="20"/>
          <w:lang w:eastAsia="ar-SA"/>
        </w:rPr>
        <w:t xml:space="preserve">  και ιδίως των άρθρων 1,2, 7, 11 και 13 έως 15,</w:t>
      </w:r>
    </w:p>
    <w:p w:rsidR="009E4F2A" w:rsidRDefault="00633094">
      <w:pPr>
        <w:pStyle w:val="aa"/>
        <w:numPr>
          <w:ilvl w:val="0"/>
          <w:numId w:val="42"/>
        </w:numPr>
        <w:spacing w:after="0" w:line="240" w:lineRule="auto"/>
        <w:jc w:val="both"/>
        <w:rPr>
          <w:rFonts w:asciiTheme="minorHAnsi" w:hAnsiTheme="minorHAnsi" w:cstheme="minorHAnsi"/>
          <w:sz w:val="20"/>
          <w:szCs w:val="20"/>
          <w:lang w:eastAsia="ar-SA"/>
        </w:rPr>
      </w:pPr>
      <w:r w:rsidRPr="00633094">
        <w:rPr>
          <w:rFonts w:asciiTheme="minorHAnsi" w:hAnsiTheme="minorHAnsi" w:cstheme="minorHAnsi"/>
          <w:sz w:val="20"/>
          <w:szCs w:val="20"/>
          <w:lang w:eastAsia="ar-SA"/>
        </w:rPr>
        <w:t xml:space="preserve">του ν. 2121/1993 (Α’ 25) </w:t>
      </w:r>
      <w:r w:rsidRPr="00633094">
        <w:rPr>
          <w:rFonts w:asciiTheme="minorHAnsi" w:hAnsiTheme="minorHAnsi" w:cstheme="minorHAnsi"/>
          <w:i/>
          <w:sz w:val="20"/>
          <w:szCs w:val="20"/>
          <w:lang w:eastAsia="ar-SA"/>
        </w:rPr>
        <w:t>«Πνευματική Ιδιοκτησία, Συγγενικά Δικαιώματα και Πολιτιστικά Θέματα»,</w:t>
      </w:r>
      <w:r w:rsidRPr="00633094">
        <w:rPr>
          <w:rFonts w:asciiTheme="minorHAnsi" w:hAnsiTheme="minorHAnsi" w:cstheme="minorHAnsi"/>
          <w:sz w:val="20"/>
          <w:szCs w:val="20"/>
          <w:lang w:eastAsia="ar-SA"/>
        </w:rPr>
        <w:t xml:space="preserve"> </w:t>
      </w:r>
    </w:p>
    <w:p w:rsidR="009E4F2A" w:rsidRDefault="00633094">
      <w:pPr>
        <w:pStyle w:val="aa"/>
        <w:numPr>
          <w:ilvl w:val="0"/>
          <w:numId w:val="42"/>
        </w:numPr>
        <w:spacing w:after="0" w:line="240" w:lineRule="auto"/>
        <w:jc w:val="both"/>
        <w:rPr>
          <w:rFonts w:asciiTheme="minorHAnsi" w:hAnsiTheme="minorHAnsi" w:cstheme="minorHAnsi"/>
          <w:sz w:val="20"/>
          <w:szCs w:val="20"/>
          <w:lang w:eastAsia="ar-SA"/>
        </w:rPr>
      </w:pPr>
      <w:r w:rsidRPr="00633094">
        <w:rPr>
          <w:rFonts w:asciiTheme="minorHAnsi" w:hAnsiTheme="minorHAnsi" w:cstheme="minorHAnsi"/>
          <w:sz w:val="20"/>
          <w:szCs w:val="20"/>
          <w:lang w:eastAsia="ar-SA"/>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rsidR="009E4F2A" w:rsidRDefault="00633094">
      <w:pPr>
        <w:pStyle w:val="aa"/>
        <w:numPr>
          <w:ilvl w:val="0"/>
          <w:numId w:val="42"/>
        </w:numPr>
        <w:spacing w:after="0" w:line="240" w:lineRule="auto"/>
        <w:jc w:val="both"/>
        <w:rPr>
          <w:rFonts w:asciiTheme="minorHAnsi" w:hAnsiTheme="minorHAnsi" w:cstheme="minorHAnsi"/>
          <w:i/>
          <w:sz w:val="20"/>
          <w:szCs w:val="20"/>
          <w:lang w:eastAsia="ar-SA"/>
        </w:rPr>
      </w:pPr>
      <w:r w:rsidRPr="00633094">
        <w:rPr>
          <w:rFonts w:asciiTheme="minorHAnsi" w:hAnsiTheme="minorHAnsi" w:cstheme="minorHAnsi"/>
          <w:sz w:val="20"/>
          <w:szCs w:val="20"/>
          <w:lang w:eastAsia="ar-SA"/>
        </w:rPr>
        <w:t xml:space="preserve">του ν. 4624/2019 (Α’ 137) </w:t>
      </w:r>
      <w:r w:rsidRPr="00633094">
        <w:rPr>
          <w:rFonts w:asciiTheme="minorHAnsi" w:hAnsiTheme="minorHAnsi" w:cstheme="minorHAnsi"/>
          <w:i/>
          <w:sz w:val="20"/>
          <w:szCs w:val="20"/>
          <w:lang w:eastAsia="ar-SA"/>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9E4F2A" w:rsidRDefault="00633094">
      <w:pPr>
        <w:pStyle w:val="aa"/>
        <w:numPr>
          <w:ilvl w:val="0"/>
          <w:numId w:val="42"/>
        </w:numPr>
        <w:spacing w:after="0" w:line="240" w:lineRule="auto"/>
        <w:jc w:val="both"/>
        <w:rPr>
          <w:rFonts w:asciiTheme="minorHAnsi" w:hAnsiTheme="minorHAnsi" w:cstheme="minorHAnsi"/>
          <w:sz w:val="20"/>
          <w:szCs w:val="20"/>
          <w:lang w:eastAsia="ar-SA"/>
        </w:rPr>
      </w:pPr>
      <w:r w:rsidRPr="00633094">
        <w:rPr>
          <w:rFonts w:asciiTheme="minorHAnsi" w:hAnsiTheme="minorHAnsi" w:cstheme="minorHAnsi"/>
          <w:sz w:val="20"/>
          <w:szCs w:val="20"/>
          <w:lang w:eastAsia="ar-SA"/>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9E4F2A" w:rsidRDefault="00633094">
      <w:pPr>
        <w:pStyle w:val="aa"/>
        <w:numPr>
          <w:ilvl w:val="0"/>
          <w:numId w:val="42"/>
        </w:numPr>
        <w:spacing w:after="0" w:line="240" w:lineRule="auto"/>
        <w:jc w:val="both"/>
        <w:rPr>
          <w:rFonts w:asciiTheme="minorHAnsi" w:hAnsiTheme="minorHAnsi" w:cstheme="minorHAnsi"/>
          <w:kern w:val="22"/>
          <w:sz w:val="20"/>
          <w:szCs w:val="20"/>
        </w:rPr>
      </w:pPr>
      <w:r w:rsidRPr="00633094">
        <w:rPr>
          <w:rFonts w:asciiTheme="minorHAnsi" w:hAnsiTheme="minorHAnsi" w:cstheme="minorHAnsi"/>
          <w:kern w:val="22"/>
          <w:sz w:val="20"/>
          <w:szCs w:val="20"/>
        </w:rPr>
        <w:t>Την υπ’ αρ. πρωτ.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p>
    <w:p w:rsidR="009E4F2A" w:rsidRDefault="00633094">
      <w:pPr>
        <w:pStyle w:val="aa"/>
        <w:numPr>
          <w:ilvl w:val="0"/>
          <w:numId w:val="42"/>
        </w:numPr>
        <w:spacing w:after="0" w:line="240" w:lineRule="auto"/>
        <w:jc w:val="both"/>
        <w:rPr>
          <w:rFonts w:asciiTheme="minorHAnsi" w:hAnsiTheme="minorHAnsi" w:cstheme="minorHAnsi"/>
          <w:kern w:val="22"/>
          <w:sz w:val="20"/>
          <w:szCs w:val="20"/>
        </w:rPr>
      </w:pPr>
      <w:r w:rsidRPr="00633094">
        <w:rPr>
          <w:rFonts w:asciiTheme="minorHAnsi" w:hAnsiTheme="minorHAnsi" w:cstheme="minorHAnsi"/>
          <w:kern w:val="22"/>
          <w:sz w:val="20"/>
          <w:szCs w:val="20"/>
        </w:rPr>
        <w:t>Την αριθ. 1 της 20.01.2016 (ΦΕΚ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αριθ. 5294 ΕΞ2020 της 17.1.2020 (ΦΕΚ Υ.Ο.Δ.Δ. 27) πράξη του Υπουργού Οικονομικών «Ανανέωση της Θητείας του Διοικητή της Ανεξάρτητης Αρχής Δημοσίων Εσόδων».</w:t>
      </w:r>
    </w:p>
    <w:p w:rsidR="009E4F2A" w:rsidRDefault="00633094">
      <w:pPr>
        <w:pStyle w:val="aa"/>
        <w:numPr>
          <w:ilvl w:val="0"/>
          <w:numId w:val="42"/>
        </w:numPr>
        <w:spacing w:after="0" w:line="240" w:lineRule="auto"/>
        <w:jc w:val="both"/>
        <w:rPr>
          <w:rFonts w:asciiTheme="minorHAnsi" w:hAnsiTheme="minorHAnsi" w:cstheme="minorHAnsi"/>
          <w:kern w:val="22"/>
          <w:sz w:val="20"/>
          <w:szCs w:val="20"/>
        </w:rPr>
      </w:pPr>
      <w:r w:rsidRPr="00633094">
        <w:rPr>
          <w:rFonts w:asciiTheme="minorHAnsi" w:hAnsiTheme="minorHAnsi" w:cstheme="minorHAnsi"/>
          <w:kern w:val="22"/>
          <w:sz w:val="20"/>
          <w:szCs w:val="20"/>
        </w:rPr>
        <w:t>Την υπ’ αρ. πρωτ. Δ.ΟΡΓ. Α 1125859 ΕΞ2020/23.10.2020 (ΦΕΚ Β’ 4738/26-10-2020) απόφαση του Διοικητή της Α.Α.Δ.Ε., «Οργανισμός της Ανεξάρτητης Αρχής Δημοσίων Εσόδων (Α.Α.Δ.Ε.)» όπως ισχύει.</w:t>
      </w:r>
    </w:p>
    <w:p w:rsidR="009E4F2A" w:rsidRDefault="00633094">
      <w:pPr>
        <w:pStyle w:val="aa"/>
        <w:numPr>
          <w:ilvl w:val="0"/>
          <w:numId w:val="42"/>
        </w:numPr>
        <w:autoSpaceDE w:val="0"/>
        <w:autoSpaceDN w:val="0"/>
        <w:adjustRightInd w:val="0"/>
        <w:spacing w:after="0" w:line="240" w:lineRule="auto"/>
        <w:jc w:val="both"/>
        <w:rPr>
          <w:rFonts w:asciiTheme="minorHAnsi" w:hAnsiTheme="minorHAnsi" w:cstheme="minorHAnsi"/>
          <w:sz w:val="20"/>
          <w:szCs w:val="20"/>
        </w:rPr>
      </w:pPr>
      <w:bookmarkStart w:id="9" w:name="_Toc13731885"/>
      <w:r w:rsidRPr="00633094">
        <w:rPr>
          <w:rFonts w:asciiTheme="minorHAnsi" w:hAnsiTheme="minorHAnsi" w:cstheme="minorHAnsi"/>
          <w:sz w:val="20"/>
          <w:szCs w:val="20"/>
        </w:rPr>
        <w:t xml:space="preserve">Το υπ’ αρ. πρωτ. </w:t>
      </w:r>
      <w:r w:rsidR="007B655C" w:rsidRPr="007B655C">
        <w:rPr>
          <w:rFonts w:asciiTheme="minorHAnsi" w:hAnsiTheme="minorHAnsi" w:cstheme="minorHAnsi"/>
          <w:sz w:val="20"/>
          <w:szCs w:val="20"/>
        </w:rPr>
        <w:t>ΔΣΤΕΠ Ε 1049826 ΕΞ 2021/10-06-2021</w:t>
      </w:r>
      <w:r w:rsidRPr="00633094">
        <w:rPr>
          <w:rFonts w:asciiTheme="minorHAnsi" w:hAnsiTheme="minorHAnsi" w:cstheme="minorHAnsi"/>
          <w:sz w:val="20"/>
          <w:szCs w:val="20"/>
        </w:rPr>
        <w:t xml:space="preserve"> τεκμηριωμένο αίτημα.</w:t>
      </w:r>
    </w:p>
    <w:p w:rsidR="009E4F2A" w:rsidRDefault="00633094">
      <w:pPr>
        <w:pStyle w:val="aa"/>
        <w:numPr>
          <w:ilvl w:val="0"/>
          <w:numId w:val="42"/>
        </w:numPr>
        <w:autoSpaceDE w:val="0"/>
        <w:autoSpaceDN w:val="0"/>
        <w:adjustRightInd w:val="0"/>
        <w:spacing w:after="0" w:line="240" w:lineRule="auto"/>
        <w:jc w:val="both"/>
        <w:rPr>
          <w:rFonts w:asciiTheme="minorHAnsi" w:hAnsiTheme="minorHAnsi" w:cstheme="minorHAnsi"/>
          <w:sz w:val="20"/>
          <w:szCs w:val="20"/>
        </w:rPr>
      </w:pPr>
      <w:r w:rsidRPr="00633094">
        <w:rPr>
          <w:rFonts w:asciiTheme="minorHAnsi" w:hAnsiTheme="minorHAnsi" w:cstheme="minorHAnsi"/>
          <w:sz w:val="20"/>
          <w:szCs w:val="20"/>
        </w:rPr>
        <w:t>Η υπ’ αρ. πρωτ. Δ.Ο.Δ. Α.Α.Δ.Ε. Δ 1065061 ΕΞ 2021/27-07-2021 Απόφαση Ανάληψης Υποχρέωσης (α/α 51811 &amp; 51812).</w:t>
      </w:r>
    </w:p>
    <w:p w:rsidR="009E4F2A" w:rsidRDefault="00633094">
      <w:pPr>
        <w:pStyle w:val="aa"/>
        <w:numPr>
          <w:ilvl w:val="0"/>
          <w:numId w:val="42"/>
        </w:numPr>
        <w:autoSpaceDE w:val="0"/>
        <w:autoSpaceDN w:val="0"/>
        <w:adjustRightInd w:val="0"/>
        <w:spacing w:after="0" w:line="240" w:lineRule="auto"/>
        <w:jc w:val="both"/>
        <w:rPr>
          <w:rFonts w:asciiTheme="minorHAnsi" w:hAnsiTheme="minorHAnsi" w:cstheme="minorHAnsi"/>
          <w:kern w:val="22"/>
          <w:sz w:val="20"/>
          <w:szCs w:val="20"/>
        </w:rPr>
      </w:pPr>
      <w:r w:rsidRPr="00633094">
        <w:rPr>
          <w:rFonts w:asciiTheme="minorHAnsi" w:hAnsiTheme="minorHAnsi" w:cstheme="minorHAnsi"/>
          <w:kern w:val="22"/>
          <w:sz w:val="20"/>
          <w:szCs w:val="20"/>
        </w:rPr>
        <w:t>Το υπ’ αρ. πρ</w:t>
      </w:r>
      <w:r w:rsidRPr="00633094">
        <w:rPr>
          <w:rFonts w:asciiTheme="minorHAnsi" w:hAnsiTheme="minorHAnsi" w:cstheme="minorHAnsi"/>
          <w:iCs/>
          <w:kern w:val="22"/>
          <w:sz w:val="20"/>
          <w:szCs w:val="20"/>
        </w:rPr>
        <w:t>ωτ.</w:t>
      </w:r>
      <w:r w:rsidRPr="00633094">
        <w:rPr>
          <w:rFonts w:asciiTheme="minorHAnsi" w:hAnsiTheme="minorHAnsi" w:cstheme="minorHAnsi"/>
          <w:kern w:val="22"/>
          <w:sz w:val="20"/>
          <w:szCs w:val="20"/>
        </w:rPr>
        <w:t xml:space="preserve"> Α.Τ.Υ.Ε. Α.Α.Δ.Ε. </w:t>
      </w:r>
      <w:r w:rsidR="007F17BF">
        <w:rPr>
          <w:rFonts w:asciiTheme="minorHAnsi" w:hAnsiTheme="minorHAnsi" w:cstheme="minorHAnsi"/>
          <w:kern w:val="22"/>
          <w:sz w:val="20"/>
          <w:szCs w:val="20"/>
        </w:rPr>
        <w:t>1069522ΕΞ2021/16-8-</w:t>
      </w:r>
      <w:r w:rsidRPr="00633094">
        <w:rPr>
          <w:rFonts w:asciiTheme="minorHAnsi" w:hAnsiTheme="minorHAnsi" w:cstheme="minorHAnsi"/>
          <w:kern w:val="22"/>
          <w:sz w:val="20"/>
          <w:szCs w:val="20"/>
        </w:rPr>
        <w:t xml:space="preserve">2021 έγγραφο του Α.Τ.Υ.Ε. για τον έλεγχο του σχεδίου της διακήρυξης. </w:t>
      </w:r>
    </w:p>
    <w:p w:rsidR="006179B0" w:rsidRDefault="006179B0">
      <w:pPr>
        <w:autoSpaceDE w:val="0"/>
        <w:autoSpaceDN w:val="0"/>
        <w:adjustRightInd w:val="0"/>
        <w:spacing w:after="0" w:line="240" w:lineRule="auto"/>
        <w:jc w:val="both"/>
        <w:rPr>
          <w:lang w:eastAsia="zh-CN"/>
        </w:rPr>
      </w:pPr>
    </w:p>
    <w:p w:rsidR="002C6105" w:rsidRDefault="002C6105">
      <w:pPr>
        <w:autoSpaceDE w:val="0"/>
        <w:autoSpaceDN w:val="0"/>
        <w:adjustRightInd w:val="0"/>
        <w:spacing w:after="0" w:line="240" w:lineRule="auto"/>
        <w:jc w:val="both"/>
        <w:rPr>
          <w:lang w:eastAsia="zh-CN"/>
        </w:rPr>
      </w:pPr>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b w:val="0"/>
          <w:color w:val="002060"/>
          <w:sz w:val="20"/>
          <w:szCs w:val="20"/>
          <w:lang w:eastAsia="zh-CN"/>
        </w:rPr>
      </w:pPr>
      <w:r w:rsidRPr="002C740B">
        <w:rPr>
          <w:rFonts w:asciiTheme="minorHAnsi" w:eastAsia="Times New Roman" w:hAnsiTheme="minorHAnsi" w:cstheme="minorHAnsi"/>
          <w:bCs w:val="0"/>
          <w:color w:val="002060"/>
          <w:sz w:val="20"/>
          <w:szCs w:val="20"/>
          <w:lang w:eastAsia="zh-CN"/>
        </w:rPr>
        <w:t>1.5 Προθεσμία παραλαβής προσφορών και διενέργεια διαγωνισμού</w:t>
      </w:r>
    </w:p>
    <w:p w:rsidR="006179B0" w:rsidRDefault="002C740B">
      <w:pPr>
        <w:spacing w:after="0" w:line="240" w:lineRule="auto"/>
        <w:jc w:val="both"/>
        <w:rPr>
          <w:rFonts w:asciiTheme="minorHAnsi" w:hAnsiTheme="minorHAnsi" w:cstheme="minorHAnsi"/>
          <w:sz w:val="20"/>
          <w:szCs w:val="20"/>
          <w:lang w:eastAsia="el-GR"/>
        </w:rPr>
      </w:pPr>
      <w:r w:rsidRPr="002C740B">
        <w:rPr>
          <w:rFonts w:asciiTheme="minorHAnsi" w:hAnsiTheme="minorHAnsi" w:cstheme="minorHAnsi"/>
          <w:sz w:val="20"/>
          <w:szCs w:val="20"/>
          <w:lang w:eastAsia="el-GR"/>
        </w:rPr>
        <w:t xml:space="preserve">Η καταληκτική ημερομηνία παραλαβής των προσφορών είναι η </w:t>
      </w:r>
      <w:r w:rsidRPr="002C740B">
        <w:rPr>
          <w:rFonts w:asciiTheme="minorHAnsi" w:hAnsiTheme="minorHAnsi" w:cstheme="minorHAnsi"/>
          <w:b/>
          <w:sz w:val="20"/>
          <w:szCs w:val="20"/>
          <w:lang w:eastAsia="el-GR"/>
        </w:rPr>
        <w:t xml:space="preserve">Τρίτη </w:t>
      </w:r>
      <w:r w:rsidR="00633094" w:rsidRPr="00633094">
        <w:rPr>
          <w:rFonts w:asciiTheme="minorHAnsi" w:hAnsiTheme="minorHAnsi" w:cstheme="minorHAnsi"/>
          <w:b/>
          <w:sz w:val="20"/>
          <w:szCs w:val="20"/>
          <w:lang w:eastAsia="el-GR"/>
        </w:rPr>
        <w:t>22</w:t>
      </w:r>
      <w:r w:rsidRPr="002C740B">
        <w:rPr>
          <w:rFonts w:asciiTheme="minorHAnsi" w:hAnsiTheme="minorHAnsi" w:cstheme="minorHAnsi"/>
          <w:b/>
          <w:sz w:val="20"/>
          <w:szCs w:val="20"/>
          <w:lang w:eastAsia="el-GR"/>
        </w:rPr>
        <w:t>/09/2021 και ώρα 15:00</w:t>
      </w:r>
      <w:r w:rsidRPr="002C740B">
        <w:rPr>
          <w:rFonts w:asciiTheme="minorHAnsi" w:hAnsiTheme="minorHAnsi" w:cstheme="minorHAnsi"/>
          <w:sz w:val="20"/>
          <w:szCs w:val="20"/>
          <w:lang w:eastAsia="el-GR"/>
        </w:rPr>
        <w:t>.</w:t>
      </w:r>
    </w:p>
    <w:p w:rsidR="006179B0" w:rsidRDefault="002C740B">
      <w:pPr>
        <w:spacing w:after="0" w:line="240" w:lineRule="auto"/>
        <w:jc w:val="both"/>
        <w:rPr>
          <w:rFonts w:asciiTheme="minorHAnsi" w:hAnsiTheme="minorHAnsi" w:cstheme="minorHAnsi"/>
          <w:b/>
          <w:sz w:val="20"/>
          <w:szCs w:val="20"/>
        </w:rPr>
      </w:pPr>
      <w:r w:rsidRPr="002C740B">
        <w:rPr>
          <w:rFonts w:asciiTheme="minorHAnsi" w:hAnsiTheme="minorHAnsi" w:cstheme="minorHAnsi"/>
          <w:sz w:val="20"/>
          <w:szCs w:val="20"/>
        </w:rPr>
        <w:t xml:space="preserve">Ημερομηνία (έναρξης) διενέργειας του διαγωνισμού ορίζεται η </w:t>
      </w:r>
      <w:r w:rsidRPr="002C740B">
        <w:rPr>
          <w:rFonts w:asciiTheme="minorHAnsi" w:hAnsiTheme="minorHAnsi" w:cstheme="minorHAnsi"/>
          <w:b/>
          <w:sz w:val="20"/>
          <w:szCs w:val="20"/>
          <w:lang w:eastAsia="el-GR"/>
        </w:rPr>
        <w:t xml:space="preserve">Τετάρτη </w:t>
      </w:r>
      <w:r w:rsidR="00633094" w:rsidRPr="00633094">
        <w:rPr>
          <w:rFonts w:asciiTheme="minorHAnsi" w:hAnsiTheme="minorHAnsi" w:cstheme="minorHAnsi"/>
          <w:b/>
          <w:sz w:val="20"/>
          <w:szCs w:val="20"/>
          <w:lang w:eastAsia="el-GR"/>
        </w:rPr>
        <w:t>23</w:t>
      </w:r>
      <w:r w:rsidRPr="002C740B">
        <w:rPr>
          <w:rFonts w:asciiTheme="minorHAnsi" w:hAnsiTheme="minorHAnsi" w:cstheme="minorHAnsi"/>
          <w:b/>
          <w:sz w:val="20"/>
          <w:szCs w:val="20"/>
          <w:lang w:eastAsia="el-GR"/>
        </w:rPr>
        <w:t>/09/2021 και ώρα 11:00.</w:t>
      </w:r>
    </w:p>
    <w:p w:rsidR="006179B0" w:rsidRDefault="006179B0">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color w:val="002060"/>
          <w:sz w:val="20"/>
          <w:szCs w:val="20"/>
          <w:lang w:eastAsia="zh-CN"/>
        </w:rPr>
      </w:pPr>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b w:val="0"/>
          <w:color w:val="002060"/>
          <w:sz w:val="20"/>
          <w:szCs w:val="20"/>
          <w:lang w:eastAsia="zh-CN"/>
        </w:rPr>
      </w:pPr>
      <w:r w:rsidRPr="002C740B">
        <w:rPr>
          <w:rFonts w:asciiTheme="minorHAnsi" w:eastAsia="Times New Roman" w:hAnsiTheme="minorHAnsi" w:cstheme="minorHAnsi"/>
          <w:bCs w:val="0"/>
          <w:color w:val="002060"/>
          <w:sz w:val="20"/>
          <w:szCs w:val="20"/>
          <w:lang w:eastAsia="zh-CN"/>
        </w:rPr>
        <w:t xml:space="preserve">1.6 </w:t>
      </w:r>
      <w:r w:rsidR="001B6F21">
        <w:rPr>
          <w:rFonts w:asciiTheme="minorHAnsi" w:eastAsia="Times New Roman" w:hAnsiTheme="minorHAnsi" w:cstheme="minorHAnsi"/>
          <w:bCs w:val="0"/>
          <w:color w:val="002060"/>
          <w:sz w:val="20"/>
          <w:szCs w:val="20"/>
          <w:lang w:eastAsia="zh-CN"/>
        </w:rPr>
        <w:t xml:space="preserve"> </w:t>
      </w:r>
      <w:r w:rsidRPr="002C740B">
        <w:rPr>
          <w:rFonts w:asciiTheme="minorHAnsi" w:eastAsia="Times New Roman" w:hAnsiTheme="minorHAnsi" w:cstheme="minorHAnsi"/>
          <w:bCs w:val="0"/>
          <w:color w:val="002060"/>
          <w:sz w:val="20"/>
          <w:szCs w:val="20"/>
          <w:lang w:eastAsia="zh-CN"/>
        </w:rPr>
        <w:t>Δημοσιότητα</w:t>
      </w:r>
      <w:bookmarkEnd w:id="9"/>
    </w:p>
    <w:p w:rsidR="006179B0" w:rsidRDefault="002C740B">
      <w:pPr>
        <w:spacing w:after="0" w:line="240" w:lineRule="auto"/>
        <w:jc w:val="both"/>
        <w:rPr>
          <w:rFonts w:asciiTheme="minorHAnsi" w:hAnsiTheme="minorHAnsi" w:cstheme="minorHAnsi"/>
          <w:kern w:val="22"/>
          <w:sz w:val="20"/>
          <w:szCs w:val="20"/>
        </w:rPr>
      </w:pPr>
      <w:r w:rsidRPr="002C740B">
        <w:rPr>
          <w:rFonts w:asciiTheme="minorHAnsi" w:hAnsiTheme="minorHAnsi" w:cstheme="minorHAnsi"/>
          <w:kern w:val="22"/>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6179B0" w:rsidRDefault="002C740B">
      <w:pPr>
        <w:spacing w:after="0" w:line="240" w:lineRule="auto"/>
        <w:rPr>
          <w:rFonts w:asciiTheme="minorHAnsi" w:hAnsiTheme="minorHAnsi" w:cstheme="minorHAnsi"/>
          <w:kern w:val="22"/>
          <w:sz w:val="20"/>
          <w:szCs w:val="20"/>
        </w:rPr>
      </w:pPr>
      <w:r w:rsidRPr="002C740B">
        <w:rPr>
          <w:rFonts w:asciiTheme="minorHAnsi" w:hAnsiTheme="minorHAnsi" w:cstheme="minorHAnsi"/>
          <w:kern w:val="22"/>
          <w:sz w:val="20"/>
          <w:szCs w:val="20"/>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15" w:history="1">
        <w:r w:rsidRPr="002C740B">
          <w:rPr>
            <w:rFonts w:asciiTheme="minorHAnsi" w:hAnsiTheme="minorHAnsi" w:cstheme="minorHAnsi"/>
            <w:kern w:val="22"/>
            <w:sz w:val="20"/>
            <w:szCs w:val="20"/>
          </w:rPr>
          <w:t>http://et.diavgeia.gov.gr/</w:t>
        </w:r>
      </w:hyperlink>
      <w:r w:rsidRPr="002C740B">
        <w:rPr>
          <w:rFonts w:asciiTheme="minorHAnsi" w:hAnsiTheme="minorHAnsi" w:cstheme="minorHAnsi"/>
          <w:kern w:val="22"/>
          <w:sz w:val="20"/>
          <w:szCs w:val="20"/>
        </w:rPr>
        <w:t xml:space="preserve"> (ΠΡΟΓΡΑΜΜΑ ΔΙΑΥΓΕΙΑ) </w:t>
      </w:r>
      <w:hyperlink r:id="rId16" w:history="1"/>
      <w:r w:rsidRPr="002C740B">
        <w:rPr>
          <w:rFonts w:asciiTheme="minorHAnsi" w:hAnsiTheme="minorHAnsi" w:cstheme="minorHAnsi"/>
          <w:kern w:val="22"/>
          <w:sz w:val="20"/>
          <w:szCs w:val="20"/>
        </w:rPr>
        <w:t xml:space="preserve">  </w:t>
      </w:r>
    </w:p>
    <w:p w:rsidR="006179B0" w:rsidRDefault="002C740B">
      <w:pPr>
        <w:spacing w:after="0" w:line="240" w:lineRule="auto"/>
        <w:jc w:val="both"/>
        <w:rPr>
          <w:rFonts w:asciiTheme="minorHAnsi" w:hAnsiTheme="minorHAnsi" w:cstheme="minorHAnsi"/>
          <w:b/>
          <w:kern w:val="22"/>
          <w:sz w:val="20"/>
          <w:szCs w:val="20"/>
        </w:rPr>
      </w:pPr>
      <w:r w:rsidRPr="002C740B">
        <w:rPr>
          <w:rFonts w:asciiTheme="minorHAnsi" w:hAnsiTheme="minorHAnsi" w:cstheme="minorHAnsi"/>
          <w:kern w:val="22"/>
          <w:sz w:val="20"/>
          <w:szCs w:val="20"/>
        </w:rPr>
        <w:t>Η Διακήρυξη καταχωρήθηκε στο διαδίκτυο, στην ιστοσελίδα της αναθέτουσας αρχής,  στη διεύθυνση (URL) : www.aade.gr.</w:t>
      </w:r>
    </w:p>
    <w:p w:rsidR="006179B0" w:rsidRDefault="006179B0">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color w:val="002060"/>
          <w:sz w:val="20"/>
          <w:szCs w:val="20"/>
          <w:lang w:eastAsia="zh-CN"/>
        </w:rPr>
      </w:pPr>
      <w:bookmarkStart w:id="10" w:name="_Toc13731886"/>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hAnsiTheme="minorHAnsi" w:cstheme="minorHAnsi"/>
          <w:b w:val="0"/>
          <w:sz w:val="20"/>
          <w:szCs w:val="20"/>
        </w:rPr>
      </w:pPr>
      <w:r w:rsidRPr="002C740B">
        <w:rPr>
          <w:rFonts w:asciiTheme="minorHAnsi" w:eastAsia="Times New Roman" w:hAnsiTheme="minorHAnsi" w:cstheme="minorHAnsi"/>
          <w:bCs w:val="0"/>
          <w:color w:val="002060"/>
          <w:sz w:val="20"/>
          <w:szCs w:val="20"/>
          <w:lang w:eastAsia="zh-CN"/>
        </w:rPr>
        <w:t>1.7</w:t>
      </w:r>
      <w:r w:rsidRPr="002C740B">
        <w:rPr>
          <w:rFonts w:asciiTheme="minorHAnsi" w:eastAsia="Times New Roman" w:hAnsiTheme="minorHAnsi" w:cstheme="minorHAnsi"/>
          <w:bCs w:val="0"/>
          <w:color w:val="002060"/>
          <w:sz w:val="20"/>
          <w:szCs w:val="20"/>
          <w:lang w:eastAsia="zh-CN"/>
        </w:rPr>
        <w:tab/>
        <w:t>Αρχές εφαρμοζόμενες στη διαδικασία σύναψης</w:t>
      </w:r>
      <w:bookmarkEnd w:id="10"/>
      <w:r w:rsidRPr="002C740B">
        <w:rPr>
          <w:rFonts w:asciiTheme="minorHAnsi" w:eastAsia="Times New Roman" w:hAnsiTheme="minorHAnsi" w:cstheme="minorHAnsi"/>
          <w:bCs w:val="0"/>
          <w:color w:val="002060"/>
          <w:sz w:val="20"/>
          <w:szCs w:val="20"/>
          <w:lang w:eastAsia="zh-CN"/>
        </w:rPr>
        <w:t xml:space="preserve">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Οι οικονομικοί φορείς δεσμεύονται ότι:</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β) δεν θα ενεργήσουν αθέμιτα, παράνομα ή καταχρηστικά καθ΄</w:t>
      </w:r>
      <w:r w:rsidR="00B26489">
        <w:rPr>
          <w:rFonts w:asciiTheme="minorHAnsi" w:hAnsiTheme="minorHAnsi" w:cstheme="minorHAnsi"/>
          <w:sz w:val="20"/>
          <w:szCs w:val="20"/>
        </w:rPr>
        <w:t xml:space="preserve"> </w:t>
      </w:r>
      <w:r w:rsidRPr="002C740B">
        <w:rPr>
          <w:rFonts w:asciiTheme="minorHAnsi" w:hAnsiTheme="minorHAnsi" w:cstheme="minorHAnsi"/>
          <w:sz w:val="20"/>
          <w:szCs w:val="20"/>
        </w:rPr>
        <w:t>όλη τη διάρκεια της διαδικασίας ανάθεσης, αλλά και κατά το στάδιο εκτέλεσης της σύμβασης, εφόσον επιλεγούν</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6179B0" w:rsidRPr="00582467" w:rsidRDefault="006179B0">
      <w:pPr>
        <w:spacing w:after="0" w:line="240" w:lineRule="auto"/>
        <w:jc w:val="both"/>
        <w:rPr>
          <w:rFonts w:asciiTheme="minorHAnsi" w:hAnsiTheme="minorHAnsi" w:cstheme="minorHAnsi"/>
          <w:b/>
          <w:kern w:val="22"/>
          <w:sz w:val="20"/>
          <w:szCs w:val="20"/>
        </w:rPr>
      </w:pPr>
    </w:p>
    <w:p w:rsidR="007B655C" w:rsidRPr="00582467" w:rsidRDefault="007B655C">
      <w:pPr>
        <w:spacing w:after="0" w:line="240" w:lineRule="auto"/>
        <w:jc w:val="both"/>
        <w:rPr>
          <w:rFonts w:asciiTheme="minorHAnsi" w:hAnsiTheme="minorHAnsi" w:cstheme="minorHAnsi"/>
          <w:b/>
          <w:kern w:val="22"/>
          <w:sz w:val="20"/>
          <w:szCs w:val="20"/>
        </w:rPr>
      </w:pPr>
    </w:p>
    <w:p w:rsidR="006179B0" w:rsidRDefault="002C740B">
      <w:pPr>
        <w:pStyle w:val="1"/>
        <w:pageBreakBefore/>
        <w:pBdr>
          <w:top w:val="none" w:sz="0" w:space="0" w:color="000000"/>
          <w:left w:val="none" w:sz="0" w:space="0" w:color="000000"/>
          <w:bottom w:val="single" w:sz="18" w:space="1" w:color="000080"/>
          <w:right w:val="none" w:sz="0" w:space="0" w:color="000000"/>
        </w:pBdr>
        <w:tabs>
          <w:tab w:val="clear" w:pos="1134"/>
          <w:tab w:val="left" w:pos="563"/>
        </w:tabs>
        <w:spacing w:after="0" w:line="240" w:lineRule="auto"/>
        <w:contextualSpacing w:val="0"/>
        <w:jc w:val="both"/>
        <w:rPr>
          <w:rFonts w:asciiTheme="minorHAnsi" w:eastAsia="Times New Roman" w:hAnsiTheme="minorHAnsi" w:cstheme="minorHAnsi"/>
          <w:bCs/>
          <w:iCs w:val="0"/>
          <w:color w:val="333399"/>
          <w:spacing w:val="0"/>
          <w:kern w:val="0"/>
          <w:sz w:val="20"/>
          <w:szCs w:val="20"/>
          <w:lang w:eastAsia="zh-CN"/>
        </w:rPr>
      </w:pPr>
      <w:bookmarkStart w:id="11" w:name="_Toc483915952"/>
      <w:bookmarkStart w:id="12" w:name="_Toc78268206"/>
      <w:r w:rsidRPr="002C740B">
        <w:rPr>
          <w:rFonts w:asciiTheme="minorHAnsi" w:eastAsia="Times New Roman" w:hAnsiTheme="minorHAnsi" w:cstheme="minorHAnsi"/>
          <w:bCs/>
          <w:iCs w:val="0"/>
          <w:color w:val="333399"/>
          <w:spacing w:val="0"/>
          <w:kern w:val="0"/>
          <w:sz w:val="20"/>
          <w:szCs w:val="20"/>
          <w:lang w:eastAsia="zh-CN"/>
        </w:rPr>
        <w:lastRenderedPageBreak/>
        <w:t>2.</w:t>
      </w:r>
      <w:r w:rsidRPr="002C740B">
        <w:rPr>
          <w:rFonts w:asciiTheme="minorHAnsi" w:eastAsia="Times New Roman" w:hAnsiTheme="minorHAnsi" w:cstheme="minorHAnsi"/>
          <w:bCs/>
          <w:iCs w:val="0"/>
          <w:color w:val="333399"/>
          <w:spacing w:val="0"/>
          <w:kern w:val="0"/>
          <w:sz w:val="20"/>
          <w:szCs w:val="20"/>
          <w:lang w:eastAsia="zh-CN"/>
        </w:rPr>
        <w:tab/>
        <w:t>ΓΕΝΙΚΟΙ ΚΑΙ ΕΙΔΙΚΟΙ ΟΡΟΙ ΣΥΜΜΕΤΟΧΗΣ</w:t>
      </w:r>
    </w:p>
    <w:p w:rsidR="006179B0" w:rsidRDefault="006179B0">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bCs w:val="0"/>
          <w:color w:val="002060"/>
          <w:sz w:val="20"/>
          <w:szCs w:val="20"/>
          <w:lang w:eastAsia="zh-CN"/>
        </w:rPr>
      </w:pPr>
      <w:bookmarkStart w:id="13" w:name="_Toc73515579"/>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bCs w:val="0"/>
          <w:color w:val="002060"/>
          <w:sz w:val="20"/>
          <w:szCs w:val="20"/>
          <w:lang w:eastAsia="zh-CN"/>
        </w:rPr>
      </w:pPr>
      <w:r w:rsidRPr="002C740B">
        <w:rPr>
          <w:rFonts w:asciiTheme="minorHAnsi" w:eastAsia="Times New Roman" w:hAnsiTheme="minorHAnsi" w:cstheme="minorHAnsi"/>
          <w:bCs w:val="0"/>
          <w:color w:val="002060"/>
          <w:sz w:val="20"/>
          <w:szCs w:val="20"/>
          <w:lang w:eastAsia="zh-CN"/>
        </w:rPr>
        <w:t>2.1</w:t>
      </w:r>
      <w:r w:rsidRPr="002C740B">
        <w:rPr>
          <w:rFonts w:asciiTheme="minorHAnsi" w:eastAsia="Times New Roman" w:hAnsiTheme="minorHAnsi" w:cstheme="minorHAnsi"/>
          <w:bCs w:val="0"/>
          <w:color w:val="002060"/>
          <w:sz w:val="20"/>
          <w:szCs w:val="20"/>
          <w:lang w:eastAsia="zh-CN"/>
        </w:rPr>
        <w:tab/>
        <w:t>Γενικές Πληροφορίες</w:t>
      </w:r>
      <w:bookmarkEnd w:id="13"/>
    </w:p>
    <w:p w:rsidR="006179B0" w:rsidRDefault="002C740B">
      <w:pPr>
        <w:pStyle w:val="3"/>
        <w:spacing w:before="0" w:line="240" w:lineRule="auto"/>
        <w:jc w:val="both"/>
        <w:rPr>
          <w:rFonts w:asciiTheme="minorHAnsi" w:hAnsiTheme="minorHAnsi" w:cstheme="minorHAnsi"/>
          <w:color w:val="auto"/>
          <w:sz w:val="20"/>
          <w:szCs w:val="20"/>
        </w:rPr>
      </w:pPr>
      <w:bookmarkStart w:id="14" w:name="_Toc73515580"/>
      <w:r w:rsidRPr="002C740B">
        <w:rPr>
          <w:rFonts w:asciiTheme="minorHAnsi" w:hAnsiTheme="minorHAnsi" w:cstheme="minorHAnsi"/>
          <w:color w:val="auto"/>
          <w:sz w:val="20"/>
          <w:szCs w:val="20"/>
        </w:rPr>
        <w:t>2.1.1</w:t>
      </w:r>
      <w:r w:rsidRPr="002C740B">
        <w:rPr>
          <w:rFonts w:asciiTheme="minorHAnsi" w:hAnsiTheme="minorHAnsi" w:cstheme="minorHAnsi"/>
          <w:color w:val="auto"/>
          <w:sz w:val="20"/>
          <w:szCs w:val="20"/>
        </w:rPr>
        <w:tab/>
        <w:t>Έγγραφα της σύμβασης</w:t>
      </w:r>
      <w:bookmarkEnd w:id="14"/>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Τα έγγραφα της παρούσας διαδικασίας σύναψης</w:t>
      </w:r>
      <w:r w:rsidRPr="002C740B">
        <w:rPr>
          <w:rStyle w:val="FootnoteReference2"/>
          <w:rFonts w:asciiTheme="minorHAnsi" w:hAnsiTheme="minorHAnsi" w:cstheme="minorHAnsi"/>
          <w:sz w:val="20"/>
          <w:szCs w:val="20"/>
        </w:rPr>
        <w:t xml:space="preserve"> </w:t>
      </w:r>
      <w:r w:rsidRPr="002C740B">
        <w:rPr>
          <w:rFonts w:asciiTheme="minorHAnsi" w:hAnsiTheme="minorHAnsi" w:cstheme="minorHAnsi"/>
          <w:sz w:val="20"/>
          <w:szCs w:val="20"/>
        </w:rPr>
        <w:t xml:space="preserve"> είναι τα ακόλουθα:</w:t>
      </w:r>
    </w:p>
    <w:p w:rsidR="006179B0" w:rsidRDefault="002C740B">
      <w:pPr>
        <w:pStyle w:val="aa"/>
        <w:numPr>
          <w:ilvl w:val="0"/>
          <w:numId w:val="12"/>
        </w:numPr>
        <w:spacing w:after="0" w:line="240" w:lineRule="auto"/>
        <w:jc w:val="both"/>
        <w:rPr>
          <w:rFonts w:asciiTheme="minorHAnsi" w:hAnsiTheme="minorHAnsi" w:cstheme="minorHAnsi"/>
          <w:sz w:val="20"/>
          <w:szCs w:val="20"/>
          <w:lang w:eastAsia="el-GR"/>
        </w:rPr>
      </w:pPr>
      <w:r w:rsidRPr="002C740B">
        <w:rPr>
          <w:rFonts w:asciiTheme="minorHAnsi" w:hAnsiTheme="minorHAnsi" w:cstheme="minorHAnsi"/>
          <w:sz w:val="20"/>
          <w:szCs w:val="20"/>
          <w:lang w:eastAsia="el-GR"/>
        </w:rPr>
        <w:t xml:space="preserve">Η παρούσα Διακήρυξη με τα παραρτήματά της. </w:t>
      </w:r>
    </w:p>
    <w:p w:rsidR="006179B0" w:rsidRDefault="002C740B">
      <w:pPr>
        <w:numPr>
          <w:ilvl w:val="0"/>
          <w:numId w:val="12"/>
        </w:numPr>
        <w:suppressAutoHyphens/>
        <w:spacing w:after="0" w:line="240" w:lineRule="auto"/>
        <w:ind w:left="714" w:hanging="357"/>
        <w:jc w:val="both"/>
        <w:rPr>
          <w:rFonts w:asciiTheme="minorHAnsi" w:hAnsiTheme="minorHAnsi" w:cstheme="minorHAnsi"/>
          <w:sz w:val="20"/>
          <w:szCs w:val="20"/>
        </w:rPr>
      </w:pPr>
      <w:r w:rsidRPr="002C740B">
        <w:rPr>
          <w:rFonts w:asciiTheme="minorHAnsi" w:hAnsiTheme="minorHAnsi" w:cstheme="minorHAnsi"/>
          <w:sz w:val="20"/>
          <w:szCs w:val="20"/>
        </w:rPr>
        <w:t xml:space="preserve">το  Ευρωπαϊκό Ενιαίο Έγγραφο Σύμβασης [ΕΕΕΣ] </w:t>
      </w:r>
    </w:p>
    <w:p w:rsidR="006179B0" w:rsidRDefault="002C740B">
      <w:pPr>
        <w:numPr>
          <w:ilvl w:val="0"/>
          <w:numId w:val="12"/>
        </w:numPr>
        <w:suppressAutoHyphens/>
        <w:spacing w:after="0" w:line="240" w:lineRule="auto"/>
        <w:ind w:left="714" w:hanging="357"/>
        <w:jc w:val="both"/>
        <w:rPr>
          <w:rFonts w:asciiTheme="minorHAnsi" w:hAnsiTheme="minorHAnsi" w:cstheme="minorHAnsi"/>
          <w:sz w:val="20"/>
          <w:szCs w:val="20"/>
        </w:rPr>
      </w:pPr>
      <w:r w:rsidRPr="002C740B">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6179B0" w:rsidRDefault="002C740B">
      <w:pPr>
        <w:numPr>
          <w:ilvl w:val="0"/>
          <w:numId w:val="12"/>
        </w:numPr>
        <w:suppressAutoHyphens/>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Τυχόν διευκρινίσεις και συμπληρωματικές πληροφορίες που θα παρασχεθούν από την Αναθέτουσα Αρχή</w:t>
      </w:r>
    </w:p>
    <w:p w:rsidR="006179B0" w:rsidRDefault="002C740B">
      <w:pPr>
        <w:pStyle w:val="3"/>
        <w:spacing w:before="0" w:line="240" w:lineRule="auto"/>
        <w:jc w:val="both"/>
        <w:rPr>
          <w:rFonts w:asciiTheme="minorHAnsi" w:hAnsiTheme="minorHAnsi" w:cstheme="minorHAnsi"/>
          <w:color w:val="auto"/>
          <w:sz w:val="20"/>
          <w:szCs w:val="20"/>
        </w:rPr>
      </w:pPr>
      <w:bookmarkStart w:id="15" w:name="_Toc73515581"/>
      <w:r w:rsidRPr="002C740B">
        <w:rPr>
          <w:rFonts w:asciiTheme="minorHAnsi" w:hAnsiTheme="minorHAnsi" w:cstheme="minorHAnsi"/>
          <w:color w:val="auto"/>
          <w:sz w:val="20"/>
          <w:szCs w:val="20"/>
        </w:rPr>
        <w:t>2.1.2</w:t>
      </w:r>
      <w:r w:rsidRPr="002C740B">
        <w:rPr>
          <w:rFonts w:asciiTheme="minorHAnsi" w:hAnsiTheme="minorHAnsi" w:cstheme="minorHAnsi"/>
          <w:color w:val="auto"/>
          <w:sz w:val="20"/>
          <w:szCs w:val="20"/>
        </w:rPr>
        <w:tab/>
        <w:t>Επικοινωνία - Πρόσβαση στα έγγραφα της Σύμβασης</w:t>
      </w:r>
      <w:bookmarkEnd w:id="15"/>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Οι ενδιαφερόμενοι μπορούν να έχουν ελεύθερη, άμεση και πλήρη πρόσβαση στο περιεχόμενο της Διακήρυξης, στα παραρτήματα της, καθώς και στα λοιπά έγγραφα της σύμβασης μέσω της επίσημης ιστοσελίδας της Α.Α.Δ.Ε. στην παρακάτω διεύθυνση: </w:t>
      </w:r>
      <w:hyperlink r:id="rId17" w:history="1">
        <w:r w:rsidRPr="002C740B">
          <w:rPr>
            <w:rStyle w:val="-"/>
            <w:rFonts w:asciiTheme="minorHAnsi" w:hAnsiTheme="minorHAnsi" w:cstheme="minorHAnsi"/>
            <w:sz w:val="20"/>
            <w:szCs w:val="20"/>
            <w:lang w:val="en-US"/>
          </w:rPr>
          <w:t>www</w:t>
        </w:r>
        <w:r w:rsidRPr="002C740B">
          <w:rPr>
            <w:rStyle w:val="-"/>
            <w:rFonts w:asciiTheme="minorHAnsi" w:hAnsiTheme="minorHAnsi" w:cstheme="minorHAnsi"/>
            <w:sz w:val="20"/>
            <w:szCs w:val="20"/>
          </w:rPr>
          <w:t>.aade.gr</w:t>
        </w:r>
      </w:hyperlink>
      <w:r w:rsidRPr="002C740B">
        <w:rPr>
          <w:rFonts w:asciiTheme="minorHAnsi" w:hAnsiTheme="minorHAnsi" w:cstheme="minorHAnsi"/>
          <w:sz w:val="20"/>
          <w:szCs w:val="20"/>
        </w:rPr>
        <w:t xml:space="preserve">. </w:t>
      </w:r>
    </w:p>
    <w:p w:rsidR="006179B0" w:rsidRDefault="002C740B">
      <w:pPr>
        <w:pStyle w:val="3"/>
        <w:spacing w:before="0" w:line="240" w:lineRule="auto"/>
        <w:jc w:val="both"/>
        <w:rPr>
          <w:rFonts w:asciiTheme="minorHAnsi" w:hAnsiTheme="minorHAnsi" w:cstheme="minorHAnsi"/>
          <w:color w:val="auto"/>
          <w:sz w:val="20"/>
          <w:szCs w:val="20"/>
        </w:rPr>
      </w:pPr>
      <w:r w:rsidRPr="002C740B">
        <w:rPr>
          <w:rFonts w:asciiTheme="minorHAnsi" w:hAnsiTheme="minorHAnsi" w:cstheme="minorHAnsi"/>
          <w:color w:val="auto"/>
          <w:sz w:val="20"/>
          <w:szCs w:val="20"/>
        </w:rPr>
        <w:t>2.1.3</w:t>
      </w:r>
      <w:r w:rsidRPr="002C740B">
        <w:rPr>
          <w:rFonts w:asciiTheme="minorHAnsi" w:hAnsiTheme="minorHAnsi" w:cstheme="minorHAnsi"/>
          <w:color w:val="auto"/>
          <w:sz w:val="20"/>
          <w:szCs w:val="20"/>
        </w:rPr>
        <w:tab/>
        <w:t>Παροχή Διευκρινίσεων</w:t>
      </w:r>
    </w:p>
    <w:p w:rsidR="003D4DCA" w:rsidRDefault="003D4DCA">
      <w:pPr>
        <w:spacing w:after="0" w:line="240" w:lineRule="auto"/>
        <w:jc w:val="both"/>
        <w:rPr>
          <w:rFonts w:asciiTheme="minorHAnsi" w:hAnsiTheme="minorHAnsi" w:cstheme="minorHAnsi"/>
          <w:sz w:val="20"/>
          <w:szCs w:val="20"/>
        </w:rPr>
      </w:pPr>
      <w:r w:rsidRPr="003D4DCA">
        <w:rPr>
          <w:rFonts w:asciiTheme="minorHAnsi" w:hAnsiTheme="minorHAnsi" w:cstheme="minorHAnsi"/>
          <w:sz w:val="20"/>
          <w:szCs w:val="20"/>
        </w:rPr>
        <w:t xml:space="preserve">Τα  σχετικά  αιτήματα  παροχής  διευκρινίσεων  επί  του  τεύχους  της  διακήρυξης,  υποβάλλονται  με ηλεκτρονικό  μήνυμα  (e-mail)  από  τους  οικονομικούς </w:t>
      </w:r>
      <w:r w:rsidR="00655D2A">
        <w:rPr>
          <w:rFonts w:asciiTheme="minorHAnsi" w:hAnsiTheme="minorHAnsi" w:cstheme="minorHAnsi"/>
          <w:sz w:val="20"/>
          <w:szCs w:val="20"/>
        </w:rPr>
        <w:t xml:space="preserve"> φορείς,  το  αργότερο  </w:t>
      </w:r>
      <w:r w:rsidR="007752B6">
        <w:rPr>
          <w:rFonts w:asciiTheme="minorHAnsi" w:hAnsiTheme="minorHAnsi" w:cstheme="minorHAnsi"/>
          <w:sz w:val="20"/>
          <w:szCs w:val="20"/>
        </w:rPr>
        <w:t>δέκα (</w:t>
      </w:r>
      <w:r w:rsidR="00C955A7" w:rsidRPr="00C955A7">
        <w:rPr>
          <w:rFonts w:asciiTheme="minorHAnsi" w:hAnsiTheme="minorHAnsi" w:cstheme="minorHAnsi"/>
          <w:sz w:val="20"/>
          <w:szCs w:val="20"/>
        </w:rPr>
        <w:t>10</w:t>
      </w:r>
      <w:r w:rsidR="007752B6">
        <w:rPr>
          <w:rFonts w:asciiTheme="minorHAnsi" w:hAnsiTheme="minorHAnsi" w:cstheme="minorHAnsi"/>
          <w:sz w:val="20"/>
          <w:szCs w:val="20"/>
        </w:rPr>
        <w:t>)</w:t>
      </w:r>
      <w:r w:rsidR="00700DA6" w:rsidRPr="003D4DCA">
        <w:rPr>
          <w:rFonts w:asciiTheme="minorHAnsi" w:hAnsiTheme="minorHAnsi" w:cstheme="minorHAnsi"/>
          <w:sz w:val="20"/>
          <w:szCs w:val="20"/>
        </w:rPr>
        <w:t xml:space="preserve">  </w:t>
      </w:r>
      <w:r w:rsidRPr="003D4DCA">
        <w:rPr>
          <w:rFonts w:asciiTheme="minorHAnsi" w:hAnsiTheme="minorHAnsi" w:cstheme="minorHAnsi"/>
          <w:sz w:val="20"/>
          <w:szCs w:val="20"/>
        </w:rPr>
        <w:t>ημέρες  πριν  την καταληκτική ημερομηνία υποβολής προσφορών και απαντώ</w:t>
      </w:r>
      <w:r w:rsidR="00655D2A">
        <w:rPr>
          <w:rFonts w:asciiTheme="minorHAnsi" w:hAnsiTheme="minorHAnsi" w:cstheme="minorHAnsi"/>
          <w:sz w:val="20"/>
          <w:szCs w:val="20"/>
        </w:rPr>
        <w:t xml:space="preserve">νται αντίστοιχα έως </w:t>
      </w:r>
      <w:r w:rsidR="007752B6">
        <w:rPr>
          <w:rFonts w:asciiTheme="minorHAnsi" w:hAnsiTheme="minorHAnsi" w:cstheme="minorHAnsi"/>
          <w:sz w:val="20"/>
          <w:szCs w:val="20"/>
        </w:rPr>
        <w:t>έξι (</w:t>
      </w:r>
      <w:r w:rsidR="00C955A7" w:rsidRPr="00C955A7">
        <w:rPr>
          <w:rFonts w:asciiTheme="minorHAnsi" w:hAnsiTheme="minorHAnsi" w:cstheme="minorHAnsi"/>
          <w:sz w:val="20"/>
          <w:szCs w:val="20"/>
        </w:rPr>
        <w:t>6</w:t>
      </w:r>
      <w:r w:rsidR="007752B6">
        <w:rPr>
          <w:rFonts w:asciiTheme="minorHAnsi" w:hAnsiTheme="minorHAnsi" w:cstheme="minorHAnsi"/>
          <w:sz w:val="20"/>
          <w:szCs w:val="20"/>
        </w:rPr>
        <w:t>)</w:t>
      </w:r>
      <w:r w:rsidR="00700DA6" w:rsidRPr="003D4DCA">
        <w:rPr>
          <w:rFonts w:asciiTheme="minorHAnsi" w:hAnsiTheme="minorHAnsi" w:cstheme="minorHAnsi"/>
          <w:sz w:val="20"/>
          <w:szCs w:val="20"/>
        </w:rPr>
        <w:t xml:space="preserve"> </w:t>
      </w:r>
      <w:r w:rsidRPr="003D4DCA">
        <w:rPr>
          <w:rFonts w:asciiTheme="minorHAnsi" w:hAnsiTheme="minorHAnsi" w:cstheme="minorHAnsi"/>
          <w:sz w:val="20"/>
          <w:szCs w:val="20"/>
        </w:rPr>
        <w:t>ημέρες πριν την καταληκτική ημερομηνία υποβολής προσφορών. Οι απαντήσεις επί των αιτημάτων αποστέλλονται με ηλεκτρονικό μήνυμα (e-mail) και παράλληλα αναρτώνται στο χώρο του διαγωνισμού στην ιστοσελίδα της Αρχής. Σε καμία περίπτωση δεν θα ζητούνται και δεν θα δίδονται διευκρινίσεις προφορικά</w:t>
      </w:r>
      <w:r w:rsidR="00386FFB">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462BE2">
        <w:rPr>
          <w:rFonts w:asciiTheme="minorHAnsi" w:hAnsiTheme="minorHAnsi" w:cstheme="minorHAnsi"/>
          <w:sz w:val="20"/>
          <w:szCs w:val="20"/>
        </w:rPr>
        <w:t>τέσσερ</w:t>
      </w:r>
      <w:r w:rsidR="007752B6">
        <w:rPr>
          <w:rFonts w:asciiTheme="minorHAnsi" w:hAnsiTheme="minorHAnsi" w:cstheme="minorHAnsi"/>
          <w:sz w:val="20"/>
          <w:szCs w:val="20"/>
        </w:rPr>
        <w:t>ε</w:t>
      </w:r>
      <w:r w:rsidR="00462BE2">
        <w:rPr>
          <w:rFonts w:asciiTheme="minorHAnsi" w:hAnsiTheme="minorHAnsi" w:cstheme="minorHAnsi"/>
          <w:sz w:val="20"/>
          <w:szCs w:val="20"/>
        </w:rPr>
        <w:t>ις</w:t>
      </w:r>
      <w:r w:rsidR="00462BE2" w:rsidRPr="002C740B">
        <w:rPr>
          <w:rFonts w:asciiTheme="minorHAnsi" w:hAnsiTheme="minorHAnsi" w:cstheme="minorHAnsi"/>
          <w:sz w:val="20"/>
          <w:szCs w:val="20"/>
        </w:rPr>
        <w:t xml:space="preserve"> </w:t>
      </w:r>
      <w:r w:rsidRPr="002C740B">
        <w:rPr>
          <w:rFonts w:asciiTheme="minorHAnsi" w:hAnsiTheme="minorHAnsi" w:cstheme="minorHAnsi"/>
          <w:sz w:val="20"/>
          <w:szCs w:val="20"/>
        </w:rPr>
        <w:t>(</w:t>
      </w:r>
      <w:r w:rsidR="00462BE2">
        <w:rPr>
          <w:rFonts w:asciiTheme="minorHAnsi" w:hAnsiTheme="minorHAnsi" w:cstheme="minorHAnsi"/>
          <w:sz w:val="20"/>
          <w:szCs w:val="20"/>
        </w:rPr>
        <w:t>4</w:t>
      </w:r>
      <w:r w:rsidRPr="002C740B">
        <w:rPr>
          <w:rFonts w:asciiTheme="minorHAnsi" w:hAnsiTheme="minorHAnsi" w:cstheme="minorHAnsi"/>
          <w:sz w:val="20"/>
          <w:szCs w:val="20"/>
        </w:rPr>
        <w:t>) ημέρες πριν από την προθεσμία που ορίζεται για την παραλαβή των προσφορών,</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β) όταν τα έγγραφα της σύμβασης υφίστανται σημαντικές αλλαγές.</w:t>
      </w:r>
      <w:r w:rsidRPr="002C740B">
        <w:rPr>
          <w:rFonts w:asciiTheme="minorHAnsi" w:hAnsiTheme="minorHAnsi" w:cstheme="minorHAnsi"/>
          <w:kern w:val="1"/>
          <w:sz w:val="20"/>
          <w:szCs w:val="20"/>
        </w:rPr>
        <w:t xml:space="preserve"> </w:t>
      </w:r>
      <w:r w:rsidRPr="002C740B">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rsidR="00070BF9" w:rsidRDefault="00070BF9">
      <w:pPr>
        <w:spacing w:after="0" w:line="240" w:lineRule="auto"/>
        <w:jc w:val="both"/>
        <w:rPr>
          <w:rFonts w:asciiTheme="minorHAnsi" w:hAnsiTheme="minorHAnsi" w:cstheme="minorHAnsi"/>
          <w:sz w:val="20"/>
          <w:szCs w:val="20"/>
        </w:rPr>
      </w:pPr>
      <w:r w:rsidRPr="00070BF9">
        <w:rPr>
          <w:rFonts w:asciiTheme="minorHAnsi" w:hAnsiTheme="minorHAnsi" w:cstheme="minorHAnsi"/>
          <w:sz w:val="20"/>
          <w:szCs w:val="20"/>
        </w:rPr>
        <w:t>Η διάρκεια της παράτασης θα είναι ανάλογη με τη σπουδαιότητα των πληροφοριών που ζητήθηκαν ή των αλλαγών</w:t>
      </w:r>
      <w:r>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E4031E" w:rsidRPr="001A14DF" w:rsidRDefault="00633094">
      <w:pPr>
        <w:spacing w:after="0" w:line="240" w:lineRule="auto"/>
        <w:jc w:val="both"/>
        <w:rPr>
          <w:rFonts w:asciiTheme="minorHAnsi" w:hAnsiTheme="minorHAnsi" w:cstheme="minorHAnsi"/>
          <w:sz w:val="20"/>
          <w:szCs w:val="20"/>
        </w:rPr>
      </w:pPr>
      <w:r w:rsidRPr="00633094">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rsidR="006179B0" w:rsidRPr="001A14DF" w:rsidRDefault="00633094">
      <w:pPr>
        <w:pStyle w:val="3"/>
        <w:spacing w:before="0" w:line="240" w:lineRule="auto"/>
        <w:jc w:val="both"/>
        <w:rPr>
          <w:rFonts w:asciiTheme="minorHAnsi" w:hAnsiTheme="minorHAnsi" w:cstheme="minorHAnsi"/>
          <w:color w:val="auto"/>
          <w:sz w:val="20"/>
          <w:szCs w:val="20"/>
        </w:rPr>
      </w:pPr>
      <w:bookmarkStart w:id="16" w:name="_Toc73515583"/>
      <w:r w:rsidRPr="00633094">
        <w:rPr>
          <w:rFonts w:asciiTheme="minorHAnsi" w:hAnsiTheme="minorHAnsi" w:cstheme="minorHAnsi"/>
          <w:color w:val="auto"/>
          <w:sz w:val="20"/>
          <w:szCs w:val="20"/>
        </w:rPr>
        <w:t>2.1.4</w:t>
      </w:r>
      <w:r w:rsidRPr="00633094">
        <w:rPr>
          <w:rFonts w:asciiTheme="minorHAnsi" w:hAnsiTheme="minorHAnsi" w:cstheme="minorHAnsi"/>
          <w:color w:val="auto"/>
          <w:sz w:val="20"/>
          <w:szCs w:val="20"/>
        </w:rPr>
        <w:tab/>
        <w:t>Γλώσσα</w:t>
      </w:r>
      <w:bookmarkEnd w:id="16"/>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Τα έγγραφα της σύμβασης έχουν συνταχθεί στην ελληνική γλώσσα.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Τυχόν προδικαστικές προσφυγές υποβάλλονται στην ελληνική γλώσσα.</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 xml:space="preserve">Οι </w:t>
      </w:r>
      <w:r w:rsidRPr="002C740B">
        <w:rPr>
          <w:rFonts w:asciiTheme="minorHAnsi" w:hAnsiTheme="minorHAnsi" w:cstheme="minorHAnsi"/>
          <w:bCs/>
          <w:color w:val="000000"/>
          <w:sz w:val="20"/>
          <w:szCs w:val="20"/>
        </w:rPr>
        <w:t>προσφορές,</w:t>
      </w:r>
      <w:r w:rsidRPr="002C740B">
        <w:rPr>
          <w:rFonts w:asciiTheme="minorHAnsi" w:hAnsiTheme="minorHAnsi" w:cstheme="minorHAnsi"/>
          <w:color w:val="000000"/>
          <w:sz w:val="20"/>
          <w:szCs w:val="20"/>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2C740B">
        <w:rPr>
          <w:rStyle w:val="0"/>
          <w:rFonts w:asciiTheme="minorHAnsi" w:hAnsiTheme="minorHAnsi" w:cstheme="minorHAnsi"/>
          <w:sz w:val="20"/>
          <w:szCs w:val="20"/>
        </w:rPr>
        <w:t xml:space="preserve"> </w:t>
      </w:r>
      <w:r w:rsidRPr="002C740B">
        <w:rPr>
          <w:rFonts w:asciiTheme="minorHAnsi" w:hAnsiTheme="minorHAnsi" w:cstheme="minorHAnsi"/>
          <w:color w:val="000000"/>
          <w:sz w:val="20"/>
          <w:szCs w:val="20"/>
        </w:rPr>
        <w:t>συντάσσονται στην ελληνική γλώσσα</w:t>
      </w:r>
      <w:r w:rsidR="005C34A5">
        <w:rPr>
          <w:rFonts w:asciiTheme="minorHAnsi" w:hAnsiTheme="minorHAnsi" w:cstheme="minorHAnsi"/>
          <w:color w:val="000000"/>
          <w:sz w:val="20"/>
          <w:szCs w:val="20"/>
        </w:rPr>
        <w:t xml:space="preserve"> </w:t>
      </w:r>
      <w:r w:rsidR="005C34A5" w:rsidRPr="005C34A5">
        <w:rPr>
          <w:rFonts w:asciiTheme="minorHAnsi" w:hAnsiTheme="minorHAnsi" w:cstheme="minorHAnsi"/>
          <w:color w:val="000000"/>
          <w:sz w:val="20"/>
          <w:szCs w:val="20"/>
        </w:rPr>
        <w:t>ή συνοδεύονται από επίσημη μετάφρασή τους στην ελληνική γλώσσα</w:t>
      </w:r>
      <w:r w:rsidRPr="002C740B">
        <w:rPr>
          <w:rFonts w:asciiTheme="minorHAnsi" w:hAnsiTheme="minorHAnsi" w:cstheme="minorHAnsi"/>
          <w:color w:val="000000"/>
          <w:sz w:val="20"/>
          <w:szCs w:val="20"/>
        </w:rPr>
        <w:t>.</w:t>
      </w:r>
    </w:p>
    <w:p w:rsidR="006E42E2" w:rsidRPr="006E42E2" w:rsidRDefault="006E42E2" w:rsidP="006E42E2">
      <w:pPr>
        <w:spacing w:after="0" w:line="240" w:lineRule="auto"/>
        <w:jc w:val="both"/>
        <w:rPr>
          <w:rFonts w:asciiTheme="minorHAnsi" w:hAnsiTheme="minorHAnsi" w:cstheme="minorHAnsi"/>
          <w:sz w:val="20"/>
          <w:szCs w:val="20"/>
        </w:rPr>
      </w:pPr>
      <w:r w:rsidRPr="006E42E2">
        <w:rPr>
          <w:rFonts w:asciiTheme="minorHAnsi" w:hAnsiTheme="minorHAnsi" w:cstheme="minorHAnsi"/>
          <w:sz w:val="20"/>
          <w:szCs w:val="20"/>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w:t>
      </w:r>
      <w:r>
        <w:rPr>
          <w:rFonts w:asciiTheme="minorHAnsi" w:hAnsiTheme="minorHAnsi" w:cstheme="minorHAnsi"/>
          <w:sz w:val="20"/>
          <w:szCs w:val="20"/>
        </w:rPr>
        <w:t>οία έχει συνταχθεί το έγγραφο.</w:t>
      </w:r>
    </w:p>
    <w:p w:rsidR="006E42E2" w:rsidRDefault="006E42E2" w:rsidP="006E42E2">
      <w:pPr>
        <w:spacing w:after="0" w:line="240" w:lineRule="auto"/>
        <w:jc w:val="both"/>
        <w:rPr>
          <w:rFonts w:asciiTheme="minorHAnsi" w:hAnsiTheme="minorHAnsi" w:cstheme="minorHAnsi"/>
          <w:sz w:val="20"/>
          <w:szCs w:val="20"/>
        </w:rPr>
      </w:pPr>
      <w:r w:rsidRPr="006E42E2">
        <w:rPr>
          <w:rFonts w:asciiTheme="minorHAnsi" w:hAnsiTheme="minorHAnsi" w:cstheme="minorHAnsi"/>
          <w:sz w:val="20"/>
          <w:szCs w:val="20"/>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color w:val="000000"/>
          <w:sz w:val="20"/>
          <w:szCs w:val="20"/>
        </w:rPr>
        <w:t>Κάθε μορφής επικοινωνία με την αναθέτουσα αρχή, καθώς και μεταξύ αυτής και του αναδόχου, θα γίνονται υποχρεωτικά στην ελληνική γλώσσα.</w:t>
      </w:r>
    </w:p>
    <w:p w:rsidR="006179B0" w:rsidRDefault="002C740B">
      <w:pPr>
        <w:pStyle w:val="3"/>
        <w:spacing w:before="0" w:line="240" w:lineRule="auto"/>
        <w:jc w:val="both"/>
        <w:rPr>
          <w:rFonts w:asciiTheme="minorHAnsi" w:hAnsiTheme="minorHAnsi" w:cstheme="minorHAnsi"/>
          <w:color w:val="000000"/>
          <w:sz w:val="20"/>
          <w:szCs w:val="20"/>
        </w:rPr>
      </w:pPr>
      <w:bookmarkStart w:id="17" w:name="_Toc73515584"/>
      <w:r w:rsidRPr="002C740B">
        <w:rPr>
          <w:rFonts w:asciiTheme="minorHAnsi" w:hAnsiTheme="minorHAnsi" w:cstheme="minorHAnsi"/>
          <w:color w:val="auto"/>
          <w:sz w:val="20"/>
          <w:szCs w:val="20"/>
        </w:rPr>
        <w:t>2.1.5</w:t>
      </w:r>
      <w:r w:rsidRPr="002C740B">
        <w:rPr>
          <w:rFonts w:asciiTheme="minorHAnsi" w:hAnsiTheme="minorHAnsi" w:cstheme="minorHAnsi"/>
          <w:color w:val="auto"/>
          <w:sz w:val="20"/>
          <w:szCs w:val="20"/>
        </w:rPr>
        <w:tab/>
        <w:t>Εγγυήσεις</w:t>
      </w:r>
      <w:bookmarkEnd w:id="17"/>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color w:val="000000"/>
          <w:sz w:val="20"/>
          <w:szCs w:val="20"/>
        </w:rPr>
        <w:t xml:space="preserve">Οι εγγυητικές επιστολές των παραγράφων 2.2.2 και 4.1. εκδίδονται από πιστωτικά ιδρύματα </w:t>
      </w:r>
      <w:r w:rsidRPr="002C740B">
        <w:rPr>
          <w:rFonts w:asciiTheme="minorHAnsi" w:hAnsiTheme="minorHAnsi" w:cstheme="minorHAnsi"/>
          <w:sz w:val="20"/>
          <w:szCs w:val="20"/>
        </w:rPr>
        <w:t>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w:t>
      </w:r>
      <w:r w:rsidRPr="002C740B">
        <w:rPr>
          <w:rFonts w:asciiTheme="minorHAnsi" w:hAnsiTheme="minorHAnsi" w:cstheme="minorHAnsi"/>
          <w:color w:val="000000"/>
          <w:sz w:val="20"/>
          <w:szCs w:val="20"/>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lastRenderedPageBreak/>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color w:val="000000"/>
          <w:sz w:val="20"/>
          <w:szCs w:val="20"/>
        </w:rPr>
        <w:t>Η περ. αα’ του προηγούμενου εδαφίου ζ΄ δεν εφαρμόζεται για τις εγγυήσεις που παρέχονται με γραμμάτιο του Ταμείου Παρακαταθηκών και Δανείων.</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color w:val="000000"/>
          <w:sz w:val="20"/>
          <w:szCs w:val="20"/>
        </w:rPr>
        <w:t xml:space="preserve">Σχετικά υποδείγματα υπάρχουν στο </w:t>
      </w:r>
      <w:r w:rsidRPr="002C740B">
        <w:rPr>
          <w:rFonts w:asciiTheme="minorHAnsi" w:hAnsiTheme="minorHAnsi" w:cstheme="minorHAnsi"/>
          <w:sz w:val="20"/>
          <w:szCs w:val="20"/>
        </w:rPr>
        <w:t>ΠΑΡΑΡΤΗΜΑ V – Υποδείγματα Εγγυητικών Επιστολών.</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Η αναθέτουσα αρχή επικοινωνεί με τους εκδότες των εγγυητικών επιστολών προκειμένου να διαπιστώσει την εγκυρότητά τους.</w:t>
      </w:r>
    </w:p>
    <w:p w:rsidR="006179B0" w:rsidRDefault="002C740B">
      <w:pPr>
        <w:pStyle w:val="3"/>
        <w:spacing w:before="0" w:line="240" w:lineRule="auto"/>
        <w:jc w:val="both"/>
        <w:rPr>
          <w:rFonts w:asciiTheme="minorHAnsi" w:hAnsiTheme="minorHAnsi" w:cstheme="minorHAnsi"/>
          <w:color w:val="auto"/>
          <w:sz w:val="20"/>
          <w:szCs w:val="20"/>
        </w:rPr>
      </w:pPr>
      <w:bookmarkStart w:id="18" w:name="_Toc73515585"/>
      <w:r w:rsidRPr="002C740B">
        <w:rPr>
          <w:rFonts w:asciiTheme="minorHAnsi" w:hAnsiTheme="minorHAnsi" w:cstheme="minorHAnsi"/>
          <w:color w:val="auto"/>
          <w:sz w:val="20"/>
          <w:szCs w:val="20"/>
        </w:rPr>
        <w:t>2.1.6 Προστασία Προσωπικών Δεδομένων</w:t>
      </w:r>
      <w:bookmarkEnd w:id="18"/>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6179B0" w:rsidRDefault="006179B0">
      <w:pPr>
        <w:spacing w:after="0" w:line="240" w:lineRule="auto"/>
        <w:jc w:val="both"/>
        <w:rPr>
          <w:rFonts w:asciiTheme="minorHAnsi" w:hAnsiTheme="minorHAnsi" w:cstheme="minorHAnsi"/>
          <w:sz w:val="20"/>
          <w:szCs w:val="20"/>
        </w:rPr>
      </w:pPr>
      <w:bookmarkStart w:id="19" w:name="_Toc483915951"/>
      <w:bookmarkEnd w:id="11"/>
      <w:bookmarkEnd w:id="12"/>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bCs w:val="0"/>
          <w:color w:val="002060"/>
          <w:sz w:val="20"/>
          <w:szCs w:val="20"/>
          <w:lang w:eastAsia="zh-CN"/>
        </w:rPr>
      </w:pPr>
      <w:bookmarkStart w:id="20" w:name="_Toc73515586"/>
      <w:bookmarkStart w:id="21" w:name="_Toc78268207"/>
      <w:r w:rsidRPr="002C740B">
        <w:rPr>
          <w:rFonts w:asciiTheme="minorHAnsi" w:eastAsia="Times New Roman" w:hAnsiTheme="minorHAnsi" w:cstheme="minorHAnsi"/>
          <w:bCs w:val="0"/>
          <w:color w:val="002060"/>
          <w:sz w:val="20"/>
          <w:szCs w:val="20"/>
          <w:lang w:eastAsia="zh-CN"/>
        </w:rPr>
        <w:t>2.2</w:t>
      </w:r>
      <w:r w:rsidRPr="002C740B">
        <w:rPr>
          <w:rFonts w:asciiTheme="minorHAnsi" w:eastAsia="Times New Roman" w:hAnsiTheme="minorHAnsi" w:cstheme="minorHAnsi"/>
          <w:bCs w:val="0"/>
          <w:color w:val="002060"/>
          <w:sz w:val="20"/>
          <w:szCs w:val="20"/>
          <w:lang w:eastAsia="zh-CN"/>
        </w:rPr>
        <w:tab/>
        <w:t>Δικαίωμα Συμμετοχής - Κριτήρια Ποιοτικής Επιλογής</w:t>
      </w:r>
      <w:bookmarkEnd w:id="20"/>
    </w:p>
    <w:p w:rsidR="006179B0" w:rsidRDefault="002C740B">
      <w:pPr>
        <w:pStyle w:val="3"/>
        <w:spacing w:before="0" w:line="240" w:lineRule="auto"/>
        <w:jc w:val="both"/>
        <w:rPr>
          <w:rFonts w:asciiTheme="minorHAnsi" w:hAnsiTheme="minorHAnsi" w:cstheme="minorHAnsi"/>
          <w:color w:val="auto"/>
          <w:sz w:val="20"/>
          <w:szCs w:val="20"/>
        </w:rPr>
      </w:pPr>
      <w:bookmarkStart w:id="22" w:name="_Toc73515587"/>
      <w:r w:rsidRPr="002C740B">
        <w:rPr>
          <w:rFonts w:asciiTheme="minorHAnsi" w:hAnsiTheme="minorHAnsi" w:cstheme="minorHAnsi"/>
          <w:color w:val="auto"/>
          <w:sz w:val="20"/>
          <w:szCs w:val="20"/>
        </w:rPr>
        <w:t>2.2.1</w:t>
      </w:r>
      <w:r w:rsidRPr="002C740B">
        <w:rPr>
          <w:rFonts w:asciiTheme="minorHAnsi" w:hAnsiTheme="minorHAnsi" w:cstheme="minorHAnsi"/>
          <w:color w:val="auto"/>
          <w:sz w:val="20"/>
          <w:szCs w:val="20"/>
        </w:rPr>
        <w:tab/>
        <w:t>Δικαίωμα συμμετοχής</w:t>
      </w:r>
      <w:bookmarkEnd w:id="22"/>
      <w:r w:rsidRPr="002C740B">
        <w:rPr>
          <w:rFonts w:asciiTheme="minorHAnsi" w:hAnsiTheme="minorHAnsi" w:cstheme="minorHAnsi"/>
          <w:color w:val="auto"/>
          <w:sz w:val="20"/>
          <w:szCs w:val="20"/>
        </w:rPr>
        <w:t xml:space="preserve">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1.</w:t>
      </w:r>
      <w:r w:rsidRPr="002C740B">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α) κράτος-μέλος της Ένωσης,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β) κράτος-μέλος του Ευρωπαϊκού Οικονομικού Χώρου (Ε.Ο.Χ.),</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6179B0" w:rsidRDefault="002C740B">
      <w:pPr>
        <w:spacing w:after="0" w:line="240" w:lineRule="auto"/>
        <w:jc w:val="both"/>
        <w:rPr>
          <w:rFonts w:asciiTheme="minorHAnsi" w:hAnsiTheme="minorHAnsi" w:cstheme="minorHAnsi"/>
          <w:b/>
          <w:bCs/>
          <w:sz w:val="20"/>
          <w:szCs w:val="20"/>
        </w:rPr>
      </w:pPr>
      <w:r w:rsidRPr="002C740B">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6179B0" w:rsidRDefault="002C740B">
      <w:pPr>
        <w:spacing w:after="0" w:line="240" w:lineRule="auto"/>
        <w:jc w:val="both"/>
        <w:rPr>
          <w:rFonts w:asciiTheme="minorHAnsi" w:hAnsiTheme="minorHAnsi" w:cstheme="minorHAnsi"/>
          <w:b/>
          <w:bCs/>
          <w:sz w:val="20"/>
          <w:szCs w:val="20"/>
        </w:rPr>
      </w:pPr>
      <w:r w:rsidRPr="002C740B">
        <w:rPr>
          <w:rFonts w:asciiTheme="minorHAnsi" w:hAnsiTheme="minorHAnsi" w:cstheme="minorHAnsi"/>
          <w:sz w:val="20"/>
          <w:szCs w:val="20"/>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2.</w:t>
      </w:r>
      <w:r w:rsidRPr="002C740B">
        <w:rPr>
          <w:rFonts w:asciiTheme="minorHAnsi" w:hAnsiTheme="minorHAnsi" w:cstheme="minorHAnsi"/>
          <w:sz w:val="20"/>
          <w:szCs w:val="20"/>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ολόκληρον. </w:t>
      </w:r>
    </w:p>
    <w:p w:rsidR="006179B0" w:rsidRDefault="002C740B">
      <w:pPr>
        <w:pStyle w:val="3"/>
        <w:spacing w:before="0" w:line="240" w:lineRule="auto"/>
        <w:jc w:val="both"/>
        <w:rPr>
          <w:rFonts w:asciiTheme="minorHAnsi" w:hAnsiTheme="minorHAnsi" w:cstheme="minorHAnsi"/>
          <w:color w:val="auto"/>
          <w:sz w:val="20"/>
          <w:szCs w:val="20"/>
        </w:rPr>
      </w:pPr>
      <w:bookmarkStart w:id="23" w:name="_Toc73515588"/>
      <w:r w:rsidRPr="002C740B">
        <w:rPr>
          <w:rFonts w:asciiTheme="minorHAnsi" w:hAnsiTheme="minorHAnsi" w:cstheme="minorHAnsi"/>
          <w:color w:val="auto"/>
          <w:sz w:val="20"/>
          <w:szCs w:val="20"/>
        </w:rPr>
        <w:t>2.2.2</w:t>
      </w:r>
      <w:r w:rsidRPr="002C740B">
        <w:rPr>
          <w:rFonts w:asciiTheme="minorHAnsi" w:hAnsiTheme="minorHAnsi" w:cstheme="minorHAnsi"/>
          <w:color w:val="auto"/>
          <w:sz w:val="20"/>
          <w:szCs w:val="20"/>
        </w:rPr>
        <w:tab/>
        <w:t>Εγγύηση συμμετοχής</w:t>
      </w:r>
      <w:bookmarkEnd w:id="23"/>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 xml:space="preserve">2.2.2.1. </w:t>
      </w:r>
      <w:r w:rsidRPr="002C740B">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w:t>
      </w:r>
      <w:r w:rsidR="002C5854">
        <w:rPr>
          <w:rFonts w:asciiTheme="minorHAnsi" w:hAnsiTheme="minorHAnsi" w:cstheme="minorHAnsi"/>
          <w:sz w:val="20"/>
          <w:szCs w:val="20"/>
        </w:rPr>
        <w:t xml:space="preserve"> </w:t>
      </w:r>
      <w:r w:rsidRPr="002C740B">
        <w:rPr>
          <w:rFonts w:asciiTheme="minorHAnsi" w:hAnsiTheme="minorHAnsi" w:cstheme="minorHAnsi"/>
          <w:sz w:val="20"/>
          <w:szCs w:val="20"/>
        </w:rPr>
        <w:t xml:space="preserve">εγγυητική επιστολή συμμετοχής, ποσού χιλίων </w:t>
      </w:r>
      <w:r w:rsidR="007B655C">
        <w:rPr>
          <w:rFonts w:asciiTheme="minorHAnsi" w:hAnsiTheme="minorHAnsi" w:cstheme="minorHAnsi"/>
          <w:sz w:val="20"/>
          <w:szCs w:val="20"/>
        </w:rPr>
        <w:t>σαράντα</w:t>
      </w:r>
      <w:r w:rsidR="00655CF3">
        <w:rPr>
          <w:rFonts w:asciiTheme="minorHAnsi" w:hAnsiTheme="minorHAnsi" w:cstheme="minorHAnsi"/>
          <w:sz w:val="20"/>
          <w:szCs w:val="20"/>
        </w:rPr>
        <w:t xml:space="preserve"> </w:t>
      </w:r>
      <w:r w:rsidR="007B655C">
        <w:rPr>
          <w:rFonts w:asciiTheme="minorHAnsi" w:hAnsiTheme="minorHAnsi" w:cstheme="minorHAnsi"/>
          <w:sz w:val="20"/>
          <w:szCs w:val="20"/>
        </w:rPr>
        <w:t>οκτώ</w:t>
      </w:r>
      <w:r w:rsidR="00655CF3" w:rsidRPr="002C740B">
        <w:rPr>
          <w:rFonts w:asciiTheme="minorHAnsi" w:hAnsiTheme="minorHAnsi" w:cstheme="minorHAnsi"/>
          <w:sz w:val="20"/>
          <w:szCs w:val="20"/>
        </w:rPr>
        <w:t xml:space="preserve"> </w:t>
      </w:r>
      <w:r w:rsidRPr="002C740B">
        <w:rPr>
          <w:rFonts w:asciiTheme="minorHAnsi" w:hAnsiTheme="minorHAnsi" w:cstheme="minorHAnsi"/>
          <w:sz w:val="20"/>
          <w:szCs w:val="20"/>
        </w:rPr>
        <w:t xml:space="preserve">ευρώ </w:t>
      </w:r>
      <w:r w:rsidR="00655CF3">
        <w:rPr>
          <w:rFonts w:asciiTheme="minorHAnsi" w:hAnsiTheme="minorHAnsi" w:cstheme="minorHAnsi"/>
          <w:sz w:val="20"/>
          <w:szCs w:val="20"/>
        </w:rPr>
        <w:t xml:space="preserve">και </w:t>
      </w:r>
      <w:r w:rsidR="007B655C">
        <w:rPr>
          <w:rFonts w:asciiTheme="minorHAnsi" w:hAnsiTheme="minorHAnsi" w:cstheme="minorHAnsi"/>
          <w:sz w:val="20"/>
          <w:szCs w:val="20"/>
        </w:rPr>
        <w:t>τριάντα</w:t>
      </w:r>
      <w:r w:rsidR="00655CF3">
        <w:rPr>
          <w:rFonts w:asciiTheme="minorHAnsi" w:hAnsiTheme="minorHAnsi" w:cstheme="minorHAnsi"/>
          <w:sz w:val="20"/>
          <w:szCs w:val="20"/>
        </w:rPr>
        <w:t xml:space="preserve"> </w:t>
      </w:r>
      <w:r w:rsidR="007B655C">
        <w:rPr>
          <w:rFonts w:asciiTheme="minorHAnsi" w:hAnsiTheme="minorHAnsi" w:cstheme="minorHAnsi"/>
          <w:sz w:val="20"/>
          <w:szCs w:val="20"/>
        </w:rPr>
        <w:t>οκτώ</w:t>
      </w:r>
      <w:r w:rsidR="00655CF3">
        <w:rPr>
          <w:rFonts w:asciiTheme="minorHAnsi" w:hAnsiTheme="minorHAnsi" w:cstheme="minorHAnsi"/>
          <w:sz w:val="20"/>
          <w:szCs w:val="20"/>
        </w:rPr>
        <w:t xml:space="preserve"> λεπτών </w:t>
      </w:r>
      <w:r w:rsidRPr="002C740B">
        <w:rPr>
          <w:rFonts w:asciiTheme="minorHAnsi" w:hAnsiTheme="minorHAnsi" w:cstheme="minorHAnsi"/>
          <w:sz w:val="20"/>
          <w:szCs w:val="20"/>
        </w:rPr>
        <w:t>(1.</w:t>
      </w:r>
      <w:r w:rsidR="00655CF3" w:rsidRPr="002C740B">
        <w:rPr>
          <w:rFonts w:asciiTheme="minorHAnsi" w:hAnsiTheme="minorHAnsi" w:cstheme="minorHAnsi"/>
          <w:sz w:val="20"/>
          <w:szCs w:val="20"/>
        </w:rPr>
        <w:t>0</w:t>
      </w:r>
      <w:r w:rsidR="00633094" w:rsidRPr="00633094">
        <w:rPr>
          <w:rFonts w:asciiTheme="minorHAnsi" w:hAnsiTheme="minorHAnsi" w:cstheme="minorHAnsi"/>
          <w:sz w:val="20"/>
          <w:szCs w:val="20"/>
        </w:rPr>
        <w:t>48</w:t>
      </w:r>
      <w:r w:rsidRPr="002C740B">
        <w:rPr>
          <w:rFonts w:asciiTheme="minorHAnsi" w:hAnsiTheme="minorHAnsi" w:cstheme="minorHAnsi"/>
          <w:sz w:val="20"/>
          <w:szCs w:val="20"/>
        </w:rPr>
        <w:t>,</w:t>
      </w:r>
      <w:r w:rsidR="00633094" w:rsidRPr="00633094">
        <w:rPr>
          <w:rFonts w:asciiTheme="minorHAnsi" w:hAnsiTheme="minorHAnsi" w:cstheme="minorHAnsi"/>
          <w:sz w:val="20"/>
          <w:szCs w:val="20"/>
        </w:rPr>
        <w:t>38</w:t>
      </w:r>
      <w:r w:rsidRPr="002C740B">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179B0" w:rsidRDefault="002C740B">
      <w:pPr>
        <w:spacing w:after="0" w:line="240" w:lineRule="auto"/>
        <w:jc w:val="both"/>
        <w:rPr>
          <w:rFonts w:asciiTheme="minorHAnsi" w:hAnsiTheme="minorHAnsi" w:cstheme="minorHAnsi"/>
          <w:bCs/>
          <w:sz w:val="20"/>
          <w:szCs w:val="20"/>
        </w:rPr>
      </w:pPr>
      <w:r w:rsidRPr="002C740B">
        <w:rPr>
          <w:rFonts w:asciiTheme="minorHAnsi" w:hAnsiTheme="minorHAnsi" w:cstheme="minorHAnsi"/>
          <w:bCs/>
          <w:sz w:val="20"/>
          <w:szCs w:val="20"/>
        </w:rPr>
        <w:t>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Cs/>
          <w:sz w:val="20"/>
          <w:szCs w:val="20"/>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2.2.2.2.</w:t>
      </w:r>
      <w:r w:rsidRPr="002C740B">
        <w:rPr>
          <w:rFonts w:asciiTheme="minorHAnsi" w:hAnsiTheme="minorHAnsi" w:cstheme="minorHAnsi"/>
          <w:b/>
          <w:sz w:val="20"/>
          <w:szCs w:val="20"/>
        </w:rPr>
        <w:t xml:space="preserve"> </w:t>
      </w:r>
      <w:r w:rsidRPr="002C740B">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Cs/>
          <w:sz w:val="20"/>
          <w:szCs w:val="20"/>
        </w:rPr>
        <w:lastRenderedPageBreak/>
        <w:t>Η εγγύηση συμμετοχής επιστρέφεται στους λοιπούς προσφέροντες, σύμφωνα με τα ειδικότερα οριζόμενα στην παρ. 3 του άρθρου 72 του ν. 4412/2016</w:t>
      </w:r>
      <w:r w:rsidRPr="002C740B">
        <w:rPr>
          <w:rFonts w:asciiTheme="minorHAnsi" w:hAnsiTheme="minorHAnsi" w:cstheme="minorHAnsi"/>
          <w:sz w:val="20"/>
          <w:szCs w:val="20"/>
        </w:rPr>
        <w:t>.</w:t>
      </w:r>
      <w:r w:rsidRPr="002C740B">
        <w:rPr>
          <w:rStyle w:val="WW-FootnoteReference17"/>
          <w:rFonts w:asciiTheme="minorHAnsi" w:hAnsiTheme="minorHAnsi" w:cstheme="minorHAnsi"/>
          <w:sz w:val="20"/>
          <w:szCs w:val="20"/>
        </w:rPr>
        <w:t xml:space="preserve"> </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b/>
          <w:bCs/>
          <w:sz w:val="20"/>
          <w:szCs w:val="20"/>
        </w:rPr>
        <w:t xml:space="preserve">2.2.2.3. </w:t>
      </w:r>
      <w:r w:rsidRPr="002C740B">
        <w:rPr>
          <w:rFonts w:asciiTheme="minorHAnsi" w:hAnsiTheme="minorHAnsi" w:cstheme="minorHAnsi"/>
          <w:sz w:val="20"/>
          <w:szCs w:val="20"/>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w:t>
      </w:r>
      <w:r w:rsidR="00E05108">
        <w:rPr>
          <w:rFonts w:asciiTheme="minorHAnsi" w:hAnsiTheme="minorHAnsi" w:cstheme="minorHAnsi"/>
          <w:sz w:val="20"/>
          <w:szCs w:val="20"/>
        </w:rPr>
        <w:t>6</w:t>
      </w:r>
      <w:r w:rsidRPr="002C740B">
        <w:rPr>
          <w:rFonts w:asciiTheme="minorHAnsi" w:hAnsiTheme="minorHAnsi" w:cstheme="minorHAnsi"/>
          <w:sz w:val="20"/>
          <w:szCs w:val="20"/>
        </w:rPr>
        <w:t xml:space="preserve"> γ) δεν προσκομίσει εγκαίρως τα προβλεπόμενα από την παρούσα δικαιολογητικά (παράγραφοι 2.2.</w:t>
      </w:r>
      <w:r w:rsidR="00DF6B4C">
        <w:rPr>
          <w:rFonts w:asciiTheme="minorHAnsi" w:hAnsiTheme="minorHAnsi" w:cstheme="minorHAnsi"/>
          <w:sz w:val="20"/>
          <w:szCs w:val="20"/>
        </w:rPr>
        <w:t>7</w:t>
      </w:r>
      <w:r w:rsidRPr="002C740B">
        <w:rPr>
          <w:rFonts w:asciiTheme="minorHAnsi" w:hAnsiTheme="minorHAnsi" w:cstheme="minorHAnsi"/>
          <w:sz w:val="20"/>
          <w:szCs w:val="20"/>
        </w:rPr>
        <w:t xml:space="preserve">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179B0" w:rsidRDefault="002C740B">
      <w:pPr>
        <w:pStyle w:val="3"/>
        <w:spacing w:before="0" w:line="240" w:lineRule="auto"/>
        <w:jc w:val="both"/>
        <w:rPr>
          <w:rFonts w:asciiTheme="minorHAnsi" w:hAnsiTheme="minorHAnsi" w:cstheme="minorHAnsi"/>
          <w:color w:val="auto"/>
          <w:sz w:val="20"/>
          <w:szCs w:val="20"/>
        </w:rPr>
      </w:pPr>
      <w:bookmarkStart w:id="24" w:name="_Toc73515589"/>
      <w:r w:rsidRPr="002C740B">
        <w:rPr>
          <w:rFonts w:asciiTheme="minorHAnsi" w:hAnsiTheme="minorHAnsi" w:cstheme="minorHAnsi"/>
          <w:color w:val="auto"/>
          <w:sz w:val="20"/>
          <w:szCs w:val="20"/>
        </w:rPr>
        <w:t>2.2.3</w:t>
      </w:r>
      <w:r w:rsidRPr="002C740B">
        <w:rPr>
          <w:rFonts w:asciiTheme="minorHAnsi" w:hAnsiTheme="minorHAnsi" w:cstheme="minorHAnsi"/>
          <w:color w:val="auto"/>
          <w:sz w:val="20"/>
          <w:szCs w:val="20"/>
        </w:rPr>
        <w:tab/>
        <w:t>Λόγοι αποκλεισμού</w:t>
      </w:r>
      <w:bookmarkEnd w:id="24"/>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 xml:space="preserve">2.2.3.1. </w:t>
      </w:r>
      <w:r w:rsidRPr="002C740B">
        <w:rPr>
          <w:rFonts w:asciiTheme="minorHAnsi" w:hAnsiTheme="minorHAnsi" w:cstheme="minorHAnsi"/>
          <w:sz w:val="20"/>
          <w:szCs w:val="20"/>
        </w:rPr>
        <w:t xml:space="preserve"> Όταν υπάρχει σε βάρος του αμετάκλητη καταδικαστική απόφαση για ένα από τα ακόλουθα εγκλήματα: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2C740B">
        <w:rPr>
          <w:rFonts w:asciiTheme="minorHAnsi" w:hAnsiTheme="minorHAnsi" w:cstheme="minorHAnsi"/>
          <w:sz w:val="20"/>
          <w:szCs w:val="20"/>
          <w:vertAlign w:val="superscript"/>
        </w:rPr>
        <w:t>ης</w:t>
      </w:r>
      <w:r w:rsidRPr="002C740B">
        <w:rPr>
          <w:rFonts w:asciiTheme="minorHAnsi" w:hAnsiTheme="minorHAnsi" w:cstheme="minorHAnsi"/>
          <w:sz w:val="20"/>
          <w:szCs w:val="20"/>
        </w:rPr>
        <w:t xml:space="preserve"> Ιουλίου 2017 σχετικά με την καταπολέμηση, μέσω του ποινικού δικαίου, της απάτης εις βάρος των οικονομικών συμφερόντων της Ένωσης (</w:t>
      </w:r>
      <w:r w:rsidRPr="002C740B">
        <w:rPr>
          <w:rFonts w:asciiTheme="minorHAnsi" w:hAnsiTheme="minorHAnsi" w:cstheme="minorHAnsi"/>
          <w:sz w:val="20"/>
          <w:szCs w:val="20"/>
          <w:lang w:val="en-US"/>
        </w:rPr>
        <w:t>L</w:t>
      </w:r>
      <w:r w:rsidRPr="002C740B">
        <w:rPr>
          <w:rFonts w:asciiTheme="minorHAnsi" w:hAnsiTheme="minorHAnsi" w:cstheme="minorHAnsi"/>
          <w:sz w:val="20"/>
          <w:szCs w:val="20"/>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Pr="002C740B">
        <w:rPr>
          <w:rFonts w:asciiTheme="minorHAnsi" w:hAnsiTheme="minorHAnsi" w:cstheme="minorHAnsi"/>
          <w:sz w:val="20"/>
          <w:szCs w:val="20"/>
          <w:lang w:eastAsia="el-GR"/>
        </w:rPr>
        <w:t>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r w:rsidRPr="002C740B">
        <w:rPr>
          <w:rFonts w:asciiTheme="minorHAnsi" w:hAnsiTheme="minorHAnsi" w:cstheme="minorHAnsi"/>
          <w:sz w:val="20"/>
          <w:szCs w:val="20"/>
        </w:rPr>
        <w:t xml:space="preserve">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2C740B">
        <w:rPr>
          <w:rFonts w:asciiTheme="minorHAnsi" w:hAnsiTheme="minorHAnsi" w:cstheme="minorHAnsi"/>
          <w:sz w:val="20"/>
          <w:szCs w:val="20"/>
          <w:vertAlign w:val="superscript"/>
        </w:rPr>
        <w:t>ης</w:t>
      </w:r>
      <w:r w:rsidRPr="002C740B">
        <w:rPr>
          <w:rFonts w:asciiTheme="minorHAnsi" w:hAnsiTheme="minorHAnsi" w:cstheme="minorHAnsi"/>
          <w:sz w:val="20"/>
          <w:szCs w:val="20"/>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2C740B">
        <w:rPr>
          <w:rFonts w:asciiTheme="minorHAnsi" w:hAnsiTheme="minorHAnsi" w:cstheme="minorHAnsi"/>
          <w:sz w:val="20"/>
          <w:szCs w:val="20"/>
          <w:lang w:val="en-US"/>
        </w:rPr>
        <w:t>L</w:t>
      </w:r>
      <w:r w:rsidRPr="002C740B">
        <w:rPr>
          <w:rFonts w:asciiTheme="minorHAnsi" w:hAnsiTheme="minorHAnsi" w:cstheme="minorHAnsi"/>
          <w:sz w:val="20"/>
          <w:szCs w:val="20"/>
        </w:rPr>
        <w:t xml:space="preserve"> 141/05.06.2015) και τα εγκλήματα των άρθρων 2 και 39 του ν. 4557/2018 (Α’ 139),</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στις περιπτώσεις Συνεταιρισμών, τα μέλη του Διοικητικού Συμβουλίου.</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σε όλες τις υπόλοιπες περιπτώσεις νομικών προσώπων, τον κατά περίπτωση νόμιμο εκπρόσωπο.</w:t>
      </w:r>
    </w:p>
    <w:p w:rsidR="006179B0" w:rsidRDefault="002C740B">
      <w:pPr>
        <w:spacing w:after="0" w:line="240" w:lineRule="auto"/>
        <w:jc w:val="both"/>
        <w:rPr>
          <w:rFonts w:asciiTheme="minorHAnsi" w:hAnsiTheme="minorHAnsi" w:cstheme="minorHAnsi"/>
          <w:b/>
          <w:bCs/>
          <w:sz w:val="20"/>
          <w:szCs w:val="20"/>
        </w:rPr>
      </w:pPr>
      <w:r w:rsidRPr="002C740B">
        <w:rPr>
          <w:rFonts w:asciiTheme="minorHAnsi" w:hAnsiTheme="minorHAnsi" w:cstheme="minorHAnsi"/>
          <w:b/>
          <w:sz w:val="20"/>
          <w:szCs w:val="20"/>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2C740B">
        <w:rPr>
          <w:rFonts w:asciiTheme="minorHAnsi" w:hAnsiTheme="minorHAnsi" w:cstheme="minorHAnsi"/>
          <w:sz w:val="20"/>
          <w:szCs w:val="20"/>
        </w:rPr>
        <w:t xml:space="preserve">.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2.2.3.2.</w:t>
      </w:r>
      <w:r w:rsidRPr="002C740B">
        <w:rPr>
          <w:rFonts w:asciiTheme="minorHAnsi" w:hAnsiTheme="minorHAnsi" w:cstheme="minorHAnsi"/>
          <w:sz w:val="20"/>
          <w:szCs w:val="20"/>
        </w:rPr>
        <w:t xml:space="preserve"> Στις ακόλουθες περιπτώσεις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lang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6179B0" w:rsidRDefault="002C740B">
      <w:pPr>
        <w:spacing w:after="0" w:line="240" w:lineRule="auto"/>
        <w:jc w:val="both"/>
        <w:rPr>
          <w:rFonts w:asciiTheme="minorHAnsi" w:hAnsiTheme="minorHAnsi" w:cstheme="minorHAnsi"/>
          <w:b/>
          <w:bCs/>
          <w:sz w:val="20"/>
          <w:szCs w:val="20"/>
        </w:rPr>
      </w:pPr>
      <w:r w:rsidRPr="002C740B">
        <w:rPr>
          <w:rFonts w:asciiTheme="minorHAnsi" w:hAnsiTheme="minorHAnsi" w:cstheme="minorHAnsi"/>
          <w:b/>
          <w:bCs/>
          <w:sz w:val="20"/>
          <w:szCs w:val="20"/>
        </w:rPr>
        <w:t xml:space="preserve">2.2.3.3 </w:t>
      </w:r>
      <w:r w:rsidRPr="002C740B">
        <w:rPr>
          <w:rFonts w:asciiTheme="minorHAnsi" w:hAnsiTheme="minorHAnsi" w:cstheme="minorHAnsi"/>
          <w:sz w:val="20"/>
          <w:szCs w:val="20"/>
        </w:rPr>
        <w:t>Κατ’ εξαίρεση, δεν αποκλείονται για τους λόγους των ανωτέρω παραγράφων, εφόσον συντρέχουν οι πιο κάτω επιτακτικοί λόγοι δημόσιου συμφέροντος όπως ενδεικτικά δημόσιας υγείας ή προστασίας του περιβάλλοντος.</w:t>
      </w:r>
    </w:p>
    <w:p w:rsidR="006179B0" w:rsidRDefault="002C740B">
      <w:pPr>
        <w:pStyle w:val="-HTML"/>
        <w:jc w:val="both"/>
        <w:rPr>
          <w:rFonts w:asciiTheme="minorHAnsi" w:hAnsiTheme="minorHAnsi" w:cstheme="minorHAnsi"/>
        </w:rPr>
      </w:pPr>
      <w:r w:rsidRPr="002C740B">
        <w:rPr>
          <w:rFonts w:asciiTheme="minorHAnsi" w:hAnsiTheme="minorHAnsi" w:cstheme="minorHAnsi"/>
        </w:rPr>
        <w:t>Σε οποιοδήποτε χρονικό σημείο κατά τη διάρκεια της διαδικασίας, η αναθέτουσα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περιπτώσεις των παρ. 1 και 2 του άρθρου 73 του ν. 4412/2016 (αρ. 73 παρ. 6 εδ. α ν. 4412/2016).</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2.2.3.4.</w:t>
      </w:r>
      <w:r w:rsidRPr="002C740B">
        <w:rPr>
          <w:rFonts w:asciiTheme="minorHAnsi" w:hAnsiTheme="minorHAnsi" w:cstheme="minorHAnsi"/>
          <w:sz w:val="20"/>
          <w:szCs w:val="20"/>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6179B0" w:rsidRDefault="002C740B">
      <w:pPr>
        <w:spacing w:after="0" w:line="240" w:lineRule="auto"/>
        <w:jc w:val="both"/>
        <w:rPr>
          <w:rFonts w:asciiTheme="minorHAnsi" w:hAnsiTheme="minorHAnsi" w:cstheme="minorHAnsi"/>
          <w:i/>
          <w:color w:val="5B9BD5"/>
          <w:sz w:val="20"/>
          <w:szCs w:val="20"/>
        </w:rPr>
      </w:pPr>
      <w:r w:rsidRPr="002C740B">
        <w:rPr>
          <w:rFonts w:asciiTheme="minorHAnsi" w:hAnsiTheme="minorHAnsi" w:cstheme="minorHAnsi"/>
          <w:sz w:val="20"/>
          <w:szCs w:val="20"/>
        </w:rPr>
        <w:t xml:space="preserve"> (β) εάν τελεί υπό πτώχευση</w:t>
      </w:r>
      <w:r w:rsidRPr="002C740B">
        <w:rPr>
          <w:rFonts w:asciiTheme="minorHAnsi" w:hAnsiTheme="minorHAnsi" w:cstheme="minorHAnsi"/>
          <w:b/>
          <w:sz w:val="20"/>
          <w:szCs w:val="20"/>
        </w:rPr>
        <w:t xml:space="preserve"> </w:t>
      </w:r>
      <w:r w:rsidRPr="002C740B">
        <w:rPr>
          <w:rFonts w:asciiTheme="minorHAnsi" w:hAnsiTheme="minorHAnsi" w:cstheme="minorHAnsi"/>
          <w:sz w:val="20"/>
          <w:szCs w:val="20"/>
        </w:rPr>
        <w:t>ή έχει υπαχθεί σε διαδικασία ειδικής εκκαθάρισης</w:t>
      </w:r>
      <w:r w:rsidRPr="002C740B">
        <w:rPr>
          <w:rFonts w:asciiTheme="minorHAnsi" w:hAnsiTheme="minorHAnsi" w:cstheme="minorHAnsi"/>
          <w:b/>
          <w:sz w:val="20"/>
          <w:szCs w:val="20"/>
        </w:rPr>
        <w:t xml:space="preserve"> </w:t>
      </w:r>
      <w:r w:rsidRPr="002C740B">
        <w:rPr>
          <w:rFonts w:asciiTheme="minorHAnsi" w:hAnsiTheme="minorHAnsi" w:cstheme="minorHAnsi"/>
          <w:sz w:val="20"/>
          <w:szCs w:val="20"/>
        </w:rPr>
        <w:t>ή τελεί υπό αναγκαστική διαχείριση</w:t>
      </w:r>
      <w:r w:rsidRPr="002C740B">
        <w:rPr>
          <w:rFonts w:asciiTheme="minorHAnsi" w:hAnsiTheme="minorHAnsi" w:cstheme="minorHAnsi"/>
          <w:b/>
          <w:sz w:val="20"/>
          <w:szCs w:val="20"/>
        </w:rPr>
        <w:t xml:space="preserve"> </w:t>
      </w:r>
      <w:r w:rsidRPr="002C740B">
        <w:rPr>
          <w:rFonts w:asciiTheme="minorHAnsi" w:hAnsiTheme="minorHAnsi" w:cstheme="minorHAnsi"/>
          <w:sz w:val="20"/>
          <w:szCs w:val="20"/>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w:t>
      </w:r>
      <w:r w:rsidR="00EC7851">
        <w:rPr>
          <w:rFonts w:asciiTheme="minorHAnsi" w:hAnsiTheme="minorHAnsi" w:cstheme="minorHAnsi"/>
          <w:sz w:val="20"/>
          <w:szCs w:val="20"/>
        </w:rPr>
        <w:t>7</w:t>
      </w:r>
      <w:r w:rsidRPr="002C740B">
        <w:rPr>
          <w:rFonts w:asciiTheme="minorHAnsi" w:hAnsiTheme="minorHAnsi" w:cstheme="minorHAnsi"/>
          <w:sz w:val="20"/>
          <w:szCs w:val="20"/>
        </w:rPr>
        <w:t xml:space="preserve">.2 της παρούσας,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color w:val="000000"/>
          <w:sz w:val="20"/>
          <w:szCs w:val="20"/>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Pr="002C740B">
        <w:rPr>
          <w:rFonts w:asciiTheme="minorHAnsi" w:hAnsiTheme="minorHAnsi" w:cstheme="minorHAnsi"/>
          <w:b/>
          <w:sz w:val="20"/>
          <w:szCs w:val="20"/>
        </w:rPr>
        <w:t>έκδοσης πράξης που βεβαιώνει το σχετικό γεγονός</w:t>
      </w:r>
      <w:r w:rsidRPr="002C740B">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 xml:space="preserve">2.2.3.5. </w:t>
      </w:r>
      <w:r w:rsidRPr="002C740B">
        <w:rPr>
          <w:rFonts w:asciiTheme="minorHAnsi" w:hAnsiTheme="minorHAnsi" w:cstheme="minorHAnsi"/>
          <w:sz w:val="20"/>
          <w:szCs w:val="20"/>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6179B0" w:rsidRDefault="002C740B">
      <w:pPr>
        <w:spacing w:after="0" w:line="240" w:lineRule="auto"/>
        <w:jc w:val="both"/>
        <w:rPr>
          <w:rFonts w:asciiTheme="minorHAnsi" w:hAnsiTheme="minorHAnsi" w:cstheme="minorHAnsi"/>
          <w:b/>
          <w:bCs/>
          <w:sz w:val="20"/>
          <w:szCs w:val="20"/>
        </w:rPr>
      </w:pPr>
      <w:r w:rsidRPr="002C740B">
        <w:rPr>
          <w:rFonts w:asciiTheme="minorHAnsi" w:hAnsiTheme="minorHAnsi" w:cstheme="minorHAnsi"/>
          <w:b/>
          <w:bCs/>
          <w:sz w:val="20"/>
          <w:szCs w:val="20"/>
        </w:rPr>
        <w:t>2.2.3.</w:t>
      </w:r>
      <w:r w:rsidR="009508AE">
        <w:rPr>
          <w:rFonts w:asciiTheme="minorHAnsi" w:hAnsiTheme="minorHAnsi" w:cstheme="minorHAnsi"/>
          <w:b/>
          <w:bCs/>
          <w:sz w:val="20"/>
          <w:szCs w:val="20"/>
        </w:rPr>
        <w:t>6</w:t>
      </w:r>
      <w:r w:rsidRPr="002C740B">
        <w:rPr>
          <w:rFonts w:asciiTheme="minorHAnsi" w:hAnsiTheme="minorHAnsi" w:cstheme="minorHAnsi"/>
          <w:b/>
          <w:bCs/>
          <w:sz w:val="20"/>
          <w:szCs w:val="20"/>
        </w:rPr>
        <w:t>.</w:t>
      </w:r>
      <w:r w:rsidRPr="002C740B">
        <w:rPr>
          <w:rFonts w:asciiTheme="minorHAnsi" w:hAnsiTheme="minorHAnsi" w:cstheme="minorHAnsi"/>
          <w:sz w:val="20"/>
          <w:szCs w:val="20"/>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2.2.3.</w:t>
      </w:r>
      <w:r w:rsidR="009508AE">
        <w:rPr>
          <w:rFonts w:asciiTheme="minorHAnsi" w:hAnsiTheme="minorHAnsi" w:cstheme="minorHAnsi"/>
          <w:b/>
          <w:bCs/>
          <w:sz w:val="20"/>
          <w:szCs w:val="20"/>
        </w:rPr>
        <w:t>7</w:t>
      </w:r>
      <w:r w:rsidRPr="002C740B">
        <w:rPr>
          <w:rFonts w:asciiTheme="minorHAnsi" w:hAnsiTheme="minorHAnsi" w:cstheme="minorHAnsi"/>
          <w:b/>
          <w:bCs/>
          <w:sz w:val="20"/>
          <w:szCs w:val="20"/>
        </w:rPr>
        <w:t>.</w:t>
      </w:r>
      <w:r w:rsidRPr="002C740B">
        <w:rPr>
          <w:rFonts w:asciiTheme="minorHAnsi" w:hAnsiTheme="minorHAnsi" w:cstheme="minorHAnsi"/>
          <w:sz w:val="20"/>
          <w:szCs w:val="20"/>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color w:val="000000"/>
          <w:sz w:val="20"/>
          <w:szCs w:val="20"/>
        </w:rPr>
        <w:t>2.2.3.</w:t>
      </w:r>
      <w:r w:rsidR="009508AE">
        <w:rPr>
          <w:rFonts w:asciiTheme="minorHAnsi" w:hAnsiTheme="minorHAnsi" w:cstheme="minorHAnsi"/>
          <w:b/>
          <w:bCs/>
          <w:color w:val="000000"/>
          <w:sz w:val="20"/>
          <w:szCs w:val="20"/>
        </w:rPr>
        <w:t>8</w:t>
      </w:r>
      <w:r w:rsidRPr="002C740B">
        <w:rPr>
          <w:rFonts w:asciiTheme="minorHAnsi" w:hAnsiTheme="minorHAnsi" w:cstheme="minorHAnsi"/>
          <w:b/>
          <w:bCs/>
          <w:color w:val="000000"/>
          <w:sz w:val="20"/>
          <w:szCs w:val="20"/>
        </w:rPr>
        <w:t xml:space="preserve">. </w:t>
      </w:r>
      <w:r w:rsidRPr="002C740B">
        <w:rPr>
          <w:rFonts w:asciiTheme="minorHAnsi" w:hAnsiTheme="minorHAnsi" w:cstheme="minorHAnsi"/>
          <w:color w:val="000000"/>
          <w:sz w:val="20"/>
          <w:szCs w:val="20"/>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color w:val="000000"/>
          <w:sz w:val="20"/>
          <w:szCs w:val="20"/>
        </w:rPr>
        <w:t>Κριτήρια Επιλογής</w:t>
      </w:r>
    </w:p>
    <w:p w:rsidR="006179B0" w:rsidRDefault="002C740B">
      <w:pPr>
        <w:pStyle w:val="3"/>
        <w:spacing w:before="0" w:line="240" w:lineRule="auto"/>
        <w:jc w:val="both"/>
        <w:rPr>
          <w:rFonts w:asciiTheme="minorHAnsi" w:hAnsiTheme="minorHAnsi" w:cstheme="minorHAnsi"/>
          <w:color w:val="auto"/>
          <w:sz w:val="20"/>
          <w:szCs w:val="20"/>
        </w:rPr>
      </w:pPr>
      <w:bookmarkStart w:id="25" w:name="_Toc73515590"/>
      <w:r w:rsidRPr="002C740B">
        <w:rPr>
          <w:rFonts w:asciiTheme="minorHAnsi" w:hAnsiTheme="minorHAnsi" w:cstheme="minorHAnsi"/>
          <w:color w:val="auto"/>
          <w:sz w:val="20"/>
          <w:szCs w:val="20"/>
        </w:rPr>
        <w:t>2.2.4</w:t>
      </w:r>
      <w:r w:rsidRPr="002C740B">
        <w:rPr>
          <w:rFonts w:asciiTheme="minorHAnsi" w:hAnsiTheme="minorHAnsi" w:cstheme="minorHAnsi"/>
          <w:color w:val="auto"/>
          <w:sz w:val="20"/>
          <w:szCs w:val="20"/>
        </w:rPr>
        <w:tab/>
        <w:t>Καταλληλότητα άσκησης επαγγελματικής δραστηριότητας</w:t>
      </w:r>
      <w:bookmarkEnd w:id="25"/>
    </w:p>
    <w:p w:rsidR="006179B0" w:rsidRDefault="002C740B">
      <w:pPr>
        <w:spacing w:after="0" w:line="240" w:lineRule="auto"/>
        <w:jc w:val="both"/>
        <w:rPr>
          <w:rFonts w:asciiTheme="minorHAnsi" w:hAnsiTheme="minorHAnsi" w:cstheme="minorHAnsi"/>
          <w:bCs/>
          <w:color w:val="000000"/>
          <w:sz w:val="20"/>
          <w:szCs w:val="20"/>
        </w:rPr>
      </w:pPr>
      <w:r w:rsidRPr="002C740B">
        <w:rPr>
          <w:rFonts w:asciiTheme="minorHAnsi" w:hAnsiTheme="minorHAnsi" w:cstheme="minorHAnsi"/>
          <w:bCs/>
          <w:color w:val="000000"/>
          <w:sz w:val="20"/>
          <w:szCs w:val="20"/>
        </w:rPr>
        <w:t>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w:t>
      </w:r>
    </w:p>
    <w:p w:rsidR="006179B0" w:rsidRDefault="002C740B">
      <w:pPr>
        <w:spacing w:after="0" w:line="240" w:lineRule="auto"/>
        <w:jc w:val="both"/>
        <w:rPr>
          <w:rFonts w:asciiTheme="minorHAnsi" w:hAnsiTheme="minorHAnsi" w:cstheme="minorHAnsi"/>
          <w:bCs/>
          <w:i/>
          <w:color w:val="FF0000"/>
          <w:sz w:val="20"/>
          <w:szCs w:val="20"/>
        </w:rPr>
      </w:pPr>
      <w:r w:rsidRPr="002C740B">
        <w:rPr>
          <w:rFonts w:asciiTheme="minorHAnsi" w:hAnsiTheme="minorHAnsi" w:cstheme="minorHAnsi"/>
          <w:bCs/>
          <w:color w:val="000000"/>
          <w:sz w:val="20"/>
          <w:szCs w:val="20"/>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Pr="002C740B">
        <w:rPr>
          <w:rFonts w:asciiTheme="minorHAnsi" w:hAnsiTheme="minorHAnsi" w:cstheme="minorHAnsi"/>
          <w:color w:val="000000"/>
          <w:sz w:val="20"/>
          <w:szCs w:val="20"/>
          <w:lang w:eastAsia="el-GR"/>
        </w:rPr>
        <w:t xml:space="preserve"> </w:t>
      </w:r>
      <w:r w:rsidRPr="002C740B">
        <w:rPr>
          <w:rFonts w:asciiTheme="minorHAnsi" w:hAnsiTheme="minorHAnsi" w:cstheme="minorHAnsi"/>
          <w:bCs/>
          <w:color w:val="000000"/>
          <w:sz w:val="20"/>
          <w:szCs w:val="20"/>
        </w:rPr>
        <w:t>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Pr="002C740B">
        <w:rPr>
          <w:rFonts w:asciiTheme="minorHAnsi" w:hAnsiTheme="minorHAnsi" w:cstheme="minorHAnsi"/>
          <w:bCs/>
          <w:i/>
          <w:color w:val="000000"/>
          <w:sz w:val="20"/>
          <w:szCs w:val="20"/>
        </w:rPr>
        <w:t>.</w:t>
      </w:r>
      <w:r w:rsidRPr="002C740B">
        <w:rPr>
          <w:rFonts w:asciiTheme="minorHAnsi" w:hAnsiTheme="minorHAnsi" w:cstheme="minorHAnsi"/>
          <w:bCs/>
          <w:i/>
          <w:color w:val="FF0000"/>
          <w:sz w:val="20"/>
          <w:szCs w:val="20"/>
        </w:rPr>
        <w:t xml:space="preserve"> </w:t>
      </w:r>
    </w:p>
    <w:p w:rsidR="006179B0" w:rsidRDefault="002C740B">
      <w:pPr>
        <w:spacing w:after="0" w:line="240" w:lineRule="auto"/>
        <w:jc w:val="both"/>
        <w:rPr>
          <w:rFonts w:asciiTheme="minorHAnsi" w:hAnsiTheme="minorHAnsi" w:cstheme="minorHAnsi"/>
          <w:bCs/>
          <w:color w:val="000000"/>
          <w:sz w:val="20"/>
          <w:szCs w:val="20"/>
        </w:rPr>
      </w:pPr>
      <w:r w:rsidRPr="002C740B">
        <w:rPr>
          <w:rFonts w:asciiTheme="minorHAns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rsidR="006179B0" w:rsidRDefault="002C740B">
      <w:pPr>
        <w:spacing w:after="0" w:line="240" w:lineRule="auto"/>
        <w:jc w:val="both"/>
        <w:rPr>
          <w:rFonts w:asciiTheme="minorHAnsi" w:hAnsiTheme="minorHAnsi" w:cstheme="minorHAnsi"/>
          <w:bCs/>
          <w:i/>
          <w:color w:val="5B9BD5"/>
          <w:sz w:val="20"/>
          <w:szCs w:val="20"/>
        </w:rPr>
      </w:pPr>
      <w:r w:rsidRPr="002C740B">
        <w:rPr>
          <w:rFonts w:asciiTheme="minorHAnsi" w:hAnsiTheme="minorHAnsi" w:cstheme="minorHAnsi"/>
          <w:bCs/>
          <w:color w:val="000000"/>
          <w:sz w:val="20"/>
          <w:szCs w:val="20"/>
        </w:rPr>
        <w:t>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w:t>
      </w:r>
      <w:r w:rsidRPr="002C740B">
        <w:rPr>
          <w:rFonts w:asciiTheme="minorHAnsi" w:hAnsiTheme="minorHAnsi" w:cstheme="minorHAnsi"/>
          <w:bCs/>
          <w:i/>
          <w:color w:val="5B9BD5"/>
          <w:sz w:val="20"/>
          <w:szCs w:val="20"/>
        </w:rPr>
        <w:t>.</w:t>
      </w:r>
    </w:p>
    <w:p w:rsidR="006179B0" w:rsidRDefault="002C740B">
      <w:pPr>
        <w:spacing w:after="0" w:line="240" w:lineRule="auto"/>
        <w:jc w:val="both"/>
        <w:rPr>
          <w:rFonts w:asciiTheme="minorHAnsi" w:hAnsiTheme="minorHAnsi" w:cstheme="minorHAnsi"/>
          <w:bCs/>
          <w:color w:val="000000"/>
          <w:sz w:val="20"/>
          <w:szCs w:val="20"/>
          <w:lang w:eastAsia="ar-SA"/>
        </w:rPr>
      </w:pPr>
      <w:r w:rsidRPr="002C740B">
        <w:rPr>
          <w:rFonts w:asciiTheme="minorHAnsi" w:hAnsiTheme="minorHAnsi" w:cstheme="minorHAnsi"/>
          <w:bCs/>
          <w:color w:val="000000"/>
          <w:sz w:val="20"/>
          <w:szCs w:val="20"/>
          <w:lang w:eastAsia="ar-SA"/>
        </w:rPr>
        <w:t xml:space="preserve">Στην περίπτωση ένωσης οικονομικών φορέων η καταλληλότητα άσκησης επαγγελματικής δραστηριότητας θα πρέπει να καλύπτεται από όλα τα μέλη της ένωσης.  </w:t>
      </w:r>
    </w:p>
    <w:p w:rsidR="006179B0" w:rsidRDefault="002C740B">
      <w:pPr>
        <w:pStyle w:val="3"/>
        <w:spacing w:before="0" w:line="240" w:lineRule="auto"/>
        <w:jc w:val="both"/>
        <w:rPr>
          <w:rFonts w:asciiTheme="minorHAnsi" w:hAnsiTheme="minorHAnsi" w:cstheme="minorHAnsi"/>
          <w:color w:val="auto"/>
          <w:sz w:val="20"/>
          <w:szCs w:val="20"/>
        </w:rPr>
      </w:pPr>
      <w:bookmarkStart w:id="26" w:name="_Toc73515592"/>
      <w:r w:rsidRPr="002C740B">
        <w:rPr>
          <w:rFonts w:asciiTheme="minorHAnsi" w:hAnsiTheme="minorHAnsi" w:cstheme="minorHAnsi"/>
          <w:color w:val="auto"/>
          <w:sz w:val="20"/>
          <w:szCs w:val="20"/>
        </w:rPr>
        <w:t>2.2.5</w:t>
      </w:r>
      <w:r w:rsidRPr="002C740B">
        <w:rPr>
          <w:rFonts w:asciiTheme="minorHAnsi" w:hAnsiTheme="minorHAnsi" w:cstheme="minorHAnsi"/>
          <w:color w:val="auto"/>
          <w:sz w:val="20"/>
          <w:szCs w:val="20"/>
        </w:rPr>
        <w:tab/>
        <w:t>Τεχνική και επαγγελματική ικανότητα</w:t>
      </w:r>
      <w:bookmarkEnd w:id="26"/>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Όσον αφορά στην τεχνική και επαγγελματική ικανότητα για την παρούσα διαδικασία σύναψης σύμβασης, οι οικονομικοί φορείς απαιτείται:</w:t>
      </w:r>
    </w:p>
    <w:p w:rsidR="006179B0" w:rsidRDefault="002C740B">
      <w:pPr>
        <w:spacing w:after="0" w:line="240" w:lineRule="auto"/>
        <w:contextualSpacing/>
        <w:jc w:val="both"/>
        <w:rPr>
          <w:rFonts w:asciiTheme="minorHAnsi" w:hAnsiTheme="minorHAnsi" w:cstheme="minorHAnsi"/>
          <w:sz w:val="20"/>
          <w:szCs w:val="20"/>
          <w:shd w:val="clear" w:color="auto" w:fill="FFFFFF"/>
        </w:rPr>
      </w:pPr>
      <w:r w:rsidRPr="002C740B">
        <w:rPr>
          <w:rFonts w:asciiTheme="minorHAnsi" w:hAnsiTheme="minorHAnsi" w:cstheme="minorHAnsi"/>
          <w:sz w:val="20"/>
          <w:szCs w:val="20"/>
          <w:shd w:val="clear" w:color="auto" w:fill="FFFFFF"/>
        </w:rPr>
        <w:t>α) Να έχουν αποδεδειγμένη εμπειρία και γνώσεις στην ανάπτυξη αντίστοιχ</w:t>
      </w:r>
      <w:r w:rsidR="00DC2543">
        <w:rPr>
          <w:rFonts w:asciiTheme="minorHAnsi" w:hAnsiTheme="minorHAnsi" w:cstheme="minorHAnsi"/>
          <w:sz w:val="20"/>
          <w:szCs w:val="20"/>
          <w:shd w:val="clear" w:color="auto" w:fill="FFFFFF"/>
        </w:rPr>
        <w:t>ου</w:t>
      </w:r>
      <w:r w:rsidRPr="002C740B">
        <w:rPr>
          <w:rFonts w:asciiTheme="minorHAnsi" w:hAnsiTheme="minorHAnsi" w:cstheme="minorHAnsi"/>
          <w:sz w:val="20"/>
          <w:szCs w:val="20"/>
          <w:shd w:val="clear" w:color="auto" w:fill="FFFFFF"/>
        </w:rPr>
        <w:t xml:space="preserve"> έργ</w:t>
      </w:r>
      <w:r w:rsidR="00DC2543">
        <w:rPr>
          <w:rFonts w:asciiTheme="minorHAnsi" w:hAnsiTheme="minorHAnsi" w:cstheme="minorHAnsi"/>
          <w:sz w:val="20"/>
          <w:szCs w:val="20"/>
          <w:shd w:val="clear" w:color="auto" w:fill="FFFFFF"/>
        </w:rPr>
        <w:t>ου</w:t>
      </w:r>
      <w:r w:rsidR="004A084A">
        <w:rPr>
          <w:rFonts w:asciiTheme="minorHAnsi" w:hAnsiTheme="minorHAnsi" w:cstheme="minorHAnsi"/>
          <w:sz w:val="20"/>
          <w:szCs w:val="20"/>
          <w:shd w:val="clear" w:color="auto" w:fill="FFFFFF"/>
        </w:rPr>
        <w:t xml:space="preserve"> </w:t>
      </w:r>
      <w:r w:rsidR="00633094" w:rsidRPr="00633094">
        <w:rPr>
          <w:rFonts w:asciiTheme="minorHAnsi" w:hAnsiTheme="minorHAnsi" w:cstheme="minorHAnsi"/>
          <w:sz w:val="20"/>
          <w:szCs w:val="20"/>
          <w:shd w:val="clear" w:color="auto" w:fill="FFFFFF"/>
        </w:rPr>
        <w:t>την τελευταία τριετία</w:t>
      </w:r>
      <w:r w:rsidRPr="002C740B">
        <w:rPr>
          <w:rFonts w:asciiTheme="minorHAnsi" w:hAnsiTheme="minorHAnsi" w:cstheme="minorHAnsi"/>
          <w:sz w:val="20"/>
          <w:szCs w:val="20"/>
          <w:shd w:val="clear" w:color="auto" w:fill="FFFFFF"/>
        </w:rPr>
        <w:t xml:space="preserve">. </w:t>
      </w:r>
      <w:r w:rsidRPr="002C740B">
        <w:rPr>
          <w:rFonts w:asciiTheme="minorHAnsi" w:hAnsiTheme="minorHAnsi" w:cstheme="minorHAnsi"/>
          <w:sz w:val="20"/>
          <w:szCs w:val="20"/>
        </w:rPr>
        <w:t xml:space="preserve">Η εμπειρία αυτή θα αποδεικνύεται με την παροχή καταλόγου συναφών υπηρεσιών σε εταιρείες ή οργανισμούς του ιδιωτικού ή του δημόσιου τομέα. </w:t>
      </w:r>
    </w:p>
    <w:p w:rsidR="006179B0" w:rsidRDefault="002C740B">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sz w:val="20"/>
          <w:szCs w:val="20"/>
        </w:rPr>
        <w:t>β) Να διαθέτουν την κατάλληλη οργανωτική δομή και μέσα με τα οποία να είναι ικανοί να ανταπεξέλθουν πλήρως, άρτια, έγκαιρα και ολοκληρωμένα στις απαιτήσεις του υπό ανάθεση έργου.</w:t>
      </w:r>
    </w:p>
    <w:p w:rsidR="006179B0" w:rsidRDefault="002C740B">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sz w:val="20"/>
          <w:szCs w:val="20"/>
        </w:rPr>
        <w:t xml:space="preserve">Στην περίπτωση ένωσης οικονομικών φορέων η παραπάνω απαίτηση θα πρέπει να καλύπτεται από όλα τα μέλη της ένωσης. </w:t>
      </w:r>
    </w:p>
    <w:p w:rsidR="006179B0" w:rsidRDefault="002C740B">
      <w:pPr>
        <w:autoSpaceDE w:val="0"/>
        <w:autoSpaceDN w:val="0"/>
        <w:adjustRightInd w:val="0"/>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Τα στελέχη της ομάδας του έργου του Αναδόχου πρέπει να κατέχουν πτυχίο τριτοβάθμιας εκπαίδευσης με αποδεδειγμένη αντίστοιχη εμπειρία (τουλάχιστον 3-ετης εμπειρία) στην ανάλυση και υλοποίηση ανάλογων πληροφοριακών.  </w:t>
      </w:r>
    </w:p>
    <w:p w:rsidR="009F11C4" w:rsidRDefault="009F11C4">
      <w:pPr>
        <w:pStyle w:val="3"/>
        <w:spacing w:before="0" w:line="240" w:lineRule="auto"/>
        <w:jc w:val="both"/>
        <w:rPr>
          <w:rFonts w:asciiTheme="minorHAnsi" w:hAnsiTheme="minorHAnsi" w:cstheme="minorHAnsi"/>
          <w:color w:val="auto"/>
          <w:sz w:val="20"/>
          <w:szCs w:val="20"/>
        </w:rPr>
      </w:pPr>
      <w:bookmarkStart w:id="27" w:name="_Toc73515594"/>
    </w:p>
    <w:p w:rsidR="009F11C4" w:rsidRDefault="009F11C4">
      <w:pPr>
        <w:pStyle w:val="3"/>
        <w:spacing w:before="0" w:line="240" w:lineRule="auto"/>
        <w:jc w:val="both"/>
        <w:rPr>
          <w:rFonts w:asciiTheme="minorHAnsi" w:hAnsiTheme="minorHAnsi" w:cstheme="minorHAnsi"/>
          <w:color w:val="auto"/>
          <w:sz w:val="20"/>
          <w:szCs w:val="20"/>
        </w:rPr>
      </w:pPr>
    </w:p>
    <w:p w:rsidR="006179B0" w:rsidRDefault="002C740B">
      <w:pPr>
        <w:pStyle w:val="3"/>
        <w:spacing w:before="0" w:line="240" w:lineRule="auto"/>
        <w:jc w:val="both"/>
        <w:rPr>
          <w:rFonts w:asciiTheme="minorHAnsi" w:hAnsiTheme="minorHAnsi" w:cstheme="minorHAnsi"/>
          <w:color w:val="auto"/>
          <w:sz w:val="20"/>
          <w:szCs w:val="20"/>
        </w:rPr>
      </w:pPr>
      <w:r w:rsidRPr="002C740B">
        <w:rPr>
          <w:rFonts w:asciiTheme="minorHAnsi" w:hAnsiTheme="minorHAnsi" w:cstheme="minorHAnsi"/>
          <w:color w:val="auto"/>
          <w:sz w:val="20"/>
          <w:szCs w:val="20"/>
        </w:rPr>
        <w:t>2.2.6</w:t>
      </w:r>
      <w:r w:rsidRPr="002C740B">
        <w:rPr>
          <w:rFonts w:asciiTheme="minorHAnsi" w:hAnsiTheme="minorHAnsi" w:cstheme="minorHAnsi"/>
          <w:color w:val="auto"/>
          <w:sz w:val="20"/>
          <w:szCs w:val="20"/>
        </w:rPr>
        <w:tab/>
        <w:t>Στήριξη στην ικανότητα τρίτων – Υπεργολαβία</w:t>
      </w:r>
      <w:bookmarkEnd w:id="27"/>
    </w:p>
    <w:p w:rsidR="006179B0" w:rsidRDefault="002C740B">
      <w:pPr>
        <w:spacing w:after="0" w:line="240" w:lineRule="auto"/>
        <w:jc w:val="both"/>
        <w:rPr>
          <w:rFonts w:asciiTheme="minorHAnsi" w:hAnsiTheme="minorHAnsi" w:cstheme="minorHAnsi"/>
          <w:b/>
          <w:bCs/>
          <w:sz w:val="20"/>
          <w:szCs w:val="20"/>
        </w:rPr>
      </w:pPr>
      <w:r w:rsidRPr="002C740B">
        <w:rPr>
          <w:rFonts w:asciiTheme="minorHAnsi" w:hAnsiTheme="minorHAnsi" w:cstheme="minorHAnsi"/>
          <w:b/>
          <w:bCs/>
          <w:sz w:val="20"/>
          <w:szCs w:val="20"/>
        </w:rPr>
        <w:t>2.2.6.1. Στήριξη στην ικανότητα τρίτων</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Οι οικονομικοί φορείς μπορούν, όσον αφορά τα κριτήρια τεχνικής και επαγγελματικής ικανότητας (της παραγράφου 2.2.5),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Υπό τους ίδιους όρους οι ενώσεις οικονομικών φορέων μπορούν να στηρίζονται στις ικανότητες των συμμετεχόντων στην ένωση ή άλλων φορέων.</w:t>
      </w:r>
    </w:p>
    <w:p w:rsidR="00433AE8" w:rsidRDefault="00433AE8">
      <w:pPr>
        <w:spacing w:after="0" w:line="240" w:lineRule="auto"/>
        <w:jc w:val="both"/>
        <w:rPr>
          <w:rFonts w:asciiTheme="minorHAnsi" w:hAnsiTheme="minorHAnsi" w:cstheme="minorHAnsi"/>
          <w:sz w:val="20"/>
          <w:szCs w:val="20"/>
        </w:rPr>
      </w:pPr>
      <w:r w:rsidRPr="00433AE8">
        <w:rPr>
          <w:rFonts w:asciiTheme="minorHAnsi" w:hAnsiTheme="minorHAnsi" w:cstheme="minorHAnsi"/>
          <w:sz w:val="20"/>
          <w:szCs w:val="20"/>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ημερομηνία κοινοποίησης της πρόσκλησης στον οικονομικό φορέα. Ο φορέας που αντικαθιστά φορέα του προηγούμενου εδαφίου δεν επιτρέπεται να αντικατασταθεί εκ νέου</w:t>
      </w:r>
      <w:r>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b/>
          <w:bCs/>
          <w:sz w:val="20"/>
          <w:szCs w:val="20"/>
        </w:rPr>
      </w:pPr>
      <w:r w:rsidRPr="002C740B">
        <w:rPr>
          <w:rFonts w:asciiTheme="minorHAnsi" w:hAnsiTheme="minorHAnsi" w:cstheme="minorHAnsi"/>
          <w:b/>
          <w:bCs/>
          <w:sz w:val="20"/>
          <w:szCs w:val="20"/>
        </w:rPr>
        <w:t>2.2.6.2.Υπεργολαβία</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Cs/>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2C740B">
        <w:rPr>
          <w:rFonts w:asciiTheme="minorHAnsi" w:hAnsiTheme="minorHAnsi" w:cstheme="minorHAnsi"/>
          <w:bCs/>
          <w:sz w:val="20"/>
          <w:szCs w:val="20"/>
          <w:lang w:val="en-US"/>
        </w:rPr>
        <w:t>o</w:t>
      </w:r>
      <w:r w:rsidRPr="002C740B">
        <w:rPr>
          <w:rFonts w:asciiTheme="minorHAnsi" w:hAnsiTheme="minorHAnsi" w:cstheme="minorHAnsi"/>
          <w:bCs/>
          <w:sz w:val="20"/>
          <w:szCs w:val="20"/>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6179B0" w:rsidRDefault="002C740B">
      <w:pPr>
        <w:pStyle w:val="3"/>
        <w:spacing w:before="0" w:line="240" w:lineRule="auto"/>
        <w:jc w:val="both"/>
        <w:rPr>
          <w:rFonts w:asciiTheme="minorHAnsi" w:hAnsiTheme="minorHAnsi" w:cstheme="minorHAnsi"/>
          <w:color w:val="auto"/>
          <w:sz w:val="20"/>
          <w:szCs w:val="20"/>
        </w:rPr>
      </w:pPr>
      <w:bookmarkStart w:id="28" w:name="_Toc73515595"/>
      <w:r w:rsidRPr="002C740B">
        <w:rPr>
          <w:rFonts w:asciiTheme="minorHAnsi" w:hAnsiTheme="minorHAnsi" w:cstheme="minorHAnsi"/>
          <w:color w:val="auto"/>
          <w:sz w:val="20"/>
          <w:szCs w:val="20"/>
        </w:rPr>
        <w:t>2.2.7</w:t>
      </w:r>
      <w:r w:rsidRPr="002C740B">
        <w:rPr>
          <w:rFonts w:asciiTheme="minorHAnsi" w:hAnsiTheme="minorHAnsi" w:cstheme="minorHAnsi"/>
          <w:color w:val="auto"/>
          <w:sz w:val="20"/>
          <w:szCs w:val="20"/>
        </w:rPr>
        <w:tab/>
        <w:t>Κανόνες απόδειξης ποιοτικής επιλογής</w:t>
      </w:r>
      <w:bookmarkEnd w:id="28"/>
    </w:p>
    <w:p w:rsidR="006179B0" w:rsidRDefault="002C740B">
      <w:pPr>
        <w:spacing w:after="0" w:line="240" w:lineRule="auto"/>
        <w:jc w:val="both"/>
        <w:rPr>
          <w:rFonts w:asciiTheme="minorHAnsi" w:hAnsiTheme="minorHAnsi" w:cstheme="minorHAnsi"/>
          <w:bCs/>
          <w:sz w:val="20"/>
          <w:szCs w:val="20"/>
          <w:lang w:eastAsia="ar-SA"/>
        </w:rPr>
      </w:pPr>
      <w:r w:rsidRPr="002C740B">
        <w:rPr>
          <w:rFonts w:asciiTheme="minorHAnsi" w:hAnsiTheme="minorHAnsi" w:cstheme="minorHAnsi"/>
          <w:bCs/>
          <w:sz w:val="20"/>
          <w:szCs w:val="20"/>
          <w:lang w:eastAsia="ar-SA"/>
        </w:rPr>
        <w:t>Το δικαίωμα συμμετοχής των οικονομικών φορέων και οι όροι και προϋποθέσεις συμμετοχής τους, όπως ορίζονται στις παραγράφους 2.2.1 έως 2.2.</w:t>
      </w:r>
      <w:r w:rsidR="00B00F40">
        <w:rPr>
          <w:rFonts w:asciiTheme="minorHAnsi" w:hAnsiTheme="minorHAnsi" w:cstheme="minorHAnsi"/>
          <w:bCs/>
          <w:sz w:val="20"/>
          <w:szCs w:val="20"/>
          <w:lang w:eastAsia="ar-SA"/>
        </w:rPr>
        <w:t>6</w:t>
      </w:r>
      <w:r w:rsidRPr="002C740B">
        <w:rPr>
          <w:rFonts w:asciiTheme="minorHAnsi" w:hAnsiTheme="minorHAnsi" w:cstheme="minorHAnsi"/>
          <w:bCs/>
          <w:sz w:val="20"/>
          <w:szCs w:val="20"/>
          <w:lang w:eastAsia="ar-SA"/>
        </w:rPr>
        <w:t>, κρίνονται κατά την υποβολή της προσφοράς δια του ΕΕΕΣ κατά τα οριζόμενα στην παράγραφο 2.2.</w:t>
      </w:r>
      <w:r w:rsidR="009C593F">
        <w:rPr>
          <w:rFonts w:asciiTheme="minorHAnsi" w:hAnsiTheme="minorHAnsi" w:cstheme="minorHAnsi"/>
          <w:bCs/>
          <w:sz w:val="20"/>
          <w:szCs w:val="20"/>
          <w:lang w:eastAsia="ar-SA"/>
        </w:rPr>
        <w:t>7</w:t>
      </w:r>
      <w:r w:rsidRPr="002C740B">
        <w:rPr>
          <w:rFonts w:asciiTheme="minorHAnsi" w:hAnsiTheme="minorHAnsi" w:cstheme="minorHAnsi"/>
          <w:bCs/>
          <w:sz w:val="20"/>
          <w:szCs w:val="20"/>
          <w:lang w:eastAsia="ar-SA"/>
        </w:rPr>
        <w:t>.1, κατά την υποβολή των δικαιολογητικών της παραγράφου 2.2.</w:t>
      </w:r>
      <w:r w:rsidR="009C593F">
        <w:rPr>
          <w:rFonts w:asciiTheme="minorHAnsi" w:hAnsiTheme="minorHAnsi" w:cstheme="minorHAnsi"/>
          <w:bCs/>
          <w:sz w:val="20"/>
          <w:szCs w:val="20"/>
          <w:lang w:eastAsia="ar-SA"/>
        </w:rPr>
        <w:t>7</w:t>
      </w:r>
      <w:r w:rsidRPr="002C740B">
        <w:rPr>
          <w:rFonts w:asciiTheme="minorHAnsi" w:hAnsiTheme="minorHAnsi" w:cstheme="minorHAnsi"/>
          <w:bCs/>
          <w:sz w:val="20"/>
          <w:szCs w:val="20"/>
          <w:lang w:eastAsia="ar-SA"/>
        </w:rPr>
        <w:t xml:space="preserve">.2 και κατά τη σύναψη της σύμβασης δια της υπεύθυνης δήλωσης, της περ. δ΄ της παρ. 3 του άρθρου 105 του ν. 4412/2016. </w:t>
      </w:r>
    </w:p>
    <w:p w:rsidR="006179B0" w:rsidRDefault="002C740B">
      <w:pPr>
        <w:spacing w:after="0" w:line="240" w:lineRule="auto"/>
        <w:jc w:val="both"/>
        <w:rPr>
          <w:rFonts w:asciiTheme="minorHAnsi" w:hAnsiTheme="minorHAnsi" w:cstheme="minorHAnsi"/>
          <w:bCs/>
          <w:sz w:val="20"/>
          <w:szCs w:val="20"/>
          <w:lang w:eastAsia="ar-SA"/>
        </w:rPr>
      </w:pPr>
      <w:r w:rsidRPr="002C740B">
        <w:rPr>
          <w:rFonts w:asciiTheme="minorHAnsi" w:hAnsiTheme="minorHAnsi" w:cstheme="minorHAnsi"/>
          <w:bCs/>
          <w:sz w:val="20"/>
          <w:szCs w:val="20"/>
          <w:lang w:eastAsia="ar-SA"/>
        </w:rPr>
        <w:t xml:space="preserve">Στην περίπτωση που ο οικονομικός φορέας στηρίζεται στις ικανότητες άλλων φορέων, σύμφωνα με </w:t>
      </w:r>
      <w:r w:rsidRPr="002C740B">
        <w:rPr>
          <w:rFonts w:asciiTheme="minorHAnsi" w:hAnsiTheme="minorHAnsi" w:cstheme="minorHAnsi"/>
          <w:sz w:val="20"/>
          <w:szCs w:val="20"/>
          <w:lang w:eastAsia="ar-SA"/>
        </w:rPr>
        <w:t xml:space="preserve">την παράγραφο </w:t>
      </w:r>
      <w:r w:rsidRPr="002C740B">
        <w:rPr>
          <w:rFonts w:asciiTheme="minorHAnsi" w:hAnsiTheme="minorHAnsi" w:cstheme="minorHAnsi"/>
          <w:bCs/>
          <w:sz w:val="20"/>
          <w:szCs w:val="20"/>
          <w:lang w:eastAsia="ar-SA"/>
        </w:rPr>
        <w:t>2.2.</w:t>
      </w:r>
      <w:r w:rsidR="00B00F40">
        <w:rPr>
          <w:rFonts w:asciiTheme="minorHAnsi" w:hAnsiTheme="minorHAnsi" w:cstheme="minorHAnsi"/>
          <w:bCs/>
          <w:sz w:val="20"/>
          <w:szCs w:val="20"/>
          <w:lang w:eastAsia="ar-SA"/>
        </w:rPr>
        <w:t>6</w:t>
      </w:r>
      <w:r w:rsidRPr="002C740B">
        <w:rPr>
          <w:rFonts w:asciiTheme="minorHAnsi" w:hAnsiTheme="minorHAnsi" w:cstheme="minorHAnsi"/>
          <w:bCs/>
          <w:sz w:val="20"/>
          <w:szCs w:val="20"/>
          <w:lang w:eastAsia="ar-SA"/>
        </w:rPr>
        <w:t xml:space="preserve"> της παρούσας, οι φορείς στην ικανότητα των οποίων στηρίζεται υποχρεούνται να  αποδεικνύουν, κατά τα οριζόμενα στις παραγράφους 2.2.7.1 και 2.2.7.2, ότι δεν συντρέχουν οι λόγοι αποκλεισμού </w:t>
      </w:r>
      <w:r w:rsidRPr="002C740B">
        <w:rPr>
          <w:rFonts w:asciiTheme="minorHAnsi" w:hAnsiTheme="minorHAnsi" w:cstheme="minorHAnsi"/>
          <w:sz w:val="20"/>
          <w:szCs w:val="20"/>
          <w:lang w:eastAsia="ar-SA"/>
        </w:rPr>
        <w:t xml:space="preserve">της παραγράφου </w:t>
      </w:r>
      <w:r w:rsidRPr="002C740B">
        <w:rPr>
          <w:rFonts w:asciiTheme="minorHAnsi" w:hAnsiTheme="minorHAnsi" w:cstheme="minorHAnsi"/>
          <w:bCs/>
          <w:sz w:val="20"/>
          <w:szCs w:val="20"/>
          <w:lang w:eastAsia="ar-SA"/>
        </w:rPr>
        <w:t>2.2.3 της παρούσας και ότι πληρούν τα σχετικά κριτήρια επιλογής κατά περίπτωση (παράγραφοι 2.2.5).</w:t>
      </w:r>
    </w:p>
    <w:p w:rsidR="006179B0" w:rsidRDefault="002C740B">
      <w:pPr>
        <w:spacing w:after="0" w:line="240" w:lineRule="auto"/>
        <w:jc w:val="both"/>
        <w:rPr>
          <w:rFonts w:asciiTheme="minorHAnsi" w:hAnsiTheme="minorHAnsi" w:cstheme="minorHAnsi"/>
          <w:bCs/>
          <w:sz w:val="20"/>
          <w:szCs w:val="20"/>
          <w:lang w:eastAsia="ar-SA"/>
        </w:rPr>
      </w:pPr>
      <w:r w:rsidRPr="002C740B">
        <w:rPr>
          <w:rFonts w:asciiTheme="minorHAnsi" w:hAnsiTheme="minorHAnsi" w:cstheme="minorHAnsi"/>
          <w:bCs/>
          <w:sz w:val="20"/>
          <w:szCs w:val="20"/>
          <w:lang w:eastAsia="ar-SA"/>
        </w:rPr>
        <w:t xml:space="preserve">Στην περίπτωση που </w:t>
      </w:r>
      <w:r w:rsidRPr="002C740B">
        <w:rPr>
          <w:rFonts w:asciiTheme="minorHAnsi" w:hAnsiTheme="minorHAnsi" w:cstheme="minorHAnsi"/>
          <w:bCs/>
          <w:sz w:val="20"/>
          <w:szCs w:val="20"/>
          <w:lang w:val="en-US" w:eastAsia="ar-SA"/>
        </w:rPr>
        <w:t>o</w:t>
      </w:r>
      <w:r w:rsidRPr="002C740B">
        <w:rPr>
          <w:rFonts w:asciiTheme="minorHAnsi" w:hAnsiTheme="minorHAnsi" w:cstheme="minorHAnsi"/>
          <w:bCs/>
          <w:sz w:val="20"/>
          <w:szCs w:val="20"/>
          <w:lang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8C5EB5">
        <w:rPr>
          <w:rFonts w:asciiTheme="minorHAnsi" w:hAnsiTheme="minorHAnsi" w:cstheme="minorHAnsi"/>
          <w:bCs/>
          <w:sz w:val="20"/>
          <w:szCs w:val="20"/>
          <w:lang w:eastAsia="ar-SA"/>
        </w:rPr>
        <w:t>7</w:t>
      </w:r>
      <w:r w:rsidRPr="002C740B">
        <w:rPr>
          <w:rFonts w:asciiTheme="minorHAnsi" w:hAnsiTheme="minorHAnsi" w:cstheme="minorHAnsi"/>
          <w:bCs/>
          <w:sz w:val="20"/>
          <w:szCs w:val="20"/>
          <w:lang w:eastAsia="ar-SA"/>
        </w:rPr>
        <w:t>.1 και 2.2.</w:t>
      </w:r>
      <w:r w:rsidR="008C5EB5">
        <w:rPr>
          <w:rFonts w:asciiTheme="minorHAnsi" w:hAnsiTheme="minorHAnsi" w:cstheme="minorHAnsi"/>
          <w:bCs/>
          <w:sz w:val="20"/>
          <w:szCs w:val="20"/>
          <w:lang w:eastAsia="ar-SA"/>
        </w:rPr>
        <w:t>7</w:t>
      </w:r>
      <w:r w:rsidRPr="002C740B">
        <w:rPr>
          <w:rFonts w:asciiTheme="minorHAnsi" w:hAnsiTheme="minorHAnsi" w:cstheme="minorHAnsi"/>
          <w:bCs/>
          <w:sz w:val="20"/>
          <w:szCs w:val="20"/>
          <w:lang w:eastAsia="ar-SA"/>
        </w:rPr>
        <w:t xml:space="preserve">.2, ότι δεν συντρέχουν οι λόγοι αποκλεισμού της παραγράφου 2.2.3 της παρούσας.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6179B0" w:rsidRDefault="002C740B">
      <w:pPr>
        <w:pStyle w:val="3"/>
        <w:spacing w:before="0" w:line="240" w:lineRule="auto"/>
        <w:jc w:val="both"/>
        <w:rPr>
          <w:rFonts w:asciiTheme="minorHAnsi" w:hAnsiTheme="minorHAnsi" w:cstheme="minorHAnsi"/>
          <w:i/>
          <w:color w:val="auto"/>
          <w:sz w:val="20"/>
          <w:szCs w:val="20"/>
        </w:rPr>
      </w:pPr>
      <w:bookmarkStart w:id="29" w:name="_Toc74084856"/>
      <w:r w:rsidRPr="002C740B">
        <w:rPr>
          <w:rFonts w:asciiTheme="minorHAnsi" w:hAnsiTheme="minorHAnsi" w:cstheme="minorHAnsi"/>
          <w:color w:val="auto"/>
          <w:sz w:val="20"/>
          <w:szCs w:val="20"/>
        </w:rPr>
        <w:t>2.2.7.1</w:t>
      </w:r>
      <w:r w:rsidRPr="002C740B">
        <w:rPr>
          <w:rFonts w:asciiTheme="minorHAnsi" w:hAnsiTheme="minorHAnsi" w:cstheme="minorHAnsi"/>
          <w:color w:val="auto"/>
          <w:sz w:val="20"/>
          <w:szCs w:val="20"/>
        </w:rPr>
        <w:tab/>
        <w:t>Προκαταρκτική απόδειξη κατά την υποβολή προσφορών</w:t>
      </w:r>
      <w:bookmarkEnd w:id="29"/>
      <w:r w:rsidRPr="002C740B">
        <w:rPr>
          <w:rFonts w:asciiTheme="minorHAnsi" w:hAnsiTheme="minorHAnsi" w:cstheme="minorHAnsi"/>
          <w:color w:val="auto"/>
          <w:sz w:val="20"/>
          <w:szCs w:val="20"/>
        </w:rPr>
        <w:t xml:space="preserve"> </w:t>
      </w:r>
    </w:p>
    <w:p w:rsidR="006179B0" w:rsidRDefault="002C740B">
      <w:pPr>
        <w:spacing w:after="0" w:line="240" w:lineRule="auto"/>
        <w:jc w:val="both"/>
        <w:rPr>
          <w:rFonts w:asciiTheme="minorHAnsi" w:hAnsiTheme="minorHAnsi" w:cstheme="minorHAnsi"/>
          <w:i/>
          <w:color w:val="5B9BD5"/>
          <w:sz w:val="20"/>
          <w:szCs w:val="20"/>
        </w:rPr>
      </w:pPr>
      <w:r w:rsidRPr="002C740B">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της παρούσης,</w:t>
      </w:r>
      <w:r w:rsidRPr="002C740B">
        <w:rPr>
          <w:rFonts w:asciiTheme="minorHAnsi" w:eastAsia="SimSun" w:hAnsiTheme="minorHAnsi" w:cstheme="minorHAnsi"/>
          <w:sz w:val="20"/>
          <w:szCs w:val="20"/>
        </w:rPr>
        <w:t xml:space="preserve"> </w:t>
      </w:r>
      <w:r w:rsidRPr="002C740B">
        <w:rPr>
          <w:rFonts w:asciiTheme="minorHAnsi" w:hAnsiTheme="minorHAnsi" w:cstheme="minorHAnsi"/>
          <w:sz w:val="20"/>
          <w:szCs w:val="20"/>
        </w:rPr>
        <w:t xml:space="preserve">προσκομίζουν κατά την υποβολή της προσφοράς τους, </w:t>
      </w:r>
      <w:r w:rsidRPr="002C740B">
        <w:rPr>
          <w:rFonts w:asciiTheme="minorHAnsi" w:hAnsiTheme="minorHAnsi" w:cstheme="minorHAnsi"/>
          <w:sz w:val="20"/>
          <w:szCs w:val="20"/>
          <w:u w:val="single"/>
        </w:rPr>
        <w:t>ως δικαιολογητικό συμμετοχής,</w:t>
      </w:r>
      <w:r w:rsidRPr="002C740B">
        <w:rPr>
          <w:rFonts w:asciiTheme="minorHAnsi" w:hAnsiTheme="minorHAnsi" w:cstheme="minorHAnsi"/>
          <w:sz w:val="20"/>
          <w:szCs w:val="20"/>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ΙΙ</w:t>
      </w:r>
      <w:r w:rsidRPr="002C740B">
        <w:rPr>
          <w:rFonts w:asciiTheme="minorHAnsi" w:hAnsiTheme="minorHAnsi" w:cstheme="minorHAnsi"/>
          <w:i/>
          <w:sz w:val="20"/>
          <w:szCs w:val="20"/>
        </w:rPr>
        <w:t>,</w:t>
      </w:r>
      <w:r w:rsidRPr="002C740B">
        <w:rPr>
          <w:rFonts w:asciiTheme="minorHAnsi" w:hAnsiTheme="minorHAnsi" w:cstheme="minorHAnsi"/>
          <w:sz w:val="20"/>
          <w:szCs w:val="20"/>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6179B0" w:rsidRDefault="002C740B">
      <w:pPr>
        <w:spacing w:after="0" w:line="240" w:lineRule="auto"/>
        <w:jc w:val="both"/>
        <w:rPr>
          <w:rFonts w:asciiTheme="minorHAnsi" w:hAnsiTheme="minorHAnsi" w:cstheme="minorHAnsi"/>
          <w:bCs/>
          <w:iCs/>
          <w:sz w:val="20"/>
          <w:szCs w:val="20"/>
        </w:rPr>
      </w:pPr>
      <w:r w:rsidRPr="002C740B">
        <w:rPr>
          <w:rFonts w:asciiTheme="minorHAnsi" w:hAnsiTheme="minorHAnsi" w:cstheme="minorHAnsi"/>
          <w:bCs/>
          <w:iCs/>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8" w:history="1"/>
      <w:hyperlink r:id="rId19" w:history="1"/>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6179B0" w:rsidRDefault="002C740B">
      <w:pPr>
        <w:pStyle w:val="3"/>
        <w:spacing w:before="0" w:line="240" w:lineRule="auto"/>
        <w:jc w:val="both"/>
        <w:rPr>
          <w:rFonts w:asciiTheme="minorHAnsi" w:hAnsiTheme="minorHAnsi" w:cstheme="minorHAnsi"/>
          <w:color w:val="auto"/>
          <w:sz w:val="20"/>
          <w:szCs w:val="20"/>
        </w:rPr>
      </w:pPr>
      <w:bookmarkStart w:id="30" w:name="_Toc73515597"/>
      <w:r w:rsidRPr="002C740B">
        <w:rPr>
          <w:rFonts w:asciiTheme="minorHAnsi" w:hAnsiTheme="minorHAnsi" w:cstheme="minorHAnsi"/>
          <w:color w:val="auto"/>
          <w:sz w:val="20"/>
          <w:szCs w:val="20"/>
        </w:rPr>
        <w:t>2.2.7.2</w:t>
      </w:r>
      <w:r w:rsidRPr="002C740B">
        <w:rPr>
          <w:rFonts w:asciiTheme="minorHAnsi" w:hAnsiTheme="minorHAnsi" w:cstheme="minorHAnsi"/>
          <w:color w:val="auto"/>
          <w:sz w:val="20"/>
          <w:szCs w:val="20"/>
        </w:rPr>
        <w:tab/>
        <w:t>Αποδεικτικά μέσα</w:t>
      </w:r>
      <w:bookmarkEnd w:id="30"/>
      <w:r w:rsidRPr="002C740B">
        <w:rPr>
          <w:rFonts w:asciiTheme="minorHAnsi" w:hAnsiTheme="minorHAnsi" w:cstheme="minorHAnsi"/>
          <w:color w:val="auto"/>
          <w:sz w:val="20"/>
          <w:szCs w:val="20"/>
        </w:rPr>
        <w:t xml:space="preserve"> </w:t>
      </w:r>
    </w:p>
    <w:p w:rsidR="006179B0" w:rsidRDefault="002C740B">
      <w:pPr>
        <w:spacing w:after="0" w:line="240" w:lineRule="auto"/>
        <w:jc w:val="both"/>
        <w:rPr>
          <w:rFonts w:asciiTheme="minorHAnsi" w:hAnsiTheme="minorHAnsi" w:cstheme="minorHAnsi"/>
          <w:bCs/>
          <w:sz w:val="20"/>
          <w:szCs w:val="20"/>
        </w:rPr>
      </w:pPr>
      <w:bookmarkStart w:id="31" w:name="__RefHeading___Toc316_3433287216"/>
      <w:bookmarkEnd w:id="31"/>
      <w:r w:rsidRPr="002C740B">
        <w:rPr>
          <w:rFonts w:asciiTheme="minorHAnsi" w:hAnsiTheme="minorHAnsi" w:cstheme="minorHAnsi"/>
          <w:b/>
          <w:bCs/>
          <w:sz w:val="20"/>
          <w:szCs w:val="20"/>
        </w:rPr>
        <w:t>Α.</w:t>
      </w:r>
      <w:r w:rsidRPr="002C740B">
        <w:rPr>
          <w:rFonts w:asciiTheme="minorHAnsi" w:hAnsiTheme="minorHAnsi" w:cstheme="minorHAnsi"/>
          <w:sz w:val="20"/>
          <w:szCs w:val="20"/>
        </w:rPr>
        <w:t xml:space="preserve"> </w:t>
      </w:r>
      <w:r w:rsidRPr="002C740B">
        <w:rPr>
          <w:rFonts w:asciiTheme="minorHAnsi" w:hAnsiTheme="minorHAnsi" w:cstheme="minorHAnsi"/>
          <w:bCs/>
          <w:sz w:val="20"/>
          <w:szCs w:val="20"/>
        </w:rPr>
        <w:t>Για την απόδειξη της μη συνδρομής λόγων αποκλεισμού κατ’ άρθρο 2.2.3 και της πλήρωσης των κριτηρίων ποιοτικής επιλογής κατά τις παραγράφους 2.2.4, 2.2.5, 2.2.6, 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w:t>
      </w:r>
      <w:r w:rsidRPr="002C740B">
        <w:rPr>
          <w:rFonts w:asciiTheme="minorHAnsi" w:hAnsiTheme="minorHAnsi" w:cstheme="minorHAnsi"/>
          <w:sz w:val="20"/>
          <w:szCs w:val="20"/>
        </w:rPr>
        <w:t xml:space="preserve"> </w:t>
      </w:r>
      <w:r w:rsidRPr="002C740B">
        <w:rPr>
          <w:rFonts w:asciiTheme="minorHAnsi" w:hAnsiTheme="minorHAnsi" w:cstheme="minorHAnsi"/>
          <w:bCs/>
          <w:sz w:val="20"/>
          <w:szCs w:val="20"/>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6179B0" w:rsidRDefault="002C740B">
      <w:pPr>
        <w:spacing w:after="0" w:line="240" w:lineRule="auto"/>
        <w:jc w:val="both"/>
        <w:rPr>
          <w:rFonts w:asciiTheme="minorHAnsi" w:hAnsiTheme="minorHAnsi" w:cstheme="minorHAnsi"/>
          <w:bCs/>
          <w:sz w:val="20"/>
          <w:szCs w:val="20"/>
        </w:rPr>
      </w:pPr>
      <w:r w:rsidRPr="002C740B">
        <w:rPr>
          <w:rFonts w:asciiTheme="minorHAnsi" w:hAnsiTheme="minorHAnsi" w:cs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6179B0" w:rsidRDefault="002C740B">
      <w:pPr>
        <w:spacing w:after="0" w:line="240" w:lineRule="auto"/>
        <w:jc w:val="both"/>
        <w:rPr>
          <w:rFonts w:asciiTheme="minorHAnsi" w:hAnsiTheme="minorHAnsi" w:cstheme="minorHAnsi"/>
          <w:bCs/>
          <w:sz w:val="20"/>
          <w:szCs w:val="20"/>
        </w:rPr>
      </w:pPr>
      <w:r w:rsidRPr="002C740B">
        <w:rPr>
          <w:rFonts w:asciiTheme="minorHAnsi" w:hAnsiTheme="minorHAnsi" w:cs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6179B0" w:rsidRDefault="002C740B">
      <w:pPr>
        <w:spacing w:after="0" w:line="240" w:lineRule="auto"/>
        <w:jc w:val="both"/>
        <w:rPr>
          <w:rFonts w:asciiTheme="minorHAnsi" w:hAnsiTheme="minorHAnsi" w:cstheme="minorHAnsi"/>
          <w:bCs/>
          <w:sz w:val="20"/>
          <w:szCs w:val="20"/>
        </w:rPr>
      </w:pPr>
      <w:r w:rsidRPr="002C740B">
        <w:rPr>
          <w:rFonts w:asciiTheme="minorHAnsi" w:hAnsiTheme="minorHAnsi" w:cstheme="minorHAnsi"/>
          <w:bCs/>
          <w:sz w:val="20"/>
          <w:szCs w:val="20"/>
        </w:rPr>
        <w:t>Τα δικαιολογητικά του παρόντος υποβάλλονται και γίνονται αποδεκτά σύμφωνα με την παράγραφο 2.4.2.</w:t>
      </w:r>
      <w:r w:rsidR="00372F07">
        <w:rPr>
          <w:rFonts w:asciiTheme="minorHAnsi" w:hAnsiTheme="minorHAnsi" w:cstheme="minorHAnsi"/>
          <w:bCs/>
          <w:sz w:val="20"/>
          <w:szCs w:val="20"/>
        </w:rPr>
        <w:t>1</w:t>
      </w:r>
      <w:r w:rsidRPr="002C740B">
        <w:rPr>
          <w:rFonts w:asciiTheme="minorHAnsi" w:hAnsiTheme="minorHAnsi" w:cstheme="minorHAnsi"/>
          <w:bCs/>
          <w:sz w:val="20"/>
          <w:szCs w:val="20"/>
        </w:rPr>
        <w:t xml:space="preserve"> και 3.2 της παρούσας.</w:t>
      </w:r>
    </w:p>
    <w:p w:rsidR="006179B0" w:rsidRDefault="002C740B">
      <w:pPr>
        <w:spacing w:after="0" w:line="240" w:lineRule="auto"/>
        <w:jc w:val="both"/>
        <w:rPr>
          <w:rFonts w:asciiTheme="minorHAnsi" w:hAnsiTheme="minorHAnsi" w:cstheme="minorHAnsi"/>
          <w:b/>
          <w:bCs/>
          <w:sz w:val="20"/>
          <w:szCs w:val="20"/>
        </w:rPr>
      </w:pPr>
      <w:r w:rsidRPr="002C740B">
        <w:rPr>
          <w:rFonts w:asciiTheme="minorHAnsi" w:hAnsiTheme="minorHAnsi" w:cstheme="minorHAnsi"/>
          <w:sz w:val="20"/>
          <w:szCs w:val="20"/>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Β.</w:t>
      </w:r>
      <w:r w:rsidRPr="002C740B">
        <w:rPr>
          <w:rFonts w:asciiTheme="minorHAnsi" w:hAnsiTheme="minorHAnsi" w:cstheme="minorHAnsi"/>
          <w:sz w:val="20"/>
          <w:szCs w:val="20"/>
        </w:rPr>
        <w:t xml:space="preserve"> </w:t>
      </w:r>
      <w:r w:rsidRPr="002C740B">
        <w:rPr>
          <w:rFonts w:asciiTheme="minorHAnsi" w:hAnsiTheme="minorHAnsi" w:cstheme="minorHAnsi"/>
          <w:b/>
          <w:sz w:val="20"/>
          <w:szCs w:val="20"/>
        </w:rPr>
        <w:t>1.</w:t>
      </w:r>
      <w:r w:rsidRPr="002C740B">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2C740B">
        <w:rPr>
          <w:rFonts w:asciiTheme="minorHAnsi" w:hAnsiTheme="minorHAnsi" w:cstheme="minorHAnsi"/>
          <w:color w:val="000000"/>
          <w:sz w:val="20"/>
          <w:szCs w:val="20"/>
          <w:lang w:val="en-US"/>
        </w:rPr>
        <w:t>e</w:t>
      </w:r>
      <w:r w:rsidRPr="002C740B">
        <w:rPr>
          <w:rFonts w:asciiTheme="minorHAnsi" w:hAnsiTheme="minorHAnsi" w:cstheme="minorHAnsi"/>
          <w:color w:val="000000"/>
          <w:sz w:val="20"/>
          <w:szCs w:val="20"/>
        </w:rPr>
        <w:t>-</w:t>
      </w:r>
      <w:r w:rsidRPr="002C740B">
        <w:rPr>
          <w:rFonts w:asciiTheme="minorHAnsi" w:hAnsiTheme="minorHAnsi" w:cstheme="minorHAnsi"/>
          <w:color w:val="000000"/>
          <w:sz w:val="20"/>
          <w:szCs w:val="20"/>
          <w:lang w:val="en-US"/>
        </w:rPr>
        <w:t>Certis</w:t>
      </w:r>
      <w:r w:rsidRPr="002C740B">
        <w:rPr>
          <w:rFonts w:asciiTheme="minorHAnsi" w:hAnsiTheme="minorHAnsi" w:cstheme="minorHAnsi"/>
          <w:color w:val="000000"/>
          <w:sz w:val="20"/>
          <w:szCs w:val="20"/>
        </w:rPr>
        <w:t>) του άρθρου 81 του ν. 4412/2016.</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color w:val="000000"/>
          <w:sz w:val="20"/>
          <w:szCs w:val="20"/>
        </w:rPr>
        <w:t>Ειδικότερα οι οικονομικοί φορείς προσκομίζουν:</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b/>
          <w:bCs/>
          <w:sz w:val="20"/>
          <w:szCs w:val="20"/>
        </w:rPr>
        <w:t>α)</w:t>
      </w:r>
      <w:r w:rsidRPr="002C740B">
        <w:rPr>
          <w:rFonts w:asciiTheme="minorHAnsi" w:hAnsiTheme="minorHAnsi" w:cstheme="minorHAnsi"/>
          <w:sz w:val="20"/>
          <w:szCs w:val="20"/>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2C740B">
        <w:rPr>
          <w:rFonts w:asciiTheme="minorHAnsi" w:hAnsiTheme="minorHAnsi" w:cstheme="minorHAnsi"/>
          <w:color w:val="000000"/>
          <w:sz w:val="20"/>
          <w:szCs w:val="20"/>
        </w:rPr>
        <w:t xml:space="preserve">που να έχει εκδοθεί έως τρεις (3) μήνες πριν από την υποβολή του. </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b/>
          <w:bCs/>
          <w:color w:val="000000"/>
          <w:sz w:val="20"/>
          <w:szCs w:val="20"/>
        </w:rPr>
        <w:t>β)</w:t>
      </w:r>
      <w:r w:rsidRPr="002C740B">
        <w:rPr>
          <w:rFonts w:asciiTheme="minorHAnsi" w:hAnsiTheme="minorHAnsi" w:cstheme="minorHAnsi"/>
          <w:color w:val="000000"/>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p>
    <w:p w:rsidR="006179B0" w:rsidRDefault="002C740B">
      <w:pPr>
        <w:spacing w:after="0" w:line="240" w:lineRule="auto"/>
        <w:jc w:val="both"/>
        <w:rPr>
          <w:rFonts w:asciiTheme="minorHAnsi" w:hAnsiTheme="minorHAnsi" w:cstheme="minorHAnsi"/>
          <w:b/>
          <w:bCs/>
          <w:color w:val="000000"/>
          <w:sz w:val="20"/>
          <w:szCs w:val="20"/>
        </w:rPr>
      </w:pPr>
      <w:r w:rsidRPr="002C740B">
        <w:rPr>
          <w:rFonts w:asciiTheme="minorHAnsi" w:hAnsiTheme="minorHAnsi" w:cstheme="minorHAnsi"/>
          <w:color w:val="000000"/>
          <w:sz w:val="20"/>
          <w:szCs w:val="20"/>
        </w:rPr>
        <w:t>Ιδίως οι οικονομικοί φορείς που είναι εγκατεστημένοι στην Ελλάδα προσκομίζουν:</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b/>
          <w:bCs/>
          <w:color w:val="000000"/>
          <w:sz w:val="20"/>
          <w:szCs w:val="20"/>
          <w:lang w:val="en-US"/>
        </w:rPr>
        <w:t>i</w:t>
      </w:r>
      <w:r w:rsidRPr="002C740B">
        <w:rPr>
          <w:rFonts w:asciiTheme="minorHAnsi" w:hAnsiTheme="minorHAnsi" w:cstheme="minorHAnsi"/>
          <w:b/>
          <w:bCs/>
          <w:color w:val="000000"/>
          <w:sz w:val="20"/>
          <w:szCs w:val="20"/>
        </w:rPr>
        <w:t xml:space="preserve">) </w:t>
      </w:r>
      <w:r w:rsidRPr="002C740B">
        <w:rPr>
          <w:rFonts w:asciiTheme="minorHAnsi" w:hAnsiTheme="minorHAnsi" w:cstheme="minorHAnsi"/>
          <w:color w:val="000000"/>
          <w:sz w:val="20"/>
          <w:szCs w:val="20"/>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rsidR="006179B0" w:rsidRDefault="002C740B">
      <w:pPr>
        <w:spacing w:after="0" w:line="240" w:lineRule="auto"/>
        <w:jc w:val="both"/>
        <w:rPr>
          <w:rFonts w:asciiTheme="minorHAnsi" w:hAnsiTheme="minorHAnsi" w:cstheme="minorHAnsi"/>
          <w:bCs/>
          <w:i/>
          <w:color w:val="5B9BD5"/>
          <w:sz w:val="20"/>
          <w:szCs w:val="20"/>
        </w:rPr>
      </w:pPr>
      <w:r w:rsidRPr="002C740B">
        <w:rPr>
          <w:rFonts w:asciiTheme="minorHAnsi" w:hAnsiTheme="minorHAnsi" w:cstheme="minorHAnsi"/>
          <w:b/>
          <w:bCs/>
          <w:color w:val="000000"/>
          <w:sz w:val="20"/>
          <w:szCs w:val="20"/>
          <w:lang w:val="en-US"/>
        </w:rPr>
        <w:t>ii</w:t>
      </w:r>
      <w:r w:rsidRPr="002C740B">
        <w:rPr>
          <w:rFonts w:asciiTheme="minorHAnsi" w:hAnsiTheme="minorHAnsi" w:cstheme="minorHAnsi"/>
          <w:b/>
          <w:bCs/>
          <w:color w:val="000000"/>
          <w:sz w:val="20"/>
          <w:szCs w:val="20"/>
        </w:rPr>
        <w:t xml:space="preserve">) </w:t>
      </w:r>
      <w:r w:rsidRPr="002C740B">
        <w:rPr>
          <w:rFonts w:asciiTheme="minorHAnsi" w:hAnsiTheme="minorHAnsi" w:cstheme="minorHAnsi"/>
          <w:color w:val="000000"/>
          <w:sz w:val="20"/>
          <w:szCs w:val="20"/>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2C740B">
        <w:rPr>
          <w:rFonts w:asciiTheme="minorHAnsi" w:hAnsiTheme="minorHAnsi" w:cstheme="minorHAnsi"/>
          <w:color w:val="000000"/>
          <w:sz w:val="20"/>
          <w:szCs w:val="20"/>
          <w:lang w:val="en-US"/>
        </w:rPr>
        <w:t>e</w:t>
      </w:r>
      <w:r w:rsidRPr="002C740B">
        <w:rPr>
          <w:rFonts w:asciiTheme="minorHAnsi" w:hAnsiTheme="minorHAnsi" w:cstheme="minorHAnsi"/>
          <w:color w:val="000000"/>
          <w:sz w:val="20"/>
          <w:szCs w:val="20"/>
        </w:rPr>
        <w:t xml:space="preserve">-ΕΦΚΑ. </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b/>
          <w:bCs/>
          <w:color w:val="000000"/>
          <w:sz w:val="20"/>
          <w:szCs w:val="20"/>
          <w:lang w:val="en-US"/>
        </w:rPr>
        <w:t>iii</w:t>
      </w:r>
      <w:r w:rsidRPr="002C740B">
        <w:rPr>
          <w:rFonts w:asciiTheme="minorHAnsi" w:hAnsiTheme="minorHAnsi" w:cstheme="minorHAnsi"/>
          <w:b/>
          <w:bCs/>
          <w:color w:val="000000"/>
          <w:sz w:val="20"/>
          <w:szCs w:val="20"/>
        </w:rPr>
        <w:t xml:space="preserve">) </w:t>
      </w:r>
      <w:r w:rsidRPr="002C740B">
        <w:rPr>
          <w:rFonts w:asciiTheme="minorHAnsi" w:hAnsiTheme="minorHAnsi" w:cstheme="minorHAnsi"/>
          <w:color w:val="000000"/>
          <w:sz w:val="20"/>
          <w:szCs w:val="20"/>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b/>
          <w:bCs/>
          <w:sz w:val="20"/>
          <w:szCs w:val="20"/>
        </w:rPr>
        <w:t xml:space="preserve">γ) </w:t>
      </w:r>
      <w:r w:rsidRPr="002C740B">
        <w:rPr>
          <w:rFonts w:asciiTheme="minorHAnsi" w:hAnsiTheme="minorHAnsi" w:cstheme="minorHAnsi"/>
          <w:color w:val="000000"/>
          <w:sz w:val="20"/>
          <w:szCs w:val="20"/>
        </w:rPr>
        <w:t xml:space="preserve">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6179B0" w:rsidRDefault="002C740B">
      <w:pPr>
        <w:spacing w:after="0" w:line="240" w:lineRule="auto"/>
        <w:jc w:val="both"/>
        <w:rPr>
          <w:rFonts w:asciiTheme="minorHAnsi" w:hAnsiTheme="minorHAnsi" w:cstheme="minorHAnsi"/>
          <w:b/>
          <w:bCs/>
          <w:color w:val="000000"/>
          <w:sz w:val="20"/>
          <w:szCs w:val="20"/>
        </w:rPr>
      </w:pPr>
      <w:r w:rsidRPr="002C740B">
        <w:rPr>
          <w:rFonts w:asciiTheme="minorHAnsi" w:hAnsiTheme="minorHAnsi" w:cstheme="minorHAnsi"/>
          <w:color w:val="000000"/>
          <w:sz w:val="20"/>
          <w:szCs w:val="20"/>
        </w:rPr>
        <w:t>Ιδίως οι οικονομικοί φορείς που είναι εγκατεστημένοι στην Ελλάδα προσκομίζουν:</w:t>
      </w:r>
    </w:p>
    <w:p w:rsidR="006179B0" w:rsidRDefault="002C740B">
      <w:pPr>
        <w:spacing w:after="0" w:line="240" w:lineRule="auto"/>
        <w:jc w:val="both"/>
        <w:rPr>
          <w:rFonts w:asciiTheme="minorHAnsi" w:hAnsiTheme="minorHAnsi" w:cstheme="minorHAnsi"/>
          <w:b/>
          <w:sz w:val="20"/>
          <w:szCs w:val="20"/>
        </w:rPr>
      </w:pPr>
      <w:bookmarkStart w:id="32" w:name="_Hlk69240569"/>
      <w:r w:rsidRPr="002C740B">
        <w:rPr>
          <w:rFonts w:asciiTheme="minorHAnsi" w:hAnsiTheme="minorHAnsi" w:cstheme="minorHAnsi"/>
          <w:b/>
          <w:bCs/>
          <w:sz w:val="20"/>
          <w:szCs w:val="20"/>
          <w:lang w:val="en-US"/>
        </w:rPr>
        <w:t>i</w:t>
      </w:r>
      <w:r w:rsidRPr="002C740B">
        <w:rPr>
          <w:rFonts w:asciiTheme="minorHAnsi" w:hAnsiTheme="minorHAnsi" w:cstheme="minorHAnsi"/>
          <w:b/>
          <w:bCs/>
          <w:sz w:val="20"/>
          <w:szCs w:val="20"/>
        </w:rPr>
        <w:t>)</w:t>
      </w:r>
      <w:r w:rsidRPr="002C740B">
        <w:rPr>
          <w:rFonts w:asciiTheme="minorHAnsi" w:hAnsiTheme="minorHAnsi" w:cstheme="minorHAnsi"/>
          <w:bCs/>
          <w:sz w:val="20"/>
          <w:szCs w:val="20"/>
        </w:rPr>
        <w:t xml:space="preserve"> Ενιαίο Πιστοποιητικό Δικαστικής Φερεγγυότητας</w:t>
      </w:r>
      <w:bookmarkEnd w:id="32"/>
      <w:r w:rsidRPr="002C740B">
        <w:rPr>
          <w:rFonts w:asciiTheme="minorHAnsi" w:hAnsiTheme="minorHAnsi" w:cstheme="minorHAnsi"/>
          <w:bCs/>
          <w:sz w:val="20"/>
          <w:szCs w:val="20"/>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6179B0" w:rsidRDefault="002C740B">
      <w:pPr>
        <w:spacing w:after="0" w:line="240" w:lineRule="auto"/>
        <w:jc w:val="both"/>
        <w:rPr>
          <w:rFonts w:asciiTheme="minorHAnsi" w:hAnsiTheme="minorHAnsi" w:cstheme="minorHAnsi"/>
          <w:b/>
          <w:bCs/>
          <w:color w:val="000000"/>
          <w:sz w:val="20"/>
          <w:szCs w:val="20"/>
        </w:rPr>
      </w:pPr>
      <w:r w:rsidRPr="002C740B">
        <w:rPr>
          <w:rFonts w:asciiTheme="minorHAnsi" w:hAnsiTheme="minorHAnsi" w:cstheme="minorHAnsi"/>
          <w:b/>
          <w:sz w:val="20"/>
          <w:szCs w:val="20"/>
          <w:lang w:val="en-US"/>
        </w:rPr>
        <w:t>ii</w:t>
      </w:r>
      <w:r w:rsidRPr="002C740B">
        <w:rPr>
          <w:rFonts w:asciiTheme="minorHAnsi" w:hAnsiTheme="minorHAnsi" w:cstheme="minorHAnsi"/>
          <w:b/>
          <w:sz w:val="20"/>
          <w:szCs w:val="20"/>
        </w:rPr>
        <w:t xml:space="preserve">) </w:t>
      </w:r>
      <w:r w:rsidRPr="002C740B">
        <w:rPr>
          <w:rFonts w:asciiTheme="minorHAnsi" w:hAnsiTheme="minorHAnsi" w:cstheme="minorHAnsi"/>
          <w:bCs/>
          <w:sz w:val="20"/>
          <w:szCs w:val="20"/>
        </w:rPr>
        <w:t>Π</w:t>
      </w:r>
      <w:r w:rsidRPr="002C740B">
        <w:rPr>
          <w:rFonts w:asciiTheme="minorHAnsi" w:hAnsiTheme="minorHAnsi" w:cstheme="minorHAnsi"/>
          <w:sz w:val="20"/>
          <w:szCs w:val="20"/>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6179B0" w:rsidRDefault="002C740B">
      <w:pPr>
        <w:spacing w:after="0" w:line="240" w:lineRule="auto"/>
        <w:jc w:val="both"/>
        <w:rPr>
          <w:rFonts w:asciiTheme="minorHAnsi" w:hAnsiTheme="minorHAnsi" w:cstheme="minorHAnsi"/>
          <w:bCs/>
          <w:color w:val="000000"/>
          <w:sz w:val="20"/>
          <w:szCs w:val="20"/>
        </w:rPr>
      </w:pPr>
      <w:r w:rsidRPr="002C740B">
        <w:rPr>
          <w:rFonts w:asciiTheme="minorHAnsi" w:hAnsiTheme="minorHAnsi" w:cstheme="minorHAnsi"/>
          <w:b/>
          <w:bCs/>
          <w:color w:val="000000"/>
          <w:sz w:val="20"/>
          <w:szCs w:val="20"/>
          <w:lang w:val="en-US"/>
        </w:rPr>
        <w:t>iii</w:t>
      </w:r>
      <w:r w:rsidRPr="002C740B">
        <w:rPr>
          <w:rFonts w:asciiTheme="minorHAnsi" w:hAnsiTheme="minorHAnsi" w:cstheme="minorHAnsi"/>
          <w:b/>
          <w:bCs/>
          <w:color w:val="000000"/>
          <w:sz w:val="20"/>
          <w:szCs w:val="20"/>
        </w:rPr>
        <w:t xml:space="preserve">) </w:t>
      </w:r>
      <w:r w:rsidRPr="002C740B">
        <w:rPr>
          <w:rFonts w:asciiTheme="minorHAnsi" w:hAnsiTheme="minorHAnsi" w:cstheme="minorHAnsi"/>
          <w:color w:val="000000"/>
          <w:sz w:val="20"/>
          <w:szCs w:val="20"/>
        </w:rPr>
        <w:t xml:space="preserve">Εκτύπωση της καρτέλας “Στοιχεία Μητρώου/ Επιχείρησης” </w:t>
      </w:r>
      <w:r w:rsidRPr="002C740B">
        <w:rPr>
          <w:rFonts w:asciiTheme="minorHAnsi" w:hAnsiTheme="minorHAnsi" w:cstheme="minorHAnsi"/>
          <w:bCs/>
          <w:sz w:val="20"/>
          <w:szCs w:val="20"/>
        </w:rPr>
        <w:t>από την ηλεκτρονική πλατφόρμα της Ανεξάρτητης Αρχής Δημοσίων Εσόδων</w:t>
      </w:r>
      <w:r w:rsidRPr="002C740B">
        <w:rPr>
          <w:rFonts w:asciiTheme="minorHAnsi" w:hAnsiTheme="minorHAnsi" w:cstheme="minorHAnsi"/>
          <w:color w:val="000000"/>
          <w:sz w:val="20"/>
          <w:szCs w:val="20"/>
        </w:rPr>
        <w:t xml:space="preserve">, όπως αυτά εμφανίζονται στο taxisnet, από την οποία να προκύπτει η </w:t>
      </w:r>
      <w:r w:rsidRPr="002C740B">
        <w:rPr>
          <w:rFonts w:asciiTheme="minorHAnsi" w:hAnsiTheme="minorHAnsi" w:cstheme="minorHAnsi"/>
          <w:bCs/>
          <w:color w:val="000000"/>
          <w:sz w:val="20"/>
          <w:szCs w:val="20"/>
        </w:rPr>
        <w:t>μη αναστολή της επιχειρηματικής δραστηριότητάς τους.</w:t>
      </w:r>
    </w:p>
    <w:p w:rsidR="006179B0" w:rsidRDefault="002C740B">
      <w:pPr>
        <w:spacing w:after="0" w:line="240" w:lineRule="auto"/>
        <w:jc w:val="both"/>
        <w:rPr>
          <w:rFonts w:asciiTheme="minorHAnsi" w:hAnsiTheme="minorHAnsi" w:cstheme="minorHAnsi"/>
          <w:b/>
          <w:color w:val="000000"/>
          <w:sz w:val="20"/>
          <w:szCs w:val="20"/>
        </w:rPr>
      </w:pPr>
      <w:r w:rsidRPr="002C740B">
        <w:rPr>
          <w:rFonts w:asciiTheme="minorHAnsi" w:hAnsiTheme="minorHAnsi" w:cstheme="minorHAnsi"/>
          <w:bCs/>
          <w:color w:val="000000"/>
          <w:sz w:val="20"/>
          <w:szCs w:val="20"/>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b/>
          <w:color w:val="000000"/>
          <w:sz w:val="20"/>
          <w:szCs w:val="20"/>
        </w:rPr>
        <w:t>δ)</w:t>
      </w:r>
      <w:r w:rsidRPr="002C740B">
        <w:rPr>
          <w:rFonts w:asciiTheme="minorHAnsi" w:hAnsiTheme="minorHAnsi" w:cstheme="minorHAnsi"/>
          <w:color w:val="000000"/>
          <w:sz w:val="20"/>
          <w:szCs w:val="20"/>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6179B0" w:rsidRDefault="002C740B">
      <w:pPr>
        <w:tabs>
          <w:tab w:val="left" w:pos="1980"/>
        </w:tabs>
        <w:spacing w:after="0" w:line="240" w:lineRule="auto"/>
        <w:jc w:val="both"/>
        <w:rPr>
          <w:rFonts w:asciiTheme="minorHAnsi" w:hAnsiTheme="minorHAnsi" w:cstheme="minorHAnsi"/>
          <w:color w:val="000000"/>
          <w:sz w:val="20"/>
          <w:szCs w:val="20"/>
        </w:rPr>
      </w:pPr>
      <w:r w:rsidRPr="002C740B">
        <w:rPr>
          <w:rFonts w:asciiTheme="minorHAnsi" w:hAnsiTheme="minorHAnsi" w:cstheme="minorHAnsi"/>
          <w:b/>
          <w:bCs/>
          <w:color w:val="000000"/>
          <w:sz w:val="20"/>
          <w:szCs w:val="20"/>
        </w:rPr>
        <w:t>ε)</w:t>
      </w:r>
      <w:r w:rsidRPr="002C740B">
        <w:rPr>
          <w:rFonts w:asciiTheme="minorHAnsi" w:hAnsiTheme="minorHAnsi" w:cstheme="minorHAnsi"/>
          <w:color w:val="000000"/>
          <w:sz w:val="20"/>
          <w:szCs w:val="20"/>
        </w:rPr>
        <w:t xml:space="preserve"> </w:t>
      </w:r>
      <w:r w:rsidRPr="002C740B">
        <w:rPr>
          <w:rFonts w:asciiTheme="minorHAnsi" w:hAnsiTheme="minorHAnsi" w:cstheme="minorHAnsi"/>
          <w:sz w:val="20"/>
          <w:szCs w:val="20"/>
        </w:rPr>
        <w:t>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r w:rsidRPr="002C740B">
        <w:rPr>
          <w:rFonts w:asciiTheme="minorHAnsi" w:hAnsiTheme="minorHAnsi" w:cstheme="minorHAnsi"/>
          <w:color w:val="000000"/>
          <w:sz w:val="20"/>
          <w:szCs w:val="20"/>
        </w:rPr>
        <w:t>.</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lang w:val="en-US"/>
        </w:rPr>
        <w:t>B</w:t>
      </w:r>
      <w:r w:rsidRPr="002C740B">
        <w:rPr>
          <w:rFonts w:asciiTheme="minorHAnsi" w:hAnsiTheme="minorHAnsi" w:cstheme="minorHAnsi"/>
          <w:b/>
          <w:bCs/>
          <w:sz w:val="20"/>
          <w:szCs w:val="20"/>
        </w:rPr>
        <w:t>.2.</w:t>
      </w:r>
      <w:r w:rsidRPr="002C740B">
        <w:rPr>
          <w:rFonts w:asciiTheme="minorHAnsi" w:hAnsiTheme="minorHAnsi" w:cstheme="minorHAnsi"/>
          <w:sz w:val="20"/>
          <w:szCs w:val="20"/>
        </w:rPr>
        <w:t xml:space="preserve">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6179B0" w:rsidRDefault="002C740B">
      <w:pPr>
        <w:spacing w:after="0" w:line="240" w:lineRule="auto"/>
        <w:jc w:val="both"/>
        <w:rPr>
          <w:rFonts w:asciiTheme="minorHAnsi" w:hAnsiTheme="minorHAnsi" w:cstheme="minorHAnsi"/>
          <w:b/>
          <w:sz w:val="20"/>
          <w:szCs w:val="20"/>
        </w:rPr>
      </w:pPr>
      <w:r w:rsidRPr="002C740B">
        <w:rPr>
          <w:rFonts w:asciiTheme="minorHAnsi" w:hAnsiTheme="minorHAnsi" w:cstheme="minorHAnsi"/>
          <w:b/>
          <w:sz w:val="20"/>
          <w:szCs w:val="20"/>
        </w:rPr>
        <w:t>Επισημαίνεται ότι, τα δικαιολογητικά που αφορούν στην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rsidR="006179B0" w:rsidRDefault="002C740B">
      <w:pPr>
        <w:widowControl w:val="0"/>
        <w:spacing w:after="0" w:line="240" w:lineRule="auto"/>
        <w:ind w:right="161"/>
        <w:jc w:val="both"/>
        <w:rPr>
          <w:rFonts w:asciiTheme="minorHAnsi" w:hAnsiTheme="minorHAnsi" w:cstheme="minorHAnsi"/>
          <w:sz w:val="20"/>
          <w:szCs w:val="20"/>
        </w:rPr>
      </w:pPr>
      <w:r w:rsidRPr="002C740B">
        <w:rPr>
          <w:rFonts w:asciiTheme="minorHAnsi" w:hAnsiTheme="minorHAnsi" w:cstheme="minorHAnsi"/>
          <w:b/>
          <w:bCs/>
          <w:sz w:val="20"/>
          <w:szCs w:val="20"/>
        </w:rPr>
        <w:t xml:space="preserve">Β.3. </w:t>
      </w:r>
      <w:r w:rsidRPr="002C740B">
        <w:rPr>
          <w:rFonts w:asciiTheme="minorHAnsi" w:hAnsiTheme="minorHAnsi" w:cstheme="minorHAnsi"/>
          <w:sz w:val="20"/>
          <w:szCs w:val="20"/>
        </w:rPr>
        <w:t>Για την απόδειξη της τεχνικής ικανότητας της παραγράφου 2.2.5 οι οικονομικοί φορείς θα πρέπει</w:t>
      </w:r>
      <w:r w:rsidRPr="002C740B">
        <w:rPr>
          <w:rFonts w:asciiTheme="minorHAnsi" w:hAnsiTheme="minorHAnsi" w:cstheme="minorHAnsi"/>
          <w:color w:val="7030A0"/>
          <w:sz w:val="20"/>
          <w:szCs w:val="20"/>
        </w:rPr>
        <w:t xml:space="preserve">  </w:t>
      </w:r>
      <w:r w:rsidRPr="002C740B">
        <w:rPr>
          <w:rFonts w:asciiTheme="minorHAnsi" w:hAnsiTheme="minorHAnsi" w:cstheme="minorHAnsi"/>
          <w:sz w:val="20"/>
          <w:szCs w:val="20"/>
        </w:rPr>
        <w:t xml:space="preserve">να διαθέτουν  τεχνική και επαγγελματική ικανότητα </w:t>
      </w:r>
      <w:r w:rsidR="004A084A" w:rsidRPr="004A084A">
        <w:rPr>
          <w:rFonts w:asciiTheme="minorHAnsi" w:hAnsiTheme="minorHAnsi" w:cstheme="minorHAnsi"/>
          <w:sz w:val="20"/>
          <w:szCs w:val="20"/>
        </w:rPr>
        <w:t xml:space="preserve">την τελευταία τριετία </w:t>
      </w:r>
      <w:r w:rsidRPr="002C740B">
        <w:rPr>
          <w:rFonts w:asciiTheme="minorHAnsi" w:hAnsiTheme="minorHAnsi" w:cstheme="minorHAnsi"/>
          <w:sz w:val="20"/>
          <w:szCs w:val="20"/>
        </w:rPr>
        <w:t>για την παρούσα διαδικασία σύναψης σύμβασης, η οποία να τεκμηριώνεται με την υλοποίηση και υποστήριξη αντίστοιχ</w:t>
      </w:r>
      <w:r w:rsidR="0043756F">
        <w:rPr>
          <w:rFonts w:asciiTheme="minorHAnsi" w:hAnsiTheme="minorHAnsi" w:cstheme="minorHAnsi"/>
          <w:sz w:val="20"/>
          <w:szCs w:val="20"/>
        </w:rPr>
        <w:t>ου</w:t>
      </w:r>
      <w:r w:rsidRPr="002C740B">
        <w:rPr>
          <w:rFonts w:asciiTheme="minorHAnsi" w:hAnsiTheme="minorHAnsi" w:cstheme="minorHAnsi"/>
          <w:sz w:val="20"/>
          <w:szCs w:val="20"/>
        </w:rPr>
        <w:t xml:space="preserve"> έργ</w:t>
      </w:r>
      <w:r w:rsidR="0043756F">
        <w:rPr>
          <w:rFonts w:asciiTheme="minorHAnsi" w:hAnsiTheme="minorHAnsi" w:cstheme="minorHAnsi"/>
          <w:sz w:val="20"/>
          <w:szCs w:val="20"/>
        </w:rPr>
        <w:t>ου</w:t>
      </w:r>
      <w:r w:rsidRPr="002C740B">
        <w:rPr>
          <w:rFonts w:asciiTheme="minorHAnsi" w:hAnsiTheme="minorHAnsi" w:cstheme="minorHAnsi"/>
          <w:sz w:val="20"/>
          <w:szCs w:val="20"/>
        </w:rPr>
        <w:t>, τ</w:t>
      </w:r>
      <w:r w:rsidR="0043756F">
        <w:rPr>
          <w:rFonts w:asciiTheme="minorHAnsi" w:hAnsiTheme="minorHAnsi" w:cstheme="minorHAnsi"/>
          <w:sz w:val="20"/>
          <w:szCs w:val="20"/>
        </w:rPr>
        <w:t>ο</w:t>
      </w:r>
      <w:r w:rsidRPr="002C740B">
        <w:rPr>
          <w:rFonts w:asciiTheme="minorHAnsi" w:hAnsiTheme="minorHAnsi" w:cstheme="minorHAnsi"/>
          <w:sz w:val="20"/>
          <w:szCs w:val="20"/>
        </w:rPr>
        <w:t xml:space="preserve"> οποί</w:t>
      </w:r>
      <w:r w:rsidR="0043756F">
        <w:rPr>
          <w:rFonts w:asciiTheme="minorHAnsi" w:hAnsiTheme="minorHAnsi" w:cstheme="minorHAnsi"/>
          <w:sz w:val="20"/>
          <w:szCs w:val="20"/>
        </w:rPr>
        <w:t>ο</w:t>
      </w:r>
      <w:r w:rsidRPr="002C740B">
        <w:rPr>
          <w:rFonts w:asciiTheme="minorHAnsi" w:hAnsiTheme="minorHAnsi" w:cstheme="minorHAnsi"/>
          <w:sz w:val="20"/>
          <w:szCs w:val="20"/>
        </w:rPr>
        <w:t xml:space="preserve"> να έχουν υλοποιήσει οι ίδιοι ή να έχουν συμμετάσχει ως μέλη ένωσης εταιρειών ή κοινοπραξίας. Επιπλέον, τα στελέχη της ομάδας του έργου του Αναδόχου πρέπει να κατέχουν πτυχίο τριτοβάθμιας εκπαίδευσης με αποδεδειγμένη αντίστοιχη εμπειρία (τουλάχιστον 3-ετής εμπειρία) στην ανάλυση και υλοποίηση ανάλογων πληροφοριακών συστημάτων</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Β.4.</w:t>
      </w:r>
      <w:r w:rsidRPr="002C740B">
        <w:rPr>
          <w:rFonts w:asciiTheme="minorHAnsi" w:hAnsiTheme="minorHAnsi" w:cstheme="minorHAnsi"/>
          <w:sz w:val="20"/>
          <w:szCs w:val="20"/>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Ειδικότερα για τους ημεδαπούς οικονομικούς φορείς προσκομίζονται:</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i) </w:t>
      </w:r>
      <w:r w:rsidRPr="002C740B">
        <w:rPr>
          <w:rFonts w:asciiTheme="minorHAnsi" w:hAnsiTheme="minorHAnsi" w:cstheme="minorHAnsi"/>
          <w:b/>
          <w:sz w:val="20"/>
          <w:szCs w:val="20"/>
        </w:rPr>
        <w:t>για την απόδειξη της νόμιμης εκπροσώπησης</w:t>
      </w:r>
      <w:r w:rsidRPr="002C740B">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sz w:val="20"/>
          <w:szCs w:val="20"/>
        </w:rPr>
        <w:t xml:space="preserve">ii) Για την </w:t>
      </w:r>
      <w:r w:rsidRPr="002C740B">
        <w:rPr>
          <w:rFonts w:asciiTheme="minorHAnsi" w:hAnsiTheme="minorHAnsi" w:cstheme="minorHAnsi"/>
          <w:b/>
          <w:sz w:val="20"/>
          <w:szCs w:val="20"/>
        </w:rPr>
        <w:t>απόδειξη της νόμιμης σύστασης και των μεταβολών</w:t>
      </w:r>
      <w:r w:rsidRPr="002C740B">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r w:rsidRPr="002C740B">
        <w:rPr>
          <w:rFonts w:asciiTheme="minorHAnsi" w:hAnsiTheme="minorHAnsi" w:cstheme="minorHAnsi"/>
          <w:color w:val="000000"/>
          <w:sz w:val="20"/>
          <w:szCs w:val="20"/>
        </w:rPr>
        <w:t xml:space="preserve">  </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 xml:space="preserve">Στις λοιπές περιπτώσεις τα κατά περίπτωση νομιμοποιητικά έγγραφα </w:t>
      </w:r>
      <w:r w:rsidRPr="002C740B">
        <w:rPr>
          <w:rFonts w:asciiTheme="minorHAnsi" w:hAnsiTheme="minorHAnsi" w:cstheme="minorHAnsi"/>
          <w:sz w:val="20"/>
          <w:szCs w:val="20"/>
        </w:rPr>
        <w:t xml:space="preserve">σύστασης και </w:t>
      </w:r>
      <w:r w:rsidRPr="002C740B">
        <w:rPr>
          <w:rFonts w:asciiTheme="minorHAnsi" w:hAnsiTheme="minorHAnsi" w:cstheme="minorHAnsi"/>
          <w:color w:val="000000"/>
          <w:sz w:val="20"/>
          <w:szCs w:val="20"/>
        </w:rPr>
        <w:t xml:space="preserve">νόμιμης εκπροσώπησης (όπως καταστατικά, </w:t>
      </w:r>
      <w:r w:rsidRPr="002C740B">
        <w:rPr>
          <w:rFonts w:asciiTheme="minorHAnsi" w:hAnsiTheme="minorHAnsi" w:cstheme="minorHAnsi"/>
          <w:sz w:val="20"/>
          <w:szCs w:val="20"/>
        </w:rPr>
        <w:t xml:space="preserve">πιστοποιητικά μεταβολών, αντίστοιχα ΦΕΚ, αποφάσεις συγκρότησης οργάνων διοίκησης σε σώμα, κλπ., </w:t>
      </w:r>
      <w:r w:rsidRPr="002C740B">
        <w:rPr>
          <w:rFonts w:asciiTheme="minorHAnsi" w:hAnsiTheme="minorHAnsi" w:cstheme="minorHAnsi"/>
          <w:color w:val="000000"/>
          <w:sz w:val="20"/>
          <w:szCs w:val="20"/>
        </w:rPr>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6179B0" w:rsidRDefault="002C740B">
      <w:pPr>
        <w:spacing w:after="0" w:line="240" w:lineRule="auto"/>
        <w:jc w:val="both"/>
        <w:rPr>
          <w:rFonts w:asciiTheme="minorHAnsi" w:hAnsiTheme="minorHAnsi" w:cstheme="minorHAnsi"/>
          <w:bCs/>
          <w:color w:val="000000"/>
          <w:sz w:val="20"/>
          <w:szCs w:val="20"/>
        </w:rPr>
      </w:pPr>
      <w:r w:rsidRPr="002C740B">
        <w:rPr>
          <w:rFonts w:asciiTheme="minorHAnsi" w:hAnsiTheme="minorHAnsi" w:cstheme="minorHAnsi"/>
          <w:bCs/>
          <w:color w:val="000000"/>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6179B0" w:rsidRDefault="002C740B">
      <w:pPr>
        <w:spacing w:after="0" w:line="240" w:lineRule="auto"/>
        <w:jc w:val="both"/>
        <w:rPr>
          <w:rFonts w:asciiTheme="minorHAnsi" w:hAnsiTheme="minorHAnsi" w:cstheme="minorHAnsi"/>
          <w:bCs/>
          <w:color w:val="000000"/>
          <w:sz w:val="20"/>
          <w:szCs w:val="20"/>
        </w:rPr>
      </w:pPr>
      <w:r w:rsidRPr="002C740B">
        <w:rPr>
          <w:rFonts w:asciiTheme="minorHAnsi" w:hAnsiTheme="minorHAnsi" w:cstheme="minorHAnsi"/>
          <w:bCs/>
          <w:color w:val="000000"/>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b/>
          <w:bCs/>
          <w:color w:val="000000"/>
          <w:sz w:val="20"/>
          <w:szCs w:val="20"/>
        </w:rPr>
        <w:t>Β.5.</w:t>
      </w:r>
      <w:r w:rsidRPr="002C740B">
        <w:rPr>
          <w:rFonts w:asciiTheme="minorHAnsi" w:hAnsiTheme="minorHAnsi" w:cstheme="minorHAnsi"/>
          <w:color w:val="000000"/>
          <w:sz w:val="20"/>
          <w:szCs w:val="20"/>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w:t>
      </w:r>
      <w:r w:rsidRPr="002C740B">
        <w:rPr>
          <w:rFonts w:asciiTheme="minorHAnsi" w:hAnsiTheme="minorHAnsi" w:cstheme="minorHAnsi"/>
          <w:color w:val="000000"/>
          <w:sz w:val="20"/>
          <w:szCs w:val="20"/>
          <w:lang w:val="en-US"/>
        </w:rPr>
        <w:t>i</w:t>
      </w:r>
      <w:r w:rsidRPr="002C740B">
        <w:rPr>
          <w:rFonts w:asciiTheme="minorHAnsi" w:hAnsiTheme="minorHAnsi" w:cstheme="minorHAnsi"/>
          <w:color w:val="000000"/>
          <w:sz w:val="20"/>
          <w:szCs w:val="20"/>
        </w:rPr>
        <w:t xml:space="preserve">, </w:t>
      </w:r>
      <w:r w:rsidRPr="002C740B">
        <w:rPr>
          <w:rFonts w:asciiTheme="minorHAnsi" w:hAnsiTheme="minorHAnsi" w:cstheme="minorHAnsi"/>
          <w:color w:val="000000"/>
          <w:sz w:val="20"/>
          <w:szCs w:val="20"/>
          <w:lang w:val="en-US"/>
        </w:rPr>
        <w:t>ii</w:t>
      </w:r>
      <w:r w:rsidRPr="002C740B">
        <w:rPr>
          <w:rFonts w:asciiTheme="minorHAnsi" w:hAnsiTheme="minorHAnsi" w:cstheme="minorHAnsi"/>
          <w:color w:val="000000"/>
          <w:sz w:val="20"/>
          <w:szCs w:val="20"/>
        </w:rPr>
        <w:t xml:space="preserve"> και </w:t>
      </w:r>
      <w:r w:rsidRPr="002C740B">
        <w:rPr>
          <w:rFonts w:asciiTheme="minorHAnsi" w:hAnsiTheme="minorHAnsi" w:cstheme="minorHAnsi"/>
          <w:color w:val="000000"/>
          <w:sz w:val="20"/>
          <w:szCs w:val="20"/>
          <w:lang w:val="en-US"/>
        </w:rPr>
        <w:t>iii</w:t>
      </w:r>
      <w:r w:rsidRPr="002C740B">
        <w:rPr>
          <w:rFonts w:asciiTheme="minorHAnsi" w:hAnsiTheme="minorHAnsi" w:cstheme="minorHAnsi"/>
          <w:color w:val="000000"/>
          <w:sz w:val="20"/>
          <w:szCs w:val="20"/>
        </w:rPr>
        <w:t xml:space="preserve"> της περ. β.</w:t>
      </w:r>
    </w:p>
    <w:p w:rsidR="006179B0" w:rsidRDefault="002C740B">
      <w:pPr>
        <w:spacing w:after="0" w:line="240" w:lineRule="auto"/>
        <w:jc w:val="both"/>
        <w:rPr>
          <w:rFonts w:asciiTheme="minorHAnsi" w:hAnsiTheme="minorHAnsi" w:cstheme="minorHAnsi"/>
          <w:strike/>
          <w:color w:val="000000"/>
          <w:sz w:val="20"/>
          <w:szCs w:val="20"/>
        </w:rPr>
      </w:pPr>
      <w:r w:rsidRPr="002C740B">
        <w:rPr>
          <w:rFonts w:asciiTheme="minorHAnsi" w:hAnsiTheme="minorHAnsi" w:cstheme="minorHAnsi"/>
          <w:b/>
          <w:bCs/>
          <w:color w:val="000000"/>
          <w:sz w:val="20"/>
          <w:szCs w:val="20"/>
        </w:rPr>
        <w:t>Β.6.</w:t>
      </w:r>
      <w:r w:rsidRPr="002C740B">
        <w:rPr>
          <w:rFonts w:asciiTheme="minorHAnsi" w:hAnsiTheme="minorHAnsi" w:cstheme="minorHAnsi"/>
          <w:color w:val="000000"/>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b/>
          <w:bCs/>
          <w:color w:val="000000"/>
          <w:sz w:val="20"/>
          <w:szCs w:val="20"/>
        </w:rPr>
        <w:t>Β.7.</w:t>
      </w:r>
      <w:r w:rsidRPr="002C740B">
        <w:rPr>
          <w:rFonts w:asciiTheme="minorHAnsi" w:hAnsiTheme="minorHAnsi" w:cstheme="minorHAnsi"/>
          <w:color w:val="000000"/>
          <w:sz w:val="20"/>
          <w:szCs w:val="20"/>
        </w:rPr>
        <w:t xml:space="preserve"> Στην περίπτωση που οικονομικός φορέας επιθυμεί να στηριχθεί στις ικανότητες άλλων φορέων, σύμφωνα με την παράγραφο 2.2.6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2C740B">
        <w:rPr>
          <w:rFonts w:asciiTheme="minorHAnsi" w:hAnsiTheme="minorHAnsi" w:cstheme="minorHAnsi"/>
          <w:sz w:val="20"/>
          <w:szCs w:val="20"/>
        </w:rPr>
        <w:t xml:space="preserve"> </w:t>
      </w:r>
      <w:r w:rsidRPr="002C740B">
        <w:rPr>
          <w:rFonts w:asciiTheme="minorHAnsi" w:hAnsiTheme="minorHAnsi" w:cstheme="minorHAnsi"/>
          <w:color w:val="000000"/>
          <w:sz w:val="20"/>
          <w:szCs w:val="20"/>
        </w:rPr>
        <w:t xml:space="preserve">δηλώνοντας το τμήμα της σύμβασης που θα εκτελέσει.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 xml:space="preserve">Β.8. </w:t>
      </w:r>
      <w:r w:rsidRPr="002C740B">
        <w:rPr>
          <w:rFonts w:asciiTheme="minorHAnsi" w:hAnsiTheme="minorHAnsi" w:cstheme="minorHAnsi"/>
          <w:sz w:val="20"/>
          <w:szCs w:val="20"/>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rsidR="006179B0" w:rsidRDefault="002C740B">
      <w:pPr>
        <w:spacing w:after="0" w:line="240" w:lineRule="auto"/>
        <w:jc w:val="both"/>
        <w:rPr>
          <w:rFonts w:asciiTheme="minorHAnsi" w:hAnsiTheme="minorHAnsi" w:cstheme="minorHAnsi"/>
          <w:b/>
          <w:bCs/>
          <w:sz w:val="20"/>
          <w:szCs w:val="20"/>
        </w:rPr>
      </w:pPr>
      <w:r w:rsidRPr="002C740B">
        <w:rPr>
          <w:rFonts w:asciiTheme="minorHAnsi" w:hAnsiTheme="minorHAnsi" w:cstheme="minorHAnsi"/>
          <w:b/>
          <w:bCs/>
          <w:sz w:val="20"/>
          <w:szCs w:val="20"/>
        </w:rPr>
        <w:t>Β.9. Επισημαίνεται ότι γίνονται αποδεκτές:</w:t>
      </w:r>
    </w:p>
    <w:p w:rsidR="006179B0" w:rsidRDefault="002C740B">
      <w:pPr>
        <w:numPr>
          <w:ilvl w:val="0"/>
          <w:numId w:val="13"/>
        </w:numPr>
        <w:suppressAutoHyphens/>
        <w:spacing w:after="0" w:line="240" w:lineRule="auto"/>
        <w:jc w:val="both"/>
        <w:rPr>
          <w:rFonts w:asciiTheme="minorHAnsi" w:hAnsiTheme="minorHAnsi" w:cstheme="minorHAnsi"/>
          <w:b/>
          <w:bCs/>
          <w:sz w:val="20"/>
          <w:szCs w:val="20"/>
        </w:rPr>
      </w:pPr>
      <w:r w:rsidRPr="002C740B">
        <w:rPr>
          <w:rFonts w:asciiTheme="minorHAnsi" w:hAnsiTheme="minorHAnsi" w:cstheme="minorHAnsi"/>
          <w:b/>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6179B0" w:rsidRDefault="002C740B">
      <w:pPr>
        <w:numPr>
          <w:ilvl w:val="0"/>
          <w:numId w:val="13"/>
        </w:numPr>
        <w:suppressAutoHyphens/>
        <w:spacing w:after="0" w:line="240" w:lineRule="auto"/>
        <w:jc w:val="both"/>
        <w:rPr>
          <w:rFonts w:asciiTheme="minorHAnsi" w:hAnsiTheme="minorHAnsi" w:cstheme="minorHAnsi"/>
          <w:b/>
          <w:bCs/>
          <w:sz w:val="20"/>
          <w:szCs w:val="20"/>
        </w:rPr>
      </w:pPr>
      <w:r w:rsidRPr="002C740B">
        <w:rPr>
          <w:rFonts w:asciiTheme="minorHAnsi" w:hAnsiTheme="minorHAnsi" w:cstheme="minorHAnsi"/>
          <w:b/>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B4076A" w:rsidRDefault="001B2C95">
      <w:pPr>
        <w:pStyle w:val="aa"/>
        <w:numPr>
          <w:ilvl w:val="0"/>
          <w:numId w:val="13"/>
        </w:numPr>
        <w:spacing w:after="0" w:line="240" w:lineRule="auto"/>
        <w:ind w:left="0" w:firstLine="360"/>
        <w:jc w:val="both"/>
        <w:rPr>
          <w:rFonts w:asciiTheme="minorHAnsi" w:hAnsiTheme="minorHAnsi" w:cstheme="minorHAnsi"/>
          <w:sz w:val="20"/>
          <w:szCs w:val="20"/>
        </w:rPr>
      </w:pPr>
      <w:r>
        <w:rPr>
          <w:rFonts w:asciiTheme="minorHAnsi" w:hAnsiTheme="minorHAnsi" w:cstheme="minorHAnsi"/>
          <w:sz w:val="20"/>
          <w:szCs w:val="20"/>
        </w:rPr>
        <w:t>Ι</w:t>
      </w:r>
      <w:r w:rsidR="00C955A7" w:rsidRPr="00C955A7">
        <w:rPr>
          <w:rFonts w:asciiTheme="minorHAnsi" w:hAnsiTheme="minorHAnsi" w:cstheme="minorHAnsi"/>
          <w:sz w:val="20"/>
          <w:szCs w:val="20"/>
        </w:rPr>
        <w:t>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r>
        <w:rPr>
          <w:rFonts w:asciiTheme="minorHAnsi" w:hAnsiTheme="minorHAnsi" w:cstheme="minorHAnsi"/>
          <w:sz w:val="20"/>
          <w:szCs w:val="20"/>
        </w:rPr>
        <w:t xml:space="preserve"> </w:t>
      </w:r>
      <w:r w:rsidR="00C955A7" w:rsidRPr="00C955A7">
        <w:rPr>
          <w:rFonts w:asciiTheme="minorHAnsi" w:hAnsiTheme="minorHAnsi" w:cstheme="minorHAnsi"/>
          <w:sz w:val="20"/>
          <w:szCs w:val="20"/>
        </w:rPr>
        <w:t>τα αλλοδαπά δημόσια έντυπα έγγραφα που φέρουν την επισημείωση της Χάγης (Apostille), ή προξενική θεώρηση και δεν έχουν επικυρωθεί  από δικηγόρο</w:t>
      </w:r>
      <w:r>
        <w:rPr>
          <w:rFonts w:asciiTheme="minorHAnsi" w:hAnsiTheme="minorHAnsi" w:cstheme="minorHAnsi"/>
          <w:sz w:val="20"/>
          <w:szCs w:val="20"/>
        </w:rPr>
        <w:t xml:space="preserve">.                          </w:t>
      </w:r>
      <w:r w:rsidR="00C955A7" w:rsidRPr="00C955A7">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B4076A" w:rsidRDefault="00C955A7">
      <w:pPr>
        <w:pStyle w:val="aa"/>
        <w:spacing w:after="0" w:line="240" w:lineRule="auto"/>
        <w:ind w:left="0" w:firstLine="720"/>
        <w:jc w:val="both"/>
        <w:rPr>
          <w:rFonts w:asciiTheme="minorHAnsi" w:hAnsiTheme="minorHAnsi" w:cstheme="minorHAnsi"/>
          <w:sz w:val="20"/>
          <w:szCs w:val="20"/>
        </w:rPr>
      </w:pPr>
      <w:r w:rsidRPr="00C955A7">
        <w:rPr>
          <w:rFonts w:asciiTheme="minorHAnsi" w:hAnsiTheme="minorHAnsi" w:cstheme="minorHAnsi"/>
          <w:sz w:val="20"/>
          <w:szCs w:val="20"/>
        </w:rPr>
        <w:t>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B4076A" w:rsidRDefault="00C955A7">
      <w:pPr>
        <w:pStyle w:val="aa"/>
        <w:spacing w:after="0" w:line="240" w:lineRule="auto"/>
        <w:ind w:left="0" w:firstLine="720"/>
        <w:jc w:val="both"/>
        <w:rPr>
          <w:rFonts w:asciiTheme="minorHAnsi" w:hAnsiTheme="minorHAnsi" w:cstheme="minorHAnsi"/>
          <w:sz w:val="20"/>
          <w:szCs w:val="20"/>
        </w:rPr>
      </w:pPr>
      <w:r w:rsidRPr="00C955A7">
        <w:rPr>
          <w:rFonts w:asciiTheme="minorHAnsi" w:hAnsiTheme="minorHAnsi" w:cstheme="minorHAnsi"/>
          <w:sz w:val="20"/>
          <w:szCs w:val="20"/>
        </w:rPr>
        <w:t>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B4076A" w:rsidRDefault="00B4076A">
      <w:pPr>
        <w:suppressAutoHyphens/>
        <w:spacing w:after="0" w:line="240" w:lineRule="auto"/>
        <w:ind w:left="720"/>
        <w:jc w:val="both"/>
        <w:rPr>
          <w:rFonts w:asciiTheme="minorHAnsi" w:hAnsiTheme="minorHAnsi" w:cstheme="minorHAnsi"/>
          <w:b/>
          <w:bCs/>
          <w:sz w:val="20"/>
          <w:szCs w:val="20"/>
        </w:rPr>
      </w:pPr>
    </w:p>
    <w:p w:rsidR="006179B0" w:rsidRDefault="006179B0">
      <w:pPr>
        <w:suppressAutoHyphens/>
        <w:spacing w:after="0" w:line="240" w:lineRule="auto"/>
        <w:jc w:val="both"/>
        <w:rPr>
          <w:rFonts w:asciiTheme="minorHAnsi" w:hAnsiTheme="minorHAnsi" w:cstheme="minorHAnsi"/>
          <w:b/>
          <w:bCs/>
          <w:sz w:val="20"/>
          <w:szCs w:val="20"/>
        </w:rPr>
      </w:pPr>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eastAsia="Times New Roman" w:hAnsiTheme="minorHAnsi" w:cstheme="minorHAnsi"/>
          <w:bCs w:val="0"/>
          <w:color w:val="002060"/>
          <w:sz w:val="20"/>
          <w:szCs w:val="20"/>
          <w:lang w:eastAsia="zh-CN"/>
        </w:rPr>
      </w:pPr>
      <w:bookmarkStart w:id="33" w:name="_Toc73515598"/>
      <w:bookmarkStart w:id="34" w:name="_Toc483915956"/>
      <w:bookmarkStart w:id="35" w:name="_Toc78268208"/>
      <w:bookmarkEnd w:id="19"/>
      <w:bookmarkEnd w:id="21"/>
      <w:r w:rsidRPr="002C740B">
        <w:rPr>
          <w:rFonts w:asciiTheme="minorHAnsi" w:eastAsia="Times New Roman" w:hAnsiTheme="minorHAnsi" w:cstheme="minorHAnsi"/>
          <w:bCs w:val="0"/>
          <w:color w:val="002060"/>
          <w:sz w:val="20"/>
          <w:szCs w:val="20"/>
          <w:lang w:eastAsia="zh-CN"/>
        </w:rPr>
        <w:t>2.3</w:t>
      </w:r>
      <w:r w:rsidRPr="002C740B">
        <w:rPr>
          <w:rFonts w:asciiTheme="minorHAnsi" w:eastAsia="Times New Roman" w:hAnsiTheme="minorHAnsi" w:cstheme="minorHAnsi"/>
          <w:bCs w:val="0"/>
          <w:color w:val="002060"/>
          <w:sz w:val="20"/>
          <w:szCs w:val="20"/>
          <w:lang w:eastAsia="zh-CN"/>
        </w:rPr>
        <w:tab/>
        <w:t>Κριτήρια Ανάθεσης</w:t>
      </w:r>
      <w:bookmarkEnd w:id="33"/>
      <w:r w:rsidRPr="002C740B">
        <w:rPr>
          <w:rFonts w:asciiTheme="minorHAnsi" w:eastAsia="Times New Roman" w:hAnsiTheme="minorHAnsi" w:cstheme="minorHAnsi"/>
          <w:bCs w:val="0"/>
          <w:color w:val="002060"/>
          <w:sz w:val="20"/>
          <w:szCs w:val="20"/>
          <w:lang w:eastAsia="zh-CN"/>
        </w:rPr>
        <w:t xml:space="preserve">  </w:t>
      </w:r>
    </w:p>
    <w:bookmarkEnd w:id="34"/>
    <w:bookmarkEnd w:id="35"/>
    <w:p w:rsidR="006179B0" w:rsidRDefault="002C740B">
      <w:pPr>
        <w:spacing w:after="0" w:line="240" w:lineRule="auto"/>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 xml:space="preserve">Κριτήριο ανάθεσης για την ανάθεση της σύμβασης είναι η πλέον συμφέρουσα από οικονομική άποψη προσφορά βάσει τιμής. </w:t>
      </w:r>
    </w:p>
    <w:p w:rsidR="009C3988" w:rsidRDefault="009C3988">
      <w:pPr>
        <w:spacing w:after="0" w:line="240" w:lineRule="auto"/>
        <w:jc w:val="both"/>
        <w:rPr>
          <w:rFonts w:asciiTheme="minorHAnsi" w:hAnsiTheme="minorHAnsi" w:cstheme="minorHAnsi"/>
          <w:color w:val="000000"/>
          <w:sz w:val="20"/>
          <w:szCs w:val="20"/>
        </w:rPr>
      </w:pPr>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0" w:line="240" w:lineRule="auto"/>
        <w:ind w:left="567" w:hanging="567"/>
        <w:jc w:val="both"/>
        <w:rPr>
          <w:rFonts w:asciiTheme="minorHAnsi" w:hAnsiTheme="minorHAnsi" w:cstheme="minorHAnsi"/>
          <w:color w:val="auto"/>
          <w:sz w:val="20"/>
          <w:szCs w:val="20"/>
        </w:rPr>
      </w:pPr>
      <w:bookmarkStart w:id="36" w:name="_Toc73515601"/>
      <w:r w:rsidRPr="002C740B">
        <w:rPr>
          <w:rFonts w:asciiTheme="minorHAnsi" w:hAnsiTheme="minorHAnsi" w:cstheme="minorHAnsi"/>
          <w:color w:val="auto"/>
          <w:sz w:val="20"/>
          <w:szCs w:val="20"/>
        </w:rPr>
        <w:t>2.4</w:t>
      </w:r>
      <w:r w:rsidRPr="002C740B">
        <w:rPr>
          <w:rFonts w:asciiTheme="minorHAnsi" w:hAnsiTheme="minorHAnsi" w:cstheme="minorHAnsi"/>
          <w:color w:val="auto"/>
          <w:sz w:val="20"/>
          <w:szCs w:val="20"/>
        </w:rPr>
        <w:tab/>
        <w:t>Κατάρτιση - Περιεχόμενο Προσφορών</w:t>
      </w:r>
      <w:bookmarkEnd w:id="36"/>
    </w:p>
    <w:p w:rsidR="006179B0" w:rsidRDefault="002C740B">
      <w:pPr>
        <w:pStyle w:val="3"/>
        <w:spacing w:before="0" w:line="240" w:lineRule="auto"/>
        <w:jc w:val="both"/>
        <w:rPr>
          <w:rFonts w:asciiTheme="minorHAnsi" w:hAnsiTheme="minorHAnsi" w:cstheme="minorHAnsi"/>
          <w:color w:val="auto"/>
          <w:sz w:val="20"/>
          <w:szCs w:val="20"/>
        </w:rPr>
      </w:pPr>
      <w:bookmarkStart w:id="37" w:name="_Toc73515602"/>
      <w:r w:rsidRPr="002C740B">
        <w:rPr>
          <w:rFonts w:asciiTheme="minorHAnsi" w:hAnsiTheme="minorHAnsi" w:cstheme="minorHAnsi"/>
          <w:color w:val="auto"/>
          <w:sz w:val="20"/>
          <w:szCs w:val="20"/>
        </w:rPr>
        <w:t>2.4.1</w:t>
      </w:r>
      <w:r w:rsidRPr="002C740B">
        <w:rPr>
          <w:rFonts w:asciiTheme="minorHAnsi" w:hAnsiTheme="minorHAnsi" w:cstheme="minorHAnsi"/>
          <w:color w:val="auto"/>
          <w:sz w:val="20"/>
          <w:szCs w:val="20"/>
        </w:rPr>
        <w:tab/>
        <w:t>Γενικοί όροι υποβολής προσφορών</w:t>
      </w:r>
      <w:bookmarkEnd w:id="37"/>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Οι προσφορές υποβάλλονται με βάση τις απαιτήσεις που ορίζονται στο Παράρτημα I της Διακήρυξης</w:t>
      </w:r>
      <w:r w:rsidR="001D2F03">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Δεν επιτρέπονται εναλλακτικές προσφορές </w:t>
      </w:r>
      <w:r w:rsidRPr="002C740B">
        <w:rPr>
          <w:rFonts w:asciiTheme="minorHAnsi" w:hAnsiTheme="minorHAnsi" w:cstheme="minorHAnsi"/>
          <w:i/>
          <w:iCs/>
          <w:color w:val="5B9BD5"/>
          <w:sz w:val="20"/>
          <w:szCs w:val="20"/>
        </w:rPr>
        <w:t>.</w:t>
      </w:r>
    </w:p>
    <w:p w:rsidR="006179B0" w:rsidRDefault="002C740B">
      <w:pPr>
        <w:spacing w:after="0" w:line="240" w:lineRule="auto"/>
        <w:jc w:val="both"/>
        <w:rPr>
          <w:rFonts w:asciiTheme="minorHAnsi" w:hAnsiTheme="minorHAnsi" w:cstheme="minorHAnsi"/>
          <w:color w:val="000000"/>
          <w:sz w:val="20"/>
          <w:szCs w:val="20"/>
          <w:lang w:eastAsia="el-GR"/>
        </w:rPr>
      </w:pPr>
      <w:r w:rsidRPr="002C740B">
        <w:rPr>
          <w:rFonts w:asciiTheme="minorHAnsi" w:hAnsiTheme="minorHAnsi" w:cstheme="minorHAnsi"/>
          <w:color w:val="000000"/>
          <w:sz w:val="20"/>
          <w:szCs w:val="20"/>
          <w:lang w:eastAsia="el-GR"/>
        </w:rPr>
        <w:t>Η ένωση οικονομικών φορέων υποβάλλει κοινή προσφορά, η οποία υπογράφεται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6179B0" w:rsidRDefault="006179B0">
      <w:pPr>
        <w:pStyle w:val="3"/>
        <w:spacing w:before="0" w:line="240" w:lineRule="auto"/>
        <w:jc w:val="both"/>
        <w:rPr>
          <w:rFonts w:asciiTheme="minorHAnsi" w:hAnsiTheme="minorHAnsi" w:cstheme="minorHAnsi"/>
          <w:color w:val="auto"/>
          <w:sz w:val="20"/>
          <w:szCs w:val="20"/>
        </w:rPr>
      </w:pPr>
      <w:bookmarkStart w:id="38" w:name="_Toc73515603"/>
    </w:p>
    <w:p w:rsidR="006179B0" w:rsidRDefault="002C740B">
      <w:pPr>
        <w:pStyle w:val="3"/>
        <w:spacing w:before="0" w:line="240" w:lineRule="auto"/>
        <w:jc w:val="both"/>
        <w:rPr>
          <w:rFonts w:asciiTheme="minorHAnsi" w:hAnsiTheme="minorHAnsi" w:cstheme="minorHAnsi"/>
          <w:color w:val="auto"/>
          <w:sz w:val="20"/>
          <w:szCs w:val="20"/>
        </w:rPr>
      </w:pPr>
      <w:r w:rsidRPr="002C740B">
        <w:rPr>
          <w:rFonts w:asciiTheme="minorHAnsi" w:hAnsiTheme="minorHAnsi" w:cstheme="minorHAnsi"/>
          <w:color w:val="auto"/>
          <w:sz w:val="20"/>
          <w:szCs w:val="20"/>
        </w:rPr>
        <w:t>2.4.2</w:t>
      </w:r>
      <w:r w:rsidRPr="002C740B">
        <w:rPr>
          <w:rFonts w:asciiTheme="minorHAnsi" w:hAnsiTheme="minorHAnsi" w:cstheme="minorHAnsi"/>
          <w:color w:val="auto"/>
          <w:sz w:val="20"/>
          <w:szCs w:val="20"/>
        </w:rPr>
        <w:tab/>
        <w:t>Χρόνος και Τρόπος υποβολής προσφορών</w:t>
      </w:r>
      <w:bookmarkEnd w:id="38"/>
      <w:r w:rsidRPr="002C740B">
        <w:rPr>
          <w:rFonts w:asciiTheme="minorHAnsi" w:hAnsiTheme="minorHAnsi" w:cstheme="minorHAnsi"/>
          <w:color w:val="auto"/>
          <w:sz w:val="20"/>
          <w:szCs w:val="20"/>
        </w:rPr>
        <w:t xml:space="preserve"> </w:t>
      </w:r>
    </w:p>
    <w:p w:rsidR="006179B0" w:rsidRDefault="002C740B">
      <w:pPr>
        <w:pStyle w:val="Standard"/>
        <w:spacing w:after="0" w:line="240" w:lineRule="auto"/>
        <w:ind w:firstLine="0"/>
        <w:rPr>
          <w:rFonts w:asciiTheme="minorHAnsi" w:hAnsiTheme="minorHAnsi" w:cstheme="minorHAnsi"/>
          <w:sz w:val="20"/>
          <w:szCs w:val="20"/>
          <w:lang w:eastAsia="ar-SA"/>
        </w:rPr>
      </w:pPr>
      <w:r w:rsidRPr="002C740B">
        <w:rPr>
          <w:rFonts w:asciiTheme="minorHAnsi" w:hAnsiTheme="minorHAnsi" w:cstheme="minorHAnsi"/>
          <w:sz w:val="20"/>
          <w:szCs w:val="20"/>
          <w:lang w:eastAsia="ar-SA"/>
        </w:rPr>
        <w:t>Οι προσφορές υποβάλλονται σε έντυπη μορφή με βάση τις απαιτήσεις της διακήρυξης</w:t>
      </w:r>
      <w:r w:rsidR="001D2F03">
        <w:rPr>
          <w:rFonts w:asciiTheme="minorHAnsi" w:hAnsiTheme="minorHAnsi" w:cstheme="minorHAnsi"/>
          <w:sz w:val="20"/>
          <w:szCs w:val="20"/>
          <w:lang w:eastAsia="ar-SA"/>
        </w:rPr>
        <w:t>.</w:t>
      </w:r>
      <w:r w:rsidRPr="002C740B">
        <w:rPr>
          <w:rFonts w:asciiTheme="minorHAnsi" w:hAnsiTheme="minorHAnsi" w:cstheme="minorHAnsi"/>
          <w:sz w:val="20"/>
          <w:szCs w:val="20"/>
          <w:lang w:eastAsia="ar-SA"/>
        </w:rPr>
        <w:t>. Δεν επιτρέπονται εναλλακτικές προσφορές.</w:t>
      </w:r>
    </w:p>
    <w:p w:rsidR="006179B0" w:rsidRDefault="002C740B">
      <w:pPr>
        <w:pStyle w:val="Standard"/>
        <w:spacing w:after="0" w:line="240" w:lineRule="auto"/>
        <w:ind w:firstLine="0"/>
        <w:rPr>
          <w:rFonts w:asciiTheme="minorHAnsi" w:hAnsiTheme="minorHAnsi" w:cstheme="minorHAnsi"/>
          <w:sz w:val="20"/>
          <w:szCs w:val="20"/>
          <w:lang w:eastAsia="ar-SA"/>
        </w:rPr>
      </w:pPr>
      <w:r w:rsidRPr="002C740B">
        <w:rPr>
          <w:rFonts w:asciiTheme="minorHAnsi" w:hAnsiTheme="minorHAnsi" w:cstheme="minorHAnsi"/>
          <w:sz w:val="20"/>
          <w:szCs w:val="20"/>
          <w:lang w:eastAsia="ar-SA"/>
        </w:rPr>
        <w:t>Οι προσφορές, με ποινή απόρριψης υποβάλλονται μέσα σε σφραγισμένο φάκελο (κυρίως φάκελος προσφοράς), στον οποίο πρέπει να αναγράφονται ευκρινώς τα ακόλουθα:</w:t>
      </w:r>
    </w:p>
    <w:tbl>
      <w:tblPr>
        <w:tblW w:w="0" w:type="auto"/>
        <w:tblInd w:w="108" w:type="dxa"/>
        <w:tblLayout w:type="fixed"/>
        <w:tblCellMar>
          <w:left w:w="113" w:type="dxa"/>
        </w:tblCellMar>
        <w:tblLook w:val="0000"/>
      </w:tblPr>
      <w:tblGrid>
        <w:gridCol w:w="9498"/>
      </w:tblGrid>
      <w:tr w:rsidR="001A5BC7" w:rsidRPr="00510064" w:rsidTr="006D5323">
        <w:trPr>
          <w:trHeight w:val="237"/>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179B0" w:rsidRDefault="002C740B">
            <w:pPr>
              <w:pStyle w:val="Standard"/>
              <w:shd w:val="clear" w:color="auto" w:fill="FFFFFF"/>
              <w:spacing w:after="0" w:line="240" w:lineRule="auto"/>
              <w:ind w:firstLine="0"/>
              <w:rPr>
                <w:rFonts w:asciiTheme="minorHAnsi" w:hAnsiTheme="minorHAnsi" w:cstheme="minorHAnsi"/>
                <w:b/>
                <w:sz w:val="20"/>
                <w:szCs w:val="20"/>
              </w:rPr>
            </w:pPr>
            <w:r w:rsidRPr="002C740B">
              <w:rPr>
                <w:rFonts w:asciiTheme="minorHAnsi" w:hAnsiTheme="minorHAnsi" w:cstheme="minorHAnsi"/>
                <w:b/>
                <w:sz w:val="20"/>
                <w:szCs w:val="20"/>
              </w:rPr>
              <w:t>ΦΑΚΕΛΟΣ ΠΡΟΣΦΟΡΑΣ</w:t>
            </w:r>
          </w:p>
        </w:tc>
      </w:tr>
      <w:tr w:rsidR="001A5BC7" w:rsidRPr="00510064" w:rsidTr="006D5323">
        <w:trPr>
          <w:trHeight w:val="1046"/>
        </w:trPr>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6179B0" w:rsidRDefault="002C740B">
            <w:pPr>
              <w:pStyle w:val="Standard"/>
              <w:shd w:val="clear" w:color="auto" w:fill="FFFFFF"/>
              <w:spacing w:after="0" w:line="240" w:lineRule="auto"/>
              <w:ind w:firstLine="0"/>
              <w:rPr>
                <w:rFonts w:asciiTheme="minorHAnsi" w:hAnsiTheme="minorHAnsi" w:cstheme="minorHAnsi"/>
                <w:sz w:val="20"/>
                <w:szCs w:val="20"/>
              </w:rPr>
            </w:pPr>
            <w:r w:rsidRPr="002C740B">
              <w:rPr>
                <w:rFonts w:asciiTheme="minorHAnsi" w:hAnsiTheme="minorHAnsi" w:cstheme="minorHAnsi"/>
                <w:b/>
                <w:sz w:val="20"/>
                <w:szCs w:val="20"/>
                <w:lang w:eastAsia="ar-SA"/>
              </w:rPr>
              <w:t>ΠΡΟΣΦΟΡΑ ΤΟΥ ……………………………………………………………………………………...</w:t>
            </w:r>
          </w:p>
          <w:p w:rsidR="006179B0" w:rsidRDefault="002C740B">
            <w:pPr>
              <w:pStyle w:val="Standard"/>
              <w:shd w:val="clear" w:color="auto" w:fill="FFFFFF"/>
              <w:suppressAutoHyphens w:val="0"/>
              <w:overflowPunct w:val="0"/>
              <w:spacing w:after="0" w:line="240" w:lineRule="auto"/>
              <w:ind w:right="-1" w:firstLine="0"/>
              <w:rPr>
                <w:rFonts w:asciiTheme="minorHAnsi" w:hAnsiTheme="minorHAnsi" w:cstheme="minorHAnsi"/>
                <w:sz w:val="20"/>
                <w:szCs w:val="20"/>
              </w:rPr>
            </w:pPr>
            <w:r w:rsidRPr="002C740B">
              <w:rPr>
                <w:rFonts w:asciiTheme="minorHAnsi" w:hAnsiTheme="minorHAnsi" w:cstheme="minorHAnsi"/>
                <w:sz w:val="20"/>
                <w:szCs w:val="20"/>
                <w:lang w:eastAsia="ar-SA"/>
              </w:rPr>
              <w:t>[</w:t>
            </w:r>
            <w:r w:rsidRPr="002C740B">
              <w:rPr>
                <w:rFonts w:asciiTheme="minorHAnsi" w:hAnsiTheme="minorHAnsi" w:cstheme="minorHAnsi"/>
                <w:b/>
                <w:i/>
                <w:sz w:val="20"/>
                <w:szCs w:val="20"/>
                <w:lang w:eastAsia="ar-SA"/>
              </w:rPr>
              <w:t xml:space="preserve">αναγράφονται </w:t>
            </w:r>
            <w:r w:rsidRPr="002C740B">
              <w:rPr>
                <w:rFonts w:asciiTheme="minorHAnsi" w:hAnsiTheme="minorHAnsi" w:cstheme="minorHAnsi"/>
                <w:i/>
                <w:sz w:val="20"/>
                <w:szCs w:val="20"/>
                <w:lang w:eastAsia="el-GR"/>
              </w:rPr>
              <w:t>τα στοιχεία του προσφέροντος, δηλαδή : επωνυμία του φυσικού ή νομικού προσώπου και σε περίπτωση ένωσης τις επωνυμίες των οικονομικών φορέων που την αποτελούν, καθώς και τα απαραίτητα στοιχεία επικοινωνίας (ταχ. διεύθυνση, αριθμό τηλεφώνου, fax, e-mail)</w:t>
            </w:r>
            <w:r w:rsidRPr="002C740B">
              <w:rPr>
                <w:rFonts w:asciiTheme="minorHAnsi" w:hAnsiTheme="minorHAnsi" w:cstheme="minorHAnsi"/>
                <w:sz w:val="20"/>
                <w:szCs w:val="20"/>
                <w:lang w:eastAsia="el-GR"/>
              </w:rPr>
              <w:t>]</w:t>
            </w:r>
          </w:p>
        </w:tc>
      </w:tr>
      <w:tr w:rsidR="001A5BC7" w:rsidRPr="00510064" w:rsidTr="006D5323">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6179B0" w:rsidRDefault="002C740B">
            <w:pPr>
              <w:pStyle w:val="Standard"/>
              <w:spacing w:after="0" w:line="240" w:lineRule="auto"/>
              <w:ind w:firstLine="0"/>
              <w:rPr>
                <w:rFonts w:asciiTheme="minorHAnsi" w:hAnsiTheme="minorHAnsi" w:cstheme="minorHAnsi"/>
                <w:sz w:val="20"/>
                <w:szCs w:val="20"/>
              </w:rPr>
            </w:pPr>
            <w:r w:rsidRPr="002C740B">
              <w:rPr>
                <w:rFonts w:asciiTheme="minorHAnsi" w:hAnsiTheme="minorHAnsi" w:cstheme="minorHAnsi"/>
                <w:b/>
                <w:sz w:val="20"/>
                <w:szCs w:val="20"/>
                <w:lang w:eastAsia="ar-SA"/>
              </w:rPr>
              <w:t xml:space="preserve">Για τον Συνοπτικό Διαγωνισμό: </w:t>
            </w:r>
            <w:r w:rsidRPr="002C740B">
              <w:rPr>
                <w:rFonts w:asciiTheme="minorHAnsi" w:hAnsiTheme="minorHAnsi" w:cstheme="minorHAnsi"/>
                <w:i/>
                <w:sz w:val="20"/>
                <w:szCs w:val="20"/>
                <w:lang w:eastAsia="ar-SA"/>
              </w:rPr>
              <w:t>«</w:t>
            </w:r>
            <w:r w:rsidRPr="002C740B">
              <w:rPr>
                <w:rFonts w:asciiTheme="minorHAnsi" w:hAnsiTheme="minorHAnsi" w:cstheme="minorHAnsi"/>
                <w:sz w:val="20"/>
                <w:szCs w:val="20"/>
                <w:lang w:eastAsia="ar-SA"/>
              </w:rPr>
              <w:t>Επαναπροκήρυξη συνοπτικού διαγωνισμού για τη συντήρηση διαφόρων συσκευών X-RAY της Α.Α.Δ.Ε. για 24 μήνες</w:t>
            </w:r>
            <w:r w:rsidRPr="002C740B">
              <w:rPr>
                <w:rFonts w:asciiTheme="minorHAnsi" w:hAnsiTheme="minorHAnsi" w:cstheme="minorHAnsi"/>
                <w:sz w:val="20"/>
                <w:szCs w:val="20"/>
              </w:rPr>
              <w:t xml:space="preserve">» </w:t>
            </w:r>
            <w:r w:rsidRPr="002C740B">
              <w:rPr>
                <w:rFonts w:asciiTheme="minorHAnsi" w:hAnsiTheme="minorHAnsi" w:cstheme="minorHAnsi"/>
                <w:i/>
                <w:sz w:val="20"/>
                <w:szCs w:val="20"/>
              </w:rPr>
              <w:t xml:space="preserve"> </w:t>
            </w:r>
            <w:r w:rsidRPr="002C740B">
              <w:rPr>
                <w:rFonts w:asciiTheme="minorHAnsi" w:hAnsiTheme="minorHAnsi" w:cstheme="minorHAnsi"/>
                <w:b/>
                <w:i/>
                <w:sz w:val="20"/>
                <w:szCs w:val="20"/>
                <w:lang w:eastAsia="ar-SA"/>
              </w:rPr>
              <w:t>Αριθμός Διακήρυξης : …………………..</w:t>
            </w:r>
          </w:p>
        </w:tc>
      </w:tr>
      <w:tr w:rsidR="001A5BC7" w:rsidRPr="00510064" w:rsidTr="006D5323">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6179B0" w:rsidRDefault="002C740B">
            <w:pPr>
              <w:pStyle w:val="Standard"/>
              <w:tabs>
                <w:tab w:val="left" w:pos="1021"/>
                <w:tab w:val="left" w:pos="1588"/>
                <w:tab w:val="left" w:pos="2155"/>
                <w:tab w:val="left" w:pos="2722"/>
                <w:tab w:val="left" w:pos="3289"/>
              </w:tabs>
              <w:overflowPunct w:val="0"/>
              <w:spacing w:after="0" w:line="240" w:lineRule="auto"/>
              <w:ind w:firstLine="0"/>
              <w:rPr>
                <w:rFonts w:asciiTheme="minorHAnsi" w:hAnsiTheme="minorHAnsi" w:cstheme="minorHAnsi"/>
                <w:sz w:val="20"/>
                <w:szCs w:val="20"/>
              </w:rPr>
            </w:pPr>
            <w:r w:rsidRPr="002C740B">
              <w:rPr>
                <w:rFonts w:asciiTheme="minorHAnsi" w:hAnsiTheme="minorHAnsi" w:cstheme="minorHAnsi"/>
                <w:b/>
                <w:spacing w:val="5"/>
                <w:sz w:val="20"/>
                <w:szCs w:val="20"/>
                <w:lang w:eastAsia="ar-SA"/>
              </w:rPr>
              <w:t xml:space="preserve">Αναθέτουσα Αρχή: </w:t>
            </w:r>
            <w:r w:rsidRPr="002C740B">
              <w:rPr>
                <w:rFonts w:asciiTheme="minorHAnsi" w:hAnsiTheme="minorHAnsi" w:cstheme="minorHAnsi"/>
                <w:b/>
                <w:sz w:val="20"/>
                <w:szCs w:val="20"/>
                <w:lang w:eastAsia="ar-SA"/>
              </w:rPr>
              <w:t>ΑΝΕΞΑΡΤΗΤΗ ΑΡΧΗ ΔΗΜΟΣΙΩΝ ΕΣΟΔΩΝ (Α.Α.Δ.Ε.)</w:t>
            </w:r>
          </w:p>
          <w:p w:rsidR="006179B0" w:rsidRDefault="002C740B">
            <w:pPr>
              <w:pStyle w:val="Standard"/>
              <w:tabs>
                <w:tab w:val="left" w:pos="1021"/>
                <w:tab w:val="left" w:pos="1588"/>
                <w:tab w:val="left" w:pos="2155"/>
                <w:tab w:val="left" w:pos="2722"/>
                <w:tab w:val="left" w:pos="3289"/>
              </w:tabs>
              <w:overflowPunct w:val="0"/>
              <w:spacing w:after="0" w:line="240" w:lineRule="auto"/>
              <w:ind w:firstLine="0"/>
              <w:rPr>
                <w:rFonts w:asciiTheme="minorHAnsi" w:hAnsiTheme="minorHAnsi" w:cstheme="minorHAnsi"/>
                <w:sz w:val="20"/>
                <w:szCs w:val="20"/>
              </w:rPr>
            </w:pPr>
            <w:r w:rsidRPr="002C740B">
              <w:rPr>
                <w:rFonts w:asciiTheme="minorHAnsi" w:hAnsiTheme="minorHAnsi" w:cstheme="minorHAnsi"/>
                <w:spacing w:val="5"/>
                <w:sz w:val="20"/>
                <w:szCs w:val="20"/>
                <w:lang w:eastAsia="ar-SA"/>
              </w:rPr>
              <w:t>(Δνση : Ερμού 23-25 105 63 – ΑΘΗΝΑ)</w:t>
            </w:r>
          </w:p>
        </w:tc>
      </w:tr>
      <w:tr w:rsidR="001A5BC7" w:rsidRPr="00510064" w:rsidTr="006D5323">
        <w:trPr>
          <w:trHeight w:val="382"/>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179B0" w:rsidRDefault="002C740B">
            <w:pPr>
              <w:pStyle w:val="Standard"/>
              <w:shd w:val="clear" w:color="auto" w:fill="FFFFFF"/>
              <w:spacing w:after="0" w:line="240" w:lineRule="auto"/>
              <w:ind w:firstLine="0"/>
              <w:rPr>
                <w:rFonts w:asciiTheme="minorHAnsi" w:hAnsiTheme="minorHAnsi" w:cstheme="minorHAnsi"/>
                <w:b/>
                <w:sz w:val="20"/>
                <w:szCs w:val="20"/>
                <w:lang w:eastAsia="ar-SA"/>
              </w:rPr>
            </w:pPr>
            <w:r w:rsidRPr="002C740B">
              <w:rPr>
                <w:rFonts w:asciiTheme="minorHAnsi" w:hAnsiTheme="minorHAnsi" w:cstheme="minorHAnsi"/>
                <w:b/>
                <w:sz w:val="20"/>
                <w:szCs w:val="20"/>
                <w:lang w:eastAsia="ar-SA"/>
              </w:rPr>
              <w:t>Καταληκτική ημερομηνία υποβολής προσφορών:   …………………….</w:t>
            </w:r>
          </w:p>
          <w:p w:rsidR="006179B0" w:rsidRDefault="002C740B">
            <w:pPr>
              <w:pStyle w:val="Standard"/>
              <w:shd w:val="clear" w:color="auto" w:fill="FFFFFF"/>
              <w:spacing w:after="0" w:line="240" w:lineRule="auto"/>
              <w:rPr>
                <w:rFonts w:asciiTheme="minorHAnsi" w:hAnsiTheme="minorHAnsi" w:cstheme="minorHAnsi"/>
                <w:b/>
                <w:sz w:val="20"/>
                <w:szCs w:val="20"/>
                <w:lang w:eastAsia="ar-SA"/>
              </w:rPr>
            </w:pPr>
            <w:r w:rsidRPr="002C740B">
              <w:rPr>
                <w:rFonts w:asciiTheme="minorHAnsi" w:hAnsiTheme="minorHAnsi" w:cstheme="minorHAnsi"/>
                <w:b/>
                <w:sz w:val="20"/>
                <w:szCs w:val="20"/>
                <w:lang w:eastAsia="ar-SA"/>
              </w:rPr>
              <w:t xml:space="preserve">                                                                           Ημέρα:   …………………</w:t>
            </w:r>
          </w:p>
          <w:p w:rsidR="006179B0" w:rsidRDefault="002C740B">
            <w:pPr>
              <w:pStyle w:val="Standard"/>
              <w:shd w:val="clear" w:color="auto" w:fill="FFFFFF"/>
              <w:spacing w:after="0" w:line="240" w:lineRule="auto"/>
              <w:rPr>
                <w:rFonts w:asciiTheme="minorHAnsi" w:hAnsiTheme="minorHAnsi" w:cstheme="minorHAnsi"/>
                <w:b/>
                <w:sz w:val="20"/>
                <w:szCs w:val="20"/>
                <w:lang w:eastAsia="ar-SA"/>
              </w:rPr>
            </w:pPr>
            <w:r w:rsidRPr="002C740B">
              <w:rPr>
                <w:rFonts w:asciiTheme="minorHAnsi" w:hAnsiTheme="minorHAnsi" w:cstheme="minorHAnsi"/>
                <w:b/>
                <w:sz w:val="20"/>
                <w:szCs w:val="20"/>
                <w:lang w:eastAsia="ar-SA"/>
              </w:rPr>
              <w:t xml:space="preserve">                                                                            Ώρα: ………………</w:t>
            </w:r>
          </w:p>
          <w:p w:rsidR="006179B0" w:rsidRDefault="002C740B">
            <w:pPr>
              <w:pStyle w:val="Standard"/>
              <w:shd w:val="clear" w:color="auto" w:fill="FFFFFF"/>
              <w:spacing w:after="0" w:line="240" w:lineRule="auto"/>
              <w:rPr>
                <w:rFonts w:asciiTheme="minorHAnsi" w:hAnsiTheme="minorHAnsi" w:cstheme="minorHAnsi"/>
                <w:b/>
                <w:sz w:val="20"/>
                <w:szCs w:val="20"/>
              </w:rPr>
            </w:pPr>
            <w:r w:rsidRPr="002C740B">
              <w:rPr>
                <w:rFonts w:asciiTheme="minorHAnsi" w:hAnsiTheme="minorHAnsi" w:cstheme="minorHAnsi"/>
                <w:b/>
                <w:sz w:val="20"/>
                <w:szCs w:val="20"/>
              </w:rPr>
              <w:t>ΠΡΟΣΟΧΗ: ΠΑΡΑΚΑΛΩ ΝΑ ΜΗΝ ΑΝΟΙΧΘΕΙ ΑΠΟ ΤΟ ΠΡΩΤΟΚΟΛΛΟ Η ΤΗ ΓΡΑΜΜΑΤΕΙΑ</w:t>
            </w:r>
          </w:p>
        </w:tc>
      </w:tr>
    </w:tbl>
    <w:p w:rsidR="00BF2A59" w:rsidRDefault="00BF2A59">
      <w:pPr>
        <w:pStyle w:val="Standard"/>
        <w:shd w:val="clear" w:color="auto" w:fill="FFFFFF"/>
        <w:suppressAutoHyphens w:val="0"/>
        <w:overflowPunct w:val="0"/>
        <w:spacing w:after="0" w:line="240" w:lineRule="auto"/>
        <w:ind w:right="-460" w:firstLine="0"/>
        <w:rPr>
          <w:rFonts w:asciiTheme="minorHAnsi" w:hAnsiTheme="minorHAnsi" w:cstheme="minorHAnsi"/>
          <w:color w:val="000000"/>
          <w:sz w:val="20"/>
          <w:szCs w:val="20"/>
          <w:u w:val="single"/>
          <w:lang w:eastAsia="el-GR"/>
        </w:rPr>
      </w:pPr>
    </w:p>
    <w:p w:rsidR="006179B0" w:rsidRDefault="002C740B">
      <w:pPr>
        <w:pStyle w:val="Standard"/>
        <w:shd w:val="clear" w:color="auto" w:fill="FFFFFF"/>
        <w:suppressAutoHyphens w:val="0"/>
        <w:overflowPunct w:val="0"/>
        <w:spacing w:after="0" w:line="240" w:lineRule="auto"/>
        <w:ind w:right="-460" w:firstLine="0"/>
        <w:rPr>
          <w:rFonts w:asciiTheme="minorHAnsi" w:hAnsiTheme="minorHAnsi" w:cstheme="minorHAnsi"/>
          <w:sz w:val="20"/>
          <w:szCs w:val="20"/>
        </w:rPr>
      </w:pPr>
      <w:r w:rsidRPr="002C740B">
        <w:rPr>
          <w:rFonts w:asciiTheme="minorHAnsi" w:hAnsiTheme="minorHAnsi" w:cstheme="minorHAnsi"/>
          <w:color w:val="000000"/>
          <w:sz w:val="20"/>
          <w:szCs w:val="20"/>
          <w:u w:val="single"/>
          <w:lang w:eastAsia="el-GR"/>
        </w:rPr>
        <w:t>Ο κυρίως φάκελος προσφοράς περιέχει τα ακόλουθα</w:t>
      </w:r>
      <w:r w:rsidRPr="002C740B">
        <w:rPr>
          <w:rFonts w:asciiTheme="minorHAnsi" w:hAnsiTheme="minorHAnsi" w:cstheme="minorHAnsi"/>
          <w:color w:val="000000"/>
          <w:sz w:val="20"/>
          <w:szCs w:val="20"/>
          <w:lang w:eastAsia="el-GR"/>
        </w:rPr>
        <w:t>:</w:t>
      </w:r>
    </w:p>
    <w:p w:rsidR="006179B0" w:rsidRDefault="002C740B">
      <w:pPr>
        <w:pStyle w:val="Standard"/>
        <w:shd w:val="clear" w:color="auto" w:fill="FFFFFF"/>
        <w:suppressAutoHyphens w:val="0"/>
        <w:overflowPunct w:val="0"/>
        <w:spacing w:after="0" w:line="240" w:lineRule="auto"/>
        <w:ind w:right="-460" w:firstLine="0"/>
        <w:rPr>
          <w:rFonts w:asciiTheme="minorHAnsi" w:hAnsiTheme="minorHAnsi" w:cstheme="minorHAnsi"/>
          <w:sz w:val="20"/>
          <w:szCs w:val="20"/>
        </w:rPr>
      </w:pPr>
      <w:r w:rsidRPr="002C740B">
        <w:rPr>
          <w:rFonts w:asciiTheme="minorHAnsi" w:hAnsiTheme="minorHAnsi" w:cstheme="minorHAnsi"/>
          <w:b/>
          <w:color w:val="000000"/>
          <w:sz w:val="20"/>
          <w:szCs w:val="20"/>
          <w:lang w:eastAsia="el-GR"/>
        </w:rPr>
        <w:t>α)</w:t>
      </w:r>
      <w:r w:rsidRPr="002C740B">
        <w:rPr>
          <w:rFonts w:asciiTheme="minorHAnsi" w:hAnsiTheme="minorHAnsi" w:cstheme="minorHAnsi"/>
          <w:color w:val="000000"/>
          <w:sz w:val="20"/>
          <w:szCs w:val="20"/>
          <w:lang w:eastAsia="el-GR"/>
        </w:rPr>
        <w:t xml:space="preserve"> </w:t>
      </w:r>
      <w:r w:rsidRPr="002C740B">
        <w:rPr>
          <w:rFonts w:asciiTheme="minorHAnsi" w:hAnsiTheme="minorHAnsi" w:cstheme="minorHAnsi"/>
          <w:b/>
          <w:color w:val="000000"/>
          <w:sz w:val="20"/>
          <w:szCs w:val="20"/>
          <w:lang w:eastAsia="el-GR"/>
        </w:rPr>
        <w:t>Ξεχωριστό σφραγισμένο</w:t>
      </w:r>
      <w:r w:rsidRPr="002C740B">
        <w:rPr>
          <w:rFonts w:asciiTheme="minorHAnsi" w:hAnsiTheme="minorHAnsi" w:cstheme="minorHAnsi"/>
          <w:color w:val="000000"/>
          <w:sz w:val="20"/>
          <w:szCs w:val="20"/>
          <w:lang w:eastAsia="el-GR"/>
        </w:rPr>
        <w:t xml:space="preserve"> φάκελο, με την ένδειξη «</w:t>
      </w:r>
      <w:r w:rsidRPr="002C740B">
        <w:rPr>
          <w:rFonts w:asciiTheme="minorHAnsi" w:hAnsiTheme="minorHAnsi" w:cstheme="minorHAnsi"/>
          <w:b/>
          <w:color w:val="000000"/>
          <w:sz w:val="20"/>
          <w:szCs w:val="20"/>
          <w:lang w:eastAsia="el-GR"/>
        </w:rPr>
        <w:t>Δικαιολογητικά Συμμετοχής</w:t>
      </w:r>
      <w:r w:rsidRPr="002C740B">
        <w:rPr>
          <w:rFonts w:asciiTheme="minorHAnsi" w:hAnsiTheme="minorHAnsi" w:cstheme="minorHAnsi"/>
          <w:color w:val="000000"/>
          <w:sz w:val="20"/>
          <w:szCs w:val="20"/>
          <w:lang w:eastAsia="el-GR"/>
        </w:rPr>
        <w:t xml:space="preserve">» (βλέπε παρ. </w:t>
      </w:r>
      <w:r w:rsidRPr="002C740B">
        <w:rPr>
          <w:rFonts w:asciiTheme="minorHAnsi" w:hAnsiTheme="minorHAnsi" w:cstheme="minorHAnsi"/>
          <w:sz w:val="20"/>
          <w:szCs w:val="20"/>
        </w:rPr>
        <w:t xml:space="preserve">2.4.3.1 </w:t>
      </w:r>
      <w:r w:rsidRPr="002C740B">
        <w:rPr>
          <w:rFonts w:asciiTheme="minorHAnsi" w:hAnsiTheme="minorHAnsi" w:cstheme="minorHAnsi"/>
          <w:color w:val="000000"/>
          <w:sz w:val="20"/>
          <w:szCs w:val="20"/>
          <w:lang w:eastAsia="el-GR"/>
        </w:rPr>
        <w:t>της παρούσας)</w:t>
      </w:r>
    </w:p>
    <w:p w:rsidR="006179B0" w:rsidRDefault="002C740B">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2C740B">
        <w:rPr>
          <w:rFonts w:asciiTheme="minorHAnsi" w:hAnsiTheme="minorHAnsi" w:cstheme="minorHAnsi"/>
          <w:b/>
          <w:color w:val="000000"/>
          <w:sz w:val="20"/>
          <w:szCs w:val="20"/>
          <w:lang w:eastAsia="el-GR"/>
        </w:rPr>
        <w:t>β)</w:t>
      </w:r>
      <w:r w:rsidRPr="002C740B">
        <w:rPr>
          <w:rFonts w:asciiTheme="minorHAnsi" w:hAnsiTheme="minorHAnsi" w:cstheme="minorHAnsi"/>
          <w:color w:val="000000"/>
          <w:sz w:val="20"/>
          <w:szCs w:val="20"/>
          <w:lang w:eastAsia="el-GR"/>
        </w:rPr>
        <w:t xml:space="preserve"> </w:t>
      </w:r>
      <w:r w:rsidRPr="002C740B">
        <w:rPr>
          <w:rFonts w:asciiTheme="minorHAnsi" w:hAnsiTheme="minorHAnsi" w:cstheme="minorHAnsi"/>
          <w:b/>
          <w:bCs/>
          <w:color w:val="000000"/>
          <w:sz w:val="20"/>
          <w:szCs w:val="20"/>
          <w:lang w:eastAsia="el-GR"/>
        </w:rPr>
        <w:t>Ξε</w:t>
      </w:r>
      <w:r w:rsidRPr="002C740B">
        <w:rPr>
          <w:rFonts w:asciiTheme="minorHAnsi" w:hAnsiTheme="minorHAnsi" w:cstheme="minorHAnsi"/>
          <w:b/>
          <w:color w:val="000000"/>
          <w:sz w:val="20"/>
          <w:szCs w:val="20"/>
          <w:lang w:eastAsia="el-GR"/>
        </w:rPr>
        <w:t>χωριστό σφραγισμένο</w:t>
      </w:r>
      <w:r w:rsidRPr="002C740B">
        <w:rPr>
          <w:rFonts w:asciiTheme="minorHAnsi" w:hAnsiTheme="minorHAnsi" w:cstheme="minorHAnsi"/>
          <w:color w:val="000000"/>
          <w:sz w:val="20"/>
          <w:szCs w:val="20"/>
          <w:lang w:eastAsia="el-GR"/>
        </w:rPr>
        <w:t xml:space="preserve"> φάκελο, με την ένδειξη «</w:t>
      </w:r>
      <w:r w:rsidRPr="002C740B">
        <w:rPr>
          <w:rFonts w:asciiTheme="minorHAnsi" w:hAnsiTheme="minorHAnsi" w:cstheme="minorHAnsi"/>
          <w:b/>
          <w:color w:val="000000"/>
          <w:sz w:val="20"/>
          <w:szCs w:val="20"/>
          <w:lang w:eastAsia="el-GR"/>
        </w:rPr>
        <w:t>Τεχνική Προσφορά</w:t>
      </w:r>
      <w:r w:rsidRPr="002C740B">
        <w:rPr>
          <w:rFonts w:asciiTheme="minorHAnsi" w:hAnsiTheme="minorHAnsi" w:cstheme="minorHAnsi"/>
          <w:color w:val="000000"/>
          <w:sz w:val="20"/>
          <w:szCs w:val="20"/>
          <w:lang w:eastAsia="el-GR"/>
        </w:rPr>
        <w:t xml:space="preserve">» (βλέπε </w:t>
      </w:r>
      <w:r w:rsidRPr="002C740B">
        <w:rPr>
          <w:rFonts w:asciiTheme="minorHAnsi" w:hAnsiTheme="minorHAnsi" w:cstheme="minorHAnsi"/>
          <w:sz w:val="20"/>
          <w:szCs w:val="20"/>
          <w:lang w:eastAsia="en-US"/>
        </w:rPr>
        <w:t xml:space="preserve">παρ. </w:t>
      </w:r>
      <w:r w:rsidRPr="002C740B">
        <w:rPr>
          <w:rFonts w:asciiTheme="minorHAnsi" w:hAnsiTheme="minorHAnsi" w:cstheme="minorHAnsi"/>
          <w:sz w:val="20"/>
          <w:szCs w:val="20"/>
        </w:rPr>
        <w:t xml:space="preserve">2.4.3.2 </w:t>
      </w:r>
      <w:r w:rsidRPr="002C740B">
        <w:rPr>
          <w:rFonts w:asciiTheme="minorHAnsi" w:hAnsiTheme="minorHAnsi" w:cstheme="minorHAnsi"/>
          <w:sz w:val="20"/>
          <w:szCs w:val="20"/>
          <w:lang w:eastAsia="en-US"/>
        </w:rPr>
        <w:t xml:space="preserve">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6179B0" w:rsidRDefault="002C740B">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lang w:eastAsia="el-GR"/>
        </w:rPr>
      </w:pPr>
      <w:r w:rsidRPr="002C740B">
        <w:rPr>
          <w:rFonts w:asciiTheme="minorHAnsi" w:hAnsiTheme="minorHAnsi" w:cstheme="minorHAnsi"/>
          <w:b/>
          <w:color w:val="000000"/>
          <w:sz w:val="20"/>
          <w:szCs w:val="20"/>
          <w:lang w:eastAsia="el-GR"/>
        </w:rPr>
        <w:t>γ)</w:t>
      </w:r>
      <w:r w:rsidRPr="002C740B">
        <w:rPr>
          <w:rFonts w:asciiTheme="minorHAnsi" w:hAnsiTheme="minorHAnsi" w:cstheme="minorHAnsi"/>
          <w:color w:val="000000"/>
          <w:sz w:val="20"/>
          <w:szCs w:val="20"/>
          <w:lang w:eastAsia="el-GR"/>
        </w:rPr>
        <w:t xml:space="preserve"> </w:t>
      </w:r>
      <w:r w:rsidRPr="002C740B">
        <w:rPr>
          <w:rFonts w:asciiTheme="minorHAnsi" w:hAnsiTheme="minorHAnsi" w:cstheme="minorHAnsi"/>
          <w:b/>
          <w:color w:val="000000"/>
          <w:sz w:val="20"/>
          <w:szCs w:val="20"/>
          <w:lang w:eastAsia="el-GR"/>
        </w:rPr>
        <w:t>Ξεχωριστό σφραγισμένο</w:t>
      </w:r>
      <w:r w:rsidRPr="002C740B">
        <w:rPr>
          <w:rFonts w:asciiTheme="minorHAnsi" w:hAnsiTheme="minorHAnsi" w:cstheme="minorHAnsi"/>
          <w:color w:val="000000"/>
          <w:sz w:val="20"/>
          <w:szCs w:val="20"/>
          <w:lang w:eastAsia="el-GR"/>
        </w:rPr>
        <w:t xml:space="preserve"> φάκελο, με την ένδειξη «</w:t>
      </w:r>
      <w:r w:rsidRPr="002C740B">
        <w:rPr>
          <w:rFonts w:asciiTheme="minorHAnsi" w:hAnsiTheme="minorHAnsi" w:cstheme="minorHAnsi"/>
          <w:b/>
          <w:color w:val="000000"/>
          <w:sz w:val="20"/>
          <w:szCs w:val="20"/>
          <w:lang w:eastAsia="el-GR"/>
        </w:rPr>
        <w:t>Οικονομική Προσφορά</w:t>
      </w:r>
      <w:r w:rsidRPr="002C740B">
        <w:rPr>
          <w:rFonts w:asciiTheme="minorHAnsi" w:hAnsiTheme="minorHAnsi" w:cstheme="minorHAnsi"/>
          <w:color w:val="000000"/>
          <w:sz w:val="20"/>
          <w:szCs w:val="20"/>
          <w:lang w:eastAsia="el-GR"/>
        </w:rPr>
        <w:t xml:space="preserve">» ο οποίος περιέχει το έντυπο της οικονομικής προσφοράς, κατά τα οριζόμενα στην παρ </w:t>
      </w:r>
      <w:r w:rsidRPr="002C740B">
        <w:rPr>
          <w:rFonts w:asciiTheme="minorHAnsi" w:hAnsiTheme="minorHAnsi" w:cstheme="minorHAnsi"/>
          <w:sz w:val="20"/>
          <w:szCs w:val="20"/>
        </w:rPr>
        <w:t xml:space="preserve">2.4.4 </w:t>
      </w:r>
      <w:r w:rsidRPr="002C740B">
        <w:rPr>
          <w:rFonts w:asciiTheme="minorHAnsi" w:hAnsiTheme="minorHAnsi" w:cstheme="minorHAnsi"/>
          <w:color w:val="000000"/>
          <w:sz w:val="20"/>
          <w:szCs w:val="20"/>
          <w:lang w:eastAsia="el-GR"/>
        </w:rPr>
        <w:t>της παρούσας.</w:t>
      </w:r>
    </w:p>
    <w:p w:rsidR="0068311B" w:rsidRDefault="0068311B">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8311B">
        <w:rPr>
          <w:rFonts w:asciiTheme="minorHAnsi" w:hAnsiTheme="minorHAnsi" w:cstheme="minorHAnsi"/>
          <w:sz w:val="20"/>
          <w:szCs w:val="20"/>
        </w:rPr>
        <w:t xml:space="preserve">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αξιολόγηση </w:t>
      </w:r>
      <w:r>
        <w:rPr>
          <w:rFonts w:asciiTheme="minorHAnsi" w:hAnsiTheme="minorHAnsi" w:cstheme="minorHAnsi"/>
          <w:sz w:val="20"/>
          <w:szCs w:val="20"/>
        </w:rPr>
        <w:t>της.</w:t>
      </w:r>
    </w:p>
    <w:p w:rsidR="006179B0" w:rsidRDefault="002C740B">
      <w:pPr>
        <w:pStyle w:val="Standard"/>
        <w:shd w:val="clear" w:color="auto" w:fill="FFFFFF"/>
        <w:suppressAutoHyphens w:val="0"/>
        <w:overflowPunct w:val="0"/>
        <w:spacing w:after="0" w:line="240" w:lineRule="auto"/>
        <w:ind w:right="-1" w:firstLine="0"/>
        <w:rPr>
          <w:rFonts w:asciiTheme="minorHAnsi" w:hAnsiTheme="minorHAnsi" w:cstheme="minorHAnsi"/>
          <w:b/>
          <w:color w:val="000000"/>
          <w:sz w:val="20"/>
          <w:szCs w:val="20"/>
          <w:lang w:eastAsia="el-GR"/>
        </w:rPr>
      </w:pPr>
      <w:r w:rsidRPr="002C740B">
        <w:rPr>
          <w:rFonts w:asciiTheme="minorHAnsi" w:hAnsiTheme="minorHAnsi" w:cstheme="minorHAnsi"/>
          <w:b/>
          <w:color w:val="000000"/>
          <w:sz w:val="20"/>
          <w:szCs w:val="20"/>
          <w:lang w:eastAsia="el-GR"/>
        </w:rPr>
        <w:t>Οι ως άνω ξεχωριστοί σφραγισμένοι φάκελοι φέρουν επίσης τις ενδείξεις του κυρίως φακέλου.</w:t>
      </w:r>
    </w:p>
    <w:p w:rsidR="00D04361" w:rsidRPr="00D04361" w:rsidRDefault="00D04361" w:rsidP="00D04361">
      <w:pPr>
        <w:pStyle w:val="Standard"/>
        <w:shd w:val="clear" w:color="auto" w:fill="FFFFFF"/>
        <w:overflowPunct w:val="0"/>
        <w:spacing w:after="0" w:line="240" w:lineRule="auto"/>
        <w:ind w:right="-1"/>
        <w:rPr>
          <w:rFonts w:asciiTheme="minorHAnsi" w:hAnsiTheme="minorHAnsi" w:cstheme="minorHAnsi"/>
          <w:color w:val="000000"/>
          <w:sz w:val="20"/>
          <w:szCs w:val="20"/>
          <w:lang w:eastAsia="el-GR"/>
        </w:rPr>
      </w:pPr>
      <w:r w:rsidRPr="00D04361">
        <w:rPr>
          <w:rFonts w:asciiTheme="minorHAnsi" w:hAnsiTheme="minorHAnsi" w:cstheme="minorHAnsi"/>
          <w:color w:val="000000"/>
          <w:sz w:val="20"/>
          <w:szCs w:val="20"/>
          <w:lang w:eastAsia="el-GR"/>
        </w:rPr>
        <w:t>Οι προσφορές υποβάλλονται:</w:t>
      </w:r>
    </w:p>
    <w:p w:rsidR="00D04361" w:rsidRPr="00D04361" w:rsidRDefault="00D04361" w:rsidP="00D04361">
      <w:pPr>
        <w:pStyle w:val="Standard"/>
        <w:shd w:val="clear" w:color="auto" w:fill="FFFFFF"/>
        <w:overflowPunct w:val="0"/>
        <w:spacing w:after="0" w:line="240" w:lineRule="auto"/>
        <w:ind w:right="-1"/>
        <w:rPr>
          <w:rFonts w:asciiTheme="minorHAnsi" w:hAnsiTheme="minorHAnsi" w:cstheme="minorHAnsi"/>
          <w:color w:val="000000"/>
          <w:sz w:val="20"/>
          <w:szCs w:val="20"/>
          <w:lang w:eastAsia="el-GR"/>
        </w:rPr>
      </w:pPr>
      <w:r w:rsidRPr="00D04361">
        <w:rPr>
          <w:rFonts w:asciiTheme="minorHAnsi" w:hAnsiTheme="minorHAnsi" w:cstheme="minorHAnsi"/>
          <w:color w:val="000000"/>
          <w:sz w:val="20"/>
          <w:szCs w:val="20"/>
          <w:lang w:eastAsia="el-GR"/>
        </w:rPr>
        <w:t xml:space="preserve">(α) με κατάθεσή τους στο γραφείο πρωτοκόλλου της Διεύθυνσης Προμηθειών και Κτιριακών Υποδομών Προμηθειών της Α.Α.Δ.Ε. είτε </w:t>
      </w:r>
    </w:p>
    <w:p w:rsidR="00D04361" w:rsidRPr="00D04361" w:rsidRDefault="00D04361" w:rsidP="00D04361">
      <w:pPr>
        <w:pStyle w:val="Standard"/>
        <w:shd w:val="clear" w:color="auto" w:fill="FFFFFF"/>
        <w:overflowPunct w:val="0"/>
        <w:spacing w:after="0" w:line="240" w:lineRule="auto"/>
        <w:ind w:right="-1"/>
        <w:rPr>
          <w:rFonts w:asciiTheme="minorHAnsi" w:hAnsiTheme="minorHAnsi" w:cstheme="minorHAnsi"/>
          <w:color w:val="000000"/>
          <w:sz w:val="20"/>
          <w:szCs w:val="20"/>
          <w:lang w:eastAsia="el-GR"/>
        </w:rPr>
      </w:pPr>
      <w:r w:rsidRPr="00D04361">
        <w:rPr>
          <w:rFonts w:asciiTheme="minorHAnsi" w:hAnsiTheme="minorHAnsi" w:cstheme="minorHAnsi"/>
          <w:color w:val="000000"/>
          <w:sz w:val="20"/>
          <w:szCs w:val="20"/>
          <w:lang w:eastAsia="el-GR"/>
        </w:rPr>
        <w:t>(β) με ταχυδρομική αποστολή μέσω συστημένης επιστολής ή με ταχυμεταφορέα (courier) προς τη Διεύθυνση Προμηθειών και Κτιριακών Υποδομών της Α.Α.Δ.Ε., επί αποδείξει.</w:t>
      </w:r>
    </w:p>
    <w:p w:rsidR="00D04361" w:rsidRPr="00D04361" w:rsidRDefault="00D04361" w:rsidP="00D04361">
      <w:pPr>
        <w:pStyle w:val="Standard"/>
        <w:shd w:val="clear" w:color="auto" w:fill="FFFFFF"/>
        <w:overflowPunct w:val="0"/>
        <w:spacing w:after="0" w:line="240" w:lineRule="auto"/>
        <w:ind w:right="-1"/>
        <w:rPr>
          <w:rFonts w:asciiTheme="minorHAnsi" w:hAnsiTheme="minorHAnsi" w:cstheme="minorHAnsi"/>
          <w:color w:val="000000"/>
          <w:sz w:val="20"/>
          <w:szCs w:val="20"/>
          <w:lang w:eastAsia="el-GR"/>
        </w:rPr>
      </w:pPr>
      <w:r w:rsidRPr="00D04361">
        <w:rPr>
          <w:rFonts w:asciiTheme="minorHAnsi" w:hAnsiTheme="minorHAnsi" w:cstheme="minorHAnsi"/>
          <w:color w:val="000000"/>
          <w:sz w:val="20"/>
          <w:szCs w:val="20"/>
          <w:lang w:eastAsia="el-GR"/>
        </w:rPr>
        <w:t>Σε περίπτωση αποστολής (μέσω ταχυδρομείου ή courier) ή κατάθεσης στο πρωτόκολλο, οι φάκελοι γίνονται δεκτοί εφόσον έχουν πρωτοκολληθεί στο πρωτόκολλο της Διεύθυνσης Προμηθειών και Κτιριακών Υποδομών της  Α.Α.Δ.Ε. (Ερμού 23-25, 6ος όροφος), το αργότερο μέχρι την παραπάνω καταληκτική ημερομηνία και ώρα υποβολής προσφορών.</w:t>
      </w:r>
    </w:p>
    <w:p w:rsidR="00D04361" w:rsidRPr="00D04361" w:rsidRDefault="00D04361" w:rsidP="00D04361">
      <w:pPr>
        <w:pStyle w:val="Standard"/>
        <w:shd w:val="clear" w:color="auto" w:fill="FFFFFF"/>
        <w:overflowPunct w:val="0"/>
        <w:spacing w:after="0" w:line="240" w:lineRule="auto"/>
        <w:ind w:right="-1"/>
        <w:rPr>
          <w:rFonts w:asciiTheme="minorHAnsi" w:hAnsiTheme="minorHAnsi" w:cstheme="minorHAnsi"/>
          <w:color w:val="000000"/>
          <w:sz w:val="20"/>
          <w:szCs w:val="20"/>
          <w:lang w:eastAsia="el-GR"/>
        </w:rPr>
      </w:pPr>
      <w:r w:rsidRPr="00D04361">
        <w:rPr>
          <w:rFonts w:asciiTheme="minorHAnsi" w:hAnsiTheme="minorHAnsi" w:cstheme="minorHAnsi"/>
          <w:color w:val="000000"/>
          <w:sz w:val="20"/>
          <w:szCs w:val="20"/>
          <w:lang w:eastAsia="el-GR"/>
        </w:rPr>
        <w:t>Η Α.Α.Δ.Ε.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ακόμη κι αν η υπηρεσία ενημερωθεί εγκαίρως. Προσφορές που περιέρχονται στην αρμόδια Διεύθυνση της ΑΑΔΕ 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εγκαίρως στην Επιτροπή διενέργειας και αξιολόγησης προσφορών του διαγωνισμού.</w:t>
      </w:r>
    </w:p>
    <w:p w:rsidR="00D04361" w:rsidRDefault="00C25CF0" w:rsidP="00D04361">
      <w:pPr>
        <w:pStyle w:val="Standard"/>
        <w:shd w:val="clear" w:color="auto" w:fill="FFFFFF"/>
        <w:suppressAutoHyphens w:val="0"/>
        <w:overflowPunct w:val="0"/>
        <w:spacing w:after="0" w:line="240" w:lineRule="auto"/>
        <w:ind w:right="-1" w:firstLine="0"/>
        <w:rPr>
          <w:rFonts w:asciiTheme="minorHAnsi" w:hAnsiTheme="minorHAnsi" w:cstheme="minorHAnsi"/>
          <w:b/>
          <w:color w:val="000000"/>
          <w:sz w:val="20"/>
          <w:szCs w:val="20"/>
          <w:lang w:eastAsia="el-GR"/>
        </w:rPr>
      </w:pPr>
      <w:r>
        <w:rPr>
          <w:rFonts w:asciiTheme="minorHAnsi" w:hAnsiTheme="minorHAnsi" w:cstheme="minorHAnsi"/>
          <w:color w:val="000000"/>
          <w:sz w:val="20"/>
          <w:szCs w:val="20"/>
          <w:lang w:eastAsia="el-GR"/>
        </w:rPr>
        <w:t xml:space="preserve">       </w:t>
      </w:r>
      <w:r w:rsidR="00D04361" w:rsidRPr="00D04361">
        <w:rPr>
          <w:rFonts w:asciiTheme="minorHAnsi" w:hAnsiTheme="minorHAnsi" w:cstheme="minorHAnsi"/>
          <w:color w:val="000000"/>
          <w:sz w:val="20"/>
          <w:szCs w:val="20"/>
          <w:lang w:eastAsia="el-GR"/>
        </w:rPr>
        <w:t>Για τυχόν προσφορές που υποβάλλονται εκπρόθεσμα επιστρέφονται χωρίς να αποσφραγιστούν. Η Επιτροπή Διενέργειας και Αξιολόγησης Προσφορών του Διαγωνισμού σημειώνει στο πρακτικό της την εκπρόθεσμη υποβολή (ακριβή ώρα που παρελήφθη η συστημένη επιστολή από την Διεύθυνση Προμηθειών της ΑΑΔΕ ή ακριβή ώρα που κατατέθηκε στο πρωτόκολλο της Διεύθυνσης Προμηθειών της ΑΑΔΕ) και τις απορρίπτει ως μη κανονικές.</w:t>
      </w:r>
    </w:p>
    <w:p w:rsidR="00EE5859" w:rsidRDefault="00EE5859">
      <w:pPr>
        <w:spacing w:after="0" w:line="240" w:lineRule="auto"/>
        <w:jc w:val="both"/>
        <w:rPr>
          <w:rFonts w:asciiTheme="minorHAnsi" w:hAnsiTheme="minorHAnsi" w:cstheme="minorHAnsi"/>
          <w:b/>
          <w:sz w:val="20"/>
          <w:szCs w:val="20"/>
          <w:u w:val="single"/>
        </w:rPr>
      </w:pPr>
    </w:p>
    <w:p w:rsidR="006179B0" w:rsidRDefault="002C740B">
      <w:pPr>
        <w:spacing w:after="0" w:line="240" w:lineRule="auto"/>
        <w:jc w:val="both"/>
        <w:rPr>
          <w:rFonts w:asciiTheme="minorHAnsi" w:hAnsiTheme="minorHAnsi" w:cstheme="minorHAnsi"/>
          <w:b/>
          <w:sz w:val="20"/>
          <w:szCs w:val="20"/>
          <w:u w:val="single"/>
        </w:rPr>
      </w:pPr>
      <w:r w:rsidRPr="002C740B">
        <w:rPr>
          <w:rFonts w:asciiTheme="minorHAnsi" w:hAnsiTheme="minorHAnsi" w:cstheme="minorHAnsi"/>
          <w:b/>
          <w:sz w:val="20"/>
          <w:szCs w:val="20"/>
          <w:u w:val="single"/>
        </w:rPr>
        <w:t>Αντίτυπα προσφορών</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Το περιεχόμενο των φακέλων (Δικαιολογητικά Συμμετοχής και Τεχνική Πρόσφορα, Οικονομική Προσφορά) του κυρίως ΦΑΚΕΛΟΥ ΠΡΟΣΦΟΡΑΣ πρέπει να υποβληθεί σε </w:t>
      </w:r>
      <w:r w:rsidRPr="002C740B">
        <w:rPr>
          <w:rFonts w:asciiTheme="minorHAnsi" w:hAnsiTheme="minorHAnsi" w:cstheme="minorHAnsi"/>
          <w:b/>
          <w:sz w:val="20"/>
          <w:szCs w:val="20"/>
        </w:rPr>
        <w:t>δυο (2) αντίτυπα</w:t>
      </w:r>
      <w:r w:rsidRPr="002C740B">
        <w:rPr>
          <w:rFonts w:asciiTheme="minorHAnsi" w:hAnsiTheme="minorHAnsi" w:cstheme="minorHAnsi"/>
          <w:sz w:val="20"/>
          <w:szCs w:val="20"/>
        </w:rPr>
        <w:t>. Σε ένα από αυτά τα δυο (2) αντίτυπα και στην πρώτη του σελίδα, θα γράφεται η λέξη «ΠΡΩΤΟΤΥΠΟ» και αυτό θα είναι επικρατέστερο του άλλου αντίτυπου, σε περίπτωση διαφοράς μεταξύ τους.</w:t>
      </w:r>
    </w:p>
    <w:p w:rsidR="006179B0" w:rsidRDefault="006179B0">
      <w:pPr>
        <w:pStyle w:val="3"/>
        <w:spacing w:before="0" w:line="240" w:lineRule="auto"/>
        <w:jc w:val="both"/>
        <w:rPr>
          <w:rFonts w:asciiTheme="minorHAnsi" w:hAnsiTheme="minorHAnsi" w:cstheme="minorHAnsi"/>
          <w:color w:val="auto"/>
          <w:sz w:val="20"/>
          <w:szCs w:val="20"/>
        </w:rPr>
      </w:pPr>
      <w:bookmarkStart w:id="39" w:name="_Toc73515604"/>
    </w:p>
    <w:p w:rsidR="006179B0" w:rsidRDefault="002C740B">
      <w:pPr>
        <w:pStyle w:val="3"/>
        <w:spacing w:before="0" w:line="240" w:lineRule="auto"/>
        <w:jc w:val="both"/>
        <w:rPr>
          <w:rFonts w:asciiTheme="minorHAnsi" w:hAnsiTheme="minorHAnsi" w:cstheme="minorHAnsi"/>
          <w:sz w:val="20"/>
          <w:szCs w:val="20"/>
        </w:rPr>
      </w:pPr>
      <w:r w:rsidRPr="002C740B">
        <w:rPr>
          <w:rFonts w:asciiTheme="minorHAnsi" w:hAnsiTheme="minorHAnsi" w:cstheme="minorHAnsi"/>
          <w:color w:val="auto"/>
          <w:sz w:val="20"/>
          <w:szCs w:val="20"/>
        </w:rPr>
        <w:t>2.4.3</w:t>
      </w:r>
      <w:r w:rsidRPr="002C740B">
        <w:rPr>
          <w:rFonts w:asciiTheme="minorHAnsi" w:hAnsiTheme="minorHAnsi" w:cstheme="minorHAnsi"/>
          <w:color w:val="auto"/>
          <w:sz w:val="20"/>
          <w:szCs w:val="20"/>
        </w:rPr>
        <w:tab/>
        <w:t>Περιεχόμενα Φακέλου «Δικαιολογητικά Συμμετοχής- Τεχνική Προσφορά»</w:t>
      </w:r>
      <w:bookmarkEnd w:id="39"/>
      <w:r w:rsidRPr="002C740B">
        <w:rPr>
          <w:rFonts w:asciiTheme="minorHAnsi" w:hAnsiTheme="minorHAnsi" w:cstheme="minorHAnsi"/>
          <w:color w:val="auto"/>
          <w:sz w:val="20"/>
          <w:szCs w:val="20"/>
        </w:rPr>
        <w:t xml:space="preserve"> </w:t>
      </w:r>
    </w:p>
    <w:p w:rsidR="006179B0" w:rsidRDefault="002C740B">
      <w:pPr>
        <w:pStyle w:val="3"/>
        <w:spacing w:before="0" w:line="240" w:lineRule="auto"/>
        <w:jc w:val="both"/>
        <w:rPr>
          <w:rFonts w:asciiTheme="minorHAnsi" w:hAnsiTheme="minorHAnsi" w:cstheme="minorHAnsi"/>
          <w:color w:val="auto"/>
          <w:sz w:val="20"/>
          <w:szCs w:val="20"/>
        </w:rPr>
      </w:pPr>
      <w:bookmarkStart w:id="40" w:name="__RefHeading___Toc13752313"/>
      <w:bookmarkStart w:id="41" w:name="_Toc73515605"/>
      <w:r w:rsidRPr="002C740B">
        <w:rPr>
          <w:rFonts w:asciiTheme="minorHAnsi" w:hAnsiTheme="minorHAnsi" w:cstheme="minorHAnsi"/>
          <w:color w:val="auto"/>
          <w:sz w:val="20"/>
          <w:szCs w:val="20"/>
        </w:rPr>
        <w:t>2.4.3.1 Δικαιολογητικά Συμμετοχής</w:t>
      </w:r>
      <w:bookmarkEnd w:id="40"/>
      <w:bookmarkEnd w:id="41"/>
      <w:r w:rsidRPr="002C740B">
        <w:rPr>
          <w:rFonts w:asciiTheme="minorHAnsi" w:hAnsiTheme="minorHAnsi" w:cstheme="minorHAnsi"/>
          <w:color w:val="auto"/>
          <w:sz w:val="20"/>
          <w:szCs w:val="20"/>
        </w:rPr>
        <w:t xml:space="preserve">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Ο φάκελος «</w:t>
      </w:r>
      <w:r w:rsidRPr="002C740B">
        <w:rPr>
          <w:rFonts w:asciiTheme="minorHAnsi" w:hAnsiTheme="minorHAnsi" w:cstheme="minorHAnsi"/>
          <w:b/>
          <w:bCs/>
          <w:sz w:val="20"/>
          <w:szCs w:val="20"/>
        </w:rPr>
        <w:t xml:space="preserve">Δικαιολογητικά Συμμετοχής και Τεχνική Προσφορά» </w:t>
      </w:r>
      <w:r w:rsidRPr="002C740B">
        <w:rPr>
          <w:rFonts w:asciiTheme="minorHAnsi" w:hAnsiTheme="minorHAnsi" w:cstheme="minorHAnsi"/>
          <w:sz w:val="20"/>
          <w:szCs w:val="20"/>
        </w:rPr>
        <w:t>περιέχει τα εξής: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1. Φάκελος Δικαιολογητικά συμμετοχής</w:t>
      </w:r>
    </w:p>
    <w:p w:rsidR="006179B0" w:rsidRDefault="002C740B">
      <w:pPr>
        <w:spacing w:after="0" w:line="240" w:lineRule="auto"/>
        <w:jc w:val="both"/>
        <w:rPr>
          <w:rFonts w:asciiTheme="minorHAnsi" w:hAnsiTheme="minorHAnsi" w:cstheme="minorHAnsi"/>
          <w:i/>
          <w:iCs/>
          <w:color w:val="5B9BD5"/>
          <w:sz w:val="20"/>
          <w:szCs w:val="20"/>
        </w:rPr>
      </w:pPr>
      <w:r w:rsidRPr="002C740B">
        <w:rPr>
          <w:rFonts w:asciiTheme="minorHAnsi" w:hAnsiTheme="minorHAnsi" w:cs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2C740B">
        <w:rPr>
          <w:rFonts w:asciiTheme="minorHAnsi" w:hAnsiTheme="minorHAnsi" w:cstheme="minorHAnsi"/>
          <w:sz w:val="20"/>
          <w:szCs w:val="20"/>
          <w:u w:val="single"/>
        </w:rPr>
        <w:t>δύναται</w:t>
      </w:r>
      <w:r w:rsidRPr="002C740B">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r w:rsidRPr="002C740B">
        <w:rPr>
          <w:rFonts w:asciiTheme="minorHAnsi" w:hAnsiTheme="minorHAnsi" w:cstheme="minorHAnsi"/>
          <w:i/>
          <w:iCs/>
          <w:color w:val="5B9BD5"/>
          <w:sz w:val="20"/>
          <w:szCs w:val="20"/>
        </w:rPr>
        <w:t xml:space="preserve"> </w:t>
      </w:r>
    </w:p>
    <w:p w:rsidR="006179B0" w:rsidRDefault="002C740B">
      <w:pPr>
        <w:spacing w:after="0" w:line="240" w:lineRule="auto"/>
        <w:jc w:val="both"/>
        <w:rPr>
          <w:rFonts w:asciiTheme="minorHAnsi" w:hAnsiTheme="minorHAnsi" w:cstheme="minorHAnsi"/>
          <w:i/>
          <w:iCs/>
          <w:color w:val="5B9BD5"/>
          <w:sz w:val="20"/>
          <w:szCs w:val="20"/>
        </w:rPr>
      </w:pPr>
      <w:r w:rsidRPr="002C740B">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6179B0" w:rsidRDefault="002C740B">
      <w:pPr>
        <w:pStyle w:val="3"/>
        <w:spacing w:before="0" w:line="240" w:lineRule="auto"/>
        <w:jc w:val="both"/>
        <w:rPr>
          <w:rFonts w:asciiTheme="minorHAnsi" w:hAnsiTheme="minorHAnsi" w:cstheme="minorHAnsi"/>
          <w:color w:val="auto"/>
          <w:sz w:val="20"/>
          <w:szCs w:val="20"/>
        </w:rPr>
      </w:pPr>
      <w:bookmarkStart w:id="42" w:name="_Toc73515606"/>
      <w:r w:rsidRPr="002C740B">
        <w:rPr>
          <w:rFonts w:asciiTheme="minorHAnsi" w:hAnsiTheme="minorHAnsi" w:cstheme="minorHAnsi"/>
          <w:color w:val="auto"/>
          <w:sz w:val="20"/>
          <w:szCs w:val="20"/>
        </w:rPr>
        <w:t>2.4.3.2 Τεχνική Προσφορά</w:t>
      </w:r>
      <w:bookmarkEnd w:id="42"/>
    </w:p>
    <w:p w:rsidR="006179B0" w:rsidRDefault="002C740B">
      <w:pPr>
        <w:pStyle w:val="Standard"/>
        <w:tabs>
          <w:tab w:val="left" w:pos="1100"/>
          <w:tab w:val="left" w:pos="1588"/>
          <w:tab w:val="left" w:pos="2155"/>
          <w:tab w:val="left" w:pos="2722"/>
          <w:tab w:val="left" w:pos="3289"/>
        </w:tabs>
        <w:suppressAutoHyphens w:val="0"/>
        <w:overflowPunct w:val="0"/>
        <w:spacing w:after="0" w:line="240" w:lineRule="auto"/>
        <w:ind w:firstLine="0"/>
        <w:rPr>
          <w:rFonts w:asciiTheme="minorHAnsi" w:hAnsiTheme="minorHAnsi" w:cstheme="minorHAnsi"/>
          <w:color w:val="000000"/>
          <w:spacing w:val="5"/>
          <w:sz w:val="20"/>
          <w:szCs w:val="20"/>
          <w:lang w:eastAsia="el-GR"/>
        </w:rPr>
      </w:pPr>
      <w:bookmarkStart w:id="43" w:name="_Toc73515607"/>
      <w:r w:rsidRPr="002C740B">
        <w:rPr>
          <w:rFonts w:asciiTheme="minorHAnsi" w:hAnsiTheme="minorHAnsi" w:cstheme="minorHAnsi"/>
          <w:color w:val="000000"/>
          <w:spacing w:val="5"/>
          <w:sz w:val="20"/>
          <w:szCs w:val="20"/>
          <w:lang w:eastAsia="el-GR"/>
        </w:rPr>
        <w:t>Ο φάκελος «Τεχνική προσφορά» περιέχει:</w:t>
      </w:r>
    </w:p>
    <w:p w:rsidR="006179B0" w:rsidRDefault="002C740B">
      <w:pPr>
        <w:pStyle w:val="Standard"/>
        <w:tabs>
          <w:tab w:val="left" w:pos="1100"/>
          <w:tab w:val="left" w:pos="1588"/>
          <w:tab w:val="left" w:pos="2155"/>
          <w:tab w:val="left" w:pos="2722"/>
          <w:tab w:val="left" w:pos="3289"/>
        </w:tabs>
        <w:suppressAutoHyphens w:val="0"/>
        <w:overflowPunct w:val="0"/>
        <w:spacing w:after="0" w:line="240" w:lineRule="auto"/>
        <w:ind w:firstLine="0"/>
        <w:rPr>
          <w:rFonts w:asciiTheme="minorHAnsi" w:hAnsiTheme="minorHAnsi" w:cstheme="minorHAnsi"/>
          <w:color w:val="000000"/>
          <w:spacing w:val="5"/>
          <w:sz w:val="20"/>
          <w:szCs w:val="20"/>
          <w:lang w:eastAsia="el-GR"/>
        </w:rPr>
      </w:pPr>
      <w:r w:rsidRPr="002C740B">
        <w:rPr>
          <w:rFonts w:asciiTheme="minorHAnsi" w:hAnsiTheme="minorHAnsi" w:cstheme="minorHAnsi"/>
          <w:sz w:val="20"/>
          <w:szCs w:val="20"/>
          <w:lang w:eastAsia="el-GR"/>
        </w:rPr>
        <w:t xml:space="preserve">Α) Τα έγγραφα και τα δικαιολογητικά που τεκμηριώνουν την τεχνική και επαγγελματική επάρκεια </w:t>
      </w:r>
      <w:r w:rsidR="008D3E83">
        <w:rPr>
          <w:rFonts w:asciiTheme="minorHAnsi" w:hAnsiTheme="minorHAnsi" w:cstheme="minorHAnsi"/>
          <w:sz w:val="20"/>
          <w:szCs w:val="20"/>
          <w:lang w:eastAsia="el-GR"/>
        </w:rPr>
        <w:t xml:space="preserve">είναι σύμφωνα με τα όσα </w:t>
      </w:r>
      <w:r w:rsidRPr="002C740B">
        <w:rPr>
          <w:rFonts w:asciiTheme="minorHAnsi" w:hAnsiTheme="minorHAnsi" w:cstheme="minorHAnsi"/>
          <w:sz w:val="20"/>
          <w:szCs w:val="20"/>
          <w:lang w:eastAsia="el-GR"/>
        </w:rPr>
        <w:t xml:space="preserve">αναφέρονται στο Παράρτημα </w:t>
      </w:r>
      <w:r w:rsidR="00C84067">
        <w:rPr>
          <w:rFonts w:asciiTheme="minorHAnsi" w:hAnsiTheme="minorHAnsi" w:cstheme="minorHAnsi"/>
          <w:sz w:val="20"/>
          <w:szCs w:val="20"/>
          <w:lang w:eastAsia="el-GR"/>
        </w:rPr>
        <w:t>Ι</w:t>
      </w:r>
      <w:r w:rsidRPr="002C740B">
        <w:rPr>
          <w:rFonts w:asciiTheme="minorHAnsi" w:hAnsiTheme="minorHAnsi" w:cstheme="minorHAnsi"/>
          <w:sz w:val="20"/>
          <w:szCs w:val="20"/>
          <w:lang w:eastAsia="el-GR"/>
        </w:rPr>
        <w:t xml:space="preserve"> </w:t>
      </w:r>
      <w:r w:rsidR="008D3E83">
        <w:rPr>
          <w:rFonts w:asciiTheme="minorHAnsi" w:hAnsiTheme="minorHAnsi" w:cstheme="minorHAnsi"/>
          <w:sz w:val="20"/>
          <w:szCs w:val="20"/>
          <w:lang w:eastAsia="el-GR"/>
        </w:rPr>
        <w:t>-</w:t>
      </w:r>
      <w:r w:rsidRPr="002C740B">
        <w:rPr>
          <w:rFonts w:asciiTheme="minorHAnsi" w:hAnsiTheme="minorHAnsi" w:cstheme="minorHAnsi"/>
          <w:sz w:val="20"/>
          <w:szCs w:val="20"/>
          <w:lang w:eastAsia="el-GR"/>
        </w:rPr>
        <w:t xml:space="preserve"> Τεχνικές Προδιαγραφές της παρούσας διακήρυξης. </w:t>
      </w:r>
    </w:p>
    <w:p w:rsidR="006179B0" w:rsidRDefault="002C740B">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sz w:val="20"/>
          <w:szCs w:val="20"/>
          <w:lang w:eastAsia="el-GR"/>
        </w:rPr>
        <w:t xml:space="preserve">Β) </w:t>
      </w:r>
      <w:r w:rsidRPr="002C740B">
        <w:rPr>
          <w:rFonts w:asciiTheme="minorHAnsi" w:hAnsiTheme="minorHAnsi" w:cstheme="minorHAnsi"/>
          <w:b/>
          <w:sz w:val="20"/>
          <w:szCs w:val="20"/>
        </w:rPr>
        <w:t>Ενότητα με τίτλο</w:t>
      </w:r>
      <w:r w:rsidRPr="002C740B">
        <w:rPr>
          <w:rFonts w:asciiTheme="minorHAnsi" w:hAnsiTheme="minorHAnsi" w:cstheme="minorHAnsi"/>
          <w:sz w:val="20"/>
          <w:szCs w:val="20"/>
        </w:rPr>
        <w:t>: «Προφίλ προσφέροντος», όπου περιλαμβάνονται τα στοιχεία του προσφέροντος (όνομα, επωνυμία, διεύθυνση, στοιχεία επικοινωνίας, όνομα αρμοδίου εκπροσώπου για την προσφορά), περιγραφή της επιχειρηματικής δομής (νομική μορφή, οργανόγραμμα, σύντομο ιστορικό κλπ,) και του συνόλου των δραστηριοτήτων (αντικείμενο, υπηρεσίες, πελατολόγιο- αποδεκτές δημόσιοι  ή ιδιωτικοί φορείς κλπ.) του, καθώς και κάθε άλλο στοιχείο που τεκμηριώνει την επάρκεια προσφέροντος για τη συγκεκριμένη σύμβαση.</w:t>
      </w:r>
    </w:p>
    <w:p w:rsidR="006179B0" w:rsidRDefault="002C740B">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b/>
          <w:sz w:val="20"/>
          <w:szCs w:val="20"/>
        </w:rPr>
        <w:t>Ενότητα με τίτλο:</w:t>
      </w:r>
      <w:r w:rsidRPr="002C740B">
        <w:rPr>
          <w:rFonts w:asciiTheme="minorHAnsi" w:hAnsiTheme="minorHAnsi" w:cstheme="minorHAnsi"/>
          <w:sz w:val="20"/>
          <w:szCs w:val="20"/>
        </w:rPr>
        <w:t xml:space="preserve"> «Υπεργολαβία» (μόνο στην περίπτωση που γίνει χρήση αυτής): Οι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  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 </w:t>
      </w:r>
    </w:p>
    <w:p w:rsidR="006179B0" w:rsidRDefault="002C740B">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b/>
          <w:sz w:val="20"/>
          <w:szCs w:val="20"/>
        </w:rPr>
        <w:t>Τον πίνακα συμμόρφωσης τεχνικών προδιαγραφών και απαιτήσεων</w:t>
      </w:r>
      <w:r w:rsidRPr="002C740B">
        <w:rPr>
          <w:rFonts w:asciiTheme="minorHAnsi" w:hAnsiTheme="minorHAnsi" w:cstheme="minorHAnsi"/>
          <w:sz w:val="20"/>
          <w:szCs w:val="20"/>
        </w:rPr>
        <w:t xml:space="preserve">. Ειδικότερα, για την απόδειξη της συμμόρφωσης τους με τις απαιτήσεις- τεχνικές προδιαγραφές του αντικειμένου της παρούσας Διακήρυξης του Παραρτήματος Α της παρούσας διακήρυξης, οι οικονομικοί φορείς, επί ποινή αποκλεισμού, υποβάλλουν συμπληρωμένο τον «Πίνακα συμμόρφωσης τεχνικής προσφοράς» του </w:t>
      </w:r>
      <w:r w:rsidR="002B3786">
        <w:rPr>
          <w:rFonts w:asciiTheme="minorHAnsi" w:hAnsiTheme="minorHAnsi" w:cstheme="minorHAnsi"/>
          <w:sz w:val="20"/>
          <w:szCs w:val="20"/>
        </w:rPr>
        <w:t>Παραρτήματος</w:t>
      </w:r>
      <w:r w:rsidR="002B3786" w:rsidRPr="002B3786">
        <w:rPr>
          <w:rFonts w:asciiTheme="minorHAnsi" w:hAnsiTheme="minorHAnsi" w:cstheme="minorHAnsi"/>
          <w:sz w:val="20"/>
          <w:szCs w:val="20"/>
        </w:rPr>
        <w:t xml:space="preserve"> ΙΙΙ – Υπόδειγμα Τεχνικής Προσφοράς</w:t>
      </w:r>
      <w:r w:rsidRPr="002C740B">
        <w:rPr>
          <w:rFonts w:asciiTheme="minorHAnsi" w:hAnsiTheme="minorHAnsi" w:cstheme="minorHAnsi"/>
          <w:sz w:val="20"/>
          <w:szCs w:val="20"/>
        </w:rPr>
        <w:t>.</w:t>
      </w:r>
    </w:p>
    <w:p w:rsidR="006179B0" w:rsidRDefault="002C740B">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sz w:val="20"/>
          <w:szCs w:val="20"/>
        </w:rPr>
        <w:t>Κάθε άλλο έγγραφο  που τεκμηριώνει τη συμβατότητα των προσφερόμενων προδιαγραφών ως προς τις απαιτήσεις της παρούσας διακήρυξης.</w:t>
      </w:r>
    </w:p>
    <w:p w:rsidR="006179B0" w:rsidRDefault="002C740B">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sz w:val="20"/>
          <w:szCs w:val="20"/>
        </w:rPr>
        <w:t>Επισημαίνεται ότι στα περιεχόμενα της τεχνικής προσφοράς δεν πρέπει σε καμιά περίπτωση  να εμφανίζονται οικονομικά στοιχεία. Τυχόν εμφάνισης οικονομικών στοιχείων αποτελεί λόγο απόρριψης της προφοράς.</w:t>
      </w:r>
    </w:p>
    <w:p w:rsidR="006179B0" w:rsidRDefault="002C740B">
      <w:pPr>
        <w:pStyle w:val="3"/>
        <w:spacing w:before="0" w:line="240" w:lineRule="auto"/>
        <w:jc w:val="both"/>
        <w:rPr>
          <w:rFonts w:asciiTheme="minorHAnsi" w:hAnsiTheme="minorHAnsi" w:cstheme="minorHAnsi"/>
          <w:color w:val="auto"/>
          <w:sz w:val="20"/>
          <w:szCs w:val="20"/>
        </w:rPr>
      </w:pPr>
      <w:r w:rsidRPr="002C740B">
        <w:rPr>
          <w:rFonts w:asciiTheme="minorHAnsi" w:hAnsiTheme="minorHAnsi" w:cstheme="minorHAnsi"/>
          <w:color w:val="auto"/>
          <w:sz w:val="20"/>
          <w:szCs w:val="20"/>
        </w:rPr>
        <w:t>2.4.4</w:t>
      </w:r>
      <w:r w:rsidRPr="002C740B">
        <w:rPr>
          <w:rFonts w:asciiTheme="minorHAnsi" w:hAnsiTheme="minorHAnsi" w:cstheme="minorHAnsi"/>
          <w:color w:val="auto"/>
          <w:sz w:val="20"/>
          <w:szCs w:val="20"/>
        </w:rPr>
        <w:tab/>
        <w:t>Περιεχόμενα Φακέλου «Οικονομική Προσφορά» / Τρόπος σύνταξης και υποβολής οικονομικών προσφορών</w:t>
      </w:r>
      <w:bookmarkEnd w:id="43"/>
    </w:p>
    <w:p w:rsidR="006179B0" w:rsidRDefault="002C740B">
      <w:pPr>
        <w:pStyle w:val="para-1"/>
        <w:ind w:left="0" w:firstLine="0"/>
        <w:rPr>
          <w:rFonts w:asciiTheme="minorHAnsi" w:hAnsiTheme="minorHAnsi" w:cstheme="minorHAnsi"/>
          <w:sz w:val="20"/>
        </w:rPr>
      </w:pPr>
      <w:bookmarkStart w:id="44" w:name="_Toc73515608"/>
      <w:r w:rsidRPr="002C740B">
        <w:rPr>
          <w:rFonts w:asciiTheme="minorHAnsi" w:hAnsiTheme="minorHAnsi" w:cstheme="minorHAnsi"/>
          <w:b/>
          <w:sz w:val="20"/>
        </w:rPr>
        <w:t>1.</w:t>
      </w:r>
      <w:r w:rsidRPr="002C740B">
        <w:rPr>
          <w:rFonts w:asciiTheme="minorHAnsi" w:hAnsiTheme="minorHAnsi" w:cstheme="minorHAnsi"/>
          <w:sz w:val="20"/>
        </w:rPr>
        <w:t xml:space="preserve"> Ο φάκελος</w:t>
      </w:r>
      <w:r w:rsidRPr="002C740B">
        <w:rPr>
          <w:rFonts w:asciiTheme="minorHAnsi" w:hAnsiTheme="minorHAnsi" w:cstheme="minorHAnsi"/>
          <w:b/>
          <w:sz w:val="20"/>
        </w:rPr>
        <w:t xml:space="preserve"> «Οικονομική προσφορά» </w:t>
      </w:r>
      <w:r w:rsidRPr="002C740B">
        <w:rPr>
          <w:rFonts w:asciiTheme="minorHAnsi" w:hAnsiTheme="minorHAnsi" w:cstheme="minorHAnsi"/>
          <w:sz w:val="20"/>
        </w:rPr>
        <w:t>θα περιέχει το Έντυπο της Οικονομικής Προσφοράς</w:t>
      </w:r>
      <w:r w:rsidRPr="002C740B">
        <w:rPr>
          <w:rFonts w:asciiTheme="minorHAnsi" w:hAnsiTheme="minorHAnsi" w:cstheme="minorHAnsi"/>
          <w:b/>
          <w:sz w:val="20"/>
        </w:rPr>
        <w:t xml:space="preserve"> </w:t>
      </w:r>
      <w:r w:rsidRPr="002C740B">
        <w:rPr>
          <w:rFonts w:asciiTheme="minorHAnsi" w:hAnsiTheme="minorHAnsi" w:cstheme="minorHAnsi"/>
          <w:sz w:val="20"/>
        </w:rPr>
        <w:t xml:space="preserve">(περιλαμβάνεται στο </w:t>
      </w:r>
      <w:r w:rsidR="003647BC" w:rsidRPr="003647BC">
        <w:rPr>
          <w:rFonts w:asciiTheme="minorHAnsi" w:hAnsiTheme="minorHAnsi" w:cstheme="minorHAnsi"/>
          <w:sz w:val="20"/>
        </w:rPr>
        <w:t>Παράρτημα IV – Υπόδειγμα Οικονομικής Προσφοράς</w:t>
      </w:r>
      <w:r w:rsidRPr="002C740B">
        <w:rPr>
          <w:rFonts w:asciiTheme="minorHAnsi" w:hAnsiTheme="minorHAnsi" w:cstheme="minorHAnsi"/>
          <w:sz w:val="20"/>
        </w:rPr>
        <w:t xml:space="preserve"> της παρούσας Διακήρυξης, και ευρίσκεται αναρτημένο στην ιστοσελίδα της Αρχής μαζί με τα λοιπά τεύχη της σύμβασης), συμπληρωμένο (η τιμή σε ευρώ), υπογεγραμμένο και σφραγισμένο από τον νόμιμο/-ους εκπρόσωπο/-ους του προσφέροντος. </w:t>
      </w:r>
      <w:r w:rsidRPr="002C740B">
        <w:rPr>
          <w:rFonts w:asciiTheme="minorHAnsi" w:hAnsiTheme="minorHAnsi" w:cstheme="minorHAnsi"/>
          <w:b/>
          <w:sz w:val="20"/>
        </w:rPr>
        <w:t>Η οικονομική προσφορά υπογράφεται</w:t>
      </w:r>
      <w:r w:rsidRPr="002C740B">
        <w:rPr>
          <w:rFonts w:asciiTheme="minorHAnsi" w:hAnsiTheme="minorHAnsi" w:cstheme="minorHAnsi"/>
          <w:sz w:val="20"/>
        </w:rPr>
        <w:t xml:space="preserve"> κατά περίπτωση από τον νόμιμο/-ους εκπρόσωπο/-ους του νομικού προσώπου και σε περίπτωση ένωσης είτε από όλους τους φορείς που την αποτελούν είτε από τον κοινό εκπρόσωπό τους.</w:t>
      </w:r>
    </w:p>
    <w:p w:rsidR="006179B0" w:rsidRDefault="002C740B">
      <w:pPr>
        <w:pStyle w:val="para-1"/>
        <w:ind w:left="0" w:firstLine="0"/>
        <w:rPr>
          <w:rFonts w:asciiTheme="minorHAnsi" w:hAnsiTheme="minorHAnsi" w:cstheme="minorHAnsi"/>
          <w:sz w:val="20"/>
        </w:rPr>
      </w:pPr>
      <w:r w:rsidRPr="002C740B">
        <w:rPr>
          <w:rFonts w:asciiTheme="minorHAnsi" w:hAnsiTheme="minorHAnsi" w:cstheme="minorHAnsi"/>
          <w:b/>
          <w:sz w:val="20"/>
        </w:rPr>
        <w:t>2.</w:t>
      </w:r>
      <w:r w:rsidRPr="002C740B">
        <w:rPr>
          <w:rFonts w:asciiTheme="minorHAnsi" w:hAnsiTheme="minorHAnsi" w:cstheme="minorHAnsi"/>
          <w:sz w:val="20"/>
        </w:rPr>
        <w:t xml:space="preserve"> Η Οικονομική Προσφορά υποβάλλεται χρησιμοποιώντας αποκλειστικά το έντυπο της οικονομικής προσφοράς του εν λόγω </w:t>
      </w:r>
      <w:r w:rsidR="000D5110">
        <w:rPr>
          <w:rFonts w:asciiTheme="minorHAnsi" w:hAnsiTheme="minorHAnsi" w:cstheme="minorHAnsi"/>
          <w:sz w:val="20"/>
        </w:rPr>
        <w:t>Παραρτήματος IV</w:t>
      </w:r>
      <w:r w:rsidRPr="002C740B">
        <w:rPr>
          <w:rFonts w:asciiTheme="minorHAnsi" w:hAnsiTheme="minorHAnsi" w:cstheme="minorHAnsi"/>
          <w:sz w:val="20"/>
        </w:rPr>
        <w:t xml:space="preserve"> υποχρεωτικά συμπληρωμένο, στο σύνολο των πεδίων του. </w:t>
      </w:r>
    </w:p>
    <w:p w:rsidR="006179B0" w:rsidRDefault="002C740B">
      <w:pPr>
        <w:spacing w:after="0" w:line="240" w:lineRule="auto"/>
        <w:jc w:val="both"/>
        <w:rPr>
          <w:rFonts w:asciiTheme="minorHAnsi" w:eastAsia="Times New Roman" w:hAnsiTheme="minorHAnsi" w:cstheme="minorHAnsi"/>
          <w:color w:val="00000A"/>
          <w:kern w:val="1"/>
          <w:sz w:val="20"/>
          <w:szCs w:val="20"/>
          <w:lang w:eastAsia="el-GR"/>
        </w:rPr>
      </w:pPr>
      <w:r w:rsidRPr="002C740B">
        <w:rPr>
          <w:rFonts w:asciiTheme="minorHAnsi" w:hAnsiTheme="minorHAnsi" w:cstheme="minorHAnsi"/>
          <w:b/>
          <w:sz w:val="20"/>
          <w:szCs w:val="20"/>
        </w:rPr>
        <w:t>3.</w:t>
      </w:r>
      <w:r w:rsidRPr="002C740B">
        <w:rPr>
          <w:rFonts w:asciiTheme="minorHAnsi" w:hAnsiTheme="minorHAnsi" w:cstheme="minorHAnsi"/>
          <w:sz w:val="20"/>
          <w:szCs w:val="20"/>
        </w:rPr>
        <w:t xml:space="preserve"> </w:t>
      </w:r>
      <w:r w:rsidRPr="002C740B">
        <w:rPr>
          <w:rFonts w:asciiTheme="minorHAnsi" w:hAnsiTheme="minorHAnsi" w:cstheme="minorHAnsi"/>
          <w:sz w:val="20"/>
          <w:szCs w:val="20"/>
          <w:lang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w:t>
      </w:r>
      <w:r w:rsidR="00DB7456">
        <w:rPr>
          <w:rFonts w:asciiTheme="minorHAnsi" w:hAnsiTheme="minorHAnsi" w:cstheme="minorHAnsi"/>
          <w:sz w:val="20"/>
          <w:szCs w:val="20"/>
          <w:lang w:eastAsia="el-GR"/>
        </w:rPr>
        <w:t xml:space="preserve">προμήθεια των αγαθών </w:t>
      </w:r>
      <w:r w:rsidRPr="002C740B">
        <w:rPr>
          <w:rFonts w:asciiTheme="minorHAnsi" w:hAnsiTheme="minorHAnsi" w:cstheme="minorHAnsi"/>
          <w:sz w:val="20"/>
          <w:szCs w:val="20"/>
          <w:lang w:eastAsia="el-GR"/>
        </w:rPr>
        <w:t xml:space="preserve">στον τόπο και με τον τρόπο που προβλέπεται στα έγγραφα της σύμβασης και για το ζητούμενο διάστημα. Οι υπέρ τρίτων κρατήσεις υπόκεινται στο εκάστοτε ισχύον αναλογικό τέλος χαρτοσήμου και στην επ’ αυτού εισφορά υπέρ ΟΓΑ. Οι προσφερόμενες τιμές είναι </w:t>
      </w:r>
      <w:r w:rsidRPr="002C740B">
        <w:rPr>
          <w:rFonts w:asciiTheme="minorHAnsi" w:eastAsia="Times New Roman" w:hAnsiTheme="minorHAnsi" w:cstheme="minorHAnsi"/>
          <w:color w:val="00000A"/>
          <w:kern w:val="1"/>
          <w:sz w:val="20"/>
          <w:szCs w:val="20"/>
          <w:lang w:eastAsia="el-GR"/>
        </w:rPr>
        <w:t>σταθερές καθ’ όλη τη διάρκεια της σύμβασης και δεν αναπροσαρμόζονται.</w:t>
      </w:r>
      <w:r w:rsidR="00767FEC">
        <w:rPr>
          <w:rFonts w:asciiTheme="minorHAnsi" w:eastAsia="Times New Roman" w:hAnsiTheme="minorHAnsi" w:cstheme="minorHAnsi"/>
          <w:color w:val="00000A"/>
          <w:kern w:val="1"/>
          <w:sz w:val="20"/>
          <w:szCs w:val="20"/>
          <w:lang w:eastAsia="el-GR"/>
        </w:rPr>
        <w:t xml:space="preserve"> </w:t>
      </w:r>
    </w:p>
    <w:p w:rsidR="006179B0" w:rsidRDefault="002C740B">
      <w:pPr>
        <w:pStyle w:val="Standard"/>
        <w:spacing w:after="0" w:line="240" w:lineRule="auto"/>
        <w:ind w:firstLine="0"/>
        <w:rPr>
          <w:rFonts w:asciiTheme="minorHAnsi" w:hAnsiTheme="minorHAnsi" w:cstheme="minorHAnsi"/>
          <w:sz w:val="20"/>
          <w:szCs w:val="20"/>
          <w:lang w:eastAsia="el-GR"/>
        </w:rPr>
      </w:pPr>
      <w:r w:rsidRPr="002C740B">
        <w:rPr>
          <w:rFonts w:asciiTheme="minorHAnsi" w:hAnsiTheme="minorHAnsi" w:cstheme="minorHAnsi"/>
          <w:b/>
          <w:sz w:val="20"/>
          <w:szCs w:val="20"/>
          <w:lang w:eastAsia="el-GR"/>
        </w:rPr>
        <w:t>4.</w:t>
      </w:r>
      <w:r w:rsidRPr="002C740B">
        <w:rPr>
          <w:rFonts w:asciiTheme="minorHAnsi" w:hAnsiTheme="minorHAnsi" w:cstheme="minorHAnsi"/>
          <w:sz w:val="20"/>
          <w:szCs w:val="20"/>
          <w:lang w:eastAsia="el-GR"/>
        </w:rPr>
        <w:t xml:space="preserve"> Προσωρινός Ανάδοχος αναδεικνύεται ο οικονομικός φορέας με την πλέον συμφέρουσα από οικονομική άποψη προσφορά βάσει των ειδικότερων κριτηρίων ανάθεσης όπως έχουν οριστεί στην παρούσα.</w:t>
      </w:r>
    </w:p>
    <w:p w:rsidR="006179B0" w:rsidRDefault="002C740B">
      <w:pPr>
        <w:pStyle w:val="Standard"/>
        <w:spacing w:after="0" w:line="240" w:lineRule="auto"/>
        <w:ind w:firstLine="0"/>
        <w:rPr>
          <w:rFonts w:asciiTheme="minorHAnsi" w:hAnsiTheme="minorHAnsi" w:cstheme="minorHAnsi"/>
          <w:sz w:val="20"/>
          <w:szCs w:val="20"/>
          <w:lang w:eastAsia="el-GR"/>
        </w:rPr>
      </w:pPr>
      <w:r w:rsidRPr="002C740B">
        <w:rPr>
          <w:rFonts w:asciiTheme="minorHAnsi" w:hAnsiTheme="minorHAnsi" w:cstheme="minorHAnsi"/>
          <w:sz w:val="20"/>
          <w:szCs w:val="20"/>
          <w:lang w:eastAsia="el-GR"/>
        </w:rPr>
        <w:t>Όλες οι τιμές θα δίδονται σε ευρώ, επιτρέπονται δε μέχρι δύο δεκαδικά ψηφία στις αναγραφόμενες τιμές του ΕΝΤΥΠΟΥ ΟΙΚΟΝΟΜΙΚΗΣ ΠΡΟΣΦΟΡΑΣ.</w:t>
      </w:r>
    </w:p>
    <w:p w:rsidR="006179B0" w:rsidRDefault="002C740B">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sz w:val="20"/>
          <w:szCs w:val="20"/>
        </w:rPr>
      </w:pPr>
      <w:r w:rsidRPr="002C740B">
        <w:rPr>
          <w:rFonts w:asciiTheme="minorHAnsi" w:hAnsiTheme="minorHAnsi" w:cstheme="minorHAnsi"/>
          <w:b/>
          <w:color w:val="000000"/>
          <w:sz w:val="20"/>
          <w:szCs w:val="20"/>
          <w:shd w:val="clear" w:color="auto" w:fill="FFFFFF"/>
          <w:lang w:eastAsia="ar-SA"/>
        </w:rPr>
        <w:t xml:space="preserve">5. </w:t>
      </w:r>
      <w:r w:rsidRPr="002C740B">
        <w:rPr>
          <w:rFonts w:asciiTheme="minorHAnsi" w:hAnsiTheme="minorHAnsi" w:cstheme="minorHAnsi"/>
          <w:sz w:val="20"/>
          <w:szCs w:val="20"/>
        </w:rPr>
        <w:t xml:space="preserve">Ως απαράδεκτη θα απορρίπτεται προσφορά: </w:t>
      </w:r>
    </w:p>
    <w:p w:rsidR="006179B0" w:rsidRDefault="002C740B">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000000"/>
          <w:sz w:val="20"/>
          <w:szCs w:val="20"/>
          <w:u w:val="single"/>
          <w:shd w:val="clear" w:color="auto" w:fill="FFFFFF"/>
          <w:lang w:eastAsia="ar-SA"/>
        </w:rPr>
      </w:pPr>
      <w:r w:rsidRPr="002C740B">
        <w:rPr>
          <w:rFonts w:asciiTheme="minorHAnsi" w:hAnsiTheme="minorHAnsi" w:cstheme="minorHAnsi"/>
          <w:sz w:val="20"/>
          <w:szCs w:val="20"/>
        </w:rPr>
        <w:t xml:space="preserve">α) στην οποία δεν δίνεται τιμή σε ΕΥΡΩ ή που καθορίζεται  σχέση ΕΥΡΩ  προς ξένο νόμισμα, </w:t>
      </w:r>
    </w:p>
    <w:p w:rsidR="006179B0" w:rsidRDefault="002C740B">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sz w:val="20"/>
          <w:szCs w:val="20"/>
        </w:rPr>
        <w:t xml:space="preserve">β) στην οποία δεν προκύπτει με σαφήνεια η προσφερόμενη τιμή, με την επιφύλαξη του άρθρου 102 του ν. 4412/2016 και </w:t>
      </w:r>
    </w:p>
    <w:p w:rsidR="006179B0" w:rsidRDefault="002C740B">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sz w:val="20"/>
          <w:szCs w:val="20"/>
        </w:rPr>
        <w:t xml:space="preserve">γ) στην οποία η τιμή υπερβαίνει τον προϋπολογισμό της σύμβασης που καθορίζεται και τεκμηριώνεται από την αναθέτουσα αρχή στην παράγραφο </w:t>
      </w:r>
      <w:r w:rsidR="004942E3">
        <w:rPr>
          <w:rFonts w:asciiTheme="minorHAnsi" w:hAnsiTheme="minorHAnsi" w:cstheme="minorHAnsi"/>
          <w:sz w:val="20"/>
          <w:szCs w:val="20"/>
        </w:rPr>
        <w:t>1</w:t>
      </w:r>
      <w:r w:rsidRPr="002C740B">
        <w:rPr>
          <w:rFonts w:asciiTheme="minorHAnsi" w:hAnsiTheme="minorHAnsi" w:cstheme="minorHAnsi"/>
          <w:sz w:val="20"/>
          <w:szCs w:val="20"/>
        </w:rPr>
        <w:t xml:space="preserve">.2 της παρούσας διακήρυξης. </w:t>
      </w:r>
    </w:p>
    <w:p w:rsidR="006179B0" w:rsidRDefault="002C740B">
      <w:pPr>
        <w:spacing w:after="0" w:line="240" w:lineRule="auto"/>
        <w:contextualSpacing/>
        <w:jc w:val="both"/>
        <w:rPr>
          <w:rFonts w:asciiTheme="minorHAnsi" w:hAnsiTheme="minorHAnsi" w:cstheme="minorHAnsi"/>
          <w:sz w:val="20"/>
          <w:szCs w:val="20"/>
          <w:lang w:eastAsia="el-GR"/>
        </w:rPr>
      </w:pPr>
      <w:r w:rsidRPr="002C740B">
        <w:rPr>
          <w:rFonts w:asciiTheme="minorHAnsi" w:hAnsiTheme="minorHAnsi" w:cstheme="minorHAnsi"/>
          <w:sz w:val="20"/>
          <w:szCs w:val="20"/>
          <w:lang w:eastAsia="el-GR"/>
        </w:rPr>
        <w:t>Ως μη κανονική απορρίπτεται προσφορά:</w:t>
      </w:r>
    </w:p>
    <w:p w:rsidR="006179B0" w:rsidRDefault="002C740B">
      <w:pPr>
        <w:spacing w:after="0" w:line="240" w:lineRule="auto"/>
        <w:contextualSpacing/>
        <w:jc w:val="both"/>
        <w:rPr>
          <w:rFonts w:asciiTheme="minorHAnsi" w:hAnsiTheme="minorHAnsi" w:cstheme="minorHAnsi"/>
          <w:sz w:val="20"/>
          <w:szCs w:val="20"/>
          <w:lang w:eastAsia="el-GR"/>
        </w:rPr>
      </w:pPr>
      <w:r w:rsidRPr="002C740B">
        <w:rPr>
          <w:rFonts w:asciiTheme="minorHAnsi" w:hAnsiTheme="minorHAnsi" w:cstheme="minorHAnsi"/>
          <w:sz w:val="20"/>
          <w:szCs w:val="20"/>
          <w:lang w:eastAsia="el-GR"/>
        </w:rPr>
        <w:t>α) δεν πληροί τις προϋποθέσεις των εγγράφων της σύμβασης,</w:t>
      </w:r>
    </w:p>
    <w:p w:rsidR="006179B0" w:rsidRDefault="002C740B">
      <w:pPr>
        <w:spacing w:after="0" w:line="240" w:lineRule="auto"/>
        <w:contextualSpacing/>
        <w:jc w:val="both"/>
        <w:rPr>
          <w:rFonts w:asciiTheme="minorHAnsi" w:hAnsiTheme="minorHAnsi" w:cstheme="minorHAnsi"/>
          <w:sz w:val="20"/>
          <w:szCs w:val="20"/>
          <w:lang w:eastAsia="el-GR"/>
        </w:rPr>
      </w:pPr>
      <w:r w:rsidRPr="002C740B">
        <w:rPr>
          <w:rFonts w:asciiTheme="minorHAnsi" w:hAnsiTheme="minorHAnsi" w:cstheme="minorHAnsi"/>
          <w:sz w:val="20"/>
          <w:szCs w:val="20"/>
          <w:lang w:eastAsia="el-GR"/>
        </w:rPr>
        <w:t>β) υποβλήθηκαν εκπρόθεσμα,</w:t>
      </w:r>
    </w:p>
    <w:p w:rsidR="006179B0" w:rsidRDefault="002C740B">
      <w:pPr>
        <w:spacing w:after="0" w:line="240" w:lineRule="auto"/>
        <w:contextualSpacing/>
        <w:jc w:val="both"/>
        <w:rPr>
          <w:rFonts w:asciiTheme="minorHAnsi" w:hAnsiTheme="minorHAnsi" w:cstheme="minorHAnsi"/>
          <w:sz w:val="20"/>
          <w:szCs w:val="20"/>
          <w:lang w:eastAsia="el-GR"/>
        </w:rPr>
      </w:pPr>
      <w:r w:rsidRPr="002C740B">
        <w:rPr>
          <w:rFonts w:asciiTheme="minorHAnsi" w:hAnsiTheme="minorHAnsi" w:cstheme="minorHAnsi"/>
          <w:sz w:val="20"/>
          <w:szCs w:val="20"/>
          <w:lang w:eastAsia="el-GR"/>
        </w:rPr>
        <w:t>γ) όταν υπάρχουν αποδεικτικά στοιχεία αθέμιτης πρακτικής, όπως συμπαιγνίας ή διαφθοράς,</w:t>
      </w:r>
    </w:p>
    <w:p w:rsidR="006179B0" w:rsidRDefault="002C740B">
      <w:pPr>
        <w:spacing w:after="0" w:line="240" w:lineRule="auto"/>
        <w:contextualSpacing/>
        <w:jc w:val="both"/>
        <w:rPr>
          <w:rFonts w:asciiTheme="minorHAnsi" w:hAnsiTheme="minorHAnsi" w:cstheme="minorHAnsi"/>
          <w:sz w:val="20"/>
          <w:szCs w:val="20"/>
          <w:lang w:eastAsia="el-GR"/>
        </w:rPr>
      </w:pPr>
      <w:r w:rsidRPr="002C740B">
        <w:rPr>
          <w:rFonts w:asciiTheme="minorHAnsi" w:hAnsiTheme="minorHAnsi" w:cstheme="minorHAnsi"/>
          <w:sz w:val="20"/>
          <w:szCs w:val="20"/>
          <w:lang w:eastAsia="el-GR"/>
        </w:rPr>
        <w:t>δ) κρίνεται από την αναθέτουσα αρχή ασυνήθιστα χαμηλή</w:t>
      </w:r>
    </w:p>
    <w:p w:rsidR="006179B0" w:rsidRDefault="006179B0">
      <w:pPr>
        <w:pStyle w:val="3"/>
        <w:spacing w:before="0" w:line="240" w:lineRule="auto"/>
        <w:jc w:val="both"/>
        <w:rPr>
          <w:rFonts w:asciiTheme="minorHAnsi" w:hAnsiTheme="minorHAnsi" w:cstheme="minorHAnsi"/>
          <w:color w:val="auto"/>
          <w:sz w:val="20"/>
          <w:szCs w:val="20"/>
        </w:rPr>
      </w:pPr>
    </w:p>
    <w:p w:rsidR="006179B0" w:rsidRDefault="002C740B">
      <w:pPr>
        <w:pStyle w:val="3"/>
        <w:spacing w:before="0" w:line="240" w:lineRule="auto"/>
        <w:jc w:val="both"/>
        <w:rPr>
          <w:rFonts w:asciiTheme="minorHAnsi" w:hAnsiTheme="minorHAnsi" w:cstheme="minorHAnsi"/>
          <w:sz w:val="20"/>
          <w:szCs w:val="20"/>
        </w:rPr>
      </w:pPr>
      <w:r w:rsidRPr="002C740B">
        <w:rPr>
          <w:rFonts w:asciiTheme="minorHAnsi" w:hAnsiTheme="minorHAnsi" w:cstheme="minorHAnsi"/>
          <w:color w:val="auto"/>
          <w:sz w:val="20"/>
          <w:szCs w:val="20"/>
        </w:rPr>
        <w:t>2.4.5</w:t>
      </w:r>
      <w:r w:rsidRPr="002C740B">
        <w:rPr>
          <w:rFonts w:asciiTheme="minorHAnsi" w:hAnsiTheme="minorHAnsi" w:cstheme="minorHAnsi"/>
          <w:color w:val="auto"/>
          <w:sz w:val="20"/>
          <w:szCs w:val="20"/>
        </w:rPr>
        <w:tab/>
        <w:t>Χρόνος ισχύος των προσφορών</w:t>
      </w:r>
      <w:bookmarkEnd w:id="44"/>
      <w:r w:rsidRPr="002C740B">
        <w:rPr>
          <w:rFonts w:asciiTheme="minorHAnsi" w:hAnsiTheme="minorHAnsi" w:cstheme="minorHAnsi"/>
          <w:sz w:val="20"/>
          <w:szCs w:val="20"/>
        </w:rPr>
        <w:t xml:space="preserve">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lang w:eastAsia="el-GR"/>
        </w:rPr>
        <w:t>Οι υποβαλλόμενες προσφορές ισχύουν και δεσμεύουν τους οικονομικούς φορείς για διάστημα δώδεκα {12} μηνών από την επόμενη της διενέργειας του διαγωνισμού.</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w:t>
      </w:r>
    </w:p>
    <w:p w:rsidR="006179B0" w:rsidRDefault="002C740B">
      <w:pPr>
        <w:spacing w:after="0" w:line="240" w:lineRule="auto"/>
        <w:jc w:val="both"/>
        <w:rPr>
          <w:rFonts w:asciiTheme="minorHAnsi" w:hAnsiTheme="minorHAnsi" w:cstheme="minorHAnsi"/>
          <w:sz w:val="20"/>
          <w:szCs w:val="20"/>
          <w:lang w:eastAsia="el-GR"/>
        </w:rPr>
      </w:pPr>
      <w:r w:rsidRPr="002C740B">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2C740B">
        <w:rPr>
          <w:rFonts w:asciiTheme="minorHAnsi" w:hAnsiTheme="minorHAnsi" w:cstheme="minorHAnsi"/>
          <w:sz w:val="20"/>
          <w:szCs w:val="20"/>
        </w:rPr>
        <w:t xml:space="preserve">την παράγραφο </w:t>
      </w:r>
      <w:r w:rsidRPr="002C740B">
        <w:rPr>
          <w:rFonts w:asciiTheme="minorHAnsi" w:hAnsiTheme="minorHAnsi" w:cstheme="minorHAnsi"/>
          <w:sz w:val="20"/>
          <w:szCs w:val="20"/>
          <w:lang w:eastAsia="el-GR"/>
        </w:rPr>
        <w:t>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6179B0" w:rsidRDefault="002C740B">
      <w:pPr>
        <w:spacing w:after="0" w:line="240" w:lineRule="auto"/>
        <w:jc w:val="both"/>
        <w:rPr>
          <w:rFonts w:asciiTheme="minorHAnsi" w:hAnsiTheme="minorHAnsi" w:cstheme="minorHAnsi"/>
          <w:sz w:val="20"/>
          <w:szCs w:val="20"/>
          <w:lang w:eastAsia="el-GR"/>
        </w:rPr>
      </w:pPr>
      <w:r w:rsidRPr="002C740B">
        <w:rPr>
          <w:rFonts w:asciiTheme="minorHAnsi" w:hAnsiTheme="minorHAnsi" w:cs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6179B0" w:rsidRDefault="006179B0">
      <w:pPr>
        <w:pStyle w:val="3"/>
        <w:spacing w:before="0" w:line="240" w:lineRule="auto"/>
        <w:jc w:val="both"/>
        <w:rPr>
          <w:rFonts w:asciiTheme="minorHAnsi" w:hAnsiTheme="minorHAnsi" w:cstheme="minorHAnsi"/>
          <w:color w:val="auto"/>
          <w:sz w:val="20"/>
          <w:szCs w:val="20"/>
        </w:rPr>
      </w:pPr>
      <w:bookmarkStart w:id="45" w:name="_Toc73515609"/>
    </w:p>
    <w:p w:rsidR="006179B0" w:rsidRDefault="002C740B">
      <w:pPr>
        <w:pStyle w:val="3"/>
        <w:spacing w:before="0" w:line="240" w:lineRule="auto"/>
        <w:jc w:val="both"/>
        <w:rPr>
          <w:rFonts w:asciiTheme="minorHAnsi" w:hAnsiTheme="minorHAnsi" w:cstheme="minorHAnsi"/>
          <w:sz w:val="20"/>
          <w:szCs w:val="20"/>
        </w:rPr>
      </w:pPr>
      <w:r w:rsidRPr="002C740B">
        <w:rPr>
          <w:rFonts w:asciiTheme="minorHAnsi" w:hAnsiTheme="minorHAnsi" w:cstheme="minorHAnsi"/>
          <w:color w:val="auto"/>
          <w:sz w:val="20"/>
          <w:szCs w:val="20"/>
        </w:rPr>
        <w:t>2.4.6</w:t>
      </w:r>
      <w:r w:rsidRPr="002C740B">
        <w:rPr>
          <w:rFonts w:asciiTheme="minorHAnsi" w:hAnsiTheme="minorHAnsi" w:cstheme="minorHAnsi"/>
          <w:color w:val="auto"/>
          <w:sz w:val="20"/>
          <w:szCs w:val="20"/>
        </w:rPr>
        <w:tab/>
        <w:t>Λόγοι απόρριψης προσφορών</w:t>
      </w:r>
      <w:bookmarkEnd w:id="45"/>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lang w:val="en-US"/>
        </w:rPr>
        <w:t>H</w:t>
      </w:r>
      <w:r w:rsidRPr="002C740B">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 της παρούσας διακήρυξης,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 της παρούσας και τα άρθρα 102 και 103 του ν. 4412/2016,</w:t>
      </w:r>
    </w:p>
    <w:p w:rsidR="002E72FA" w:rsidRDefault="002E72F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δ) </w:t>
      </w:r>
      <w:r w:rsidRPr="002E72FA">
        <w:rPr>
          <w:rFonts w:asciiTheme="minorHAnsi" w:hAnsiTheme="minorHAnsi" w:cstheme="minorHAnsi"/>
          <w:sz w:val="20"/>
          <w:szCs w:val="20"/>
        </w:rPr>
        <w:t>η οποία είναι εναλλακτική προσφορά</w:t>
      </w:r>
      <w:r>
        <w:rPr>
          <w:rFonts w:asciiTheme="minorHAnsi" w:hAnsiTheme="minorHAnsi" w:cstheme="minorHAnsi"/>
          <w:sz w:val="20"/>
          <w:szCs w:val="20"/>
        </w:rPr>
        <w:t>,</w:t>
      </w:r>
    </w:p>
    <w:p w:rsidR="006179B0" w:rsidRDefault="004A084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ε</w:t>
      </w:r>
      <w:r w:rsidR="002C740B" w:rsidRPr="002C740B">
        <w:rPr>
          <w:rFonts w:asciiTheme="minorHAnsi" w:hAnsiTheme="minorHAnsi" w:cstheme="minorHAnsi"/>
          <w:sz w:val="20"/>
          <w:szCs w:val="20"/>
        </w:rPr>
        <w:t>) η οποία υποβάλλεται από έναν προσφέροντα που έχει υποβάλλει δύο ή περισσότερες προσφορές.</w:t>
      </w:r>
      <w:r w:rsidR="002C740B" w:rsidRPr="002C740B">
        <w:rPr>
          <w:rFonts w:asciiTheme="minorHAnsi" w:hAnsiTheme="minorHAnsi" w:cstheme="minorHAnsi"/>
          <w:sz w:val="20"/>
          <w:szCs w:val="20"/>
        </w:rPr>
        <w:br/>
        <w:t xml:space="preserve">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6179B0" w:rsidRDefault="004A084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ζ</w:t>
      </w:r>
      <w:r w:rsidR="002C740B" w:rsidRPr="002C740B">
        <w:rPr>
          <w:rFonts w:asciiTheme="minorHAnsi" w:hAnsiTheme="minorHAnsi" w:cstheme="minorHAnsi"/>
          <w:sz w:val="20"/>
          <w:szCs w:val="20"/>
        </w:rPr>
        <w:t>) η οποία είναι υπό αίρεση,</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στ) η οποία θέτει όρο αναπροσαρμογής, </w:t>
      </w:r>
    </w:p>
    <w:p w:rsidR="006179B0" w:rsidRDefault="004A084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η</w:t>
      </w:r>
      <w:r w:rsidR="002C740B" w:rsidRPr="002C740B">
        <w:rPr>
          <w:rFonts w:asciiTheme="minorHAnsi" w:hAnsiTheme="minorHAnsi" w:cstheme="minorHAnsi"/>
          <w:sz w:val="20"/>
          <w:szCs w:val="20"/>
        </w:rPr>
        <w:t>)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rsidR="006179B0" w:rsidRDefault="004A084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θ</w:t>
      </w:r>
      <w:r w:rsidR="002C740B" w:rsidRPr="002C740B">
        <w:rPr>
          <w:rFonts w:asciiTheme="minorHAnsi" w:hAnsiTheme="minorHAnsi" w:cstheme="minorHAnsi"/>
          <w:sz w:val="20"/>
          <w:szCs w:val="20"/>
        </w:rPr>
        <w:t>) εφόσον διαπιστωθεί ότι είναι ασυνήθιστα χαμηλή διότι δε συμμορφώνεται με τις ισχύουσες  υποχρεώσεις της παρ. 2 του άρθρου 18 του ν.4412/2016,</w:t>
      </w:r>
    </w:p>
    <w:p w:rsidR="006179B0" w:rsidRDefault="004A084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ι</w:t>
      </w:r>
      <w:r w:rsidR="002C740B" w:rsidRPr="002C740B">
        <w:rPr>
          <w:rFonts w:asciiTheme="minorHAnsi" w:hAnsiTheme="minorHAnsi" w:cstheme="minorHAnsi"/>
          <w:sz w:val="20"/>
          <w:szCs w:val="20"/>
        </w:rPr>
        <w:t>) η οποία παρουσιάζει αποκλίσεις ως προς τους όρους και τις τεχνικές προδιαγραφές της σύμβασης,</w:t>
      </w:r>
    </w:p>
    <w:p w:rsidR="006179B0" w:rsidRDefault="004A084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ια</w:t>
      </w:r>
      <w:r w:rsidR="002C740B" w:rsidRPr="002C740B">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6179B0" w:rsidRDefault="004A084A">
      <w:pPr>
        <w:spacing w:after="0" w:line="240" w:lineRule="auto"/>
        <w:jc w:val="both"/>
        <w:rPr>
          <w:rFonts w:asciiTheme="minorHAnsi" w:hAnsiTheme="minorHAnsi" w:cstheme="minorHAnsi"/>
          <w:sz w:val="20"/>
          <w:szCs w:val="20"/>
          <w:lang w:eastAsia="el-GR"/>
        </w:rPr>
      </w:pPr>
      <w:r w:rsidRPr="002C740B">
        <w:rPr>
          <w:rFonts w:asciiTheme="minorHAnsi" w:hAnsiTheme="minorHAnsi" w:cstheme="minorHAnsi"/>
          <w:sz w:val="20"/>
          <w:szCs w:val="20"/>
        </w:rPr>
        <w:t>ι</w:t>
      </w:r>
      <w:r>
        <w:rPr>
          <w:rFonts w:asciiTheme="minorHAnsi" w:hAnsiTheme="minorHAnsi" w:cstheme="minorHAnsi"/>
          <w:sz w:val="20"/>
          <w:szCs w:val="20"/>
        </w:rPr>
        <w:t>β</w:t>
      </w:r>
      <w:r w:rsidR="002C740B" w:rsidRPr="002C740B">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002C740B" w:rsidRPr="002C740B">
        <w:rPr>
          <w:rFonts w:asciiTheme="minorHAnsi" w:hAnsiTheme="minorHAnsi" w:cstheme="minorHAnsi"/>
          <w:sz w:val="20"/>
          <w:szCs w:val="20"/>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6179B0" w:rsidRDefault="004A084A">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lang w:eastAsia="el-GR"/>
        </w:rPr>
        <w:t>ι</w:t>
      </w:r>
      <w:r>
        <w:rPr>
          <w:rFonts w:asciiTheme="minorHAnsi" w:hAnsiTheme="minorHAnsi" w:cstheme="minorHAnsi"/>
          <w:sz w:val="20"/>
          <w:szCs w:val="20"/>
          <w:lang w:eastAsia="el-GR"/>
        </w:rPr>
        <w:t>γ</w:t>
      </w:r>
      <w:r w:rsidR="002C740B" w:rsidRPr="002C740B">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002C740B" w:rsidRPr="002C740B">
        <w:rPr>
          <w:rFonts w:asciiTheme="minorHAnsi" w:hAnsiTheme="minorHAnsi" w:cstheme="minorHAnsi"/>
          <w:sz w:val="20"/>
          <w:szCs w:val="20"/>
        </w:rPr>
        <w:t>.</w:t>
      </w:r>
    </w:p>
    <w:p w:rsidR="006179B0" w:rsidRDefault="006179B0">
      <w:pPr>
        <w:spacing w:after="0" w:line="240" w:lineRule="auto"/>
        <w:rPr>
          <w:rFonts w:asciiTheme="minorHAnsi" w:hAnsiTheme="minorHAnsi" w:cstheme="minorHAnsi"/>
          <w:sz w:val="20"/>
          <w:szCs w:val="20"/>
        </w:rPr>
      </w:pPr>
    </w:p>
    <w:p w:rsidR="006179B0" w:rsidRDefault="002C740B">
      <w:pPr>
        <w:pStyle w:val="1"/>
        <w:pBdr>
          <w:bottom w:val="single" w:sz="18" w:space="0" w:color="000080"/>
        </w:pBdr>
        <w:tabs>
          <w:tab w:val="left" w:pos="567"/>
        </w:tabs>
        <w:spacing w:after="0" w:line="240" w:lineRule="auto"/>
        <w:ind w:left="567" w:hanging="567"/>
        <w:jc w:val="both"/>
        <w:rPr>
          <w:rFonts w:asciiTheme="minorHAnsi" w:hAnsiTheme="minorHAnsi" w:cstheme="minorHAnsi"/>
          <w:color w:val="002060"/>
          <w:sz w:val="20"/>
          <w:szCs w:val="20"/>
        </w:rPr>
      </w:pPr>
      <w:bookmarkStart w:id="46" w:name="_Toc73515610"/>
      <w:r w:rsidRPr="002C740B">
        <w:rPr>
          <w:rFonts w:asciiTheme="minorHAnsi" w:hAnsiTheme="minorHAnsi" w:cstheme="minorHAnsi"/>
          <w:color w:val="002060"/>
          <w:sz w:val="20"/>
          <w:szCs w:val="20"/>
        </w:rPr>
        <w:t>3.</w:t>
      </w:r>
      <w:r w:rsidRPr="002C740B">
        <w:rPr>
          <w:rFonts w:asciiTheme="minorHAnsi" w:hAnsiTheme="minorHAnsi" w:cstheme="minorHAnsi"/>
          <w:color w:val="002060"/>
          <w:sz w:val="20"/>
          <w:szCs w:val="20"/>
        </w:rPr>
        <w:tab/>
        <w:t>ΔΙΕΝΕΡΓΕΙΑ ΔΙΑΔΙΚΑΣΙΑΣ - ΑΞΙΟΛΟΓΗΣΗ ΠΡΟΣΦΟΡΩΝ</w:t>
      </w:r>
      <w:bookmarkEnd w:id="46"/>
      <w:r w:rsidRPr="002C740B">
        <w:rPr>
          <w:rFonts w:asciiTheme="minorHAnsi" w:hAnsiTheme="minorHAnsi" w:cstheme="minorHAnsi"/>
          <w:color w:val="002060"/>
          <w:sz w:val="20"/>
          <w:szCs w:val="20"/>
        </w:rPr>
        <w:t xml:space="preserve">  </w:t>
      </w:r>
    </w:p>
    <w:p w:rsidR="006179B0" w:rsidRDefault="006179B0">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sz w:val="20"/>
          <w:szCs w:val="20"/>
          <w:lang w:eastAsia="ar-SA"/>
        </w:rPr>
      </w:pPr>
      <w:bookmarkStart w:id="47" w:name="__RefHeading___Toc13752319"/>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kern w:val="1"/>
          <w:sz w:val="20"/>
          <w:szCs w:val="20"/>
          <w:lang w:eastAsia="ar-SA"/>
        </w:rPr>
      </w:pPr>
      <w:r w:rsidRPr="002C740B">
        <w:rPr>
          <w:rFonts w:asciiTheme="minorHAnsi" w:hAnsiTheme="minorHAnsi" w:cstheme="minorHAnsi"/>
          <w:b/>
          <w:color w:val="002060"/>
          <w:sz w:val="20"/>
          <w:szCs w:val="20"/>
          <w:lang w:eastAsia="ar-SA"/>
        </w:rPr>
        <w:t xml:space="preserve">3.1 </w:t>
      </w:r>
      <w:r w:rsidRPr="002C740B">
        <w:rPr>
          <w:rFonts w:asciiTheme="minorHAnsi" w:hAnsiTheme="minorHAnsi" w:cstheme="minorHAnsi"/>
          <w:b/>
          <w:color w:val="002060"/>
          <w:sz w:val="20"/>
          <w:szCs w:val="20"/>
          <w:lang w:eastAsia="ar-SA"/>
        </w:rPr>
        <w:tab/>
        <w:t>Αποσφράγιση και αξιολόγηση προσφορών</w:t>
      </w:r>
      <w:bookmarkEnd w:id="47"/>
      <w:r w:rsidRPr="002C740B">
        <w:rPr>
          <w:rFonts w:asciiTheme="minorHAnsi" w:hAnsiTheme="minorHAnsi" w:cstheme="minorHAnsi"/>
          <w:b/>
          <w:color w:val="002060"/>
          <w:sz w:val="20"/>
          <w:szCs w:val="20"/>
          <w:lang w:eastAsia="ar-SA"/>
        </w:rPr>
        <w:t xml:space="preserve"> </w:t>
      </w:r>
    </w:p>
    <w:p w:rsidR="006179B0" w:rsidRDefault="002C740B">
      <w:pPr>
        <w:spacing w:after="0" w:line="240" w:lineRule="auto"/>
        <w:jc w:val="both"/>
        <w:rPr>
          <w:rFonts w:asciiTheme="minorHAnsi" w:hAnsiTheme="minorHAnsi" w:cstheme="minorHAnsi"/>
          <w:b/>
          <w:bCs/>
          <w:sz w:val="20"/>
          <w:szCs w:val="20"/>
        </w:rPr>
      </w:pPr>
      <w:bookmarkStart w:id="48" w:name="__RefHeading___Toc13752320"/>
      <w:bookmarkEnd w:id="48"/>
      <w:r w:rsidRPr="002C740B">
        <w:rPr>
          <w:rFonts w:asciiTheme="minorHAnsi" w:hAnsiTheme="minorHAnsi" w:cstheme="minorHAnsi"/>
          <w:b/>
          <w:bCs/>
          <w:sz w:val="20"/>
          <w:szCs w:val="20"/>
        </w:rPr>
        <w:t>3.1.1 Έναρξη διαδικασίας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Η Επιτροπή διενέργειας του διαγωνισμού προβαίνει στην έναρξη της διαδικασίας αποσφράγισης των προσφορών την ημερομηνία και ώρα  που ορίζεται στα άρθρα της παρούσας. </w:t>
      </w:r>
    </w:p>
    <w:p w:rsidR="006B02F5"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 xml:space="preserve">Στο στάδιο αυτό τα στοιχεία των προσφορών που αποσφραγίζονται είναι προσβάσιμα μόνο στα μέλη του αρμόδιου γνωμοδοτικού οργάνου και την αναθέτουσα αρχή. Το αρμόδιο όργανο προβαίνει αρχικά στον έλεγχο των </w:t>
      </w:r>
      <w:r w:rsidR="00F8547D">
        <w:rPr>
          <w:rFonts w:asciiTheme="minorHAnsi" w:hAnsiTheme="minorHAnsi" w:cstheme="minorHAnsi"/>
          <w:sz w:val="20"/>
          <w:szCs w:val="20"/>
        </w:rPr>
        <w:br/>
      </w:r>
      <w:r>
        <w:rPr>
          <w:rFonts w:asciiTheme="minorHAnsi" w:hAnsiTheme="minorHAnsi" w:cstheme="minorHAnsi"/>
          <w:sz w:val="20"/>
          <w:szCs w:val="20"/>
        </w:rPr>
        <w:t>δικαιο</w:t>
      </w:r>
      <w:r w:rsidRPr="00C955A7">
        <w:rPr>
          <w:rFonts w:asciiTheme="minorHAnsi" w:hAnsiTheme="minorHAnsi" w:cstheme="minorHAnsi"/>
          <w:sz w:val="20"/>
          <w:szCs w:val="20"/>
        </w:rPr>
        <w:t>λογητικών συμμετοχής και εν συνεχεία στην αξιολόγηση των τεχνικών προσφορών των προσφερόντων, με την επιφύλαξη της παρ. 1 του άρθρου 72, περί παράλειψης προσήκουσας προσκόμισης εγγύησης συμμετοχής.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6B02F5" w:rsidRDefault="006B02F5">
      <w:pPr>
        <w:spacing w:after="0" w:line="240" w:lineRule="auto"/>
        <w:jc w:val="both"/>
        <w:rPr>
          <w:rFonts w:asciiTheme="minorHAnsi" w:hAnsiTheme="minorHAnsi" w:cstheme="minorHAnsi"/>
          <w:sz w:val="20"/>
          <w:szCs w:val="20"/>
        </w:rPr>
      </w:pPr>
    </w:p>
    <w:p w:rsidR="006B02F5" w:rsidRDefault="006B02F5">
      <w:pPr>
        <w:spacing w:after="0" w:line="240" w:lineRule="auto"/>
        <w:jc w:val="both"/>
        <w:rPr>
          <w:rFonts w:asciiTheme="minorHAnsi" w:hAnsiTheme="minorHAnsi" w:cstheme="minorHAnsi"/>
          <w:sz w:val="20"/>
          <w:szCs w:val="20"/>
        </w:rPr>
      </w:pPr>
    </w:p>
    <w:p w:rsidR="006179B0" w:rsidRPr="005D64F1" w:rsidRDefault="002C740B">
      <w:pPr>
        <w:spacing w:after="0" w:line="240" w:lineRule="auto"/>
        <w:jc w:val="both"/>
        <w:rPr>
          <w:rFonts w:asciiTheme="minorHAnsi" w:hAnsiTheme="minorHAnsi" w:cstheme="minorHAnsi"/>
          <w:b/>
          <w:bCs/>
          <w:sz w:val="20"/>
          <w:szCs w:val="20"/>
        </w:rPr>
      </w:pPr>
      <w:bookmarkStart w:id="49" w:name="__RefHeading___Toc13752321"/>
      <w:bookmarkEnd w:id="49"/>
      <w:r w:rsidRPr="002C740B">
        <w:rPr>
          <w:rFonts w:asciiTheme="minorHAnsi" w:hAnsiTheme="minorHAnsi" w:cstheme="minorHAnsi"/>
          <w:b/>
          <w:bCs/>
          <w:sz w:val="20"/>
          <w:szCs w:val="20"/>
          <w:lang w:eastAsia="ar-SA"/>
        </w:rPr>
        <w:t>3.1.2</w:t>
      </w:r>
      <w:r w:rsidRPr="002C740B">
        <w:rPr>
          <w:rFonts w:asciiTheme="minorHAnsi" w:hAnsiTheme="minorHAnsi" w:cstheme="minorHAnsi"/>
          <w:b/>
          <w:bCs/>
          <w:sz w:val="20"/>
          <w:szCs w:val="20"/>
          <w:lang w:eastAsia="ar-SA"/>
        </w:rPr>
        <w:tab/>
      </w:r>
      <w:r w:rsidRPr="002C740B">
        <w:rPr>
          <w:rFonts w:asciiTheme="minorHAnsi" w:hAnsiTheme="minorHAnsi" w:cstheme="minorHAnsi"/>
          <w:b/>
          <w:bCs/>
          <w:sz w:val="20"/>
          <w:szCs w:val="20"/>
        </w:rPr>
        <w:t>Τα επιμέρους στάδια έχουν ως εξής :</w:t>
      </w:r>
    </w:p>
    <w:p w:rsidR="004979AC" w:rsidRPr="004979AC" w:rsidRDefault="004979AC" w:rsidP="004979AC">
      <w:pPr>
        <w:spacing w:after="0" w:line="240" w:lineRule="auto"/>
        <w:jc w:val="both"/>
        <w:rPr>
          <w:rFonts w:asciiTheme="minorHAnsi" w:hAnsiTheme="minorHAnsi" w:cstheme="minorHAnsi"/>
          <w:bCs/>
          <w:sz w:val="20"/>
          <w:szCs w:val="20"/>
        </w:rPr>
      </w:pPr>
      <w:r w:rsidRPr="004979AC">
        <w:rPr>
          <w:rFonts w:asciiTheme="minorHAnsi" w:hAnsiTheme="minorHAnsi" w:cstheme="minorHAnsi"/>
          <w:bCs/>
          <w:sz w:val="20"/>
          <w:szCs w:val="20"/>
        </w:rPr>
        <w:t>Μετά την κατά περίπτωση αποσφράγιση των προσφορών η Αναθέτουσα Αρχή προβαίνει στην αξιολόγηση αυτών, εφαρμοζόμενων κατά τα λοιπά των κειμένων διατάξεων.</w:t>
      </w:r>
    </w:p>
    <w:p w:rsidR="004979AC" w:rsidRPr="004979AC" w:rsidRDefault="004979AC" w:rsidP="004979AC">
      <w:pPr>
        <w:spacing w:after="0" w:line="240" w:lineRule="auto"/>
        <w:jc w:val="both"/>
        <w:rPr>
          <w:rFonts w:asciiTheme="minorHAnsi" w:hAnsiTheme="minorHAnsi" w:cstheme="minorHAnsi"/>
          <w:bCs/>
          <w:sz w:val="20"/>
          <w:szCs w:val="20"/>
        </w:rPr>
      </w:pPr>
      <w:r w:rsidRPr="004979AC">
        <w:rPr>
          <w:rFonts w:asciiTheme="minorHAnsi" w:hAnsiTheme="minorHAnsi" w:cstheme="minorHAnsi"/>
          <w:bCs/>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Pr>
          <w:rFonts w:asciiTheme="minorHAnsi" w:hAnsiTheme="minorHAnsi" w:cstheme="minorHAnsi"/>
          <w:bCs/>
          <w:sz w:val="20"/>
          <w:szCs w:val="20"/>
        </w:rPr>
        <w:t>.</w:t>
      </w:r>
    </w:p>
    <w:p w:rsidR="006179B0" w:rsidRDefault="002C740B">
      <w:pPr>
        <w:spacing w:after="0" w:line="240" w:lineRule="auto"/>
        <w:jc w:val="both"/>
        <w:rPr>
          <w:rFonts w:asciiTheme="minorHAnsi" w:hAnsiTheme="minorHAnsi" w:cstheme="minorHAnsi"/>
          <w:b/>
          <w:sz w:val="20"/>
          <w:szCs w:val="20"/>
          <w:lang w:eastAsia="el-GR"/>
        </w:rPr>
      </w:pPr>
      <w:r w:rsidRPr="002C740B">
        <w:rPr>
          <w:rFonts w:asciiTheme="minorHAnsi" w:hAnsiTheme="minorHAnsi" w:cstheme="minorHAnsi"/>
          <w:b/>
          <w:sz w:val="20"/>
          <w:szCs w:val="20"/>
          <w:lang w:eastAsia="el-GR"/>
        </w:rPr>
        <w:t>Α. Αποσφράγιση κυρίως φακέλου, φακέλου δικαιολογητικών συμμετοχής &amp; τεχνικής προσφοράς</w:t>
      </w:r>
    </w:p>
    <w:p w:rsidR="005F3854" w:rsidRPr="005F3854" w:rsidRDefault="005F3854" w:rsidP="005F3854">
      <w:pPr>
        <w:spacing w:after="0" w:line="240" w:lineRule="auto"/>
        <w:jc w:val="both"/>
        <w:rPr>
          <w:rFonts w:asciiTheme="minorHAnsi" w:hAnsiTheme="minorHAnsi" w:cstheme="minorHAnsi"/>
          <w:sz w:val="20"/>
          <w:szCs w:val="20"/>
        </w:rPr>
      </w:pPr>
      <w:r w:rsidRPr="005F3854">
        <w:rPr>
          <w:rFonts w:asciiTheme="minorHAnsi" w:hAnsiTheme="minorHAnsi" w:cstheme="minorHAnsi"/>
          <w:sz w:val="20"/>
          <w:szCs w:val="20"/>
        </w:rPr>
        <w:t>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w:t>
      </w:r>
      <w:r w:rsidR="002C1B85">
        <w:rPr>
          <w:rFonts w:asciiTheme="minorHAnsi" w:hAnsiTheme="minorHAnsi" w:cstheme="minorHAnsi"/>
          <w:sz w:val="20"/>
          <w:szCs w:val="20"/>
        </w:rPr>
        <w:t xml:space="preserve"> </w:t>
      </w:r>
      <w:r w:rsidRPr="005F3854">
        <w:rPr>
          <w:rFonts w:asciiTheme="minorHAnsi" w:hAnsiTheme="minorHAnsi" w:cstheme="minorHAnsi"/>
          <w:sz w:val="20"/>
          <w:szCs w:val="20"/>
        </w:rPr>
        <w:t xml:space="preserve"> της  εγγύησης συμμετοχής η Επιτροπή Διαγωνισμού συντάσσει πρακτικό στο οποίο εισηγείται την απόρριψη της προσφοράς ως απαράδεκτης.  </w:t>
      </w:r>
    </w:p>
    <w:p w:rsidR="005F3854" w:rsidRPr="005F3854" w:rsidRDefault="005F3854" w:rsidP="005F3854">
      <w:pPr>
        <w:spacing w:after="0" w:line="240" w:lineRule="auto"/>
        <w:jc w:val="both"/>
        <w:rPr>
          <w:rFonts w:asciiTheme="minorHAnsi" w:hAnsiTheme="minorHAnsi" w:cstheme="minorHAnsi"/>
          <w:sz w:val="20"/>
          <w:szCs w:val="20"/>
        </w:rPr>
      </w:pPr>
      <w:r w:rsidRPr="005F3854">
        <w:rPr>
          <w:rFonts w:asciiTheme="minorHAnsi" w:hAnsiTheme="minorHAnsi" w:cstheme="minorHAnsi"/>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w:t>
      </w:r>
    </w:p>
    <w:p w:rsidR="005F3854" w:rsidRPr="005F3854" w:rsidRDefault="005F3854" w:rsidP="005F3854">
      <w:pPr>
        <w:spacing w:after="0" w:line="240" w:lineRule="auto"/>
        <w:jc w:val="both"/>
        <w:rPr>
          <w:rFonts w:asciiTheme="minorHAnsi" w:hAnsiTheme="minorHAnsi" w:cstheme="minorHAnsi"/>
          <w:sz w:val="20"/>
          <w:szCs w:val="20"/>
        </w:rPr>
      </w:pPr>
      <w:r w:rsidRPr="005F3854">
        <w:rPr>
          <w:rFonts w:asciiTheme="minorHAnsi" w:hAnsiTheme="minorHAnsi" w:cstheme="minorHAnsi"/>
          <w:sz w:val="20"/>
          <w:szCs w:val="20"/>
        </w:rPr>
        <w:t>Κατά της εν λόγω απόφασης χωρεί ένσταση, σύμφωνα με τα οριζόμενα στην παράγραφο 3.4 της παρούσας.</w:t>
      </w:r>
    </w:p>
    <w:p w:rsidR="006179B0" w:rsidRDefault="005F3854" w:rsidP="005F3854">
      <w:pPr>
        <w:spacing w:after="0" w:line="240" w:lineRule="auto"/>
        <w:jc w:val="both"/>
        <w:rPr>
          <w:rFonts w:asciiTheme="minorHAnsi" w:hAnsiTheme="minorHAnsi" w:cstheme="minorHAnsi"/>
          <w:sz w:val="20"/>
          <w:szCs w:val="20"/>
        </w:rPr>
      </w:pPr>
      <w:r w:rsidRPr="005F3854">
        <w:rPr>
          <w:rFonts w:asciiTheme="minorHAnsi" w:hAnsiTheme="minorHAnsi" w:cstheme="minorHAnsi"/>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sidR="002C740B" w:rsidRPr="002C740B">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b/>
          <w:sz w:val="20"/>
          <w:szCs w:val="20"/>
        </w:rPr>
      </w:pPr>
      <w:r w:rsidRPr="002C740B">
        <w:rPr>
          <w:rFonts w:asciiTheme="minorHAnsi" w:hAnsiTheme="minorHAnsi" w:cstheme="minorHAnsi"/>
          <w:b/>
          <w:sz w:val="20"/>
          <w:szCs w:val="20"/>
        </w:rPr>
        <w:t xml:space="preserve">Β. Αξιολόγηση δικαιολογητικών </w:t>
      </w:r>
      <w:r w:rsidRPr="002C740B">
        <w:rPr>
          <w:rFonts w:asciiTheme="minorHAnsi" w:hAnsiTheme="minorHAnsi" w:cstheme="minorHAnsi"/>
          <w:b/>
          <w:sz w:val="20"/>
          <w:szCs w:val="20"/>
          <w:lang w:eastAsia="el-GR"/>
        </w:rPr>
        <w:t xml:space="preserve">συμμετοχής </w:t>
      </w:r>
      <w:r w:rsidRPr="002C740B">
        <w:rPr>
          <w:rFonts w:asciiTheme="minorHAnsi" w:hAnsiTheme="minorHAnsi" w:cstheme="minorHAnsi"/>
          <w:b/>
          <w:sz w:val="20"/>
          <w:szCs w:val="20"/>
        </w:rPr>
        <w:t>και τεχνικής προσφοράς</w:t>
      </w:r>
    </w:p>
    <w:p w:rsidR="006179B0" w:rsidRPr="00FA4452" w:rsidRDefault="00523AC2">
      <w:pPr>
        <w:spacing w:after="0" w:line="240" w:lineRule="auto"/>
        <w:jc w:val="both"/>
        <w:rPr>
          <w:rFonts w:asciiTheme="minorHAnsi" w:hAnsiTheme="minorHAnsi" w:cstheme="minorHAnsi"/>
          <w:sz w:val="20"/>
          <w:szCs w:val="20"/>
        </w:rPr>
      </w:pPr>
      <w:r w:rsidRPr="00523AC2">
        <w:rPr>
          <w:rFonts w:asciiTheme="minorHAnsi" w:hAnsiTheme="minorHAnsi" w:cstheme="minorHAnsi"/>
          <w:sz w:val="20"/>
          <w:szCs w:val="20"/>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sidR="007969A9">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b/>
          <w:sz w:val="20"/>
          <w:szCs w:val="20"/>
          <w:lang w:eastAsia="el-GR"/>
        </w:rPr>
      </w:pPr>
      <w:r w:rsidRPr="002C740B">
        <w:rPr>
          <w:rFonts w:asciiTheme="minorHAnsi" w:hAnsiTheme="minorHAnsi" w:cstheme="minorHAnsi"/>
          <w:b/>
          <w:sz w:val="20"/>
          <w:szCs w:val="20"/>
          <w:lang w:eastAsia="el-GR"/>
        </w:rPr>
        <w:t xml:space="preserve">Γ. </w:t>
      </w:r>
      <w:r w:rsidR="00C43B38">
        <w:rPr>
          <w:rFonts w:asciiTheme="minorHAnsi" w:hAnsiTheme="minorHAnsi" w:cstheme="minorHAnsi"/>
          <w:b/>
          <w:sz w:val="20"/>
          <w:szCs w:val="20"/>
          <w:lang w:eastAsia="el-GR"/>
        </w:rPr>
        <w:t>Αξιολόγηση</w:t>
      </w:r>
      <w:r w:rsidR="00C43B38" w:rsidRPr="002C740B">
        <w:rPr>
          <w:rFonts w:asciiTheme="minorHAnsi" w:hAnsiTheme="minorHAnsi" w:cstheme="minorHAnsi"/>
          <w:b/>
          <w:sz w:val="20"/>
          <w:szCs w:val="20"/>
          <w:lang w:eastAsia="el-GR"/>
        </w:rPr>
        <w:t xml:space="preserve"> </w:t>
      </w:r>
      <w:r w:rsidRPr="002C740B">
        <w:rPr>
          <w:rFonts w:asciiTheme="minorHAnsi" w:hAnsiTheme="minorHAnsi" w:cstheme="minorHAnsi"/>
          <w:b/>
          <w:sz w:val="20"/>
          <w:szCs w:val="20"/>
          <w:lang w:eastAsia="el-GR"/>
        </w:rPr>
        <w:t xml:space="preserve">οικονομικών προσφορών </w:t>
      </w:r>
    </w:p>
    <w:p w:rsidR="006179B0" w:rsidRPr="00FA4452" w:rsidRDefault="00382EFC">
      <w:pPr>
        <w:spacing w:after="0" w:line="240" w:lineRule="auto"/>
        <w:jc w:val="both"/>
        <w:rPr>
          <w:rFonts w:asciiTheme="minorHAnsi" w:hAnsiTheme="minorHAnsi" w:cstheme="minorHAnsi"/>
          <w:sz w:val="20"/>
          <w:szCs w:val="20"/>
        </w:rPr>
      </w:pPr>
      <w:r w:rsidRPr="00382EFC">
        <w:rPr>
          <w:rFonts w:asciiTheme="minorHAnsi" w:hAnsiTheme="minorHAnsi" w:cstheme="minorHAnsi"/>
          <w:sz w:val="20"/>
          <w:szCs w:val="20"/>
        </w:rPr>
        <w:t>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w:t>
      </w:r>
      <w:r>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Ισότιμες προσφορές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Σε περίπτωση που προκύψουν ισότιμες προσφορές,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διενέργειας και αξιολόγησης προσφορών και παρουσία αυτών των οικονομικών φορέων και το αποτέλεσμα καταγράφεται στο πρακτικό. Επισημαίνεται ότι τα αποτελέσματα της κλήρωσης ενσωματώνονται στην ως κατωτέρω ενιαία απόφαση.</w:t>
      </w:r>
    </w:p>
    <w:p w:rsidR="006179B0" w:rsidRDefault="006179B0">
      <w:pPr>
        <w:spacing w:after="0" w:line="240" w:lineRule="auto"/>
        <w:jc w:val="both"/>
        <w:rPr>
          <w:rFonts w:asciiTheme="minorHAnsi" w:hAnsiTheme="minorHAnsi" w:cstheme="minorHAnsi"/>
          <w:sz w:val="20"/>
          <w:szCs w:val="20"/>
        </w:rPr>
      </w:pPr>
    </w:p>
    <w:p w:rsidR="006179B0" w:rsidRDefault="002C740B">
      <w:pPr>
        <w:spacing w:after="0" w:line="240" w:lineRule="auto"/>
        <w:jc w:val="both"/>
        <w:textAlignment w:val="baseline"/>
        <w:rPr>
          <w:rFonts w:asciiTheme="minorHAnsi" w:hAnsiTheme="minorHAnsi" w:cstheme="minorHAnsi"/>
          <w:kern w:val="1"/>
          <w:sz w:val="20"/>
          <w:szCs w:val="20"/>
        </w:rPr>
      </w:pPr>
      <w:r w:rsidRPr="002C740B">
        <w:rPr>
          <w:rFonts w:asciiTheme="minorHAnsi" w:hAnsiTheme="minorHAnsi" w:cstheme="minorHAnsi"/>
          <w:kern w:val="1"/>
          <w:sz w:val="20"/>
          <w:szCs w:val="20"/>
        </w:rPr>
        <w:t>Ασυνήθιστα χαμηλές προσφορές</w:t>
      </w:r>
    </w:p>
    <w:p w:rsidR="006179B0" w:rsidRDefault="002C740B">
      <w:pPr>
        <w:spacing w:after="0" w:line="240" w:lineRule="auto"/>
        <w:jc w:val="both"/>
        <w:textAlignment w:val="baseline"/>
        <w:rPr>
          <w:rFonts w:asciiTheme="minorHAnsi" w:hAnsiTheme="minorHAnsi" w:cstheme="minorHAnsi"/>
          <w:sz w:val="20"/>
          <w:szCs w:val="20"/>
        </w:rPr>
      </w:pPr>
      <w:r w:rsidRPr="002C740B">
        <w:rPr>
          <w:rFonts w:asciiTheme="minorHAnsi" w:hAnsiTheme="minorHAnsi" w:cstheme="minorHAnsi"/>
          <w:kern w:val="1"/>
          <w:sz w:val="20"/>
          <w:szCs w:val="20"/>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w:t>
      </w:r>
      <w:r w:rsidR="003713E9">
        <w:rPr>
          <w:rFonts w:asciiTheme="minorHAnsi" w:hAnsiTheme="minorHAnsi" w:cstheme="minorHAnsi"/>
          <w:kern w:val="1"/>
          <w:sz w:val="20"/>
          <w:szCs w:val="20"/>
        </w:rPr>
        <w:t>είκοσι</w:t>
      </w:r>
      <w:r w:rsidR="003713E9" w:rsidRPr="002C740B">
        <w:rPr>
          <w:rFonts w:asciiTheme="minorHAnsi" w:hAnsiTheme="minorHAnsi" w:cstheme="minorHAnsi"/>
          <w:kern w:val="1"/>
          <w:sz w:val="20"/>
          <w:szCs w:val="20"/>
        </w:rPr>
        <w:t xml:space="preserve"> </w:t>
      </w:r>
      <w:r w:rsidRPr="002C740B">
        <w:rPr>
          <w:rFonts w:asciiTheme="minorHAnsi" w:hAnsiTheme="minorHAnsi" w:cstheme="minorHAnsi"/>
          <w:kern w:val="1"/>
          <w:sz w:val="20"/>
          <w:szCs w:val="20"/>
        </w:rPr>
        <w:t>(</w:t>
      </w:r>
      <w:r w:rsidR="003713E9">
        <w:rPr>
          <w:rFonts w:asciiTheme="minorHAnsi" w:hAnsiTheme="minorHAnsi" w:cstheme="minorHAnsi"/>
          <w:kern w:val="1"/>
          <w:sz w:val="20"/>
          <w:szCs w:val="20"/>
        </w:rPr>
        <w:t>2</w:t>
      </w:r>
      <w:r w:rsidRPr="002C740B">
        <w:rPr>
          <w:rFonts w:asciiTheme="minorHAnsi" w:hAnsiTheme="minorHAnsi" w:cstheme="minorHAnsi"/>
          <w:kern w:val="1"/>
          <w:sz w:val="20"/>
          <w:szCs w:val="20"/>
        </w:rPr>
        <w:t xml:space="preserve">0) ημερών από την κοινοποίηση της σχετικής πρόσκλησης. Στην περίπτωση αυτή εφαρμόζονται τα άρθρα 88 και 89 ν. 4412/2016. </w:t>
      </w:r>
      <w:r w:rsidR="006B4909" w:rsidRPr="006B4909">
        <w:rPr>
          <w:rFonts w:asciiTheme="minorHAnsi" w:hAnsiTheme="minorHAnsi" w:cstheme="minorHAnsi"/>
          <w:kern w:val="1"/>
          <w:sz w:val="20"/>
          <w:szCs w:val="20"/>
        </w:rPr>
        <w:t>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006B4909">
        <w:rPr>
          <w:rFonts w:asciiTheme="minorHAnsi" w:hAnsiTheme="minorHAnsi" w:cstheme="minorHAnsi"/>
          <w:kern w:val="1"/>
          <w:sz w:val="20"/>
          <w:szCs w:val="20"/>
        </w:rPr>
        <w:t>.</w:t>
      </w:r>
    </w:p>
    <w:p w:rsidR="006179B0" w:rsidRDefault="006179B0">
      <w:pPr>
        <w:spacing w:after="0" w:line="240" w:lineRule="auto"/>
        <w:jc w:val="both"/>
        <w:textAlignment w:val="baseline"/>
        <w:rPr>
          <w:rFonts w:asciiTheme="minorHAnsi" w:hAnsiTheme="minorHAnsi" w:cstheme="minorHAnsi"/>
          <w:i/>
          <w:iCs/>
          <w:color w:val="5B9BD5"/>
          <w:kern w:val="1"/>
          <w:sz w:val="20"/>
          <w:szCs w:val="20"/>
          <w:lang w:eastAsia="el-GR"/>
        </w:rPr>
      </w:pPr>
    </w:p>
    <w:p w:rsidR="006179B0" w:rsidRDefault="002C740B">
      <w:pPr>
        <w:spacing w:after="0" w:line="240" w:lineRule="auto"/>
        <w:jc w:val="both"/>
        <w:rPr>
          <w:rFonts w:asciiTheme="minorHAnsi" w:hAnsiTheme="minorHAnsi" w:cstheme="minorHAnsi"/>
          <w:b/>
          <w:sz w:val="20"/>
          <w:szCs w:val="20"/>
          <w:lang w:eastAsia="el-GR"/>
        </w:rPr>
      </w:pPr>
      <w:r w:rsidRPr="002C740B">
        <w:rPr>
          <w:rFonts w:asciiTheme="minorHAnsi" w:hAnsiTheme="minorHAnsi" w:cstheme="minorHAnsi"/>
          <w:b/>
          <w:sz w:val="20"/>
          <w:szCs w:val="20"/>
          <w:lang w:eastAsia="el-GR"/>
        </w:rPr>
        <w:t>3.1.3 Έγκριση πρακτικών</w:t>
      </w:r>
    </w:p>
    <w:p w:rsidR="007D611A" w:rsidRDefault="00E900D8">
      <w:pPr>
        <w:spacing w:after="0" w:line="240" w:lineRule="auto"/>
        <w:jc w:val="both"/>
        <w:rPr>
          <w:rFonts w:asciiTheme="minorHAnsi" w:hAnsiTheme="minorHAnsi" w:cstheme="minorHAnsi"/>
          <w:sz w:val="20"/>
          <w:szCs w:val="20"/>
        </w:rPr>
      </w:pPr>
      <w:r w:rsidRPr="00E900D8">
        <w:rPr>
          <w:rFonts w:asciiTheme="minorHAnsi" w:hAnsiTheme="minorHAnsi" w:cstheme="minorHAnsi"/>
          <w:sz w:val="20"/>
          <w:szCs w:val="20"/>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r>
        <w:rPr>
          <w:rFonts w:asciiTheme="minorHAnsi" w:hAnsiTheme="minorHAnsi" w:cstheme="minorHAnsi"/>
          <w:sz w:val="20"/>
          <w:szCs w:val="20"/>
        </w:rPr>
        <w:t>.</w:t>
      </w:r>
    </w:p>
    <w:p w:rsidR="006179B0" w:rsidRDefault="007D611A">
      <w:pPr>
        <w:spacing w:after="0" w:line="240" w:lineRule="auto"/>
        <w:jc w:val="both"/>
        <w:rPr>
          <w:rFonts w:asciiTheme="minorHAnsi" w:hAnsiTheme="minorHAnsi" w:cstheme="minorHAnsi"/>
          <w:sz w:val="20"/>
          <w:szCs w:val="20"/>
          <w:lang w:eastAsia="el-GR"/>
        </w:rPr>
      </w:pPr>
      <w:r w:rsidRPr="007D611A">
        <w:rPr>
          <w:rFonts w:asciiTheme="minorHAnsi" w:hAnsiTheme="minorHAnsi" w:cstheme="minorHAnsi"/>
          <w:sz w:val="20"/>
          <w:szCs w:val="20"/>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ένσταση σύμφωνα με όσα προβλέπονται στην παράγραφο 3.4 της παρούσας</w:t>
      </w:r>
      <w:r>
        <w:rPr>
          <w:rFonts w:asciiTheme="minorHAnsi" w:hAnsiTheme="minorHAnsi" w:cstheme="minorHAnsi"/>
          <w:sz w:val="20"/>
          <w:szCs w:val="20"/>
        </w:rPr>
        <w:t>.</w:t>
      </w:r>
      <w:r w:rsidR="002C740B" w:rsidRPr="002C740B">
        <w:rPr>
          <w:rFonts w:asciiTheme="minorHAnsi" w:hAnsiTheme="minorHAnsi" w:cstheme="minorHAnsi"/>
          <w:sz w:val="20"/>
          <w:szCs w:val="20"/>
          <w:lang w:eastAsia="el-GR"/>
        </w:rPr>
        <w:t xml:space="preserve"> </w:t>
      </w:r>
    </w:p>
    <w:p w:rsidR="006179B0" w:rsidRDefault="002C740B">
      <w:pPr>
        <w:spacing w:after="0" w:line="240" w:lineRule="auto"/>
        <w:jc w:val="both"/>
        <w:rPr>
          <w:rFonts w:asciiTheme="minorHAnsi" w:hAnsiTheme="minorHAnsi" w:cstheme="minorHAnsi"/>
          <w:b/>
          <w:sz w:val="20"/>
          <w:szCs w:val="20"/>
          <w:lang w:eastAsia="el-GR"/>
        </w:rPr>
      </w:pPr>
      <w:r w:rsidRPr="002C740B">
        <w:rPr>
          <w:rFonts w:asciiTheme="minorHAnsi" w:hAnsiTheme="minorHAnsi" w:cstheme="minorHAnsi"/>
          <w:b/>
          <w:sz w:val="20"/>
          <w:szCs w:val="20"/>
          <w:lang w:eastAsia="el-GR"/>
        </w:rPr>
        <w:t>3.1.4 Ανάδειξη προσωρινού Αναδόχου</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lang w:eastAsia="el-GR"/>
        </w:rPr>
        <w:t>Προσωρινός Ανάδοχος αναδεικνύεται ο οικονομικός φορέας με την πλέον συμφέρουσα από οικονομική άποψη προσφορά</w:t>
      </w:r>
      <w:r w:rsidRPr="002C740B">
        <w:rPr>
          <w:rFonts w:asciiTheme="minorHAnsi" w:hAnsiTheme="minorHAnsi" w:cstheme="minorHAnsi"/>
          <w:sz w:val="20"/>
          <w:szCs w:val="20"/>
        </w:rPr>
        <w:t xml:space="preserve"> βάσει των ειδικότερων κριτηρίων ανάθεσης όπως έχουν οριστεί στην παρούσα</w:t>
      </w:r>
      <w:r w:rsidRPr="002C740B">
        <w:rPr>
          <w:rFonts w:asciiTheme="minorHAnsi" w:hAnsiTheme="minorHAnsi" w:cstheme="minorHAnsi"/>
          <w:sz w:val="20"/>
          <w:szCs w:val="20"/>
          <w:lang w:eastAsia="el-GR"/>
        </w:rPr>
        <w:t>.</w:t>
      </w:r>
    </w:p>
    <w:p w:rsidR="006179B0" w:rsidRDefault="006179B0">
      <w:pPr>
        <w:pStyle w:val="Standard"/>
        <w:spacing w:after="0" w:line="240" w:lineRule="auto"/>
        <w:ind w:firstLine="0"/>
        <w:rPr>
          <w:rFonts w:asciiTheme="minorHAnsi" w:hAnsiTheme="minorHAnsi" w:cstheme="minorHAnsi"/>
          <w:sz w:val="20"/>
          <w:szCs w:val="20"/>
          <w:lang w:eastAsia="ar-SA"/>
        </w:rPr>
      </w:pP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bookmarkStart w:id="50" w:name="_Toc73515611"/>
      <w:r w:rsidRPr="002C740B">
        <w:rPr>
          <w:rFonts w:asciiTheme="minorHAnsi" w:hAnsiTheme="minorHAnsi" w:cstheme="minorHAnsi"/>
          <w:b/>
          <w:color w:val="002060"/>
          <w:sz w:val="20"/>
          <w:szCs w:val="20"/>
          <w:lang w:eastAsia="ar-SA"/>
        </w:rPr>
        <w:t>3.2</w:t>
      </w:r>
      <w:r w:rsidRPr="002C740B">
        <w:rPr>
          <w:rFonts w:asciiTheme="minorHAnsi" w:hAnsiTheme="minorHAnsi" w:cstheme="minorHAnsi"/>
          <w:b/>
          <w:color w:val="002060"/>
          <w:sz w:val="20"/>
          <w:szCs w:val="20"/>
          <w:lang w:eastAsia="ar-SA"/>
        </w:rPr>
        <w:tab/>
      </w:r>
      <w:bookmarkEnd w:id="50"/>
      <w:r w:rsidRPr="002C740B">
        <w:rPr>
          <w:rFonts w:asciiTheme="minorHAnsi" w:hAnsiTheme="minorHAnsi" w:cstheme="minorHAnsi"/>
          <w:b/>
          <w:color w:val="002060"/>
          <w:sz w:val="20"/>
          <w:szCs w:val="20"/>
          <w:lang w:eastAsia="ar-SA"/>
        </w:rPr>
        <w:t>ΠΡΟΣΚΛΗΣΗ ΓΙΑ ΥΠΟΒΟΛΗ ΔΙΚΑΙΟΛΟΓΗΤΙΚΩΝ ΚΑΤΑΚΥΡΩΣΗΣ  (Άρθρο 103 του ν.4412/2016)</w:t>
      </w:r>
    </w:p>
    <w:p w:rsidR="006179B0" w:rsidRDefault="002C740B">
      <w:pPr>
        <w:spacing w:after="0" w:line="240" w:lineRule="auto"/>
        <w:jc w:val="both"/>
        <w:rPr>
          <w:rFonts w:asciiTheme="minorHAnsi" w:hAnsiTheme="minorHAnsi" w:cstheme="minorHAnsi"/>
          <w:bCs/>
          <w:sz w:val="20"/>
          <w:szCs w:val="20"/>
        </w:rPr>
      </w:pPr>
      <w:bookmarkStart w:id="51" w:name="_Toc73515612"/>
      <w:r w:rsidRPr="002C740B">
        <w:rPr>
          <w:rFonts w:asciiTheme="minorHAnsi" w:hAnsiTheme="minorHAnsi" w:cstheme="minorHAnsi"/>
          <w:b/>
          <w:sz w:val="20"/>
          <w:szCs w:val="20"/>
          <w:lang w:eastAsia="el-GR"/>
        </w:rPr>
        <w:t>3.2.1</w:t>
      </w:r>
      <w:r w:rsidRPr="002C740B">
        <w:rPr>
          <w:rFonts w:asciiTheme="minorHAnsi" w:hAnsiTheme="minorHAnsi" w:cstheme="minorHAnsi"/>
          <w:sz w:val="20"/>
          <w:szCs w:val="20"/>
          <w:lang w:eastAsia="el-GR"/>
        </w:rPr>
        <w:t xml:space="preserve"> Μετά την αξιολόγηση των προσφορών</w:t>
      </w:r>
      <w:r w:rsidRPr="002C740B">
        <w:rPr>
          <w:rFonts w:asciiTheme="minorHAnsi" w:hAnsiTheme="minorHAnsi" w:cstheme="minorHAnsi"/>
          <w:sz w:val="20"/>
          <w:szCs w:val="20"/>
        </w:rPr>
        <w:t>, η Αναθέτουσα Αρχή ειδοποιεί εγγράφως τον προσφέροντα στον οποίο πρόκειται να γίνει η κατακύρωση («</w:t>
      </w:r>
      <w:r w:rsidRPr="002C740B">
        <w:rPr>
          <w:rFonts w:asciiTheme="minorHAnsi" w:hAnsiTheme="minorHAnsi" w:cstheme="minorHAnsi"/>
          <w:b/>
          <w:sz w:val="20"/>
          <w:szCs w:val="20"/>
        </w:rPr>
        <w:t>προσωρινό ανάδοχο</w:t>
      </w:r>
      <w:r w:rsidRPr="002C740B">
        <w:rPr>
          <w:rFonts w:asciiTheme="minorHAnsi" w:hAnsiTheme="minorHAnsi" w:cstheme="minorHAnsi"/>
          <w:sz w:val="20"/>
          <w:szCs w:val="20"/>
        </w:rPr>
        <w:t>»), και τον καλεί</w:t>
      </w:r>
      <w:r w:rsidRPr="002C740B">
        <w:rPr>
          <w:rFonts w:asciiTheme="minorHAnsi" w:hAnsiTheme="minorHAnsi" w:cstheme="minorHAnsi"/>
          <w:b/>
          <w:sz w:val="20"/>
          <w:szCs w:val="20"/>
        </w:rPr>
        <w:t xml:space="preserve"> να υποβάλει </w:t>
      </w:r>
      <w:r w:rsidRPr="002C740B">
        <w:rPr>
          <w:rFonts w:asciiTheme="minorHAnsi" w:hAnsiTheme="minorHAnsi" w:cstheme="minorHAnsi"/>
          <w:b/>
          <w:bCs/>
          <w:sz w:val="20"/>
          <w:szCs w:val="20"/>
          <w:u w:val="single"/>
        </w:rPr>
        <w:t>εντός προθεσμίας, δέκα (10) ημερών</w:t>
      </w:r>
      <w:r w:rsidRPr="002C740B">
        <w:rPr>
          <w:rFonts w:asciiTheme="minorHAnsi" w:hAnsiTheme="minorHAnsi" w:cstheme="minorHAnsi"/>
          <w:b/>
          <w:bCs/>
          <w:sz w:val="20"/>
          <w:szCs w:val="20"/>
        </w:rPr>
        <w:t xml:space="preserve"> από την κοινοποίηση της σχετικής έγγραφης ειδοποίησης σε αυτόν</w:t>
      </w:r>
      <w:r w:rsidRPr="002C740B">
        <w:rPr>
          <w:rFonts w:asciiTheme="minorHAnsi" w:hAnsiTheme="minorHAnsi" w:cstheme="minorHAnsi"/>
          <w:sz w:val="20"/>
          <w:szCs w:val="20"/>
        </w:rPr>
        <w:t xml:space="preserve">, τα αποδεικτικά έγγραφα νομιμοποίησης και τα </w:t>
      </w:r>
      <w:r w:rsidRPr="002C740B">
        <w:rPr>
          <w:rFonts w:asciiTheme="minorHAnsi" w:hAnsiTheme="minorHAnsi" w:cstheme="minorHAnsi"/>
          <w:bCs/>
          <w:sz w:val="20"/>
          <w:szCs w:val="20"/>
        </w:rPr>
        <w:t xml:space="preserve">πρωτότυπα ή αντίγραφα που εκδίδονται, σύμφωνα με τις διατάξεις του άρθρου 11 του ν. 2690/1999 (Α΄ 45) όλων των δικαιολογητικών του άρθρου 80 του ν. 4412/2016, όπως καθορίζονται ειδικότερα στα έγγραφα της σύμβασης, ως αποδεικτικά στοιχεία για τη μη συνδρομή των λόγων αποκλεισμού των άρθρων 73 και 74 του ν. 4412/2016, καθώς και για την πλήρωση των κριτηρίων ποιοτικής επιλογής του άρθρου 75 του ν. 4412/2016 και των λοιπών όρων και δικαιολογητικών που προβλέπονται με την παρούσα. </w:t>
      </w:r>
    </w:p>
    <w:p w:rsidR="006179B0" w:rsidRDefault="002C740B">
      <w:pPr>
        <w:shd w:val="clear" w:color="auto" w:fill="FFFFFF"/>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Τα δικαιολογητικά υποβάλλονται εμπρόθεσμα στην Αναθέτουσα Αρχή σε σφραγισμένο φάκελο, </w:t>
      </w:r>
      <w:r w:rsidRPr="002C740B">
        <w:rPr>
          <w:rFonts w:asciiTheme="minorHAnsi" w:hAnsiTheme="minorHAnsi" w:cstheme="minorHAnsi"/>
          <w:sz w:val="20"/>
          <w:szCs w:val="20"/>
          <w:lang w:eastAsia="el-GR"/>
        </w:rPr>
        <w:t>σε δυο (2) αντίτυπα, στο ένα εκ των οποίων θα γράφεται η λέξη «ΠΡΩΤΟΤΥΠΟ» στην πρώτη σελίδα (το οποίο και υπερισχύει έναντι του έτερου – ΑΝΤΙΓΡΑΦΟΥ)</w:t>
      </w:r>
      <w:r w:rsidRPr="002C740B">
        <w:rPr>
          <w:rFonts w:asciiTheme="minorHAnsi" w:hAnsiTheme="minorHAnsi" w:cstheme="minorHAnsi"/>
          <w:sz w:val="20"/>
          <w:szCs w:val="20"/>
          <w:shd w:val="clear" w:color="auto" w:fill="FFFFFF"/>
          <w:lang w:eastAsia="el-GR"/>
        </w:rPr>
        <w:t xml:space="preserve">. </w:t>
      </w:r>
      <w:r w:rsidRPr="002C740B">
        <w:rPr>
          <w:rFonts w:asciiTheme="minorHAnsi" w:hAnsiTheme="minorHAnsi" w:cstheme="minorHAnsi"/>
          <w:sz w:val="20"/>
          <w:szCs w:val="20"/>
          <w:shd w:val="clear" w:color="auto" w:fill="FFFFFF"/>
        </w:rPr>
        <w:t xml:space="preserve"> </w:t>
      </w:r>
      <w:r w:rsidRPr="002C740B">
        <w:rPr>
          <w:rFonts w:asciiTheme="minorHAnsi" w:hAnsiTheme="minorHAnsi" w:cstheme="minorHAnsi"/>
          <w:sz w:val="20"/>
          <w:szCs w:val="20"/>
        </w:rPr>
        <w:t>Ο σχετικός φάκελος παραδίδεται στην αρμόδια επιτροπή.</w:t>
      </w:r>
    </w:p>
    <w:p w:rsidR="00994587" w:rsidRDefault="002C740B">
      <w:pPr>
        <w:spacing w:after="0" w:line="240" w:lineRule="auto"/>
        <w:jc w:val="both"/>
        <w:rPr>
          <w:rFonts w:asciiTheme="minorHAnsi" w:hAnsiTheme="minorHAnsi" w:cstheme="minorHAnsi"/>
          <w:b/>
          <w:bCs/>
          <w:sz w:val="20"/>
          <w:szCs w:val="20"/>
        </w:rPr>
      </w:pPr>
      <w:r w:rsidRPr="002C740B">
        <w:rPr>
          <w:rFonts w:asciiTheme="minorHAnsi" w:hAnsiTheme="minorHAnsi" w:cstheme="minorHAnsi"/>
          <w:sz w:val="20"/>
          <w:szCs w:val="20"/>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 xml:space="preserve">3.2.2 </w:t>
      </w:r>
      <w:r w:rsidRPr="002C740B">
        <w:rPr>
          <w:rFonts w:asciiTheme="minorHAnsi" w:hAnsiTheme="minorHAnsi" w:cstheme="minorHAnsi"/>
          <w:sz w:val="20"/>
          <w:szCs w:val="20"/>
          <w:lang w:eastAsia="ar-SA"/>
        </w:rPr>
        <w:t xml:space="preserve">Αν δεν προσκομισθούν τα παραπάνω δικαιολογητικά ή υπάρχουν ελλείψεις σε αυτά που </w:t>
      </w:r>
      <w:r w:rsidR="005A5AA7" w:rsidRPr="002C740B">
        <w:rPr>
          <w:rFonts w:asciiTheme="minorHAnsi" w:hAnsiTheme="minorHAnsi" w:cstheme="minorHAnsi"/>
          <w:sz w:val="20"/>
          <w:szCs w:val="20"/>
          <w:lang w:eastAsia="ar-SA"/>
        </w:rPr>
        <w:t>υποβλήθηκαν</w:t>
      </w:r>
      <w:r w:rsidRPr="002C740B">
        <w:rPr>
          <w:rFonts w:asciiTheme="minorHAnsi" w:hAnsiTheme="minorHAnsi" w:cstheme="minorHAnsi"/>
          <w:sz w:val="20"/>
          <w:szCs w:val="20"/>
          <w:lang w:eastAsia="ar-SA"/>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6179B0" w:rsidRDefault="002C740B">
      <w:pPr>
        <w:spacing w:after="0" w:line="240" w:lineRule="auto"/>
        <w:jc w:val="both"/>
        <w:rPr>
          <w:rFonts w:asciiTheme="minorHAnsi" w:hAnsiTheme="minorHAnsi" w:cstheme="minorHAnsi"/>
          <w:sz w:val="20"/>
          <w:szCs w:val="20"/>
          <w:lang w:eastAsia="ar-SA"/>
        </w:rPr>
      </w:pPr>
      <w:r w:rsidRPr="002C740B">
        <w:rPr>
          <w:rFonts w:asciiTheme="minorHAnsi" w:hAnsiTheme="minorHAnsi" w:cstheme="minorHAnsi"/>
          <w:sz w:val="20"/>
          <w:szCs w:val="20"/>
          <w:lang w:eastAsia="ar-SA"/>
        </w:rPr>
        <w:t>Ο προσωρινός ανάδοχος δύναται να υποβάλει αίτημα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6179B0" w:rsidRDefault="006179B0">
      <w:pPr>
        <w:spacing w:after="0" w:line="240" w:lineRule="auto"/>
        <w:jc w:val="both"/>
        <w:rPr>
          <w:rFonts w:asciiTheme="minorHAnsi" w:hAnsiTheme="minorHAnsi" w:cstheme="minorHAnsi"/>
          <w:sz w:val="20"/>
          <w:szCs w:val="20"/>
          <w:lang w:eastAsia="ar-SA"/>
        </w:rPr>
      </w:pPr>
    </w:p>
    <w:p w:rsidR="006179B0" w:rsidRDefault="002C740B">
      <w:pPr>
        <w:spacing w:after="0" w:line="240" w:lineRule="auto"/>
        <w:jc w:val="both"/>
        <w:rPr>
          <w:rFonts w:asciiTheme="minorHAnsi" w:hAnsiTheme="minorHAnsi" w:cstheme="minorHAnsi"/>
          <w:sz w:val="20"/>
          <w:szCs w:val="20"/>
          <w:lang w:eastAsia="ar-SA"/>
        </w:rPr>
      </w:pPr>
      <w:r w:rsidRPr="002C740B">
        <w:rPr>
          <w:rFonts w:asciiTheme="minorHAnsi" w:hAnsiTheme="minorHAnsi" w:cstheme="minorHAnsi"/>
          <w:sz w:val="20"/>
          <w:szCs w:val="20"/>
          <w:lang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6179B0" w:rsidRDefault="002C740B">
      <w:pPr>
        <w:spacing w:after="0" w:line="240" w:lineRule="auto"/>
        <w:jc w:val="both"/>
        <w:rPr>
          <w:rFonts w:asciiTheme="minorHAnsi" w:hAnsiTheme="minorHAnsi" w:cstheme="minorHAnsi"/>
          <w:sz w:val="20"/>
          <w:szCs w:val="20"/>
          <w:lang w:eastAsia="ar-SA"/>
        </w:rPr>
      </w:pPr>
      <w:r w:rsidRPr="002C740B">
        <w:rPr>
          <w:rFonts w:asciiTheme="minorHAnsi" w:hAnsiTheme="minorHAnsi" w:cstheme="minorHAnsi"/>
          <w:sz w:val="20"/>
          <w:szCs w:val="20"/>
          <w:lang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6179B0" w:rsidRDefault="002C740B">
      <w:pPr>
        <w:spacing w:after="0" w:line="240" w:lineRule="auto"/>
        <w:jc w:val="both"/>
        <w:rPr>
          <w:rFonts w:asciiTheme="minorHAnsi" w:hAnsiTheme="minorHAnsi" w:cstheme="minorHAnsi"/>
          <w:sz w:val="20"/>
          <w:szCs w:val="20"/>
          <w:lang w:eastAsia="ar-SA"/>
        </w:rPr>
      </w:pPr>
      <w:r w:rsidRPr="002C740B">
        <w:rPr>
          <w:rFonts w:asciiTheme="minorHAnsi" w:hAnsiTheme="minorHAnsi" w:cstheme="minorHAnsi"/>
          <w:sz w:val="20"/>
          <w:szCs w:val="20"/>
          <w:lang w:eastAsia="ar-SA"/>
        </w:rPr>
        <w:t xml:space="preserve">ii)  δεν υποβληθούν στο προκαθορισμένο χρονικό διάστημα τα απαιτούμενα πρωτότυπα ή αντίγραφα των παραπάνω δικαιολογητικών, ή </w:t>
      </w:r>
    </w:p>
    <w:p w:rsidR="006179B0" w:rsidRDefault="002C740B">
      <w:pPr>
        <w:spacing w:after="0" w:line="240" w:lineRule="auto"/>
        <w:jc w:val="both"/>
        <w:rPr>
          <w:rFonts w:asciiTheme="minorHAnsi" w:hAnsiTheme="minorHAnsi" w:cstheme="minorHAnsi"/>
          <w:sz w:val="20"/>
          <w:szCs w:val="20"/>
          <w:lang w:eastAsia="ar-SA"/>
        </w:rPr>
      </w:pPr>
      <w:r w:rsidRPr="002C740B">
        <w:rPr>
          <w:rFonts w:asciiTheme="minorHAnsi" w:hAnsiTheme="minorHAnsi" w:cstheme="minorHAnsi"/>
          <w:sz w:val="20"/>
          <w:szCs w:val="20"/>
          <w:lang w:eastAsia="ar-SA"/>
        </w:rPr>
        <w:t>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w:t>
      </w:r>
      <w:r w:rsidR="005E0763">
        <w:rPr>
          <w:rFonts w:asciiTheme="minorHAnsi" w:hAnsiTheme="minorHAnsi" w:cstheme="minorHAnsi"/>
          <w:sz w:val="20"/>
          <w:szCs w:val="20"/>
          <w:lang w:eastAsia="ar-SA"/>
        </w:rPr>
        <w:t>6</w:t>
      </w:r>
      <w:r w:rsidRPr="002C740B">
        <w:rPr>
          <w:rFonts w:asciiTheme="minorHAnsi" w:hAnsiTheme="minorHAnsi" w:cstheme="minorHAnsi"/>
          <w:sz w:val="20"/>
          <w:szCs w:val="20"/>
          <w:lang w:eastAsia="ar-SA"/>
        </w:rPr>
        <w:t xml:space="preserve"> (κριτήρια ποιοτικής επιλογής) της παρούσας, </w:t>
      </w:r>
    </w:p>
    <w:p w:rsidR="006179B0" w:rsidRDefault="002C740B">
      <w:pPr>
        <w:spacing w:after="0" w:line="240" w:lineRule="auto"/>
        <w:jc w:val="both"/>
        <w:rPr>
          <w:rFonts w:asciiTheme="minorHAnsi" w:hAnsiTheme="minorHAnsi" w:cstheme="minorHAnsi"/>
          <w:sz w:val="20"/>
          <w:szCs w:val="20"/>
          <w:lang w:eastAsia="ar-SA"/>
        </w:rPr>
      </w:pPr>
      <w:r w:rsidRPr="002C740B">
        <w:rPr>
          <w:rFonts w:asciiTheme="minorHAnsi" w:hAnsiTheme="minorHAnsi" w:cstheme="minorHAnsi"/>
          <w:sz w:val="20"/>
          <w:szCs w:val="20"/>
          <w:lang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2C740B">
        <w:rPr>
          <w:rFonts w:asciiTheme="minorHAnsi" w:hAnsiTheme="minorHAnsi" w:cstheme="minorHAnsi"/>
          <w:i/>
          <w:color w:val="5B9BD5"/>
          <w:sz w:val="20"/>
          <w:szCs w:val="20"/>
          <w:lang w:eastAsia="el-GR"/>
        </w:rPr>
        <w:t xml:space="preserve"> </w:t>
      </w:r>
      <w:r w:rsidRPr="002C740B">
        <w:rPr>
          <w:rFonts w:asciiTheme="minorHAnsi" w:hAnsiTheme="minorHAnsi" w:cstheme="minorHAnsi"/>
          <w:sz w:val="20"/>
          <w:szCs w:val="20"/>
          <w:lang w:eastAsia="ar-SA"/>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rsidR="006179B0" w:rsidRDefault="002C740B">
      <w:pPr>
        <w:spacing w:after="0" w:line="240" w:lineRule="auto"/>
        <w:jc w:val="both"/>
        <w:rPr>
          <w:rFonts w:asciiTheme="minorHAnsi" w:hAnsiTheme="minorHAnsi" w:cstheme="minorHAnsi"/>
          <w:sz w:val="20"/>
          <w:szCs w:val="20"/>
          <w:lang w:eastAsia="ar-SA"/>
        </w:rPr>
      </w:pPr>
      <w:r w:rsidRPr="002C740B">
        <w:rPr>
          <w:rFonts w:asciiTheme="minorHAnsi" w:hAnsiTheme="minorHAnsi" w:cstheme="minorHAnsi"/>
          <w:sz w:val="20"/>
          <w:szCs w:val="20"/>
          <w:lang w:eastAsia="ar-SA"/>
        </w:rPr>
        <w:t xml:space="preserve">Αν κανένας από τους προσφέροντες δεν υποβάλλει αληθή ή ακριβή δήλωση </w:t>
      </w:r>
      <w:r w:rsidRPr="002C740B">
        <w:rPr>
          <w:rFonts w:asciiTheme="minorHAnsi" w:hAnsiTheme="minorHAnsi" w:cstheme="minorHAnsi"/>
          <w:b/>
          <w:sz w:val="20"/>
          <w:szCs w:val="20"/>
          <w:lang w:eastAsia="ar-SA"/>
        </w:rPr>
        <w:t>ή</w:t>
      </w:r>
      <w:r w:rsidRPr="002C740B">
        <w:rPr>
          <w:rFonts w:asciiTheme="minorHAnsi" w:hAnsiTheme="minorHAnsi" w:cstheme="minorHAnsi"/>
          <w:sz w:val="20"/>
          <w:szCs w:val="20"/>
          <w:lang w:eastAsia="ar-SA"/>
        </w:rPr>
        <w:t xml:space="preserve"> δεν προσκομίσει ένα ή περισσότερα από τα απαιτούμενα έγγραφα και δικαιολογητικά </w:t>
      </w:r>
      <w:r w:rsidRPr="002C740B">
        <w:rPr>
          <w:rFonts w:asciiTheme="minorHAnsi" w:hAnsiTheme="minorHAnsi" w:cstheme="minorHAnsi"/>
          <w:b/>
          <w:sz w:val="20"/>
          <w:szCs w:val="20"/>
          <w:lang w:eastAsia="ar-SA"/>
        </w:rPr>
        <w:t>ή</w:t>
      </w:r>
      <w:r w:rsidRPr="002C740B">
        <w:rPr>
          <w:rFonts w:asciiTheme="minorHAnsi" w:hAnsiTheme="minorHAnsi" w:cstheme="minorHAnsi"/>
          <w:sz w:val="20"/>
          <w:szCs w:val="20"/>
          <w:lang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w:t>
      </w:r>
      <w:r w:rsidR="008A71CC">
        <w:rPr>
          <w:rFonts w:asciiTheme="minorHAnsi" w:hAnsiTheme="minorHAnsi" w:cstheme="minorHAnsi"/>
          <w:sz w:val="20"/>
          <w:szCs w:val="20"/>
          <w:lang w:eastAsia="ar-SA"/>
        </w:rPr>
        <w:t>6</w:t>
      </w:r>
      <w:r w:rsidRPr="002C740B">
        <w:rPr>
          <w:rFonts w:asciiTheme="minorHAnsi" w:hAnsiTheme="minorHAnsi" w:cstheme="minorHAnsi"/>
          <w:sz w:val="20"/>
          <w:szCs w:val="20"/>
          <w:lang w:eastAsia="ar-SA"/>
        </w:rPr>
        <w:t xml:space="preserve"> της παρούσας διακήρυξης, η διαδικασία ματαιώνεται. </w:t>
      </w:r>
    </w:p>
    <w:p w:rsidR="006179B0" w:rsidRDefault="002C740B">
      <w:pPr>
        <w:spacing w:after="0" w:line="240" w:lineRule="auto"/>
        <w:jc w:val="both"/>
        <w:rPr>
          <w:rFonts w:asciiTheme="minorHAnsi" w:hAnsiTheme="minorHAnsi" w:cstheme="minorHAnsi"/>
          <w:sz w:val="20"/>
          <w:szCs w:val="20"/>
          <w:lang w:eastAsia="ar-SA"/>
        </w:rPr>
      </w:pPr>
      <w:r w:rsidRPr="002C740B">
        <w:rPr>
          <w:rFonts w:asciiTheme="minorHAnsi" w:hAnsiTheme="minorHAnsi" w:cstheme="minorHAnsi"/>
          <w:sz w:val="20"/>
          <w:szCs w:val="20"/>
          <w:lang w:eastAsia="ar-SA"/>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σύμφωνα με την παράγραφο 1 του άρθρου 105 του ν. 4412/2016. </w:t>
      </w:r>
    </w:p>
    <w:p w:rsidR="006179B0" w:rsidRDefault="006179B0">
      <w:pPr>
        <w:spacing w:after="0" w:line="240" w:lineRule="auto"/>
        <w:jc w:val="both"/>
        <w:rPr>
          <w:rFonts w:asciiTheme="minorHAnsi" w:hAnsiTheme="minorHAnsi" w:cstheme="minorHAnsi"/>
          <w:sz w:val="20"/>
          <w:szCs w:val="20"/>
        </w:rPr>
      </w:pP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r w:rsidRPr="002C740B">
        <w:rPr>
          <w:rFonts w:asciiTheme="minorHAnsi" w:hAnsiTheme="minorHAnsi" w:cstheme="minorHAnsi"/>
          <w:b/>
          <w:color w:val="002060"/>
          <w:sz w:val="20"/>
          <w:szCs w:val="20"/>
          <w:lang w:eastAsia="ar-SA"/>
        </w:rPr>
        <w:t>3.3</w:t>
      </w:r>
      <w:r w:rsidRPr="002C740B">
        <w:rPr>
          <w:rFonts w:asciiTheme="minorHAnsi" w:hAnsiTheme="minorHAnsi" w:cstheme="minorHAnsi"/>
          <w:b/>
          <w:color w:val="002060"/>
          <w:sz w:val="20"/>
          <w:szCs w:val="20"/>
          <w:lang w:eastAsia="ar-SA"/>
        </w:rPr>
        <w:tab/>
        <w:t>Κατακύρωση - σύναψη σύμβασης</w:t>
      </w:r>
      <w:bookmarkEnd w:id="51"/>
      <w:r w:rsidRPr="002C740B">
        <w:rPr>
          <w:rFonts w:asciiTheme="minorHAnsi" w:hAnsiTheme="minorHAnsi" w:cstheme="minorHAnsi"/>
          <w:b/>
          <w:color w:val="002060"/>
          <w:sz w:val="20"/>
          <w:szCs w:val="20"/>
          <w:lang w:eastAsia="ar-SA"/>
        </w:rPr>
        <w:t xml:space="preserve"> </w:t>
      </w:r>
    </w:p>
    <w:p w:rsidR="006179B0" w:rsidRDefault="002C740B">
      <w:pPr>
        <w:spacing w:after="0" w:line="240" w:lineRule="auto"/>
        <w:jc w:val="both"/>
        <w:rPr>
          <w:rFonts w:asciiTheme="minorHAnsi" w:hAnsiTheme="minorHAnsi" w:cstheme="minorHAnsi"/>
          <w:sz w:val="20"/>
          <w:szCs w:val="20"/>
          <w:lang w:eastAsia="ar-SA"/>
        </w:rPr>
      </w:pPr>
      <w:r w:rsidRPr="002C740B">
        <w:rPr>
          <w:rFonts w:asciiTheme="minorHAnsi" w:hAnsiTheme="minorHAnsi" w:cstheme="minorHAnsi"/>
          <w:b/>
          <w:sz w:val="20"/>
          <w:szCs w:val="20"/>
          <w:lang w:eastAsia="ar-SA"/>
        </w:rPr>
        <w:t xml:space="preserve">3.3.1. </w:t>
      </w:r>
      <w:r w:rsidRPr="002C740B">
        <w:rPr>
          <w:rFonts w:asciiTheme="minorHAnsi" w:hAnsiTheme="minorHAnsi" w:cstheme="minorHAnsi"/>
          <w:sz w:val="20"/>
          <w:szCs w:val="20"/>
          <w:lang w:eastAsia="ar-SA"/>
        </w:rPr>
        <w:t xml:space="preserve">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 xml:space="preserve">3.3.2 </w:t>
      </w:r>
      <w:r w:rsidRPr="002C740B">
        <w:rPr>
          <w:rFonts w:asciiTheme="minorHAnsi" w:hAnsiTheme="minorHAnsi" w:cstheme="minorHAnsi"/>
          <w:bCs/>
          <w:sz w:val="20"/>
          <w:szCs w:val="20"/>
        </w:rPr>
        <w:t>Η αναθέτουσα αρχή διατηρεί το δικαίωμα κατακύρωσης του αποτελέσματος του διαγωνισμού.</w:t>
      </w:r>
      <w:r w:rsidRPr="002C740B">
        <w:rPr>
          <w:rFonts w:asciiTheme="minorHAnsi" w:hAnsiTheme="minorHAnsi" w:cstheme="minorHAnsi"/>
          <w:b/>
          <w:bCs/>
          <w:sz w:val="20"/>
          <w:szCs w:val="20"/>
        </w:rPr>
        <w:t xml:space="preserve"> </w:t>
      </w:r>
      <w:r w:rsidRPr="002C740B">
        <w:rPr>
          <w:rFonts w:asciiTheme="minorHAnsi" w:hAnsiTheme="minorHAnsi" w:cstheme="minorHAnsi"/>
          <w:sz w:val="20"/>
          <w:szCs w:val="20"/>
        </w:rPr>
        <w:t xml:space="preserve">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w:t>
      </w:r>
      <w:r w:rsidRPr="002C740B">
        <w:rPr>
          <w:rFonts w:asciiTheme="minorHAnsi" w:hAnsiTheme="minorHAnsi" w:cstheme="minorHAnsi"/>
          <w:color w:val="000000"/>
          <w:sz w:val="20"/>
          <w:szCs w:val="20"/>
          <w:shd w:val="clear" w:color="auto" w:fill="FFFFFF"/>
        </w:rPr>
        <w:t>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w:t>
      </w:r>
      <w:r w:rsidRPr="002C740B">
        <w:rPr>
          <w:rFonts w:asciiTheme="minorHAnsi" w:hAnsiTheme="minorHAnsi" w:cstheme="minorHAnsi"/>
          <w:sz w:val="20"/>
          <w:szCs w:val="20"/>
        </w:rPr>
        <w:t xml:space="preserve"> με κάθε πρόσφορο τρόπο. </w:t>
      </w:r>
      <w:r w:rsidR="003940CB" w:rsidRPr="003940CB">
        <w:rPr>
          <w:rFonts w:asciiTheme="minorHAnsi" w:hAnsiTheme="minorHAnsi" w:cstheme="minorHAnsi"/>
          <w:sz w:val="20"/>
          <w:szCs w:val="20"/>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003940CB">
        <w:rPr>
          <w:rFonts w:asciiTheme="minorHAnsi" w:hAnsiTheme="minorHAnsi" w:cstheme="minorHAnsi"/>
          <w:sz w:val="20"/>
          <w:szCs w:val="20"/>
        </w:rPr>
        <w:t xml:space="preserve">. </w:t>
      </w:r>
      <w:r w:rsidRPr="002C740B">
        <w:rPr>
          <w:rFonts w:asciiTheme="minorHAnsi" w:hAnsiTheme="minorHAnsi" w:cstheme="minorHAnsi"/>
          <w:sz w:val="20"/>
          <w:szCs w:val="20"/>
        </w:rPr>
        <w:t xml:space="preserve">Κατά της απόφασης αυτής χωρεί </w:t>
      </w:r>
      <w:r w:rsidRPr="002C740B">
        <w:rPr>
          <w:rFonts w:asciiTheme="minorHAnsi" w:hAnsiTheme="minorHAnsi" w:cstheme="minorHAnsi"/>
          <w:b/>
          <w:bCs/>
          <w:sz w:val="20"/>
          <w:szCs w:val="20"/>
        </w:rPr>
        <w:t xml:space="preserve">ένσταση </w:t>
      </w:r>
      <w:r w:rsidRPr="002C740B">
        <w:rPr>
          <w:rFonts w:asciiTheme="minorHAnsi" w:hAnsiTheme="minorHAnsi" w:cstheme="minorHAnsi"/>
          <w:sz w:val="20"/>
          <w:szCs w:val="20"/>
        </w:rPr>
        <w:t>του άρθρου 127 του ν. 4412/16.</w:t>
      </w:r>
    </w:p>
    <w:p w:rsidR="006179B0" w:rsidRDefault="002C740B">
      <w:pPr>
        <w:pStyle w:val="-HTML"/>
        <w:jc w:val="both"/>
        <w:rPr>
          <w:rFonts w:asciiTheme="minorHAnsi" w:hAnsiTheme="minorHAnsi" w:cstheme="minorHAnsi"/>
        </w:rPr>
      </w:pPr>
      <w:r w:rsidRPr="002C740B">
        <w:rPr>
          <w:rFonts w:asciiTheme="minorHAnsi" w:hAnsiTheme="minorHAnsi" w:cstheme="minorHAnsi"/>
          <w:b/>
          <w:lang w:eastAsia="el-GR"/>
        </w:rPr>
        <w:t>3.3.3</w:t>
      </w:r>
      <w:r w:rsidRPr="002C740B">
        <w:rPr>
          <w:rFonts w:asciiTheme="minorHAnsi" w:hAnsiTheme="minorHAnsi" w:cstheme="minorHAnsi"/>
          <w:bCs/>
        </w:rPr>
        <w:t xml:space="preserve">   Μετά την </w:t>
      </w:r>
      <w:r w:rsidR="00235CDF">
        <w:rPr>
          <w:rFonts w:asciiTheme="minorHAnsi" w:hAnsiTheme="minorHAnsi" w:cstheme="minorHAnsi"/>
          <w:bCs/>
        </w:rPr>
        <w:t>οριστικοποίηση</w:t>
      </w:r>
      <w:r w:rsidR="00235CDF" w:rsidRPr="002C740B">
        <w:rPr>
          <w:rFonts w:asciiTheme="minorHAnsi" w:hAnsiTheme="minorHAnsi" w:cstheme="minorHAnsi"/>
          <w:bCs/>
        </w:rPr>
        <w:t xml:space="preserve"> </w:t>
      </w:r>
      <w:r w:rsidRPr="002C740B">
        <w:rPr>
          <w:rFonts w:asciiTheme="minorHAnsi" w:hAnsiTheme="minorHAnsi" w:cstheme="minorHAnsi"/>
          <w:bCs/>
        </w:rPr>
        <w:t xml:space="preserve">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θέτοντάς του προθεσμία δεκαπέντε (15) ημερών από την κοινοποίηση σχετικής έγγραφης ειδικής πρόσκλησης, </w:t>
      </w:r>
      <w:r w:rsidRPr="002C740B">
        <w:rPr>
          <w:rFonts w:asciiTheme="minorHAnsi" w:hAnsiTheme="minorHAnsi" w:cstheme="minorHAnsi"/>
        </w:rPr>
        <w:t>προσκομίζοντας εγγύηση καλής εκτέλεσης, τυχόν επικαιροποιημένα τα δικαιολογητικά κατακύρωσης (εφόσον υφίσταται αλλαγή) καθώς και τα νομιμοποιητικά έγγραφα του υπογράφοντος τη σύμβαση – αν πρόκειται για άλλο πρόσωπο από το νόμιμο εκπρόσωπο.</w:t>
      </w:r>
      <w:r w:rsidR="00100127">
        <w:rPr>
          <w:rFonts w:asciiTheme="minorHAnsi" w:hAnsiTheme="minorHAnsi" w:cstheme="minorHAnsi"/>
        </w:rPr>
        <w:t xml:space="preserve"> </w:t>
      </w:r>
      <w:r w:rsidR="00100127" w:rsidRPr="00100127">
        <w:rPr>
          <w:rFonts w:asciiTheme="minorHAnsi" w:hAnsiTheme="minorHAnsi" w:cstheme="minorHAnsi"/>
        </w:rPr>
        <w:t>Η σύμβαση θεωρείται συναφθείσα με την κοινοποίηση της πρόσκλησης του προηγούμενου εδαφίου στον ανάδοχο</w:t>
      </w:r>
      <w:r w:rsidR="00100127">
        <w:rPr>
          <w:rFonts w:asciiTheme="minorHAnsi" w:hAnsiTheme="minorHAnsi" w:cstheme="minorHAnsi"/>
        </w:rPr>
        <w:t>.</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 xml:space="preserve">3.3.4  </w:t>
      </w:r>
      <w:r w:rsidRPr="002C740B">
        <w:rPr>
          <w:rFonts w:asciiTheme="minorHAnsi" w:hAnsiTheme="minorHAnsi" w:cstheme="minorHAnsi"/>
          <w:sz w:val="20"/>
          <w:szCs w:val="20"/>
        </w:rPr>
        <w:t xml:space="preserve">Εάν ο ανάδοχος δεν προσέλθει να υπογράψει το συμφωνητικό μέσα στην προθεσμία που ορίζεται στην ειδική πρόκληση, κηρύσσεται έκπτωτος, </w:t>
      </w:r>
      <w:r w:rsidR="00F446F5" w:rsidRPr="00F446F5">
        <w:rPr>
          <w:rFonts w:asciiTheme="minorHAnsi" w:hAnsiTheme="minorHAnsi" w:cstheme="minorHAnsi"/>
          <w:sz w:val="20"/>
          <w:szCs w:val="20"/>
        </w:rPr>
        <w:t>καταπίπτει υπέρ της αναθέτουσας αρχής η εγγυητική επιστολή συμμετοχής του και ακολουθείται η ίδια, ως άνω διαδικασία, για τον</w:t>
      </w:r>
      <w:r w:rsidRPr="002C740B">
        <w:rPr>
          <w:rFonts w:asciiTheme="minorHAnsi" w:hAnsiTheme="minorHAnsi" w:cstheme="minorHAnsi"/>
          <w:sz w:val="20"/>
          <w:szCs w:val="20"/>
        </w:rPr>
        <w:t xml:space="preserve">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rsidR="006179B0" w:rsidRDefault="002C740B">
      <w:pPr>
        <w:spacing w:after="0" w:line="240" w:lineRule="auto"/>
        <w:jc w:val="both"/>
        <w:rPr>
          <w:rFonts w:asciiTheme="minorHAnsi" w:hAnsiTheme="minorHAnsi" w:cstheme="minorHAnsi"/>
          <w:sz w:val="20"/>
          <w:szCs w:val="20"/>
          <w:lang w:eastAsia="ar-SA"/>
        </w:rPr>
      </w:pPr>
      <w:r w:rsidRPr="002C740B">
        <w:rPr>
          <w:rFonts w:asciiTheme="minorHAnsi" w:hAnsiTheme="minorHAnsi" w:cstheme="minorHAnsi"/>
          <w:sz w:val="20"/>
          <w:szCs w:val="20"/>
          <w:lang w:eastAsia="ar-SA"/>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6179B0" w:rsidRDefault="006179B0">
      <w:pPr>
        <w:spacing w:after="0" w:line="240" w:lineRule="auto"/>
        <w:jc w:val="both"/>
        <w:rPr>
          <w:rFonts w:asciiTheme="minorHAnsi" w:hAnsiTheme="minorHAnsi" w:cstheme="minorHAnsi"/>
          <w:sz w:val="20"/>
          <w:szCs w:val="20"/>
        </w:rPr>
      </w:pPr>
    </w:p>
    <w:p w:rsidR="006179B0" w:rsidRDefault="002C7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Εάν η αναθέτουσα αρχή δεν απευθύνει την πρόσκληση της παρ. 3.3.3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 </w:t>
      </w:r>
    </w:p>
    <w:p w:rsidR="006179B0" w:rsidRDefault="006179B0">
      <w:pPr>
        <w:pStyle w:val="-HTML"/>
        <w:jc w:val="both"/>
        <w:rPr>
          <w:rFonts w:asciiTheme="minorHAnsi" w:hAnsiTheme="minorHAnsi" w:cstheme="minorHAnsi"/>
        </w:rPr>
      </w:pP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bookmarkStart w:id="52" w:name="_Toc73515613"/>
      <w:r w:rsidRPr="002C740B">
        <w:rPr>
          <w:rFonts w:asciiTheme="minorHAnsi" w:hAnsiTheme="minorHAnsi" w:cstheme="minorHAnsi"/>
          <w:b/>
          <w:color w:val="002060"/>
          <w:sz w:val="20"/>
          <w:szCs w:val="20"/>
          <w:lang w:eastAsia="ar-SA"/>
        </w:rPr>
        <w:t>3.4</w:t>
      </w:r>
      <w:r w:rsidRPr="002C740B">
        <w:rPr>
          <w:rFonts w:asciiTheme="minorHAnsi" w:hAnsiTheme="minorHAnsi" w:cstheme="minorHAnsi"/>
          <w:b/>
          <w:color w:val="002060"/>
          <w:sz w:val="20"/>
          <w:szCs w:val="20"/>
          <w:lang w:eastAsia="ar-SA"/>
        </w:rPr>
        <w:tab/>
      </w:r>
      <w:bookmarkEnd w:id="52"/>
      <w:r w:rsidRPr="002C740B">
        <w:rPr>
          <w:rFonts w:asciiTheme="minorHAnsi" w:hAnsiTheme="minorHAnsi" w:cstheme="minorHAnsi"/>
          <w:b/>
          <w:color w:val="002060"/>
          <w:sz w:val="20"/>
          <w:szCs w:val="20"/>
          <w:lang w:eastAsia="ar-SA"/>
        </w:rPr>
        <w:t>Ενστάσεις  (Άρθρο 127  του Ν.4412/2016)</w:t>
      </w:r>
    </w:p>
    <w:p w:rsidR="006179B0" w:rsidRDefault="002C740B">
      <w:pPr>
        <w:spacing w:after="0" w:line="240" w:lineRule="auto"/>
        <w:jc w:val="both"/>
        <w:rPr>
          <w:rFonts w:asciiTheme="minorHAnsi" w:hAnsiTheme="minorHAnsi" w:cstheme="minorHAnsi"/>
          <w:sz w:val="20"/>
          <w:szCs w:val="20"/>
        </w:rPr>
      </w:pPr>
      <w:bookmarkStart w:id="53" w:name="_Toc73515614"/>
      <w:r w:rsidRPr="002C740B">
        <w:rPr>
          <w:rFonts w:asciiTheme="minorHAnsi" w:hAnsiTheme="minorHAnsi" w:cstheme="minorHAnsi"/>
          <w:sz w:val="20"/>
          <w:szCs w:val="20"/>
        </w:rPr>
        <w:t>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Cs/>
          <w:sz w:val="20"/>
          <w:szCs w:val="20"/>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6179B0" w:rsidRDefault="006179B0">
      <w:pPr>
        <w:spacing w:after="0" w:line="240" w:lineRule="auto"/>
        <w:jc w:val="both"/>
        <w:rPr>
          <w:rFonts w:asciiTheme="minorHAnsi" w:hAnsiTheme="minorHAnsi" w:cstheme="minorHAnsi"/>
          <w:sz w:val="20"/>
          <w:szCs w:val="20"/>
        </w:rPr>
      </w:pPr>
    </w:p>
    <w:p w:rsidR="006179B0" w:rsidRDefault="002C740B">
      <w:pPr>
        <w:spacing w:after="0" w:line="240" w:lineRule="auto"/>
        <w:jc w:val="both"/>
        <w:rPr>
          <w:rFonts w:asciiTheme="minorHAnsi" w:hAnsiTheme="minorHAnsi" w:cstheme="minorHAnsi"/>
          <w:bCs/>
          <w:sz w:val="20"/>
          <w:szCs w:val="20"/>
        </w:rPr>
      </w:pPr>
      <w:r w:rsidRPr="002C740B">
        <w:rPr>
          <w:rFonts w:asciiTheme="minorHAnsi" w:hAnsiTheme="minorHAnsi" w:cstheme="minorHAnsi"/>
          <w:bCs/>
          <w:sz w:val="20"/>
          <w:szCs w:val="20"/>
        </w:rPr>
        <w:t>Η ένσταση υποβάλλεται ενώπιον της αναθέτουσας αρχής, η οποία αποφασίζει, σύμφωνα με τα οριζόμενα και στο άρθρο 221</w:t>
      </w:r>
      <w:r w:rsidRPr="002C740B">
        <w:rPr>
          <w:rFonts w:asciiTheme="minorHAnsi" w:hAnsiTheme="minorHAnsi" w:cstheme="minorHAnsi"/>
          <w:sz w:val="20"/>
          <w:szCs w:val="20"/>
        </w:rPr>
        <w:t xml:space="preserve"> του ν. 4412/2016</w:t>
      </w:r>
      <w:r w:rsidRPr="002C740B">
        <w:rPr>
          <w:rFonts w:asciiTheme="minorHAnsi" w:hAnsiTheme="minorHAnsi" w:cstheme="minorHAnsi"/>
          <w:bCs/>
          <w:sz w:val="20"/>
          <w:szCs w:val="20"/>
        </w:rPr>
        <w:t>,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rsidR="006179B0" w:rsidRDefault="002C740B">
      <w:pPr>
        <w:spacing w:after="0" w:line="240" w:lineRule="auto"/>
        <w:jc w:val="both"/>
        <w:rPr>
          <w:rFonts w:asciiTheme="minorHAnsi" w:hAnsiTheme="minorHAnsi" w:cstheme="minorHAnsi"/>
          <w:bCs/>
          <w:sz w:val="20"/>
          <w:szCs w:val="20"/>
        </w:rPr>
      </w:pPr>
      <w:r w:rsidRPr="002C740B">
        <w:rPr>
          <w:rFonts w:asciiTheme="minorHAnsi" w:hAnsiTheme="minorHAnsi" w:cstheme="minorHAnsi"/>
          <w:bCs/>
          <w:sz w:val="20"/>
          <w:szCs w:val="20"/>
        </w:rPr>
        <w:t xml:space="preserve">Κατά τα λοιπά ισχύουν τα προβλεπόμενα στις παραγράφους 4 και 5 του άρθρου 127 του ν. 4412/2016. </w:t>
      </w:r>
    </w:p>
    <w:p w:rsidR="006179B0" w:rsidRDefault="006179B0">
      <w:pPr>
        <w:spacing w:after="0" w:line="240" w:lineRule="auto"/>
        <w:jc w:val="both"/>
        <w:rPr>
          <w:rFonts w:asciiTheme="minorHAnsi" w:hAnsiTheme="minorHAnsi" w:cstheme="minorHAnsi"/>
          <w:sz w:val="20"/>
          <w:szCs w:val="20"/>
        </w:rPr>
      </w:pP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r w:rsidRPr="002C740B">
        <w:rPr>
          <w:rFonts w:asciiTheme="minorHAnsi" w:hAnsiTheme="minorHAnsi" w:cstheme="minorHAnsi"/>
          <w:b/>
          <w:color w:val="002060"/>
          <w:sz w:val="20"/>
          <w:szCs w:val="20"/>
          <w:lang w:eastAsia="ar-SA"/>
        </w:rPr>
        <w:t>3.5</w:t>
      </w:r>
      <w:r w:rsidRPr="002C740B">
        <w:rPr>
          <w:rFonts w:asciiTheme="minorHAnsi" w:hAnsiTheme="minorHAnsi" w:cstheme="minorHAnsi"/>
          <w:b/>
          <w:color w:val="002060"/>
          <w:sz w:val="20"/>
          <w:szCs w:val="20"/>
          <w:lang w:eastAsia="ar-SA"/>
        </w:rPr>
        <w:tab/>
        <w:t>Ματαίωση Διαδικασίας</w:t>
      </w:r>
      <w:bookmarkEnd w:id="53"/>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6179B0" w:rsidRDefault="006179B0">
      <w:pPr>
        <w:spacing w:after="0" w:line="240" w:lineRule="auto"/>
        <w:jc w:val="both"/>
        <w:rPr>
          <w:rFonts w:asciiTheme="minorHAnsi" w:hAnsiTheme="minorHAnsi" w:cstheme="minorHAnsi"/>
          <w:sz w:val="20"/>
          <w:szCs w:val="20"/>
        </w:rPr>
      </w:pPr>
    </w:p>
    <w:p w:rsidR="006179B0" w:rsidRDefault="002C740B">
      <w:pPr>
        <w:pStyle w:val="1"/>
        <w:pBdr>
          <w:bottom w:val="single" w:sz="18" w:space="0" w:color="000080"/>
        </w:pBdr>
        <w:tabs>
          <w:tab w:val="left" w:pos="567"/>
        </w:tabs>
        <w:spacing w:after="0" w:line="240" w:lineRule="auto"/>
        <w:ind w:left="567" w:hanging="567"/>
        <w:jc w:val="both"/>
        <w:rPr>
          <w:rFonts w:asciiTheme="minorHAnsi" w:hAnsiTheme="minorHAnsi" w:cstheme="minorHAnsi"/>
          <w:color w:val="002060"/>
          <w:sz w:val="20"/>
          <w:szCs w:val="20"/>
        </w:rPr>
      </w:pPr>
      <w:bookmarkStart w:id="54" w:name="_Toc73515615"/>
      <w:r w:rsidRPr="002C740B">
        <w:rPr>
          <w:rFonts w:asciiTheme="minorHAnsi" w:hAnsiTheme="minorHAnsi" w:cstheme="minorHAnsi"/>
          <w:color w:val="002060"/>
          <w:sz w:val="20"/>
          <w:szCs w:val="20"/>
        </w:rPr>
        <w:t>4.</w:t>
      </w:r>
      <w:r w:rsidRPr="002C740B">
        <w:rPr>
          <w:rFonts w:asciiTheme="minorHAnsi" w:hAnsiTheme="minorHAnsi" w:cstheme="minorHAnsi"/>
          <w:color w:val="002060"/>
          <w:sz w:val="20"/>
          <w:szCs w:val="20"/>
        </w:rPr>
        <w:tab/>
        <w:t>ΟΡΟΙ ΕΚΤΕΛΕΣΗΣ ΤΗΣ ΣΥΜΒΑΣΗΣ</w:t>
      </w:r>
      <w:bookmarkEnd w:id="54"/>
      <w:r w:rsidRPr="002C740B">
        <w:rPr>
          <w:rFonts w:asciiTheme="minorHAnsi" w:hAnsiTheme="minorHAnsi" w:cstheme="minorHAnsi"/>
          <w:color w:val="002060"/>
          <w:sz w:val="20"/>
          <w:szCs w:val="20"/>
        </w:rPr>
        <w:t xml:space="preserve"> </w:t>
      </w: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bookmarkStart w:id="55" w:name="_Toc73515616"/>
      <w:r w:rsidRPr="002C740B">
        <w:rPr>
          <w:rFonts w:asciiTheme="minorHAnsi" w:hAnsiTheme="minorHAnsi" w:cstheme="minorHAnsi"/>
          <w:b/>
          <w:color w:val="002060"/>
          <w:sz w:val="20"/>
          <w:szCs w:val="20"/>
          <w:lang w:eastAsia="ar-SA"/>
        </w:rPr>
        <w:t>4.1.</w:t>
      </w:r>
      <w:r w:rsidR="00AB2E91">
        <w:rPr>
          <w:rFonts w:asciiTheme="minorHAnsi" w:hAnsiTheme="minorHAnsi" w:cstheme="minorHAnsi"/>
          <w:b/>
          <w:color w:val="002060"/>
          <w:sz w:val="20"/>
          <w:szCs w:val="20"/>
          <w:lang w:eastAsia="ar-SA"/>
        </w:rPr>
        <w:t>1</w:t>
      </w:r>
      <w:r w:rsidRPr="002C740B">
        <w:rPr>
          <w:rFonts w:asciiTheme="minorHAnsi" w:hAnsiTheme="minorHAnsi" w:cstheme="minorHAnsi"/>
          <w:b/>
          <w:color w:val="002060"/>
          <w:sz w:val="20"/>
          <w:szCs w:val="20"/>
          <w:lang w:eastAsia="ar-SA"/>
        </w:rPr>
        <w:t xml:space="preserve"> Εγγύηση  καλής εκτέλεσης</w:t>
      </w:r>
      <w:bookmarkEnd w:id="55"/>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Εγγύηση καλής εκτέλεσης: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w:t>
      </w:r>
      <w:r w:rsidR="003A1AAD">
        <w:rPr>
          <w:rFonts w:asciiTheme="minorHAnsi" w:hAnsiTheme="minorHAnsi" w:cstheme="minorHAnsi"/>
          <w:sz w:val="20"/>
          <w:szCs w:val="20"/>
        </w:rPr>
        <w:t>στο ποσό των 2.</w:t>
      </w:r>
      <w:r w:rsidR="00736228">
        <w:rPr>
          <w:rFonts w:asciiTheme="minorHAnsi" w:hAnsiTheme="minorHAnsi" w:cstheme="minorHAnsi"/>
          <w:sz w:val="20"/>
          <w:szCs w:val="20"/>
        </w:rPr>
        <w:t xml:space="preserve">096,77 </w:t>
      </w:r>
      <w:r w:rsidR="003A1AAD">
        <w:rPr>
          <w:rFonts w:asciiTheme="minorHAnsi" w:hAnsiTheme="minorHAnsi" w:cstheme="minorHAnsi"/>
          <w:sz w:val="20"/>
          <w:szCs w:val="20"/>
        </w:rPr>
        <w:t>(δύο χιλιάδων ενενήντα έξι ευρώ και εβδομήντα επτά λεπτών) ευρώ (</w:t>
      </w:r>
      <w:r w:rsidRPr="002C740B">
        <w:rPr>
          <w:rFonts w:asciiTheme="minorHAnsi" w:hAnsiTheme="minorHAnsi" w:cstheme="minorHAnsi"/>
          <w:sz w:val="20"/>
          <w:szCs w:val="20"/>
        </w:rPr>
        <w:t xml:space="preserve">ποσοστό 4% επί της </w:t>
      </w:r>
      <w:r w:rsidR="009C5E55">
        <w:rPr>
          <w:rFonts w:asciiTheme="minorHAnsi" w:hAnsiTheme="minorHAnsi" w:cstheme="minorHAnsi"/>
          <w:sz w:val="20"/>
          <w:szCs w:val="20"/>
        </w:rPr>
        <w:t xml:space="preserve">εκτιμώμενης </w:t>
      </w:r>
      <w:r w:rsidRPr="002C740B">
        <w:rPr>
          <w:rFonts w:asciiTheme="minorHAnsi" w:hAnsiTheme="minorHAnsi" w:cstheme="minorHAnsi"/>
          <w:sz w:val="20"/>
          <w:szCs w:val="20"/>
        </w:rPr>
        <w:t>αξίας της σύμ</w:t>
      </w:r>
      <w:r w:rsidR="003A1AAD">
        <w:rPr>
          <w:rFonts w:asciiTheme="minorHAnsi" w:hAnsiTheme="minorHAnsi" w:cstheme="minorHAnsi"/>
          <w:sz w:val="20"/>
          <w:szCs w:val="20"/>
        </w:rPr>
        <w:t>βασης)</w:t>
      </w:r>
      <w:r w:rsidRPr="002C740B">
        <w:rPr>
          <w:rFonts w:asciiTheme="minorHAnsi" w:hAnsiTheme="minorHAnsi" w:cstheme="minorHAnsi"/>
          <w:sz w:val="20"/>
          <w:szCs w:val="20"/>
        </w:rPr>
        <w:t xml:space="preserve"> και κατατίθεται </w:t>
      </w:r>
      <w:r w:rsidR="00442FCC" w:rsidRPr="00442FCC">
        <w:rPr>
          <w:rFonts w:asciiTheme="minorHAnsi" w:hAnsiTheme="minorHAnsi" w:cstheme="minorHAnsi"/>
          <w:sz w:val="20"/>
          <w:szCs w:val="20"/>
        </w:rPr>
        <w:t>μέχρι και την  υπογραφή του συμφωνητικού</w:t>
      </w:r>
      <w:r w:rsidRPr="002C740B">
        <w:rPr>
          <w:rFonts w:asciiTheme="minorHAnsi" w:hAnsiTheme="minorHAnsi" w:cstheme="minorHAnsi"/>
          <w:sz w:val="20"/>
          <w:szCs w:val="20"/>
        </w:rPr>
        <w:t xml:space="preserve">.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Η εγγύηση καλής εκτέλεσης, προκειμένου να γίνει αποδεκτή , πρέπει να περιλαμβάνει κατ' ελάχιστον τα αναφερόμενα στην παράγραφο </w:t>
      </w:r>
      <w:r w:rsidR="000F65EB">
        <w:rPr>
          <w:rFonts w:asciiTheme="minorHAnsi" w:hAnsiTheme="minorHAnsi" w:cstheme="minorHAnsi"/>
          <w:sz w:val="20"/>
          <w:szCs w:val="20"/>
        </w:rPr>
        <w:t>12</w:t>
      </w:r>
      <w:r w:rsidRPr="002C740B">
        <w:rPr>
          <w:rFonts w:asciiTheme="minorHAnsi" w:hAnsiTheme="minorHAnsi" w:cstheme="minorHAnsi"/>
          <w:sz w:val="20"/>
          <w:szCs w:val="20"/>
        </w:rPr>
        <w:t xml:space="preserve"> του άρθρου 72 του ν. 4412/2016 στοιχεία </w:t>
      </w:r>
      <w:r w:rsidR="00B47A48" w:rsidRPr="00B47A48">
        <w:t xml:space="preserve"> </w:t>
      </w:r>
      <w:r w:rsidR="00B47A48" w:rsidRPr="00B47A48">
        <w:rPr>
          <w:rFonts w:asciiTheme="minorHAnsi" w:hAnsiTheme="minorHAnsi" w:cstheme="minorHAnsi"/>
          <w:sz w:val="20"/>
          <w:szCs w:val="20"/>
        </w:rPr>
        <w:t>πλην αυτού της περ. η (βλ. την παράγραφο 2.1.5. της παρούσας)</w:t>
      </w:r>
      <w:r w:rsidRPr="002C740B">
        <w:rPr>
          <w:rFonts w:asciiTheme="minorHAnsi" w:hAnsiTheme="minorHAnsi" w:cstheme="minorHAnsi"/>
          <w:sz w:val="20"/>
          <w:szCs w:val="20"/>
        </w:rPr>
        <w:t xml:space="preserve"> και επιπλέον τον αριθμό και τον τίτλο της σχετικής σύμβασης. Το περιεχόμενό της είναι σύμφωνο με το υπόδειγμα που περιλαμβάνεται στο Παράρτημα </w:t>
      </w:r>
      <w:r w:rsidR="008D3E83">
        <w:rPr>
          <w:rFonts w:asciiTheme="minorHAnsi" w:hAnsiTheme="minorHAnsi" w:cstheme="minorHAnsi"/>
          <w:sz w:val="20"/>
          <w:szCs w:val="20"/>
          <w:lang w:val="en-US"/>
        </w:rPr>
        <w:t>V</w:t>
      </w:r>
      <w:r w:rsidRPr="002C740B">
        <w:rPr>
          <w:rFonts w:asciiTheme="minorHAnsi" w:hAnsiTheme="minorHAnsi" w:cstheme="minorHAnsi"/>
          <w:sz w:val="20"/>
          <w:szCs w:val="20"/>
        </w:rPr>
        <w:t xml:space="preserve"> της Διακήρυξης και τα οριζόμενα στο άρθρο 72 του ν. 4412/2016.</w:t>
      </w:r>
      <w:r w:rsidRPr="002C740B">
        <w:rPr>
          <w:rFonts w:asciiTheme="minorHAnsi" w:hAnsiTheme="minorHAnsi" w:cstheme="minorHAnsi"/>
          <w:bCs/>
          <w:sz w:val="20"/>
          <w:szCs w:val="20"/>
        </w:rPr>
        <w:t xml:space="preserve">Τα γραμμάτια σύστασης χρηματικής παρακαταθήκης του Ταμείου Παρακαταθηκών και Δανείων, για την παροχή εγγυήσεων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4% επί του ποσού της αύξησης, εκτός ΦΠΑ.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Η εγγύηση καλής εκτέλεσης καταπίπτει σε περίπτωση παράβασης των όρων της σύμβασης, όπως αυτή ειδικότερα ορίζει.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6179B0" w:rsidRDefault="00C955A7">
      <w:pPr>
        <w:pStyle w:val="-HTML"/>
        <w:jc w:val="both"/>
        <w:rPr>
          <w:rFonts w:asciiTheme="minorHAnsi" w:hAnsiTheme="minorHAnsi" w:cstheme="minorHAnsi"/>
        </w:rPr>
      </w:pPr>
      <w:r>
        <w:rPr>
          <w:rFonts w:asciiTheme="minorHAnsi" w:hAnsiTheme="minorHAnsi" w:cstheme="minorHAnsi"/>
        </w:rPr>
        <w:t>Ο χρόνος ισχύος της εγγύησης καλής εκτέλεσης πρέπει να είναι τουλάχιστον κατά δύο μήνες μεγαλύτερος από το</w:t>
      </w:r>
      <w:r w:rsidR="002C740B" w:rsidRPr="002C740B">
        <w:rPr>
          <w:rFonts w:asciiTheme="minorHAnsi" w:hAnsiTheme="minorHAnsi" w:cstheme="minorHAnsi"/>
        </w:rPr>
        <w:t xml:space="preserve"> συμβατικό χρόνο.</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Σε περίπτωση ανάθεσης της σύμβασης σε ένωση, όλα τα μέλη της ευθύνονται έναντι της Α.Α.Δ.Ε. αλληλέγγυα και εις ολόκληρον μέχρι πλήρους εκτέλεσης της σύμβασης.</w:t>
      </w:r>
    </w:p>
    <w:p w:rsidR="00633E89" w:rsidRDefault="00633E89">
      <w:pPr>
        <w:spacing w:after="0" w:line="240" w:lineRule="auto"/>
        <w:jc w:val="both"/>
        <w:rPr>
          <w:rFonts w:asciiTheme="minorHAnsi" w:hAnsiTheme="minorHAnsi" w:cstheme="minorHAnsi"/>
          <w:sz w:val="20"/>
          <w:szCs w:val="20"/>
        </w:rPr>
      </w:pPr>
    </w:p>
    <w:p w:rsidR="00B4076A" w:rsidRDefault="00C955A7">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sz w:val="20"/>
          <w:szCs w:val="20"/>
          <w:lang w:eastAsia="ar-SA"/>
        </w:rPr>
      </w:pPr>
      <w:r w:rsidRPr="00C955A7">
        <w:rPr>
          <w:rFonts w:asciiTheme="minorHAnsi" w:hAnsiTheme="minorHAnsi" w:cstheme="minorHAnsi"/>
          <w:b/>
          <w:color w:val="002060"/>
          <w:sz w:val="20"/>
          <w:szCs w:val="20"/>
          <w:lang w:eastAsia="ar-SA"/>
        </w:rPr>
        <w:t>4.1.2.  Εγγύηση καλής λειτουργίας</w:t>
      </w:r>
    </w:p>
    <w:p w:rsidR="00633E89" w:rsidRPr="006236AD" w:rsidRDefault="00C955A7" w:rsidP="00262A62">
      <w:pPr>
        <w:spacing w:after="0" w:line="240" w:lineRule="auto"/>
        <w:jc w:val="both"/>
        <w:rPr>
          <w:rFonts w:asciiTheme="minorHAnsi" w:hAnsiTheme="minorHAnsi" w:cstheme="minorHAnsi"/>
          <w:sz w:val="20"/>
          <w:szCs w:val="20"/>
        </w:rPr>
      </w:pPr>
      <w:r>
        <w:t>Απαιτείται η προσκόμιση εγγύηση</w:t>
      </w:r>
      <w:r w:rsidR="007F1978">
        <w:t>ς</w:t>
      </w:r>
      <w:r>
        <w:t xml:space="preserve">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(2 έτη για το λογισμικό και 2 έτη για το </w:t>
      </w:r>
      <w:r>
        <w:rPr>
          <w:lang w:val="en-US"/>
        </w:rPr>
        <w:t>hardware</w:t>
      </w:r>
      <w:r w:rsidRPr="00C955A7">
        <w:t xml:space="preserve"> εξοπλισμό). </w:t>
      </w:r>
      <w:r>
        <w:t xml:space="preserve">Το ύψος της εγγύησης καλής λειτουργίας ορίζεται </w:t>
      </w:r>
      <w:r w:rsidR="0027140D">
        <w:t>στο ποσό των 2.620,96</w:t>
      </w:r>
      <w:r w:rsidR="008E33D6">
        <w:t xml:space="preserve"> </w:t>
      </w:r>
      <w:r w:rsidR="0027140D">
        <w:t>(δύο χιλιάδων εξακοσίων είκοσι ευρώ και ενενήντα έξι λεπτών) ευρώ (</w:t>
      </w:r>
      <w:r>
        <w:t>πο</w:t>
      </w:r>
      <w:r w:rsidR="008E33D6">
        <w:t xml:space="preserve">σοστό </w:t>
      </w:r>
      <w:r>
        <w:t>5%</w:t>
      </w:r>
      <w:r w:rsidRPr="00C955A7">
        <w:t xml:space="preserve"> </w:t>
      </w:r>
      <w:r w:rsidR="006236AD">
        <w:t xml:space="preserve">επί </w:t>
      </w:r>
      <w:r w:rsidRPr="00C955A7">
        <w:t>της</w:t>
      </w:r>
      <w:r>
        <w:t xml:space="preserve"> εκτιμώμενης αξίας της σύμβασης</w:t>
      </w:r>
      <w:r w:rsidR="0027140D">
        <w:t>)</w:t>
      </w:r>
      <w:r w:rsidRPr="00C955A7">
        <w:t xml:space="preserve">. Η επιστροφή της ανωτέρω εγγύησης λαμβάνει χώρα μετά από την ολοκλήρωση της περιόδου εγγύησης καλής λειτουργίας, σύμφωνα και με </w:t>
      </w:r>
      <w:r>
        <w:t>τα οριζόμενα στην παράγραφο 6</w:t>
      </w:r>
      <w:r w:rsidR="006236AD">
        <w:t xml:space="preserve"> του Παραρτήματος Ι </w:t>
      </w:r>
      <w:r>
        <w:t>της παρούσας</w:t>
      </w:r>
    </w:p>
    <w:p w:rsidR="006179B0" w:rsidRDefault="006179B0">
      <w:pPr>
        <w:spacing w:after="0" w:line="240" w:lineRule="auto"/>
        <w:jc w:val="both"/>
        <w:rPr>
          <w:rFonts w:asciiTheme="minorHAnsi" w:hAnsiTheme="minorHAnsi" w:cstheme="minorHAnsi"/>
          <w:sz w:val="20"/>
          <w:szCs w:val="20"/>
        </w:rPr>
      </w:pP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bookmarkStart w:id="56" w:name="_Toc73515617"/>
      <w:r w:rsidRPr="002C740B">
        <w:rPr>
          <w:rFonts w:asciiTheme="minorHAnsi" w:hAnsiTheme="minorHAnsi" w:cstheme="minorHAnsi"/>
          <w:b/>
          <w:color w:val="002060"/>
          <w:sz w:val="20"/>
          <w:szCs w:val="20"/>
          <w:lang w:eastAsia="ar-SA"/>
        </w:rPr>
        <w:t xml:space="preserve">4.2 </w:t>
      </w:r>
      <w:r w:rsidRPr="002C740B">
        <w:rPr>
          <w:rFonts w:asciiTheme="minorHAnsi" w:hAnsiTheme="minorHAnsi" w:cstheme="minorHAnsi"/>
          <w:b/>
          <w:color w:val="002060"/>
          <w:sz w:val="20"/>
          <w:szCs w:val="20"/>
          <w:lang w:eastAsia="ar-SA"/>
        </w:rPr>
        <w:tab/>
        <w:t>Συμβατικό Πλαίσιο - Εφαρμοστέα Νομοθεσία</w:t>
      </w:r>
      <w:bookmarkEnd w:id="56"/>
      <w:r w:rsidRPr="002C740B">
        <w:rPr>
          <w:rFonts w:asciiTheme="minorHAnsi" w:hAnsiTheme="minorHAnsi" w:cstheme="minorHAnsi"/>
          <w:b/>
          <w:color w:val="002060"/>
          <w:sz w:val="20"/>
          <w:szCs w:val="20"/>
          <w:lang w:eastAsia="ar-SA"/>
        </w:rPr>
        <w:t xml:space="preserve">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3B78F9" w:rsidRDefault="003B78F9">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sz w:val="20"/>
          <w:szCs w:val="20"/>
          <w:lang w:eastAsia="ar-SA"/>
        </w:rPr>
      </w:pPr>
      <w:bookmarkStart w:id="57" w:name="_Toc73515618"/>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r w:rsidRPr="002C740B">
        <w:rPr>
          <w:rFonts w:asciiTheme="minorHAnsi" w:hAnsiTheme="minorHAnsi" w:cstheme="minorHAnsi"/>
          <w:b/>
          <w:color w:val="002060"/>
          <w:sz w:val="20"/>
          <w:szCs w:val="20"/>
          <w:lang w:eastAsia="ar-SA"/>
        </w:rPr>
        <w:t>4.3</w:t>
      </w:r>
      <w:r w:rsidRPr="002C740B">
        <w:rPr>
          <w:rFonts w:asciiTheme="minorHAnsi" w:hAnsiTheme="minorHAnsi" w:cstheme="minorHAnsi"/>
          <w:b/>
          <w:color w:val="002060"/>
          <w:sz w:val="20"/>
          <w:szCs w:val="20"/>
          <w:lang w:eastAsia="ar-SA"/>
        </w:rPr>
        <w:tab/>
        <w:t>Όροι εκτέλεσης της σύμβασης</w:t>
      </w:r>
      <w:bookmarkEnd w:id="57"/>
    </w:p>
    <w:p w:rsidR="006179B0"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b/>
          <w:sz w:val="20"/>
          <w:szCs w:val="20"/>
        </w:rPr>
        <w:t>4.3.1</w:t>
      </w:r>
      <w:r w:rsidR="002C740B" w:rsidRPr="002C740B">
        <w:rPr>
          <w:rFonts w:asciiTheme="minorHAnsi" w:hAnsiTheme="minorHAnsi" w:cstheme="minorHAnsi"/>
          <w:sz w:val="20"/>
          <w:szCs w:val="20"/>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rsidR="00633094" w:rsidRPr="00633094">
        <w:t>Παράρτημα X του Προσαρτήματος Α΄</w:t>
      </w:r>
      <w:r w:rsidR="002C740B" w:rsidRPr="002C740B">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6179B0" w:rsidRDefault="002C740B">
      <w:pPr>
        <w:tabs>
          <w:tab w:val="center" w:pos="4819"/>
        </w:tabs>
        <w:spacing w:after="0" w:line="240" w:lineRule="auto"/>
        <w:jc w:val="both"/>
        <w:rPr>
          <w:rFonts w:asciiTheme="minorHAnsi" w:hAnsiTheme="minorHAnsi" w:cstheme="minorHAnsi"/>
          <w:sz w:val="20"/>
          <w:szCs w:val="20"/>
        </w:rPr>
      </w:pPr>
      <w:r w:rsidRPr="002C740B">
        <w:rPr>
          <w:rFonts w:asciiTheme="minorHAnsi" w:eastAsia="Trebuchet MS" w:hAnsiTheme="minorHAnsi" w:cstheme="minorHAnsi"/>
          <w:color w:val="000000"/>
          <w:sz w:val="20"/>
          <w:szCs w:val="20"/>
          <w:lang w:eastAsia="el-GR"/>
        </w:rPr>
        <w:t xml:space="preserve"> </w:t>
      </w:r>
      <w:r w:rsidRPr="002C740B">
        <w:rPr>
          <w:rFonts w:asciiTheme="minorHAnsi" w:eastAsia="Trebuchet MS" w:hAnsiTheme="minorHAnsi" w:cstheme="minorHAnsi"/>
          <w:color w:val="000000"/>
          <w:sz w:val="20"/>
          <w:szCs w:val="20"/>
          <w:lang w:eastAsia="el-GR"/>
        </w:rPr>
        <w:tab/>
      </w:r>
    </w:p>
    <w:p w:rsidR="006179B0" w:rsidRDefault="00C955A7">
      <w:pPr>
        <w:tabs>
          <w:tab w:val="center" w:pos="4819"/>
        </w:tabs>
        <w:spacing w:after="0" w:line="240" w:lineRule="auto"/>
        <w:jc w:val="both"/>
        <w:rPr>
          <w:rFonts w:asciiTheme="minorHAnsi" w:hAnsiTheme="minorHAnsi" w:cstheme="minorHAnsi"/>
          <w:sz w:val="20"/>
          <w:szCs w:val="20"/>
        </w:rPr>
      </w:pPr>
      <w:r w:rsidRPr="00C955A7">
        <w:rPr>
          <w:rFonts w:asciiTheme="minorHAnsi" w:hAnsiTheme="minorHAnsi" w:cstheme="minorHAnsi"/>
          <w:b/>
          <w:sz w:val="20"/>
          <w:szCs w:val="20"/>
        </w:rPr>
        <w:t>4.3.2.</w:t>
      </w:r>
      <w:r w:rsidR="002C740B" w:rsidRPr="002C740B">
        <w:rPr>
          <w:rStyle w:val="-"/>
          <w:rFonts w:asciiTheme="minorHAnsi" w:hAnsiTheme="minorHAnsi" w:cstheme="minorHAnsi"/>
          <w:sz w:val="20"/>
          <w:szCs w:val="20"/>
        </w:rPr>
        <w:t xml:space="preserve"> </w:t>
      </w:r>
      <w:r w:rsidR="002C740B" w:rsidRPr="002C740B">
        <w:rPr>
          <w:rFonts w:asciiTheme="minorHAnsi" w:hAnsiTheme="minorHAnsi" w:cstheme="minorHAnsi"/>
          <w:sz w:val="20"/>
          <w:szCs w:val="20"/>
        </w:rPr>
        <w:t xml:space="preserve">Ο ανάδοχος δεσμεύεται ότι :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B4076A" w:rsidRDefault="00B1618D">
      <w:pPr>
        <w:spacing w:after="0" w:line="240" w:lineRule="auto"/>
        <w:jc w:val="both"/>
        <w:rPr>
          <w:rFonts w:asciiTheme="minorHAnsi" w:hAnsiTheme="minorHAnsi" w:cstheme="minorHAnsi"/>
          <w:sz w:val="20"/>
          <w:szCs w:val="20"/>
        </w:rPr>
      </w:pPr>
      <w:r>
        <w:rPr>
          <w:rFonts w:asciiTheme="minorHAnsi" w:hAnsiTheme="minorHAnsi" w:cstheme="minorHAnsi"/>
          <w:sz w:val="20"/>
          <w:szCs w:val="20"/>
        </w:rPr>
        <w:t>Σ</w:t>
      </w:r>
      <w:r w:rsidR="00C955A7" w:rsidRPr="00C955A7">
        <w:rPr>
          <w:rFonts w:asciiTheme="minorHAnsi" w:hAnsiTheme="minorHAnsi" w:cstheme="minorHAnsi"/>
          <w:sz w:val="20"/>
          <w:szCs w:val="20"/>
        </w:rPr>
        <w:t xml:space="preserve">τις συμβάσεις προμηθειών προϊόντων που εμπίπτουν στο πεδίο εφαρμογής του ν. </w:t>
      </w:r>
      <w:hyperlink r:id="rId20" w:history="1">
        <w:r w:rsidR="00C955A7" w:rsidRPr="00C955A7">
          <w:rPr>
            <w:rFonts w:asciiTheme="minorHAnsi" w:hAnsiTheme="minorHAnsi" w:cstheme="minorHAnsi"/>
            <w:sz w:val="20"/>
            <w:szCs w:val="20"/>
          </w:rPr>
          <w:t>2939/2001</w:t>
        </w:r>
      </w:hyperlink>
      <w:r w:rsidR="00C955A7" w:rsidRPr="00C955A7">
        <w:rPr>
          <w:rFonts w:asciiTheme="minorHAnsi" w:hAnsiTheme="minorHAnsi" w:cstheme="minorHAnsi"/>
          <w:sz w:val="20"/>
          <w:szCs w:val="20"/>
        </w:rPr>
        <w:t xml:space="preserve">, επιπλέον του όρου </w:t>
      </w:r>
      <w:r w:rsidR="001A3662">
        <w:rPr>
          <w:rFonts w:asciiTheme="minorHAnsi" w:hAnsiTheme="minorHAnsi" w:cstheme="minorHAnsi"/>
          <w:sz w:val="20"/>
          <w:szCs w:val="20"/>
        </w:rPr>
        <w:t>της παρ. 4.3.1</w:t>
      </w:r>
      <w:r w:rsidR="00C955A7" w:rsidRPr="00C955A7">
        <w:rPr>
          <w:rFonts w:asciiTheme="minorHAnsi" w:hAnsiTheme="minorHAnsi" w:cstheme="minorHAnsi"/>
          <w:sz w:val="20"/>
          <w:szCs w:val="20"/>
        </w:rPr>
        <w:t xml:space="preserve">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w:t>
      </w:r>
      <w:hyperlink r:id="rId21" w:history="1">
        <w:r w:rsidR="00C955A7" w:rsidRPr="00C955A7">
          <w:rPr>
            <w:rFonts w:asciiTheme="minorHAnsi" w:hAnsiTheme="minorHAnsi" w:cstheme="minorHAnsi"/>
            <w:sz w:val="20"/>
            <w:szCs w:val="20"/>
          </w:rPr>
          <w:t>άρθρου 16</w:t>
        </w:r>
      </w:hyperlink>
      <w:r w:rsidR="00C955A7" w:rsidRPr="00C955A7">
        <w:rPr>
          <w:rFonts w:asciiTheme="minorHAnsi" w:hAnsiTheme="minorHAnsi" w:cstheme="minorHAnsi"/>
          <w:sz w:val="20"/>
          <w:szCs w:val="20"/>
        </w:rPr>
        <w:t xml:space="preserve"> του ν. </w:t>
      </w:r>
      <w:hyperlink r:id="rId22" w:history="1">
        <w:r w:rsidR="00C955A7" w:rsidRPr="00C955A7">
          <w:rPr>
            <w:rFonts w:asciiTheme="minorHAnsi" w:hAnsiTheme="minorHAnsi" w:cstheme="minorHAnsi"/>
            <w:sz w:val="20"/>
            <w:szCs w:val="20"/>
          </w:rPr>
          <w:t>2939/2001</w:t>
        </w:r>
      </w:hyperlink>
      <w:r w:rsidR="00C955A7" w:rsidRPr="00C955A7">
        <w:rPr>
          <w:rFonts w:asciiTheme="minorHAnsi" w:hAnsiTheme="minorHAnsi" w:cstheme="minorHAnsi"/>
          <w:sz w:val="20"/>
          <w:szCs w:val="20"/>
        </w:rPr>
        <w:t>.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w:t>
      </w:r>
      <w:r w:rsidR="001A3662">
        <w:rPr>
          <w:rFonts w:asciiTheme="minorHAnsi" w:hAnsiTheme="minorHAnsi" w:cstheme="minorHAnsi"/>
          <w:sz w:val="20"/>
          <w:szCs w:val="20"/>
        </w:rPr>
        <w:t xml:space="preserve"> του ν. 4412/2016</w:t>
      </w:r>
      <w:r w:rsidR="00C955A7" w:rsidRPr="00C955A7">
        <w:rPr>
          <w:rFonts w:asciiTheme="minorHAnsi" w:hAnsiTheme="minorHAnsi" w:cstheme="minorHAnsi"/>
          <w:sz w:val="20"/>
          <w:szCs w:val="20"/>
        </w:rPr>
        <w:t xml:space="preserve">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w:t>
      </w:r>
      <w:r w:rsidR="00C955A7">
        <w:rPr>
          <w:rFonts w:asciiTheme="minorHAnsi" w:hAnsiTheme="minorHAnsi" w:cstheme="minorHAnsi"/>
          <w:sz w:val="20"/>
          <w:szCs w:val="20"/>
        </w:rPr>
        <w:t xml:space="preserve">ι τις συνέπειες της παραγράφου </w:t>
      </w:r>
      <w:r w:rsidR="001A3662">
        <w:rPr>
          <w:rFonts w:asciiTheme="minorHAnsi" w:hAnsiTheme="minorHAnsi" w:cstheme="minorHAnsi"/>
          <w:sz w:val="20"/>
          <w:szCs w:val="20"/>
        </w:rPr>
        <w:t>7</w:t>
      </w:r>
      <w:r w:rsidR="00C955A7" w:rsidRPr="00C955A7">
        <w:rPr>
          <w:rFonts w:asciiTheme="minorHAnsi" w:hAnsiTheme="minorHAnsi" w:cstheme="minorHAnsi"/>
          <w:sz w:val="20"/>
          <w:szCs w:val="20"/>
        </w:rPr>
        <w:t xml:space="preserve"> του άρθρου 105. </w:t>
      </w:r>
    </w:p>
    <w:p w:rsidR="00A87284" w:rsidRDefault="00A87284">
      <w:pPr>
        <w:spacing w:after="0" w:line="240" w:lineRule="auto"/>
        <w:jc w:val="both"/>
        <w:rPr>
          <w:rFonts w:asciiTheme="minorHAnsi" w:hAnsiTheme="minorHAnsi" w:cstheme="minorHAnsi"/>
          <w:sz w:val="20"/>
          <w:szCs w:val="20"/>
        </w:rPr>
      </w:pP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bookmarkStart w:id="58" w:name="_Toc73515619"/>
      <w:r w:rsidRPr="002C740B">
        <w:rPr>
          <w:rFonts w:asciiTheme="minorHAnsi" w:hAnsiTheme="minorHAnsi" w:cstheme="minorHAnsi"/>
          <w:b/>
          <w:color w:val="002060"/>
          <w:sz w:val="20"/>
          <w:szCs w:val="20"/>
          <w:lang w:eastAsia="ar-SA"/>
        </w:rPr>
        <w:t>4.4</w:t>
      </w:r>
      <w:r w:rsidRPr="002C740B">
        <w:rPr>
          <w:rFonts w:asciiTheme="minorHAnsi" w:hAnsiTheme="minorHAnsi" w:cstheme="minorHAnsi"/>
          <w:b/>
          <w:color w:val="002060"/>
          <w:sz w:val="20"/>
          <w:szCs w:val="20"/>
          <w:lang w:eastAsia="ar-SA"/>
        </w:rPr>
        <w:tab/>
        <w:t>Υπεργολαβία</w:t>
      </w:r>
      <w:bookmarkEnd w:id="58"/>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 xml:space="preserve">4.4.1. </w:t>
      </w:r>
      <w:r w:rsidRPr="002C740B">
        <w:rPr>
          <w:rFonts w:asciiTheme="minorHAnsi" w:hAnsiTheme="minorHAnsi" w:cstheme="minorHAnsi"/>
          <w:sz w:val="20"/>
          <w:szCs w:val="20"/>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 xml:space="preserve">4.4.2. </w:t>
      </w:r>
      <w:r w:rsidRPr="002C740B">
        <w:rPr>
          <w:rFonts w:asciiTheme="minorHAnsi" w:hAnsiTheme="minorHAnsi" w:cstheme="minorHAnsi"/>
          <w:sz w:val="20"/>
          <w:szCs w:val="20"/>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4.4.3.</w:t>
      </w:r>
      <w:r w:rsidRPr="002C740B">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300C03">
        <w:rPr>
          <w:rFonts w:asciiTheme="minorHAnsi" w:hAnsiTheme="minorHAnsi" w:cstheme="minorHAnsi"/>
          <w:sz w:val="20"/>
          <w:szCs w:val="20"/>
        </w:rPr>
        <w:t>7</w:t>
      </w:r>
      <w:r w:rsidRPr="002C740B">
        <w:rPr>
          <w:rFonts w:asciiTheme="minorHAnsi" w:hAnsiTheme="minorHAnsi" w:cs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rsidR="00BC0A0C" w:rsidRDefault="00BC0A0C">
      <w:pPr>
        <w:spacing w:after="0" w:line="240" w:lineRule="auto"/>
        <w:jc w:val="both"/>
        <w:rPr>
          <w:rFonts w:asciiTheme="minorHAnsi" w:hAnsiTheme="minorHAnsi" w:cstheme="minorHAnsi"/>
          <w:sz w:val="20"/>
          <w:szCs w:val="20"/>
        </w:rPr>
      </w:pP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bookmarkStart w:id="59" w:name="_Toc73515620"/>
      <w:r w:rsidRPr="002C740B">
        <w:rPr>
          <w:rFonts w:asciiTheme="minorHAnsi" w:hAnsiTheme="minorHAnsi" w:cstheme="minorHAnsi"/>
          <w:b/>
          <w:color w:val="002060"/>
          <w:sz w:val="20"/>
          <w:szCs w:val="20"/>
          <w:lang w:eastAsia="ar-SA"/>
        </w:rPr>
        <w:t>4.5</w:t>
      </w:r>
      <w:r w:rsidRPr="002C740B">
        <w:rPr>
          <w:rFonts w:asciiTheme="minorHAnsi" w:hAnsiTheme="minorHAnsi" w:cstheme="minorHAnsi"/>
          <w:b/>
          <w:color w:val="002060"/>
          <w:sz w:val="20"/>
          <w:szCs w:val="20"/>
          <w:lang w:eastAsia="ar-SA"/>
        </w:rPr>
        <w:tab/>
        <w:t>Τροποποίηση σύμβασης κατά τη διάρκειά της</w:t>
      </w:r>
      <w:bookmarkEnd w:id="59"/>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rsidR="00432153" w:rsidRDefault="00432153">
      <w:pPr>
        <w:spacing w:after="0" w:line="240" w:lineRule="auto"/>
        <w:jc w:val="both"/>
        <w:rPr>
          <w:rFonts w:asciiTheme="minorHAnsi" w:hAnsiTheme="minorHAnsi" w:cstheme="minorHAnsi"/>
          <w:sz w:val="20"/>
          <w:szCs w:val="20"/>
          <w:highlight w:val="yellow"/>
        </w:rPr>
      </w:pPr>
      <w:r w:rsidRPr="00432153">
        <w:rPr>
          <w:rFonts w:asciiTheme="minorHAnsi" w:hAnsiTheme="minorHAnsi" w:cstheme="minorHAnsi"/>
          <w:sz w:val="20"/>
          <w:szCs w:val="20"/>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τον/τους επόμενο/ους, κατά σειρά κατάταξης οικονομικό φορέα που συμμετέχει-ουν στην παρούσα διαδικασία ανάθεσης της συγκεκριμένης σύμβασης και να του/τους προτείνει να αναλάβει/ουν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r>
        <w:rPr>
          <w:rFonts w:asciiTheme="minorHAnsi" w:hAnsiTheme="minorHAnsi" w:cstheme="minorHAnsi"/>
          <w:sz w:val="20"/>
          <w:szCs w:val="20"/>
        </w:rPr>
        <w:t>.</w:t>
      </w: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bookmarkStart w:id="60" w:name="_Toc73515621"/>
      <w:r w:rsidRPr="002C740B">
        <w:rPr>
          <w:rFonts w:asciiTheme="minorHAnsi" w:hAnsiTheme="minorHAnsi" w:cstheme="minorHAnsi"/>
          <w:b/>
          <w:color w:val="002060"/>
          <w:sz w:val="20"/>
          <w:szCs w:val="20"/>
          <w:lang w:eastAsia="ar-SA"/>
        </w:rPr>
        <w:t>4.6</w:t>
      </w:r>
      <w:r w:rsidRPr="002C740B">
        <w:rPr>
          <w:rFonts w:asciiTheme="minorHAnsi" w:hAnsiTheme="minorHAnsi" w:cstheme="minorHAnsi"/>
          <w:b/>
          <w:color w:val="002060"/>
          <w:sz w:val="20"/>
          <w:szCs w:val="20"/>
          <w:lang w:eastAsia="ar-SA"/>
        </w:rPr>
        <w:tab/>
        <w:t>Δικαίωμα μονομερούς λύσης της σύμβασης</w:t>
      </w:r>
      <w:bookmarkEnd w:id="60"/>
      <w:r w:rsidRPr="002C740B">
        <w:rPr>
          <w:rFonts w:asciiTheme="minorHAnsi" w:hAnsiTheme="minorHAnsi" w:cstheme="minorHAnsi"/>
          <w:b/>
          <w:color w:val="002060"/>
          <w:sz w:val="20"/>
          <w:szCs w:val="20"/>
          <w:lang w:eastAsia="ar-SA"/>
        </w:rPr>
        <w:t xml:space="preserve">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9E4F2A" w:rsidRDefault="002C740B">
      <w:pPr>
        <w:spacing w:after="0" w:line="240" w:lineRule="auto"/>
        <w:jc w:val="both"/>
        <w:rPr>
          <w:lang w:eastAsia="ar-SA"/>
        </w:rPr>
      </w:pPr>
      <w:r w:rsidRPr="002C740B">
        <w:rPr>
          <w:rFonts w:asciiTheme="minorHAnsi" w:hAnsiTheme="minorHAnsi" w:cstheme="minorHAnsi"/>
          <w:sz w:val="20"/>
          <w:szCs w:val="20"/>
        </w:rPr>
        <w:t>στ) ο ανάδοχος παραβεί αποδεδειγμένα τις υποχρεώσεις του που απορρέουν από την δέσμευση ακεραιότητας της παρ. 4.3.2. της παρούσας</w:t>
      </w:r>
      <w:r w:rsidR="004A084A">
        <w:rPr>
          <w:rFonts w:asciiTheme="minorHAnsi" w:hAnsiTheme="minorHAnsi" w:cstheme="minorHAnsi"/>
          <w:sz w:val="20"/>
          <w:szCs w:val="20"/>
        </w:rPr>
        <w:t>.</w:t>
      </w:r>
      <w:r w:rsidRPr="002C740B">
        <w:rPr>
          <w:rFonts w:asciiTheme="minorHAnsi" w:hAnsiTheme="minorHAnsi" w:cstheme="minorHAnsi"/>
          <w:sz w:val="20"/>
          <w:szCs w:val="20"/>
        </w:rPr>
        <w:t>.</w:t>
      </w:r>
    </w:p>
    <w:p w:rsidR="006179B0" w:rsidRDefault="006179B0">
      <w:pPr>
        <w:pStyle w:val="Standard"/>
        <w:spacing w:after="0" w:line="240" w:lineRule="auto"/>
        <w:ind w:firstLine="0"/>
        <w:rPr>
          <w:rFonts w:asciiTheme="minorHAnsi" w:hAnsiTheme="minorHAnsi" w:cstheme="minorHAnsi"/>
          <w:sz w:val="20"/>
          <w:szCs w:val="20"/>
          <w:lang w:eastAsia="ar-SA"/>
        </w:rPr>
      </w:pPr>
    </w:p>
    <w:p w:rsidR="006179B0" w:rsidRDefault="002C740B">
      <w:pPr>
        <w:pStyle w:val="1"/>
        <w:pBdr>
          <w:bottom w:val="single" w:sz="18" w:space="0" w:color="000080"/>
        </w:pBdr>
        <w:tabs>
          <w:tab w:val="left" w:pos="567"/>
        </w:tabs>
        <w:spacing w:after="0" w:line="240" w:lineRule="auto"/>
        <w:ind w:left="567" w:hanging="567"/>
        <w:jc w:val="both"/>
        <w:rPr>
          <w:rFonts w:asciiTheme="minorHAnsi" w:hAnsiTheme="minorHAnsi" w:cstheme="minorHAnsi"/>
          <w:color w:val="002060"/>
          <w:sz w:val="20"/>
          <w:szCs w:val="20"/>
        </w:rPr>
      </w:pPr>
      <w:bookmarkStart w:id="61" w:name="_Toc73515622"/>
      <w:r w:rsidRPr="002C740B">
        <w:rPr>
          <w:rFonts w:asciiTheme="minorHAnsi" w:hAnsiTheme="minorHAnsi" w:cstheme="minorHAnsi"/>
          <w:color w:val="002060"/>
          <w:sz w:val="20"/>
          <w:szCs w:val="20"/>
        </w:rPr>
        <w:t>5.</w:t>
      </w:r>
      <w:r w:rsidRPr="002C740B">
        <w:rPr>
          <w:rFonts w:asciiTheme="minorHAnsi" w:hAnsiTheme="minorHAnsi" w:cstheme="minorHAnsi"/>
          <w:color w:val="002060"/>
          <w:sz w:val="20"/>
          <w:szCs w:val="20"/>
        </w:rPr>
        <w:tab/>
        <w:t>ΕΙΔΙΚΟΙ ΟΡΟΙ ΕΚΤΕΛΕΣΗΣ ΤΗΣ ΣΥΜΒΑΣΗΣ</w:t>
      </w:r>
      <w:bookmarkEnd w:id="61"/>
      <w:r w:rsidRPr="002C740B">
        <w:rPr>
          <w:rFonts w:asciiTheme="minorHAnsi" w:hAnsiTheme="minorHAnsi" w:cstheme="minorHAnsi"/>
          <w:color w:val="002060"/>
          <w:sz w:val="20"/>
          <w:szCs w:val="20"/>
        </w:rPr>
        <w:t xml:space="preserve"> </w:t>
      </w: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bookmarkStart w:id="62" w:name="_Toc73515623"/>
      <w:r w:rsidRPr="002C740B">
        <w:rPr>
          <w:rFonts w:asciiTheme="minorHAnsi" w:hAnsiTheme="minorHAnsi" w:cstheme="minorHAnsi"/>
          <w:b/>
          <w:color w:val="002060"/>
          <w:sz w:val="20"/>
          <w:szCs w:val="20"/>
          <w:lang w:eastAsia="ar-SA"/>
        </w:rPr>
        <w:t>5.1</w:t>
      </w:r>
      <w:r w:rsidRPr="002C740B">
        <w:rPr>
          <w:rFonts w:asciiTheme="minorHAnsi" w:hAnsiTheme="minorHAnsi" w:cstheme="minorHAnsi"/>
          <w:b/>
          <w:color w:val="002060"/>
          <w:sz w:val="20"/>
          <w:szCs w:val="20"/>
          <w:lang w:eastAsia="ar-SA"/>
        </w:rPr>
        <w:tab/>
        <w:t>Τρόπος πληρωμής</w:t>
      </w:r>
      <w:bookmarkEnd w:id="62"/>
      <w:r w:rsidRPr="002C740B">
        <w:rPr>
          <w:rFonts w:asciiTheme="minorHAnsi" w:hAnsiTheme="minorHAnsi" w:cstheme="minorHAnsi"/>
          <w:b/>
          <w:color w:val="002060"/>
          <w:sz w:val="20"/>
          <w:szCs w:val="20"/>
          <w:lang w:eastAsia="ar-SA"/>
        </w:rPr>
        <w:t xml:space="preserve">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5.1.1.</w:t>
      </w:r>
      <w:r w:rsidRPr="002C740B">
        <w:rPr>
          <w:rFonts w:asciiTheme="minorHAnsi" w:hAnsiTheme="minorHAnsi" w:cstheme="minorHAnsi"/>
          <w:sz w:val="20"/>
          <w:szCs w:val="20"/>
        </w:rPr>
        <w:t xml:space="preserve"> Η πληρωμή του αναδόχου θα γίνε</w:t>
      </w:r>
      <w:r w:rsidR="003B78F9">
        <w:rPr>
          <w:rFonts w:asciiTheme="minorHAnsi" w:hAnsiTheme="minorHAnsi" w:cstheme="minorHAnsi"/>
          <w:sz w:val="20"/>
          <w:szCs w:val="20"/>
        </w:rPr>
        <w:t>ι</w:t>
      </w:r>
      <w:r w:rsidRPr="002C740B">
        <w:rPr>
          <w:rFonts w:asciiTheme="minorHAnsi" w:hAnsiTheme="minorHAnsi" w:cstheme="minorHAnsi"/>
          <w:sz w:val="20"/>
          <w:szCs w:val="20"/>
        </w:rPr>
        <w:t xml:space="preserve"> βάσει της Βεβαίωσης καλής εκτέλεσης της Δ/νσης Στρατηγικής Τελωνειακών Ελέγχων και Παραβάσεων (Τμήμα Ε’) με βάση τα νόμιμα δικαιολογητικά. </w:t>
      </w:r>
    </w:p>
    <w:p w:rsidR="006179B0" w:rsidRDefault="002C740B">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sz w:val="20"/>
          <w:szCs w:val="20"/>
        </w:rPr>
        <w:t xml:space="preserve">Η πληρωμή του συμβατικού τιμήματος θα </w:t>
      </w:r>
      <w:r w:rsidR="003B78F9" w:rsidRPr="002C740B">
        <w:rPr>
          <w:rFonts w:asciiTheme="minorHAnsi" w:hAnsiTheme="minorHAnsi" w:cstheme="minorHAnsi"/>
          <w:sz w:val="20"/>
          <w:szCs w:val="20"/>
        </w:rPr>
        <w:t>γίνε</w:t>
      </w:r>
      <w:r w:rsidR="003B78F9">
        <w:rPr>
          <w:rFonts w:asciiTheme="minorHAnsi" w:hAnsiTheme="minorHAnsi" w:cstheme="minorHAnsi"/>
          <w:sz w:val="20"/>
          <w:szCs w:val="20"/>
        </w:rPr>
        <w:t>ι</w:t>
      </w:r>
      <w:r w:rsidR="003B78F9" w:rsidRPr="002C740B">
        <w:rPr>
          <w:rFonts w:asciiTheme="minorHAnsi" w:hAnsiTheme="minorHAnsi" w:cstheme="minorHAnsi"/>
          <w:sz w:val="20"/>
          <w:szCs w:val="20"/>
        </w:rPr>
        <w:t xml:space="preserve"> </w:t>
      </w:r>
      <w:r w:rsidRPr="002C740B">
        <w:rPr>
          <w:rFonts w:asciiTheme="minorHAnsi" w:hAnsiTheme="minorHAnsi" w:cstheme="minorHAnsi"/>
          <w:sz w:val="20"/>
          <w:szCs w:val="20"/>
        </w:rPr>
        <w:t xml:space="preserve">με την προσκόμιση των νομίμων παραστατικών και δικαιολογητικών που προβλέπονται από τις διατάξεις του άρθρου 200 παρ. </w:t>
      </w:r>
      <w:r w:rsidR="008F47CC">
        <w:rPr>
          <w:rFonts w:asciiTheme="minorHAnsi" w:hAnsiTheme="minorHAnsi" w:cstheme="minorHAnsi"/>
          <w:sz w:val="20"/>
          <w:szCs w:val="20"/>
        </w:rPr>
        <w:t>4</w:t>
      </w:r>
      <w:r w:rsidRPr="002C740B">
        <w:rPr>
          <w:rFonts w:asciiTheme="minorHAnsi" w:hAnsiTheme="minorHAnsi" w:cstheme="minorHAnsi"/>
          <w:sz w:val="20"/>
          <w:szCs w:val="20"/>
        </w:rPr>
        <w:t xml:space="preserve"> του ν. 4412/2016, καθώς και κάθε άλλου δικαιολογητικού που τυχόν ήθελε ζητηθεί από τις αρμόδιες υπηρεσίες που διενεργούν τον έλεγχο και την πληρωμή.</w:t>
      </w:r>
      <w:r w:rsidRPr="002C740B">
        <w:rPr>
          <w:rFonts w:asciiTheme="minorHAnsi" w:hAnsiTheme="minorHAnsi" w:cstheme="minorHAnsi"/>
          <w:color w:val="FFFF00"/>
          <w:sz w:val="20"/>
          <w:szCs w:val="20"/>
        </w:rPr>
        <w:t xml:space="preserve"> </w:t>
      </w:r>
      <w:r w:rsidRPr="002C740B">
        <w:rPr>
          <w:rFonts w:asciiTheme="minorHAnsi" w:hAnsiTheme="minorHAnsi" w:cstheme="minorHAnsi"/>
          <w:sz w:val="20"/>
          <w:szCs w:val="20"/>
        </w:rPr>
        <w:t>Ειδικότερα,</w:t>
      </w:r>
      <w:r w:rsidRPr="002C740B">
        <w:rPr>
          <w:rFonts w:asciiTheme="minorHAnsi" w:hAnsiTheme="minorHAnsi" w:cstheme="minorHAnsi"/>
          <w:i/>
          <w:iCs/>
          <w:spacing w:val="5"/>
          <w:kern w:val="1"/>
          <w:sz w:val="20"/>
          <w:szCs w:val="20"/>
        </w:rPr>
        <w:t xml:space="preserve"> </w:t>
      </w:r>
      <w:r w:rsidRPr="002C740B">
        <w:rPr>
          <w:rFonts w:asciiTheme="minorHAnsi" w:hAnsiTheme="minorHAnsi" w:cstheme="minorHAnsi"/>
          <w:sz w:val="20"/>
          <w:szCs w:val="20"/>
        </w:rPr>
        <w:t xml:space="preserve">τα </w:t>
      </w:r>
      <w:r w:rsidRPr="002C740B">
        <w:rPr>
          <w:rFonts w:asciiTheme="minorHAnsi" w:hAnsiTheme="minorHAnsi" w:cstheme="minorHAnsi"/>
          <w:color w:val="000000"/>
          <w:sz w:val="20"/>
          <w:szCs w:val="20"/>
          <w:lang w:eastAsia="el-GR"/>
        </w:rPr>
        <w:t>κατ’ ελάχιστον</w:t>
      </w:r>
      <w:r w:rsidRPr="002C740B">
        <w:rPr>
          <w:rFonts w:asciiTheme="minorHAnsi" w:hAnsiTheme="minorHAnsi" w:cstheme="minorHAnsi"/>
          <w:sz w:val="20"/>
          <w:szCs w:val="20"/>
        </w:rPr>
        <w:t xml:space="preserve"> δικαιολογητικά πληρωμής είναι:</w:t>
      </w:r>
    </w:p>
    <w:p w:rsidR="009F479B" w:rsidRPr="009F479B" w:rsidRDefault="002C740B">
      <w:pPr>
        <w:pStyle w:val="aa"/>
        <w:numPr>
          <w:ilvl w:val="0"/>
          <w:numId w:val="14"/>
        </w:numPr>
        <w:spacing w:after="0" w:line="240" w:lineRule="auto"/>
        <w:jc w:val="both"/>
        <w:rPr>
          <w:rFonts w:asciiTheme="minorHAnsi" w:hAnsiTheme="minorHAnsi" w:cstheme="minorHAnsi"/>
          <w:sz w:val="20"/>
          <w:szCs w:val="20"/>
        </w:rPr>
      </w:pPr>
      <w:r w:rsidRPr="002C740B">
        <w:rPr>
          <w:rFonts w:asciiTheme="minorHAnsi" w:hAnsiTheme="minorHAnsi" w:cstheme="minorHAnsi"/>
          <w:color w:val="000000"/>
          <w:sz w:val="20"/>
          <w:szCs w:val="20"/>
          <w:lang w:eastAsia="el-GR"/>
        </w:rPr>
        <w:t>Πρωτόκολλο οριστικής ποσοτικής και ποιοτικής παραλαβής</w:t>
      </w:r>
      <w:r w:rsidRPr="002C740B">
        <w:rPr>
          <w:rFonts w:asciiTheme="minorHAnsi" w:hAnsiTheme="minorHAnsi" w:cstheme="minorHAnsi"/>
          <w:iCs/>
          <w:color w:val="000000"/>
          <w:sz w:val="20"/>
          <w:szCs w:val="20"/>
        </w:rPr>
        <w:t xml:space="preserve"> </w:t>
      </w:r>
    </w:p>
    <w:p w:rsidR="00B4076A" w:rsidRDefault="00C955A7">
      <w:pPr>
        <w:pStyle w:val="aa"/>
        <w:numPr>
          <w:ilvl w:val="0"/>
          <w:numId w:val="14"/>
        </w:numPr>
        <w:spacing w:after="0" w:line="240" w:lineRule="auto"/>
        <w:jc w:val="both"/>
        <w:rPr>
          <w:rFonts w:asciiTheme="minorHAnsi" w:hAnsiTheme="minorHAnsi" w:cstheme="minorHAnsi"/>
          <w:color w:val="000000"/>
          <w:sz w:val="20"/>
          <w:szCs w:val="20"/>
          <w:lang w:eastAsia="el-GR"/>
        </w:rPr>
      </w:pPr>
      <w:r w:rsidRPr="00C955A7">
        <w:rPr>
          <w:rFonts w:asciiTheme="minorHAnsi" w:hAnsiTheme="minorHAnsi" w:cstheme="minorHAnsi"/>
          <w:color w:val="000000"/>
          <w:sz w:val="20"/>
          <w:szCs w:val="20"/>
          <w:lang w:eastAsia="el-GR"/>
        </w:rPr>
        <w:t>Αποδεικτικό εισαγωγής των υλικών στην αποθήκη, σύμφωνα με την περίπτωση β΄ παράγραφο 4 του άρθρου 200 του ν. 4412/2016</w:t>
      </w:r>
    </w:p>
    <w:p w:rsidR="006179B0" w:rsidRDefault="002C740B">
      <w:pPr>
        <w:pStyle w:val="aa"/>
        <w:numPr>
          <w:ilvl w:val="0"/>
          <w:numId w:val="14"/>
        </w:numPr>
        <w:autoSpaceDE w:val="0"/>
        <w:autoSpaceDN w:val="0"/>
        <w:adjustRightInd w:val="0"/>
        <w:spacing w:after="0" w:line="240" w:lineRule="auto"/>
        <w:jc w:val="both"/>
        <w:rPr>
          <w:rFonts w:asciiTheme="minorHAnsi" w:hAnsiTheme="minorHAnsi" w:cstheme="minorHAnsi"/>
          <w:color w:val="000000"/>
          <w:sz w:val="20"/>
          <w:szCs w:val="20"/>
          <w:lang w:eastAsia="el-GR"/>
        </w:rPr>
      </w:pPr>
      <w:r w:rsidRPr="002C740B">
        <w:rPr>
          <w:rFonts w:asciiTheme="minorHAnsi" w:hAnsiTheme="minorHAnsi" w:cstheme="minorHAnsi"/>
          <w:color w:val="000000"/>
          <w:sz w:val="20"/>
          <w:szCs w:val="20"/>
          <w:lang w:eastAsia="el-GR"/>
        </w:rPr>
        <w:t xml:space="preserve">Τιμολόγιο του αναδόχου </w:t>
      </w:r>
    </w:p>
    <w:p w:rsidR="006179B0" w:rsidRDefault="002C740B">
      <w:pPr>
        <w:pStyle w:val="aa"/>
        <w:numPr>
          <w:ilvl w:val="0"/>
          <w:numId w:val="14"/>
        </w:numPr>
        <w:spacing w:after="0" w:line="240" w:lineRule="auto"/>
        <w:jc w:val="both"/>
        <w:rPr>
          <w:rFonts w:asciiTheme="minorHAnsi" w:hAnsiTheme="minorHAnsi" w:cstheme="minorHAnsi"/>
          <w:color w:val="000000"/>
          <w:sz w:val="20"/>
          <w:szCs w:val="20"/>
          <w:lang w:eastAsia="el-GR"/>
        </w:rPr>
      </w:pPr>
      <w:r w:rsidRPr="002C740B">
        <w:rPr>
          <w:rFonts w:asciiTheme="minorHAnsi" w:hAnsiTheme="minorHAnsi" w:cstheme="minorHAnsi"/>
          <w:color w:val="000000"/>
          <w:sz w:val="20"/>
          <w:szCs w:val="20"/>
          <w:lang w:eastAsia="el-GR"/>
        </w:rPr>
        <w:t>Πιστοποιητικό Φορολογικής Ενημερότητας</w:t>
      </w:r>
    </w:p>
    <w:p w:rsidR="006179B0" w:rsidRDefault="002C740B">
      <w:pPr>
        <w:pStyle w:val="aa"/>
        <w:numPr>
          <w:ilvl w:val="0"/>
          <w:numId w:val="14"/>
        </w:numPr>
        <w:spacing w:after="0" w:line="240" w:lineRule="auto"/>
        <w:jc w:val="both"/>
        <w:rPr>
          <w:rFonts w:asciiTheme="minorHAnsi" w:hAnsiTheme="minorHAnsi" w:cstheme="minorHAnsi"/>
          <w:color w:val="000000"/>
          <w:sz w:val="20"/>
          <w:szCs w:val="20"/>
          <w:lang w:eastAsia="el-GR"/>
        </w:rPr>
      </w:pPr>
      <w:r w:rsidRPr="002C740B">
        <w:rPr>
          <w:rFonts w:asciiTheme="minorHAnsi" w:hAnsiTheme="minorHAnsi" w:cstheme="minorHAnsi"/>
          <w:color w:val="000000"/>
          <w:sz w:val="20"/>
          <w:szCs w:val="20"/>
          <w:lang w:eastAsia="el-GR"/>
        </w:rPr>
        <w:t>Πιστοποιητικό Ασφαλιστικής Ενημερότητας</w:t>
      </w:r>
    </w:p>
    <w:p w:rsidR="006179B0" w:rsidRDefault="002C740B">
      <w:pPr>
        <w:pStyle w:val="aa"/>
        <w:numPr>
          <w:ilvl w:val="0"/>
          <w:numId w:val="14"/>
        </w:numPr>
        <w:spacing w:after="0" w:line="240" w:lineRule="auto"/>
        <w:jc w:val="both"/>
        <w:rPr>
          <w:rFonts w:asciiTheme="minorHAnsi" w:hAnsiTheme="minorHAnsi" w:cstheme="minorHAnsi"/>
          <w:color w:val="000000"/>
          <w:sz w:val="20"/>
          <w:szCs w:val="20"/>
          <w:lang w:eastAsia="el-GR"/>
        </w:rPr>
      </w:pPr>
      <w:r w:rsidRPr="002C740B">
        <w:rPr>
          <w:rFonts w:asciiTheme="minorHAnsi" w:hAnsiTheme="minorHAnsi" w:cstheme="minorHAnsi"/>
          <w:iCs/>
          <w:sz w:val="20"/>
          <w:szCs w:val="20"/>
        </w:rPr>
        <w:t>Αποδεικτικό IBAN σύμφωνα με τα προβλεπόμενα στην ΚΥΑ 2/107929/0026 ΦΕΚ Β΄3172/2013.</w:t>
      </w:r>
      <w:r w:rsidRPr="002C740B">
        <w:rPr>
          <w:rFonts w:asciiTheme="minorHAnsi" w:hAnsiTheme="minorHAnsi" w:cstheme="minorHAnsi"/>
          <w:color w:val="000000"/>
          <w:sz w:val="20"/>
          <w:szCs w:val="20"/>
          <w:lang w:eastAsia="el-GR"/>
        </w:rPr>
        <w:t>Κάθε άλλο δικαιολογητικό που τυχόν ήθελε ζητηθεί από τις υπηρεσίες που διενεργούν  τον έλεγχο και την πληρωμή.</w:t>
      </w:r>
    </w:p>
    <w:p w:rsidR="006179B0" w:rsidRDefault="002C740B">
      <w:pPr>
        <w:spacing w:after="0" w:line="240" w:lineRule="auto"/>
        <w:jc w:val="both"/>
        <w:rPr>
          <w:rFonts w:asciiTheme="minorHAnsi" w:hAnsiTheme="minorHAnsi" w:cstheme="minorHAnsi"/>
          <w:i/>
          <w:iCs/>
          <w:color w:val="5B9BD5"/>
          <w:spacing w:val="5"/>
          <w:kern w:val="1"/>
          <w:sz w:val="20"/>
          <w:szCs w:val="20"/>
        </w:rPr>
      </w:pPr>
      <w:r w:rsidRPr="002C740B">
        <w:rPr>
          <w:rFonts w:asciiTheme="minorHAnsi" w:hAnsiTheme="minorHAnsi" w:cstheme="minorHAnsi"/>
          <w:b/>
          <w:bCs/>
          <w:sz w:val="20"/>
          <w:szCs w:val="20"/>
        </w:rPr>
        <w:t>5.1.2.</w:t>
      </w:r>
      <w:r w:rsidRPr="002C740B">
        <w:rPr>
          <w:rFonts w:asciiTheme="minorHAnsi" w:hAnsiTheme="minorHAnsi" w:cstheme="minorHAnsi"/>
          <w:sz w:val="20"/>
          <w:szCs w:val="20"/>
        </w:rPr>
        <w:t xml:space="preserve"> </w:t>
      </w:r>
      <w:r w:rsidR="00992248">
        <w:rPr>
          <w:rFonts w:asciiTheme="minorHAnsi" w:hAnsiTheme="minorHAnsi" w:cstheme="minorHAnsi"/>
          <w:sz w:val="20"/>
          <w:szCs w:val="20"/>
        </w:rPr>
        <w:t>Τον</w:t>
      </w:r>
      <w:r w:rsidR="00992248" w:rsidRPr="002C740B">
        <w:rPr>
          <w:rFonts w:asciiTheme="minorHAnsi" w:hAnsiTheme="minorHAnsi" w:cstheme="minorHAnsi"/>
          <w:sz w:val="20"/>
          <w:szCs w:val="20"/>
        </w:rPr>
        <w:t xml:space="preserve"> </w:t>
      </w:r>
      <w:r w:rsidRPr="002C740B">
        <w:rPr>
          <w:rFonts w:asciiTheme="minorHAnsi" w:hAnsiTheme="minorHAnsi" w:cstheme="minorHAnsi"/>
          <w:sz w:val="20"/>
          <w:szCs w:val="20"/>
        </w:rPr>
        <w:t xml:space="preserve">Ανάδοχο βαρύνουν </w:t>
      </w:r>
      <w:r w:rsidRPr="002C740B">
        <w:rPr>
          <w:rFonts w:asciiTheme="minorHAnsi" w:hAnsiTheme="minorHAnsi" w:cstheme="minorHAnsi"/>
          <w:sz w:val="20"/>
          <w:szCs w:val="20"/>
          <w:lang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2C740B">
        <w:rPr>
          <w:rFonts w:asciiTheme="minorHAnsi" w:hAnsiTheme="minorHAnsi" w:cstheme="minorHAnsi"/>
          <w:sz w:val="20"/>
          <w:szCs w:val="20"/>
        </w:rPr>
        <w:t xml:space="preserve">ακόλουθες κρατήσεις: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δ) </w:t>
      </w:r>
      <w:r w:rsidRPr="002C740B">
        <w:rPr>
          <w:rFonts w:asciiTheme="minorHAnsi" w:hAnsiTheme="minorHAnsi" w:cstheme="minorHAnsi"/>
          <w:iCs/>
          <w:sz w:val="20"/>
          <w:szCs w:val="20"/>
        </w:rPr>
        <w:t>κάθε άλλη νόμιμη κράτηση που τυχόν θεσμοθετηθεί κατά τη διάρκειας της υπογραφείσας σύμβασης με τον ανάδοχο.</w:t>
      </w:r>
    </w:p>
    <w:p w:rsidR="006179B0" w:rsidRDefault="002C740B">
      <w:pPr>
        <w:spacing w:after="0" w:line="240" w:lineRule="auto"/>
        <w:jc w:val="both"/>
        <w:rPr>
          <w:rFonts w:asciiTheme="minorHAnsi" w:hAnsiTheme="minorHAnsi" w:cstheme="minorHAnsi"/>
          <w:iCs/>
          <w:sz w:val="20"/>
          <w:szCs w:val="20"/>
        </w:rPr>
      </w:pPr>
      <w:bookmarkStart w:id="63" w:name="_Toc73515624"/>
      <w:r w:rsidRPr="002C740B">
        <w:rPr>
          <w:rFonts w:asciiTheme="minorHAnsi" w:hAnsiTheme="minorHAnsi" w:cstheme="minorHAnsi"/>
          <w:sz w:val="20"/>
          <w:szCs w:val="20"/>
        </w:rPr>
        <w:t>Οι υπέρ τρίτων κρατήσεις υπόκεινται στο εκάστοτε ισχύον αναλογικό τέλος χαρτοσήμου 3% και στην επ’ αυτού εισφορά υπέρ ΟΓΑ 20%.</w:t>
      </w:r>
    </w:p>
    <w:p w:rsidR="00A40047"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w:t>
      </w:r>
      <w:r w:rsidR="00A40047">
        <w:rPr>
          <w:rFonts w:asciiTheme="minorHAnsi" w:hAnsiTheme="minorHAnsi" w:cstheme="minorHAnsi"/>
          <w:sz w:val="20"/>
          <w:szCs w:val="20"/>
        </w:rPr>
        <w:t>.</w:t>
      </w:r>
    </w:p>
    <w:p w:rsidR="006179B0" w:rsidRDefault="002C740B">
      <w:pPr>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 </w:t>
      </w: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r w:rsidRPr="002C740B">
        <w:rPr>
          <w:rFonts w:asciiTheme="minorHAnsi" w:hAnsiTheme="minorHAnsi" w:cstheme="minorHAnsi"/>
          <w:b/>
          <w:color w:val="002060"/>
          <w:sz w:val="20"/>
          <w:szCs w:val="20"/>
          <w:lang w:eastAsia="ar-SA"/>
        </w:rPr>
        <w:t>5.2</w:t>
      </w:r>
      <w:r w:rsidRPr="002C740B">
        <w:rPr>
          <w:rFonts w:asciiTheme="minorHAnsi" w:hAnsiTheme="minorHAnsi" w:cstheme="minorHAnsi"/>
          <w:b/>
          <w:color w:val="002060"/>
          <w:sz w:val="20"/>
          <w:szCs w:val="20"/>
          <w:lang w:eastAsia="ar-SA"/>
        </w:rPr>
        <w:tab/>
        <w:t>Κήρυξη οικονομικού φορέα εκπτώτου - Κυρώσεις</w:t>
      </w:r>
      <w:bookmarkEnd w:id="63"/>
      <w:r w:rsidRPr="002C740B">
        <w:rPr>
          <w:rFonts w:asciiTheme="minorHAnsi" w:hAnsiTheme="minorHAnsi" w:cstheme="minorHAnsi"/>
          <w:b/>
          <w:color w:val="002060"/>
          <w:sz w:val="20"/>
          <w:szCs w:val="20"/>
          <w:lang w:eastAsia="ar-SA"/>
        </w:rPr>
        <w:t xml:space="preserve"> </w:t>
      </w:r>
    </w:p>
    <w:p w:rsidR="006179B0" w:rsidRDefault="002C740B">
      <w:pPr>
        <w:autoSpaceDE w:val="0"/>
        <w:spacing w:after="0" w:line="240" w:lineRule="auto"/>
        <w:jc w:val="both"/>
        <w:rPr>
          <w:rFonts w:asciiTheme="minorHAnsi" w:hAnsiTheme="minorHAnsi" w:cstheme="minorHAnsi"/>
          <w:sz w:val="20"/>
          <w:szCs w:val="20"/>
        </w:rPr>
      </w:pPr>
      <w:r w:rsidRPr="002C740B">
        <w:rPr>
          <w:rFonts w:asciiTheme="minorHAnsi" w:hAnsiTheme="minorHAnsi" w:cstheme="minorHAnsi"/>
          <w:b/>
          <w:bCs/>
          <w:sz w:val="20"/>
          <w:szCs w:val="20"/>
        </w:rPr>
        <w:t>5.2.1.</w:t>
      </w:r>
      <w:r w:rsidRPr="002C740B">
        <w:rPr>
          <w:rFonts w:asciiTheme="minorHAnsi" w:eastAsia="SimSun" w:hAnsiTheme="minorHAnsi" w:cstheme="minorHAnsi"/>
          <w:sz w:val="20"/>
          <w:szCs w:val="20"/>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r w:rsidRPr="002C740B">
        <w:rPr>
          <w:rFonts w:asciiTheme="minorHAnsi" w:hAnsiTheme="minorHAnsi" w:cstheme="minorHAnsi"/>
          <w:sz w:val="20"/>
          <w:szCs w:val="20"/>
        </w:rPr>
        <w:t xml:space="preserve"> </w:t>
      </w:r>
    </w:p>
    <w:p w:rsidR="006179B0" w:rsidRDefault="002C740B">
      <w:pPr>
        <w:autoSpaceDE w:val="0"/>
        <w:spacing w:after="0" w:line="240" w:lineRule="auto"/>
        <w:jc w:val="both"/>
        <w:rPr>
          <w:rFonts w:asciiTheme="minorHAnsi" w:eastAsia="SimSun" w:hAnsiTheme="minorHAnsi" w:cstheme="minorHAnsi"/>
          <w:sz w:val="20"/>
          <w:szCs w:val="20"/>
        </w:rPr>
      </w:pPr>
      <w:r w:rsidRPr="002C740B">
        <w:rPr>
          <w:rFonts w:asciiTheme="minorHAnsi" w:eastAsia="SimSun" w:hAnsiTheme="minorHAnsi" w:cstheme="minorHAnsi"/>
          <w:sz w:val="20"/>
          <w:szCs w:val="20"/>
        </w:rPr>
        <w:t>α) στην περίπτωση της παρ. 7 του άρθρου 105 περί κατακύρωσης και σύναψης σύμβασης</w:t>
      </w:r>
    </w:p>
    <w:p w:rsidR="006179B0" w:rsidRDefault="002C740B">
      <w:pPr>
        <w:autoSpaceDE w:val="0"/>
        <w:spacing w:after="0" w:line="240" w:lineRule="auto"/>
        <w:jc w:val="both"/>
        <w:rPr>
          <w:rFonts w:asciiTheme="minorHAnsi" w:eastAsia="SimSun" w:hAnsiTheme="minorHAnsi" w:cstheme="minorHAnsi"/>
          <w:sz w:val="20"/>
          <w:szCs w:val="20"/>
        </w:rPr>
      </w:pPr>
      <w:r w:rsidRPr="002C740B">
        <w:rPr>
          <w:rFonts w:asciiTheme="minorHAnsi" w:eastAsia="SimSun"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6179B0" w:rsidRDefault="002C740B">
      <w:pPr>
        <w:autoSpaceDE w:val="0"/>
        <w:spacing w:after="0" w:line="240" w:lineRule="auto"/>
        <w:jc w:val="both"/>
        <w:rPr>
          <w:rFonts w:asciiTheme="minorHAnsi" w:eastAsia="SimSun" w:hAnsiTheme="minorHAnsi" w:cstheme="minorHAnsi"/>
          <w:sz w:val="20"/>
          <w:szCs w:val="20"/>
        </w:rPr>
      </w:pPr>
      <w:r w:rsidRPr="002C740B">
        <w:rPr>
          <w:rFonts w:asciiTheme="minorHAnsi" w:eastAsia="SimSun" w:hAnsiTheme="minorHAnsi" w:cstheme="minorHAnsi"/>
          <w:sz w:val="20"/>
          <w:szCs w:val="20"/>
        </w:rPr>
        <w:t xml:space="preserve">γ) </w:t>
      </w:r>
      <w:r w:rsidR="00C955A7" w:rsidRPr="00C955A7">
        <w:rPr>
          <w:rFonts w:asciiTheme="minorHAnsi" w:eastAsia="SimSun" w:hAnsiTheme="minorHAnsi" w:cstheme="minorHAnsi"/>
          <w:sz w:val="20"/>
          <w:szCs w:val="20"/>
        </w:rPr>
        <w:t>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 στα Παραρτήματα, με την επιφύλαξη της επόμενης παραγράφου</w:t>
      </w:r>
      <w:r w:rsidR="001C3A99">
        <w:rPr>
          <w:rFonts w:asciiTheme="minorHAnsi" w:eastAsia="SimSun" w:hAnsiTheme="minorHAnsi" w:cstheme="minorHAnsi"/>
          <w:sz w:val="20"/>
          <w:szCs w:val="20"/>
        </w:rPr>
        <w:t xml:space="preserve">. </w:t>
      </w:r>
      <w:r w:rsidRPr="002C740B">
        <w:rPr>
          <w:rFonts w:asciiTheme="minorHAnsi" w:eastAsia="SimSun" w:hAnsiTheme="minorHAnsi" w:cstheme="minorHAnsi"/>
          <w:sz w:val="20"/>
          <w:szCs w:val="20"/>
        </w:rPr>
        <w:t>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δεκαπέντε ημερών (15) από την κοινοποίηση της ανωτέρω όχλησης.</w:t>
      </w:r>
      <w:r w:rsidR="00C955A7" w:rsidRPr="00C955A7">
        <w:rPr>
          <w:rFonts w:asciiTheme="minorHAnsi" w:eastAsia="SimSun" w:hAnsiTheme="minorHAnsi" w:cstheme="minorHAnsi"/>
          <w:sz w:val="20"/>
          <w:szCs w:val="20"/>
        </w:rPr>
        <w:t xml:space="preserve"> </w:t>
      </w:r>
      <w:r w:rsidRPr="002C740B">
        <w:rPr>
          <w:rFonts w:asciiTheme="minorHAnsi" w:eastAsia="SimSun" w:hAnsiTheme="minorHAnsi" w:cstheme="minorHAnsi"/>
          <w:sz w:val="20"/>
          <w:szCs w:val="20"/>
        </w:rPr>
        <w:t>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rsidR="006179B0" w:rsidRDefault="002C740B">
      <w:pPr>
        <w:autoSpaceDE w:val="0"/>
        <w:spacing w:after="0" w:line="240" w:lineRule="auto"/>
        <w:jc w:val="both"/>
        <w:rPr>
          <w:rFonts w:asciiTheme="minorHAnsi" w:eastAsia="SimSun" w:hAnsiTheme="minorHAnsi" w:cstheme="minorHAnsi"/>
          <w:sz w:val="20"/>
          <w:szCs w:val="20"/>
        </w:rPr>
      </w:pPr>
      <w:r w:rsidRPr="002C740B">
        <w:rPr>
          <w:rFonts w:asciiTheme="minorHAnsi" w:eastAsia="SimSun"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6179B0" w:rsidRDefault="002C740B">
      <w:pPr>
        <w:autoSpaceDE w:val="0"/>
        <w:spacing w:after="0" w:line="240" w:lineRule="auto"/>
        <w:jc w:val="both"/>
        <w:rPr>
          <w:rFonts w:asciiTheme="minorHAnsi" w:eastAsia="SimSun" w:hAnsiTheme="minorHAnsi" w:cstheme="minorHAnsi"/>
          <w:spacing w:val="5"/>
          <w:sz w:val="20"/>
          <w:szCs w:val="20"/>
        </w:rPr>
      </w:pPr>
      <w:r w:rsidRPr="002C740B">
        <w:rPr>
          <w:rFonts w:asciiTheme="minorHAnsi" w:eastAsia="SimSun" w:hAnsiTheme="minorHAnsi" w:cstheme="minorHAnsi"/>
          <w:spacing w:val="5"/>
          <w:sz w:val="20"/>
          <w:szCs w:val="20"/>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6179B0" w:rsidRDefault="002C740B">
      <w:pPr>
        <w:autoSpaceDE w:val="0"/>
        <w:spacing w:after="0" w:line="240" w:lineRule="auto"/>
        <w:jc w:val="both"/>
        <w:rPr>
          <w:rFonts w:asciiTheme="minorHAnsi" w:eastAsia="SimSun" w:hAnsiTheme="minorHAnsi" w:cstheme="minorHAnsi"/>
          <w:spacing w:val="5"/>
          <w:sz w:val="20"/>
          <w:szCs w:val="20"/>
        </w:rPr>
      </w:pPr>
      <w:r w:rsidRPr="002C740B">
        <w:rPr>
          <w:rFonts w:asciiTheme="minorHAnsi" w:eastAsia="SimSun" w:hAnsiTheme="minorHAnsi" w:cstheme="minorHAnsi"/>
          <w:spacing w:val="5"/>
          <w:sz w:val="20"/>
          <w:szCs w:val="20"/>
        </w:rPr>
        <w:t>ολική κατάπτωση της εγγύησης καλής εκτέλεσης της σύμβασης,</w:t>
      </w:r>
    </w:p>
    <w:p w:rsidR="00B4076A" w:rsidRDefault="00C955A7">
      <w:pPr>
        <w:autoSpaceDE w:val="0"/>
        <w:spacing w:after="0" w:line="240" w:lineRule="auto"/>
        <w:jc w:val="both"/>
        <w:rPr>
          <w:rFonts w:asciiTheme="minorHAnsi" w:eastAsia="SimSun" w:hAnsiTheme="minorHAnsi" w:cstheme="minorHAnsi"/>
          <w:spacing w:val="5"/>
          <w:sz w:val="20"/>
          <w:szCs w:val="20"/>
        </w:rPr>
      </w:pPr>
      <w:r w:rsidRPr="00C955A7">
        <w:rPr>
          <w:rFonts w:asciiTheme="minorHAnsi" w:eastAsia="SimSun" w:hAnsiTheme="minorHAnsi" w:cstheme="minorHAnsi"/>
          <w:spacing w:val="5"/>
          <w:sz w:val="20"/>
          <w:szCs w:val="20"/>
        </w:rPr>
        <w:t>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B4076A" w:rsidRDefault="00C955A7">
      <w:pPr>
        <w:autoSpaceDE w:val="0"/>
        <w:spacing w:after="0" w:line="240" w:lineRule="auto"/>
        <w:jc w:val="both"/>
        <w:rPr>
          <w:rFonts w:asciiTheme="minorHAnsi" w:eastAsia="SimSun" w:hAnsiTheme="minorHAnsi" w:cstheme="minorHAnsi"/>
          <w:spacing w:val="5"/>
          <w:sz w:val="20"/>
          <w:szCs w:val="20"/>
        </w:rPr>
      </w:pPr>
      <w:r w:rsidRPr="00C955A7">
        <w:rPr>
          <w:rFonts w:asciiTheme="minorHAnsi" w:eastAsia="SimSun" w:hAnsiTheme="minorHAnsi" w:cstheme="minorHAnsi"/>
          <w:spacing w:val="5"/>
          <w:sz w:val="20"/>
          <w:szCs w:val="20"/>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B4076A" w:rsidRDefault="00C955A7">
      <w:pPr>
        <w:autoSpaceDE w:val="0"/>
        <w:spacing w:after="0" w:line="240" w:lineRule="auto"/>
        <w:jc w:val="both"/>
        <w:rPr>
          <w:rFonts w:asciiTheme="minorHAnsi" w:eastAsia="SimSun" w:hAnsiTheme="minorHAnsi" w:cstheme="minorHAnsi"/>
          <w:spacing w:val="5"/>
          <w:sz w:val="20"/>
          <w:szCs w:val="20"/>
        </w:rPr>
      </w:pPr>
      <w:r w:rsidRPr="00C955A7">
        <w:rPr>
          <w:rFonts w:asciiTheme="minorHAnsi" w:eastAsia="SimSun" w:hAnsiTheme="minorHAnsi" w:cstheme="minorHAnsi"/>
          <w:spacing w:val="5"/>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rsidR="00B4076A" w:rsidRDefault="00C955A7">
      <w:pPr>
        <w:autoSpaceDE w:val="0"/>
        <w:spacing w:after="0" w:line="240" w:lineRule="auto"/>
        <w:jc w:val="both"/>
        <w:rPr>
          <w:rFonts w:asciiTheme="minorHAnsi" w:eastAsia="SimSun" w:hAnsiTheme="minorHAnsi" w:cstheme="minorHAnsi"/>
          <w:spacing w:val="5"/>
          <w:sz w:val="20"/>
          <w:szCs w:val="20"/>
        </w:rPr>
      </w:pPr>
      <w:r w:rsidRPr="00C955A7">
        <w:rPr>
          <w:rFonts w:asciiTheme="minorHAnsi" w:eastAsia="SimSun" w:hAnsiTheme="minorHAnsi" w:cstheme="minorHAnsi"/>
          <w:spacing w:val="5"/>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B4076A" w:rsidRDefault="00C955A7">
      <w:pPr>
        <w:autoSpaceDE w:val="0"/>
        <w:spacing w:after="0" w:line="240" w:lineRule="auto"/>
        <w:jc w:val="both"/>
        <w:rPr>
          <w:rFonts w:asciiTheme="minorHAnsi" w:eastAsia="SimSun" w:hAnsiTheme="minorHAnsi" w:cstheme="minorHAnsi"/>
          <w:spacing w:val="5"/>
          <w:sz w:val="20"/>
          <w:szCs w:val="20"/>
        </w:rPr>
      </w:pPr>
      <w:r w:rsidRPr="00C955A7">
        <w:rPr>
          <w:rFonts w:asciiTheme="minorHAnsi" w:eastAsia="SimSun" w:hAnsiTheme="minorHAnsi" w:cstheme="minorHAnsi"/>
          <w:spacing w:val="5"/>
          <w:sz w:val="20"/>
          <w:szCs w:val="20"/>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w:t>
      </w:r>
    </w:p>
    <w:p w:rsidR="00F45273" w:rsidRDefault="00C955A7" w:rsidP="00F45273">
      <w:pPr>
        <w:autoSpaceDE w:val="0"/>
        <w:spacing w:after="0" w:line="240" w:lineRule="auto"/>
        <w:jc w:val="both"/>
        <w:rPr>
          <w:rFonts w:asciiTheme="minorHAnsi" w:eastAsia="SimSun" w:hAnsiTheme="minorHAnsi" w:cstheme="minorHAnsi"/>
          <w:spacing w:val="5"/>
          <w:sz w:val="20"/>
          <w:szCs w:val="20"/>
        </w:rPr>
      </w:pPr>
      <w:r w:rsidRPr="00C955A7">
        <w:rPr>
          <w:rFonts w:asciiTheme="minorHAnsi" w:eastAsia="SimSun" w:hAnsiTheme="minorHAnsi" w:cstheme="minorHAnsi"/>
          <w:spacing w:val="5"/>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6179B0" w:rsidRDefault="002C740B">
      <w:pPr>
        <w:autoSpaceDE w:val="0"/>
        <w:spacing w:after="0" w:line="240" w:lineRule="auto"/>
        <w:jc w:val="both"/>
        <w:rPr>
          <w:rFonts w:asciiTheme="minorHAnsi" w:eastAsia="SimSun" w:hAnsiTheme="minorHAnsi" w:cstheme="minorHAnsi"/>
          <w:i/>
          <w:iCs/>
          <w:color w:val="5B9BD5"/>
          <w:spacing w:val="5"/>
          <w:sz w:val="20"/>
          <w:szCs w:val="20"/>
        </w:rPr>
      </w:pPr>
      <w:r w:rsidRPr="002C740B">
        <w:rPr>
          <w:rFonts w:asciiTheme="minorHAnsi" w:hAnsiTheme="minorHAnsi" w:cstheme="minorHAnsi"/>
          <w:sz w:val="20"/>
          <w:szCs w:val="20"/>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p>
    <w:p w:rsidR="001D44DD" w:rsidRPr="001D44DD" w:rsidRDefault="00C955A7" w:rsidP="001D44DD">
      <w:pPr>
        <w:autoSpaceDE w:val="0"/>
        <w:spacing w:after="0" w:line="240" w:lineRule="auto"/>
        <w:jc w:val="both"/>
        <w:rPr>
          <w:rFonts w:asciiTheme="minorHAnsi" w:hAnsiTheme="minorHAnsi" w:cstheme="minorHAnsi"/>
          <w:sz w:val="20"/>
          <w:szCs w:val="20"/>
        </w:rPr>
      </w:pPr>
      <w:r w:rsidRPr="00C955A7">
        <w:rPr>
          <w:rFonts w:asciiTheme="minorHAnsi" w:hAnsiTheme="minorHAnsi" w:cstheme="minorHAnsi"/>
          <w:b/>
          <w:sz w:val="20"/>
          <w:szCs w:val="20"/>
        </w:rPr>
        <w:t>5.2.2.</w:t>
      </w:r>
      <w:r w:rsidRPr="00C955A7">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1D44DD" w:rsidRPr="001D44DD" w:rsidRDefault="00C955A7" w:rsidP="001D44DD">
      <w:pPr>
        <w:autoSpaceDE w:val="0"/>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B4076A" w:rsidRDefault="00C955A7">
      <w:pPr>
        <w:autoSpaceDE w:val="0"/>
        <w:spacing w:after="0" w:line="240" w:lineRule="auto"/>
        <w:jc w:val="both"/>
        <w:rPr>
          <w:rFonts w:asciiTheme="minorHAnsi" w:hAnsiTheme="minorHAnsi" w:cstheme="minorHAnsi"/>
        </w:rPr>
      </w:pPr>
      <w:r w:rsidRPr="00C955A7">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 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r w:rsidR="001D44DD">
        <w:rPr>
          <w:rFonts w:asciiTheme="minorHAnsi" w:hAnsiTheme="minorHAnsi" w:cstheme="minorHAnsi"/>
          <w:sz w:val="20"/>
          <w:szCs w:val="20"/>
        </w:rPr>
        <w:t xml:space="preserve"> </w:t>
      </w:r>
      <w:r w:rsidRPr="00C955A7">
        <w:rPr>
          <w:rFonts w:asciiTheme="minorHAnsi" w:hAnsiTheme="minorHAnsi" w:cstheme="minorHAnsi"/>
        </w:rPr>
        <w:t>Σε περίπτωση ένωσης οικονομικών φορέων, το πρόστιμο επιβάλλεται αναλόγως σε όλα τα μέλη</w:t>
      </w:r>
      <w:r w:rsidR="001D44DD">
        <w:t xml:space="preserve"> της ένωσης.</w:t>
      </w:r>
    </w:p>
    <w:p w:rsidR="001D44DD" w:rsidRDefault="001D44DD" w:rsidP="001D44DD">
      <w:pPr>
        <w:pStyle w:val="-HTML"/>
        <w:jc w:val="both"/>
      </w:pPr>
    </w:p>
    <w:p w:rsidR="001D44DD" w:rsidRDefault="001D44DD" w:rsidP="001D44DD">
      <w:pPr>
        <w:pStyle w:val="-HTML"/>
        <w:jc w:val="both"/>
      </w:pPr>
    </w:p>
    <w:p w:rsidR="00B4076A" w:rsidRDefault="00C955A7">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lang w:eastAsia="ar-SA"/>
        </w:rPr>
      </w:pPr>
      <w:bookmarkStart w:id="64" w:name="__RefHeading___Toc213_1659156176"/>
      <w:bookmarkStart w:id="65" w:name="_Toc73515625"/>
      <w:bookmarkEnd w:id="64"/>
      <w:r>
        <w:rPr>
          <w:rFonts w:asciiTheme="minorHAnsi" w:hAnsiTheme="minorHAnsi" w:cstheme="minorHAnsi"/>
          <w:b/>
          <w:color w:val="002060"/>
          <w:sz w:val="20"/>
          <w:szCs w:val="20"/>
          <w:lang w:eastAsia="ar-SA"/>
        </w:rPr>
        <w:t>5.3</w:t>
      </w:r>
      <w:r>
        <w:rPr>
          <w:rFonts w:asciiTheme="minorHAnsi" w:hAnsiTheme="minorHAnsi" w:cstheme="minorHAnsi"/>
          <w:b/>
          <w:color w:val="002060"/>
          <w:sz w:val="20"/>
          <w:szCs w:val="20"/>
          <w:lang w:eastAsia="ar-SA"/>
        </w:rPr>
        <w:tab/>
        <w:t>Διοικητικές προσφυγές κατά τη διαδικασία εκτέλεσης των συμβάσεων</w:t>
      </w:r>
      <w:bookmarkEnd w:id="65"/>
      <w:r>
        <w:rPr>
          <w:rFonts w:asciiTheme="minorHAnsi" w:hAnsiTheme="minorHAnsi" w:cstheme="minorHAnsi"/>
          <w:b/>
          <w:color w:val="002060"/>
          <w:sz w:val="20"/>
          <w:szCs w:val="20"/>
          <w:lang w:eastAsia="ar-SA"/>
        </w:rPr>
        <w:t xml:space="preserve"> </w:t>
      </w:r>
    </w:p>
    <w:p w:rsidR="006179B0" w:rsidRDefault="002C740B">
      <w:pPr>
        <w:autoSpaceDE w:val="0"/>
        <w:spacing w:after="0" w:line="240" w:lineRule="auto"/>
        <w:jc w:val="both"/>
        <w:rPr>
          <w:rFonts w:asciiTheme="minorHAnsi" w:hAnsiTheme="minorHAnsi" w:cstheme="minorHAnsi"/>
          <w:sz w:val="20"/>
          <w:szCs w:val="20"/>
        </w:rPr>
      </w:pPr>
      <w:r w:rsidRPr="002C740B">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δ΄ της παραγράφου 11 του άρθρου 221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4B35C1" w:rsidRDefault="004B35C1">
      <w:pPr>
        <w:autoSpaceDE w:val="0"/>
        <w:spacing w:after="0" w:line="240" w:lineRule="auto"/>
        <w:jc w:val="both"/>
        <w:rPr>
          <w:rFonts w:asciiTheme="minorHAnsi" w:hAnsiTheme="minorHAnsi" w:cstheme="minorHAnsi"/>
          <w:sz w:val="20"/>
          <w:szCs w:val="20"/>
        </w:rPr>
      </w:pPr>
    </w:p>
    <w:p w:rsidR="006179B0" w:rsidRDefault="002C740B">
      <w:pPr>
        <w:keepNext/>
        <w:pBdr>
          <w:bottom w:val="single" w:sz="8" w:space="1" w:color="000080"/>
        </w:pBdr>
        <w:tabs>
          <w:tab w:val="left" w:pos="567"/>
        </w:tabs>
        <w:spacing w:after="0" w:line="240" w:lineRule="auto"/>
        <w:jc w:val="both"/>
        <w:textAlignment w:val="baseline"/>
        <w:outlineLvl w:val="1"/>
        <w:rPr>
          <w:rFonts w:asciiTheme="minorHAnsi" w:hAnsiTheme="minorHAnsi" w:cstheme="minorHAnsi"/>
          <w:color w:val="002060"/>
          <w:sz w:val="20"/>
          <w:szCs w:val="20"/>
          <w:lang w:eastAsia="ar-SA"/>
        </w:rPr>
      </w:pPr>
      <w:bookmarkStart w:id="66" w:name="_Toc73515626"/>
      <w:r w:rsidRPr="002C740B">
        <w:rPr>
          <w:rFonts w:asciiTheme="minorHAnsi" w:hAnsiTheme="minorHAnsi" w:cstheme="minorHAnsi"/>
          <w:b/>
          <w:color w:val="002060"/>
          <w:sz w:val="20"/>
          <w:szCs w:val="20"/>
          <w:lang w:eastAsia="ar-SA"/>
        </w:rPr>
        <w:t>5.4</w:t>
      </w:r>
      <w:r w:rsidRPr="002C740B">
        <w:rPr>
          <w:rFonts w:asciiTheme="minorHAnsi" w:hAnsiTheme="minorHAnsi" w:cstheme="minorHAnsi"/>
          <w:b/>
          <w:color w:val="002060"/>
          <w:sz w:val="20"/>
          <w:szCs w:val="20"/>
          <w:lang w:eastAsia="ar-SA"/>
        </w:rPr>
        <w:tab/>
        <w:t>Δικαστική επίλυση διαφορών</w:t>
      </w:r>
      <w:bookmarkEnd w:id="66"/>
    </w:p>
    <w:p w:rsidR="006179B0" w:rsidRDefault="002C740B">
      <w:pPr>
        <w:spacing w:after="0" w:line="240" w:lineRule="auto"/>
        <w:jc w:val="both"/>
        <w:rPr>
          <w:rFonts w:asciiTheme="minorHAnsi" w:hAnsiTheme="minorHAnsi" w:cstheme="minorHAnsi"/>
          <w:b/>
          <w:sz w:val="20"/>
          <w:szCs w:val="20"/>
        </w:rPr>
      </w:pPr>
      <w:r w:rsidRPr="002C740B">
        <w:rPr>
          <w:rFonts w:asciiTheme="minorHAnsi" w:hAnsiTheme="minorHAnsi" w:cstheme="minorHAnsi"/>
          <w:sz w:val="20"/>
          <w:szCs w:val="20"/>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6179B0" w:rsidRDefault="006179B0">
      <w:pPr>
        <w:pStyle w:val="Standard"/>
        <w:spacing w:after="0" w:line="240" w:lineRule="auto"/>
        <w:ind w:firstLine="0"/>
        <w:rPr>
          <w:rFonts w:asciiTheme="minorHAnsi" w:hAnsiTheme="minorHAnsi" w:cstheme="minorHAnsi"/>
          <w:sz w:val="20"/>
          <w:szCs w:val="20"/>
          <w:lang w:eastAsia="ar-SA"/>
        </w:rPr>
      </w:pPr>
    </w:p>
    <w:p w:rsidR="009E4F2A" w:rsidRDefault="009E4F2A">
      <w:pPr>
        <w:keepNext/>
        <w:tabs>
          <w:tab w:val="left" w:pos="567"/>
        </w:tabs>
        <w:spacing w:after="0" w:line="240" w:lineRule="auto"/>
        <w:ind w:left="567" w:hanging="567"/>
        <w:jc w:val="both"/>
        <w:textAlignment w:val="baseline"/>
        <w:outlineLvl w:val="1"/>
        <w:rPr>
          <w:rFonts w:asciiTheme="minorHAnsi" w:eastAsiaTheme="majorEastAsia" w:hAnsiTheme="minorHAnsi" w:cstheme="minorHAnsi"/>
          <w:b/>
          <w:iCs/>
          <w:spacing w:val="5"/>
          <w:kern w:val="28"/>
          <w:sz w:val="20"/>
          <w:szCs w:val="20"/>
          <w:lang w:eastAsia="ar-SA"/>
        </w:rPr>
      </w:pPr>
      <w:bookmarkStart w:id="67" w:name="_Toc483915960"/>
      <w:bookmarkStart w:id="68" w:name="_Toc78268215"/>
      <w:bookmarkEnd w:id="7"/>
    </w:p>
    <w:p w:rsidR="006179B0" w:rsidRDefault="002C740B">
      <w:pPr>
        <w:pStyle w:val="1"/>
        <w:pBdr>
          <w:bottom w:val="single" w:sz="18" w:space="0" w:color="000080"/>
        </w:pBdr>
        <w:tabs>
          <w:tab w:val="left" w:pos="567"/>
        </w:tabs>
        <w:spacing w:after="0" w:line="240" w:lineRule="auto"/>
        <w:ind w:left="567" w:hanging="567"/>
        <w:jc w:val="both"/>
        <w:rPr>
          <w:rFonts w:asciiTheme="minorHAnsi" w:hAnsiTheme="minorHAnsi" w:cstheme="minorHAnsi"/>
          <w:color w:val="002060"/>
          <w:sz w:val="20"/>
          <w:szCs w:val="20"/>
        </w:rPr>
      </w:pPr>
      <w:bookmarkStart w:id="69" w:name="_Toc73515627"/>
      <w:r w:rsidRPr="002C740B">
        <w:rPr>
          <w:rFonts w:asciiTheme="minorHAnsi" w:hAnsiTheme="minorHAnsi" w:cstheme="minorHAnsi"/>
          <w:color w:val="002060"/>
          <w:sz w:val="20"/>
          <w:szCs w:val="20"/>
        </w:rPr>
        <w:t>6.</w:t>
      </w:r>
      <w:r w:rsidRPr="002C740B">
        <w:rPr>
          <w:rFonts w:asciiTheme="minorHAnsi" w:hAnsiTheme="minorHAnsi" w:cstheme="minorHAnsi"/>
          <w:color w:val="002060"/>
          <w:sz w:val="20"/>
          <w:szCs w:val="20"/>
        </w:rPr>
        <w:tab/>
        <w:t>ΧΡΟΝΟΣ ΚΑΙ ΤΡΟΠΟΣ ΕΚΤΕΛΕΣΗΣ</w:t>
      </w:r>
      <w:bookmarkEnd w:id="69"/>
      <w:r w:rsidRPr="002C740B">
        <w:rPr>
          <w:rFonts w:asciiTheme="minorHAnsi" w:hAnsiTheme="minorHAnsi" w:cstheme="minorHAnsi"/>
          <w:color w:val="002060"/>
          <w:sz w:val="20"/>
          <w:szCs w:val="20"/>
        </w:rPr>
        <w:t xml:space="preserve"> </w:t>
      </w:r>
    </w:p>
    <w:p w:rsidR="00B4076A" w:rsidRDefault="00C955A7">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Cs/>
          <w:color w:val="002060"/>
          <w:sz w:val="20"/>
          <w:szCs w:val="20"/>
          <w:lang w:eastAsia="ar-SA"/>
        </w:rPr>
      </w:pPr>
      <w:bookmarkStart w:id="70" w:name="_Toc74084891"/>
      <w:bookmarkStart w:id="71" w:name="_Toc73515629"/>
      <w:r w:rsidRPr="00C955A7">
        <w:rPr>
          <w:rFonts w:asciiTheme="minorHAnsi" w:hAnsiTheme="minorHAnsi" w:cstheme="minorHAnsi"/>
          <w:b/>
          <w:color w:val="002060"/>
          <w:sz w:val="20"/>
          <w:szCs w:val="20"/>
          <w:lang w:eastAsia="ar-SA"/>
        </w:rPr>
        <w:t xml:space="preserve">6.1 </w:t>
      </w:r>
      <w:r w:rsidRPr="00C955A7">
        <w:rPr>
          <w:rFonts w:asciiTheme="minorHAnsi" w:hAnsiTheme="minorHAnsi" w:cstheme="minorHAnsi"/>
          <w:b/>
          <w:color w:val="002060"/>
          <w:sz w:val="20"/>
          <w:szCs w:val="20"/>
          <w:lang w:eastAsia="ar-SA"/>
        </w:rPr>
        <w:tab/>
        <w:t>Χρόνος παράδοσης υλικών</w:t>
      </w:r>
      <w:bookmarkEnd w:id="70"/>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b/>
          <w:sz w:val="20"/>
          <w:szCs w:val="20"/>
        </w:rPr>
        <w:t>6.1.1.</w:t>
      </w:r>
      <w:r w:rsidRPr="00C955A7">
        <w:rPr>
          <w:rFonts w:asciiTheme="minorHAnsi" w:hAnsiTheme="minorHAnsi" w:cstheme="minorHAnsi"/>
          <w:sz w:val="20"/>
          <w:szCs w:val="20"/>
        </w:rPr>
        <w:t xml:space="preserve"> Ο ανάδοχος υποχρεούται να παραδώσει τα υλικά το αργότερο εντός 90 ημερών από την υπογραφή της Σύμβασης, σύμφωνα και με τα οριζόμενα στο Παράρτημα Ι</w:t>
      </w:r>
      <w:r w:rsidR="006F5C97">
        <w:rPr>
          <w:rFonts w:asciiTheme="minorHAnsi" w:hAnsiTheme="minorHAnsi" w:cstheme="minorHAnsi"/>
          <w:sz w:val="20"/>
          <w:szCs w:val="20"/>
        </w:rPr>
        <w:t>.</w:t>
      </w:r>
      <w:r w:rsidRPr="00C955A7">
        <w:rPr>
          <w:rFonts w:asciiTheme="minorHAnsi" w:hAnsiTheme="minorHAnsi" w:cstheme="minorHAnsi"/>
          <w:sz w:val="20"/>
          <w:szCs w:val="20"/>
        </w:rPr>
        <w:t xml:space="preserve"> </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b/>
          <w:sz w:val="20"/>
          <w:szCs w:val="20"/>
        </w:rPr>
        <w:t>6.1.2.</w:t>
      </w:r>
      <w:r w:rsidRPr="00C955A7">
        <w:rPr>
          <w:rFonts w:asciiTheme="minorHAnsi" w:hAnsiTheme="minorHAnsi" w:cstheme="minorHAnsi"/>
          <w:sz w:val="20"/>
          <w:szCs w:val="20"/>
        </w:rPr>
        <w:t xml:space="preserve">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b/>
          <w:sz w:val="20"/>
          <w:szCs w:val="20"/>
        </w:rPr>
        <w:t>6.1.3.</w:t>
      </w:r>
      <w:r w:rsidRPr="00C955A7">
        <w:rPr>
          <w:rFonts w:asciiTheme="minorHAnsi" w:hAnsiTheme="minorHAnsi" w:cstheme="minorHAnsi"/>
          <w:sz w:val="20"/>
          <w:szCs w:val="20"/>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B4076A" w:rsidRDefault="00B4076A">
      <w:pPr>
        <w:spacing w:after="0" w:line="240" w:lineRule="auto"/>
        <w:jc w:val="both"/>
        <w:rPr>
          <w:rFonts w:asciiTheme="minorHAnsi" w:hAnsiTheme="minorHAnsi" w:cstheme="minorHAnsi"/>
          <w:sz w:val="20"/>
          <w:szCs w:val="20"/>
        </w:rPr>
      </w:pPr>
    </w:p>
    <w:p w:rsidR="00B4076A" w:rsidRDefault="00B4076A">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bookmarkStart w:id="72" w:name="_Toc74084892"/>
    </w:p>
    <w:p w:rsidR="00B4076A" w:rsidRDefault="00C955A7">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r w:rsidRPr="00C955A7">
        <w:rPr>
          <w:rFonts w:asciiTheme="minorHAnsi" w:hAnsiTheme="minorHAnsi" w:cstheme="minorHAnsi"/>
          <w:b/>
          <w:color w:val="002060"/>
          <w:sz w:val="20"/>
          <w:szCs w:val="20"/>
          <w:lang w:eastAsia="ar-SA"/>
        </w:rPr>
        <w:t xml:space="preserve">6.2 </w:t>
      </w:r>
      <w:r w:rsidRPr="00C955A7">
        <w:rPr>
          <w:rFonts w:asciiTheme="minorHAnsi" w:hAnsiTheme="minorHAnsi" w:cstheme="minorHAnsi"/>
          <w:b/>
          <w:color w:val="002060"/>
          <w:sz w:val="20"/>
          <w:szCs w:val="20"/>
          <w:lang w:eastAsia="ar-SA"/>
        </w:rPr>
        <w:tab/>
        <w:t>Παραλαβή υλικών - Χρόνος και τρόπος παραλαβής υλικών</w:t>
      </w:r>
      <w:bookmarkEnd w:id="72"/>
    </w:p>
    <w:p w:rsidR="00B4076A" w:rsidRDefault="00C955A7">
      <w:pPr>
        <w:spacing w:after="0" w:line="240" w:lineRule="auto"/>
        <w:jc w:val="both"/>
      </w:pPr>
      <w:r w:rsidRPr="00C955A7">
        <w:rPr>
          <w:rFonts w:asciiTheme="minorHAnsi" w:hAnsiTheme="minorHAnsi" w:cstheme="minorHAnsi"/>
          <w:b/>
          <w:sz w:val="20"/>
          <w:szCs w:val="20"/>
        </w:rPr>
        <w:t>6.2.1.</w:t>
      </w:r>
      <w:r w:rsidRPr="00C955A7">
        <w:rPr>
          <w:rFonts w:asciiTheme="minorHAnsi" w:hAnsiTheme="minorHAnsi" w:cstheme="minorHAnsi"/>
          <w:sz w:val="20"/>
          <w:szCs w:val="20"/>
        </w:rPr>
        <w:t xml:space="preserve"> H παραλαβή των υλικών γίνεται από επιτροπές, πρωτοβάθμιες ή και δευτεροβάθμιες, που συγκροτούνται σύμφωνα με την παρ. 11 περ. β του άρθρου 221 του Ν.4412/16</w:t>
      </w:r>
      <w:r w:rsidRPr="00C955A7">
        <w:rPr>
          <w:rFonts w:asciiTheme="minorHAnsi" w:hAnsiTheme="minorHAnsi" w:cstheme="minorHAnsi"/>
          <w:sz w:val="20"/>
          <w:szCs w:val="20"/>
        </w:rPr>
        <w:footnoteReference w:id="4"/>
      </w:r>
      <w:r w:rsidRPr="00C955A7">
        <w:rPr>
          <w:rFonts w:asciiTheme="minorHAnsi" w:hAnsiTheme="minorHAnsi" w:cstheme="minorHAnsi"/>
          <w:sz w:val="20"/>
          <w:szCs w:val="20"/>
        </w:rPr>
        <w:t xml:space="preserve"> σύμφωνα με τα οριζόμενα</w:t>
      </w:r>
      <w:r w:rsidR="00B14E23">
        <w:t xml:space="preserve"> στο άρθρο 208 του ως </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Το κόστος της διενέργειας των ελέγχων βαρύνει τον ανάδοχο.</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Τα πρωτόκολλα που συντάσσονται από τις επιτροπές (πρωτοβάθμιες – δευτεροβάθμιες) κοινοποιούνται υποχρεωτικά και στους αναδόχους.</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Το αποτέλεσμα  της κατ’ έφεση εξέτασης είναι υποχρεωτικό και τελεσίδικο και για τα δύο μέρη.</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Ο ανάδοχος δεν μπορεί να ζητήσει παραπομπή σε δευτεροβάθμια επιτροπή παραλαβής μετά τα αποτελέσματα της κατ’ έφεση εξέτασης.</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b/>
          <w:sz w:val="20"/>
          <w:szCs w:val="20"/>
        </w:rPr>
        <w:t>6.2.2.</w:t>
      </w:r>
      <w:r w:rsidRPr="00C955A7">
        <w:rPr>
          <w:rFonts w:asciiTheme="minorHAnsi" w:hAnsiTheme="minorHAnsi" w:cstheme="minorHAnsi"/>
          <w:sz w:val="20"/>
          <w:szCs w:val="20"/>
        </w:rPr>
        <w:t xml:space="preserve"> Η παραλαβή των υλικών και η έκδοση των σχετικών πρωτοκόλλων παραλαβής πραγματοποιείται μέσα στους καθοριζόμενους</w:t>
      </w:r>
      <w:r w:rsidR="00012A22">
        <w:rPr>
          <w:rFonts w:asciiTheme="minorHAnsi" w:hAnsiTheme="minorHAnsi" w:cstheme="minorHAnsi"/>
          <w:sz w:val="20"/>
          <w:szCs w:val="20"/>
        </w:rPr>
        <w:t xml:space="preserve"> στην παρούσα</w:t>
      </w:r>
      <w:r w:rsidRPr="00C955A7">
        <w:rPr>
          <w:rFonts w:asciiTheme="minorHAnsi" w:hAnsiTheme="minorHAnsi" w:cstheme="minorHAnsi"/>
          <w:sz w:val="20"/>
          <w:szCs w:val="20"/>
        </w:rPr>
        <w:t xml:space="preserve"> </w:t>
      </w:r>
      <w:r w:rsidR="00AA717C">
        <w:rPr>
          <w:rFonts w:asciiTheme="minorHAnsi" w:hAnsiTheme="minorHAnsi" w:cstheme="minorHAnsi"/>
          <w:sz w:val="20"/>
          <w:szCs w:val="20"/>
        </w:rPr>
        <w:t xml:space="preserve">διακήρυξη </w:t>
      </w:r>
      <w:r w:rsidRPr="00C955A7">
        <w:rPr>
          <w:rFonts w:asciiTheme="minorHAnsi" w:hAnsiTheme="minorHAnsi" w:cstheme="minorHAnsi"/>
          <w:sz w:val="20"/>
          <w:szCs w:val="20"/>
        </w:rPr>
        <w:t>χρόνους</w:t>
      </w:r>
      <w:r w:rsidR="00012A22">
        <w:rPr>
          <w:rFonts w:asciiTheme="minorHAnsi" w:hAnsiTheme="minorHAnsi" w:cstheme="minorHAnsi"/>
          <w:sz w:val="20"/>
          <w:szCs w:val="20"/>
        </w:rPr>
        <w:t>.</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w:t>
      </w:r>
      <w:r w:rsidR="00012A22">
        <w:rPr>
          <w:rFonts w:asciiTheme="minorHAnsi" w:hAnsiTheme="minorHAnsi" w:cstheme="minorHAnsi"/>
          <w:sz w:val="20"/>
          <w:szCs w:val="20"/>
        </w:rPr>
        <w:t xml:space="preserve">, </w:t>
      </w:r>
      <w:r w:rsidRPr="00C955A7">
        <w:rPr>
          <w:rFonts w:asciiTheme="minorHAnsi" w:hAnsiTheme="minorHAnsi" w:cstheme="minorHAnsi"/>
          <w:sz w:val="20"/>
          <w:szCs w:val="20"/>
        </w:rPr>
        <w:t>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B4076A" w:rsidRDefault="00C955A7">
      <w:pPr>
        <w:spacing w:after="0" w:line="240" w:lineRule="auto"/>
        <w:jc w:val="both"/>
      </w:pPr>
      <w:r w:rsidRPr="00C955A7">
        <w:rPr>
          <w:rFonts w:asciiTheme="minorHAnsi" w:hAnsiTheme="minorHAnsi" w:cstheme="minorHAnsi"/>
          <w:sz w:val="20"/>
          <w:szCs w:val="20"/>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w:t>
      </w:r>
      <w:r w:rsidR="00B14E23">
        <w:t xml:space="preserve">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B4076A" w:rsidRDefault="00B4076A">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color w:val="002060"/>
          <w:sz w:val="20"/>
          <w:szCs w:val="20"/>
          <w:lang w:eastAsia="ar-SA"/>
        </w:rPr>
      </w:pPr>
      <w:bookmarkStart w:id="73" w:name="_Toc74084894"/>
    </w:p>
    <w:p w:rsidR="00B4076A" w:rsidRDefault="00C955A7">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Cs/>
          <w:color w:val="002060"/>
          <w:sz w:val="20"/>
          <w:szCs w:val="20"/>
          <w:lang w:eastAsia="ar-SA"/>
        </w:rPr>
      </w:pPr>
      <w:r w:rsidRPr="00C955A7">
        <w:rPr>
          <w:rFonts w:asciiTheme="minorHAnsi" w:hAnsiTheme="minorHAnsi" w:cstheme="minorHAnsi"/>
          <w:b/>
          <w:color w:val="002060"/>
          <w:sz w:val="20"/>
          <w:szCs w:val="20"/>
          <w:lang w:eastAsia="ar-SA"/>
        </w:rPr>
        <w:t>6.</w:t>
      </w:r>
      <w:r w:rsidR="00A138FA">
        <w:rPr>
          <w:rFonts w:asciiTheme="minorHAnsi" w:hAnsiTheme="minorHAnsi" w:cstheme="minorHAnsi"/>
          <w:b/>
          <w:color w:val="002060"/>
          <w:sz w:val="20"/>
          <w:szCs w:val="20"/>
          <w:lang w:eastAsia="ar-SA"/>
        </w:rPr>
        <w:t>3</w:t>
      </w:r>
      <w:r w:rsidRPr="00C955A7">
        <w:rPr>
          <w:rFonts w:asciiTheme="minorHAnsi" w:hAnsiTheme="minorHAnsi" w:cstheme="minorHAnsi"/>
          <w:b/>
          <w:color w:val="002060"/>
          <w:sz w:val="20"/>
          <w:szCs w:val="20"/>
          <w:lang w:eastAsia="ar-SA"/>
        </w:rPr>
        <w:t xml:space="preserve"> </w:t>
      </w:r>
      <w:r w:rsidRPr="00C955A7">
        <w:rPr>
          <w:rFonts w:asciiTheme="minorHAnsi" w:hAnsiTheme="minorHAnsi" w:cstheme="minorHAnsi"/>
          <w:b/>
          <w:color w:val="002060"/>
          <w:sz w:val="20"/>
          <w:szCs w:val="20"/>
          <w:lang w:eastAsia="ar-SA"/>
        </w:rPr>
        <w:tab/>
        <w:t>Απόρριψη συμβατικών υλικών – Αντικατάσταση</w:t>
      </w:r>
      <w:bookmarkEnd w:id="73"/>
    </w:p>
    <w:p w:rsidR="00B4076A" w:rsidRDefault="00C955A7">
      <w:pPr>
        <w:spacing w:after="0" w:line="240" w:lineRule="auto"/>
        <w:jc w:val="both"/>
        <w:rPr>
          <w:rFonts w:eastAsia="SimSun"/>
          <w:b/>
          <w:bCs/>
        </w:rPr>
      </w:pPr>
      <w:r w:rsidRPr="00C955A7">
        <w:rPr>
          <w:rFonts w:asciiTheme="minorHAnsi" w:hAnsiTheme="minorHAnsi" w:cstheme="minorHAnsi"/>
          <w:b/>
          <w:sz w:val="20"/>
          <w:szCs w:val="20"/>
        </w:rPr>
        <w:t>6.3.1.</w:t>
      </w:r>
      <w:r w:rsidRPr="00C955A7">
        <w:rPr>
          <w:rFonts w:asciiTheme="minorHAnsi" w:hAnsiTheme="minorHAnsi" w:cstheme="minorHAnsi"/>
          <w:sz w:val="20"/>
          <w:szCs w:val="20"/>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w:t>
      </w:r>
      <w:r w:rsidR="00B14E23">
        <w:rPr>
          <w:rFonts w:eastAsia="SimSun"/>
        </w:rPr>
        <w:t xml:space="preserve">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B4076A" w:rsidRDefault="00A138FA">
      <w:pPr>
        <w:spacing w:after="0" w:line="240" w:lineRule="auto"/>
        <w:jc w:val="both"/>
        <w:rPr>
          <w:rFonts w:asciiTheme="minorHAnsi" w:hAnsiTheme="minorHAnsi" w:cstheme="minorHAnsi"/>
          <w:sz w:val="20"/>
          <w:szCs w:val="20"/>
        </w:rPr>
      </w:pPr>
      <w:r>
        <w:rPr>
          <w:rFonts w:eastAsia="SimSun"/>
          <w:b/>
          <w:bCs/>
        </w:rPr>
        <w:t>6.3</w:t>
      </w:r>
      <w:r w:rsidR="00B14E23">
        <w:rPr>
          <w:rFonts w:eastAsia="SimSun"/>
          <w:b/>
          <w:bCs/>
        </w:rPr>
        <w:t>.2.</w:t>
      </w:r>
      <w:r w:rsidR="00B14E23">
        <w:rPr>
          <w:rFonts w:eastAsia="SimSun"/>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w:t>
      </w:r>
      <w:r w:rsidR="00C955A7" w:rsidRPr="00C955A7">
        <w:rPr>
          <w:rFonts w:asciiTheme="minorHAnsi" w:hAnsiTheme="minorHAnsi" w:cstheme="minorHAnsi"/>
          <w:sz w:val="20"/>
          <w:szCs w:val="20"/>
        </w:rPr>
        <w:t>ανάδοχος θεωρείται ως εκπρόθεσμος και υπόκειται σε κυρώσεις λόγω εκπρόθεσμης παράδοσης.</w:t>
      </w:r>
      <w:r w:rsidR="00C955A7" w:rsidRPr="00C955A7">
        <w:rPr>
          <w:rFonts w:asciiTheme="minorHAnsi" w:hAnsiTheme="minorHAnsi" w:cstheme="minorHAnsi"/>
          <w:sz w:val="20"/>
          <w:szCs w:val="20"/>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b/>
          <w:sz w:val="20"/>
          <w:szCs w:val="20"/>
        </w:rPr>
        <w:t>6.3.3.</w:t>
      </w:r>
      <w:r w:rsidRPr="00C955A7">
        <w:rPr>
          <w:rFonts w:asciiTheme="minorHAnsi" w:hAnsiTheme="minorHAnsi" w:cstheme="minorHAnsi"/>
          <w:sz w:val="20"/>
          <w:szCs w:val="20"/>
        </w:rPr>
        <w:t xml:space="preserve"> Η επιστροφή των υλικών που απορρίφθηκαν γίνεται σύμφωνα με τα προβλεπόμενα στις παρ. 2 και 3  του άρθρου 213 του ν. 4412/2016.</w:t>
      </w:r>
    </w:p>
    <w:p w:rsidR="00B4076A" w:rsidRDefault="00B4076A">
      <w:pPr>
        <w:spacing w:after="0" w:line="240" w:lineRule="auto"/>
        <w:jc w:val="both"/>
        <w:rPr>
          <w:rFonts w:asciiTheme="minorHAnsi" w:hAnsiTheme="minorHAnsi" w:cstheme="minorHAnsi"/>
          <w:sz w:val="20"/>
          <w:szCs w:val="20"/>
        </w:rPr>
      </w:pPr>
    </w:p>
    <w:p w:rsidR="00B4076A" w:rsidRDefault="00C955A7">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sz w:val="20"/>
          <w:szCs w:val="20"/>
          <w:u w:val="single"/>
          <w:lang w:eastAsia="ar-SA"/>
        </w:rPr>
      </w:pPr>
      <w:r w:rsidRPr="00C955A7">
        <w:rPr>
          <w:rFonts w:asciiTheme="minorHAnsi" w:hAnsiTheme="minorHAnsi" w:cstheme="minorHAnsi"/>
          <w:b/>
          <w:color w:val="002060"/>
          <w:sz w:val="20"/>
          <w:szCs w:val="20"/>
          <w:u w:val="single"/>
          <w:lang w:eastAsia="ar-SA"/>
        </w:rPr>
        <w:t>6.4. Εγγυημένη λειτουργία προμήθειας</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 xml:space="preserve">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w:t>
      </w:r>
      <w:r w:rsidR="00252F26">
        <w:rPr>
          <w:rFonts w:asciiTheme="minorHAnsi" w:hAnsiTheme="minorHAnsi" w:cstheme="minorHAnsi"/>
          <w:sz w:val="20"/>
          <w:szCs w:val="20"/>
        </w:rPr>
        <w:t>στο Παράρτημα Ι</w:t>
      </w:r>
      <w:r w:rsidRPr="00C955A7">
        <w:rPr>
          <w:rFonts w:asciiTheme="minorHAnsi" w:hAnsiTheme="minorHAnsi" w:cstheme="minorHAnsi"/>
          <w:sz w:val="20"/>
          <w:szCs w:val="20"/>
        </w:rPr>
        <w:t xml:space="preserve"> </w:t>
      </w:r>
      <w:r w:rsidR="00252F26">
        <w:rPr>
          <w:rFonts w:asciiTheme="minorHAnsi" w:hAnsiTheme="minorHAnsi" w:cstheme="minorHAnsi"/>
          <w:sz w:val="20"/>
          <w:szCs w:val="20"/>
        </w:rPr>
        <w:t>(Τ</w:t>
      </w:r>
      <w:r w:rsidRPr="00C955A7">
        <w:rPr>
          <w:rFonts w:asciiTheme="minorHAnsi" w:hAnsiTheme="minorHAnsi" w:cstheme="minorHAnsi"/>
          <w:sz w:val="20"/>
          <w:szCs w:val="20"/>
        </w:rPr>
        <w:t xml:space="preserve">εχνικές </w:t>
      </w:r>
      <w:r w:rsidR="00252F26">
        <w:rPr>
          <w:rFonts w:asciiTheme="minorHAnsi" w:hAnsiTheme="minorHAnsi" w:cstheme="minorHAnsi"/>
          <w:sz w:val="20"/>
          <w:szCs w:val="20"/>
        </w:rPr>
        <w:t>Π</w:t>
      </w:r>
      <w:r w:rsidRPr="00C955A7">
        <w:rPr>
          <w:rFonts w:asciiTheme="minorHAnsi" w:hAnsiTheme="minorHAnsi" w:cstheme="minorHAnsi"/>
          <w:sz w:val="20"/>
          <w:szCs w:val="20"/>
        </w:rPr>
        <w:t>ροδιαγραφές</w:t>
      </w:r>
      <w:r w:rsidR="00252F26">
        <w:rPr>
          <w:rFonts w:asciiTheme="minorHAnsi" w:hAnsiTheme="minorHAnsi" w:cstheme="minorHAnsi"/>
          <w:sz w:val="20"/>
          <w:szCs w:val="20"/>
        </w:rPr>
        <w:t>)</w:t>
      </w:r>
      <w:r w:rsidRPr="00C955A7">
        <w:rPr>
          <w:rFonts w:asciiTheme="minorHAnsi" w:hAnsiTheme="minorHAnsi" w:cstheme="minorHAnsi"/>
          <w:sz w:val="20"/>
          <w:szCs w:val="20"/>
        </w:rPr>
        <w:t xml:space="preserve"> </w:t>
      </w:r>
      <w:r w:rsidR="00252F26">
        <w:rPr>
          <w:rFonts w:asciiTheme="minorHAnsi" w:hAnsiTheme="minorHAnsi" w:cstheme="minorHAnsi"/>
          <w:sz w:val="20"/>
          <w:szCs w:val="20"/>
        </w:rPr>
        <w:t>της διακήρυξης</w:t>
      </w:r>
      <w:r w:rsidRPr="00C955A7">
        <w:rPr>
          <w:rFonts w:asciiTheme="minorHAnsi" w:hAnsiTheme="minorHAnsi" w:cstheme="minorHAnsi"/>
          <w:sz w:val="20"/>
          <w:szCs w:val="20"/>
        </w:rPr>
        <w:t>.</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 xml:space="preserve">Για την παρακολούθηση της εκπλήρωσης των συμβατικών υποχρεώσεων του αναδόχου η επιτροπή παρακολούθησης και παραλαβής </w:t>
      </w:r>
      <w:r w:rsidR="00390DF1">
        <w:rPr>
          <w:rFonts w:asciiTheme="minorHAnsi" w:hAnsiTheme="minorHAnsi" w:cstheme="minorHAnsi"/>
          <w:sz w:val="20"/>
          <w:szCs w:val="20"/>
        </w:rPr>
        <w:t>(</w:t>
      </w:r>
      <w:r w:rsidRPr="00C955A7">
        <w:rPr>
          <w:rFonts w:asciiTheme="minorHAnsi" w:hAnsiTheme="minorHAnsi" w:cstheme="minorHAnsi"/>
          <w:sz w:val="20"/>
          <w:szCs w:val="20"/>
        </w:rPr>
        <w:t>ή η ειδική επιτροπή που ορίζεται για το σκοπό αυτόν από την αναθέτουσα αρχή</w:t>
      </w:r>
      <w:r w:rsidR="00390DF1">
        <w:rPr>
          <w:rFonts w:asciiTheme="minorHAnsi" w:hAnsiTheme="minorHAnsi" w:cstheme="minorHAnsi"/>
          <w:sz w:val="20"/>
          <w:szCs w:val="20"/>
        </w:rPr>
        <w:t xml:space="preserve">) </w:t>
      </w:r>
      <w:r w:rsidRPr="00C955A7">
        <w:rPr>
          <w:rFonts w:asciiTheme="minorHAnsi" w:hAnsiTheme="minorHAnsi" w:cstheme="minorHAnsi"/>
          <w:sz w:val="20"/>
          <w:szCs w:val="20"/>
        </w:rPr>
        <w:t>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B4076A" w:rsidRDefault="00C955A7">
      <w:pPr>
        <w:spacing w:after="0" w:line="240" w:lineRule="auto"/>
        <w:jc w:val="both"/>
        <w:rPr>
          <w:rFonts w:asciiTheme="minorHAnsi" w:hAnsiTheme="minorHAnsi" w:cstheme="minorHAnsi"/>
          <w:sz w:val="20"/>
          <w:szCs w:val="20"/>
        </w:rPr>
      </w:pPr>
      <w:r w:rsidRPr="00C955A7">
        <w:rPr>
          <w:rFonts w:asciiTheme="minorHAnsi" w:hAnsiTheme="minorHAnsi" w:cstheme="minorHAnsi"/>
          <w:sz w:val="20"/>
          <w:szCs w:val="20"/>
        </w:rPr>
        <w:t>Μέσα σε ένα (1) μήνα από την λήξη του προβλεπόμενου χρόνου της εγγυημένης λειτουργίας η ως άνω επιτροπή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εγγυήσεως καλής λειτουργίας που προβλέπεται στο άρθρο 72 του ν. 4412/2016 περί εγγυήσεων και στην παράγραφο 4.1.2 της παρούσας. Το πρωτόκολλο εγκρίνεται από το αρμόδιο αποφαινόμενο όργανο.</w:t>
      </w:r>
    </w:p>
    <w:p w:rsidR="00B4076A" w:rsidRDefault="00B4076A">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sz w:val="20"/>
          <w:szCs w:val="20"/>
          <w:u w:val="single"/>
          <w:lang w:eastAsia="ar-SA"/>
        </w:rPr>
      </w:pPr>
    </w:p>
    <w:p w:rsidR="00A00C47" w:rsidRPr="007D7C71" w:rsidRDefault="00A00C47" w:rsidP="00A00C47">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sz w:val="20"/>
          <w:szCs w:val="20"/>
          <w:lang w:eastAsia="ar-SA"/>
        </w:rPr>
      </w:pPr>
      <w:r>
        <w:rPr>
          <w:rFonts w:asciiTheme="minorHAnsi" w:hAnsiTheme="minorHAnsi" w:cstheme="minorHAnsi"/>
          <w:b/>
          <w:color w:val="002060"/>
          <w:sz w:val="20"/>
          <w:szCs w:val="20"/>
          <w:lang w:eastAsia="ar-SA"/>
        </w:rPr>
        <w:t>6.</w:t>
      </w:r>
      <w:r w:rsidR="000D03FE">
        <w:rPr>
          <w:rFonts w:asciiTheme="minorHAnsi" w:hAnsiTheme="minorHAnsi" w:cstheme="minorHAnsi"/>
          <w:b/>
          <w:color w:val="002060"/>
          <w:sz w:val="20"/>
          <w:szCs w:val="20"/>
          <w:lang w:eastAsia="ar-SA"/>
        </w:rPr>
        <w:t>5</w:t>
      </w:r>
      <w:r w:rsidRPr="007D7C71">
        <w:rPr>
          <w:rFonts w:asciiTheme="minorHAnsi" w:hAnsiTheme="minorHAnsi" w:cstheme="minorHAnsi"/>
          <w:b/>
          <w:color w:val="002060"/>
          <w:sz w:val="20"/>
          <w:szCs w:val="20"/>
          <w:lang w:eastAsia="ar-SA"/>
        </w:rPr>
        <w:t xml:space="preserve"> </w:t>
      </w:r>
      <w:r w:rsidRPr="007D7C71">
        <w:rPr>
          <w:rFonts w:asciiTheme="minorHAnsi" w:hAnsiTheme="minorHAnsi" w:cstheme="minorHAnsi"/>
          <w:b/>
          <w:color w:val="002060"/>
          <w:sz w:val="20"/>
          <w:szCs w:val="20"/>
          <w:lang w:eastAsia="ar-SA"/>
        </w:rPr>
        <w:tab/>
      </w:r>
      <w:r>
        <w:rPr>
          <w:rFonts w:asciiTheme="minorHAnsi" w:hAnsiTheme="minorHAnsi" w:cstheme="minorHAnsi"/>
          <w:b/>
          <w:color w:val="002060"/>
          <w:sz w:val="20"/>
          <w:szCs w:val="20"/>
          <w:lang w:eastAsia="ar-SA"/>
        </w:rPr>
        <w:t>Αναπροσαρμογή τιμής</w:t>
      </w:r>
    </w:p>
    <w:p w:rsidR="00DA5464" w:rsidRDefault="00DA5464" w:rsidP="00DA5464">
      <w:pPr>
        <w:spacing w:after="0" w:line="240" w:lineRule="auto"/>
        <w:contextualSpacing/>
        <w:jc w:val="both"/>
        <w:rPr>
          <w:rFonts w:asciiTheme="minorHAnsi" w:hAnsiTheme="minorHAnsi" w:cstheme="minorHAnsi"/>
          <w:sz w:val="20"/>
          <w:szCs w:val="20"/>
        </w:rPr>
      </w:pPr>
      <w:r w:rsidRPr="002C740B">
        <w:rPr>
          <w:rFonts w:asciiTheme="minorHAnsi" w:hAnsiTheme="minorHAnsi" w:cstheme="minorHAnsi"/>
          <w:sz w:val="20"/>
          <w:szCs w:val="20"/>
        </w:rPr>
        <w:t>Η αμοιβή του Αναδόχου επιβαρύνεται με τις νόμιμες κρατήσεις σύμφωνα με τα οριζόμενα στην προηγούμενη παράγραφο και δεν προβλέπεται αναπροσαρμογή της κατά την διάρκεια εκτέλεσης της προμήθειας που θα αναλάβει σύμφωνα με την σχετική Σύμβαση.</w:t>
      </w:r>
    </w:p>
    <w:p w:rsidR="00B14E23" w:rsidRDefault="00B14E23">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sz w:val="20"/>
          <w:szCs w:val="20"/>
          <w:lang w:eastAsia="ar-SA"/>
        </w:rPr>
      </w:pPr>
    </w:p>
    <w:p w:rsidR="00B14E23" w:rsidRDefault="00B14E23">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sz w:val="20"/>
          <w:szCs w:val="20"/>
          <w:lang w:eastAsia="ar-SA"/>
        </w:rPr>
      </w:pPr>
    </w:p>
    <w:p w:rsidR="00B14E23" w:rsidRDefault="00B14E23">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sz w:val="20"/>
          <w:szCs w:val="20"/>
          <w:lang w:eastAsia="ar-SA"/>
        </w:rPr>
      </w:pPr>
    </w:p>
    <w:bookmarkEnd w:id="71"/>
    <w:p w:rsidR="006179B0" w:rsidRDefault="006179B0">
      <w:pPr>
        <w:spacing w:after="0" w:line="240" w:lineRule="auto"/>
        <w:rPr>
          <w:rFonts w:asciiTheme="minorHAnsi" w:hAnsiTheme="minorHAnsi" w:cstheme="minorHAnsi"/>
          <w:b/>
          <w:sz w:val="20"/>
          <w:szCs w:val="20"/>
          <w:u w:val="single"/>
        </w:rPr>
      </w:pPr>
    </w:p>
    <w:tbl>
      <w:tblPr>
        <w:tblpPr w:leftFromText="180" w:rightFromText="180" w:vertAnchor="text" w:horzAnchor="margin" w:tblpXSpec="center" w:tblpY="212"/>
        <w:tblW w:w="4133" w:type="dxa"/>
        <w:tblLayout w:type="fixed"/>
        <w:tblLook w:val="04A0"/>
      </w:tblPr>
      <w:tblGrid>
        <w:gridCol w:w="4133"/>
      </w:tblGrid>
      <w:tr w:rsidR="00B15629" w:rsidRPr="00E75E7D" w:rsidTr="004435D5">
        <w:trPr>
          <w:trHeight w:val="330"/>
        </w:trPr>
        <w:tc>
          <w:tcPr>
            <w:tcW w:w="4133" w:type="dxa"/>
            <w:shd w:val="clear" w:color="auto" w:fill="FFFFFF"/>
            <w:vAlign w:val="center"/>
            <w:hideMark/>
          </w:tcPr>
          <w:p w:rsidR="00B15629" w:rsidRPr="003B78F9" w:rsidRDefault="00B15629" w:rsidP="00B15629">
            <w:pPr>
              <w:spacing w:after="0" w:line="240" w:lineRule="auto"/>
              <w:jc w:val="center"/>
              <w:rPr>
                <w:rFonts w:asciiTheme="minorHAnsi" w:hAnsiTheme="minorHAnsi" w:cstheme="minorHAnsi"/>
                <w:b/>
                <w:noProof/>
                <w:sz w:val="16"/>
                <w:szCs w:val="16"/>
                <w:lang w:eastAsia="el-GR"/>
              </w:rPr>
            </w:pPr>
            <w:r>
              <w:rPr>
                <w:rFonts w:asciiTheme="minorHAnsi" w:hAnsiTheme="minorHAnsi" w:cstheme="minorHAnsi"/>
                <w:b/>
                <w:noProof/>
                <w:sz w:val="16"/>
                <w:szCs w:val="16"/>
                <w:lang w:eastAsia="el-GR"/>
              </w:rPr>
              <w:t>Ο ΔΙΟΙΚΗΤΗΣ</w:t>
            </w:r>
          </w:p>
          <w:p w:rsidR="00B15629" w:rsidRPr="003B78F9" w:rsidRDefault="00B15629" w:rsidP="00B15629">
            <w:pPr>
              <w:spacing w:after="0"/>
              <w:contextualSpacing/>
              <w:jc w:val="center"/>
              <w:rPr>
                <w:rFonts w:asciiTheme="minorHAnsi" w:hAnsiTheme="minorHAnsi" w:cstheme="minorHAnsi"/>
                <w:b/>
                <w:sz w:val="16"/>
                <w:szCs w:val="16"/>
              </w:rPr>
            </w:pPr>
            <w:r>
              <w:rPr>
                <w:rFonts w:asciiTheme="minorHAnsi" w:hAnsiTheme="minorHAnsi" w:cstheme="minorHAnsi"/>
                <w:b/>
                <w:noProof/>
                <w:sz w:val="16"/>
                <w:szCs w:val="16"/>
                <w:lang w:eastAsia="el-GR"/>
              </w:rPr>
              <w:t>ΤΗΣ ΑΝΕΞΑΡΤΗΤΗΣ ΑΡΧΗΣ ΔΗΜΟΣΙΩΝ ΕΣΟΔΩΝ</w:t>
            </w:r>
          </w:p>
        </w:tc>
      </w:tr>
      <w:tr w:rsidR="00B15629" w:rsidRPr="00E75E7D" w:rsidTr="004435D5">
        <w:trPr>
          <w:trHeight w:val="300"/>
        </w:trPr>
        <w:tc>
          <w:tcPr>
            <w:tcW w:w="4133" w:type="dxa"/>
            <w:shd w:val="clear" w:color="auto" w:fill="auto"/>
            <w:noWrap/>
            <w:hideMark/>
          </w:tcPr>
          <w:p w:rsidR="00B15629" w:rsidRPr="003B78F9" w:rsidRDefault="00B15629" w:rsidP="00B15629">
            <w:pPr>
              <w:jc w:val="center"/>
              <w:rPr>
                <w:rFonts w:asciiTheme="minorHAnsi" w:hAnsiTheme="minorHAnsi" w:cstheme="minorHAnsi"/>
                <w:b/>
                <w:sz w:val="16"/>
                <w:szCs w:val="16"/>
              </w:rPr>
            </w:pPr>
          </w:p>
        </w:tc>
      </w:tr>
      <w:tr w:rsidR="00B15629" w:rsidRPr="00E75E7D" w:rsidTr="004435D5">
        <w:trPr>
          <w:trHeight w:val="600"/>
        </w:trPr>
        <w:tc>
          <w:tcPr>
            <w:tcW w:w="4133" w:type="dxa"/>
            <w:shd w:val="clear" w:color="auto" w:fill="auto"/>
            <w:noWrap/>
            <w:vAlign w:val="center"/>
            <w:hideMark/>
          </w:tcPr>
          <w:p w:rsidR="00B15629" w:rsidRPr="003B78F9" w:rsidRDefault="00B15629" w:rsidP="00B15629">
            <w:pPr>
              <w:jc w:val="center"/>
              <w:rPr>
                <w:rFonts w:asciiTheme="minorHAnsi" w:hAnsiTheme="minorHAnsi" w:cstheme="minorHAnsi"/>
                <w:b/>
                <w:sz w:val="16"/>
                <w:szCs w:val="16"/>
              </w:rPr>
            </w:pPr>
          </w:p>
        </w:tc>
      </w:tr>
      <w:tr w:rsidR="00B15629" w:rsidRPr="00E75E7D" w:rsidTr="004435D5">
        <w:trPr>
          <w:trHeight w:val="437"/>
        </w:trPr>
        <w:tc>
          <w:tcPr>
            <w:tcW w:w="4133" w:type="dxa"/>
            <w:shd w:val="clear" w:color="auto" w:fill="auto"/>
            <w:vAlign w:val="bottom"/>
            <w:hideMark/>
          </w:tcPr>
          <w:p w:rsidR="00B15629" w:rsidRDefault="00B15629" w:rsidP="00B15629">
            <w:pPr>
              <w:jc w:val="center"/>
              <w:rPr>
                <w:rFonts w:asciiTheme="minorHAnsi" w:hAnsiTheme="minorHAnsi" w:cstheme="minorHAnsi"/>
                <w:b/>
                <w:sz w:val="16"/>
                <w:szCs w:val="16"/>
              </w:rPr>
            </w:pPr>
            <w:r>
              <w:rPr>
                <w:rFonts w:asciiTheme="minorHAnsi" w:hAnsiTheme="minorHAnsi" w:cstheme="minorHAnsi"/>
                <w:b/>
                <w:noProof/>
                <w:sz w:val="16"/>
                <w:szCs w:val="16"/>
                <w:lang w:eastAsia="el-GR"/>
              </w:rPr>
              <w:t>ΓΕΩΡΓΙΟΣ</w:t>
            </w:r>
            <w:r w:rsidRPr="00633094">
              <w:rPr>
                <w:rFonts w:asciiTheme="minorHAnsi" w:hAnsiTheme="minorHAnsi" w:cstheme="minorHAnsi"/>
                <w:b/>
                <w:noProof/>
                <w:sz w:val="16"/>
                <w:szCs w:val="16"/>
                <w:lang w:eastAsia="el-GR"/>
              </w:rPr>
              <w:t xml:space="preserve"> </w:t>
            </w:r>
            <w:r>
              <w:rPr>
                <w:rFonts w:asciiTheme="minorHAnsi" w:hAnsiTheme="minorHAnsi" w:cstheme="minorHAnsi"/>
                <w:b/>
                <w:noProof/>
                <w:sz w:val="16"/>
                <w:szCs w:val="16"/>
                <w:lang w:eastAsia="el-GR"/>
              </w:rPr>
              <w:t>ΠΙΤΣΙΛΗΣ</w:t>
            </w:r>
          </w:p>
        </w:tc>
      </w:tr>
    </w:tbl>
    <w:p w:rsidR="006179B0" w:rsidRDefault="006179B0">
      <w:pPr>
        <w:spacing w:after="0" w:line="240" w:lineRule="auto"/>
        <w:rPr>
          <w:rFonts w:asciiTheme="minorHAnsi" w:hAnsiTheme="minorHAnsi" w:cstheme="minorHAnsi"/>
          <w:b/>
          <w:sz w:val="20"/>
          <w:szCs w:val="20"/>
          <w:u w:val="single"/>
        </w:rPr>
      </w:pPr>
    </w:p>
    <w:p w:rsidR="003B78F9" w:rsidRDefault="003B78F9">
      <w:pPr>
        <w:spacing w:after="0" w:line="240" w:lineRule="auto"/>
        <w:rPr>
          <w:rFonts w:asciiTheme="minorHAnsi" w:hAnsiTheme="minorHAnsi" w:cstheme="minorHAnsi"/>
          <w:b/>
          <w:sz w:val="20"/>
          <w:szCs w:val="20"/>
          <w:u w:val="single"/>
        </w:rPr>
      </w:pPr>
    </w:p>
    <w:p w:rsidR="00B15629" w:rsidRDefault="00B15629">
      <w:pPr>
        <w:spacing w:after="0" w:line="240" w:lineRule="auto"/>
        <w:rPr>
          <w:rFonts w:asciiTheme="minorHAnsi" w:hAnsiTheme="minorHAnsi" w:cstheme="minorHAnsi"/>
          <w:b/>
          <w:sz w:val="20"/>
          <w:szCs w:val="20"/>
          <w:u w:val="single"/>
        </w:rPr>
      </w:pPr>
    </w:p>
    <w:p w:rsidR="00B15629" w:rsidRDefault="00B15629">
      <w:pPr>
        <w:spacing w:after="0" w:line="240" w:lineRule="auto"/>
        <w:rPr>
          <w:rFonts w:asciiTheme="minorHAnsi" w:hAnsiTheme="minorHAnsi" w:cstheme="minorHAnsi"/>
          <w:b/>
          <w:sz w:val="20"/>
          <w:szCs w:val="20"/>
          <w:u w:val="single"/>
        </w:rPr>
      </w:pPr>
    </w:p>
    <w:p w:rsidR="00B15629" w:rsidRDefault="00B15629">
      <w:pPr>
        <w:spacing w:after="0" w:line="240" w:lineRule="auto"/>
        <w:rPr>
          <w:rFonts w:asciiTheme="minorHAnsi" w:hAnsiTheme="minorHAnsi" w:cstheme="minorHAnsi"/>
          <w:b/>
          <w:sz w:val="20"/>
          <w:szCs w:val="20"/>
          <w:u w:val="single"/>
        </w:rPr>
      </w:pPr>
    </w:p>
    <w:p w:rsidR="00B15629" w:rsidRDefault="00B15629">
      <w:pPr>
        <w:spacing w:after="0" w:line="240" w:lineRule="auto"/>
        <w:rPr>
          <w:rFonts w:asciiTheme="minorHAnsi" w:hAnsiTheme="minorHAnsi" w:cstheme="minorHAnsi"/>
          <w:b/>
          <w:sz w:val="20"/>
          <w:szCs w:val="20"/>
          <w:u w:val="single"/>
        </w:rPr>
      </w:pPr>
    </w:p>
    <w:p w:rsidR="00B15629" w:rsidRDefault="00B15629">
      <w:pPr>
        <w:spacing w:after="0" w:line="240" w:lineRule="auto"/>
        <w:rPr>
          <w:rFonts w:asciiTheme="minorHAnsi" w:hAnsiTheme="minorHAnsi" w:cstheme="minorHAnsi"/>
          <w:b/>
          <w:sz w:val="20"/>
          <w:szCs w:val="20"/>
          <w:u w:val="single"/>
        </w:rPr>
      </w:pPr>
    </w:p>
    <w:p w:rsidR="00B15629" w:rsidRDefault="00B15629">
      <w:pPr>
        <w:spacing w:after="0" w:line="240" w:lineRule="auto"/>
        <w:rPr>
          <w:rFonts w:asciiTheme="minorHAnsi" w:hAnsiTheme="minorHAnsi" w:cstheme="minorHAnsi"/>
          <w:b/>
          <w:sz w:val="20"/>
          <w:szCs w:val="20"/>
          <w:u w:val="single"/>
        </w:rPr>
      </w:pPr>
    </w:p>
    <w:p w:rsidR="00B15629" w:rsidRDefault="00B15629">
      <w:pPr>
        <w:spacing w:after="0" w:line="240" w:lineRule="auto"/>
        <w:rPr>
          <w:rFonts w:asciiTheme="minorHAnsi" w:hAnsiTheme="minorHAnsi" w:cstheme="minorHAnsi"/>
          <w:b/>
          <w:sz w:val="20"/>
          <w:szCs w:val="20"/>
          <w:u w:val="single"/>
        </w:rPr>
      </w:pPr>
    </w:p>
    <w:p w:rsidR="00B15629" w:rsidRDefault="00B15629">
      <w:pPr>
        <w:spacing w:after="0" w:line="240" w:lineRule="auto"/>
        <w:rPr>
          <w:rFonts w:asciiTheme="minorHAnsi" w:hAnsiTheme="minorHAnsi" w:cstheme="minorHAnsi"/>
          <w:b/>
          <w:sz w:val="20"/>
          <w:szCs w:val="20"/>
          <w:u w:val="single"/>
        </w:rPr>
      </w:pPr>
    </w:p>
    <w:p w:rsidR="006179B0" w:rsidRPr="00674CEB" w:rsidRDefault="00C955A7">
      <w:pPr>
        <w:spacing w:after="0" w:line="240" w:lineRule="auto"/>
        <w:rPr>
          <w:rFonts w:asciiTheme="minorHAnsi" w:hAnsiTheme="minorHAnsi" w:cstheme="minorHAnsi"/>
          <w:b/>
          <w:sz w:val="20"/>
          <w:szCs w:val="20"/>
          <w:u w:val="single"/>
        </w:rPr>
      </w:pPr>
      <w:r w:rsidRPr="00C955A7">
        <w:rPr>
          <w:rFonts w:asciiTheme="minorHAnsi" w:hAnsiTheme="minorHAnsi" w:cstheme="minorHAnsi"/>
          <w:b/>
          <w:sz w:val="20"/>
          <w:szCs w:val="20"/>
          <w:u w:val="single"/>
        </w:rPr>
        <w:t>ΚΟΙΝΟΠΟΙΗΣΗ:</w:t>
      </w:r>
    </w:p>
    <w:p w:rsidR="006179B0" w:rsidRPr="00674CEB" w:rsidRDefault="00C955A7">
      <w:pPr>
        <w:spacing w:after="0" w:line="240" w:lineRule="auto"/>
        <w:rPr>
          <w:rFonts w:asciiTheme="minorHAnsi" w:hAnsiTheme="minorHAnsi" w:cstheme="minorHAnsi"/>
          <w:spacing w:val="-3"/>
          <w:sz w:val="20"/>
          <w:szCs w:val="20"/>
        </w:rPr>
      </w:pPr>
      <w:r w:rsidRPr="00C955A7">
        <w:rPr>
          <w:rFonts w:asciiTheme="minorHAnsi" w:hAnsiTheme="minorHAnsi" w:cstheme="minorHAnsi"/>
          <w:spacing w:val="-3"/>
          <w:sz w:val="20"/>
          <w:szCs w:val="20"/>
        </w:rPr>
        <w:t xml:space="preserve">1. Γραφείο Διοικητή της Α.Α.Δ.Ε. </w:t>
      </w:r>
    </w:p>
    <w:p w:rsidR="006179B0" w:rsidRPr="00674CEB" w:rsidRDefault="00C955A7">
      <w:pPr>
        <w:spacing w:after="0" w:line="240" w:lineRule="auto"/>
        <w:rPr>
          <w:rFonts w:asciiTheme="minorHAnsi" w:hAnsiTheme="minorHAnsi" w:cstheme="minorHAnsi"/>
          <w:spacing w:val="-3"/>
          <w:sz w:val="20"/>
          <w:szCs w:val="20"/>
        </w:rPr>
      </w:pPr>
      <w:r w:rsidRPr="00C955A7">
        <w:rPr>
          <w:rFonts w:asciiTheme="minorHAnsi" w:hAnsiTheme="minorHAnsi" w:cstheme="minorHAnsi"/>
          <w:spacing w:val="-3"/>
          <w:sz w:val="20"/>
          <w:szCs w:val="20"/>
        </w:rPr>
        <w:t>2. Γενική Διεύθυνση Τελωνείων και Ε.Φ.Κ.</w:t>
      </w:r>
    </w:p>
    <w:p w:rsidR="006179B0" w:rsidRPr="00674CEB" w:rsidRDefault="00C955A7">
      <w:pPr>
        <w:spacing w:after="0" w:line="240" w:lineRule="auto"/>
        <w:rPr>
          <w:rFonts w:asciiTheme="minorHAnsi" w:hAnsiTheme="minorHAnsi" w:cstheme="minorHAnsi"/>
          <w:spacing w:val="-3"/>
          <w:sz w:val="20"/>
          <w:szCs w:val="20"/>
        </w:rPr>
      </w:pPr>
      <w:r w:rsidRPr="00C955A7">
        <w:rPr>
          <w:rFonts w:asciiTheme="minorHAnsi" w:hAnsiTheme="minorHAnsi" w:cstheme="minorHAnsi"/>
          <w:spacing w:val="-3"/>
          <w:sz w:val="20"/>
          <w:szCs w:val="20"/>
        </w:rPr>
        <w:t>3. Δ/νση Στρατηγικής Τελωνειακών Ελέγχων &amp; Παραβάσεων</w:t>
      </w:r>
    </w:p>
    <w:p w:rsidR="006179B0" w:rsidRPr="00674CEB" w:rsidRDefault="006179B0">
      <w:pPr>
        <w:spacing w:after="0" w:line="240" w:lineRule="auto"/>
        <w:rPr>
          <w:rFonts w:asciiTheme="minorHAnsi" w:hAnsiTheme="minorHAnsi" w:cstheme="minorHAnsi"/>
          <w:spacing w:val="-3"/>
          <w:sz w:val="20"/>
          <w:szCs w:val="20"/>
        </w:rPr>
      </w:pPr>
    </w:p>
    <w:p w:rsidR="006179B0" w:rsidRPr="00674CEB" w:rsidRDefault="00C955A7">
      <w:pPr>
        <w:spacing w:after="0" w:line="240" w:lineRule="auto"/>
        <w:rPr>
          <w:rFonts w:asciiTheme="minorHAnsi" w:hAnsiTheme="minorHAnsi" w:cstheme="minorHAnsi"/>
          <w:b/>
          <w:bCs/>
          <w:spacing w:val="-3"/>
          <w:sz w:val="20"/>
          <w:szCs w:val="20"/>
          <w:u w:val="single"/>
        </w:rPr>
      </w:pPr>
      <w:r w:rsidRPr="00C955A7">
        <w:rPr>
          <w:rFonts w:asciiTheme="minorHAnsi" w:hAnsiTheme="minorHAnsi" w:cstheme="minorHAnsi"/>
          <w:b/>
          <w:spacing w:val="-3"/>
          <w:sz w:val="20"/>
          <w:szCs w:val="20"/>
          <w:u w:val="single"/>
        </w:rPr>
        <w:t>ΕΣΩΤΕΡΙΚΗ ΔΙΑΝΟΜΗ</w:t>
      </w:r>
    </w:p>
    <w:p w:rsidR="006179B0" w:rsidRPr="00674CEB" w:rsidRDefault="00C955A7">
      <w:pPr>
        <w:spacing w:after="0" w:line="240" w:lineRule="auto"/>
        <w:rPr>
          <w:rFonts w:asciiTheme="minorHAnsi" w:hAnsiTheme="minorHAnsi" w:cstheme="minorHAnsi"/>
          <w:sz w:val="20"/>
          <w:szCs w:val="20"/>
        </w:rPr>
      </w:pPr>
      <w:r w:rsidRPr="00C955A7">
        <w:rPr>
          <w:rFonts w:asciiTheme="minorHAnsi" w:hAnsiTheme="minorHAnsi" w:cstheme="minorHAnsi"/>
          <w:spacing w:val="-3"/>
          <w:sz w:val="20"/>
          <w:szCs w:val="20"/>
        </w:rPr>
        <w:t>Γραφείο Γεν. Δ/ντη Οικονομικών Υπηρεσιών ΑΑΔΕ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2"/>
        <w:gridCol w:w="1559"/>
        <w:gridCol w:w="1559"/>
        <w:gridCol w:w="1764"/>
      </w:tblGrid>
      <w:tr w:rsidR="00510064" w:rsidRPr="00674CEB" w:rsidTr="006D5323">
        <w:trPr>
          <w:trHeight w:val="418"/>
          <w:jc w:val="center"/>
        </w:trPr>
        <w:tc>
          <w:tcPr>
            <w:tcW w:w="1682" w:type="dxa"/>
            <w:tcBorders>
              <w:top w:val="nil"/>
              <w:left w:val="nil"/>
              <w:bottom w:val="nil"/>
              <w:right w:val="nil"/>
            </w:tcBorders>
            <w:shd w:val="clear" w:color="auto" w:fill="auto"/>
            <w:vAlign w:val="center"/>
          </w:tcPr>
          <w:p w:rsidR="006179B0" w:rsidRPr="00674CEB" w:rsidRDefault="006179B0">
            <w:pPr>
              <w:spacing w:after="0" w:line="240" w:lineRule="auto"/>
              <w:jc w:val="both"/>
              <w:rPr>
                <w:rFonts w:asciiTheme="minorHAnsi" w:hAnsiTheme="minorHAnsi" w:cstheme="minorHAnsi"/>
                <w:sz w:val="20"/>
                <w:szCs w:val="20"/>
              </w:rPr>
            </w:pPr>
          </w:p>
        </w:tc>
        <w:tc>
          <w:tcPr>
            <w:tcW w:w="1559" w:type="dxa"/>
            <w:tcBorders>
              <w:top w:val="nil"/>
              <w:left w:val="nil"/>
              <w:bottom w:val="nil"/>
              <w:right w:val="nil"/>
            </w:tcBorders>
            <w:shd w:val="clear" w:color="auto" w:fill="auto"/>
            <w:vAlign w:val="center"/>
          </w:tcPr>
          <w:p w:rsidR="006179B0" w:rsidRPr="00674CEB" w:rsidRDefault="006179B0">
            <w:pPr>
              <w:spacing w:after="0" w:line="240" w:lineRule="auto"/>
              <w:jc w:val="both"/>
              <w:rPr>
                <w:rFonts w:asciiTheme="minorHAnsi" w:hAnsiTheme="minorHAnsi" w:cstheme="minorHAnsi"/>
                <w:sz w:val="20"/>
                <w:szCs w:val="20"/>
              </w:rPr>
            </w:pPr>
          </w:p>
        </w:tc>
        <w:tc>
          <w:tcPr>
            <w:tcW w:w="1559" w:type="dxa"/>
            <w:tcBorders>
              <w:top w:val="nil"/>
              <w:left w:val="nil"/>
              <w:bottom w:val="nil"/>
              <w:right w:val="nil"/>
            </w:tcBorders>
            <w:shd w:val="clear" w:color="auto" w:fill="auto"/>
            <w:vAlign w:val="center"/>
          </w:tcPr>
          <w:p w:rsidR="006179B0" w:rsidRPr="00674CEB" w:rsidRDefault="006179B0">
            <w:pPr>
              <w:spacing w:after="0" w:line="240" w:lineRule="auto"/>
              <w:jc w:val="both"/>
              <w:rPr>
                <w:rFonts w:asciiTheme="minorHAnsi" w:hAnsiTheme="minorHAnsi" w:cstheme="minorHAnsi"/>
                <w:sz w:val="20"/>
                <w:szCs w:val="20"/>
              </w:rPr>
            </w:pPr>
          </w:p>
        </w:tc>
        <w:tc>
          <w:tcPr>
            <w:tcW w:w="1764" w:type="dxa"/>
            <w:tcBorders>
              <w:top w:val="nil"/>
              <w:left w:val="nil"/>
              <w:bottom w:val="nil"/>
              <w:right w:val="nil"/>
            </w:tcBorders>
            <w:shd w:val="clear" w:color="auto" w:fill="auto"/>
            <w:vAlign w:val="center"/>
          </w:tcPr>
          <w:p w:rsidR="006179B0" w:rsidRPr="00674CEB" w:rsidRDefault="006179B0">
            <w:pPr>
              <w:spacing w:after="0" w:line="240" w:lineRule="auto"/>
              <w:jc w:val="both"/>
              <w:rPr>
                <w:rFonts w:asciiTheme="minorHAnsi" w:hAnsiTheme="minorHAnsi" w:cstheme="minorHAnsi"/>
                <w:sz w:val="20"/>
                <w:szCs w:val="20"/>
              </w:rPr>
            </w:pPr>
          </w:p>
        </w:tc>
      </w:tr>
    </w:tbl>
    <w:p w:rsidR="006179B0" w:rsidRDefault="002C740B">
      <w:pPr>
        <w:spacing w:after="0" w:line="240" w:lineRule="auto"/>
        <w:rPr>
          <w:rFonts w:asciiTheme="minorHAnsi" w:hAnsiTheme="minorHAnsi" w:cstheme="minorHAnsi"/>
          <w:sz w:val="20"/>
          <w:szCs w:val="20"/>
        </w:rPr>
      </w:pPr>
      <w:r w:rsidRPr="002C740B">
        <w:rPr>
          <w:rFonts w:asciiTheme="minorHAnsi" w:hAnsiTheme="minorHAnsi" w:cstheme="minorHAnsi"/>
          <w:spacing w:val="-3"/>
          <w:sz w:val="20"/>
          <w:szCs w:val="20"/>
        </w:rPr>
        <w:t xml:space="preserve"> </w:t>
      </w:r>
    </w:p>
    <w:p w:rsidR="00F41E8C" w:rsidRDefault="00F41E8C">
      <w:pPr>
        <w:spacing w:after="200" w:line="276" w:lineRule="auto"/>
        <w:rPr>
          <w:rFonts w:asciiTheme="minorHAnsi" w:eastAsiaTheme="majorEastAsia" w:hAnsiTheme="minorHAnsi" w:cstheme="minorHAnsi"/>
          <w:b/>
          <w:iCs/>
          <w:spacing w:val="5"/>
          <w:kern w:val="28"/>
          <w:sz w:val="20"/>
          <w:szCs w:val="20"/>
          <w:lang w:eastAsia="ar-SA"/>
        </w:rPr>
      </w:pPr>
      <w:r>
        <w:rPr>
          <w:rFonts w:asciiTheme="minorHAnsi" w:eastAsiaTheme="majorEastAsia" w:hAnsiTheme="minorHAnsi" w:cstheme="minorHAnsi"/>
          <w:sz w:val="20"/>
          <w:szCs w:val="20"/>
        </w:rPr>
        <w:br w:type="page"/>
      </w:r>
    </w:p>
    <w:p w:rsidR="006179B0" w:rsidRDefault="002C740B">
      <w:pPr>
        <w:pStyle w:val="1"/>
        <w:pBdr>
          <w:bottom w:val="single" w:sz="18" w:space="0" w:color="000080"/>
        </w:pBdr>
        <w:tabs>
          <w:tab w:val="left" w:pos="567"/>
        </w:tabs>
        <w:spacing w:after="0" w:line="240" w:lineRule="auto"/>
        <w:ind w:left="567" w:hanging="567"/>
        <w:jc w:val="both"/>
        <w:rPr>
          <w:rFonts w:asciiTheme="minorHAnsi" w:hAnsiTheme="minorHAnsi" w:cstheme="minorHAnsi"/>
          <w:color w:val="002060"/>
          <w:sz w:val="20"/>
          <w:szCs w:val="20"/>
        </w:rPr>
      </w:pPr>
      <w:bookmarkStart w:id="74" w:name="_Toc73515633"/>
      <w:bookmarkEnd w:id="67"/>
      <w:bookmarkEnd w:id="68"/>
      <w:r w:rsidRPr="002C740B">
        <w:rPr>
          <w:rFonts w:asciiTheme="minorHAnsi" w:hAnsiTheme="minorHAnsi" w:cstheme="minorHAnsi"/>
          <w:color w:val="002060"/>
          <w:sz w:val="20"/>
          <w:szCs w:val="20"/>
        </w:rPr>
        <w:t>ΠΑΡΑΡΤΗΜΑΤΑ</w:t>
      </w:r>
      <w:bookmarkEnd w:id="74"/>
    </w:p>
    <w:p w:rsidR="006179B0" w:rsidRDefault="006179B0">
      <w:pPr>
        <w:rPr>
          <w:rFonts w:asciiTheme="minorHAnsi" w:hAnsiTheme="minorHAnsi" w:cstheme="minorHAnsi"/>
          <w:b/>
          <w:color w:val="002060"/>
          <w:sz w:val="20"/>
          <w:szCs w:val="20"/>
          <w:lang w:eastAsia="ar-SA"/>
        </w:rPr>
      </w:pPr>
      <w:bookmarkStart w:id="75" w:name="_Toc73515634"/>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heme="minorHAnsi" w:hAnsiTheme="minorHAnsi" w:cstheme="minorHAnsi"/>
          <w:b/>
          <w:color w:val="002060"/>
          <w:sz w:val="20"/>
          <w:szCs w:val="20"/>
          <w:lang w:eastAsia="ar-SA"/>
        </w:rPr>
      </w:pPr>
      <w:r w:rsidRPr="002C740B">
        <w:rPr>
          <w:rFonts w:asciiTheme="minorHAnsi" w:hAnsiTheme="minorHAnsi" w:cstheme="minorHAnsi"/>
          <w:b/>
          <w:color w:val="002060"/>
          <w:sz w:val="20"/>
          <w:szCs w:val="20"/>
          <w:lang w:eastAsia="ar-SA"/>
        </w:rPr>
        <w:t>ΠΑΡΑΡΤΗΜΑ Ι –</w:t>
      </w:r>
      <w:bookmarkEnd w:id="75"/>
      <w:r w:rsidR="00C84067">
        <w:rPr>
          <w:rFonts w:asciiTheme="minorHAnsi" w:hAnsiTheme="minorHAnsi" w:cstheme="minorHAnsi"/>
          <w:b/>
          <w:color w:val="002060"/>
          <w:sz w:val="20"/>
          <w:szCs w:val="20"/>
          <w:lang w:eastAsia="ar-SA"/>
        </w:rPr>
        <w:t xml:space="preserve"> </w:t>
      </w:r>
      <w:bookmarkStart w:id="76" w:name="_Toc78268224"/>
      <w:r w:rsidRPr="002C740B">
        <w:rPr>
          <w:rFonts w:asciiTheme="minorHAnsi" w:hAnsiTheme="minorHAnsi" w:cstheme="minorHAnsi"/>
          <w:b/>
          <w:color w:val="002060"/>
          <w:sz w:val="20"/>
          <w:szCs w:val="20"/>
          <w:lang w:eastAsia="ar-SA"/>
        </w:rPr>
        <w:t>ΤΕΧΝΙΚΕΣ ΠΡΟΔΙΑΓΡΑΦΕΣ</w:t>
      </w:r>
      <w:bookmarkEnd w:id="76"/>
      <w:r w:rsidRPr="002C740B">
        <w:rPr>
          <w:rFonts w:asciiTheme="minorHAnsi" w:hAnsiTheme="minorHAnsi" w:cstheme="minorHAnsi"/>
          <w:b/>
          <w:color w:val="002060"/>
          <w:sz w:val="20"/>
          <w:szCs w:val="20"/>
          <w:lang w:eastAsia="ar-SA"/>
        </w:rPr>
        <w:t xml:space="preserve"> </w:t>
      </w:r>
    </w:p>
    <w:p w:rsidR="00DE4A24" w:rsidRPr="00917DFE" w:rsidRDefault="00DE4A24" w:rsidP="00DE4A24">
      <w:pPr>
        <w:spacing w:after="0" w:line="240" w:lineRule="auto"/>
        <w:rPr>
          <w:rFonts w:asciiTheme="minorHAnsi" w:hAnsiTheme="minorHAnsi" w:cstheme="minorHAnsi"/>
          <w:sz w:val="20"/>
          <w:szCs w:val="20"/>
        </w:rPr>
      </w:pPr>
    </w:p>
    <w:p w:rsidR="009E4F2A" w:rsidRDefault="00633094">
      <w:pPr>
        <w:spacing w:after="0" w:line="240" w:lineRule="auto"/>
        <w:rPr>
          <w:rFonts w:asciiTheme="minorHAnsi" w:hAnsiTheme="minorHAnsi" w:cstheme="minorHAnsi"/>
          <w:b/>
          <w:sz w:val="18"/>
          <w:szCs w:val="18"/>
        </w:rPr>
      </w:pPr>
      <w:r w:rsidRPr="00633094">
        <w:rPr>
          <w:rFonts w:asciiTheme="minorHAnsi" w:hAnsiTheme="minorHAnsi" w:cstheme="minorHAnsi"/>
          <w:b/>
          <w:sz w:val="18"/>
          <w:szCs w:val="18"/>
        </w:rPr>
        <w:t>ΕΙΣΑΓΩΓΗ</w:t>
      </w:r>
    </w:p>
    <w:p w:rsidR="009E4F2A" w:rsidRDefault="00633094">
      <w:pPr>
        <w:spacing w:after="0" w:line="240" w:lineRule="auto"/>
        <w:jc w:val="both"/>
        <w:rPr>
          <w:rFonts w:asciiTheme="minorHAnsi" w:hAnsiTheme="minorHAnsi" w:cstheme="minorHAnsi"/>
          <w:strike/>
          <w:sz w:val="18"/>
          <w:szCs w:val="18"/>
        </w:rPr>
      </w:pPr>
      <w:r w:rsidRPr="00633094">
        <w:rPr>
          <w:rFonts w:asciiTheme="minorHAnsi" w:hAnsiTheme="minorHAnsi" w:cstheme="minorHAnsi"/>
          <w:sz w:val="18"/>
          <w:szCs w:val="18"/>
        </w:rPr>
        <w:t>1)</w:t>
      </w:r>
      <w:r w:rsidRPr="00633094">
        <w:rPr>
          <w:rFonts w:asciiTheme="minorHAnsi" w:hAnsiTheme="minorHAnsi" w:cstheme="minorHAnsi"/>
          <w:sz w:val="18"/>
          <w:szCs w:val="18"/>
        </w:rPr>
        <w:tab/>
        <w:t>Όλα τα προς προμήθεια προϊόντα θα είναι καινούρια, άριστης ποιότητας και θα παραδοθούν εντός των χώρων της ΕΛΥΤ Αττικής και των ΚΟΕ που υπάγονται στην αρμοδιότητα της ΕΛΥΤ Αττικής και ΕΛΥΤ Θεσσαλονίκης.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w:t>
      </w:r>
      <w:r w:rsidRPr="00633094">
        <w:rPr>
          <w:rFonts w:asciiTheme="minorHAnsi" w:hAnsiTheme="minorHAnsi" w:cstheme="minorHAnsi"/>
          <w:sz w:val="18"/>
          <w:szCs w:val="18"/>
        </w:rPr>
        <w:tab/>
        <w:t xml:space="preserve">Τελικός χρήστης του ενοποιημένου συστήματος ομαδικής επικοινωνίας και διαχειριστής των ομάδων και λειτουργιών επικοινωνίας μεταξύ των τερματικών σταθμών θα είναι η ΑΑΔΕ/Γενική Διεύθυνση Τελωνείων/ΕΛΥΤ Αττικής και ΕΛΥΤ Θεσσαλονίκης.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w:t>
      </w:r>
      <w:r w:rsidRPr="00633094">
        <w:rPr>
          <w:rFonts w:asciiTheme="minorHAnsi" w:hAnsiTheme="minorHAnsi" w:cstheme="minorHAnsi"/>
          <w:sz w:val="18"/>
          <w:szCs w:val="18"/>
        </w:rPr>
        <w:tab/>
        <w:t xml:space="preserve">Στην προσφορά θα περιλαμβάνεται η Τεχνική Περιγραφή του Συστήματος, και το σχετικό υποστηρικτικό υλικό (τεχνικά εγχειρίδια, διαφημιστικά φυλλάδια, παρουσιάσεις του Συστήματος)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4)</w:t>
      </w:r>
      <w:r w:rsidRPr="00633094">
        <w:rPr>
          <w:rFonts w:asciiTheme="minorHAnsi" w:hAnsiTheme="minorHAnsi" w:cstheme="minorHAnsi"/>
          <w:sz w:val="18"/>
          <w:szCs w:val="18"/>
        </w:rPr>
        <w:tab/>
        <w:t>Όλες οι απαιτούμενες λειτουργίες / υπηρεσίες (εγκατάστασης - ενεργοποίησης) της διακήρυξης θα προσφέρονται με τις αντίστοιχες άδειες χρήσης εγκατεστημένες και ενεργοποιημένες.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5)</w:t>
      </w:r>
      <w:r w:rsidRPr="00633094">
        <w:rPr>
          <w:rFonts w:asciiTheme="minorHAnsi" w:hAnsiTheme="minorHAnsi" w:cstheme="minorHAnsi"/>
          <w:sz w:val="18"/>
          <w:szCs w:val="18"/>
        </w:rPr>
        <w:tab/>
        <w:t>Στην τεχνική προσφορά θα αναγράφονται αναλυτικά, η μάρκα, το μοντέλο, ο τύπος των προσφερόμενων προϊόντων.</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6)</w:t>
      </w:r>
      <w:r w:rsidRPr="00633094">
        <w:rPr>
          <w:rFonts w:asciiTheme="minorHAnsi" w:hAnsiTheme="minorHAnsi" w:cstheme="minorHAnsi"/>
          <w:sz w:val="18"/>
          <w:szCs w:val="18"/>
        </w:rPr>
        <w:tab/>
        <w:t>Το προσφερόμενο σύστημα θα είναι συμβατό και δεν θα δημιουργεί προβλήματα διαλειτουργικότητας με την υπάρχουσα υποδομή της Υπηρεσίας.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7)</w:t>
      </w:r>
      <w:r w:rsidRPr="00633094">
        <w:rPr>
          <w:rFonts w:asciiTheme="minorHAnsi" w:hAnsiTheme="minorHAnsi" w:cstheme="minorHAnsi"/>
          <w:sz w:val="18"/>
          <w:szCs w:val="18"/>
        </w:rPr>
        <w:tab/>
        <w:t>Το υπό προμήθεια σύστημα, θα παραδοθεί ολοκληρωμένο, εγκατεστημένο και πλήρως παραμετροποιημένο σύμφωνα με τους όρους της παρούσας το αργότερο εντός 90 ημερών από την υπογραφή της Σύμβασης.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8)</w:t>
      </w:r>
      <w:r w:rsidRPr="00633094">
        <w:rPr>
          <w:rFonts w:asciiTheme="minorHAnsi" w:hAnsiTheme="minorHAnsi" w:cstheme="minorHAnsi"/>
          <w:sz w:val="18"/>
          <w:szCs w:val="18"/>
        </w:rPr>
        <w:tab/>
        <w:t>Σε ότι αφορά την διαχείριση των εξυπηρετητών και του λοιπού εξοπλισμού του δικτύου, αυτή θα ασκείται από το αρμόδιο τμήμα  της Υπηρεσίας.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9)</w:t>
      </w:r>
      <w:r w:rsidRPr="00633094">
        <w:rPr>
          <w:rFonts w:asciiTheme="minorHAnsi" w:hAnsiTheme="minorHAnsi" w:cstheme="minorHAnsi"/>
          <w:sz w:val="18"/>
          <w:szCs w:val="18"/>
        </w:rPr>
        <w:tab/>
        <w:t>Το σύστημα θα παραμετροποιηθεί από τον ανάδοχο και θα τεθεί σε πλήρη λειτουργία.</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10)</w:t>
      </w:r>
      <w:r w:rsidRPr="00633094">
        <w:rPr>
          <w:rFonts w:asciiTheme="minorHAnsi" w:hAnsiTheme="minorHAnsi" w:cstheme="minorHAnsi"/>
          <w:sz w:val="18"/>
          <w:szCs w:val="18"/>
        </w:rPr>
        <w:tab/>
        <w:t>Οι διαχειριστές των ομάδων θα λειτουργούν ως εκφωνητές ασυρματικού κέντρου.</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11)</w:t>
      </w:r>
      <w:r w:rsidRPr="00633094">
        <w:rPr>
          <w:rFonts w:asciiTheme="minorHAnsi" w:hAnsiTheme="minorHAnsi" w:cstheme="minorHAnsi"/>
          <w:sz w:val="18"/>
          <w:szCs w:val="18"/>
        </w:rPr>
        <w:tab/>
        <w:t>Η εξασφάλιση παροχής ρεύματος στους χώρους εγκατάστασης αποτελεί ευθύνη της Υπηρεσίας.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12)</w:t>
      </w:r>
      <w:r w:rsidRPr="00633094">
        <w:rPr>
          <w:rFonts w:asciiTheme="minorHAnsi" w:hAnsiTheme="minorHAnsi" w:cstheme="minorHAnsi"/>
          <w:sz w:val="18"/>
          <w:szCs w:val="18"/>
        </w:rPr>
        <w:tab/>
        <w:t>Ο ανάδοχος σε συνεργασία με τη Υπηρεσία θα αποφασίσει για το IP σχήμα διασύνδεσης όλων των μερών της εγκατάστασης.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13)</w:t>
      </w:r>
      <w:r w:rsidRPr="00633094">
        <w:rPr>
          <w:rFonts w:asciiTheme="minorHAnsi" w:hAnsiTheme="minorHAnsi" w:cstheme="minorHAnsi"/>
          <w:sz w:val="18"/>
          <w:szCs w:val="18"/>
        </w:rPr>
        <w:tab/>
        <w:t xml:space="preserve">Όλες οι προσφερόμενες συσκευές έχουν δοκιμασθεί κατάλληλα στο πεδίο όπου διαπιστώθηκε η καταλληλότητά τους για το υπό προμήθεια σύστημα.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14)</w:t>
      </w:r>
      <w:r w:rsidRPr="00633094">
        <w:rPr>
          <w:rFonts w:asciiTheme="minorHAnsi" w:hAnsiTheme="minorHAnsi" w:cstheme="minorHAnsi"/>
          <w:sz w:val="18"/>
          <w:szCs w:val="18"/>
        </w:rPr>
        <w:tab/>
        <w:t xml:space="preserve">Ο ανάδοχος προκειμένου να γνωστοποιήσει σε τρίτους πληροφορίες που θα περιέλθουν στην γνώση του από την όλη διαδικασία σχετικά με το σύστημα της Υπηρεσίας, θα πρέπει να λάβει προηγουμένως έγγραφη συναίνεση από την Υπηρεσία.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15)</w:t>
      </w:r>
      <w:r w:rsidRPr="00633094">
        <w:rPr>
          <w:rFonts w:asciiTheme="minorHAnsi" w:hAnsiTheme="minorHAnsi" w:cstheme="minorHAnsi"/>
          <w:sz w:val="18"/>
          <w:szCs w:val="18"/>
        </w:rPr>
        <w:tab/>
        <w:t>Σε ότι αφορά τις κινητές συνδρομητικές κάρτες δεδομένων και το τρέχον APN για την διασύνδεση μεταξύ του κινητού παρόχου και της Υπηρεσίας, καθώς και το επίπεδο των παρεχόμενων υπηρεσιών, τη διαθεσιμότητα και ασφάλεια στο κινητό ραδιοδίκτυο, ο ανάδοχος δεν έχει, ούτε δύναται να έχει άμεση ή έμμεση ανάμιξη ή ευθύνη οποιασδήποτε μορφής.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16)</w:t>
      </w:r>
      <w:r w:rsidRPr="00633094">
        <w:rPr>
          <w:rFonts w:asciiTheme="minorHAnsi" w:hAnsiTheme="minorHAnsi" w:cstheme="minorHAnsi"/>
          <w:sz w:val="18"/>
          <w:szCs w:val="18"/>
        </w:rPr>
        <w:tab/>
        <w:t>Οι παρεχόμενες υπηρεσίες κινητής τηλεφωνίας που απαιτούνται από το σύστημα στους φορητούς σταθμούς θα αφορούν μόνο διακίνηση δεδομένων και όχι φωνής, ενώ δεν θα διαθέτουν πρόσβαση στο Διαδίκτυο και θα τιμολογούνται από τον τηλεπικοινωνιακό πάροχο κινητής τηλεφωνίας προς την Υπηρεσία.</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17)</w:t>
      </w:r>
      <w:r w:rsidRPr="00633094">
        <w:rPr>
          <w:rFonts w:asciiTheme="minorHAnsi" w:hAnsiTheme="minorHAnsi" w:cstheme="minorHAnsi"/>
          <w:sz w:val="18"/>
          <w:szCs w:val="18"/>
        </w:rPr>
        <w:tab/>
        <w:t xml:space="preserve">Το προσωπικό του αναδόχου που θα ασχοληθεί με το έργο και θα δηλωθεί σε κατάσταση που θα υποβληθεί κατά την παράδοση του συστήματος, φέρουν πιστοποίηση Βιομηχανικής ασφάλειας κατά NATOSecret και EUROSecret.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18)</w:t>
      </w:r>
      <w:r w:rsidRPr="00633094">
        <w:rPr>
          <w:rFonts w:asciiTheme="minorHAnsi" w:hAnsiTheme="minorHAnsi" w:cstheme="minorHAnsi"/>
          <w:sz w:val="18"/>
          <w:szCs w:val="18"/>
        </w:rPr>
        <w:tab/>
        <w:t>Η πληρωμή θα πραγματοποιηθεί μετά την οριστική παραλαβή των υλικών.</w:t>
      </w:r>
    </w:p>
    <w:p w:rsidR="009E4F2A" w:rsidRDefault="009E4F2A">
      <w:pPr>
        <w:spacing w:after="0" w:line="240" w:lineRule="auto"/>
        <w:jc w:val="both"/>
        <w:rPr>
          <w:rFonts w:asciiTheme="minorHAnsi" w:hAnsiTheme="minorHAnsi" w:cstheme="minorHAnsi"/>
          <w:sz w:val="18"/>
          <w:szCs w:val="18"/>
        </w:rPr>
      </w:pPr>
    </w:p>
    <w:p w:rsidR="009E4F2A" w:rsidRDefault="009E4F2A">
      <w:pPr>
        <w:spacing w:after="0" w:line="240" w:lineRule="auto"/>
        <w:jc w:val="both"/>
        <w:rPr>
          <w:rFonts w:asciiTheme="minorHAnsi" w:hAnsiTheme="minorHAnsi" w:cstheme="minorHAnsi"/>
          <w:sz w:val="18"/>
          <w:szCs w:val="18"/>
        </w:rPr>
      </w:pP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1. ΓΕΝΙΚΟΙ ΟΡΟΙ</w:t>
      </w:r>
    </w:p>
    <w:p w:rsidR="009E4F2A" w:rsidRDefault="009E4F2A">
      <w:pPr>
        <w:spacing w:after="0" w:line="240" w:lineRule="auto"/>
        <w:jc w:val="both"/>
        <w:rPr>
          <w:rFonts w:asciiTheme="minorHAnsi" w:hAnsiTheme="minorHAnsi" w:cstheme="minorHAnsi"/>
          <w:sz w:val="18"/>
          <w:szCs w:val="18"/>
        </w:rPr>
      </w:pPr>
    </w:p>
    <w:p w:rsidR="009E4F2A" w:rsidRDefault="00633094">
      <w:pPr>
        <w:pStyle w:val="aa"/>
        <w:numPr>
          <w:ilvl w:val="1"/>
          <w:numId w:val="46"/>
        </w:num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t xml:space="preserve">Το προσφερόμενο ολοκληρωμένο σύστημα πληροί στο σύνολο τις απαιτήσεις ομαδικών επικοινωνιών της Υπηρεσίας, όπως αυτές ορίζονται στη διακήρυξη…Τελικός χρήστης του ενοποιημένου συστήματος ομαδικής επικοινωνίας και διαχειριστής των ομάδων και λειτουργιών επικοινωνίας μεταξύ των τερματικών σταθμών θα είναι η </w:t>
      </w:r>
      <w:r w:rsidRPr="00633094">
        <w:rPr>
          <w:rFonts w:asciiTheme="minorHAnsi" w:hAnsiTheme="minorHAnsi" w:cstheme="minorHAnsi"/>
          <w:b/>
          <w:sz w:val="18"/>
          <w:szCs w:val="18"/>
        </w:rPr>
        <w:t xml:space="preserve">ΑΑΔΕ/Γενική Διέυθυνση Τελωνείων &amp; ΕΦΚ. </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Στην προσφορά θα περιλαμβάνεται η Τεχνική Περιγραφή του Συστήματος, και το σχετικό υποστηρικτικό υλικό (τεχνικά εγχειρίδια, διαφημιστικά φυλλάδια, παρουσιάσεις του Συστήματος) </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Όλες οι απαιτούμενες λειτουργίες / υπηρεσίες (εγκατάστασης - ενεργοποίησης) της διακήρυξης θα προσφέρονται με τις αντίστοιχες άδειες χρήσης εγκατεστημένες και ενεργοποιημένες.</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Στην τεχνική προσφορά θα αναγράφονται αναλυτικά, η μάρκα, το μοντέλο, ο τύπος  των προσφερόμενων προϊόντων.</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προσφερόμενο σύστημα θα είναι συμβατό και δεν θα δημιουργεί προβλήματα διαλειτουργικότητας με την υπάρχουσα υποδομή της Υπηρεσίας. Το υπό προμήθεια σύστημα, θα παραδοθεί ολοκληρωμένο, εγκατεστημένο και πλήρως παραμετροποιημένο σύμφωνα με τους όρους της παρούσας το αργότερο εντός 90 ημερών από την υπογραφή της Σύμβασης.</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Σε ό,τι αφορά την διαχείριση των εξυπηρετητών και του λοιπού εξοπλισμού του δικτύου, αυτή θα ασκείται από το αρμόδιο τμήμα  της Υπηρεσίας.</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σύστημα θα παραμετροποιηθεί από τον ανάδοχο και θα τεθεί σε πλήρη λειτουργία.</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Οι διαχειριστές των ομάδων θα λειτουργούν ως εκφωνητές ασυρματικού κέντρου.</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Η εξασφάλιση παροχής ρεύματος στους χώρους εγκατάστασης αποτελεί ευθύνη της Υπηρεσίας.</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σε συνεργασία με τη Υπηρεσία θα αποφασίσει για το IP σχήμα διασύνδεσης όλων των μερών της εγκατάστασης.</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Όλες οι προσφερόμενες συσκευές έχουν δοκιμασθεί κατάλληλα στο πεδίο όπου διαπιστώθηκε η καταλληλότητά τους για το υπό προμήθεια σύστημα.. </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Στην τεχνική προσφορά θα αναγράφονται η μάρκα, το μοντέλο και ο τύπος  των προσφερόμενων προϊόντων.</w:t>
      </w:r>
      <w:r w:rsidRPr="00633094">
        <w:rPr>
          <w:rFonts w:asciiTheme="minorHAnsi" w:hAnsiTheme="minorHAnsi" w:cstheme="minorHAnsi"/>
          <w:sz w:val="18"/>
          <w:szCs w:val="18"/>
        </w:rPr>
        <w:tab/>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Στην προσφορά θα συμπεριλαμβάνεται δήλωση αποδοχής εκτέλεσης της προμήθειας από τον προμηθευτή και τους υποπρομηθευτές που έχουν συμπεριληφθεί στην προσφορά.</w:t>
      </w:r>
      <w:r w:rsidRPr="00633094">
        <w:rPr>
          <w:rFonts w:asciiTheme="minorHAnsi" w:hAnsiTheme="minorHAnsi" w:cstheme="minorHAnsi"/>
          <w:sz w:val="18"/>
          <w:szCs w:val="18"/>
        </w:rPr>
        <w:tab/>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Όλα τα προϊόντα τεχνικού εξοπλισμού (hardware) θα φέρουν τις προβλεπόμενες πιστοποιήσεις ενέργειας που προβλέπουν οι Ευρωπαϊκές Οδηγίες και σημαίνονται επί των θηκών συσκευασίας και των συσκευών με κατάλληλα εικονίδια, τόσο επί του σώματος, όσο και επί του χώρου μπαταριών. </w:t>
      </w:r>
      <w:r w:rsidRPr="00633094">
        <w:rPr>
          <w:rFonts w:asciiTheme="minorHAnsi" w:hAnsiTheme="minorHAnsi" w:cstheme="minorHAnsi"/>
          <w:sz w:val="18"/>
          <w:szCs w:val="18"/>
        </w:rPr>
        <w:tab/>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Όλα τα προσφερόμενα υλικά είναι δεκτικά αναβαθμίσεων των λογισμικών ομαδικής επικοινωνίας χωρίς ανάγκη αναβάθμισης των υλικών για τουλάχιστον (4) τέσσερα έτη.</w:t>
      </w:r>
      <w:r w:rsidRPr="00633094">
        <w:rPr>
          <w:rFonts w:asciiTheme="minorHAnsi" w:hAnsiTheme="minorHAnsi" w:cstheme="minorHAnsi"/>
          <w:sz w:val="18"/>
          <w:szCs w:val="18"/>
        </w:rPr>
        <w:tab/>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και οι Τεχνικοί του θα προβούν σε συμμόρφωση εχεμύθειας, με υπογραφή σχετικής πράξης, σχετικά με την παρούσα απόρρητη προμήθεια.</w:t>
      </w:r>
    </w:p>
    <w:p w:rsidR="009E4F2A" w:rsidRDefault="00633094">
      <w:pPr>
        <w:pStyle w:val="aa"/>
        <w:numPr>
          <w:ilvl w:val="2"/>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Για τη γνωστοποίηση από τον ανάδοχο προς τρίτους,  πληροφοριών που θα περιέλθουν στην γνώση του από την όλη διαδικασία σχετικά με το σύστημα της Υπηρεσίας, θα πρέπει να παρέχεται προηγουμένως έγγραφη συναίνεση της ΑΑΔΕ/Γενικής Διεύθυνσης Τελωνείων.  </w:t>
      </w:r>
      <w:r w:rsidRPr="00633094">
        <w:rPr>
          <w:rFonts w:asciiTheme="minorHAnsi" w:hAnsiTheme="minorHAnsi" w:cstheme="minorHAnsi"/>
          <w:sz w:val="18"/>
          <w:szCs w:val="18"/>
        </w:rPr>
        <w:tab/>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θα παραδώσει, σε ηλεκτρονική μορφή και χωρίς πρόσθετο κόστος εγχειρίδια χρήσης και λειτουργιών των μερών του συστήματος για τους διαχειριστές και τους χρήστες της Υπηρεσίας.</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Τα εγχειρίδια περιγραφής ενεργειών &amp; διαδικασιών για τους διαχειριστές θα περιγράφουν αναλυτικά όλες τις τακτικές λειτουργίες και διαδικασίες οι οποίες θα πρέπει να εκτελούνται κεντρικά προκειμένου να επιτυγχάνεται πλήρης εκμετάλλευση όλων των δυνατοτήτων του παρεχόμενου συστήματος.</w:t>
      </w:r>
      <w:r w:rsidRPr="00633094">
        <w:rPr>
          <w:rFonts w:asciiTheme="minorHAnsi" w:hAnsiTheme="minorHAnsi" w:cstheme="minorHAnsi"/>
          <w:sz w:val="18"/>
          <w:szCs w:val="18"/>
        </w:rPr>
        <w:tab/>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Σε ότι αφορά τις κινητές συνδρομητικές κάρτες δεδομένων και το τρέχον APN για την διασύνδεση μεταξύ του κινητού παρόχου και της Υπηρεσίας, καθώς και το επίπεδο των παρεχόμενων υπηρεσιών, τη διαθεσιμότητα και ασφάλεια στο κινητό ραδιοδίκτυο, ο προμηθευτής δεν έχει, ούτε δύναται να έχει άμεση ή έμμεση ανάμιξη ή ευθύνη οποιασδήποτε μορφής.</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Οι παρεχόμενες υπηρεσίες κινητής τηλεφωνίας που απαιτούνται από το σύστημα στους φορητούς σταθμούς θα αφορούν μόνο διακίνηση δεδομένων και όχι φωνής, ενώ δεν θα δύνανται να λειτουργούν χωρίς πρόσβαση στο Διαδίκτυο και θα τιμολογούνται από τον τηλεπικοινωνιακό πάροχο κινητής τηλεφωνίας προς την Υπηρεσία. Η καταφατική απάντηση στις τεχνικές προδιαγραφές ισοδυναμεί με τη δεσμευτική προσφορά των αντίστοιχων χαρακτηριστικών για την υποστήριξη της επιθυμητής λειτουργικότητας.</w:t>
      </w:r>
    </w:p>
    <w:p w:rsidR="009E4F2A" w:rsidRDefault="00633094">
      <w:pPr>
        <w:pStyle w:val="aa"/>
        <w:numPr>
          <w:ilvl w:val="1"/>
          <w:numId w:val="46"/>
        </w:num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θα προσφέρει ενεργοποιημένες και εγκατεστημένες όλες τις απαιτούμενες λειτουργίες / υπηρεσίες (εγκατάστασης - ενεργοποίησης) της παρούσας προμήθειας με τις αντίστοιχες άδειες χρήσης και θα παραδώσει το έργο πλήρες και ολοκληρωμένο.</w:t>
      </w:r>
      <w:r w:rsidRPr="00633094">
        <w:rPr>
          <w:rFonts w:asciiTheme="minorHAnsi" w:hAnsiTheme="minorHAnsi" w:cstheme="minorHAnsi"/>
          <w:sz w:val="18"/>
          <w:szCs w:val="18"/>
        </w:rPr>
        <w:tab/>
      </w:r>
    </w:p>
    <w:p w:rsidR="009E4F2A" w:rsidRDefault="009E4F2A">
      <w:pPr>
        <w:pStyle w:val="aa"/>
        <w:spacing w:after="0" w:line="240" w:lineRule="auto"/>
        <w:jc w:val="both"/>
        <w:rPr>
          <w:rFonts w:asciiTheme="minorHAnsi" w:hAnsiTheme="minorHAnsi" w:cstheme="minorHAnsi"/>
          <w:sz w:val="18"/>
          <w:szCs w:val="18"/>
        </w:rPr>
      </w:pPr>
    </w:p>
    <w:p w:rsidR="009E4F2A" w:rsidRDefault="009E4F2A">
      <w:pPr>
        <w:pStyle w:val="aa"/>
        <w:spacing w:after="0" w:line="240" w:lineRule="auto"/>
        <w:jc w:val="both"/>
        <w:rPr>
          <w:rFonts w:asciiTheme="minorHAnsi" w:hAnsiTheme="minorHAnsi" w:cstheme="minorHAnsi"/>
          <w:sz w:val="18"/>
          <w:szCs w:val="18"/>
        </w:rPr>
      </w:pP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2.1 ΛΕΙΤΟΥΡΓΙΚΕΣ ΑΠΑΙΤΗΣΕΙΣ</w:t>
      </w: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2.1.</w:t>
      </w:r>
      <w:r w:rsidRPr="00633094">
        <w:rPr>
          <w:rFonts w:asciiTheme="minorHAnsi" w:hAnsiTheme="minorHAnsi" w:cstheme="minorHAnsi"/>
          <w:b/>
          <w:sz w:val="18"/>
          <w:szCs w:val="18"/>
        </w:rPr>
        <w:tab/>
        <w:t>ΑΡΧΙΤΕΚΤΟΝΙΚΗ</w:t>
      </w:r>
      <w:r w:rsidRPr="00633094">
        <w:rPr>
          <w:rFonts w:asciiTheme="minorHAnsi" w:hAnsiTheme="minorHAnsi" w:cstheme="minorHAnsi"/>
          <w:b/>
          <w:sz w:val="18"/>
          <w:szCs w:val="18"/>
        </w:rPr>
        <w:tab/>
      </w:r>
      <w:r w:rsidRPr="00633094">
        <w:rPr>
          <w:rFonts w:asciiTheme="minorHAnsi" w:hAnsiTheme="minorHAnsi" w:cstheme="minorHAnsi"/>
          <w:b/>
          <w:sz w:val="18"/>
          <w:szCs w:val="18"/>
        </w:rPr>
        <w:tab/>
      </w:r>
      <w:r w:rsidRPr="00633094">
        <w:rPr>
          <w:rFonts w:asciiTheme="minorHAnsi" w:hAnsiTheme="minorHAnsi" w:cstheme="minorHAnsi"/>
          <w:b/>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2.1.1.</w:t>
      </w:r>
      <w:r w:rsidRPr="00633094">
        <w:rPr>
          <w:rFonts w:asciiTheme="minorHAnsi" w:hAnsiTheme="minorHAnsi" w:cstheme="minorHAnsi"/>
          <w:sz w:val="18"/>
          <w:szCs w:val="18"/>
        </w:rPr>
        <w:tab/>
        <w:t xml:space="preserve">Το προσφερόμενο σύστημα θα διαθέτει </w:t>
      </w:r>
      <w:r w:rsidRPr="00633094">
        <w:rPr>
          <w:rFonts w:asciiTheme="minorHAnsi" w:hAnsiTheme="minorHAnsi" w:cstheme="minorHAnsi"/>
          <w:b/>
          <w:sz w:val="18"/>
          <w:szCs w:val="18"/>
        </w:rPr>
        <w:t xml:space="preserve">50 </w:t>
      </w:r>
      <w:r w:rsidRPr="00633094">
        <w:rPr>
          <w:rFonts w:asciiTheme="minorHAnsi" w:hAnsiTheme="minorHAnsi" w:cstheme="minorHAnsi"/>
          <w:sz w:val="18"/>
          <w:szCs w:val="18"/>
        </w:rPr>
        <w:t>φορητούς τερματικούς σταθμούς επικοινωνίας (smartphones/tablets) μέσω δικτύου κινητής τηλεφωνίας με δυνατότητα κατανομής σε ομάδες και συμμετοχής σε κανάλια επικοινωνιών.</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2.1.2.</w:t>
      </w:r>
      <w:r w:rsidRPr="00633094">
        <w:rPr>
          <w:rFonts w:asciiTheme="minorHAnsi" w:hAnsiTheme="minorHAnsi" w:cstheme="minorHAnsi"/>
          <w:sz w:val="18"/>
          <w:szCs w:val="18"/>
        </w:rPr>
        <w:tab/>
        <w:t>Το σύστημα περιέχει ένα σταθερό σταθμό επικοινωνίας (Η/Υ) στο Δίκτυο της Υπηρεσίας  για τη διαχείριση των χρηστών και των ομάδων των φορητών τερματικών σταθμών, καθώς επίσης και τη διαχείριση των επικοινωνιών και επιχειρήσεων ως εκφωνητής κέντρου.</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2.1.3.</w:t>
      </w:r>
      <w:r w:rsidRPr="00633094">
        <w:rPr>
          <w:rFonts w:asciiTheme="minorHAnsi" w:hAnsiTheme="minorHAnsi" w:cstheme="minorHAnsi"/>
          <w:sz w:val="18"/>
          <w:szCs w:val="18"/>
        </w:rPr>
        <w:tab/>
        <w:t>Το σύστημα θα διαθέτει τον απαιτούμενο κεντρικό εξυπηρετητή για τη διαχείριση και τη λειτουργία των επικοινωνιών στο Κέντρο της Υπηρεσίας (ΕΥΤΕ).</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2.1.4.</w:t>
      </w:r>
      <w:r w:rsidRPr="00633094">
        <w:rPr>
          <w:rFonts w:asciiTheme="minorHAnsi" w:hAnsiTheme="minorHAnsi" w:cstheme="minorHAnsi"/>
          <w:sz w:val="18"/>
          <w:szCs w:val="18"/>
        </w:rPr>
        <w:tab/>
        <w:t xml:space="preserve">Οι παρεχόμενες υπηρεσίες κινητής τηλεφωνίας στους φορητούς σταθμούς θα αφορούν μόνο διακίνηση δεδομένων. Οι υπηρεσίες φωνής στις συνδρομητικές κάρτες θα είναι προαιρετικές και κατ’ επιλογήν της Υπηρεσίας.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2.1.5.</w:t>
      </w:r>
      <w:r w:rsidRPr="00633094">
        <w:rPr>
          <w:rFonts w:asciiTheme="minorHAnsi" w:hAnsiTheme="minorHAnsi" w:cstheme="minorHAnsi"/>
          <w:sz w:val="18"/>
          <w:szCs w:val="18"/>
        </w:rPr>
        <w:tab/>
        <w:t>Η επικοινωνία μεταξύ των σταθμών του συστήματος θα μπορεί να είναι είτε ατομική είτε ομαδική με δυνατότητα μονόδρομης λειτουργίας “PushToTalk” .</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2.1.6.</w:t>
      </w:r>
      <w:r w:rsidRPr="00633094">
        <w:rPr>
          <w:rFonts w:asciiTheme="minorHAnsi" w:hAnsiTheme="minorHAnsi" w:cstheme="minorHAnsi"/>
          <w:sz w:val="18"/>
          <w:szCs w:val="18"/>
        </w:rPr>
        <w:tab/>
        <w:t xml:space="preserve">Η επικοινωνία θα υποστηρίζει τη μεταφορά φωνής, βίντεο και δεδομένων με χρήση πρωτοκόλλου IP. </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2.1.7.</w:t>
      </w:r>
      <w:r w:rsidRPr="00633094">
        <w:rPr>
          <w:rFonts w:asciiTheme="minorHAnsi" w:hAnsiTheme="minorHAnsi" w:cstheme="minorHAnsi"/>
          <w:sz w:val="18"/>
          <w:szCs w:val="18"/>
        </w:rPr>
        <w:tab/>
        <w:t>Το σύστημα θα έχει σχεδιασμό ανοικτής αρχιτεκτονικής, η οποία θα μπορεί μελλοντικά να διαλειτουργήσει με άλλα δίκτυα PMR ή/και κλειστά σταθερά δίκτυα σταθερής τηλεφωνίας ή δεδομένων.</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2.1.8. Το σύστημα θα υποστηρίζει αποθήκευση δεδομένων σε </w:t>
      </w:r>
      <w:r w:rsidRPr="00633094">
        <w:rPr>
          <w:rFonts w:asciiTheme="minorHAnsi" w:hAnsiTheme="minorHAnsi" w:cstheme="minorHAnsi"/>
          <w:sz w:val="18"/>
          <w:szCs w:val="18"/>
          <w:lang w:val="en-GB"/>
        </w:rPr>
        <w:t>failover</w:t>
      </w:r>
      <w:r w:rsidRPr="00633094">
        <w:rPr>
          <w:rFonts w:asciiTheme="minorHAnsi" w:hAnsiTheme="minorHAnsi" w:cstheme="minorHAnsi"/>
          <w:sz w:val="18"/>
          <w:szCs w:val="18"/>
        </w:rPr>
        <w:t xml:space="preserve"> αρχιτεκτονική ώστε να μεγιστοποιηθεί η ομαλή λειτουργία του συστήματος και να μειωθεί η απώλεια δεδομένων ακόμα και σε περίπτωση βλάβης.</w:t>
      </w:r>
      <w:r w:rsidRPr="00633094">
        <w:rPr>
          <w:rFonts w:asciiTheme="minorHAnsi" w:hAnsiTheme="minorHAnsi" w:cstheme="minorHAnsi"/>
          <w:sz w:val="18"/>
          <w:szCs w:val="18"/>
        </w:rPr>
        <w:tab/>
      </w:r>
    </w:p>
    <w:p w:rsidR="009E4F2A" w:rsidRDefault="009E4F2A">
      <w:pPr>
        <w:spacing w:after="0" w:line="240" w:lineRule="auto"/>
        <w:jc w:val="both"/>
        <w:rPr>
          <w:rFonts w:asciiTheme="minorHAnsi" w:hAnsiTheme="minorHAnsi" w:cstheme="minorHAnsi"/>
          <w:sz w:val="18"/>
          <w:szCs w:val="18"/>
        </w:rPr>
      </w:pP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2.2.</w:t>
      </w:r>
      <w:r w:rsidRPr="00633094">
        <w:rPr>
          <w:rFonts w:asciiTheme="minorHAnsi" w:hAnsiTheme="minorHAnsi" w:cstheme="minorHAnsi"/>
          <w:b/>
          <w:sz w:val="18"/>
          <w:szCs w:val="18"/>
        </w:rPr>
        <w:tab/>
        <w:t>ΧΑΡΑΚΤΗΡΙΣΤΙΚΑ ΑΣΦΑΛΕΙΑΣ</w:t>
      </w:r>
      <w:r w:rsidRPr="00633094">
        <w:rPr>
          <w:rFonts w:asciiTheme="minorHAnsi" w:hAnsiTheme="minorHAnsi" w:cstheme="minorHAnsi"/>
          <w:b/>
          <w:sz w:val="18"/>
          <w:szCs w:val="18"/>
        </w:rPr>
        <w:tab/>
      </w:r>
      <w:r w:rsidRPr="00633094">
        <w:rPr>
          <w:rFonts w:asciiTheme="minorHAnsi" w:hAnsiTheme="minorHAnsi" w:cstheme="minorHAnsi"/>
          <w:b/>
          <w:sz w:val="18"/>
          <w:szCs w:val="18"/>
        </w:rPr>
        <w:tab/>
      </w:r>
      <w:r w:rsidRPr="00633094">
        <w:rPr>
          <w:rFonts w:asciiTheme="minorHAnsi" w:hAnsiTheme="minorHAnsi" w:cstheme="minorHAnsi"/>
          <w:b/>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2.2.1.</w:t>
      </w:r>
      <w:r w:rsidRPr="00633094">
        <w:rPr>
          <w:rFonts w:asciiTheme="minorHAnsi" w:hAnsiTheme="minorHAnsi" w:cstheme="minorHAnsi"/>
          <w:sz w:val="18"/>
          <w:szCs w:val="18"/>
        </w:rPr>
        <w:tab/>
        <w:t>Η σηματοδοσία της επικοινωνίας του κινητού τερματικού με τον εξυπηρετητή θα είναι κρυπτογραφημένη με σύγχρονο αξιόπιστο αλγόριθμο επιπέδου RSA, EC. Θα προσφέρει προαιρετικά επιπλέον την επιπλέον  δυνατότητα κρυπτογράφησης αλγορίθμου AES στην πληροφορία του ήχου με κλειδί 128 bits ή ανώτερο.2.2.2.</w:t>
      </w:r>
      <w:r w:rsidRPr="00633094">
        <w:rPr>
          <w:rFonts w:asciiTheme="minorHAnsi" w:hAnsiTheme="minorHAnsi" w:cstheme="minorHAnsi"/>
          <w:sz w:val="18"/>
          <w:szCs w:val="18"/>
        </w:rPr>
        <w:tab/>
        <w:t>Για την αυθεντικοποίηση των χρηστών το σύστημα υποστηρίζει κρυπτογράφηση που στηρίζεται στην τεχνολογία δημοσίου κλειδιού (PKI-Public Key Infrastructure). Οι υποστηριζόμενοι αλγόριθμοι για την κρυπτογράφηση μπορεί να είναι οι RSA 1024-4096 ή ECC256, ECC-384, με τη χρήση SHA ως μηχανισμού hashing. Η κρυπτογράφηση αυτή θα εφαρμόζεται στο επίπεδο του καναλιού επικοινωνίας ενώ το σύστημα θα δύναται να εφαρμόσει επιπρόσθετα κωδικοποίηση στο επίπεδο του μηνύματος (payload). Tα αποθηκευμένα στοιχεία πρόσβασης στη συσκευή θα κρυπτογραφούνται με ένα μοναδικό κλειδί ενώ θα προσφέρεται και η δυνατότητα αξιοποίησης του hardware keystore της συσκευής. Τέλος, ο κωδικός πρόσβασης του χρήστη θα κρυπτογραφείται με χρήση αλγορίθμου ή SHA512 ή άλλον ισοδύναμο/ανώτερο κατά την πιστοποίηση ενώ η αποθήκευσή του στην κεντρική βάση δεδομένων θα πραγματοποιείται με μη αναστρέψιμο αλγόριθμο argon2.</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2.2.3.Το σύστημα θα δύναται να κρυπτογραφήσει τα δεδομένα περισσότερες από μία φορές και με την επιπλέον χρήση VPNκαναλιών. Θα υποστηρίζει κρυπτογράφηση ολόκληρου του καναλιού επικοινωνίας (SSL/TLS) ενώ παράλληλα θα δίδεται η δυνατότητα επιπλέον κρυπτογράφησης/κωδικοποίησης των μηνυμάτων της εφαρμογής (application messages) καθώς επίσης και των δεδομένων τους (payload data).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2.2.4.Το σύστημα θα υποστηρίζει συμπίεση δεδομένων κατά την ανταλλαγή πακέτων μεταξύ των τερματικών και του διακομιστή. H συμπίεση θα δύναται να εφαρμοστεί είτε στα κανάλια επικοινωνίας όπου αυτή θα λαμβάνει χώρα μέσω των πρωτοκόλλων WebSocket (per message deflate) ή HTTP/HTTPS (gzip).</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2.2.5.Το σύστημα θα υποστηρίζει την επιλογή/ αλλαγή αλγορίθμων κρυπτογράφησης – μεγέθους κλειδιών. Ο διαχειριστής του συστήματος θα έχει τη δυνατότητα σε οποιαδήποτε στιγμή να εφαρμόσει κατά περίπτωση τον αλγόριθμο κρυπτογράφησης της επιλογής του, καθώς επίσης και τις αντίστοιχες παραμέτρους (π.χ. μέγεθος κλειδιού, πιστοποιητικό, αρχή πιστοποίησης κτλ. ) χωρίς να περιορίζεται από επιλογές του παρελθόντος.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2.2.6.Τo σύστημα θα υποστηρίζει την κρυπτογράφηση τόσο των δεδομένων της εφαρμογής όσο και ολόκληρης της συσκευής. Η εφαρμογή θα διατηρεί τα δεδομένα της στον αποθηκευτικό χώρο της συσκευής κρυπτογραφημένα με τη χρήση του αλγορίθμου AES128, έτσι ώστε να μην είναι αναγνώσιμα από το λειτουργικό σύστημα ή από άλλες εφαρμογές που εκτελούνται με αυξημένα δικαιώματα. Το κλειδί που θα απαιτείται για την αποκρυπτογράφησή τους θα παράγεται δυναμικά κατά την εκτέλεσή της με τη χρήση δυνατοτήτων της συσκευής(PIN/Password/Pattern κτλ)  που εισάγεται από το χρήστη.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2.2.7 Το σύστημα θα προσφέρει δυνατότητα κρυπτογράφησης ολόκληρης της κινητής συσκευής με τη λειτουργία Android Full-Disk Encryption που υποστηρίζεται από το λειτουργικό σύστημα. Η λειτουργία αυτή βασίζεται στο χαρακτηριστικό dm-crypt του πυρήνα κι εκτελείται στο επίπεδο του μπλοκ (block device layer), όπου χάρη σε αυτό υποστηρίζει eMMC συσκευές. Ο αλγόριθμος κρυπτογράφησης που χρησιμοποιείται είναι ο AES 128-bit  με CBC και SHA256. Το κλειδί που απαιτείται για την κρυπτογράφηση και αποκρυπτογράφησης της συσκευής παράγεται δυναμικά κι εξαρτάται από την επιλογή της λειτουργίας του κλειδώματος οθόνης (μοτίβο, PIN, κωδικός πρόσβασης)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2.2.8  Το σύστημα θα δύναται να συνδέεται με την εφαρμογή διαχείρισης πιστοποιητικών της Microsoft ADCS (Active Directory Certificate Services) δίνοντας τη δυνατότητα διαχείρισης, παρακολούθησης, παραγωγής και ανάκλησης των πιστοποιητικών που χρησιμοποιούνται για την κρυπτογραφημένη επικοινωνία μεταξύ διακομιστών και χρηστών.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2.2.9  Το σύστημα θα παρέχει τη δυνατότητα αυτόματης διανομής πιστοποιητικών στις κινητές συσκευές μέσω της πλατφόρμας διαχείρισης κινητών συσκευών.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2.2.10 Το σύστημα θα υποστηρίζει αυξημένους ελέγχους ασφαλείας κατά τον έλεγχο των πιστοποιητικών για την προστασία από επιθέσεις τύπου MITM (Μan-In-The-Middle) κατά τις οποίες χρησιμοποιούνται τρίτα ψευδή πιστοποιητικά. 2.2.11 Το σύστημα θα δίνει τη δυνατότητα κλειδώματος ή διαγραφής της συσκευής σε περιπτώσεις εντοπισμού παραβίασης των ελέγχων η των συνθηκών ασφαλείας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2.2.12  Για την εφαρμογή των βέλτιστων ρυθμίσεων ασφαλείας στην εφαρμογή μοντέλου κρυπτογράφησης SSL/TLS είναι επιθυμητή η χρήση πιστοποιητικών παραγόμενων από δημόσια γνωστή και έμπιστη αρχή πιστοποίησης  (trusted CA), και η σχετική παραμετροποίηση για τη διασφάλιση ελέγχου ταυτότητας του διακομιστή σε όνομα τομέα αντί ηλεκτρονικής διεύθυνσης IP. Η προμήθεια και η δημιουργία των πιστοποιητικών, θα αποτελεί υποχρέωση της Υπηρεσίας, προκειμένου να διατηρεί τον έλεγχο, την κυριότητα αλλά και την προστασία τους</w:t>
      </w:r>
    </w:p>
    <w:p w:rsidR="009E4F2A" w:rsidRDefault="009E4F2A">
      <w:pPr>
        <w:pStyle w:val="aa"/>
        <w:spacing w:after="0" w:line="240" w:lineRule="auto"/>
        <w:ind w:left="0"/>
        <w:jc w:val="both"/>
        <w:rPr>
          <w:rFonts w:asciiTheme="minorHAnsi" w:hAnsiTheme="minorHAnsi" w:cstheme="minorHAnsi"/>
          <w:b/>
          <w:sz w:val="18"/>
          <w:szCs w:val="18"/>
        </w:rPr>
      </w:pPr>
    </w:p>
    <w:p w:rsidR="009E4F2A" w:rsidRDefault="00633094">
      <w:pPr>
        <w:pStyle w:val="aa"/>
        <w:spacing w:after="0" w:line="240" w:lineRule="auto"/>
        <w:ind w:left="0"/>
        <w:jc w:val="both"/>
        <w:rPr>
          <w:rFonts w:asciiTheme="minorHAnsi" w:hAnsiTheme="minorHAnsi" w:cstheme="minorHAnsi"/>
          <w:b/>
          <w:sz w:val="18"/>
          <w:szCs w:val="18"/>
        </w:rPr>
      </w:pPr>
      <w:r w:rsidRPr="00633094">
        <w:rPr>
          <w:rFonts w:asciiTheme="minorHAnsi" w:hAnsiTheme="minorHAnsi" w:cstheme="minorHAnsi"/>
          <w:b/>
          <w:sz w:val="18"/>
          <w:szCs w:val="18"/>
        </w:rPr>
        <w:t>2.3.</w:t>
      </w:r>
      <w:r w:rsidRPr="00633094">
        <w:rPr>
          <w:rFonts w:asciiTheme="minorHAnsi" w:hAnsiTheme="minorHAnsi" w:cstheme="minorHAnsi"/>
          <w:b/>
          <w:sz w:val="18"/>
          <w:szCs w:val="18"/>
        </w:rPr>
        <w:tab/>
        <w:t>ΔΙΑΧΕΙΡΙΣΗ ΦΟΡΗΤΩΝ ΣΥΣΚΕΥΩΝ</w:t>
      </w:r>
      <w:r w:rsidRPr="00633094">
        <w:rPr>
          <w:rFonts w:asciiTheme="minorHAnsi" w:hAnsiTheme="minorHAnsi" w:cstheme="minorHAnsi"/>
          <w:b/>
          <w:sz w:val="18"/>
          <w:szCs w:val="18"/>
        </w:rPr>
        <w:tab/>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2.3.1.</w:t>
      </w:r>
      <w:r w:rsidRPr="00633094">
        <w:rPr>
          <w:rFonts w:asciiTheme="minorHAnsi" w:hAnsiTheme="minorHAnsi" w:cstheme="minorHAnsi"/>
          <w:sz w:val="18"/>
          <w:szCs w:val="18"/>
        </w:rPr>
        <w:tab/>
        <w:t>Η διαχείριση των συσκευών του συστήματος θα πραγματοποιείται μέσω κεντρικής κονσόλας.</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2.3.2.</w:t>
      </w:r>
      <w:r w:rsidRPr="00633094">
        <w:rPr>
          <w:rFonts w:asciiTheme="minorHAnsi" w:hAnsiTheme="minorHAnsi" w:cstheme="minorHAnsi"/>
          <w:sz w:val="18"/>
          <w:szCs w:val="18"/>
        </w:rPr>
        <w:tab/>
        <w:t>Το σύστημα θα υποστηρίζει την συνοπτική γραφική απεικόνιση προσαρμοσμένων πληροφοριών (Dashboard)</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2.3.3.</w:t>
      </w:r>
      <w:r w:rsidRPr="00633094">
        <w:rPr>
          <w:rFonts w:asciiTheme="minorHAnsi" w:hAnsiTheme="minorHAnsi" w:cstheme="minorHAnsi"/>
          <w:sz w:val="18"/>
          <w:szCs w:val="18"/>
        </w:rPr>
        <w:tab/>
        <w:t xml:space="preserve">Το σύστημα διαχείρισης των συσκευών θα δίνει τη δυνατότητα οργάνωσης των χρηστών σε ομάδες και υποομάδες σε δενδροειδή δομή και θα υποστηρίζει την δημιουργία διαχειριστών με δικαιώματα είτε στο σύνολο της Υπηρεσίας είτε σε συγκεκριμένες υποομάδες.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2.3.4.</w:t>
      </w:r>
      <w:r w:rsidRPr="00633094">
        <w:rPr>
          <w:rFonts w:asciiTheme="minorHAnsi" w:hAnsiTheme="minorHAnsi" w:cstheme="minorHAnsi"/>
          <w:sz w:val="18"/>
          <w:szCs w:val="18"/>
        </w:rPr>
        <w:tab/>
        <w:t>Θα υποστηρίζει την απομακρυσμένη διαχείριση των συσκευών και των εφαρμογών τους.</w:t>
      </w:r>
      <w:r w:rsidRPr="00633094">
        <w:rPr>
          <w:rFonts w:asciiTheme="minorHAnsi" w:hAnsiTheme="minorHAnsi" w:cstheme="minorHAnsi"/>
          <w:sz w:val="18"/>
          <w:szCs w:val="18"/>
        </w:rPr>
        <w:tab/>
      </w:r>
      <w:r w:rsidRPr="00633094">
        <w:rPr>
          <w:rFonts w:asciiTheme="minorHAnsi" w:hAnsiTheme="minorHAnsi" w:cstheme="minorHAnsi"/>
          <w:sz w:val="18"/>
          <w:szCs w:val="18"/>
        </w:rPr>
        <w:tab/>
      </w:r>
    </w:p>
    <w:p w:rsidR="009E4F2A" w:rsidRDefault="00633094">
      <w:pPr>
        <w:pStyle w:val="aa"/>
        <w:spacing w:after="0" w:line="240" w:lineRule="auto"/>
        <w:ind w:left="0"/>
        <w:jc w:val="both"/>
        <w:rPr>
          <w:rFonts w:asciiTheme="minorHAnsi" w:hAnsiTheme="minorHAnsi" w:cstheme="minorHAnsi"/>
          <w:color w:val="FF0000"/>
          <w:sz w:val="18"/>
          <w:szCs w:val="18"/>
        </w:rPr>
      </w:pPr>
      <w:r w:rsidRPr="00633094">
        <w:rPr>
          <w:rFonts w:asciiTheme="minorHAnsi" w:hAnsiTheme="minorHAnsi" w:cstheme="minorHAnsi"/>
          <w:sz w:val="18"/>
          <w:szCs w:val="18"/>
        </w:rPr>
        <w:t>2.3.5.</w:t>
      </w:r>
      <w:r w:rsidRPr="00633094">
        <w:rPr>
          <w:rFonts w:asciiTheme="minorHAnsi" w:hAnsiTheme="minorHAnsi" w:cstheme="minorHAnsi"/>
          <w:sz w:val="18"/>
          <w:szCs w:val="18"/>
        </w:rPr>
        <w:tab/>
        <w:t>Θα υποστηρίζει την απομακρυσμένη διαχείριση του προφίλ λειτουργίας των συσκευών.</w:t>
      </w:r>
    </w:p>
    <w:p w:rsidR="009E4F2A" w:rsidRDefault="00633094">
      <w:pPr>
        <w:pStyle w:val="aa"/>
        <w:spacing w:after="0" w:line="240" w:lineRule="auto"/>
        <w:ind w:left="0"/>
        <w:jc w:val="both"/>
        <w:rPr>
          <w:rFonts w:asciiTheme="minorHAnsi" w:hAnsiTheme="minorHAnsi" w:cstheme="minorHAnsi"/>
          <w:color w:val="FF0000"/>
          <w:sz w:val="18"/>
          <w:szCs w:val="18"/>
        </w:rPr>
      </w:pPr>
      <w:r w:rsidRPr="00633094">
        <w:rPr>
          <w:rFonts w:asciiTheme="minorHAnsi" w:hAnsiTheme="minorHAnsi" w:cstheme="minorHAnsi"/>
          <w:sz w:val="18"/>
          <w:szCs w:val="18"/>
        </w:rPr>
        <w:t>2.3.6.</w:t>
      </w:r>
      <w:r w:rsidRPr="00633094">
        <w:rPr>
          <w:rFonts w:asciiTheme="minorHAnsi" w:hAnsiTheme="minorHAnsi" w:cstheme="minorHAnsi"/>
          <w:sz w:val="18"/>
          <w:szCs w:val="18"/>
        </w:rPr>
        <w:tab/>
        <w:t>Θα διαθέτει προστασία από συντονισμένες επιθέσεις παραβίασης (brute force attacks) των στοιχείων πρόσβασης του συστήματος διαχείρισης</w:t>
      </w:r>
    </w:p>
    <w:p w:rsidR="009E4F2A" w:rsidRDefault="009E4F2A">
      <w:pPr>
        <w:pStyle w:val="aa"/>
        <w:spacing w:after="0" w:line="240" w:lineRule="auto"/>
        <w:ind w:left="0"/>
        <w:jc w:val="both"/>
        <w:rPr>
          <w:rFonts w:asciiTheme="minorHAnsi" w:hAnsiTheme="minorHAnsi" w:cstheme="minorHAnsi"/>
          <w:b/>
          <w:sz w:val="18"/>
          <w:szCs w:val="18"/>
        </w:rPr>
      </w:pPr>
    </w:p>
    <w:p w:rsidR="009E4F2A" w:rsidRDefault="00633094">
      <w:pPr>
        <w:pStyle w:val="aa"/>
        <w:spacing w:after="0" w:line="240" w:lineRule="auto"/>
        <w:ind w:left="0"/>
        <w:jc w:val="both"/>
        <w:rPr>
          <w:rFonts w:asciiTheme="minorHAnsi" w:hAnsiTheme="minorHAnsi" w:cstheme="minorHAnsi"/>
          <w:b/>
          <w:sz w:val="18"/>
          <w:szCs w:val="18"/>
        </w:rPr>
      </w:pPr>
      <w:r w:rsidRPr="00633094">
        <w:rPr>
          <w:rFonts w:asciiTheme="minorHAnsi" w:hAnsiTheme="minorHAnsi" w:cstheme="minorHAnsi"/>
          <w:b/>
          <w:sz w:val="18"/>
          <w:szCs w:val="18"/>
        </w:rPr>
        <w:t xml:space="preserve">2.4 </w:t>
      </w:r>
      <w:r w:rsidR="004F0470">
        <w:rPr>
          <w:rFonts w:asciiTheme="minorHAnsi" w:hAnsiTheme="minorHAnsi" w:cstheme="minorHAnsi"/>
          <w:b/>
          <w:sz w:val="18"/>
          <w:szCs w:val="18"/>
        </w:rPr>
        <w:t xml:space="preserve">        </w:t>
      </w:r>
      <w:r w:rsidRPr="00633094">
        <w:rPr>
          <w:rFonts w:asciiTheme="minorHAnsi" w:hAnsiTheme="minorHAnsi" w:cstheme="minorHAnsi"/>
          <w:b/>
          <w:sz w:val="18"/>
          <w:szCs w:val="18"/>
        </w:rPr>
        <w:t>ΚΑΤΑΝΟΜΗ ΑΡΜΟΔΙΟΤΗΤΩΝ</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2.4.1.</w:t>
      </w:r>
      <w:r w:rsidRPr="00633094">
        <w:rPr>
          <w:rFonts w:asciiTheme="minorHAnsi" w:hAnsiTheme="minorHAnsi" w:cstheme="minorHAnsi"/>
          <w:sz w:val="18"/>
          <w:szCs w:val="18"/>
        </w:rPr>
        <w:tab/>
        <w:t>Τελικός χρήστης του ενοποιημένου συστήματος ομαδικής επικοινωνίας και διαχειριστής των ομάδων και λειτουργιών επικοινωνίας μεταξύ των σταθμών είναι η Yπηρεσία ΕΛΥΤ Αττικής και ΕΛΥΤ Θεσσαλονίκης.</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2.4.2.</w:t>
      </w:r>
      <w:r w:rsidRPr="00633094">
        <w:rPr>
          <w:rFonts w:asciiTheme="minorHAnsi" w:hAnsiTheme="minorHAnsi" w:cstheme="minorHAnsi"/>
          <w:sz w:val="18"/>
          <w:szCs w:val="18"/>
        </w:rPr>
        <w:tab/>
        <w:t>Ο Διαχειριστής (Administrator) και ο τεχνικός διαχειριστής του συστήματος θα εξουσιοδοτηθούν από την Υπηρεσία για τη συνολική διαχείριση του συστήματος.</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Η διαχείριση των βασικών Τμημάτων και των ομάδων αυτών, θα γίνεται από τον Διαχειριστή (Administrator). </w:t>
      </w:r>
      <w:r w:rsidRPr="00633094">
        <w:rPr>
          <w:rFonts w:asciiTheme="minorHAnsi" w:hAnsiTheme="minorHAnsi" w:cstheme="minorHAnsi"/>
          <w:sz w:val="18"/>
          <w:szCs w:val="18"/>
        </w:rPr>
        <w:tab/>
      </w:r>
      <w:r w:rsidRPr="00633094">
        <w:rPr>
          <w:rFonts w:asciiTheme="minorHAnsi" w:hAnsiTheme="minorHAnsi" w:cstheme="minorHAnsi"/>
          <w:sz w:val="18"/>
          <w:szCs w:val="18"/>
        </w:rPr>
        <w:tab/>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2.4.3.</w:t>
      </w:r>
      <w:r w:rsidRPr="00633094">
        <w:rPr>
          <w:rFonts w:asciiTheme="minorHAnsi" w:hAnsiTheme="minorHAnsi" w:cstheme="minorHAnsi"/>
          <w:sz w:val="18"/>
          <w:szCs w:val="18"/>
        </w:rPr>
        <w:tab/>
        <w:t>Η διαχείριση του λοιπού εξοπλισμού δικτύου του συστήματος θα γίνεται κεντρικά από την Υπηρεσία.</w:t>
      </w:r>
    </w:p>
    <w:p w:rsidR="009E4F2A" w:rsidRDefault="009E4F2A">
      <w:pPr>
        <w:pStyle w:val="aa"/>
        <w:spacing w:after="0" w:line="240" w:lineRule="auto"/>
        <w:ind w:left="0"/>
        <w:jc w:val="both"/>
        <w:rPr>
          <w:rFonts w:asciiTheme="minorHAnsi" w:hAnsiTheme="minorHAnsi" w:cstheme="minorHAnsi"/>
          <w:b/>
          <w:sz w:val="18"/>
          <w:szCs w:val="18"/>
        </w:rPr>
      </w:pPr>
    </w:p>
    <w:p w:rsidR="009E4F2A" w:rsidRDefault="00633094">
      <w:pPr>
        <w:pStyle w:val="aa"/>
        <w:spacing w:after="0" w:line="240" w:lineRule="auto"/>
        <w:ind w:left="0"/>
        <w:jc w:val="both"/>
        <w:rPr>
          <w:rFonts w:asciiTheme="minorHAnsi" w:hAnsiTheme="minorHAnsi" w:cstheme="minorHAnsi"/>
          <w:b/>
          <w:sz w:val="18"/>
          <w:szCs w:val="18"/>
        </w:rPr>
      </w:pPr>
      <w:r w:rsidRPr="00633094">
        <w:rPr>
          <w:rFonts w:asciiTheme="minorHAnsi" w:hAnsiTheme="minorHAnsi" w:cstheme="minorHAnsi"/>
          <w:b/>
          <w:sz w:val="18"/>
          <w:szCs w:val="18"/>
        </w:rPr>
        <w:t>2.5.</w:t>
      </w:r>
      <w:r w:rsidRPr="00633094">
        <w:rPr>
          <w:rFonts w:asciiTheme="minorHAnsi" w:hAnsiTheme="minorHAnsi" w:cstheme="minorHAnsi"/>
          <w:b/>
          <w:sz w:val="18"/>
          <w:szCs w:val="18"/>
        </w:rPr>
        <w:tab/>
        <w:t>ΕΠΙΧΕΙΡΗΣΙΑΚΕΣ ΔΥΝΑΤΟΤΗΤΕΣ</w:t>
      </w:r>
      <w:r w:rsidRPr="00633094">
        <w:rPr>
          <w:rFonts w:asciiTheme="minorHAnsi" w:hAnsiTheme="minorHAnsi" w:cstheme="minorHAnsi"/>
          <w:b/>
          <w:sz w:val="18"/>
          <w:szCs w:val="18"/>
        </w:rPr>
        <w:tab/>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2.5.1.</w:t>
      </w:r>
      <w:r w:rsidRPr="00633094">
        <w:rPr>
          <w:rFonts w:asciiTheme="minorHAnsi" w:hAnsiTheme="minorHAnsi" w:cstheme="minorHAnsi"/>
          <w:sz w:val="18"/>
          <w:szCs w:val="18"/>
        </w:rPr>
        <w:tab/>
        <w:t>Ο ανάδοχος θα δημιουργήσει τα απαραίτητα τμήματα και ομάδες για την κάλυψη των επιχειρησιακών απαιτήσεων επικοινωνίας όλων των τμημάτων της Υπηρεσίας.</w:t>
      </w:r>
      <w:r w:rsidRPr="00633094">
        <w:rPr>
          <w:rFonts w:asciiTheme="minorHAnsi" w:hAnsiTheme="minorHAnsi" w:cstheme="minorHAnsi"/>
          <w:sz w:val="18"/>
          <w:szCs w:val="18"/>
        </w:rPr>
        <w:tab/>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2.5.2.</w:t>
      </w:r>
      <w:r w:rsidRPr="00633094">
        <w:rPr>
          <w:rFonts w:asciiTheme="minorHAnsi" w:hAnsiTheme="minorHAnsi" w:cstheme="minorHAnsi"/>
          <w:sz w:val="18"/>
          <w:szCs w:val="18"/>
        </w:rPr>
        <w:tab/>
        <w:t xml:space="preserve">Το σύστημα θα μεταφέρει δεδομένα θέσης των φορητών σταθμών το οποία θα είναι άμεσα ορατά ως στίγματα σε χαρτογραφικό υπόβαθρο στους σταθερούς σταθμούς υπαγωγής τους. </w:t>
      </w:r>
      <w:r w:rsidRPr="00633094">
        <w:rPr>
          <w:rFonts w:asciiTheme="minorHAnsi" w:hAnsiTheme="minorHAnsi" w:cstheme="minorHAnsi"/>
          <w:sz w:val="18"/>
          <w:szCs w:val="18"/>
        </w:rPr>
        <w:tab/>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2.5.3.</w:t>
      </w:r>
      <w:r w:rsidRPr="00633094">
        <w:rPr>
          <w:rFonts w:asciiTheme="minorHAnsi" w:hAnsiTheme="minorHAnsi" w:cstheme="minorHAnsi"/>
          <w:sz w:val="18"/>
          <w:szCs w:val="18"/>
        </w:rPr>
        <w:tab/>
        <w:t xml:space="preserve">Το στίγμα της γεωγραφικής θέσης των μελών των ομάδων μπορεί κατ’ επιλογή του διαχειριστή της ομάδας να είναι διαθέσιμο και στους φορητούς σταθμούς σε κατάλληλο χαρτογραφικό υπόβαθρο. </w:t>
      </w:r>
      <w:r w:rsidRPr="00633094">
        <w:rPr>
          <w:rFonts w:asciiTheme="minorHAnsi" w:hAnsiTheme="minorHAnsi" w:cstheme="minorHAnsi"/>
          <w:sz w:val="18"/>
          <w:szCs w:val="18"/>
        </w:rPr>
        <w:tab/>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2.5.4.</w:t>
      </w:r>
      <w:r w:rsidRPr="00633094">
        <w:rPr>
          <w:rFonts w:asciiTheme="minorHAnsi" w:hAnsiTheme="minorHAnsi" w:cstheme="minorHAnsi"/>
          <w:sz w:val="18"/>
          <w:szCs w:val="18"/>
        </w:rPr>
        <w:tab/>
        <w:t xml:space="preserve"> Το σύστημα θα δίνει τη δυνατότητα ορισμού συνθηκών για την αποστολή του στίγματος της γεωγραφικής θέσης του εκάστοτε χρήστη προς το διακομιστή και την αντίστοιχη κοινοποίησή του στους χρήστες με τα κατάλληλα δικαιώματα. </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2.5.5.</w:t>
      </w:r>
      <w:r w:rsidRPr="00633094">
        <w:rPr>
          <w:rFonts w:asciiTheme="minorHAnsi" w:hAnsiTheme="minorHAnsi" w:cstheme="minorHAnsi"/>
          <w:sz w:val="18"/>
          <w:szCs w:val="18"/>
        </w:rPr>
        <w:tab/>
        <w:t xml:space="preserve">Ο διαχειριστής των ομάδων στον τερματικό σταθμό θα δύναται να εκτελεί απομακρυσμένα ενέργειες στους φορητούς σταθμούς των ομάδων του όπως λήψη φωτογραφιών, συνακρόαση.  </w:t>
      </w:r>
      <w:r w:rsidRPr="00633094">
        <w:rPr>
          <w:rFonts w:asciiTheme="minorHAnsi" w:hAnsiTheme="minorHAnsi" w:cstheme="minorHAnsi"/>
          <w:sz w:val="18"/>
          <w:szCs w:val="18"/>
        </w:rPr>
        <w:tab/>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2.5.6.</w:t>
      </w:r>
      <w:r w:rsidRPr="00633094">
        <w:rPr>
          <w:rFonts w:asciiTheme="minorHAnsi" w:hAnsiTheme="minorHAnsi" w:cstheme="minorHAnsi"/>
          <w:sz w:val="18"/>
          <w:szCs w:val="18"/>
        </w:rPr>
        <w:tab/>
        <w:t>Ο διαχειριστής των ομάδων στον σταθερό τερματικό σταθμό θα δύναται να διαχειρίζεται και να αποστέλλει μηνύματα στους σταθμούς των ομάδων του.</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2.5.7.</w:t>
      </w:r>
      <w:r w:rsidRPr="00633094">
        <w:rPr>
          <w:rFonts w:asciiTheme="minorHAnsi" w:hAnsiTheme="minorHAnsi" w:cstheme="minorHAnsi"/>
          <w:sz w:val="18"/>
          <w:szCs w:val="18"/>
        </w:rPr>
        <w:tab/>
        <w:t xml:space="preserve">O διαχειριστής του συστήματος θα έχει τη δυνατότητα να ορίζει δικαιώματα και ρυθμίσεις απευθείας πάνω στο χρήστη και όχι μέσω ομάδας δικαιωμάτων. Ο διαχειριστής θα μπορεί να ορίζει μέσα από την καρτέλα διαχείρισης ενός χρήστη, όλα τα διαθέσιμα δικαιώματα σε σχέση με το κάθε κανάλι, ομάδα και κάθε άλλο χρήστη του συστήματος αντίστοιχα.  </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2.5.8.</w:t>
      </w:r>
      <w:r w:rsidRPr="00633094">
        <w:rPr>
          <w:rFonts w:asciiTheme="minorHAnsi" w:hAnsiTheme="minorHAnsi" w:cstheme="minorHAnsi"/>
          <w:sz w:val="18"/>
          <w:szCs w:val="18"/>
        </w:rPr>
        <w:tab/>
        <w:t>Οι ομάδες θα έχουν δυνατότητα συνακρόασης με λειτουργία “Push To Talk”.</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2.5.9.</w:t>
      </w:r>
      <w:r w:rsidRPr="00633094">
        <w:rPr>
          <w:rFonts w:asciiTheme="minorHAnsi" w:hAnsiTheme="minorHAnsi" w:cstheme="minorHAnsi"/>
          <w:sz w:val="18"/>
          <w:szCs w:val="18"/>
        </w:rPr>
        <w:tab/>
        <w:t xml:space="preserve">Οι διαχειριστές των ομάδων θα λειτουργούν ως εκφωνητές ασυρματικού κέντρου κατόπιν σχετικής άδειας από το διαχειριστή του συστήματος. Ο διαχειριστής του συστήματος θα έχει τη δυνατότητα να ορίσει ποιος χρήστης έχει δικαίωμα να εισέλθει στο σύστημα από την εφαρμογή του κέντρου διαχείρισης, καθώς επίσης και τα δικαιώματα στις επιπλέον λειτουργικότητες που προσφέρονται (π.χ. δημιουργία δυναμικών καναλιών, μεταφορά χρήστη σε άλλο κανάλι κτλ.) </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2.5.10.</w:t>
      </w:r>
      <w:r w:rsidRPr="00633094">
        <w:rPr>
          <w:rFonts w:asciiTheme="minorHAnsi" w:hAnsiTheme="minorHAnsi" w:cstheme="minorHAnsi"/>
          <w:sz w:val="18"/>
          <w:szCs w:val="18"/>
        </w:rPr>
        <w:tab/>
        <w:t>Οι χρήστες των τερματικών σταθμών θα μπορούν να πραγματοποιούν επικοινωνία ένας προς έναν, αναλόγως των καθορισμένων πολιτικών.</w:t>
      </w:r>
      <w:r w:rsidRPr="00633094">
        <w:rPr>
          <w:rFonts w:asciiTheme="minorHAnsi" w:hAnsiTheme="minorHAnsi" w:cstheme="minorHAnsi"/>
          <w:sz w:val="18"/>
          <w:szCs w:val="18"/>
        </w:rPr>
        <w:tab/>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2.5.11.</w:t>
      </w:r>
      <w:r w:rsidRPr="00633094">
        <w:rPr>
          <w:rFonts w:asciiTheme="minorHAnsi" w:hAnsiTheme="minorHAnsi" w:cstheme="minorHAnsi"/>
          <w:sz w:val="18"/>
          <w:szCs w:val="18"/>
        </w:rPr>
        <w:tab/>
        <w:t>Οι χρήστες των τερματικών σταθμών θα μπορούν να καταγράψουν αρχεία βίντεο, ήχων, ή άλλων δεδομένων και να τα αποστείλουν στο σταθερό σταθμό στον οποίο υπάγονται, με την μορφή μηνύματος συνημμένου αρχείου.</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2.5.12.</w:t>
      </w:r>
      <w:r w:rsidRPr="00633094">
        <w:rPr>
          <w:rFonts w:asciiTheme="minorHAnsi" w:hAnsiTheme="minorHAnsi" w:cstheme="minorHAnsi"/>
          <w:sz w:val="18"/>
          <w:szCs w:val="18"/>
        </w:rPr>
        <w:tab/>
        <w:t>Ο κεντρικός διαχειριστής των ομάδων θα διαχειρίζεται τα δικαιώματα πρόσβασης στο ιστορικό κάθε καναλιού.</w:t>
      </w:r>
      <w:r w:rsidRPr="00633094">
        <w:rPr>
          <w:rFonts w:asciiTheme="minorHAnsi" w:hAnsiTheme="minorHAnsi" w:cstheme="minorHAnsi"/>
          <w:sz w:val="18"/>
          <w:szCs w:val="18"/>
        </w:rPr>
        <w:tab/>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2.5.13.</w:t>
      </w:r>
      <w:r w:rsidRPr="00633094">
        <w:rPr>
          <w:rFonts w:asciiTheme="minorHAnsi" w:hAnsiTheme="minorHAnsi" w:cstheme="minorHAnsi"/>
          <w:sz w:val="18"/>
          <w:szCs w:val="18"/>
        </w:rPr>
        <w:tab/>
        <w:t>Το σύστημα θα δύναται με την κατάλληλη παραμετροποίηση και ανάπτυξή του να εντάξει στην χρήση σταθερών και φορητών τερματικών σταθμών πρόσβαση σε εφαρμογές από άλλους εξυπηρετητές της Υπηρεσίας.</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2.5.14 Το σύστημα θα προσφέρει τη δυνατότητα δημιουργίας ανεξάρτητων φορέων με ξεχωριστούς διαχειριστές και χρήστες για την υποστήριξη πολλαπλών υπηρεσιών και διαφορετικών αναγκών. </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2.5.15 Το σύστημα θα προσφέρει δυνατότητες σίγασης χρηστών, καναλιών η ολικής σίγασης του περιβάλλοντος, ανάλογα με τα προσφερόμενα δικαιώματα. </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2.5.16 Οι χρήστες, αναλόγως των δικαιωμάτων που λαμβάνουν από το διαχειριστή, θα έχουν τη δυνατότητα αποστολής και λήψης γραπτών μηνυμάτων, επισυναπτόμενων και αρχείων πολυμέσων. Ταυτόχρονα θα έχουν τη δυνατότητα ηχητικής αναπαραγωγής προηγούμενων διαβιβάσεων.  </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2.6.17 Toσύστημα θα προσφέρει τη δυνατότητα αποστολής και λήψης ειδοποιήσεων έκτακτης ανάγκης (emergency). </w:t>
      </w:r>
    </w:p>
    <w:p w:rsidR="009E4F2A"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2.5.16.</w:t>
      </w:r>
      <w:r w:rsidRPr="00633094">
        <w:rPr>
          <w:rFonts w:asciiTheme="minorHAnsi" w:hAnsiTheme="minorHAnsi" w:cstheme="minorHAnsi"/>
          <w:sz w:val="18"/>
          <w:szCs w:val="18"/>
        </w:rPr>
        <w:tab/>
        <w:t xml:space="preserve">Το σύστημα θα δύναται με την κατάλληλη παραμετροποίηση και ανάπτυξή του να διαχειρίζεται τις εφαρμογές στις τερματικές συσκευές και να προχωράει σε ενημέρωση/εγκατάσταση/απεγκατάσταση/απαγόρευση εφαρμογών χωρίς την ανάγκη φυσικής πρόσβασης στη συσκευή. </w:t>
      </w:r>
    </w:p>
    <w:p w:rsidR="009E4F2A" w:rsidRDefault="009E4F2A">
      <w:pPr>
        <w:pStyle w:val="aa"/>
        <w:spacing w:after="0" w:line="240" w:lineRule="auto"/>
        <w:ind w:left="0"/>
        <w:jc w:val="both"/>
        <w:rPr>
          <w:rFonts w:asciiTheme="minorHAnsi" w:hAnsiTheme="minorHAnsi" w:cstheme="minorHAnsi"/>
          <w:sz w:val="18"/>
          <w:szCs w:val="18"/>
        </w:rPr>
      </w:pP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3.</w:t>
      </w:r>
      <w:r w:rsidRPr="00633094">
        <w:rPr>
          <w:rFonts w:asciiTheme="minorHAnsi" w:hAnsiTheme="minorHAnsi" w:cstheme="minorHAnsi"/>
          <w:b/>
          <w:sz w:val="18"/>
          <w:szCs w:val="18"/>
        </w:rPr>
        <w:tab/>
        <w:t>ΤΕΧΝΙΚΕΣ ΑΠΑΙΤΗΣΕΙΣ</w:t>
      </w: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3.1.</w:t>
      </w:r>
      <w:r w:rsidRPr="00633094">
        <w:rPr>
          <w:rFonts w:asciiTheme="minorHAnsi" w:hAnsiTheme="minorHAnsi" w:cstheme="minorHAnsi"/>
          <w:b/>
          <w:sz w:val="18"/>
          <w:szCs w:val="18"/>
        </w:rPr>
        <w:tab/>
        <w:t>ΚΕΝΤΡΙΚΟΙ ΕΞΥΠΗΡΕΤΗΤΕΣ</w:t>
      </w:r>
      <w:r w:rsidRPr="00633094">
        <w:rPr>
          <w:rFonts w:asciiTheme="minorHAnsi" w:hAnsiTheme="minorHAnsi" w:cstheme="minorHAnsi"/>
          <w:b/>
          <w:sz w:val="18"/>
          <w:szCs w:val="18"/>
        </w:rPr>
        <w:tab/>
      </w:r>
      <w:r w:rsidRPr="00633094">
        <w:rPr>
          <w:rFonts w:asciiTheme="minorHAnsi" w:hAnsiTheme="minorHAnsi" w:cstheme="minorHAnsi"/>
          <w:b/>
          <w:sz w:val="18"/>
          <w:szCs w:val="18"/>
        </w:rPr>
        <w:tab/>
      </w:r>
      <w:r w:rsidRPr="00633094">
        <w:rPr>
          <w:rFonts w:asciiTheme="minorHAnsi" w:hAnsiTheme="minorHAnsi" w:cstheme="minorHAnsi"/>
          <w:b/>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3.1.1.</w:t>
      </w:r>
      <w:r w:rsidRPr="00633094">
        <w:rPr>
          <w:rFonts w:asciiTheme="minorHAnsi" w:hAnsiTheme="minorHAnsi" w:cstheme="minorHAnsi"/>
          <w:sz w:val="18"/>
          <w:szCs w:val="18"/>
        </w:rPr>
        <w:tab/>
        <w:t xml:space="preserve"> Το σύστημα προσφέρεται με 1 κεντρικό εξυπηρετητή μάρκας DELL και μοντέλου R440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3.1.2.</w:t>
      </w:r>
      <w:r w:rsidRPr="00633094">
        <w:rPr>
          <w:rFonts w:asciiTheme="minorHAnsi" w:hAnsiTheme="minorHAnsi" w:cstheme="minorHAnsi"/>
          <w:sz w:val="18"/>
          <w:szCs w:val="18"/>
        </w:rPr>
        <w:tab/>
        <w:t>Να αναφερθούν αναλυτικά οι εφαρμογές λογισμικού και οι εκδόσεις αυτών που αποτελούν το σύστημα</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3.1.3.</w:t>
      </w:r>
      <w:r w:rsidRPr="00633094">
        <w:rPr>
          <w:rFonts w:asciiTheme="minorHAnsi" w:hAnsiTheme="minorHAnsi" w:cstheme="minorHAnsi"/>
          <w:sz w:val="18"/>
          <w:szCs w:val="18"/>
        </w:rPr>
        <w:tab/>
        <w:t>Ο προσφερόμενος εξυπηρετητής θα υποστηρίζει υπηρεσίες εικονονικοποίησης (virtualization support) και θα παραμετροποιηθεί από την εταιρεία κατά την εγκατάσταση αυτού.</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3.1.4.</w:t>
      </w:r>
      <w:r w:rsidRPr="00633094">
        <w:rPr>
          <w:rFonts w:asciiTheme="minorHAnsi" w:hAnsiTheme="minorHAnsi" w:cstheme="minorHAnsi"/>
          <w:sz w:val="18"/>
          <w:szCs w:val="18"/>
        </w:rPr>
        <w:tab/>
        <w:t>Ο αριθμός των τερματικών συσκευών που θα δύναται να εξυπηρετήσει ο προσφερόμενος εξυπηρετητής χωρίς ανάγκη αναβάθμισης είναι 100.</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3.1.5.</w:t>
      </w:r>
      <w:r w:rsidRPr="00633094">
        <w:rPr>
          <w:rFonts w:asciiTheme="minorHAnsi" w:hAnsiTheme="minorHAnsi" w:cstheme="minorHAnsi"/>
          <w:sz w:val="18"/>
          <w:szCs w:val="18"/>
        </w:rPr>
        <w:tab/>
        <w:t>Οι εξυπηρετητής θα έχει δυνατότητα τοποθέτησης σε ικρίωμα (Rack).</w:t>
      </w:r>
      <w:r w:rsidRPr="00633094">
        <w:rPr>
          <w:rFonts w:asciiTheme="minorHAnsi" w:hAnsiTheme="minorHAnsi" w:cstheme="minorHAnsi"/>
          <w:sz w:val="18"/>
          <w:szCs w:val="18"/>
        </w:rPr>
        <w:tab/>
      </w:r>
      <w:r w:rsidRPr="00633094">
        <w:rPr>
          <w:rFonts w:asciiTheme="minorHAnsi" w:hAnsiTheme="minorHAnsi" w:cstheme="minorHAnsi"/>
          <w:sz w:val="18"/>
          <w:szCs w:val="18"/>
        </w:rPr>
        <w:t>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3.1.6.</w:t>
      </w:r>
      <w:r w:rsidRPr="00633094">
        <w:rPr>
          <w:rFonts w:asciiTheme="minorHAnsi" w:hAnsiTheme="minorHAnsi" w:cstheme="minorHAnsi"/>
          <w:sz w:val="18"/>
          <w:szCs w:val="18"/>
        </w:rPr>
        <w:tab/>
        <w:t xml:space="preserve">Ο προσφερόμενος εξυπηρετητής θα έχει τα παρακάτω ελάχιστα χαρακτηριστικά :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w:t>
      </w:r>
      <w:r w:rsidRPr="00633094">
        <w:rPr>
          <w:rFonts w:asciiTheme="minorHAnsi" w:hAnsiTheme="minorHAnsi" w:cstheme="minorHAnsi"/>
          <w:sz w:val="18"/>
          <w:szCs w:val="18"/>
        </w:rPr>
        <w:tab/>
        <w:t>CPU: 1xIntelXeonE5 8C ή καλύτερο</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w:t>
      </w:r>
      <w:r w:rsidRPr="00633094">
        <w:rPr>
          <w:rFonts w:asciiTheme="minorHAnsi" w:hAnsiTheme="minorHAnsi" w:cstheme="minorHAnsi"/>
          <w:sz w:val="18"/>
          <w:szCs w:val="18"/>
        </w:rPr>
        <w:tab/>
        <w:t>RAM: 48GBDDR4 ή καλύτερο</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w:t>
      </w:r>
      <w:r w:rsidRPr="00633094">
        <w:rPr>
          <w:rFonts w:asciiTheme="minorHAnsi" w:hAnsiTheme="minorHAnsi" w:cstheme="minorHAnsi"/>
          <w:sz w:val="18"/>
          <w:szCs w:val="18"/>
        </w:rPr>
        <w:tab/>
        <w:t xml:space="preserve">HDD: 2xSATA1ΤΒ ή καλύτερο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3.1.7.</w:t>
      </w:r>
      <w:r w:rsidRPr="00633094">
        <w:rPr>
          <w:rFonts w:asciiTheme="minorHAnsi" w:hAnsiTheme="minorHAnsi" w:cstheme="minorHAnsi"/>
          <w:sz w:val="18"/>
          <w:szCs w:val="18"/>
        </w:rPr>
        <w:tab/>
        <w:t>Ο εξυπηρετητής θα είναι καινούργιος, και το προσφερόμενο μοντέλο θα υποστηρίζεται από τον Κατασκευαστή τουλάχιστον για τα επόμενα 4 έτη.</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3.1.8.</w:t>
      </w:r>
      <w:r w:rsidRPr="00633094">
        <w:rPr>
          <w:rFonts w:asciiTheme="minorHAnsi" w:hAnsiTheme="minorHAnsi" w:cstheme="minorHAnsi"/>
          <w:sz w:val="18"/>
          <w:szCs w:val="18"/>
        </w:rPr>
        <w:tab/>
        <w:t>Ο εξυπηρετητής θα διαθέτει διάταξη εφεδρείας σε επίπεδο σκληρών δίσκων</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3.1.9.</w:t>
      </w:r>
      <w:r w:rsidRPr="00633094">
        <w:rPr>
          <w:rFonts w:asciiTheme="minorHAnsi" w:hAnsiTheme="minorHAnsi" w:cstheme="minorHAnsi"/>
          <w:sz w:val="18"/>
          <w:szCs w:val="18"/>
        </w:rPr>
        <w:tab/>
        <w:t>Ο εξυπηρετητής θα έχει τη δυνατότητα καταγραφής των ενεργειών (logging).</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3.1.10.</w:t>
      </w:r>
      <w:r w:rsidRPr="00633094">
        <w:rPr>
          <w:rFonts w:asciiTheme="minorHAnsi" w:hAnsiTheme="minorHAnsi" w:cstheme="minorHAnsi"/>
          <w:sz w:val="18"/>
          <w:szCs w:val="18"/>
        </w:rPr>
        <w:tab/>
        <w:t xml:space="preserve">Το σύστημα θα δίνει τη δυνατότητα στο διαχειριστή να συνδεθεί στον εξυπηρετητή και να προσπελάσει τα διάφορα αρχεία καταγραφής γεγονότων και να ενημερωθεί παράλληλα για το ιστορικό, την κίνηση και τις ενέργειες είτε ενός χρήστη είτε ακόμα και του διαχειριστή.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3.1.11.</w:t>
      </w:r>
      <w:r w:rsidRPr="00633094">
        <w:rPr>
          <w:rFonts w:asciiTheme="minorHAnsi" w:hAnsiTheme="minorHAnsi" w:cstheme="minorHAnsi"/>
          <w:sz w:val="18"/>
          <w:szCs w:val="18"/>
        </w:rPr>
        <w:tab/>
        <w:t>Ο ανάδοχος θα προσφέρει όλα τα απαραίτητα για τη λειτουργία του συστήματος λογισμικά των εξυπηρετητών εγκατεστημένα και ενεργοποιημένα.</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Ο εξυπηρετητής θα υποστηρίζει σαν βασικό λειτουργικό σύστημα το VMWareESXI 6.5 ή νεώτερο σε ειδική έκδοση για τον συγκεκριμένο εξυπηρετητή του συστήματος. Εντός του συστήματος θα λειτουργεί hypervisor μέσα από τον οποίο θα δημιουργηθούν και θα εκτελούνται οι εικονικές μηχανές στις οποίες θα είναι εγκατεστημένα τα λειτουργικά συστήματα και τα απαραίτητα λογισμικά του ενοποιημένου συστήματος ομαδικής επικοινωνίας.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Να αναφερθούν αναλυτικά τα λειτουργικά συστήματα και οι εκδόσεις αυτών που θα χρησιμοποιούνται από το σύστημα ομαδικής επικοινωνίας. </w:t>
      </w:r>
    </w:p>
    <w:p w:rsidR="009E4F2A" w:rsidRDefault="009E4F2A">
      <w:pPr>
        <w:spacing w:after="0" w:line="240" w:lineRule="auto"/>
        <w:jc w:val="both"/>
        <w:rPr>
          <w:rFonts w:asciiTheme="minorHAnsi" w:hAnsiTheme="minorHAnsi" w:cstheme="minorHAnsi"/>
          <w:sz w:val="18"/>
          <w:szCs w:val="18"/>
        </w:rPr>
      </w:pP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3.2.</w:t>
      </w:r>
      <w:r w:rsidRPr="00633094">
        <w:rPr>
          <w:rFonts w:asciiTheme="minorHAnsi" w:hAnsiTheme="minorHAnsi" w:cstheme="minorHAnsi"/>
          <w:b/>
          <w:sz w:val="18"/>
          <w:szCs w:val="18"/>
        </w:rPr>
        <w:tab/>
        <w:t>ΦΟΡΗΤΟΙ  ΤΕΡΜΑΤΙΚΟΙ ΣΤΑΘΜΟΙ (Κινητά Τηλέφωνα/Tablets)</w:t>
      </w:r>
      <w:r w:rsidRPr="00633094">
        <w:rPr>
          <w:rFonts w:asciiTheme="minorHAnsi" w:hAnsiTheme="minorHAnsi" w:cstheme="minorHAnsi"/>
          <w:b/>
          <w:sz w:val="18"/>
          <w:szCs w:val="18"/>
        </w:rPr>
        <w:tab/>
      </w:r>
      <w:r w:rsidRPr="00633094">
        <w:rPr>
          <w:rFonts w:asciiTheme="minorHAnsi" w:hAnsiTheme="minorHAnsi" w:cstheme="minorHAnsi"/>
          <w:b/>
          <w:sz w:val="18"/>
          <w:szCs w:val="18"/>
        </w:rPr>
        <w:tab/>
      </w:r>
      <w:r w:rsidRPr="00633094">
        <w:rPr>
          <w:rFonts w:asciiTheme="minorHAnsi" w:hAnsiTheme="minorHAnsi" w:cstheme="minorHAnsi"/>
          <w:b/>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3.2.1.</w:t>
      </w:r>
      <w:r w:rsidRPr="00633094">
        <w:rPr>
          <w:rFonts w:asciiTheme="minorHAnsi" w:hAnsiTheme="minorHAnsi" w:cstheme="minorHAnsi"/>
          <w:sz w:val="18"/>
          <w:szCs w:val="18"/>
        </w:rPr>
        <w:tab/>
        <w:t>Αφορά κινητά τηλέφωνα (SmartPhones/Τablets) που κυκλοφορούν στο ελεύθερο εμπόριο.</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Οι προσφερόμενες συσκευές θα έχουν πιστοποιημένη αντοχή στρατιωτικών προδιαγραφών (milstd).</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3.2.2.</w:t>
      </w:r>
      <w:r w:rsidRPr="00633094">
        <w:rPr>
          <w:rFonts w:asciiTheme="minorHAnsi" w:hAnsiTheme="minorHAnsi" w:cstheme="minorHAnsi"/>
          <w:sz w:val="18"/>
          <w:szCs w:val="18"/>
        </w:rPr>
        <w:tab/>
        <w:t>Ο Αριθμός των προσφερόμενων συσκευών θα είναι 50.</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3.2.3.</w:t>
      </w:r>
      <w:r w:rsidRPr="00633094">
        <w:rPr>
          <w:rFonts w:asciiTheme="minorHAnsi" w:hAnsiTheme="minorHAnsi" w:cstheme="minorHAnsi"/>
          <w:sz w:val="18"/>
          <w:szCs w:val="18"/>
        </w:rPr>
        <w:tab/>
        <w:t xml:space="preserve">Οι συσκευές θα διαθέτουν οθόνη αφής και  λειτουργικό σύστημα κατάλληλο για τη χρήση στο σύστημα. </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3.2.4.</w:t>
      </w:r>
      <w:r w:rsidRPr="00633094">
        <w:rPr>
          <w:rFonts w:asciiTheme="minorHAnsi" w:hAnsiTheme="minorHAnsi" w:cstheme="minorHAnsi"/>
          <w:sz w:val="18"/>
          <w:szCs w:val="18"/>
        </w:rPr>
        <w:tab/>
        <w:t>Θα έχουν δοκιμαστεί στη χρήση του προσφερόμενου συστήματος με ικανοποιητική επίδοση.</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3.2.5.</w:t>
      </w:r>
      <w:r w:rsidRPr="00633094">
        <w:rPr>
          <w:rFonts w:asciiTheme="minorHAnsi" w:hAnsiTheme="minorHAnsi" w:cstheme="minorHAnsi"/>
          <w:sz w:val="18"/>
          <w:szCs w:val="18"/>
        </w:rPr>
        <w:tab/>
        <w:t>Θα διαθέτουν δέκτη Bluetooth</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3.2.6.</w:t>
      </w:r>
      <w:r w:rsidRPr="00633094">
        <w:rPr>
          <w:rFonts w:asciiTheme="minorHAnsi" w:hAnsiTheme="minorHAnsi" w:cstheme="minorHAnsi"/>
          <w:sz w:val="18"/>
          <w:szCs w:val="18"/>
        </w:rPr>
        <w:tab/>
        <w:t xml:space="preserve">Θα διαθέτουν δέκτη Wi-Fi για μελλοντική χρήση.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3.2.7.</w:t>
      </w:r>
      <w:r w:rsidRPr="00633094">
        <w:rPr>
          <w:rFonts w:asciiTheme="minorHAnsi" w:hAnsiTheme="minorHAnsi" w:cstheme="minorHAnsi"/>
          <w:sz w:val="18"/>
          <w:szCs w:val="18"/>
        </w:rPr>
        <w:tab/>
        <w:t xml:space="preserve">Διαθέτουν εμπρόσθια και οπίσθια κάμερα </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3.2.8.</w:t>
      </w:r>
      <w:r w:rsidRPr="00633094">
        <w:rPr>
          <w:rFonts w:asciiTheme="minorHAnsi" w:hAnsiTheme="minorHAnsi" w:cstheme="minorHAnsi"/>
          <w:sz w:val="18"/>
          <w:szCs w:val="18"/>
        </w:rPr>
        <w:tab/>
        <w:t>Θα έχουν δυνατότητα προσθήκης αφαιρούμενης κάρτας μνήμης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3.2.9.</w:t>
      </w:r>
      <w:r w:rsidRPr="00633094">
        <w:rPr>
          <w:rFonts w:asciiTheme="minorHAnsi" w:hAnsiTheme="minorHAnsi" w:cstheme="minorHAnsi"/>
          <w:sz w:val="18"/>
          <w:szCs w:val="18"/>
        </w:rPr>
        <w:tab/>
        <w:t>Θα διαθέτουν οικιακό φορτιστή και φορτιστή ταξιδιού.</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3.2.10. Θα διαθέτουν ενσύρματο ακουστικό.</w:t>
      </w:r>
    </w:p>
    <w:p w:rsidR="009E4F2A" w:rsidRDefault="009E4F2A">
      <w:pPr>
        <w:spacing w:after="0" w:line="240" w:lineRule="auto"/>
        <w:jc w:val="both"/>
        <w:rPr>
          <w:rFonts w:asciiTheme="minorHAnsi" w:hAnsiTheme="minorHAnsi" w:cstheme="minorHAnsi"/>
          <w:sz w:val="18"/>
          <w:szCs w:val="18"/>
        </w:rPr>
      </w:pP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3.3.</w:t>
      </w:r>
      <w:r w:rsidRPr="00633094">
        <w:rPr>
          <w:rFonts w:asciiTheme="minorHAnsi" w:hAnsiTheme="minorHAnsi" w:cstheme="minorHAnsi"/>
          <w:b/>
          <w:sz w:val="18"/>
          <w:szCs w:val="18"/>
        </w:rPr>
        <w:tab/>
        <w:t>ΧΑΡΤΟΓΡΑΦΙΚΑ ΔΕΔΟΜΕΝΑ</w:t>
      </w:r>
      <w:r w:rsidRPr="00633094">
        <w:rPr>
          <w:rFonts w:asciiTheme="minorHAnsi" w:hAnsiTheme="minorHAnsi" w:cstheme="minorHAnsi"/>
          <w:b/>
          <w:sz w:val="18"/>
          <w:szCs w:val="18"/>
        </w:rPr>
        <w:tab/>
      </w:r>
      <w:r w:rsidRPr="00633094">
        <w:rPr>
          <w:rFonts w:asciiTheme="minorHAnsi" w:hAnsiTheme="minorHAnsi" w:cstheme="minorHAnsi"/>
          <w:b/>
          <w:sz w:val="18"/>
          <w:szCs w:val="18"/>
        </w:rPr>
        <w:tab/>
      </w:r>
      <w:r w:rsidRPr="00633094">
        <w:rPr>
          <w:rFonts w:asciiTheme="minorHAnsi" w:hAnsiTheme="minorHAnsi" w:cstheme="minorHAnsi"/>
          <w:b/>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3.3.1.</w:t>
      </w:r>
      <w:r w:rsidRPr="00633094">
        <w:rPr>
          <w:rFonts w:asciiTheme="minorHAnsi" w:hAnsiTheme="minorHAnsi" w:cstheme="minorHAnsi"/>
          <w:sz w:val="18"/>
          <w:szCs w:val="18"/>
        </w:rPr>
        <w:tab/>
        <w:t xml:space="preserve">Ο Ανάδοχος θα προσφέρει χωρίς επιπλέον κόστος για τον Αγοραστή λειτουργικότητας προβολής και διαχείρισης χαρτογραφικών δεδομένων.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3.3.2.</w:t>
      </w:r>
      <w:r w:rsidRPr="00633094">
        <w:rPr>
          <w:rFonts w:asciiTheme="minorHAnsi" w:hAnsiTheme="minorHAnsi" w:cstheme="minorHAnsi"/>
          <w:sz w:val="18"/>
          <w:szCs w:val="18"/>
        </w:rPr>
        <w:tab/>
        <w:t>Το σύστημα θα υποστηρίζει την ταυτόχρονη λειτουργία περισσοτέρων του ενός χαρτών στο κέντρο και στις φορητές συσκευές.</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3.3.3.</w:t>
      </w:r>
      <w:r w:rsidRPr="00633094">
        <w:rPr>
          <w:rFonts w:asciiTheme="minorHAnsi" w:hAnsiTheme="minorHAnsi" w:cstheme="minorHAnsi"/>
          <w:sz w:val="18"/>
          <w:szCs w:val="18"/>
        </w:rPr>
        <w:tab/>
        <w:t xml:space="preserve">To σύστημα θα δίνει τη δυνατότητα ανάθεσης συγκεκριμένου χρώματος σε κάθε κανάλι έτσι ώστε οι χρήστες που είναι μέσα σε αυτό να απεικονίζονται με το χρώμα αυτό στο χάρτη της εφαρμογή. Παράλληλα, ο χειριστής θα έχει τη δυνατότητα επιλογής των ομάδων που επιθυμεί να απεικονίσει στο χαρτογραφικό περιεχόμενο.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3.3.4 Το σύστημα θα δίνει τη δυνατότητα αποστολής γεωγραφικών συντεταγμένων προς τους τερματικούς χρήστες και τη δυνατότητα αξιοποίησής του σε λογισμικό πλοήγησης.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3.3.5.</w:t>
      </w:r>
      <w:r w:rsidRPr="00633094">
        <w:rPr>
          <w:rFonts w:asciiTheme="minorHAnsi" w:hAnsiTheme="minorHAnsi" w:cstheme="minorHAnsi"/>
          <w:sz w:val="18"/>
          <w:szCs w:val="18"/>
        </w:rPr>
        <w:tab/>
        <w:t xml:space="preserve">Κάθε μήνυμα που θα αποστέλλεται στο σύστημα, εφόσον έχει επιτραπεί από το διαχειριστή, θα συνοδεύεται από τις γεωγραφικές συντεταγμένες κατά τη στιγμή της αποστολής του.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3.3.6.</w:t>
      </w:r>
      <w:r w:rsidRPr="00633094">
        <w:rPr>
          <w:rFonts w:asciiTheme="minorHAnsi" w:hAnsiTheme="minorHAnsi" w:cstheme="minorHAnsi"/>
          <w:sz w:val="18"/>
          <w:szCs w:val="18"/>
        </w:rPr>
        <w:tab/>
        <w:t>Τα μηνύματα, τα οποία θα έχουν αποσταλεί με συντεταγμένες, θα δύνανται να απεικονιστούν στο χάρτη, στην τοποθεσία στην οποία αναφέρονται</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3.3.6 Το σύστημα θα δίνει τη δυνατότητα σε εξουσιοδοτημένους χρήστες να ανατρέχουν και να εξετάζουν προηγούμενες τοποθεσίες χρηστών με γραφική απεικόνιση.</w:t>
      </w: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t>3.3.7 Ο ανάδοχος θα προσφέρει το λογισμικό ομαδικής επικοινωνίας με ενσωματωμένη υποστήριξη πολλαπλών παρόχων χαρτογραφικών συστημάτων για την απεικόνιση χαρτογραφικών δεδομένων. Το σύστημα θα διαθέτει υποστήριξη διάφορων υπηρεσιών παροχής χαρτογραφικών υπόβαθρων, στις οποίες μέχρι σήμερα δεν υφίσταται κάποιο κόστος χρήσης τους, αλλά και εμπορικών πλατφορμών (π.χ. Googlemaps,MicrosoftBing,ESRIArcGIS, HereMaps).</w:t>
      </w:r>
    </w:p>
    <w:p w:rsidR="009E4F2A" w:rsidRDefault="009E4F2A">
      <w:pPr>
        <w:spacing w:after="0" w:line="240" w:lineRule="auto"/>
        <w:jc w:val="both"/>
        <w:rPr>
          <w:rFonts w:asciiTheme="minorHAnsi" w:hAnsiTheme="minorHAnsi" w:cstheme="minorHAnsi"/>
          <w:b/>
          <w:sz w:val="18"/>
          <w:szCs w:val="18"/>
        </w:rPr>
      </w:pP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3.4.</w:t>
      </w:r>
      <w:r w:rsidRPr="00633094">
        <w:rPr>
          <w:rFonts w:asciiTheme="minorHAnsi" w:hAnsiTheme="minorHAnsi" w:cstheme="minorHAnsi"/>
          <w:b/>
          <w:sz w:val="18"/>
          <w:szCs w:val="18"/>
        </w:rPr>
        <w:tab/>
        <w:t>ΛΟΓΙΣΜΙΚΟ ΟΜΑΔΙΚΗΣ ΕΠΙΚΟΙΝΩΝΙΑΣ</w:t>
      </w:r>
      <w:r w:rsidRPr="00633094">
        <w:rPr>
          <w:rFonts w:asciiTheme="minorHAnsi" w:hAnsiTheme="minorHAnsi" w:cstheme="minorHAnsi"/>
          <w:b/>
          <w:sz w:val="18"/>
          <w:szCs w:val="18"/>
        </w:rPr>
        <w:tab/>
      </w:r>
      <w:r w:rsidRPr="00633094">
        <w:rPr>
          <w:rFonts w:asciiTheme="minorHAnsi" w:hAnsiTheme="minorHAnsi" w:cstheme="minorHAnsi"/>
          <w:b/>
          <w:sz w:val="18"/>
          <w:szCs w:val="18"/>
        </w:rPr>
        <w:tab/>
      </w:r>
      <w:r w:rsidRPr="00633094">
        <w:rPr>
          <w:rFonts w:asciiTheme="minorHAnsi" w:hAnsiTheme="minorHAnsi" w:cstheme="minorHAnsi"/>
          <w:b/>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3.4.1.</w:t>
      </w:r>
      <w:r w:rsidRPr="00633094">
        <w:rPr>
          <w:rFonts w:asciiTheme="minorHAnsi" w:hAnsiTheme="minorHAnsi" w:cstheme="minorHAnsi"/>
          <w:sz w:val="18"/>
          <w:szCs w:val="18"/>
        </w:rPr>
        <w:tab/>
        <w:t>Να αναφερθούν αναλυτικά τα λογισμικά ομαδικής επικοινωνίας και οι δυνατότητες αυτών.</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3.4.2.</w:t>
      </w:r>
      <w:r w:rsidRPr="00633094">
        <w:rPr>
          <w:rFonts w:asciiTheme="minorHAnsi" w:hAnsiTheme="minorHAnsi" w:cstheme="minorHAnsi"/>
          <w:sz w:val="18"/>
          <w:szCs w:val="18"/>
        </w:rPr>
        <w:tab/>
        <w:t>Το σύστημα θα έχει τη δυνατότητα εντοπισμού και απαγόρευσης λειτουργίας του λογισμικού της κινητής συσκευής σε περίπτωση αλλαγής κάρτας SIM, καθώς επίσης και περιορισμούς στη χρήση APN σύμφωνα με τον σχεδιασμό της ΔΝ.</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3.4.3.Το σύστημα θα δύναται προαιρετικά να συνεργαστεί με λογισμικό αναγνώρισης προσώπων (face recognition) για την λήψη ενημερώσεων γεγονότων ή την υποβολή ψηφιακού υλικού για αναγνώριση. 3.4.4    Το σύστημα θα έχει προαιρετικά τη δυνατότητα να λαμβάνει πληροφορίες από συσκευές εντοπισμού και να τις προβάλει στο χάρτη, όπως επίσης και ψηφιακό υλικό από εξωτερικές κάμερες που παρέχουν τη δυνατότητα παροχής του. 3.4.4 3.4.4.</w:t>
      </w:r>
      <w:r w:rsidRPr="00633094">
        <w:rPr>
          <w:rFonts w:asciiTheme="minorHAnsi" w:hAnsiTheme="minorHAnsi" w:cstheme="minorHAnsi"/>
          <w:sz w:val="18"/>
          <w:szCs w:val="18"/>
        </w:rPr>
        <w:tab/>
        <w:t>Δεν θα υπάρχουν κρυφά ή έμμεσα κόστη που ενδέχεται να προκύψουν για την Υπηρεσίας από την ενεργοποίηση ορισμένων δυνατοτήτων των λογισμικών ομαδικής επικοινωνίας, πέραν του κόστους των καρτών (SIM) δεδομένων των οποίων ο αερόχρονος είναι συνάρτηση του όγκου δεδομένων που διαβιβάζονται.</w:t>
      </w:r>
      <w:r w:rsidRPr="00633094">
        <w:rPr>
          <w:rFonts w:asciiTheme="minorHAnsi" w:hAnsiTheme="minorHAnsi" w:cstheme="minorHAnsi"/>
          <w:sz w:val="18"/>
          <w:szCs w:val="18"/>
        </w:rPr>
        <w:tab/>
      </w:r>
    </w:p>
    <w:p w:rsidR="009E4F2A" w:rsidRDefault="009E4F2A">
      <w:pPr>
        <w:spacing w:after="0" w:line="240" w:lineRule="auto"/>
        <w:jc w:val="both"/>
        <w:rPr>
          <w:rFonts w:asciiTheme="minorHAnsi" w:hAnsiTheme="minorHAnsi" w:cstheme="minorHAnsi"/>
          <w:sz w:val="18"/>
          <w:szCs w:val="18"/>
        </w:rPr>
      </w:pP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3.5.</w:t>
      </w:r>
      <w:r w:rsidRPr="00633094">
        <w:rPr>
          <w:rFonts w:asciiTheme="minorHAnsi" w:hAnsiTheme="minorHAnsi" w:cstheme="minorHAnsi"/>
          <w:b/>
          <w:sz w:val="18"/>
          <w:szCs w:val="18"/>
        </w:rPr>
        <w:tab/>
        <w:t>ΤΕΧΝΙΚΑ ΧΑΡΑΚΤΗΡΙΣΤΙΚΑ ΕΓΚΑΤΑΣΤΑΣΗΣ</w:t>
      </w:r>
      <w:r w:rsidRPr="00633094">
        <w:rPr>
          <w:rFonts w:asciiTheme="minorHAnsi" w:hAnsiTheme="minorHAnsi" w:cstheme="minorHAnsi"/>
          <w:b/>
          <w:sz w:val="18"/>
          <w:szCs w:val="18"/>
        </w:rPr>
        <w:tab/>
      </w:r>
      <w:r w:rsidRPr="00633094">
        <w:rPr>
          <w:rFonts w:asciiTheme="minorHAnsi" w:hAnsiTheme="minorHAnsi" w:cstheme="minorHAnsi"/>
          <w:b/>
          <w:sz w:val="18"/>
          <w:szCs w:val="18"/>
        </w:rPr>
        <w:tab/>
      </w:r>
      <w:r w:rsidRPr="00633094">
        <w:rPr>
          <w:rFonts w:asciiTheme="minorHAnsi" w:hAnsiTheme="minorHAnsi" w:cstheme="minorHAnsi"/>
          <w:b/>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3.5.1.</w:t>
      </w:r>
      <w:r w:rsidRPr="00633094">
        <w:rPr>
          <w:rFonts w:asciiTheme="minorHAnsi" w:hAnsiTheme="minorHAnsi" w:cstheme="minorHAnsi"/>
          <w:sz w:val="18"/>
          <w:szCs w:val="18"/>
        </w:rPr>
        <w:tab/>
        <w:t xml:space="preserve">Ο ανάδοχος είναι υπεύθυνη για την πλήρη εγκατάσταση και την παραμετροποίηση όλων των υπό προμήθεια ειδών, τη βελτιστοποίηση και τη θέση τους σε λειτουργία.  </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3.5.2.</w:t>
      </w:r>
      <w:r w:rsidRPr="00633094">
        <w:rPr>
          <w:rFonts w:asciiTheme="minorHAnsi" w:hAnsiTheme="minorHAnsi" w:cstheme="minorHAnsi"/>
          <w:sz w:val="18"/>
          <w:szCs w:val="18"/>
        </w:rPr>
        <w:tab/>
        <w:t>Ο ανάδοχος σε συνεργασία με την Υπηρεσία θα αποφασίσει το IP σχήμα όλων των μερών της εγκατάστασης.</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3.5.3.</w:t>
      </w:r>
      <w:r w:rsidRPr="00633094">
        <w:rPr>
          <w:rFonts w:asciiTheme="minorHAnsi" w:hAnsiTheme="minorHAnsi" w:cstheme="minorHAnsi"/>
          <w:sz w:val="18"/>
          <w:szCs w:val="18"/>
        </w:rPr>
        <w:tab/>
        <w:t>Ο ανάδοχος, σε συνεργασία με την Υπηρεσίας, θα εγκαταστήσει τοn προσφερόμενο εξυπηρετητή σε υφιστάμενο Rack που θα του υποδειχθεί.</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3.5.4.</w:t>
      </w:r>
      <w:r w:rsidRPr="00633094">
        <w:rPr>
          <w:rFonts w:asciiTheme="minorHAnsi" w:hAnsiTheme="minorHAnsi" w:cstheme="minorHAnsi"/>
          <w:sz w:val="18"/>
          <w:szCs w:val="18"/>
        </w:rPr>
        <w:tab/>
        <w:t>Ο ανάδοχος είναι αποκλειστικά υπεύθυνη για τον προγραμματισμό των δικτυακών συσκευών σε συνεργασία με την Υπηρεσία προκειμένου να επιτευχθεί η επικοινωνία μεταξύ όλων των προσφερόμενων ειδών που συνθέτουν το σύστημα.</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4.</w:t>
      </w:r>
      <w:r w:rsidRPr="00633094">
        <w:rPr>
          <w:rFonts w:asciiTheme="minorHAnsi" w:hAnsiTheme="minorHAnsi" w:cstheme="minorHAnsi"/>
          <w:b/>
          <w:sz w:val="18"/>
          <w:szCs w:val="18"/>
        </w:rPr>
        <w:tab/>
        <w:t>ΕΜΠΙΣΤΕΥΤΙΚΟΤΗΤΑ</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4.1.</w:t>
      </w:r>
      <w:r w:rsidRPr="00633094">
        <w:rPr>
          <w:rFonts w:asciiTheme="minorHAnsi" w:hAnsiTheme="minorHAnsi" w:cstheme="minorHAnsi"/>
          <w:sz w:val="18"/>
          <w:szCs w:val="18"/>
        </w:rPr>
        <w:tab/>
        <w:t>Όλα τα πληροφοριακά στοιχεία (γραπτά και προφορικά) που θα περιέλθουν στην αντίληψη του Αναδόχου κατά την υλοποίηση του Έργου αυτού θεωρούνται εμπιστευτικά και δεν επιτρέπεται να γνωστοποιηθούν ή να δημοσιοποιηθούν. Ο Ανάδοχος οφείλει να κρατά μυστική κάθε πληροφορία που περιέρχεται στην αντίληψή του κατά την εκτέλεση του παρόντος Έργου και δεν αποκαλύπτει τέτοιες πληροφορίας σε τρίτα πρόσωπα, ενώ ο Ανάδοχος επιβάλλει την υποχρέωση αυτή στους υπεργολάβους του και στους με οποιονδήποτε τρόπο συνδεόμενους με αυτόν για την εκτέλεση του παρόντος Έργου.</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4.2.</w:t>
      </w:r>
      <w:r w:rsidRPr="00633094">
        <w:rPr>
          <w:rFonts w:asciiTheme="minorHAnsi" w:hAnsiTheme="minorHAnsi" w:cstheme="minorHAnsi"/>
          <w:sz w:val="18"/>
          <w:szCs w:val="18"/>
        </w:rPr>
        <w:tab/>
        <w:t>Ο ανάδοχος δύναται να αποκαλύπτει εμπιστευτικές πληροφορίες σε όσους υπαλλήλους ασχολούνται άμεσα με την εκτέλεση του παρόντος Έργου και να διασφαλίζει ότι οι υπάλληλοι αυτοί είναι σε πλήρη γνώση και συμφωνούν με τις υποχρεώσεις εμπιστευτικότητας και εχεμύθειας. Η Εταιρεία μεταφέρει αυτές τις υποχρεώσεις του και στους με οποιονδήποτε τρόπο συνδεόμενους με αυτόν για την εκτέλεση του παρόντος Έργου.</w:t>
      </w:r>
      <w:r w:rsidRPr="00633094">
        <w:rPr>
          <w:rFonts w:asciiTheme="minorHAnsi" w:hAnsiTheme="minorHAnsi" w:cstheme="minorHAnsi"/>
          <w:sz w:val="18"/>
          <w:szCs w:val="18"/>
        </w:rPr>
        <w:tab/>
      </w:r>
      <w:r w:rsidRPr="00633094">
        <w:rPr>
          <w:rFonts w:asciiTheme="minorHAnsi" w:hAnsiTheme="minorHAnsi" w:cstheme="minorHAnsi"/>
          <w:sz w:val="18"/>
          <w:szCs w:val="18"/>
        </w:rPr>
        <w:tab/>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4.3.</w:t>
      </w:r>
      <w:r w:rsidRPr="00633094">
        <w:rPr>
          <w:rFonts w:asciiTheme="minorHAnsi" w:hAnsiTheme="minorHAnsi" w:cstheme="minorHAnsi"/>
          <w:sz w:val="18"/>
          <w:szCs w:val="18"/>
        </w:rPr>
        <w:tab/>
        <w:t xml:space="preserve">Σε κάθε περίπτωση είναι αποδεκτό ότι απαγορεύεται η χρήση ή η εκμετάλλευση των πληροφοριών οι οποίες θα περιέλθουν σε γνώση του Αναδόχου καθ’ οιονδήποτε τρόπο, στα πλαίσια εκτέλεσης του παρόντος Έργου, οι οποίες είναι εμπιστευτικές για σκοπούς διαφορετικούς από την εκτέλεση του Έργου αυτού. Ως εμπιστευτικές πληροφορίες και στοιχεία νοούνται όσα δεν είναι γνωστά σε τρίτους, ακόμα και αν δεν έχουν χαρακτηρισθεί ως τέτοια.  </w:t>
      </w:r>
      <w:r w:rsidRPr="00633094">
        <w:rPr>
          <w:rFonts w:asciiTheme="minorHAnsi" w:hAnsiTheme="minorHAnsi" w:cstheme="minorHAnsi"/>
          <w:sz w:val="18"/>
          <w:szCs w:val="18"/>
        </w:rPr>
        <w:tab/>
      </w:r>
      <w:r w:rsidRPr="00633094">
        <w:rPr>
          <w:rFonts w:asciiTheme="minorHAnsi" w:hAnsiTheme="minorHAnsi" w:cstheme="minorHAnsi"/>
          <w:sz w:val="18"/>
          <w:szCs w:val="18"/>
        </w:rPr>
        <w:tab/>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4.4.</w:t>
      </w:r>
      <w:r w:rsidRPr="00633094">
        <w:rPr>
          <w:rFonts w:asciiTheme="minorHAnsi" w:hAnsiTheme="minorHAnsi" w:cstheme="minorHAnsi"/>
          <w:sz w:val="18"/>
          <w:szCs w:val="18"/>
        </w:rPr>
        <w:tab/>
        <w:t>Σε κάθε περίπτωση Ο ανάδοχος θα διαφυλάξει το απόρρητο και τυχόν κωδικούς με τους οποίους αποκτά πρόσβαση στα πληροφοριακά συστήματα της Αναθέτουσας Αρχής. Είναι υπεύθυνη για οποιαδήποτε πρόσβαση στα πληροφοριακά συστήματα με τη χρήση των δικών της κωδικών.</w:t>
      </w:r>
      <w:r w:rsidRPr="00633094">
        <w:rPr>
          <w:rFonts w:asciiTheme="minorHAnsi" w:hAnsiTheme="minorHAnsi" w:cstheme="minorHAnsi"/>
          <w:sz w:val="18"/>
          <w:szCs w:val="18"/>
        </w:rPr>
        <w:tab/>
      </w:r>
      <w:r w:rsidRPr="00633094">
        <w:rPr>
          <w:rFonts w:asciiTheme="minorHAnsi" w:hAnsiTheme="minorHAnsi" w:cstheme="minorHAnsi"/>
          <w:sz w:val="18"/>
          <w:szCs w:val="18"/>
        </w:rPr>
        <w:tab/>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4.5.</w:t>
      </w:r>
      <w:r w:rsidRPr="00633094">
        <w:rPr>
          <w:rFonts w:asciiTheme="minorHAnsi" w:hAnsiTheme="minorHAnsi" w:cstheme="minorHAnsi"/>
          <w:sz w:val="18"/>
          <w:szCs w:val="18"/>
        </w:rPr>
        <w:tab/>
        <w:t xml:space="preserve">Ο ανάδοχος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το Έργο, αποκλειόμενης της διαφυγής, διαρροής ή μεταφοράς σε άλλα άτομα, χώρους ή εταιρείες.  </w:t>
      </w:r>
      <w:r w:rsidRPr="00633094">
        <w:rPr>
          <w:rFonts w:asciiTheme="minorHAnsi" w:hAnsiTheme="minorHAnsi" w:cstheme="minorHAnsi"/>
          <w:sz w:val="18"/>
          <w:szCs w:val="18"/>
        </w:rPr>
        <w:tab/>
      </w:r>
      <w:r w:rsidRPr="00633094">
        <w:rPr>
          <w:rFonts w:asciiTheme="minorHAnsi" w:hAnsiTheme="minorHAnsi" w:cstheme="minorHAnsi"/>
          <w:sz w:val="18"/>
          <w:szCs w:val="18"/>
        </w:rPr>
        <w:tab/>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4.6.</w:t>
      </w:r>
      <w:r w:rsidRPr="00633094">
        <w:rPr>
          <w:rFonts w:asciiTheme="minorHAnsi" w:hAnsiTheme="minorHAnsi" w:cstheme="minorHAnsi"/>
          <w:sz w:val="18"/>
          <w:szCs w:val="18"/>
        </w:rPr>
        <w:tab/>
        <w:t>Ο ανάδοχος θα λάβει όλα τα αναγκαία μέτρα προκειμένου να διασφαλίσει ότι και οι υπάλληλοι/συνεργάτες/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 μη τήρηση των παραπάνω υποχρεώσεων εχεμύθειας, Ο ανάδοχος θα καταβάλει στον Αγοραστή ποινική ρήτρα ίση με το 30% της αμοιβής του από τη Σύμβαση. Επίσης, η Αναθέτουσα Αρχή διατηρεί το δικαίωμα να απαιτήσει από τον Ανάδοχο να αποκαταστήσει κάθε τυχόν περαιτέρω ζημιές.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Σε περίπτωση που υπάρξει διαρροή πληροφοριών, η οποία αποδεδειγμένα οφείλεται στον Ανάδοχο, η Αναθέτουσα Αρχή διατηρεί το δικαίωμα να επιβάλει ρήτρα και να τον κηρύξει έκπτωτο σύμφωνα με τα οριζόμενα της ισχύουσας νομοθεσίας.    </w:t>
      </w:r>
      <w:r w:rsidRPr="00633094">
        <w:rPr>
          <w:rFonts w:asciiTheme="minorHAnsi" w:hAnsiTheme="minorHAnsi" w:cstheme="minorHAnsi"/>
          <w:sz w:val="18"/>
          <w:szCs w:val="18"/>
        </w:rPr>
        <w:tab/>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4.7. Ο ανάδοχος θα αποφεύγει οποιανδήποτε εμπλοκή των συμφερόντων του με τα συμφέροντα της Αναθέτουσας Αρχής, να παραδώσει με τη λήξη της σύμβασης, όλα τα στοιχεία, έγγραφα κ.α., που έχει στην κατοχή της και αφορούν την Αναθέτουσα Αρχή, να τηρεί μια πλήρη σειρά των αρχείων και εγγράφων και του λοιπού υλικού που αφορά στην υλοποίηση και διοίκηση του Έργου καθώς και στις υπηρεσίες που θα παρέχονται στα πλαίσια του Έργου από αυτήν.</w:t>
      </w:r>
      <w:r w:rsidRPr="00633094">
        <w:rPr>
          <w:rFonts w:asciiTheme="minorHAnsi" w:hAnsiTheme="minorHAnsi" w:cstheme="minorHAnsi"/>
          <w:sz w:val="18"/>
          <w:szCs w:val="18"/>
        </w:rPr>
        <w:tab/>
      </w:r>
      <w:r w:rsidRPr="00633094">
        <w:rPr>
          <w:rFonts w:asciiTheme="minorHAnsi" w:hAnsiTheme="minorHAnsi" w:cstheme="minorHAnsi"/>
          <w:sz w:val="18"/>
          <w:szCs w:val="18"/>
        </w:rPr>
        <w:tab/>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4.8. Ο ανάδοχος θα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με βάση τα αναφερόμενα στη Σύμβαση. </w:t>
      </w:r>
      <w:r w:rsidRPr="00633094">
        <w:rPr>
          <w:rFonts w:asciiTheme="minorHAnsi" w:hAnsiTheme="minorHAnsi" w:cstheme="minorHAnsi"/>
          <w:sz w:val="18"/>
          <w:szCs w:val="18"/>
        </w:rPr>
        <w:tab/>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4.9.</w:t>
      </w:r>
      <w:r w:rsidRPr="00633094">
        <w:rPr>
          <w:rFonts w:asciiTheme="minorHAnsi" w:hAnsiTheme="minorHAnsi" w:cstheme="minorHAnsi"/>
          <w:sz w:val="18"/>
          <w:szCs w:val="18"/>
        </w:rPr>
        <w:tab/>
        <w:t xml:space="preserve">Κατά την έναρξη της συμβατικής περιόδου ο Προμηθευτής θα αποστείλει στη Διεύθυνση Πληροφορικής/ ΑΕΑ κατάσταση με τα στοιχεία του προσωπικού της εταιρείας, που θα απασχοληθούν στο πλαίσιο της ανωτέρω σύμβασης, ώστε να ελεγχθούν σύμφωνα με τις διαδικασίες ελέγχου της Διεύθυνσης Πληροφορικής και να αποκτήσουν εξουσιοδότηση πρόσβασης στους χώρους αυτής. Οι ανωτέρω θα υπογράψουν υπεύθυνη δήλωση ενημερώσεως απορρεουσών υποχρεώσεων από την εξουσιοδότηση, για την τήρηση της εμπιστευτικότητας. Παράλληλα Ο ανάδοχος έγκαιρα (τουλάχιστον 3 ημέρες), πριν από κάθε επίσκεψη, θα αποστέλλει λίστα των εξουσιοδοτημένων υπαλλήλων και περιγραφή των ενεργειών που θα εκτελέσουν. Επίσης, Ο ανάδοχος καθ’ όλη τη διάρκεια του έργου θα αποστέλλει επικαιροποιημένες τις ανωτέρω λίστες, εάν προκύψουν αλλαγές στο προσωπικό που θα απασχολείται στο πλαίσιο του έργου (απομάκρυνση, αντικατάσταση προσωπικού). </w:t>
      </w:r>
      <w:r w:rsidRPr="00633094">
        <w:rPr>
          <w:rFonts w:asciiTheme="minorHAnsi" w:hAnsiTheme="minorHAnsi" w:cstheme="minorHAnsi"/>
          <w:sz w:val="18"/>
          <w:szCs w:val="18"/>
        </w:rPr>
        <w:tab/>
      </w:r>
    </w:p>
    <w:p w:rsidR="009E4F2A" w:rsidRDefault="009E4F2A">
      <w:pPr>
        <w:spacing w:after="0" w:line="240" w:lineRule="auto"/>
        <w:jc w:val="both"/>
        <w:rPr>
          <w:rFonts w:asciiTheme="minorHAnsi" w:hAnsiTheme="minorHAnsi" w:cstheme="minorHAnsi"/>
          <w:b/>
          <w:sz w:val="18"/>
          <w:szCs w:val="18"/>
        </w:rPr>
      </w:pP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5.</w:t>
      </w:r>
      <w:r w:rsidRPr="00633094">
        <w:rPr>
          <w:rFonts w:asciiTheme="minorHAnsi" w:hAnsiTheme="minorHAnsi" w:cstheme="minorHAnsi"/>
          <w:b/>
          <w:sz w:val="18"/>
          <w:szCs w:val="18"/>
        </w:rPr>
        <w:tab/>
        <w:t>ΔΩΡΕΑΝ ΕΚΠΑΙΔΕΥΣΗ</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5.1.</w:t>
      </w:r>
      <w:r w:rsidRPr="00633094">
        <w:rPr>
          <w:rFonts w:asciiTheme="minorHAnsi" w:hAnsiTheme="minorHAnsi" w:cstheme="minorHAnsi"/>
          <w:sz w:val="18"/>
          <w:szCs w:val="18"/>
        </w:rPr>
        <w:tab/>
        <w:t>Στην προσφορά συμπεριλαμβάνεται η δωρεάν παροχή εκπαίδευσης για τη διαχείριση του συστήματος διάρκειας 2 ημερών (6 ώρες ανά ημέρα) σε 3 άτομα, προσωπικό της Υπηρεσίας.</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5.2.</w:t>
      </w:r>
      <w:r w:rsidRPr="00633094">
        <w:rPr>
          <w:rFonts w:asciiTheme="minorHAnsi" w:hAnsiTheme="minorHAnsi" w:cstheme="minorHAnsi"/>
          <w:sz w:val="18"/>
          <w:szCs w:val="18"/>
        </w:rPr>
        <w:tab/>
        <w:t>Στην προσφορά συμπεριλαμβάνεται η δωρεάν παροχή εκπαίδευσης για τη χρήση του συστήματος διάρκειας 2 ημερών (3 ώρες ανά ημέρα) σε ομάδα πέντε (5) ατόμων για την  Υπηρεσίας.</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5.3.</w:t>
      </w:r>
      <w:r w:rsidRPr="00633094">
        <w:rPr>
          <w:rFonts w:asciiTheme="minorHAnsi" w:hAnsiTheme="minorHAnsi" w:cstheme="minorHAnsi"/>
          <w:sz w:val="18"/>
          <w:szCs w:val="18"/>
        </w:rPr>
        <w:tab/>
        <w:t>Οι εκπαιδεύσεις θα πραγματοποιηθούν στο χώρο που θα υποδείξει  η υπηρεσία σύμφωνα με προτεινόμενο πλάνο εκπαίδευσης που θα Υποβάλει με την προσφορά του ο Ανάδοχος και θα εγκριθεί από τον Αγοραστή.</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5.4.</w:t>
      </w:r>
      <w:r w:rsidRPr="00633094">
        <w:rPr>
          <w:rFonts w:asciiTheme="minorHAnsi" w:hAnsiTheme="minorHAnsi" w:cstheme="minorHAnsi"/>
          <w:sz w:val="18"/>
          <w:szCs w:val="18"/>
        </w:rPr>
        <w:tab/>
        <w:t>Οι εκπαιδεύσεις των Διαχειριστών των Ομάδων και των Τελικών Χρηστών είναι δυνατόν να πραγματοποιούνται είτε κατά το χρόνο υλοποίησης του έργου (μετά την πρώτη τμηματική παράδοση), είτε μετά την ολοκλήρωση αυτού.</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5.5.</w:t>
      </w:r>
      <w:r w:rsidRPr="00633094">
        <w:rPr>
          <w:rFonts w:asciiTheme="minorHAnsi" w:hAnsiTheme="minorHAnsi" w:cstheme="minorHAnsi"/>
          <w:sz w:val="18"/>
          <w:szCs w:val="18"/>
        </w:rPr>
        <w:tab/>
        <w:t xml:space="preserve">Οι εκπαιδεύσεις των Διαχειριστών όλου του Συστήματος θα πραγματοποιηθούν επί του εγκατεστημένου συστήματος. </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6.</w:t>
      </w:r>
      <w:r w:rsidRPr="00633094">
        <w:rPr>
          <w:rFonts w:asciiTheme="minorHAnsi" w:hAnsiTheme="minorHAnsi" w:cstheme="minorHAnsi"/>
          <w:b/>
          <w:sz w:val="18"/>
          <w:szCs w:val="18"/>
        </w:rPr>
        <w:tab/>
        <w:t>ΔΩΡΕΑΝ ΕΓΓΥΗΣΗ</w:t>
      </w:r>
    </w:p>
    <w:p w:rsidR="009E4F2A" w:rsidRDefault="00633094">
      <w:pPr>
        <w:spacing w:after="0" w:line="240" w:lineRule="auto"/>
        <w:jc w:val="both"/>
        <w:rPr>
          <w:rFonts w:asciiTheme="minorHAnsi" w:hAnsiTheme="minorHAnsi" w:cstheme="minorHAnsi"/>
          <w:color w:val="FF0000"/>
          <w:sz w:val="18"/>
          <w:szCs w:val="18"/>
        </w:rPr>
      </w:pPr>
      <w:r w:rsidRPr="00633094">
        <w:rPr>
          <w:rFonts w:asciiTheme="minorHAnsi" w:hAnsiTheme="minorHAnsi" w:cstheme="minorHAnsi"/>
          <w:sz w:val="18"/>
          <w:szCs w:val="18"/>
        </w:rPr>
        <w:t>6.1.</w:t>
      </w:r>
      <w:r w:rsidRPr="00633094">
        <w:rPr>
          <w:rFonts w:asciiTheme="minorHAnsi" w:hAnsiTheme="minorHAnsi" w:cstheme="minorHAnsi"/>
          <w:sz w:val="18"/>
          <w:szCs w:val="18"/>
        </w:rPr>
        <w:tab/>
        <w:t>Χρονικό διάστημα σε έτη από την ημερομηνία οριστικής παραλαβής του έργου, για το οποίο ο ανάδοχος αναλαμβάνει την υποχρέωση εγγύησης καλής λειτουργίας όλων των προσφερόμενων ειδών και επισκευής κάθε βλάβης όλων των ειδών της Σύμβασης, σε ό,τι αφορά το λογισμικό για (2) δύο έτη και σε ό,τι αφορά το Hardware εξοπλισμό για χρονικό διάστημα (2) δύο ετών.</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6.2.</w:t>
      </w:r>
      <w:r w:rsidRPr="00633094">
        <w:rPr>
          <w:rFonts w:asciiTheme="minorHAnsi" w:hAnsiTheme="minorHAnsi" w:cstheme="minorHAnsi"/>
          <w:sz w:val="18"/>
          <w:szCs w:val="18"/>
        </w:rPr>
        <w:tab/>
        <w:t>Κατά το διάστημα της εγγύησης τα κόστη μεταφοράς, μετακίνησης, διαμονής καθώς και  οι εργασίες συντήρησης– αποκατάστασης και τα ανταλλακτικά θα βαρύνουν αποκλειστικά τον ανάδοχο.</w:t>
      </w:r>
      <w:r w:rsidRPr="00633094">
        <w:rPr>
          <w:rFonts w:asciiTheme="minorHAnsi" w:hAnsiTheme="minorHAnsi" w:cstheme="minorHAnsi"/>
          <w:sz w:val="18"/>
          <w:szCs w:val="18"/>
        </w:rPr>
        <w:tab/>
      </w:r>
    </w:p>
    <w:p w:rsidR="009E4F2A" w:rsidRPr="004D167B"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6.3.</w:t>
      </w:r>
      <w:r w:rsidRPr="00633094">
        <w:rPr>
          <w:rFonts w:asciiTheme="minorHAnsi" w:hAnsiTheme="minorHAnsi" w:cstheme="minorHAnsi"/>
          <w:sz w:val="18"/>
          <w:szCs w:val="18"/>
        </w:rPr>
        <w:tab/>
        <w:t>Οι υπηρεσίες της περιόδου εγγύησης αφορούν στην εξασφάλιση της καλής λειτουργίας του συστήματος και στην αποκατάσταση όλων των τύπων βλαβών και δυσλειτουργιών υλικού και λογισμικού που ενδεχομένως προκύπτουν επηρεάζοντας την ομαλή λειτουργία του δικτύου της Υπηρεσίας. Επίσης περιλαμβάνουν μικρής έκτασης προγραμματιστικές αλλαγές στη λειτουργία του συστήματος για τις ανάγκες προσαρμογής σε νέες επιχειρησιακές ανάγκες ή συμβατότητας με άλλα συστήματα.</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6.4.</w:t>
      </w:r>
      <w:r w:rsidRPr="00633094">
        <w:rPr>
          <w:rFonts w:asciiTheme="minorHAnsi" w:hAnsiTheme="minorHAnsi" w:cstheme="minorHAnsi"/>
          <w:sz w:val="18"/>
          <w:szCs w:val="18"/>
        </w:rPr>
        <w:tab/>
        <w:t xml:space="preserve">Ο ανάδοχος θα προβαίνει σε διενέργεια  περιοδικών ελέγχων καλής λειτουργίας του συστήματος ανά έτος, με δική της πρωτοβουλία, σε ημερομηνίες που θα καθορίζονται κάθε φορά σε συνεννόηση με τον Αγοραστή, κατά τους οποίους θα προβαίνει σε τυχόν αναγκαίες ή προτεινόμενες βελτιώσεις της παραμετροποίησης, καθώς και σε άλλες ενέργειες συντήρησης που κρίνει σκόπιμες.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6.5.</w:t>
      </w:r>
      <w:r w:rsidRPr="00633094">
        <w:rPr>
          <w:rFonts w:asciiTheme="minorHAnsi" w:hAnsiTheme="minorHAnsi" w:cstheme="minorHAnsi"/>
          <w:sz w:val="18"/>
          <w:szCs w:val="18"/>
        </w:rPr>
        <w:tab/>
        <w:t>Οι υπηρεσίες της περιόδου εγγύησης καλύπτουν όλες τις απαραίτητες άδειες χρήσης για τη νόμιμη χρήση των ζητούμενων λειτουργιών και την αδιάλειπτη υποστήριξη του συστήματος.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Η εγγύηση θα έχει ημερομηνία έναρξης από την επόμενη ημέρα της οριστικής παραλαβής.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6.6.</w:t>
      </w:r>
      <w:r w:rsidRPr="00633094">
        <w:rPr>
          <w:rFonts w:asciiTheme="minorHAnsi" w:hAnsiTheme="minorHAnsi" w:cstheme="minorHAnsi"/>
          <w:sz w:val="18"/>
          <w:szCs w:val="18"/>
        </w:rPr>
        <w:tab/>
        <w:t>O Ανάδοχος θα ενημερώνει την Υπηρεσία κάθε φορά που υπάρχει νέα διαθέσιμη έκδοση ή ενημέρωση, προκειμένου να προβαίνει σε δωρεάν αναβάθμιση του λογισμικού του συστήματος.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Σημειώνεται ότι σε περίπτωση νέας έκδοσης,  “version” ή “release” του λογισμικού  δεν θα δημιουργούνται διενέξεις – δυσλειτουργίες (conflicts) στις λειτουργίες  του εξοπλισμού. Για οποιαδήποτε ενέργεια αυτού του τύπου θα πρέπει να προηγηθεί έγκριση από τον Αγοραστή.</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6.7.</w:t>
      </w:r>
      <w:r w:rsidRPr="00633094">
        <w:rPr>
          <w:rFonts w:asciiTheme="minorHAnsi" w:hAnsiTheme="minorHAnsi" w:cstheme="minorHAnsi"/>
          <w:sz w:val="18"/>
          <w:szCs w:val="18"/>
        </w:rPr>
        <w:tab/>
        <w:t>Ο Ανάδοχος διαθέτει μηχανισμό για την αναγγελία βλαβών (helpdesk) σε 24ωρη βάση, καθ’ όλη τη διάρκεια του έτους. Η αναγγελία βλάβης θα πραγματοποιείται σε καθορισμένο αριθμό helpdesk ή ηλεκτρονική διεύθυνση αλληλογραφίας.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Κατά την επικοινωνία πρέπει να δίδεται ο αριθμός ΙΜΕΙ του τερματικού και στοιχεία αναγγελίας βλάβης βάσει του σχετικού εντύπου που θα χορηγηθεί από τον Ανάδοχο.</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Στη συνέχεια θα δημιουργείται ένας αριθμητικός Α/Α βλάβης που θα αποτελεί και την αναφορά για κάθε επόμενη κατάσταση έως την άρση και αποκατάστασή της.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6.8.</w:t>
      </w:r>
      <w:r w:rsidRPr="00633094">
        <w:rPr>
          <w:rFonts w:asciiTheme="minorHAnsi" w:hAnsiTheme="minorHAnsi" w:cstheme="minorHAnsi"/>
          <w:sz w:val="18"/>
          <w:szCs w:val="18"/>
        </w:rPr>
        <w:tab/>
        <w:t>Ειδικά για τα λογισμικά ομαδικής επικοινωνίας, ο ανάδοχος θα προβαίνει χωρίς επιπλέον κόστος στην αναβάθμισή τους στους εξυπηρετητές και τους τερματικούς σταθμούς του συστήματος, με κάθε νέα του έκδοση, για όλο το διάστημα της Εγγύησης και της Συντήρησης ενημερώνοντας τον Αγοραστή για τις παρεχόμενες βελτιώσεις και δυνατότητες και ενεργοποιώντας τις δυνατότητες που επιθυμεί ο Αγοραστής εφόσον γι’ αυτές δεν προκύπτει πρόσθετο κόστος χρήσης.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Για τις δυνατότητες που η ενεργοποίησή τους απαιτεί πρόσθετο κόστος χρήσης, αυτές θα δύνανται να ενεργοποιηθούν κατ’ απαίτηση του Αγοραστή αναπροσαρμόζοντας ανάλογα το κόστος της Σύμβασης.  </w:t>
      </w:r>
    </w:p>
    <w:p w:rsidR="009E4F2A" w:rsidRDefault="009E4F2A">
      <w:pPr>
        <w:spacing w:after="0" w:line="240" w:lineRule="auto"/>
        <w:jc w:val="both"/>
        <w:rPr>
          <w:rFonts w:asciiTheme="minorHAnsi" w:hAnsiTheme="minorHAnsi" w:cstheme="minorHAnsi"/>
          <w:sz w:val="18"/>
          <w:szCs w:val="18"/>
        </w:rPr>
      </w:pPr>
    </w:p>
    <w:p w:rsidR="009E4F2A" w:rsidRDefault="009E4F2A">
      <w:pPr>
        <w:spacing w:after="0" w:line="240" w:lineRule="auto"/>
        <w:jc w:val="both"/>
        <w:rPr>
          <w:rFonts w:asciiTheme="minorHAnsi" w:hAnsiTheme="minorHAnsi" w:cstheme="minorHAnsi"/>
          <w:sz w:val="18"/>
          <w:szCs w:val="18"/>
        </w:rPr>
      </w:pP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7.</w:t>
      </w:r>
      <w:r w:rsidRPr="00633094">
        <w:rPr>
          <w:rFonts w:asciiTheme="minorHAnsi" w:hAnsiTheme="minorHAnsi" w:cstheme="minorHAnsi"/>
          <w:b/>
          <w:sz w:val="18"/>
          <w:szCs w:val="18"/>
        </w:rPr>
        <w:tab/>
        <w:t>ΣΥΝΤΗΡΗΣΗ – ΤΕΧΝΙΚΗ ΥΠΟΣΤΗΡΙΞΗ</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7.</w:t>
      </w:r>
      <w:r w:rsidR="00EB694D" w:rsidRPr="004D167B">
        <w:rPr>
          <w:rFonts w:asciiTheme="minorHAnsi" w:hAnsiTheme="minorHAnsi" w:cstheme="minorHAnsi"/>
          <w:sz w:val="18"/>
          <w:szCs w:val="18"/>
        </w:rPr>
        <w:t>1</w:t>
      </w:r>
      <w:r w:rsidRPr="00633094">
        <w:rPr>
          <w:rFonts w:asciiTheme="minorHAnsi" w:hAnsiTheme="minorHAnsi" w:cstheme="minorHAnsi"/>
          <w:sz w:val="18"/>
          <w:szCs w:val="18"/>
        </w:rPr>
        <w:t>.</w:t>
      </w:r>
      <w:r w:rsidRPr="00633094">
        <w:rPr>
          <w:rFonts w:asciiTheme="minorHAnsi" w:hAnsiTheme="minorHAnsi" w:cstheme="minorHAnsi"/>
          <w:sz w:val="18"/>
          <w:szCs w:val="18"/>
        </w:rPr>
        <w:tab/>
        <w:t>Η Εταιρεία στα πλαίσια των συμβατικών υποχρεώσεων συντήρησης, έχει την ευθύνη για τα ακόλουθα:</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Την αποκατάσταση λαθών όλου του προσφερόμενου λογισμικού (patches, κλπ.)</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Τον εντοπισμό των βλαβών ή δυσλειτουργιών του προσφερόμενου H/W ή/και S/W, την αποκατάστασή τους και την παράδοση του εξοπλισμού σε πλήρη λειτουργία.</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Την ευθύνη για την παροχή βοήθειας για βελτιστοποίηση (Tuning) της απόδοσης του συστήματος προς επίλυση οποιοδήποτε προβλήματος – δυσλειτουργίας η οποία προκαλείται από το σύστημα στο δίκτυο της Υπηρεσίας.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Την προληπτική συντήρηση του εξοπλισμού ανά έτος μετά από συνεννόηση με τον Αγοραστή</w:t>
      </w:r>
      <w:r w:rsidRPr="00633094">
        <w:rPr>
          <w:rFonts w:asciiTheme="minorHAnsi" w:hAnsiTheme="minorHAnsi" w:cstheme="minorHAnsi"/>
          <w:sz w:val="18"/>
          <w:szCs w:val="18"/>
        </w:rPr>
        <w:tab/>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7.</w:t>
      </w:r>
      <w:r w:rsidR="00EB694D" w:rsidRPr="004D167B">
        <w:rPr>
          <w:rFonts w:asciiTheme="minorHAnsi" w:hAnsiTheme="minorHAnsi" w:cstheme="minorHAnsi"/>
          <w:sz w:val="18"/>
          <w:szCs w:val="18"/>
        </w:rPr>
        <w:t>2</w:t>
      </w:r>
      <w:r w:rsidRPr="00633094">
        <w:rPr>
          <w:rFonts w:asciiTheme="minorHAnsi" w:hAnsiTheme="minorHAnsi" w:cstheme="minorHAnsi"/>
          <w:sz w:val="18"/>
          <w:szCs w:val="18"/>
        </w:rPr>
        <w:t>.</w:t>
      </w:r>
      <w:r w:rsidRPr="00633094">
        <w:rPr>
          <w:rFonts w:asciiTheme="minorHAnsi" w:hAnsiTheme="minorHAnsi" w:cstheme="minorHAnsi"/>
          <w:sz w:val="18"/>
          <w:szCs w:val="18"/>
        </w:rPr>
        <w:tab/>
        <w:t>Τυχόν αμοιβές από πρόσθετες υπηρεσίες συντήρησης (όπως per call κλήσεις, αποκατάσταση βλαβών σε προϊόντα, υπηρεσίες  και παρελκόμενα που έχουν εξαιρεθεί από τη συντήρηση κλπ.) τιμολογούνται με την ολοκλήρωση της παρεχόμενης υπηρεσίας.</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7.</w:t>
      </w:r>
      <w:r w:rsidR="00EB694D" w:rsidRPr="004D167B">
        <w:rPr>
          <w:rFonts w:asciiTheme="minorHAnsi" w:hAnsiTheme="minorHAnsi" w:cstheme="minorHAnsi"/>
          <w:sz w:val="18"/>
          <w:szCs w:val="18"/>
        </w:rPr>
        <w:t>3</w:t>
      </w:r>
      <w:r w:rsidRPr="00633094">
        <w:rPr>
          <w:rFonts w:asciiTheme="minorHAnsi" w:hAnsiTheme="minorHAnsi" w:cstheme="minorHAnsi"/>
          <w:sz w:val="18"/>
          <w:szCs w:val="18"/>
        </w:rPr>
        <w:t>.</w:t>
      </w:r>
      <w:r w:rsidRPr="00633094">
        <w:rPr>
          <w:rFonts w:asciiTheme="minorHAnsi" w:hAnsiTheme="minorHAnsi" w:cstheme="minorHAnsi"/>
          <w:sz w:val="18"/>
          <w:szCs w:val="18"/>
        </w:rPr>
        <w:tab/>
        <w:t>Η διάγνωση και αποκατάσταση των βλαβών θα γίνεται στους χώρους της Υπηρεσίας, σε περίπτωση που δεν καθίσταται δυνατό μέσω ασφαλούς εξουσιοδοτημένης απομακρυσμένης πρόσβασης. Σε εξαιρετικές περιπτώσεις, η επισκευή θα μπορεί να γίνει στα εργαστήρια του προμηθευτή κατόπιν σχετικής έγκρισης του Αγοραστή. Τα έξοδα μεταφοράς στην περίπτωση αυτή επιβαρύνουν τον Προμηθευτή. Επισημαίνεται πως σε κάθε περίπτωση που δεν δύναται να αποκατασταθεί βλάβη μιας συσκευής στην οποία μπορεί να υπάρχουν αποθηκευμένα δεδομένα, τότε η οριστική καταστροφή της πραγματοποιείται παρουσία τεχνικών του Αγοραστή.</w:t>
      </w:r>
      <w:r w:rsidRPr="00633094">
        <w:rPr>
          <w:rFonts w:asciiTheme="minorHAnsi" w:hAnsiTheme="minorHAnsi" w:cstheme="minorHAnsi"/>
          <w:sz w:val="18"/>
          <w:szCs w:val="18"/>
        </w:rPr>
        <w:tab/>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7.</w:t>
      </w:r>
      <w:r w:rsidR="00EB694D" w:rsidRPr="004D167B">
        <w:rPr>
          <w:rFonts w:asciiTheme="minorHAnsi" w:hAnsiTheme="minorHAnsi" w:cstheme="minorHAnsi"/>
          <w:sz w:val="18"/>
          <w:szCs w:val="18"/>
        </w:rPr>
        <w:t>4</w:t>
      </w:r>
      <w:r w:rsidRPr="00633094">
        <w:rPr>
          <w:rFonts w:asciiTheme="minorHAnsi" w:hAnsiTheme="minorHAnsi" w:cstheme="minorHAnsi"/>
          <w:sz w:val="18"/>
          <w:szCs w:val="18"/>
        </w:rPr>
        <w:t>. Ο ανάδοχος διαθέτει μηχανισμό για την αναγγελία βλαβών (helpdesk) σε 24ωρη βάση, καθ’ όλη τη διάρκεια του έτους. Να περιγραφεί λεπτομερώς ο μηχανισμός αναγγελίας βλαβών.</w:t>
      </w:r>
    </w:p>
    <w:p w:rsidR="009E4F2A" w:rsidRDefault="009E4F2A">
      <w:pPr>
        <w:spacing w:after="0" w:line="240" w:lineRule="auto"/>
        <w:jc w:val="both"/>
        <w:rPr>
          <w:rFonts w:asciiTheme="minorHAnsi" w:hAnsiTheme="minorHAnsi" w:cstheme="minorHAnsi"/>
          <w:sz w:val="18"/>
          <w:szCs w:val="18"/>
        </w:rPr>
      </w:pPr>
    </w:p>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8.</w:t>
      </w:r>
      <w:r w:rsidRPr="00633094">
        <w:rPr>
          <w:rFonts w:asciiTheme="minorHAnsi" w:hAnsiTheme="minorHAnsi" w:cstheme="minorHAnsi"/>
          <w:b/>
          <w:sz w:val="18"/>
          <w:szCs w:val="18"/>
        </w:rPr>
        <w:tab/>
        <w:t xml:space="preserve">ΠΑΡΑΔΟΤΕΑ – ΠΑΡΑΛΑΒΗ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8.1.</w:t>
      </w:r>
      <w:r w:rsidRPr="00633094">
        <w:rPr>
          <w:rFonts w:asciiTheme="minorHAnsi" w:hAnsiTheme="minorHAnsi" w:cstheme="minorHAnsi"/>
          <w:sz w:val="18"/>
          <w:szCs w:val="18"/>
        </w:rPr>
        <w:tab/>
        <w:t>Μετά την υπογραφή της σύμβασης θα προβεί στην παραγγελία του προβλεπόμενου εξοπλισμού. Κρίσιμη μεταβλητή της εμπρόθεσμης υλοποίησης του έργου είναι η προμήθεια των προβλεπόμενου εξοπλισμού από τους κατασκευαστές αυτού, εντός 45 ημερών σε ορισμένες περιπτώσεις.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Στο εν λόγω διάστημα ο ανάδοχος θα προβεί στην παραμετροποίηση της έκδοσης λογισμικού που θα εγκατασταθεί στην υποδομή, μόλις αυτή ολοκληρωθεί στο προβλεπόμενο datacenter.  </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Μετά την εγκατάσταση του εξοπλισμού στο datacenter και την σύνδεση αυτού στο δίκτυο της Υπηρεσίας θα πραγματοποιηθεί η εγκατάσταση των εφαρμογών λογισμικού στις κινητές και σταθερές συσκευές, οπότε θα πραγματοποιηθεί έλεγχος απρόσκοπτης λειτουργίας τους. Η Υπηρεσία πρέπει να μεριμνήσει για την ύπαρξη των καρτών SIM του κινητού παρόχου για την σύνδεσή τους στις συσκευές του έργου.</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Μετά το πέρας 10 ημερών το αργότερο από την εγκατάσταση του συστήματος, οπότε θα έχουν ολοκληρωθεί οι ποιοτικές τεχνικές δοκιμές, θα ξεκινήσει η διαδικασία εκπαίδευσης σύμφωνα με τα προβλεπόμενα στην διακήρυξη και η παράδοση του έργου.</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8.2.</w:t>
      </w:r>
      <w:r w:rsidRPr="00633094">
        <w:rPr>
          <w:rFonts w:asciiTheme="minorHAnsi" w:hAnsiTheme="minorHAnsi" w:cstheme="minorHAnsi"/>
          <w:sz w:val="18"/>
          <w:szCs w:val="18"/>
        </w:rPr>
        <w:tab/>
        <w:t>Το σύνολο του έργου σε κάθε περίπτωση θα παραδοθεί στο σύνολό του εντός ενενήντα (90)  ημερών από την ημερομηνία υπογραφής της σύμβασης.</w:t>
      </w:r>
    </w:p>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8.3.</w:t>
      </w:r>
      <w:r w:rsidRPr="00633094">
        <w:rPr>
          <w:rFonts w:asciiTheme="minorHAnsi" w:hAnsiTheme="minorHAnsi" w:cstheme="minorHAnsi"/>
          <w:sz w:val="18"/>
          <w:szCs w:val="18"/>
        </w:rPr>
        <w:tab/>
        <w:t>Μετά την παράδοση του συνόλου του υπό προμήθεια εξοπλισμού και τη θέση σε πλήρη λειτουργία του συστήματος, θα συνταχθεί πρωτόκολλο οριστικής ποσοτικής και ποιοτικής παραλαβής για τα είδη που θα παραλειφθούν.</w:t>
      </w:r>
    </w:p>
    <w:p w:rsidR="00DE4A24" w:rsidRPr="00E84D3C" w:rsidRDefault="00DE4A24" w:rsidP="00DE4A24">
      <w:pPr>
        <w:spacing w:after="0"/>
        <w:jc w:val="both"/>
        <w:rPr>
          <w:rFonts w:asciiTheme="minorHAnsi" w:hAnsiTheme="minorHAnsi" w:cstheme="minorHAnsi"/>
          <w:bCs/>
          <w:sz w:val="20"/>
          <w:szCs w:val="20"/>
        </w:rPr>
      </w:pPr>
    </w:p>
    <w:p w:rsidR="00DE4A24" w:rsidRPr="005B4C8E" w:rsidRDefault="00DE4A24" w:rsidP="00DE4A24">
      <w:pPr>
        <w:spacing w:after="0"/>
        <w:jc w:val="both"/>
        <w:rPr>
          <w:rFonts w:asciiTheme="minorHAnsi" w:hAnsiTheme="minorHAnsi" w:cstheme="minorHAnsi"/>
          <w:bCs/>
          <w:sz w:val="20"/>
          <w:szCs w:val="20"/>
        </w:rPr>
      </w:pPr>
    </w:p>
    <w:p w:rsidR="00DE4A24" w:rsidRDefault="00DE4A24" w:rsidP="00DE4A24">
      <w:pPr>
        <w:contextualSpacing/>
        <w:jc w:val="both"/>
        <w:rPr>
          <w:rFonts w:asciiTheme="minorHAnsi" w:hAnsiTheme="minorHAnsi" w:cstheme="minorHAnsi"/>
          <w:sz w:val="20"/>
          <w:szCs w:val="20"/>
          <w:highlight w:val="yellow"/>
        </w:rPr>
      </w:pPr>
    </w:p>
    <w:p w:rsidR="00DE4A24" w:rsidRDefault="00DE4A24" w:rsidP="00DE4A24">
      <w:pPr>
        <w:ind w:firstLine="720"/>
        <w:contextualSpacing/>
        <w:jc w:val="both"/>
        <w:rPr>
          <w:rFonts w:asciiTheme="minorHAnsi" w:hAnsiTheme="minorHAnsi" w:cstheme="minorHAnsi"/>
          <w:sz w:val="20"/>
          <w:szCs w:val="20"/>
          <w:highlight w:val="yellow"/>
        </w:rPr>
      </w:pPr>
    </w:p>
    <w:p w:rsidR="00DE4A24" w:rsidRDefault="00DE4A24" w:rsidP="00DE4A24">
      <w:pPr>
        <w:ind w:firstLine="720"/>
        <w:contextualSpacing/>
        <w:jc w:val="both"/>
        <w:rPr>
          <w:rFonts w:asciiTheme="minorHAnsi" w:hAnsiTheme="minorHAnsi" w:cstheme="minorHAnsi"/>
          <w:sz w:val="20"/>
          <w:szCs w:val="20"/>
          <w:highlight w:val="yellow"/>
        </w:rPr>
      </w:pPr>
    </w:p>
    <w:p w:rsidR="00DE4A24" w:rsidRDefault="00DE4A24" w:rsidP="00DE4A24">
      <w:pPr>
        <w:ind w:firstLine="720"/>
        <w:contextualSpacing/>
        <w:jc w:val="both"/>
        <w:rPr>
          <w:rFonts w:asciiTheme="minorHAnsi" w:hAnsiTheme="minorHAnsi" w:cstheme="minorHAnsi"/>
          <w:sz w:val="20"/>
          <w:szCs w:val="20"/>
          <w:highlight w:val="yellow"/>
        </w:rPr>
      </w:pPr>
    </w:p>
    <w:p w:rsidR="00DE4A24" w:rsidRDefault="00DE4A24" w:rsidP="00DE4A24">
      <w:pPr>
        <w:spacing w:after="0" w:line="240" w:lineRule="auto"/>
        <w:rPr>
          <w:rFonts w:asciiTheme="minorHAnsi" w:eastAsiaTheme="majorEastAsia" w:hAnsiTheme="minorHAnsi" w:cs="Arial"/>
          <w:b/>
          <w:iCs/>
          <w:color w:val="17365D" w:themeColor="text2" w:themeShade="BF"/>
          <w:spacing w:val="5"/>
          <w:kern w:val="28"/>
          <w:sz w:val="20"/>
          <w:szCs w:val="20"/>
          <w:lang w:eastAsia="ar-SA"/>
        </w:rPr>
      </w:pPr>
      <w:bookmarkStart w:id="77" w:name="_Toc486597351"/>
    </w:p>
    <w:p w:rsidR="00DE4A24" w:rsidRDefault="00DE4A24" w:rsidP="00DE4A24">
      <w:pPr>
        <w:spacing w:after="0" w:line="240" w:lineRule="auto"/>
        <w:rPr>
          <w:rFonts w:asciiTheme="minorHAnsi" w:eastAsiaTheme="majorEastAsia" w:hAnsiTheme="minorHAnsi" w:cs="Arial"/>
          <w:b/>
          <w:iCs/>
          <w:color w:val="17365D" w:themeColor="text2" w:themeShade="BF"/>
          <w:spacing w:val="5"/>
          <w:kern w:val="28"/>
          <w:sz w:val="20"/>
          <w:szCs w:val="20"/>
          <w:lang w:eastAsia="ar-SA"/>
        </w:rPr>
      </w:pPr>
      <w:r>
        <w:rPr>
          <w:sz w:val="20"/>
          <w:szCs w:val="20"/>
        </w:rPr>
        <w:br w:type="page"/>
      </w:r>
    </w:p>
    <w:p w:rsidR="006179B0" w:rsidRDefault="002C740B">
      <w:pPr>
        <w:keepNext/>
        <w:pBdr>
          <w:bottom w:val="single" w:sz="8" w:space="1" w:color="000080"/>
        </w:pBdr>
        <w:tabs>
          <w:tab w:val="left" w:pos="567"/>
        </w:tabs>
        <w:spacing w:after="0" w:line="240" w:lineRule="auto"/>
        <w:ind w:left="567" w:hanging="567"/>
        <w:jc w:val="both"/>
        <w:textAlignment w:val="baseline"/>
        <w:outlineLvl w:val="1"/>
        <w:rPr>
          <w:rFonts w:ascii="Times New Roman"/>
          <w:b/>
          <w:sz w:val="20"/>
        </w:rPr>
      </w:pPr>
      <w:bookmarkStart w:id="78" w:name="_Toc78268226"/>
      <w:r w:rsidRPr="002C740B">
        <w:rPr>
          <w:rFonts w:asciiTheme="minorHAnsi" w:hAnsiTheme="minorHAnsi" w:cstheme="minorHAnsi"/>
          <w:b/>
          <w:color w:val="002060"/>
          <w:sz w:val="20"/>
          <w:szCs w:val="20"/>
          <w:lang w:eastAsia="ar-SA"/>
        </w:rPr>
        <w:t>ΠΑΡΑΡΤΗΜΑ ΙI – ΕΕΕΣ</w:t>
      </w:r>
      <w:r w:rsidR="008438F4" w:rsidRPr="008438F4">
        <w:rPr>
          <w:rFonts w:asciiTheme="minorHAnsi" w:hAnsiTheme="minorHAnsi" w:cstheme="minorHAnsi"/>
          <w:b/>
          <w:color w:val="002060"/>
          <w:sz w:val="20"/>
          <w:szCs w:val="20"/>
          <w:lang w:eastAsia="ar-SA"/>
        </w:rPr>
        <w:t xml:space="preserve"> </w:t>
      </w:r>
    </w:p>
    <w:p w:rsidR="006179B0" w:rsidRDefault="00087BAE">
      <w:pPr>
        <w:pStyle w:val="ad"/>
        <w:spacing w:after="0" w:line="240" w:lineRule="auto"/>
        <w:jc w:val="both"/>
        <w:rPr>
          <w:rFonts w:asciiTheme="minorHAnsi" w:hAnsiTheme="minorHAnsi" w:cstheme="minorHAnsi"/>
          <w:b/>
          <w:sz w:val="20"/>
          <w:szCs w:val="20"/>
        </w:rPr>
      </w:pPr>
      <w:bookmarkStart w:id="79" w:name="_GoBack"/>
      <w:bookmarkEnd w:id="79"/>
      <w:r>
        <w:rPr>
          <w:rFonts w:asciiTheme="minorHAnsi" w:hAnsiTheme="minorHAnsi" w:cstheme="minorHAnsi"/>
          <w:b/>
          <w:sz w:val="20"/>
          <w:szCs w:val="20"/>
        </w:rPr>
        <w:pict>
          <v:shapetype id="_x0000_t202" coordsize="21600,21600" o:spt="202" path="m,l,21600r21600,l21600,xe">
            <v:stroke joinstyle="miter"/>
            <v:path gradientshapeok="t" o:connecttype="rect"/>
          </v:shapetype>
          <v:shape id="_x0000_s1027" type="#_x0000_t202" style="position:absolute;left:0;text-align:left;margin-left:62.7pt;margin-top:10.6pt;width:469.9pt;height:29.4pt;z-index:-251657728;mso-wrap-distance-left:0;mso-wrap-distance-right:0;mso-position-horizontal-relative:page" fillcolor="#dedede" stroked="f">
            <v:textbox style="mso-next-textbox:#_x0000_s1027" inset="0,0,0,0">
              <w:txbxContent>
                <w:p w:rsidR="00B867C6" w:rsidRDefault="00B867C6">
                  <w:pPr>
                    <w:spacing w:line="240" w:lineRule="auto"/>
                    <w:ind w:right="876"/>
                    <w:jc w:val="both"/>
                    <w:rPr>
                      <w:b/>
                      <w:sz w:val="20"/>
                      <w:szCs w:val="20"/>
                    </w:rPr>
                  </w:pPr>
                  <w:r w:rsidRPr="002C740B">
                    <w:rPr>
                      <w:b/>
                      <w:sz w:val="20"/>
                      <w:szCs w:val="20"/>
                    </w:rPr>
                    <w:t>Μέρος</w:t>
                  </w:r>
                  <w:r w:rsidRPr="002C740B">
                    <w:rPr>
                      <w:b/>
                      <w:spacing w:val="-14"/>
                      <w:sz w:val="20"/>
                      <w:szCs w:val="20"/>
                    </w:rPr>
                    <w:t xml:space="preserve"> </w:t>
                  </w:r>
                  <w:r w:rsidRPr="002C740B">
                    <w:rPr>
                      <w:b/>
                      <w:sz w:val="20"/>
                      <w:szCs w:val="20"/>
                    </w:rPr>
                    <w:t>Ι:</w:t>
                  </w:r>
                  <w:r w:rsidRPr="002C740B">
                    <w:rPr>
                      <w:b/>
                      <w:spacing w:val="-13"/>
                      <w:sz w:val="20"/>
                      <w:szCs w:val="20"/>
                    </w:rPr>
                    <w:t xml:space="preserve"> </w:t>
                  </w:r>
                  <w:r w:rsidRPr="002C740B">
                    <w:rPr>
                      <w:b/>
                      <w:sz w:val="20"/>
                      <w:szCs w:val="20"/>
                    </w:rPr>
                    <w:t>Πληροφορίες</w:t>
                  </w:r>
                  <w:r w:rsidRPr="002C740B">
                    <w:rPr>
                      <w:b/>
                      <w:spacing w:val="-13"/>
                      <w:sz w:val="20"/>
                      <w:szCs w:val="20"/>
                    </w:rPr>
                    <w:t xml:space="preserve"> </w:t>
                  </w:r>
                  <w:r w:rsidRPr="002C740B">
                    <w:rPr>
                      <w:b/>
                      <w:sz w:val="20"/>
                      <w:szCs w:val="20"/>
                    </w:rPr>
                    <w:t>σχετικά</w:t>
                  </w:r>
                  <w:r w:rsidRPr="002C740B">
                    <w:rPr>
                      <w:b/>
                      <w:spacing w:val="-13"/>
                      <w:sz w:val="20"/>
                      <w:szCs w:val="20"/>
                    </w:rPr>
                    <w:t xml:space="preserve"> </w:t>
                  </w:r>
                  <w:r w:rsidRPr="002C740B">
                    <w:rPr>
                      <w:b/>
                      <w:sz w:val="20"/>
                      <w:szCs w:val="20"/>
                    </w:rPr>
                    <w:t>με</w:t>
                  </w:r>
                  <w:r w:rsidRPr="002C740B">
                    <w:rPr>
                      <w:b/>
                      <w:spacing w:val="-13"/>
                      <w:sz w:val="20"/>
                      <w:szCs w:val="20"/>
                    </w:rPr>
                    <w:t xml:space="preserve"> </w:t>
                  </w:r>
                  <w:r w:rsidRPr="002C740B">
                    <w:rPr>
                      <w:b/>
                      <w:sz w:val="20"/>
                      <w:szCs w:val="20"/>
                    </w:rPr>
                    <w:t>τη</w:t>
                  </w:r>
                  <w:r w:rsidRPr="002C740B">
                    <w:rPr>
                      <w:b/>
                      <w:spacing w:val="-13"/>
                      <w:sz w:val="20"/>
                      <w:szCs w:val="20"/>
                    </w:rPr>
                    <w:t xml:space="preserve"> </w:t>
                  </w:r>
                  <w:r w:rsidRPr="002C740B">
                    <w:rPr>
                      <w:b/>
                      <w:sz w:val="20"/>
                      <w:szCs w:val="20"/>
                    </w:rPr>
                    <w:t>διαδικασία</w:t>
                  </w:r>
                  <w:r w:rsidRPr="002C740B">
                    <w:rPr>
                      <w:b/>
                      <w:spacing w:val="-13"/>
                      <w:sz w:val="20"/>
                      <w:szCs w:val="20"/>
                    </w:rPr>
                    <w:t xml:space="preserve"> </w:t>
                  </w:r>
                  <w:r w:rsidRPr="002C740B">
                    <w:rPr>
                      <w:b/>
                      <w:sz w:val="20"/>
                      <w:szCs w:val="20"/>
                    </w:rPr>
                    <w:t>σύναψης</w:t>
                  </w:r>
                  <w:r w:rsidRPr="002C740B">
                    <w:rPr>
                      <w:b/>
                      <w:spacing w:val="-13"/>
                      <w:sz w:val="20"/>
                      <w:szCs w:val="20"/>
                    </w:rPr>
                    <w:t xml:space="preserve"> </w:t>
                  </w:r>
                  <w:r w:rsidRPr="002C740B">
                    <w:rPr>
                      <w:b/>
                      <w:sz w:val="20"/>
                      <w:szCs w:val="20"/>
                    </w:rPr>
                    <w:t>σύμβασης</w:t>
                  </w:r>
                  <w:r w:rsidRPr="002C740B">
                    <w:rPr>
                      <w:b/>
                      <w:spacing w:val="-13"/>
                      <w:sz w:val="20"/>
                      <w:szCs w:val="20"/>
                    </w:rPr>
                    <w:t xml:space="preserve"> </w:t>
                  </w:r>
                  <w:r w:rsidRPr="002C740B">
                    <w:rPr>
                      <w:b/>
                      <w:sz w:val="20"/>
                      <w:szCs w:val="20"/>
                    </w:rPr>
                    <w:t>και</w:t>
                  </w:r>
                  <w:r w:rsidRPr="002C740B">
                    <w:rPr>
                      <w:b/>
                      <w:spacing w:val="-13"/>
                      <w:sz w:val="20"/>
                      <w:szCs w:val="20"/>
                    </w:rPr>
                    <w:t xml:space="preserve"> </w:t>
                  </w:r>
                  <w:r w:rsidRPr="002C740B">
                    <w:rPr>
                      <w:b/>
                      <w:sz w:val="20"/>
                      <w:szCs w:val="20"/>
                    </w:rPr>
                    <w:t>την</w:t>
                  </w:r>
                  <w:r w:rsidRPr="002C740B">
                    <w:rPr>
                      <w:b/>
                      <w:spacing w:val="-64"/>
                      <w:sz w:val="20"/>
                      <w:szCs w:val="20"/>
                    </w:rPr>
                    <w:t xml:space="preserve"> </w:t>
                  </w:r>
                  <w:r w:rsidRPr="002C740B">
                    <w:rPr>
                      <w:b/>
                      <w:sz w:val="20"/>
                      <w:szCs w:val="20"/>
                    </w:rPr>
                    <w:t>αναθέτουσα αρχή</w:t>
                  </w:r>
                  <w:r w:rsidRPr="002C740B">
                    <w:rPr>
                      <w:b/>
                      <w:spacing w:val="1"/>
                      <w:sz w:val="20"/>
                      <w:szCs w:val="20"/>
                    </w:rPr>
                    <w:t xml:space="preserve"> </w:t>
                  </w:r>
                  <w:r w:rsidRPr="002C740B">
                    <w:rPr>
                      <w:b/>
                      <w:sz w:val="20"/>
                      <w:szCs w:val="20"/>
                    </w:rPr>
                    <w:t>ή τον</w:t>
                  </w:r>
                  <w:r w:rsidRPr="002C740B">
                    <w:rPr>
                      <w:b/>
                      <w:spacing w:val="1"/>
                      <w:sz w:val="20"/>
                      <w:szCs w:val="20"/>
                    </w:rPr>
                    <w:t xml:space="preserve"> </w:t>
                  </w:r>
                  <w:r w:rsidRPr="002C740B">
                    <w:rPr>
                      <w:b/>
                      <w:sz w:val="20"/>
                      <w:szCs w:val="20"/>
                    </w:rPr>
                    <w:t>αναθέτοντα φορέα</w:t>
                  </w:r>
                </w:p>
              </w:txbxContent>
            </v:textbox>
            <w10:wrap type="topAndBottom" anchorx="page"/>
          </v:shape>
        </w:pict>
      </w:r>
      <w:r w:rsidR="002C740B" w:rsidRPr="002C740B">
        <w:rPr>
          <w:rFonts w:asciiTheme="minorHAnsi" w:hAnsiTheme="minorHAnsi" w:cstheme="minorHAnsi"/>
          <w:b/>
          <w:w w:val="95"/>
          <w:sz w:val="20"/>
          <w:szCs w:val="20"/>
        </w:rPr>
        <w:t>Στοιχεία</w:t>
      </w:r>
      <w:r w:rsidR="002C740B" w:rsidRPr="002C740B">
        <w:rPr>
          <w:rFonts w:asciiTheme="minorHAnsi" w:hAnsiTheme="minorHAnsi" w:cstheme="minorHAnsi"/>
          <w:b/>
          <w:spacing w:val="20"/>
          <w:w w:val="95"/>
          <w:sz w:val="20"/>
          <w:szCs w:val="20"/>
        </w:rPr>
        <w:t xml:space="preserve"> </w:t>
      </w:r>
      <w:r w:rsidR="002C740B" w:rsidRPr="002C740B">
        <w:rPr>
          <w:rFonts w:asciiTheme="minorHAnsi" w:hAnsiTheme="minorHAnsi" w:cstheme="minorHAnsi"/>
          <w:b/>
          <w:w w:val="95"/>
          <w:sz w:val="20"/>
          <w:szCs w:val="20"/>
        </w:rPr>
        <w:t>της</w:t>
      </w:r>
      <w:r w:rsidR="002C740B" w:rsidRPr="002C740B">
        <w:rPr>
          <w:rFonts w:asciiTheme="minorHAnsi" w:hAnsiTheme="minorHAnsi" w:cstheme="minorHAnsi"/>
          <w:b/>
          <w:spacing w:val="21"/>
          <w:w w:val="95"/>
          <w:sz w:val="20"/>
          <w:szCs w:val="20"/>
        </w:rPr>
        <w:t xml:space="preserve"> </w:t>
      </w:r>
      <w:r w:rsidR="002C740B" w:rsidRPr="002C740B">
        <w:rPr>
          <w:rFonts w:asciiTheme="minorHAnsi" w:hAnsiTheme="minorHAnsi" w:cstheme="minorHAnsi"/>
          <w:b/>
          <w:w w:val="95"/>
          <w:sz w:val="20"/>
          <w:szCs w:val="20"/>
        </w:rPr>
        <w:t>δημοσίευσης</w:t>
      </w:r>
    </w:p>
    <w:p w:rsidR="006179B0" w:rsidRDefault="002C740B">
      <w:pPr>
        <w:spacing w:after="0" w:line="240" w:lineRule="auto"/>
        <w:ind w:left="924" w:right="301"/>
        <w:jc w:val="both"/>
        <w:rPr>
          <w:rFonts w:asciiTheme="minorHAnsi" w:hAnsiTheme="minorHAnsi" w:cstheme="minorHAnsi"/>
          <w:sz w:val="20"/>
          <w:szCs w:val="20"/>
        </w:rPr>
      </w:pPr>
      <w:r w:rsidRPr="002C740B">
        <w:rPr>
          <w:rFonts w:asciiTheme="minorHAnsi" w:hAnsiTheme="minorHAnsi" w:cstheme="minorHAnsi"/>
          <w:w w:val="105"/>
          <w:sz w:val="20"/>
          <w:szCs w:val="20"/>
        </w:rPr>
        <w:t>Για διαδικασίες σύναψης σύμβασης για τις οποίες έχει δημοσιευτεί προκήρυξη</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sz w:val="20"/>
          <w:szCs w:val="20"/>
        </w:rPr>
        <w:t>διαγωνισμού</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στην</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Επίσημη</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Εφημερίδα</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της</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Ευρωπαϊκής</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Ένωσης,</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οι</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πληροφορίες</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που</w:t>
      </w:r>
      <w:r w:rsidRPr="002C740B">
        <w:rPr>
          <w:rFonts w:asciiTheme="minorHAnsi" w:hAnsiTheme="minorHAnsi" w:cstheme="minorHAnsi"/>
          <w:spacing w:val="-52"/>
          <w:sz w:val="20"/>
          <w:szCs w:val="20"/>
        </w:rPr>
        <w:t xml:space="preserve"> </w:t>
      </w:r>
      <w:r w:rsidRPr="002C740B">
        <w:rPr>
          <w:rFonts w:asciiTheme="minorHAnsi" w:hAnsiTheme="minorHAnsi" w:cstheme="minorHAnsi"/>
          <w:w w:val="105"/>
          <w:sz w:val="20"/>
          <w:szCs w:val="20"/>
        </w:rPr>
        <w:t>απαιτούνται στο Μέρος Ι ανακτώνται αυτόματα, υπό την προϋπόθεση ότι έχει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sz w:val="20"/>
          <w:szCs w:val="20"/>
        </w:rPr>
        <w:t>χρησιμοποιηθεί</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η</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ηλεκτρονική</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υπηρεσία</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ΕΕΕΣ/ΤΕΥΔ</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για</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τη</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συμπλήρωση</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του</w:t>
      </w:r>
      <w:r w:rsidRPr="002C740B">
        <w:rPr>
          <w:rFonts w:asciiTheme="minorHAnsi" w:hAnsiTheme="minorHAnsi" w:cstheme="minorHAnsi"/>
          <w:spacing w:val="16"/>
          <w:sz w:val="20"/>
          <w:szCs w:val="20"/>
        </w:rPr>
        <w:t xml:space="preserve"> </w:t>
      </w:r>
      <w:r w:rsidRPr="002C740B">
        <w:rPr>
          <w:rFonts w:asciiTheme="minorHAnsi" w:hAnsiTheme="minorHAnsi" w:cstheme="minorHAnsi"/>
          <w:sz w:val="20"/>
          <w:szCs w:val="20"/>
        </w:rPr>
        <w:t>ΕΕΕΣ</w:t>
      </w:r>
    </w:p>
    <w:p w:rsidR="006179B0" w:rsidRDefault="002C740B">
      <w:pPr>
        <w:spacing w:after="0" w:line="240" w:lineRule="auto"/>
        <w:ind w:left="924" w:right="277"/>
        <w:jc w:val="both"/>
        <w:rPr>
          <w:rFonts w:asciiTheme="minorHAnsi" w:hAnsiTheme="minorHAnsi" w:cstheme="minorHAnsi"/>
          <w:sz w:val="20"/>
          <w:szCs w:val="20"/>
        </w:rPr>
      </w:pPr>
      <w:r w:rsidRPr="002C740B">
        <w:rPr>
          <w:rFonts w:asciiTheme="minorHAnsi" w:hAnsiTheme="minorHAnsi" w:cstheme="minorHAnsi"/>
          <w:sz w:val="20"/>
          <w:szCs w:val="20"/>
        </w:rPr>
        <w:t>/ΤΕΥΔ.</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Παρατίθεται</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η</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σχετική</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ανακοίνωση</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που</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δημοσιεύεται</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στην</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Επίσημη</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Εφημερίδα</w:t>
      </w:r>
      <w:r w:rsidRPr="002C740B">
        <w:rPr>
          <w:rFonts w:asciiTheme="minorHAnsi" w:hAnsiTheme="minorHAnsi" w:cstheme="minorHAnsi"/>
          <w:spacing w:val="-53"/>
          <w:sz w:val="20"/>
          <w:szCs w:val="20"/>
        </w:rPr>
        <w:t xml:space="preserve"> </w:t>
      </w:r>
      <w:r w:rsidRPr="002C740B">
        <w:rPr>
          <w:rFonts w:asciiTheme="minorHAnsi" w:hAnsiTheme="minorHAnsi" w:cstheme="minorHAnsi"/>
          <w:sz w:val="20"/>
          <w:szCs w:val="20"/>
        </w:rPr>
        <w:t>της</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Ευρωπαϊκής</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Ένωσης:</w:t>
      </w:r>
    </w:p>
    <w:p w:rsidR="006179B0" w:rsidRDefault="002C740B">
      <w:pPr>
        <w:pStyle w:val="ad"/>
        <w:spacing w:after="0" w:line="240" w:lineRule="auto"/>
        <w:ind w:left="924" w:right="5809"/>
        <w:jc w:val="both"/>
        <w:rPr>
          <w:rFonts w:asciiTheme="minorHAnsi" w:hAnsiTheme="minorHAnsi" w:cstheme="minorHAnsi"/>
          <w:b/>
          <w:sz w:val="20"/>
          <w:szCs w:val="20"/>
        </w:rPr>
      </w:pPr>
      <w:r w:rsidRPr="002C740B">
        <w:rPr>
          <w:rFonts w:asciiTheme="minorHAnsi" w:hAnsiTheme="minorHAnsi" w:cstheme="minorHAnsi"/>
          <w:b/>
          <w:sz w:val="20"/>
          <w:szCs w:val="20"/>
        </w:rPr>
        <w:t>Προσωρινός αριθμός</w:t>
      </w:r>
      <w:r w:rsidRPr="002C740B">
        <w:rPr>
          <w:rFonts w:asciiTheme="minorHAnsi" w:hAnsiTheme="minorHAnsi" w:cstheme="minorHAnsi"/>
          <w:b/>
          <w:spacing w:val="1"/>
          <w:sz w:val="20"/>
          <w:szCs w:val="20"/>
        </w:rPr>
        <w:t xml:space="preserve"> </w:t>
      </w:r>
      <w:r w:rsidRPr="002C740B">
        <w:rPr>
          <w:rFonts w:asciiTheme="minorHAnsi" w:hAnsiTheme="minorHAnsi" w:cstheme="minorHAnsi"/>
          <w:b/>
          <w:w w:val="95"/>
          <w:sz w:val="20"/>
          <w:szCs w:val="20"/>
        </w:rPr>
        <w:t>προκήρυξης</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ΕΕ:</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αριθμός</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 ημερομηνία [], σελίδα []</w:t>
      </w:r>
      <w:r w:rsidRPr="002C740B">
        <w:rPr>
          <w:rFonts w:asciiTheme="minorHAnsi" w:hAnsiTheme="minorHAnsi" w:cstheme="minorHAnsi"/>
          <w:b/>
          <w:spacing w:val="1"/>
          <w:sz w:val="20"/>
          <w:szCs w:val="20"/>
        </w:rPr>
        <w:t xml:space="preserve"> </w:t>
      </w:r>
      <w:r w:rsidRPr="002C740B">
        <w:rPr>
          <w:rFonts w:asciiTheme="minorHAnsi" w:hAnsiTheme="minorHAnsi" w:cstheme="minorHAnsi"/>
          <w:b/>
          <w:spacing w:val="-1"/>
          <w:w w:val="95"/>
          <w:sz w:val="20"/>
          <w:szCs w:val="20"/>
        </w:rPr>
        <w:t>Αριθμός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spacing w:val="-1"/>
          <w:w w:val="95"/>
          <w:sz w:val="20"/>
          <w:szCs w:val="20"/>
        </w:rPr>
        <w:t>προκήρυξης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ΕΕ:</w:t>
      </w:r>
    </w:p>
    <w:p w:rsidR="006179B0" w:rsidRDefault="002C740B">
      <w:pPr>
        <w:tabs>
          <w:tab w:val="left" w:pos="4229"/>
        </w:tabs>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85"/>
          <w:sz w:val="20"/>
          <w:szCs w:val="20"/>
        </w:rPr>
        <w:t>[][][][]/S</w:t>
      </w:r>
      <w:r w:rsidRPr="002C740B">
        <w:rPr>
          <w:rFonts w:asciiTheme="minorHAnsi" w:hAnsiTheme="minorHAnsi" w:cstheme="minorHAnsi"/>
          <w:b/>
          <w:spacing w:val="10"/>
          <w:w w:val="85"/>
          <w:sz w:val="20"/>
          <w:szCs w:val="20"/>
        </w:rPr>
        <w:t xml:space="preserve"> </w:t>
      </w:r>
      <w:r w:rsidRPr="002C740B">
        <w:rPr>
          <w:rFonts w:asciiTheme="minorHAnsi" w:hAnsiTheme="minorHAnsi" w:cstheme="minorHAnsi"/>
          <w:b/>
          <w:w w:val="85"/>
          <w:sz w:val="20"/>
          <w:szCs w:val="20"/>
        </w:rPr>
        <w:t>[][][][][][]</w:t>
      </w:r>
      <w:r w:rsidRPr="002C740B">
        <w:rPr>
          <w:rFonts w:asciiTheme="minorHAnsi" w:hAnsiTheme="minorHAnsi" w:cstheme="minorHAnsi"/>
          <w:b/>
          <w:w w:val="85"/>
          <w:sz w:val="20"/>
          <w:szCs w:val="20"/>
        </w:rPr>
        <w:tab/>
      </w:r>
      <w:r w:rsidRPr="002C740B">
        <w:rPr>
          <w:rFonts w:asciiTheme="minorHAnsi" w:hAnsiTheme="minorHAnsi" w:cstheme="minorHAnsi"/>
          <w:b/>
          <w:sz w:val="20"/>
          <w:szCs w:val="20"/>
        </w:rPr>
        <w:t>0000/S</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000-0000000</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spacing w:after="0" w:line="240" w:lineRule="auto"/>
        <w:ind w:left="924" w:right="277"/>
        <w:jc w:val="both"/>
        <w:rPr>
          <w:rFonts w:asciiTheme="minorHAnsi" w:hAnsiTheme="minorHAnsi" w:cstheme="minorHAnsi"/>
          <w:sz w:val="20"/>
          <w:szCs w:val="20"/>
        </w:rPr>
      </w:pPr>
      <w:r w:rsidRPr="002C740B">
        <w:rPr>
          <w:rFonts w:asciiTheme="minorHAnsi" w:hAnsiTheme="minorHAnsi" w:cstheme="minorHAnsi"/>
          <w:sz w:val="20"/>
          <w:szCs w:val="20"/>
        </w:rPr>
        <w:t>Εάν</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δεν</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έχει</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δημοσιευθεί</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προκήρυξη</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διαγωνισμού</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στην</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Επίσημη</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Εφημερίδα</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της</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Ευρωπαϊκής</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Ένωσης</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αν</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δεν</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υπάρχει</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υποχρέωση</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δημοσίευσης</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εκεί,</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η</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αναθέτουσα</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αρχή</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ο</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αναθέτων</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φορέας</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θα</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πρέπει</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να</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συμπληρώσει</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πληροφορίες</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με</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τις</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οποίες</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θα</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είναι</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δυνατή</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η</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αδιαμφισβήτητη</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ταυτοποίηση</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της</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διαδικασίας</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σύναψης</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σύμβασης</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(π.χ.</w:t>
      </w:r>
      <w:r w:rsidRPr="002C740B">
        <w:rPr>
          <w:rFonts w:asciiTheme="minorHAnsi" w:hAnsiTheme="minorHAnsi" w:cstheme="minorHAnsi"/>
          <w:spacing w:val="-53"/>
          <w:sz w:val="20"/>
          <w:szCs w:val="20"/>
        </w:rPr>
        <w:t xml:space="preserve"> </w:t>
      </w:r>
      <w:r w:rsidRPr="002C740B">
        <w:rPr>
          <w:rFonts w:asciiTheme="minorHAnsi" w:hAnsiTheme="minorHAnsi" w:cstheme="minorHAnsi"/>
          <w:sz w:val="20"/>
          <w:szCs w:val="20"/>
        </w:rPr>
        <w:t>παραπομπή</w:t>
      </w:r>
      <w:r w:rsidRPr="002C740B">
        <w:rPr>
          <w:rFonts w:asciiTheme="minorHAnsi" w:hAnsiTheme="minorHAnsi" w:cstheme="minorHAnsi"/>
          <w:spacing w:val="3"/>
          <w:sz w:val="20"/>
          <w:szCs w:val="20"/>
        </w:rPr>
        <w:t xml:space="preserve"> </w:t>
      </w:r>
      <w:r w:rsidRPr="002C740B">
        <w:rPr>
          <w:rFonts w:asciiTheme="minorHAnsi" w:hAnsiTheme="minorHAnsi" w:cstheme="minorHAnsi"/>
          <w:sz w:val="20"/>
          <w:szCs w:val="20"/>
        </w:rPr>
        <w:t>σε</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δημοσίευση</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σε</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εθνικό</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επίπεδο)</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right="5686"/>
        <w:jc w:val="both"/>
        <w:rPr>
          <w:rFonts w:asciiTheme="minorHAnsi" w:hAnsiTheme="minorHAnsi" w:cstheme="minorHAnsi"/>
          <w:b/>
          <w:sz w:val="20"/>
          <w:szCs w:val="20"/>
        </w:rPr>
      </w:pPr>
      <w:r w:rsidRPr="002C740B">
        <w:rPr>
          <w:rFonts w:asciiTheme="minorHAnsi" w:hAnsiTheme="minorHAnsi" w:cstheme="minorHAnsi"/>
          <w:b/>
          <w:sz w:val="20"/>
          <w:szCs w:val="20"/>
        </w:rPr>
        <w:t>Δημοσίευση σε εθνικό</w:t>
      </w:r>
      <w:r w:rsidRPr="002C740B">
        <w:rPr>
          <w:rFonts w:asciiTheme="minorHAnsi" w:hAnsiTheme="minorHAnsi" w:cstheme="minorHAnsi"/>
          <w:b/>
          <w:spacing w:val="1"/>
          <w:sz w:val="20"/>
          <w:szCs w:val="20"/>
        </w:rPr>
        <w:t xml:space="preserve"> </w:t>
      </w:r>
      <w:r w:rsidRPr="002C740B">
        <w:rPr>
          <w:rFonts w:asciiTheme="minorHAnsi" w:hAnsiTheme="minorHAnsi" w:cstheme="minorHAnsi"/>
          <w:b/>
          <w:w w:val="90"/>
          <w:sz w:val="20"/>
          <w:szCs w:val="20"/>
        </w:rPr>
        <w:t>επίπεδο:</w:t>
      </w:r>
      <w:r w:rsidRPr="002C740B">
        <w:rPr>
          <w:rFonts w:asciiTheme="minorHAnsi" w:hAnsiTheme="minorHAnsi" w:cstheme="minorHAnsi"/>
          <w:b/>
          <w:spacing w:val="26"/>
          <w:w w:val="90"/>
          <w:sz w:val="20"/>
          <w:szCs w:val="20"/>
        </w:rPr>
        <w:t xml:space="preserve"> </w:t>
      </w:r>
      <w:r w:rsidRPr="002C740B">
        <w:rPr>
          <w:rFonts w:asciiTheme="minorHAnsi" w:hAnsiTheme="minorHAnsi" w:cstheme="minorHAnsi"/>
          <w:b/>
          <w:w w:val="90"/>
          <w:sz w:val="20"/>
          <w:szCs w:val="20"/>
        </w:rPr>
        <w:t>(π.χ.</w:t>
      </w:r>
      <w:r w:rsidRPr="002C740B">
        <w:rPr>
          <w:rFonts w:asciiTheme="minorHAnsi" w:hAnsiTheme="minorHAnsi" w:cstheme="minorHAnsi"/>
          <w:b/>
          <w:spacing w:val="26"/>
          <w:w w:val="90"/>
          <w:sz w:val="20"/>
          <w:szCs w:val="20"/>
        </w:rPr>
        <w:t xml:space="preserve"> </w:t>
      </w:r>
      <w:r w:rsidRPr="002C740B">
        <w:rPr>
          <w:rFonts w:asciiTheme="minorHAnsi" w:hAnsiTheme="minorHAnsi" w:cstheme="minorHAnsi"/>
          <w:b/>
          <w:w w:val="90"/>
          <w:sz w:val="20"/>
          <w:szCs w:val="20"/>
        </w:rPr>
        <w:t>www.promitheus.</w:t>
      </w:r>
      <w:r w:rsidRPr="002C740B">
        <w:rPr>
          <w:rFonts w:asciiTheme="minorHAnsi" w:hAnsiTheme="minorHAnsi" w:cstheme="minorHAnsi"/>
          <w:b/>
          <w:spacing w:val="-49"/>
          <w:w w:val="90"/>
          <w:sz w:val="20"/>
          <w:szCs w:val="20"/>
        </w:rPr>
        <w:t xml:space="preserve"> </w:t>
      </w:r>
      <w:r w:rsidRPr="002C740B">
        <w:rPr>
          <w:rFonts w:asciiTheme="minorHAnsi" w:hAnsiTheme="minorHAnsi" w:cstheme="minorHAnsi"/>
          <w:b/>
          <w:w w:val="95"/>
          <w:sz w:val="20"/>
          <w:szCs w:val="20"/>
        </w:rPr>
        <w:t>gov.gr/[ΑΔΑΜ Προκήρυξης</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στο</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ΚΗΜΔΗΣ])</w:t>
      </w:r>
    </w:p>
    <w:p w:rsidR="006179B0" w:rsidRDefault="006179B0">
      <w:pPr>
        <w:pStyle w:val="ad"/>
        <w:spacing w:after="0" w:line="240" w:lineRule="auto"/>
        <w:jc w:val="both"/>
        <w:rPr>
          <w:rFonts w:asciiTheme="minorHAnsi" w:hAnsiTheme="minorHAnsi" w:cstheme="minorHAnsi"/>
          <w:sz w:val="20"/>
          <w:szCs w:val="20"/>
        </w:rPr>
      </w:pPr>
    </w:p>
    <w:p w:rsidR="006179B0" w:rsidRDefault="002C740B">
      <w:pPr>
        <w:spacing w:after="0" w:line="240" w:lineRule="auto"/>
        <w:ind w:left="924" w:right="277"/>
        <w:jc w:val="both"/>
        <w:rPr>
          <w:rFonts w:asciiTheme="minorHAnsi" w:hAnsiTheme="minorHAnsi" w:cstheme="minorHAnsi"/>
          <w:sz w:val="20"/>
          <w:szCs w:val="20"/>
        </w:rPr>
      </w:pPr>
      <w:r w:rsidRPr="002C740B">
        <w:rPr>
          <w:rFonts w:asciiTheme="minorHAnsi" w:hAnsiTheme="minorHAnsi" w:cstheme="minorHAnsi"/>
          <w:w w:val="105"/>
          <w:sz w:val="20"/>
          <w:szCs w:val="20"/>
        </w:rPr>
        <w:t>Στην περίπτωση που δεν απαιτείται δημοσίευση γνωστοποίησης στην Επίσημη</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Εφημερίδα</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της</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Ευρωπαϊκής</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Ένωσης</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παρακαλείστε</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να</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παράσχετε</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άλλες</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πληροφορίες</w:t>
      </w:r>
      <w:r w:rsidRPr="002C740B">
        <w:rPr>
          <w:rFonts w:asciiTheme="minorHAnsi" w:hAnsiTheme="minorHAnsi" w:cstheme="minorHAnsi"/>
          <w:spacing w:val="-56"/>
          <w:w w:val="105"/>
          <w:sz w:val="20"/>
          <w:szCs w:val="20"/>
        </w:rPr>
        <w:t xml:space="preserve"> </w:t>
      </w:r>
      <w:r w:rsidRPr="002C740B">
        <w:rPr>
          <w:rFonts w:asciiTheme="minorHAnsi" w:hAnsiTheme="minorHAnsi" w:cstheme="minorHAnsi"/>
          <w:sz w:val="20"/>
          <w:szCs w:val="20"/>
        </w:rPr>
        <w:t>με</w:t>
      </w:r>
      <w:r w:rsidRPr="002C740B">
        <w:rPr>
          <w:rFonts w:asciiTheme="minorHAnsi" w:hAnsiTheme="minorHAnsi" w:cstheme="minorHAnsi"/>
          <w:spacing w:val="17"/>
          <w:sz w:val="20"/>
          <w:szCs w:val="20"/>
        </w:rPr>
        <w:t xml:space="preserve"> </w:t>
      </w:r>
      <w:r w:rsidRPr="002C740B">
        <w:rPr>
          <w:rFonts w:asciiTheme="minorHAnsi" w:hAnsiTheme="minorHAnsi" w:cstheme="minorHAnsi"/>
          <w:sz w:val="20"/>
          <w:szCs w:val="20"/>
        </w:rPr>
        <w:t>τις</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οποίες</w:t>
      </w:r>
      <w:r w:rsidRPr="002C740B">
        <w:rPr>
          <w:rFonts w:asciiTheme="minorHAnsi" w:hAnsiTheme="minorHAnsi" w:cstheme="minorHAnsi"/>
          <w:spacing w:val="17"/>
          <w:sz w:val="20"/>
          <w:szCs w:val="20"/>
        </w:rPr>
        <w:t xml:space="preserve"> </w:t>
      </w:r>
      <w:r w:rsidRPr="002C740B">
        <w:rPr>
          <w:rFonts w:asciiTheme="minorHAnsi" w:hAnsiTheme="minorHAnsi" w:cstheme="minorHAnsi"/>
          <w:sz w:val="20"/>
          <w:szCs w:val="20"/>
        </w:rPr>
        <w:t>θα</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είναι</w:t>
      </w:r>
      <w:r w:rsidRPr="002C740B">
        <w:rPr>
          <w:rFonts w:asciiTheme="minorHAnsi" w:hAnsiTheme="minorHAnsi" w:cstheme="minorHAnsi"/>
          <w:spacing w:val="17"/>
          <w:sz w:val="20"/>
          <w:szCs w:val="20"/>
        </w:rPr>
        <w:t xml:space="preserve"> </w:t>
      </w:r>
      <w:r w:rsidRPr="002C740B">
        <w:rPr>
          <w:rFonts w:asciiTheme="minorHAnsi" w:hAnsiTheme="minorHAnsi" w:cstheme="minorHAnsi"/>
          <w:sz w:val="20"/>
          <w:szCs w:val="20"/>
        </w:rPr>
        <w:t>δυνατή</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η</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αδιαμφισβήτητη</w:t>
      </w:r>
      <w:r w:rsidRPr="002C740B">
        <w:rPr>
          <w:rFonts w:asciiTheme="minorHAnsi" w:hAnsiTheme="minorHAnsi" w:cstheme="minorHAnsi"/>
          <w:spacing w:val="17"/>
          <w:sz w:val="20"/>
          <w:szCs w:val="20"/>
        </w:rPr>
        <w:t xml:space="preserve"> </w:t>
      </w:r>
      <w:r w:rsidRPr="002C740B">
        <w:rPr>
          <w:rFonts w:asciiTheme="minorHAnsi" w:hAnsiTheme="minorHAnsi" w:cstheme="minorHAnsi"/>
          <w:sz w:val="20"/>
          <w:szCs w:val="20"/>
        </w:rPr>
        <w:t>ταυτοποίηση</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της</w:t>
      </w:r>
      <w:r w:rsidRPr="002C740B">
        <w:rPr>
          <w:rFonts w:asciiTheme="minorHAnsi" w:hAnsiTheme="minorHAnsi" w:cstheme="minorHAnsi"/>
          <w:spacing w:val="17"/>
          <w:sz w:val="20"/>
          <w:szCs w:val="20"/>
        </w:rPr>
        <w:t xml:space="preserve"> </w:t>
      </w:r>
      <w:r w:rsidRPr="002C740B">
        <w:rPr>
          <w:rFonts w:asciiTheme="minorHAnsi" w:hAnsiTheme="minorHAnsi" w:cstheme="minorHAnsi"/>
          <w:sz w:val="20"/>
          <w:szCs w:val="20"/>
        </w:rPr>
        <w:t>διαδικασίας</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σύναψης</w:t>
      </w:r>
      <w:r w:rsidRPr="002C740B">
        <w:rPr>
          <w:rFonts w:asciiTheme="minorHAnsi" w:hAnsiTheme="minorHAnsi" w:cstheme="minorHAnsi"/>
          <w:spacing w:val="-53"/>
          <w:sz w:val="20"/>
          <w:szCs w:val="20"/>
        </w:rPr>
        <w:t xml:space="preserve"> </w:t>
      </w:r>
      <w:r w:rsidRPr="002C740B">
        <w:rPr>
          <w:rFonts w:asciiTheme="minorHAnsi" w:hAnsiTheme="minorHAnsi" w:cstheme="minorHAnsi"/>
          <w:w w:val="105"/>
          <w:sz w:val="20"/>
          <w:szCs w:val="20"/>
        </w:rPr>
        <w:t>δημόσιας</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σύμβασης.</w:t>
      </w:r>
    </w:p>
    <w:p w:rsidR="006179B0" w:rsidRDefault="006179B0" w:rsidP="008438F4">
      <w:pPr>
        <w:spacing w:after="0" w:line="240" w:lineRule="auto"/>
        <w:jc w:val="both"/>
        <w:rPr>
          <w:rFonts w:asciiTheme="minorHAnsi" w:hAnsiTheme="minorHAnsi" w:cstheme="minorHAnsi"/>
          <w:sz w:val="20"/>
          <w:szCs w:val="20"/>
        </w:rPr>
        <w:sectPr w:rsidR="006179B0" w:rsidSect="006D5323">
          <w:footerReference w:type="default" r:id="rId23"/>
          <w:pgSz w:w="11910" w:h="16840"/>
          <w:pgMar w:top="660" w:right="1140" w:bottom="700" w:left="1140" w:header="720" w:footer="505" w:gutter="0"/>
          <w:pgNumType w:start="1"/>
          <w:cols w:space="720"/>
        </w:sectPr>
      </w:pPr>
    </w:p>
    <w:p w:rsidR="006179B0" w:rsidRDefault="002C740B">
      <w:pPr>
        <w:pStyle w:val="ad"/>
        <w:spacing w:after="0" w:line="240" w:lineRule="auto"/>
        <w:ind w:left="114"/>
        <w:jc w:val="both"/>
        <w:rPr>
          <w:rFonts w:asciiTheme="minorHAnsi" w:hAnsiTheme="minorHAnsi" w:cstheme="minorHAnsi"/>
          <w:b/>
          <w:sz w:val="20"/>
          <w:szCs w:val="20"/>
        </w:rPr>
      </w:pPr>
      <w:r w:rsidRPr="002C740B">
        <w:rPr>
          <w:rFonts w:asciiTheme="minorHAnsi" w:hAnsiTheme="minorHAnsi" w:cstheme="minorHAnsi"/>
          <w:b/>
          <w:w w:val="95"/>
          <w:sz w:val="20"/>
          <w:szCs w:val="20"/>
        </w:rPr>
        <w:t>Ταυτότητα</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αγοραστή</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0"/>
          <w:sz w:val="20"/>
          <w:szCs w:val="20"/>
        </w:rPr>
        <w:t>Επίσημη</w:t>
      </w:r>
      <w:r w:rsidRPr="002C740B">
        <w:rPr>
          <w:rFonts w:asciiTheme="minorHAnsi" w:hAnsiTheme="minorHAnsi" w:cstheme="minorHAnsi"/>
          <w:b/>
          <w:spacing w:val="20"/>
          <w:w w:val="90"/>
          <w:sz w:val="20"/>
          <w:szCs w:val="20"/>
        </w:rPr>
        <w:t xml:space="preserve"> </w:t>
      </w:r>
      <w:r w:rsidRPr="002C740B">
        <w:rPr>
          <w:rFonts w:asciiTheme="minorHAnsi" w:hAnsiTheme="minorHAnsi" w:cstheme="minorHAnsi"/>
          <w:b/>
          <w:w w:val="90"/>
          <w:sz w:val="20"/>
          <w:szCs w:val="20"/>
        </w:rPr>
        <w:t>ονομασία:</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Α.Φ.Μ.,</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εφόσον υπάρχει:</w:t>
      </w:r>
    </w:p>
    <w:p w:rsidR="006179B0" w:rsidRDefault="002C740B">
      <w:pPr>
        <w:pStyle w:val="ad"/>
        <w:spacing w:after="0" w:line="240" w:lineRule="auto"/>
        <w:ind w:left="924" w:right="5809"/>
        <w:jc w:val="both"/>
        <w:rPr>
          <w:rFonts w:asciiTheme="minorHAnsi" w:hAnsiTheme="minorHAnsi" w:cstheme="minorHAnsi"/>
          <w:b/>
          <w:sz w:val="20"/>
          <w:szCs w:val="20"/>
        </w:rPr>
      </w:pPr>
      <w:r w:rsidRPr="002C740B">
        <w:rPr>
          <w:rFonts w:asciiTheme="minorHAnsi" w:hAnsiTheme="minorHAnsi" w:cstheme="minorHAnsi"/>
          <w:b/>
          <w:w w:val="95"/>
          <w:sz w:val="20"/>
          <w:szCs w:val="20"/>
        </w:rPr>
        <w:t>Δικτυακός</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τόπος</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(εφόσον</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sz w:val="20"/>
          <w:szCs w:val="20"/>
        </w:rPr>
        <w:t>υπάρχει):</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Πόλη:</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Οδός</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και</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αριθμός:</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Ταχ.</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κωδ.:</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0"/>
          <w:sz w:val="20"/>
          <w:szCs w:val="20"/>
        </w:rPr>
        <w:t>Αρμόδιος</w:t>
      </w:r>
      <w:r w:rsidRPr="002C740B">
        <w:rPr>
          <w:rFonts w:asciiTheme="minorHAnsi" w:hAnsiTheme="minorHAnsi" w:cstheme="minorHAnsi"/>
          <w:b/>
          <w:spacing w:val="41"/>
          <w:w w:val="90"/>
          <w:sz w:val="20"/>
          <w:szCs w:val="20"/>
        </w:rPr>
        <w:t xml:space="preserve"> </w:t>
      </w:r>
      <w:r w:rsidRPr="002C740B">
        <w:rPr>
          <w:rFonts w:asciiTheme="minorHAnsi" w:hAnsiTheme="minorHAnsi" w:cstheme="minorHAnsi"/>
          <w:b/>
          <w:w w:val="90"/>
          <w:sz w:val="20"/>
          <w:szCs w:val="20"/>
        </w:rPr>
        <w:t>επικοινωνίας:</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Τηλέφωνο:</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φαξ:</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Ηλ.</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ταχ/μείο:</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Χώρα:</w:t>
      </w:r>
    </w:p>
    <w:p w:rsidR="006179B0" w:rsidRDefault="002C740B">
      <w:pPr>
        <w:pStyle w:val="ad"/>
        <w:spacing w:after="0" w:line="240" w:lineRule="auto"/>
        <w:ind w:left="924" w:right="3676" w:hanging="810"/>
        <w:jc w:val="both"/>
        <w:rPr>
          <w:rFonts w:asciiTheme="minorHAnsi" w:hAnsiTheme="minorHAnsi" w:cstheme="minorHAnsi"/>
          <w:b/>
          <w:sz w:val="20"/>
          <w:szCs w:val="20"/>
        </w:rPr>
      </w:pPr>
      <w:r w:rsidRPr="002C740B">
        <w:rPr>
          <w:rFonts w:asciiTheme="minorHAnsi" w:hAnsiTheme="minorHAnsi" w:cstheme="minorHAnsi"/>
          <w:b/>
          <w:w w:val="95"/>
          <w:sz w:val="20"/>
          <w:szCs w:val="20"/>
        </w:rPr>
        <w:t>Πληροφορίες</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σχετικά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τη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διαδικασία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σύναψης</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σύμβασης</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sz w:val="20"/>
          <w:szCs w:val="20"/>
        </w:rPr>
        <w:t>Τίτλος:</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Σύντομη</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περιγραφή:</w:t>
      </w:r>
    </w:p>
    <w:p w:rsidR="006179B0" w:rsidRDefault="002C740B">
      <w:pPr>
        <w:pStyle w:val="ad"/>
        <w:spacing w:after="0" w:line="240" w:lineRule="auto"/>
        <w:ind w:left="924" w:right="5910"/>
        <w:jc w:val="both"/>
        <w:rPr>
          <w:rFonts w:asciiTheme="minorHAnsi" w:hAnsiTheme="minorHAnsi" w:cstheme="minorHAnsi"/>
          <w:b/>
          <w:sz w:val="20"/>
          <w:szCs w:val="20"/>
        </w:rPr>
      </w:pPr>
      <w:r w:rsidRPr="002C740B">
        <w:rPr>
          <w:rFonts w:asciiTheme="minorHAnsi" w:hAnsiTheme="minorHAnsi" w:cstheme="minorHAnsi"/>
          <w:b/>
          <w:w w:val="95"/>
          <w:sz w:val="20"/>
          <w:szCs w:val="20"/>
        </w:rPr>
        <w:t>Αριθμός</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αρχείου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που αποδίδεται στον φάκελο</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w w:val="95"/>
          <w:sz w:val="20"/>
          <w:szCs w:val="20"/>
        </w:rPr>
        <w:t>από την</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αναθέτουσα αρχή</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sz w:val="20"/>
          <w:szCs w:val="20"/>
        </w:rPr>
        <w:t>τον αναθέτοντα φορέα (εάν</w:t>
      </w:r>
      <w:r w:rsidRPr="002C740B">
        <w:rPr>
          <w:rFonts w:asciiTheme="minorHAnsi" w:hAnsiTheme="minorHAnsi" w:cstheme="minorHAnsi"/>
          <w:b/>
          <w:spacing w:val="1"/>
          <w:sz w:val="20"/>
          <w:szCs w:val="20"/>
        </w:rPr>
        <w:t xml:space="preserve"> </w:t>
      </w:r>
      <w:r w:rsidRPr="002C740B">
        <w:rPr>
          <w:rFonts w:asciiTheme="minorHAnsi" w:hAnsiTheme="minorHAnsi" w:cstheme="minorHAnsi"/>
          <w:b/>
          <w:sz w:val="20"/>
          <w:szCs w:val="20"/>
        </w:rPr>
        <w:t>υπάρχει):</w:t>
      </w:r>
    </w:p>
    <w:p w:rsidR="006179B0" w:rsidRDefault="006179B0">
      <w:pPr>
        <w:pStyle w:val="ad"/>
        <w:spacing w:after="0" w:line="240" w:lineRule="auto"/>
        <w:jc w:val="both"/>
        <w:rPr>
          <w:rFonts w:asciiTheme="minorHAnsi" w:hAnsiTheme="minorHAnsi" w:cstheme="minorHAnsi"/>
          <w:sz w:val="20"/>
          <w:szCs w:val="20"/>
        </w:rPr>
      </w:pPr>
    </w:p>
    <w:p w:rsidR="006179B0" w:rsidRDefault="002C740B">
      <w:pPr>
        <w:pStyle w:val="110"/>
        <w:tabs>
          <w:tab w:val="left" w:pos="9511"/>
        </w:tabs>
        <w:jc w:val="both"/>
        <w:rPr>
          <w:rFonts w:asciiTheme="minorHAnsi" w:hAnsiTheme="minorHAnsi" w:cstheme="minorHAnsi"/>
          <w:sz w:val="20"/>
          <w:szCs w:val="20"/>
        </w:rPr>
      </w:pPr>
      <w:r w:rsidRPr="002C740B">
        <w:rPr>
          <w:rFonts w:asciiTheme="minorHAnsi" w:hAnsiTheme="minorHAnsi" w:cstheme="minorHAnsi"/>
          <w:sz w:val="20"/>
          <w:szCs w:val="20"/>
          <w:shd w:val="clear" w:color="auto" w:fill="DEDEDE"/>
        </w:rPr>
        <w:t>Μέρος</w:t>
      </w:r>
      <w:r w:rsidRPr="002C740B">
        <w:rPr>
          <w:rFonts w:asciiTheme="minorHAnsi" w:hAnsiTheme="minorHAnsi" w:cstheme="minorHAnsi"/>
          <w:spacing w:val="-8"/>
          <w:sz w:val="20"/>
          <w:szCs w:val="20"/>
          <w:shd w:val="clear" w:color="auto" w:fill="DEDEDE"/>
        </w:rPr>
        <w:t xml:space="preserve"> </w:t>
      </w:r>
      <w:r w:rsidRPr="002C740B">
        <w:rPr>
          <w:rFonts w:asciiTheme="minorHAnsi" w:hAnsiTheme="minorHAnsi" w:cstheme="minorHAnsi"/>
          <w:sz w:val="20"/>
          <w:szCs w:val="20"/>
          <w:shd w:val="clear" w:color="auto" w:fill="DEDEDE"/>
        </w:rPr>
        <w:t>ΙΙ:</w:t>
      </w:r>
      <w:r w:rsidRPr="002C740B">
        <w:rPr>
          <w:rFonts w:asciiTheme="minorHAnsi" w:hAnsiTheme="minorHAnsi" w:cstheme="minorHAnsi"/>
          <w:spacing w:val="-8"/>
          <w:sz w:val="20"/>
          <w:szCs w:val="20"/>
          <w:shd w:val="clear" w:color="auto" w:fill="DEDEDE"/>
        </w:rPr>
        <w:t xml:space="preserve"> </w:t>
      </w:r>
      <w:r w:rsidRPr="002C740B">
        <w:rPr>
          <w:rFonts w:asciiTheme="minorHAnsi" w:hAnsiTheme="minorHAnsi" w:cstheme="minorHAnsi"/>
          <w:sz w:val="20"/>
          <w:szCs w:val="20"/>
          <w:shd w:val="clear" w:color="auto" w:fill="DEDEDE"/>
        </w:rPr>
        <w:t>Πληροφορίες</w:t>
      </w:r>
      <w:r w:rsidRPr="002C740B">
        <w:rPr>
          <w:rFonts w:asciiTheme="minorHAnsi" w:hAnsiTheme="minorHAnsi" w:cstheme="minorHAnsi"/>
          <w:spacing w:val="-7"/>
          <w:sz w:val="20"/>
          <w:szCs w:val="20"/>
          <w:shd w:val="clear" w:color="auto" w:fill="DEDEDE"/>
        </w:rPr>
        <w:t xml:space="preserve"> </w:t>
      </w:r>
      <w:r w:rsidRPr="002C740B">
        <w:rPr>
          <w:rFonts w:asciiTheme="minorHAnsi" w:hAnsiTheme="minorHAnsi" w:cstheme="minorHAnsi"/>
          <w:sz w:val="20"/>
          <w:szCs w:val="20"/>
          <w:shd w:val="clear" w:color="auto" w:fill="DEDEDE"/>
        </w:rPr>
        <w:t>σχετικά</w:t>
      </w:r>
      <w:r w:rsidRPr="002C740B">
        <w:rPr>
          <w:rFonts w:asciiTheme="minorHAnsi" w:hAnsiTheme="minorHAnsi" w:cstheme="minorHAnsi"/>
          <w:spacing w:val="-8"/>
          <w:sz w:val="20"/>
          <w:szCs w:val="20"/>
          <w:shd w:val="clear" w:color="auto" w:fill="DEDEDE"/>
        </w:rPr>
        <w:t xml:space="preserve"> </w:t>
      </w:r>
      <w:r w:rsidRPr="002C740B">
        <w:rPr>
          <w:rFonts w:asciiTheme="minorHAnsi" w:hAnsiTheme="minorHAnsi" w:cstheme="minorHAnsi"/>
          <w:sz w:val="20"/>
          <w:szCs w:val="20"/>
          <w:shd w:val="clear" w:color="auto" w:fill="DEDEDE"/>
        </w:rPr>
        <w:t>με</w:t>
      </w:r>
      <w:r w:rsidRPr="002C740B">
        <w:rPr>
          <w:rFonts w:asciiTheme="minorHAnsi" w:hAnsiTheme="minorHAnsi" w:cstheme="minorHAnsi"/>
          <w:spacing w:val="-8"/>
          <w:sz w:val="20"/>
          <w:szCs w:val="20"/>
          <w:shd w:val="clear" w:color="auto" w:fill="DEDEDE"/>
        </w:rPr>
        <w:t xml:space="preserve"> </w:t>
      </w:r>
      <w:r w:rsidRPr="002C740B">
        <w:rPr>
          <w:rFonts w:asciiTheme="minorHAnsi" w:hAnsiTheme="minorHAnsi" w:cstheme="minorHAnsi"/>
          <w:sz w:val="20"/>
          <w:szCs w:val="20"/>
          <w:shd w:val="clear" w:color="auto" w:fill="DEDEDE"/>
        </w:rPr>
        <w:t>τον</w:t>
      </w:r>
      <w:r w:rsidRPr="002C740B">
        <w:rPr>
          <w:rFonts w:asciiTheme="minorHAnsi" w:hAnsiTheme="minorHAnsi" w:cstheme="minorHAnsi"/>
          <w:spacing w:val="-7"/>
          <w:sz w:val="20"/>
          <w:szCs w:val="20"/>
          <w:shd w:val="clear" w:color="auto" w:fill="DEDEDE"/>
        </w:rPr>
        <w:t xml:space="preserve"> </w:t>
      </w:r>
      <w:r w:rsidRPr="002C740B">
        <w:rPr>
          <w:rFonts w:asciiTheme="minorHAnsi" w:hAnsiTheme="minorHAnsi" w:cstheme="minorHAnsi"/>
          <w:sz w:val="20"/>
          <w:szCs w:val="20"/>
          <w:shd w:val="clear" w:color="auto" w:fill="DEDEDE"/>
        </w:rPr>
        <w:t>οικονομικό</w:t>
      </w:r>
      <w:r w:rsidRPr="002C740B">
        <w:rPr>
          <w:rFonts w:asciiTheme="minorHAnsi" w:hAnsiTheme="minorHAnsi" w:cstheme="minorHAnsi"/>
          <w:spacing w:val="-8"/>
          <w:sz w:val="20"/>
          <w:szCs w:val="20"/>
          <w:shd w:val="clear" w:color="auto" w:fill="DEDEDE"/>
        </w:rPr>
        <w:t xml:space="preserve"> </w:t>
      </w:r>
      <w:r w:rsidRPr="002C740B">
        <w:rPr>
          <w:rFonts w:asciiTheme="minorHAnsi" w:hAnsiTheme="minorHAnsi" w:cstheme="minorHAnsi"/>
          <w:sz w:val="20"/>
          <w:szCs w:val="20"/>
          <w:shd w:val="clear" w:color="auto" w:fill="DEDEDE"/>
        </w:rPr>
        <w:t>φορέα</w:t>
      </w:r>
      <w:r w:rsidRPr="002C740B">
        <w:rPr>
          <w:rFonts w:asciiTheme="minorHAnsi" w:hAnsiTheme="minorHAnsi" w:cstheme="minorHAnsi"/>
          <w:sz w:val="20"/>
          <w:szCs w:val="20"/>
          <w:shd w:val="clear" w:color="auto" w:fill="DEDEDE"/>
        </w:rPr>
        <w:tab/>
      </w:r>
    </w:p>
    <w:p w:rsidR="006179B0" w:rsidRDefault="002C740B">
      <w:pPr>
        <w:pStyle w:val="ad"/>
        <w:spacing w:after="0" w:line="240" w:lineRule="auto"/>
        <w:ind w:left="924" w:right="3676" w:hanging="810"/>
        <w:jc w:val="both"/>
        <w:rPr>
          <w:rFonts w:asciiTheme="minorHAnsi" w:hAnsiTheme="minorHAnsi" w:cstheme="minorHAnsi"/>
          <w:b/>
          <w:sz w:val="20"/>
          <w:szCs w:val="20"/>
        </w:rPr>
      </w:pPr>
      <w:r w:rsidRPr="002C740B">
        <w:rPr>
          <w:rFonts w:asciiTheme="minorHAnsi" w:hAnsiTheme="minorHAnsi" w:cstheme="minorHAnsi"/>
          <w:b/>
          <w:w w:val="95"/>
          <w:sz w:val="20"/>
          <w:szCs w:val="20"/>
        </w:rPr>
        <w:t>Α:</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Πληροφορίες</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σχετικά</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τον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οικονομικό</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φορέα</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sz w:val="20"/>
          <w:szCs w:val="20"/>
        </w:rPr>
        <w:t>Επωνυμία:</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Οδός</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και</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αριθμός:</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Ταχ.</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κωδ.:</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Πόλη:</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Χώρα:</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0"/>
          <w:sz w:val="20"/>
          <w:szCs w:val="20"/>
        </w:rPr>
        <w:t>Αρμόδιος</w:t>
      </w:r>
      <w:r w:rsidRPr="002C740B">
        <w:rPr>
          <w:rFonts w:asciiTheme="minorHAnsi" w:hAnsiTheme="minorHAnsi" w:cstheme="minorHAnsi"/>
          <w:b/>
          <w:spacing w:val="30"/>
          <w:w w:val="90"/>
          <w:sz w:val="20"/>
          <w:szCs w:val="20"/>
        </w:rPr>
        <w:t xml:space="preserve"> </w:t>
      </w:r>
      <w:r w:rsidRPr="002C740B">
        <w:rPr>
          <w:rFonts w:asciiTheme="minorHAnsi" w:hAnsiTheme="minorHAnsi" w:cstheme="minorHAnsi"/>
          <w:b/>
          <w:w w:val="90"/>
          <w:sz w:val="20"/>
          <w:szCs w:val="20"/>
        </w:rPr>
        <w:t>ή</w:t>
      </w:r>
      <w:r w:rsidRPr="002C740B">
        <w:rPr>
          <w:rFonts w:asciiTheme="minorHAnsi" w:hAnsiTheme="minorHAnsi" w:cstheme="minorHAnsi"/>
          <w:b/>
          <w:spacing w:val="31"/>
          <w:w w:val="90"/>
          <w:sz w:val="20"/>
          <w:szCs w:val="20"/>
        </w:rPr>
        <w:t xml:space="preserve"> </w:t>
      </w:r>
      <w:r w:rsidRPr="002C740B">
        <w:rPr>
          <w:rFonts w:asciiTheme="minorHAnsi" w:hAnsiTheme="minorHAnsi" w:cstheme="minorHAnsi"/>
          <w:b/>
          <w:w w:val="90"/>
          <w:sz w:val="20"/>
          <w:szCs w:val="20"/>
        </w:rPr>
        <w:t>αρμόδιοι</w:t>
      </w:r>
      <w:r w:rsidRPr="002C740B">
        <w:rPr>
          <w:rFonts w:asciiTheme="minorHAnsi" w:hAnsiTheme="minorHAnsi" w:cstheme="minorHAnsi"/>
          <w:b/>
          <w:spacing w:val="30"/>
          <w:w w:val="90"/>
          <w:sz w:val="20"/>
          <w:szCs w:val="20"/>
        </w:rPr>
        <w:t xml:space="preserve"> </w:t>
      </w:r>
      <w:r w:rsidRPr="002C740B">
        <w:rPr>
          <w:rFonts w:asciiTheme="minorHAnsi" w:hAnsiTheme="minorHAnsi" w:cstheme="minorHAnsi"/>
          <w:b/>
          <w:w w:val="90"/>
          <w:sz w:val="20"/>
          <w:szCs w:val="20"/>
        </w:rPr>
        <w:t>επικοινωνίας:</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Ηλ.</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ταχ/μείο:</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Τηλέφωνο:</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φαξ:</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Α.Φ.Μ.,</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εφόσον</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υπάρχει</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Δικτυακός</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τόπος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(εφόσον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υπάρχει):</w:t>
      </w:r>
    </w:p>
    <w:p w:rsidR="006179B0" w:rsidRDefault="006179B0">
      <w:pPr>
        <w:pStyle w:val="ad"/>
        <w:spacing w:after="0" w:line="240" w:lineRule="auto"/>
        <w:jc w:val="both"/>
        <w:rPr>
          <w:rFonts w:asciiTheme="minorHAnsi" w:hAnsiTheme="minorHAnsi" w:cstheme="minorHAnsi"/>
          <w:sz w:val="20"/>
          <w:szCs w:val="20"/>
        </w:rPr>
      </w:pPr>
    </w:p>
    <w:p w:rsidR="006179B0" w:rsidRDefault="002C740B">
      <w:pPr>
        <w:pStyle w:val="ad"/>
        <w:spacing w:after="0" w:line="240" w:lineRule="auto"/>
        <w:ind w:left="924" w:right="2192"/>
        <w:jc w:val="both"/>
        <w:rPr>
          <w:rFonts w:asciiTheme="minorHAnsi" w:hAnsiTheme="minorHAnsi" w:cstheme="minorHAnsi"/>
          <w:sz w:val="20"/>
          <w:szCs w:val="20"/>
        </w:rPr>
      </w:pPr>
      <w:r w:rsidRPr="002C740B">
        <w:rPr>
          <w:rFonts w:asciiTheme="minorHAnsi" w:hAnsiTheme="minorHAnsi" w:cstheme="minorHAnsi"/>
          <w:b/>
          <w:w w:val="95"/>
          <w:sz w:val="20"/>
          <w:szCs w:val="20"/>
        </w:rPr>
        <w:t>Ο οικονομικός φορέας είναι πολύ μικρή, μικρή ή μεσαία επιχείρηση;</w:t>
      </w:r>
      <w:r w:rsidRPr="002C740B">
        <w:rPr>
          <w:rFonts w:asciiTheme="minorHAnsi" w:hAnsiTheme="minorHAnsi" w:cstheme="minorHAnsi"/>
          <w:b/>
          <w:spacing w:val="-54"/>
          <w:w w:val="95"/>
          <w:sz w:val="20"/>
          <w:szCs w:val="20"/>
        </w:rPr>
        <w:t xml:space="preserve"> </w:t>
      </w:r>
    </w:p>
    <w:p w:rsidR="006179B0" w:rsidRDefault="002C740B">
      <w:pPr>
        <w:pStyle w:val="ad"/>
        <w:spacing w:after="0" w:line="240" w:lineRule="auto"/>
        <w:ind w:left="924" w:right="2192"/>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Ο</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ΟΦ</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αποτελεί</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προστατευόμενο</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εργαστήριο</w:t>
      </w:r>
    </w:p>
    <w:p w:rsidR="006179B0" w:rsidRDefault="002C740B">
      <w:pPr>
        <w:spacing w:after="0" w:line="240" w:lineRule="auto"/>
        <w:ind w:left="924"/>
        <w:jc w:val="both"/>
        <w:rPr>
          <w:rFonts w:asciiTheme="minorHAnsi" w:hAnsiTheme="minorHAnsi" w:cstheme="minorHAnsi"/>
          <w:sz w:val="20"/>
          <w:szCs w:val="20"/>
        </w:rPr>
      </w:pPr>
      <w:r w:rsidRPr="002C740B">
        <w:rPr>
          <w:rFonts w:asciiTheme="minorHAnsi" w:hAnsiTheme="minorHAnsi" w:cstheme="minorHAnsi"/>
          <w:sz w:val="20"/>
          <w:szCs w:val="20"/>
        </w:rPr>
        <w:t>Μόνο</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σε</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περίπτωση</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προμήθειας</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κατ᾽</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αποκλειστικότητα:</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ο</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οικονομικός</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φορέας</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είναι</w:t>
      </w:r>
      <w:r w:rsidRPr="002C740B">
        <w:rPr>
          <w:rFonts w:asciiTheme="minorHAnsi" w:hAnsiTheme="minorHAnsi" w:cstheme="minorHAnsi"/>
          <w:spacing w:val="-53"/>
          <w:sz w:val="20"/>
          <w:szCs w:val="20"/>
        </w:rPr>
        <w:t xml:space="preserve"> </w:t>
      </w:r>
      <w:r w:rsidRPr="002C740B">
        <w:rPr>
          <w:rFonts w:asciiTheme="minorHAnsi" w:hAnsiTheme="minorHAnsi" w:cstheme="minorHAnsi"/>
          <w:sz w:val="20"/>
          <w:szCs w:val="20"/>
        </w:rPr>
        <w:t>προστατευόμενο</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εργαστήριο,</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«κοινωνική</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επιχείρηση»</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προβλέπει</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την</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εκτέλεση</w:t>
      </w:r>
      <w:r w:rsidRPr="002C740B">
        <w:rPr>
          <w:rFonts w:asciiTheme="minorHAnsi" w:hAnsiTheme="minorHAnsi" w:cstheme="minorHAnsi"/>
          <w:spacing w:val="1"/>
          <w:sz w:val="20"/>
          <w:szCs w:val="20"/>
        </w:rPr>
        <w:t xml:space="preserve"> </w:t>
      </w:r>
      <w:r w:rsidRPr="002C740B">
        <w:rPr>
          <w:rFonts w:asciiTheme="minorHAnsi" w:hAnsiTheme="minorHAnsi" w:cstheme="minorHAnsi"/>
          <w:w w:val="105"/>
          <w:sz w:val="20"/>
          <w:szCs w:val="20"/>
        </w:rPr>
        <w:t>συμβάσεων</w:t>
      </w:r>
      <w:r w:rsidRPr="002C740B">
        <w:rPr>
          <w:rFonts w:asciiTheme="minorHAnsi" w:hAnsiTheme="minorHAnsi" w:cstheme="minorHAnsi"/>
          <w:spacing w:val="-8"/>
          <w:w w:val="105"/>
          <w:sz w:val="20"/>
          <w:szCs w:val="20"/>
        </w:rPr>
        <w:t xml:space="preserve"> </w:t>
      </w:r>
      <w:r w:rsidRPr="002C740B">
        <w:rPr>
          <w:rFonts w:asciiTheme="minorHAnsi" w:hAnsiTheme="minorHAnsi" w:cstheme="minorHAnsi"/>
          <w:w w:val="105"/>
          <w:sz w:val="20"/>
          <w:szCs w:val="20"/>
        </w:rPr>
        <w:t>στο</w:t>
      </w:r>
      <w:r w:rsidRPr="002C740B">
        <w:rPr>
          <w:rFonts w:asciiTheme="minorHAnsi" w:hAnsiTheme="minorHAnsi" w:cstheme="minorHAnsi"/>
          <w:spacing w:val="-8"/>
          <w:w w:val="105"/>
          <w:sz w:val="20"/>
          <w:szCs w:val="20"/>
        </w:rPr>
        <w:t xml:space="preserve"> </w:t>
      </w:r>
      <w:r w:rsidRPr="002C740B">
        <w:rPr>
          <w:rFonts w:asciiTheme="minorHAnsi" w:hAnsiTheme="minorHAnsi" w:cstheme="minorHAnsi"/>
          <w:w w:val="105"/>
          <w:sz w:val="20"/>
          <w:szCs w:val="20"/>
        </w:rPr>
        <w:t>πλαίσιο</w:t>
      </w:r>
      <w:r w:rsidRPr="002C740B">
        <w:rPr>
          <w:rFonts w:asciiTheme="minorHAnsi" w:hAnsiTheme="minorHAnsi" w:cstheme="minorHAnsi"/>
          <w:spacing w:val="-7"/>
          <w:w w:val="105"/>
          <w:sz w:val="20"/>
          <w:szCs w:val="20"/>
        </w:rPr>
        <w:t xml:space="preserve"> </w:t>
      </w:r>
      <w:r w:rsidRPr="002C740B">
        <w:rPr>
          <w:rFonts w:asciiTheme="minorHAnsi" w:hAnsiTheme="minorHAnsi" w:cstheme="minorHAnsi"/>
          <w:w w:val="105"/>
          <w:sz w:val="20"/>
          <w:szCs w:val="20"/>
        </w:rPr>
        <w:t>προγραμμάτων</w:t>
      </w:r>
      <w:r w:rsidRPr="002C740B">
        <w:rPr>
          <w:rFonts w:asciiTheme="minorHAnsi" w:hAnsiTheme="minorHAnsi" w:cstheme="minorHAnsi"/>
          <w:spacing w:val="-8"/>
          <w:w w:val="105"/>
          <w:sz w:val="20"/>
          <w:szCs w:val="20"/>
        </w:rPr>
        <w:t xml:space="preserve"> </w:t>
      </w:r>
      <w:r w:rsidRPr="002C740B">
        <w:rPr>
          <w:rFonts w:asciiTheme="minorHAnsi" w:hAnsiTheme="minorHAnsi" w:cstheme="minorHAnsi"/>
          <w:w w:val="105"/>
          <w:sz w:val="20"/>
          <w:szCs w:val="20"/>
        </w:rPr>
        <w:t>προστατευόμενης</w:t>
      </w:r>
      <w:r w:rsidRPr="002C740B">
        <w:rPr>
          <w:rFonts w:asciiTheme="minorHAnsi" w:hAnsiTheme="minorHAnsi" w:cstheme="minorHAnsi"/>
          <w:spacing w:val="-8"/>
          <w:w w:val="105"/>
          <w:sz w:val="20"/>
          <w:szCs w:val="20"/>
        </w:rPr>
        <w:t xml:space="preserve"> </w:t>
      </w:r>
      <w:r w:rsidRPr="002C740B">
        <w:rPr>
          <w:rFonts w:asciiTheme="minorHAnsi" w:hAnsiTheme="minorHAnsi" w:cstheme="minorHAnsi"/>
          <w:w w:val="105"/>
          <w:sz w:val="20"/>
          <w:szCs w:val="20"/>
        </w:rPr>
        <w:t>απασχόλησης;</w:t>
      </w:r>
    </w:p>
    <w:p w:rsidR="006179B0" w:rsidRDefault="002C740B">
      <w:pPr>
        <w:pStyle w:val="ad"/>
        <w:spacing w:after="0" w:line="240" w:lineRule="auto"/>
        <w:ind w:left="1735"/>
        <w:jc w:val="both"/>
        <w:rPr>
          <w:rFonts w:asciiTheme="minorHAnsi" w:hAnsiTheme="minorHAnsi" w:cstheme="minorHAnsi"/>
          <w:sz w:val="20"/>
          <w:szCs w:val="20"/>
        </w:rPr>
      </w:pPr>
      <w:r w:rsidRPr="002C740B">
        <w:rPr>
          <w:rFonts w:asciiTheme="minorHAnsi" w:hAnsiTheme="minorHAnsi" w:cstheme="minorHAnsi"/>
          <w:sz w:val="20"/>
          <w:szCs w:val="20"/>
        </w:rPr>
        <w:t>Απάντηση:</w:t>
      </w:r>
    </w:p>
    <w:p w:rsidR="006179B0" w:rsidRDefault="002C740B">
      <w:pPr>
        <w:spacing w:after="0" w:line="240" w:lineRule="auto"/>
        <w:ind w:left="1735"/>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1440" w:right="669"/>
        <w:jc w:val="both"/>
        <w:rPr>
          <w:rFonts w:asciiTheme="minorHAnsi" w:hAnsiTheme="minorHAnsi" w:cstheme="minorHAnsi"/>
          <w:b/>
          <w:sz w:val="20"/>
          <w:szCs w:val="20"/>
        </w:rPr>
      </w:pPr>
      <w:r w:rsidRPr="002C740B">
        <w:rPr>
          <w:rFonts w:asciiTheme="minorHAnsi" w:hAnsiTheme="minorHAnsi" w:cstheme="minorHAnsi"/>
          <w:b/>
          <w:w w:val="95"/>
          <w:sz w:val="20"/>
          <w:szCs w:val="20"/>
        </w:rPr>
        <w:t>Ποιο είναι το αντίστοιχο ποσοστό των εργαζομένων με αναπηρία ή</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μειονεκτούντων</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εργαζομένων;</w:t>
      </w:r>
    </w:p>
    <w:p w:rsidR="006179B0" w:rsidRDefault="002C740B">
      <w:pPr>
        <w:pStyle w:val="ad"/>
        <w:spacing w:after="0" w:line="240" w:lineRule="auto"/>
        <w:ind w:left="1440" w:right="669"/>
        <w:jc w:val="both"/>
        <w:rPr>
          <w:rFonts w:asciiTheme="minorHAnsi" w:hAnsiTheme="minorHAnsi" w:cstheme="minorHAnsi"/>
          <w:b/>
          <w:sz w:val="20"/>
          <w:szCs w:val="20"/>
        </w:rPr>
      </w:pPr>
      <w:r w:rsidRPr="002C740B">
        <w:rPr>
          <w:rFonts w:asciiTheme="minorHAnsi" w:hAnsiTheme="minorHAnsi" w:cstheme="minorHAnsi"/>
          <w:w w:val="99"/>
          <w:sz w:val="20"/>
          <w:szCs w:val="20"/>
        </w:rPr>
        <w:t>%</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80" w:right="1140" w:bottom="700" w:left="1140" w:header="0" w:footer="505" w:gutter="0"/>
          <w:cols w:space="720"/>
        </w:sectPr>
      </w:pPr>
    </w:p>
    <w:p w:rsidR="006179B0" w:rsidRDefault="002C740B">
      <w:pPr>
        <w:pStyle w:val="ad"/>
        <w:spacing w:after="0" w:line="240" w:lineRule="auto"/>
        <w:ind w:left="1440"/>
        <w:jc w:val="both"/>
        <w:rPr>
          <w:rFonts w:asciiTheme="minorHAnsi" w:hAnsiTheme="minorHAnsi" w:cstheme="minorHAnsi"/>
          <w:b/>
          <w:sz w:val="20"/>
          <w:szCs w:val="20"/>
        </w:rPr>
      </w:pPr>
      <w:r w:rsidRPr="002C740B">
        <w:rPr>
          <w:rFonts w:asciiTheme="minorHAnsi" w:hAnsiTheme="minorHAnsi" w:cstheme="minorHAnsi"/>
          <w:b/>
          <w:w w:val="95"/>
          <w:sz w:val="20"/>
          <w:szCs w:val="20"/>
        </w:rPr>
        <w:t>Εφόσον</w:t>
      </w:r>
      <w:r w:rsidRPr="002C740B">
        <w:rPr>
          <w:rFonts w:asciiTheme="minorHAnsi" w:hAnsiTheme="minorHAnsi" w:cstheme="minorHAnsi"/>
          <w:b/>
          <w:spacing w:val="15"/>
          <w:w w:val="95"/>
          <w:sz w:val="20"/>
          <w:szCs w:val="20"/>
        </w:rPr>
        <w:t xml:space="preserve"> </w:t>
      </w:r>
      <w:r w:rsidRPr="002C740B">
        <w:rPr>
          <w:rFonts w:asciiTheme="minorHAnsi" w:hAnsiTheme="minorHAnsi" w:cstheme="minorHAnsi"/>
          <w:b/>
          <w:w w:val="95"/>
          <w:sz w:val="20"/>
          <w:szCs w:val="20"/>
        </w:rPr>
        <w:t>απαιτείται,</w:t>
      </w:r>
      <w:r w:rsidRPr="002C740B">
        <w:rPr>
          <w:rFonts w:asciiTheme="minorHAnsi" w:hAnsiTheme="minorHAnsi" w:cstheme="minorHAnsi"/>
          <w:b/>
          <w:spacing w:val="16"/>
          <w:w w:val="95"/>
          <w:sz w:val="20"/>
          <w:szCs w:val="20"/>
        </w:rPr>
        <w:t xml:space="preserve"> </w:t>
      </w:r>
      <w:r w:rsidRPr="002C740B">
        <w:rPr>
          <w:rFonts w:asciiTheme="minorHAnsi" w:hAnsiTheme="minorHAnsi" w:cstheme="minorHAnsi"/>
          <w:b/>
          <w:w w:val="95"/>
          <w:sz w:val="20"/>
          <w:szCs w:val="20"/>
        </w:rPr>
        <w:t>ορίστε</w:t>
      </w:r>
      <w:r w:rsidRPr="002C740B">
        <w:rPr>
          <w:rFonts w:asciiTheme="minorHAnsi" w:hAnsiTheme="minorHAnsi" w:cstheme="minorHAnsi"/>
          <w:b/>
          <w:spacing w:val="1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16"/>
          <w:w w:val="95"/>
          <w:sz w:val="20"/>
          <w:szCs w:val="20"/>
        </w:rPr>
        <w:t xml:space="preserve"> </w:t>
      </w:r>
      <w:r w:rsidRPr="002C740B">
        <w:rPr>
          <w:rFonts w:asciiTheme="minorHAnsi" w:hAnsiTheme="minorHAnsi" w:cstheme="minorHAnsi"/>
          <w:b/>
          <w:w w:val="95"/>
          <w:sz w:val="20"/>
          <w:szCs w:val="20"/>
        </w:rPr>
        <w:t>κατηγορία</w:t>
      </w:r>
      <w:r w:rsidRPr="002C740B">
        <w:rPr>
          <w:rFonts w:asciiTheme="minorHAnsi" w:hAnsiTheme="minorHAnsi" w:cstheme="minorHAnsi"/>
          <w:b/>
          <w:spacing w:val="16"/>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16"/>
          <w:w w:val="95"/>
          <w:sz w:val="20"/>
          <w:szCs w:val="20"/>
        </w:rPr>
        <w:t xml:space="preserve"> </w:t>
      </w:r>
      <w:r w:rsidRPr="002C740B">
        <w:rPr>
          <w:rFonts w:asciiTheme="minorHAnsi" w:hAnsiTheme="minorHAnsi" w:cstheme="minorHAnsi"/>
          <w:b/>
          <w:w w:val="95"/>
          <w:sz w:val="20"/>
          <w:szCs w:val="20"/>
        </w:rPr>
        <w:t>τις</w:t>
      </w:r>
      <w:r w:rsidRPr="002C740B">
        <w:rPr>
          <w:rFonts w:asciiTheme="minorHAnsi" w:hAnsiTheme="minorHAnsi" w:cstheme="minorHAnsi"/>
          <w:b/>
          <w:spacing w:val="16"/>
          <w:w w:val="95"/>
          <w:sz w:val="20"/>
          <w:szCs w:val="20"/>
        </w:rPr>
        <w:t xml:space="preserve"> </w:t>
      </w:r>
      <w:r w:rsidRPr="002C740B">
        <w:rPr>
          <w:rFonts w:asciiTheme="minorHAnsi" w:hAnsiTheme="minorHAnsi" w:cstheme="minorHAnsi"/>
          <w:b/>
          <w:w w:val="95"/>
          <w:sz w:val="20"/>
          <w:szCs w:val="20"/>
        </w:rPr>
        <w:t>κατηγορίες</w:t>
      </w:r>
      <w:r w:rsidRPr="002C740B">
        <w:rPr>
          <w:rFonts w:asciiTheme="minorHAnsi" w:hAnsiTheme="minorHAnsi" w:cstheme="minorHAnsi"/>
          <w:b/>
          <w:spacing w:val="16"/>
          <w:w w:val="95"/>
          <w:sz w:val="20"/>
          <w:szCs w:val="20"/>
        </w:rPr>
        <w:t xml:space="preserve"> </w:t>
      </w:r>
      <w:r w:rsidRPr="002C740B">
        <w:rPr>
          <w:rFonts w:asciiTheme="minorHAnsi" w:hAnsiTheme="minorHAnsi" w:cstheme="minorHAnsi"/>
          <w:b/>
          <w:w w:val="95"/>
          <w:sz w:val="20"/>
          <w:szCs w:val="20"/>
        </w:rPr>
        <w:t>στις</w:t>
      </w:r>
      <w:r w:rsidRPr="002C740B">
        <w:rPr>
          <w:rFonts w:asciiTheme="minorHAnsi" w:hAnsiTheme="minorHAnsi" w:cstheme="minorHAnsi"/>
          <w:b/>
          <w:spacing w:val="16"/>
          <w:w w:val="95"/>
          <w:sz w:val="20"/>
          <w:szCs w:val="20"/>
        </w:rPr>
        <w:t xml:space="preserve"> </w:t>
      </w:r>
      <w:r w:rsidRPr="002C740B">
        <w:rPr>
          <w:rFonts w:asciiTheme="minorHAnsi" w:hAnsiTheme="minorHAnsi" w:cstheme="minorHAnsi"/>
          <w:b/>
          <w:w w:val="95"/>
          <w:sz w:val="20"/>
          <w:szCs w:val="20"/>
        </w:rPr>
        <w:t>οποίες</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w w:val="95"/>
          <w:sz w:val="20"/>
          <w:szCs w:val="20"/>
        </w:rPr>
        <w:t>ανήκουν</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οι</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ενδιαφερόμενοι</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εργαζόμενοι</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αναπηρία</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μειονεξία</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Ναι</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Όχι</w:t>
      </w:r>
    </w:p>
    <w:p w:rsidR="006179B0" w:rsidRDefault="002C740B">
      <w:pPr>
        <w:pStyle w:val="ad"/>
        <w:spacing w:after="0" w:line="240" w:lineRule="auto"/>
        <w:ind w:left="1013"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440"/>
        <w:jc w:val="both"/>
        <w:rPr>
          <w:rFonts w:asciiTheme="minorHAnsi" w:hAnsiTheme="minorHAnsi" w:cstheme="minorHAnsi"/>
          <w:b/>
          <w:sz w:val="20"/>
          <w:szCs w:val="20"/>
        </w:rPr>
      </w:pPr>
      <w:r w:rsidRPr="002C740B">
        <w:rPr>
          <w:rFonts w:asciiTheme="minorHAnsi" w:hAnsiTheme="minorHAnsi" w:cstheme="minorHAnsi"/>
          <w:b/>
          <w:w w:val="95"/>
          <w:sz w:val="20"/>
          <w:szCs w:val="20"/>
        </w:rPr>
        <w:t xml:space="preserve">     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440"/>
        <w:jc w:val="both"/>
        <w:rPr>
          <w:rFonts w:asciiTheme="minorHAnsi" w:hAnsiTheme="minorHAnsi" w:cstheme="minorHAnsi"/>
          <w:b/>
          <w:sz w:val="20"/>
          <w:szCs w:val="20"/>
        </w:rPr>
      </w:pPr>
      <w:r w:rsidRPr="002C740B">
        <w:rPr>
          <w:rFonts w:asciiTheme="minorHAnsi" w:hAnsiTheme="minorHAnsi" w:cstheme="minorHAnsi"/>
          <w:b/>
          <w:w w:val="95"/>
          <w:sz w:val="20"/>
          <w:szCs w:val="20"/>
        </w:rPr>
        <w:t xml:space="preserve">     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1644"/>
        <w:jc w:val="both"/>
        <w:rPr>
          <w:rFonts w:asciiTheme="minorHAnsi" w:hAnsiTheme="minorHAnsi" w:cstheme="minorHAnsi"/>
          <w:b/>
          <w:sz w:val="20"/>
          <w:szCs w:val="20"/>
        </w:rPr>
      </w:pPr>
      <w:r w:rsidRPr="002C740B">
        <w:rPr>
          <w:rFonts w:asciiTheme="minorHAnsi" w:hAnsiTheme="minorHAnsi" w:cstheme="minorHAnsi"/>
          <w:b/>
          <w:w w:val="95"/>
          <w:sz w:val="20"/>
          <w:szCs w:val="20"/>
        </w:rPr>
        <w:t xml:space="preserve"> Ο</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ΟΦ</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είναι</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εγγεγραμμένος</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σε</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Εθνικό</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Σύστημα</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(Προ)Επιλογής</w:t>
      </w:r>
    </w:p>
    <w:p w:rsidR="006179B0" w:rsidRDefault="002C740B">
      <w:pPr>
        <w:spacing w:after="0" w:line="240" w:lineRule="auto"/>
        <w:ind w:left="924" w:right="277"/>
        <w:jc w:val="both"/>
        <w:rPr>
          <w:rFonts w:asciiTheme="minorHAnsi" w:hAnsiTheme="minorHAnsi" w:cstheme="minorHAnsi"/>
          <w:sz w:val="20"/>
          <w:szCs w:val="20"/>
        </w:rPr>
      </w:pPr>
      <w:r w:rsidRPr="002C740B">
        <w:rPr>
          <w:rFonts w:asciiTheme="minorHAnsi" w:hAnsiTheme="minorHAnsi" w:cstheme="minorHAnsi"/>
          <w:sz w:val="20"/>
          <w:szCs w:val="20"/>
        </w:rPr>
        <w:t>Κατά</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περίπτωση,</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ο</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οικονομικός</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φορέας</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είναι</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εγγεγραμμένος</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σε</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επίσημο</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κατάλογο</w:t>
      </w:r>
      <w:r w:rsidRPr="002C740B">
        <w:rPr>
          <w:rFonts w:asciiTheme="minorHAnsi" w:hAnsiTheme="minorHAnsi" w:cstheme="minorHAnsi"/>
          <w:spacing w:val="-53"/>
          <w:sz w:val="20"/>
          <w:szCs w:val="20"/>
        </w:rPr>
        <w:t xml:space="preserve"> </w:t>
      </w:r>
      <w:r w:rsidRPr="002C740B">
        <w:rPr>
          <w:rFonts w:asciiTheme="minorHAnsi" w:hAnsiTheme="minorHAnsi" w:cstheme="minorHAnsi"/>
          <w:sz w:val="20"/>
          <w:szCs w:val="20"/>
        </w:rPr>
        <w:t>εγκεκριμένων</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οικονομικών</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φορέων</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διαθέτει</w:t>
      </w:r>
      <w:r w:rsidRPr="002C740B">
        <w:rPr>
          <w:rFonts w:asciiTheme="minorHAnsi" w:hAnsiTheme="minorHAnsi" w:cstheme="minorHAnsi"/>
          <w:spacing w:val="26"/>
          <w:sz w:val="20"/>
          <w:szCs w:val="20"/>
        </w:rPr>
        <w:t xml:space="preserve"> </w:t>
      </w:r>
      <w:r w:rsidRPr="002C740B">
        <w:rPr>
          <w:rFonts w:asciiTheme="minorHAnsi" w:hAnsiTheme="minorHAnsi" w:cstheme="minorHAnsi"/>
          <w:sz w:val="20"/>
          <w:szCs w:val="20"/>
        </w:rPr>
        <w:t>ισοδύναμο</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πιστοποιητικό</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[π.χ.</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βάσει</w:t>
      </w:r>
      <w:r w:rsidRPr="002C740B">
        <w:rPr>
          <w:rFonts w:asciiTheme="minorHAnsi" w:hAnsiTheme="minorHAnsi" w:cstheme="minorHAnsi"/>
          <w:spacing w:val="1"/>
          <w:sz w:val="20"/>
          <w:szCs w:val="20"/>
        </w:rPr>
        <w:t xml:space="preserve"> </w:t>
      </w:r>
      <w:r w:rsidRPr="002C740B">
        <w:rPr>
          <w:rFonts w:asciiTheme="minorHAnsi" w:hAnsiTheme="minorHAnsi" w:cstheme="minorHAnsi"/>
          <w:w w:val="105"/>
          <w:sz w:val="20"/>
          <w:szCs w:val="20"/>
        </w:rPr>
        <w:t>εθνικού</w:t>
      </w:r>
      <w:r w:rsidRPr="002C740B">
        <w:rPr>
          <w:rFonts w:asciiTheme="minorHAnsi" w:hAnsiTheme="minorHAnsi" w:cstheme="minorHAnsi"/>
          <w:spacing w:val="-3"/>
          <w:w w:val="105"/>
          <w:sz w:val="20"/>
          <w:szCs w:val="20"/>
        </w:rPr>
        <w:t xml:space="preserve"> </w:t>
      </w:r>
      <w:r w:rsidRPr="002C740B">
        <w:rPr>
          <w:rFonts w:asciiTheme="minorHAnsi" w:hAnsiTheme="minorHAnsi" w:cstheme="minorHAnsi"/>
          <w:w w:val="105"/>
          <w:sz w:val="20"/>
          <w:szCs w:val="20"/>
        </w:rPr>
        <w:t>συστήματος</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(προ)επιλογής];</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1440" w:right="301"/>
        <w:jc w:val="both"/>
        <w:rPr>
          <w:rFonts w:asciiTheme="minorHAnsi" w:hAnsiTheme="minorHAnsi" w:cstheme="minorHAnsi"/>
          <w:b/>
          <w:sz w:val="20"/>
          <w:szCs w:val="20"/>
        </w:rPr>
      </w:pPr>
      <w:r w:rsidRPr="002C740B">
        <w:rPr>
          <w:rFonts w:asciiTheme="minorHAnsi" w:hAnsiTheme="minorHAnsi" w:cstheme="minorHAnsi"/>
          <w:w w:val="95"/>
          <w:sz w:val="20"/>
          <w:szCs w:val="20"/>
        </w:rPr>
        <w:t>Αναφέρετε</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την</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ονομασία</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του</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καταλόγου</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ή</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του</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πιστοποιητικού</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και</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τον</w:t>
      </w:r>
      <w:r w:rsidRPr="002C740B">
        <w:rPr>
          <w:rFonts w:asciiTheme="minorHAnsi" w:hAnsiTheme="minorHAnsi" w:cstheme="minorHAnsi"/>
          <w:spacing w:val="-52"/>
          <w:w w:val="95"/>
          <w:sz w:val="20"/>
          <w:szCs w:val="20"/>
        </w:rPr>
        <w:t xml:space="preserve"> </w:t>
      </w:r>
      <w:r w:rsidRPr="002C740B">
        <w:rPr>
          <w:rFonts w:asciiTheme="minorHAnsi" w:hAnsiTheme="minorHAnsi" w:cstheme="minorHAnsi"/>
          <w:w w:val="95"/>
          <w:sz w:val="20"/>
          <w:szCs w:val="20"/>
        </w:rPr>
        <w:t>σχετικό αριθμό</w:t>
      </w:r>
      <w:r w:rsidRPr="002C740B">
        <w:rPr>
          <w:rFonts w:asciiTheme="minorHAnsi" w:hAnsiTheme="minorHAnsi" w:cstheme="minorHAnsi"/>
          <w:spacing w:val="1"/>
          <w:w w:val="95"/>
          <w:sz w:val="20"/>
          <w:szCs w:val="20"/>
        </w:rPr>
        <w:t xml:space="preserve"> </w:t>
      </w:r>
      <w:r w:rsidRPr="002C740B">
        <w:rPr>
          <w:rFonts w:asciiTheme="minorHAnsi" w:hAnsiTheme="minorHAnsi" w:cstheme="minorHAnsi"/>
          <w:b/>
          <w:w w:val="95"/>
          <w:sz w:val="20"/>
          <w:szCs w:val="20"/>
        </w:rPr>
        <w:t>εγγραφής</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πιστοποίησης,</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κατά</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περίπτωση: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440" w:right="1362"/>
        <w:jc w:val="both"/>
        <w:rPr>
          <w:rFonts w:asciiTheme="minorHAnsi" w:hAnsiTheme="minorHAnsi" w:cstheme="minorHAnsi"/>
          <w:b/>
          <w:sz w:val="20"/>
          <w:szCs w:val="20"/>
        </w:rPr>
      </w:pPr>
      <w:r w:rsidRPr="002C740B">
        <w:rPr>
          <w:rFonts w:asciiTheme="minorHAnsi" w:hAnsiTheme="minorHAnsi" w:cstheme="minorHAnsi"/>
          <w:b/>
          <w:w w:val="95"/>
          <w:sz w:val="20"/>
          <w:szCs w:val="20"/>
        </w:rPr>
        <w:t>Εάν το πιστοποιητικό εγγραφής ή η πιστοποίηση διατίθεται</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ηλεκτρονικά,</w:t>
      </w:r>
      <w:r w:rsidRPr="002C740B">
        <w:rPr>
          <w:rFonts w:asciiTheme="minorHAnsi" w:hAnsiTheme="minorHAnsi" w:cstheme="minorHAnsi"/>
          <w:b/>
          <w:spacing w:val="-1"/>
          <w:sz w:val="20"/>
          <w:szCs w:val="20"/>
        </w:rPr>
        <w:t xml:space="preserve"> </w:t>
      </w:r>
      <w:r w:rsidRPr="002C740B">
        <w:rPr>
          <w:rFonts w:asciiTheme="minorHAnsi" w:hAnsiTheme="minorHAnsi" w:cstheme="minorHAnsi"/>
          <w:b/>
          <w:sz w:val="20"/>
          <w:szCs w:val="20"/>
        </w:rPr>
        <w:t>αναφέρετε:</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440"/>
        <w:jc w:val="both"/>
        <w:rPr>
          <w:rFonts w:asciiTheme="minorHAnsi" w:hAnsiTheme="minorHAnsi" w:cstheme="minorHAnsi"/>
          <w:b/>
          <w:sz w:val="20"/>
          <w:szCs w:val="20"/>
        </w:rPr>
      </w:pPr>
      <w:r w:rsidRPr="002C740B">
        <w:rPr>
          <w:rFonts w:asciiTheme="minorHAnsi" w:hAnsiTheme="minorHAnsi" w:cstheme="minorHAnsi"/>
          <w:b/>
          <w:sz w:val="20"/>
          <w:szCs w:val="20"/>
        </w:rPr>
        <w:t>Αναφέρετε τα δικαιολογητικά στα οποία βασίζεται η εγγραφή ή η</w:t>
      </w:r>
      <w:r w:rsidRPr="002C740B">
        <w:rPr>
          <w:rFonts w:asciiTheme="minorHAnsi" w:hAnsiTheme="minorHAnsi" w:cstheme="minorHAnsi"/>
          <w:b/>
          <w:spacing w:val="1"/>
          <w:sz w:val="20"/>
          <w:szCs w:val="20"/>
        </w:rPr>
        <w:t xml:space="preserve"> </w:t>
      </w:r>
      <w:r w:rsidRPr="002C740B">
        <w:rPr>
          <w:rFonts w:asciiTheme="minorHAnsi" w:hAnsiTheme="minorHAnsi" w:cstheme="minorHAnsi"/>
          <w:b/>
          <w:w w:val="95"/>
          <w:sz w:val="20"/>
          <w:szCs w:val="20"/>
        </w:rPr>
        <w:t>πιστοποίηση</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και</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κατά</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περίπτωση,</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κατάταξη</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στον</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επίσημο</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κατάλογο</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694"/>
        <w:jc w:val="both"/>
        <w:rPr>
          <w:rFonts w:asciiTheme="minorHAnsi" w:hAnsiTheme="minorHAnsi" w:cstheme="minorHAnsi"/>
          <w:b/>
          <w:sz w:val="20"/>
          <w:szCs w:val="20"/>
        </w:rPr>
      </w:pPr>
      <w:r w:rsidRPr="002C740B">
        <w:rPr>
          <w:rFonts w:asciiTheme="minorHAnsi" w:hAnsiTheme="minorHAnsi" w:cstheme="minorHAnsi"/>
          <w:b/>
          <w:w w:val="95"/>
          <w:sz w:val="20"/>
          <w:szCs w:val="20"/>
        </w:rPr>
        <w:t>Η εγγραφή ή η πιστοποίηση καλύπτει όλα τα απαιτούμενα κριτήρια</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επιλογής;</w:t>
      </w:r>
    </w:p>
    <w:p w:rsidR="006179B0" w:rsidRDefault="002C740B">
      <w:pPr>
        <w:spacing w:after="0" w:line="240" w:lineRule="auto"/>
        <w:ind w:left="248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1440" w:right="277"/>
        <w:jc w:val="both"/>
        <w:rPr>
          <w:rFonts w:asciiTheme="minorHAnsi" w:hAnsiTheme="minorHAnsi" w:cstheme="minorHAnsi"/>
          <w:b/>
          <w:sz w:val="20"/>
          <w:szCs w:val="20"/>
        </w:rPr>
      </w:pPr>
      <w:r w:rsidRPr="002C740B">
        <w:rPr>
          <w:rFonts w:asciiTheme="minorHAnsi" w:hAnsiTheme="minorHAnsi" w:cstheme="minorHAnsi"/>
          <w:b/>
          <w:w w:val="95"/>
          <w:sz w:val="20"/>
          <w:szCs w:val="20"/>
        </w:rPr>
        <w:t>Ο</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οικονομικός</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θα</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είναι</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σε</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θέση</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προσκομίσει</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βεβαίωση</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πληρωμής</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εισφορών</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κοινωνικής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ασφάλισης</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και</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φόρων</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παράσχει</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w w:val="95"/>
          <w:sz w:val="20"/>
          <w:szCs w:val="20"/>
        </w:rPr>
        <w:t>πληροφορίες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θα</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δίνουν</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τη</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δυνατότητα</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αναθέτουσα</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στον</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αναθέτοντα</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φορέα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τη</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λάβει</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απευθείας</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μέσω</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πρόσβασης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σε</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εθνική</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βάση</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δεδομένων</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σε</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οποιοδήποτε</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κράτος</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μέλος</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αυτή</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δωρεάν;</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right="1574" w:firstLine="720"/>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440" w:right="1574" w:firstLine="720"/>
        <w:jc w:val="both"/>
        <w:rPr>
          <w:rFonts w:asciiTheme="minorHAnsi" w:hAnsiTheme="minorHAnsi" w:cstheme="minorHAnsi"/>
          <w:b/>
          <w:sz w:val="20"/>
          <w:szCs w:val="20"/>
        </w:rPr>
      </w:pPr>
      <w:r w:rsidRPr="002C740B">
        <w:rPr>
          <w:rFonts w:asciiTheme="minorHAnsi" w:hAnsiTheme="minorHAnsi" w:cstheme="minorHAnsi"/>
          <w:sz w:val="20"/>
          <w:szCs w:val="20"/>
        </w:rPr>
        <w:t xml:space="preserve">      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firstLine="516"/>
        <w:jc w:val="both"/>
        <w:rPr>
          <w:rFonts w:asciiTheme="minorHAnsi" w:hAnsiTheme="minorHAnsi" w:cstheme="minorHAnsi"/>
          <w:b/>
          <w:sz w:val="20"/>
          <w:szCs w:val="20"/>
        </w:rPr>
      </w:pPr>
      <w:r w:rsidRPr="002C740B">
        <w:rPr>
          <w:rFonts w:asciiTheme="minorHAnsi" w:hAnsiTheme="minorHAnsi" w:cstheme="minorHAnsi"/>
          <w:b/>
          <w:w w:val="95"/>
          <w:sz w:val="20"/>
          <w:szCs w:val="20"/>
        </w:rPr>
        <w:t>O</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ΟΦ</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συμμετάσχει</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στη</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διαδικασία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μαζί</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άλλους</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Οικονομικούς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Φορείς</w:t>
      </w:r>
    </w:p>
    <w:p w:rsidR="006179B0" w:rsidRDefault="002C740B">
      <w:pPr>
        <w:spacing w:after="0" w:line="240" w:lineRule="auto"/>
        <w:ind w:left="1440"/>
        <w:jc w:val="both"/>
        <w:rPr>
          <w:rFonts w:asciiTheme="minorHAnsi" w:hAnsiTheme="minorHAnsi" w:cstheme="minorHAnsi"/>
          <w:b/>
          <w:sz w:val="20"/>
          <w:szCs w:val="20"/>
        </w:rPr>
      </w:pPr>
      <w:r w:rsidRPr="002C740B">
        <w:rPr>
          <w:rFonts w:asciiTheme="minorHAnsi" w:hAnsiTheme="minorHAnsi" w:cstheme="minorHAnsi"/>
          <w:b/>
          <w:sz w:val="20"/>
          <w:szCs w:val="20"/>
        </w:rPr>
        <w:t>Ο</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συμμετέχει</w:t>
      </w:r>
      <w:r w:rsidRPr="002C740B">
        <w:rPr>
          <w:rFonts w:asciiTheme="minorHAnsi" w:hAnsiTheme="minorHAnsi" w:cstheme="minorHAnsi"/>
          <w:b/>
          <w:spacing w:val="17"/>
          <w:sz w:val="20"/>
          <w:szCs w:val="20"/>
        </w:rPr>
        <w:t xml:space="preserve"> </w:t>
      </w:r>
      <w:r w:rsidRPr="002C740B">
        <w:rPr>
          <w:rFonts w:asciiTheme="minorHAnsi" w:hAnsiTheme="minorHAnsi" w:cstheme="minorHAnsi"/>
          <w:b/>
          <w:sz w:val="20"/>
          <w:szCs w:val="20"/>
        </w:rPr>
        <w:t>στη</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διαδικασία</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σύναψης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σύμβασης</w:t>
      </w:r>
      <w:r w:rsidRPr="002C740B">
        <w:rPr>
          <w:rFonts w:asciiTheme="minorHAnsi" w:hAnsiTheme="minorHAnsi" w:cstheme="minorHAnsi"/>
          <w:b/>
          <w:spacing w:val="17"/>
          <w:sz w:val="20"/>
          <w:szCs w:val="20"/>
        </w:rPr>
        <w:t xml:space="preserve"> </w:t>
      </w:r>
      <w:r w:rsidRPr="002C740B">
        <w:rPr>
          <w:rFonts w:asciiTheme="minorHAnsi" w:hAnsiTheme="minorHAnsi" w:cstheme="minorHAnsi"/>
          <w:b/>
          <w:sz w:val="20"/>
          <w:szCs w:val="20"/>
        </w:rPr>
        <w:t>από</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κοινού</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με</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άλλους;</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jc w:val="both"/>
        <w:rPr>
          <w:rFonts w:asciiTheme="minorHAnsi" w:hAnsiTheme="minorHAnsi" w:cstheme="minorHAnsi"/>
          <w:b/>
          <w:sz w:val="20"/>
          <w:szCs w:val="20"/>
        </w:rPr>
      </w:pPr>
      <w:r w:rsidRPr="002C740B">
        <w:rPr>
          <w:rFonts w:asciiTheme="minorHAnsi" w:hAnsiTheme="minorHAnsi" w:cstheme="minorHAnsi"/>
          <w:b/>
          <w:w w:val="95"/>
          <w:sz w:val="20"/>
          <w:szCs w:val="20"/>
        </w:rPr>
        <w:t>Αναφέρετε</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τον</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ρόλο</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οικονομικού</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φορέα</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ένωση</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(συντονιστής,</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sz w:val="20"/>
          <w:szCs w:val="20"/>
        </w:rPr>
        <w:t>υπεύθυνος</w:t>
      </w:r>
      <w:r w:rsidRPr="002C740B">
        <w:rPr>
          <w:rFonts w:asciiTheme="minorHAnsi" w:hAnsiTheme="minorHAnsi" w:cstheme="minorHAnsi"/>
          <w:b/>
          <w:spacing w:val="-5"/>
          <w:sz w:val="20"/>
          <w:szCs w:val="20"/>
        </w:rPr>
        <w:t xml:space="preserve"> </w:t>
      </w:r>
      <w:r w:rsidRPr="002C740B">
        <w:rPr>
          <w:rFonts w:asciiTheme="minorHAnsi" w:hAnsiTheme="minorHAnsi" w:cstheme="minorHAnsi"/>
          <w:b/>
          <w:sz w:val="20"/>
          <w:szCs w:val="20"/>
        </w:rPr>
        <w:t>για</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συγκεκριμένα</w:t>
      </w:r>
      <w:r w:rsidRPr="002C740B">
        <w:rPr>
          <w:rFonts w:asciiTheme="minorHAnsi" w:hAnsiTheme="minorHAnsi" w:cstheme="minorHAnsi"/>
          <w:b/>
          <w:spacing w:val="-5"/>
          <w:sz w:val="20"/>
          <w:szCs w:val="20"/>
        </w:rPr>
        <w:t xml:space="preserve"> </w:t>
      </w:r>
      <w:r w:rsidRPr="002C740B">
        <w:rPr>
          <w:rFonts w:asciiTheme="minorHAnsi" w:hAnsiTheme="minorHAnsi" w:cstheme="minorHAnsi"/>
          <w:b/>
          <w:sz w:val="20"/>
          <w:szCs w:val="20"/>
        </w:rPr>
        <w:t>καθήκοντα...):</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right="301"/>
        <w:jc w:val="both"/>
        <w:rPr>
          <w:rFonts w:asciiTheme="minorHAnsi" w:hAnsiTheme="minorHAnsi" w:cstheme="minorHAnsi"/>
          <w:b/>
          <w:sz w:val="20"/>
          <w:szCs w:val="20"/>
        </w:rPr>
      </w:pPr>
      <w:r w:rsidRPr="002C740B">
        <w:rPr>
          <w:rFonts w:asciiTheme="minorHAnsi" w:hAnsiTheme="minorHAnsi" w:cstheme="minorHAnsi"/>
          <w:b/>
          <w:w w:val="95"/>
          <w:sz w:val="20"/>
          <w:szCs w:val="20"/>
        </w:rPr>
        <w:t>Προσδιορίστε τους άλλους οικονομικούς φορείς που συμμετέχουν από</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κοινού</w:t>
      </w:r>
      <w:r w:rsidRPr="002C740B">
        <w:rPr>
          <w:rFonts w:asciiTheme="minorHAnsi" w:hAnsiTheme="minorHAnsi" w:cstheme="minorHAnsi"/>
          <w:b/>
          <w:spacing w:val="-6"/>
          <w:sz w:val="20"/>
          <w:szCs w:val="20"/>
        </w:rPr>
        <w:t xml:space="preserve"> </w:t>
      </w:r>
      <w:r w:rsidRPr="002C740B">
        <w:rPr>
          <w:rFonts w:asciiTheme="minorHAnsi" w:hAnsiTheme="minorHAnsi" w:cstheme="minorHAnsi"/>
          <w:b/>
          <w:sz w:val="20"/>
          <w:szCs w:val="20"/>
        </w:rPr>
        <w:t>στη</w:t>
      </w:r>
      <w:r w:rsidRPr="002C740B">
        <w:rPr>
          <w:rFonts w:asciiTheme="minorHAnsi" w:hAnsiTheme="minorHAnsi" w:cstheme="minorHAnsi"/>
          <w:b/>
          <w:spacing w:val="-5"/>
          <w:sz w:val="20"/>
          <w:szCs w:val="20"/>
        </w:rPr>
        <w:t xml:space="preserve"> </w:t>
      </w:r>
      <w:r w:rsidRPr="002C740B">
        <w:rPr>
          <w:rFonts w:asciiTheme="minorHAnsi" w:hAnsiTheme="minorHAnsi" w:cstheme="minorHAnsi"/>
          <w:b/>
          <w:sz w:val="20"/>
          <w:szCs w:val="20"/>
        </w:rPr>
        <w:t>διαδικασία</w:t>
      </w:r>
      <w:r w:rsidRPr="002C740B">
        <w:rPr>
          <w:rFonts w:asciiTheme="minorHAnsi" w:hAnsiTheme="minorHAnsi" w:cstheme="minorHAnsi"/>
          <w:b/>
          <w:spacing w:val="-6"/>
          <w:sz w:val="20"/>
          <w:szCs w:val="20"/>
        </w:rPr>
        <w:t xml:space="preserve"> </w:t>
      </w:r>
      <w:r w:rsidRPr="002C740B">
        <w:rPr>
          <w:rFonts w:asciiTheme="minorHAnsi" w:hAnsiTheme="minorHAnsi" w:cstheme="minorHAnsi"/>
          <w:b/>
          <w:sz w:val="20"/>
          <w:szCs w:val="20"/>
        </w:rPr>
        <w:t>σύναψης</w:t>
      </w:r>
      <w:r w:rsidRPr="002C740B">
        <w:rPr>
          <w:rFonts w:asciiTheme="minorHAnsi" w:hAnsiTheme="minorHAnsi" w:cstheme="minorHAnsi"/>
          <w:b/>
          <w:spacing w:val="-5"/>
          <w:sz w:val="20"/>
          <w:szCs w:val="20"/>
        </w:rPr>
        <w:t xml:space="preserve"> </w:t>
      </w:r>
      <w:r w:rsidRPr="002C740B">
        <w:rPr>
          <w:rFonts w:asciiTheme="minorHAnsi" w:hAnsiTheme="minorHAnsi" w:cstheme="minorHAnsi"/>
          <w:b/>
          <w:sz w:val="20"/>
          <w:szCs w:val="20"/>
        </w:rPr>
        <w:t>σύμβασης: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Κατά περίπτωση, επωνυμία της συμμετέχουσας</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ένωσης: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6179B0">
      <w:pPr>
        <w:pStyle w:val="ad"/>
        <w:spacing w:after="0" w:line="240" w:lineRule="auto"/>
        <w:ind w:left="1733" w:right="1574"/>
        <w:jc w:val="both"/>
        <w:rPr>
          <w:rFonts w:asciiTheme="minorHAnsi" w:hAnsiTheme="minorHAnsi" w:cstheme="minorHAnsi"/>
          <w:b/>
          <w:sz w:val="20"/>
          <w:szCs w:val="20"/>
        </w:rPr>
      </w:pP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Τμήματα</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συμμετάσχει</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ο</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ΟΦ</w:t>
      </w:r>
    </w:p>
    <w:p w:rsidR="006179B0" w:rsidRDefault="002C740B">
      <w:pPr>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Κατά</w:t>
      </w:r>
      <w:r w:rsidRPr="002C740B">
        <w:rPr>
          <w:rFonts w:asciiTheme="minorHAnsi" w:hAnsiTheme="minorHAnsi" w:cstheme="minorHAnsi"/>
          <w:b/>
          <w:spacing w:val="12"/>
          <w:sz w:val="20"/>
          <w:szCs w:val="20"/>
        </w:rPr>
        <w:t xml:space="preserve"> </w:t>
      </w:r>
      <w:r w:rsidRPr="002C740B">
        <w:rPr>
          <w:rFonts w:asciiTheme="minorHAnsi" w:hAnsiTheme="minorHAnsi" w:cstheme="minorHAnsi"/>
          <w:b/>
          <w:sz w:val="20"/>
          <w:szCs w:val="20"/>
        </w:rPr>
        <w:t>περίπτωση,</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αναφορά</w:t>
      </w:r>
      <w:r w:rsidRPr="002C740B">
        <w:rPr>
          <w:rFonts w:asciiTheme="minorHAnsi" w:hAnsiTheme="minorHAnsi" w:cstheme="minorHAnsi"/>
          <w:b/>
          <w:spacing w:val="12"/>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τμήματος</w:t>
      </w:r>
      <w:r w:rsidRPr="002C740B">
        <w:rPr>
          <w:rFonts w:asciiTheme="minorHAnsi" w:hAnsiTheme="minorHAnsi" w:cstheme="minorHAnsi"/>
          <w:b/>
          <w:spacing w:val="12"/>
          <w:sz w:val="20"/>
          <w:szCs w:val="20"/>
        </w:rPr>
        <w:t xml:space="preserve"> </w:t>
      </w:r>
      <w:r w:rsidRPr="002C740B">
        <w:rPr>
          <w:rFonts w:asciiTheme="minorHAnsi" w:hAnsiTheme="minorHAnsi" w:cstheme="minorHAnsi"/>
          <w:b/>
          <w:sz w:val="20"/>
          <w:szCs w:val="20"/>
        </w:rPr>
        <w:t>ή</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των</w:t>
      </w:r>
      <w:r w:rsidRPr="002C740B">
        <w:rPr>
          <w:rFonts w:asciiTheme="minorHAnsi" w:hAnsiTheme="minorHAnsi" w:cstheme="minorHAnsi"/>
          <w:b/>
          <w:spacing w:val="12"/>
          <w:sz w:val="20"/>
          <w:szCs w:val="20"/>
        </w:rPr>
        <w:t xml:space="preserve"> </w:t>
      </w:r>
      <w:r w:rsidRPr="002C740B">
        <w:rPr>
          <w:rFonts w:asciiTheme="minorHAnsi" w:hAnsiTheme="minorHAnsi" w:cstheme="minorHAnsi"/>
          <w:b/>
          <w:sz w:val="20"/>
          <w:szCs w:val="20"/>
        </w:rPr>
        <w:t>τμημάτων</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για</w:t>
      </w:r>
      <w:r w:rsidRPr="002C740B">
        <w:rPr>
          <w:rFonts w:asciiTheme="minorHAnsi" w:hAnsiTheme="minorHAnsi" w:cstheme="minorHAnsi"/>
          <w:b/>
          <w:spacing w:val="12"/>
          <w:sz w:val="20"/>
          <w:szCs w:val="20"/>
        </w:rPr>
        <w:t xml:space="preserve"> </w:t>
      </w:r>
      <w:r w:rsidRPr="002C740B">
        <w:rPr>
          <w:rFonts w:asciiTheme="minorHAnsi" w:hAnsiTheme="minorHAnsi" w:cstheme="minorHAnsi"/>
          <w:b/>
          <w:sz w:val="20"/>
          <w:szCs w:val="20"/>
        </w:rPr>
        <w:t>τα</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οποία</w:t>
      </w:r>
      <w:r w:rsidRPr="002C740B">
        <w:rPr>
          <w:rFonts w:asciiTheme="minorHAnsi" w:hAnsiTheme="minorHAnsi" w:cstheme="minorHAnsi"/>
          <w:b/>
          <w:spacing w:val="12"/>
          <w:sz w:val="20"/>
          <w:szCs w:val="20"/>
        </w:rPr>
        <w:t xml:space="preserve"> </w:t>
      </w:r>
      <w:r w:rsidRPr="002C740B">
        <w:rPr>
          <w:rFonts w:asciiTheme="minorHAnsi" w:hAnsiTheme="minorHAnsi" w:cstheme="minorHAnsi"/>
          <w:b/>
          <w:sz w:val="20"/>
          <w:szCs w:val="20"/>
        </w:rPr>
        <w:t>ο</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επιθυμεί</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να</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υποβάλει</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προσφορά.</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rsidP="008438F4">
      <w:pPr>
        <w:spacing w:after="0" w:line="240" w:lineRule="auto"/>
        <w:ind w:left="1733"/>
        <w:jc w:val="both"/>
        <w:rPr>
          <w:rFonts w:asciiTheme="minorHAnsi" w:hAnsiTheme="minorHAnsi" w:cstheme="minorHAnsi"/>
          <w:b/>
          <w:sz w:val="20"/>
          <w:szCs w:val="20"/>
        </w:rPr>
        <w:sectPr w:rsidR="006179B0">
          <w:pgSz w:w="11910" w:h="16840"/>
          <w:pgMar w:top="460" w:right="1140" w:bottom="700" w:left="1140" w:header="0" w:footer="505" w:gutter="0"/>
          <w:cols w:space="720"/>
        </w:sectPr>
      </w:pPr>
      <w:r w:rsidRPr="002C740B">
        <w:rPr>
          <w:rFonts w:asciiTheme="minorHAnsi" w:hAnsiTheme="minorHAnsi" w:cstheme="minorHAnsi"/>
          <w:b/>
          <w:w w:val="99"/>
          <w:sz w:val="20"/>
          <w:szCs w:val="20"/>
        </w:rPr>
        <w:t>-</w:t>
      </w:r>
    </w:p>
    <w:p w:rsidR="006179B0" w:rsidRDefault="002C740B">
      <w:pPr>
        <w:pStyle w:val="ad"/>
        <w:spacing w:after="0" w:line="240" w:lineRule="auto"/>
        <w:ind w:left="114"/>
        <w:jc w:val="both"/>
        <w:rPr>
          <w:rFonts w:asciiTheme="minorHAnsi" w:hAnsiTheme="minorHAnsi" w:cstheme="minorHAnsi"/>
          <w:b/>
          <w:sz w:val="20"/>
          <w:szCs w:val="20"/>
        </w:rPr>
      </w:pPr>
      <w:r w:rsidRPr="002C740B">
        <w:rPr>
          <w:rFonts w:asciiTheme="minorHAnsi" w:hAnsiTheme="minorHAnsi" w:cstheme="minorHAnsi"/>
          <w:b/>
          <w:w w:val="95"/>
          <w:sz w:val="20"/>
          <w:szCs w:val="20"/>
        </w:rPr>
        <w:t>Β:</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Πληροφορίες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σχετικά</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τους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εκπροσώπους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οικονομικού</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φορέα</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#1</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Όνομα:</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Επώνυμο:</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Ημερομηνία</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γέννησης:</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Τόπος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γέννησης:</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Οδός</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και</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αριθμός:</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Ταχ.</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κωδ.:</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Πόλη:</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Χώρα:</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Τηλέφωνο:</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Ηλ.</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ταχ/μείο:</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Θέση/Ενεργών</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υπό</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ιδιότητα:</w:t>
      </w:r>
    </w:p>
    <w:p w:rsidR="006179B0" w:rsidRDefault="002C740B">
      <w:pPr>
        <w:pStyle w:val="ad"/>
        <w:spacing w:after="0" w:line="240" w:lineRule="auto"/>
        <w:ind w:left="924" w:right="2192" w:hanging="810"/>
        <w:jc w:val="both"/>
        <w:rPr>
          <w:rFonts w:asciiTheme="minorHAnsi" w:hAnsiTheme="minorHAnsi" w:cstheme="minorHAnsi"/>
          <w:b/>
          <w:sz w:val="20"/>
          <w:szCs w:val="20"/>
        </w:rPr>
      </w:pPr>
      <w:r w:rsidRPr="002C740B">
        <w:rPr>
          <w:rFonts w:asciiTheme="minorHAnsi" w:hAnsiTheme="minorHAnsi" w:cstheme="minorHAnsi"/>
          <w:b/>
          <w:w w:val="95"/>
          <w:sz w:val="20"/>
          <w:szCs w:val="20"/>
        </w:rPr>
        <w:t>Γ:</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Πληροφορίες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σχετικά</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τη</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στήριξη</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στις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ικανότητες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άλλων</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οντοτήτων</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sz w:val="20"/>
          <w:szCs w:val="20"/>
        </w:rPr>
        <w:t>Βασίζεται</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σε</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ικανότητες</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άλλων</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οντοτήτων</w:t>
      </w:r>
    </w:p>
    <w:p w:rsidR="006179B0" w:rsidRDefault="002C740B">
      <w:pPr>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Ο</w:t>
      </w:r>
      <w:r w:rsidRPr="002C740B">
        <w:rPr>
          <w:rFonts w:asciiTheme="minorHAnsi" w:hAnsiTheme="minorHAnsi" w:cstheme="minorHAnsi"/>
          <w:b/>
          <w:spacing w:val="17"/>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στηρίζεται</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στις</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ικανότητες</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άλλων</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οντοτήτων</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προκειμένου</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να</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ανταποκριθεί</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στα</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κριτήρια</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επιλογής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που</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καθορίζονται</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στο</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μέρος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IV</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και</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στα</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(τυχόν)</w:t>
      </w:r>
      <w:r w:rsidRPr="002C740B">
        <w:rPr>
          <w:rFonts w:asciiTheme="minorHAnsi" w:hAnsiTheme="minorHAnsi" w:cstheme="minorHAnsi"/>
          <w:b/>
          <w:spacing w:val="1"/>
          <w:sz w:val="20"/>
          <w:szCs w:val="20"/>
        </w:rPr>
        <w:t xml:space="preserve"> </w:t>
      </w:r>
      <w:r w:rsidRPr="002C740B">
        <w:rPr>
          <w:rFonts w:asciiTheme="minorHAnsi" w:hAnsiTheme="minorHAnsi" w:cstheme="minorHAnsi"/>
          <w:b/>
          <w:sz w:val="20"/>
          <w:szCs w:val="20"/>
        </w:rPr>
        <w:t>κριτήρια</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και</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κανόνες</w:t>
      </w:r>
      <w:r w:rsidRPr="002C740B">
        <w:rPr>
          <w:rFonts w:asciiTheme="minorHAnsi" w:hAnsiTheme="minorHAnsi" w:cstheme="minorHAnsi"/>
          <w:b/>
          <w:spacing w:val="5"/>
          <w:sz w:val="20"/>
          <w:szCs w:val="20"/>
        </w:rPr>
        <w:t xml:space="preserve"> </w:t>
      </w:r>
      <w:r w:rsidRPr="002C740B">
        <w:rPr>
          <w:rFonts w:asciiTheme="minorHAnsi" w:hAnsiTheme="minorHAnsi" w:cstheme="minorHAnsi"/>
          <w:b/>
          <w:sz w:val="20"/>
          <w:szCs w:val="20"/>
        </w:rPr>
        <w:t>που</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καθορίζονται</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στο</w:t>
      </w:r>
      <w:r w:rsidRPr="002C740B">
        <w:rPr>
          <w:rFonts w:asciiTheme="minorHAnsi" w:hAnsiTheme="minorHAnsi" w:cstheme="minorHAnsi"/>
          <w:b/>
          <w:spacing w:val="5"/>
          <w:sz w:val="20"/>
          <w:szCs w:val="20"/>
        </w:rPr>
        <w:t xml:space="preserve"> </w:t>
      </w:r>
      <w:r w:rsidRPr="002C740B">
        <w:rPr>
          <w:rFonts w:asciiTheme="minorHAnsi" w:hAnsiTheme="minorHAnsi" w:cstheme="minorHAnsi"/>
          <w:b/>
          <w:sz w:val="20"/>
          <w:szCs w:val="20"/>
        </w:rPr>
        <w:t>μέρος</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V</w:t>
      </w:r>
      <w:r w:rsidRPr="002C740B">
        <w:rPr>
          <w:rFonts w:asciiTheme="minorHAnsi" w:hAnsiTheme="minorHAnsi" w:cstheme="minorHAnsi"/>
          <w:b/>
          <w:spacing w:val="5"/>
          <w:sz w:val="20"/>
          <w:szCs w:val="20"/>
        </w:rPr>
        <w:t xml:space="preserve"> </w:t>
      </w:r>
      <w:r w:rsidRPr="002C740B">
        <w:rPr>
          <w:rFonts w:asciiTheme="minorHAnsi" w:hAnsiTheme="minorHAnsi" w:cstheme="minorHAnsi"/>
          <w:b/>
          <w:sz w:val="20"/>
          <w:szCs w:val="20"/>
        </w:rPr>
        <w:t>κατωτέρω;</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b/>
          <w:sz w:val="20"/>
          <w:szCs w:val="20"/>
        </w:rPr>
      </w:pPr>
      <w:r w:rsidRPr="002C740B">
        <w:rPr>
          <w:rFonts w:asciiTheme="minorHAnsi" w:hAnsiTheme="minorHAnsi" w:cstheme="minorHAnsi"/>
          <w:b/>
          <w:w w:val="105"/>
          <w:sz w:val="20"/>
          <w:szCs w:val="20"/>
        </w:rPr>
        <w:t>Ναι</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Όνομα</w:t>
      </w:r>
      <w:r w:rsidRPr="002C740B">
        <w:rPr>
          <w:rFonts w:asciiTheme="minorHAnsi" w:hAnsiTheme="minorHAnsi" w:cstheme="minorHAnsi"/>
          <w:b/>
          <w:spacing w:val="15"/>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15"/>
          <w:w w:val="95"/>
          <w:sz w:val="20"/>
          <w:szCs w:val="20"/>
        </w:rPr>
        <w:t xml:space="preserve"> </w:t>
      </w:r>
      <w:r w:rsidRPr="002C740B">
        <w:rPr>
          <w:rFonts w:asciiTheme="minorHAnsi" w:hAnsiTheme="minorHAnsi" w:cstheme="minorHAnsi"/>
          <w:b/>
          <w:w w:val="95"/>
          <w:sz w:val="20"/>
          <w:szCs w:val="20"/>
        </w:rPr>
        <w:t>οντότητας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sz w:val="20"/>
          <w:szCs w:val="20"/>
        </w:rPr>
        <w:t>Ταυτότητα</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οντότητας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Τύπος</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ταυτότητας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Κωδικοί</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CPV</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80" w:right="1140" w:bottom="700" w:left="1140" w:header="0" w:footer="505" w:gutter="0"/>
          <w:cols w:space="720"/>
        </w:sectPr>
      </w:pPr>
    </w:p>
    <w:p w:rsidR="006179B0" w:rsidRDefault="002C740B">
      <w:pPr>
        <w:pStyle w:val="ad"/>
        <w:spacing w:after="0" w:line="240" w:lineRule="auto"/>
        <w:ind w:left="114" w:right="1145"/>
        <w:jc w:val="both"/>
        <w:rPr>
          <w:rFonts w:asciiTheme="minorHAnsi" w:hAnsiTheme="minorHAnsi" w:cstheme="minorHAnsi"/>
          <w:b/>
          <w:sz w:val="20"/>
          <w:szCs w:val="20"/>
        </w:rPr>
      </w:pPr>
      <w:r w:rsidRPr="002C740B">
        <w:rPr>
          <w:rFonts w:asciiTheme="minorHAnsi" w:hAnsiTheme="minorHAnsi" w:cstheme="minorHAnsi"/>
          <w:b/>
          <w:w w:val="95"/>
          <w:sz w:val="20"/>
          <w:szCs w:val="20"/>
        </w:rPr>
        <w:t>Δ:</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Πληροφορίες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σχετικά</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υπεργολάβους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ικανότητα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οποίων</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δεν</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στηρίζεται</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ο</w:t>
      </w:r>
      <w:r w:rsidRPr="002C740B">
        <w:rPr>
          <w:rFonts w:asciiTheme="minorHAnsi" w:hAnsiTheme="minorHAnsi" w:cstheme="minorHAnsi"/>
          <w:b/>
          <w:spacing w:val="-1"/>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1"/>
          <w:sz w:val="20"/>
          <w:szCs w:val="20"/>
        </w:rPr>
        <w:t xml:space="preserve"> </w:t>
      </w:r>
      <w:r w:rsidRPr="002C740B">
        <w:rPr>
          <w:rFonts w:asciiTheme="minorHAnsi" w:hAnsiTheme="minorHAnsi" w:cstheme="minorHAnsi"/>
          <w:b/>
          <w:sz w:val="20"/>
          <w:szCs w:val="20"/>
        </w:rPr>
        <w:t>φορέας</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Δεν</w:t>
      </w:r>
      <w:r w:rsidRPr="002C740B">
        <w:rPr>
          <w:rFonts w:asciiTheme="minorHAnsi" w:hAnsiTheme="minorHAnsi" w:cstheme="minorHAnsi"/>
          <w:b/>
          <w:spacing w:val="18"/>
          <w:w w:val="95"/>
          <w:sz w:val="20"/>
          <w:szCs w:val="20"/>
        </w:rPr>
        <w:t xml:space="preserve"> </w:t>
      </w:r>
      <w:r w:rsidRPr="002C740B">
        <w:rPr>
          <w:rFonts w:asciiTheme="minorHAnsi" w:hAnsiTheme="minorHAnsi" w:cstheme="minorHAnsi"/>
          <w:b/>
          <w:w w:val="95"/>
          <w:sz w:val="20"/>
          <w:szCs w:val="20"/>
        </w:rPr>
        <w:t>βασίζεται</w:t>
      </w:r>
      <w:r w:rsidRPr="002C740B">
        <w:rPr>
          <w:rFonts w:asciiTheme="minorHAnsi" w:hAnsiTheme="minorHAnsi" w:cstheme="minorHAnsi"/>
          <w:b/>
          <w:spacing w:val="18"/>
          <w:w w:val="95"/>
          <w:sz w:val="20"/>
          <w:szCs w:val="20"/>
        </w:rPr>
        <w:t xml:space="preserve"> </w:t>
      </w:r>
      <w:r w:rsidRPr="002C740B">
        <w:rPr>
          <w:rFonts w:asciiTheme="minorHAnsi" w:hAnsiTheme="minorHAnsi" w:cstheme="minorHAnsi"/>
          <w:b/>
          <w:w w:val="95"/>
          <w:sz w:val="20"/>
          <w:szCs w:val="20"/>
        </w:rPr>
        <w:t>σε</w:t>
      </w:r>
      <w:r w:rsidRPr="002C740B">
        <w:rPr>
          <w:rFonts w:asciiTheme="minorHAnsi" w:hAnsiTheme="minorHAnsi" w:cstheme="minorHAnsi"/>
          <w:b/>
          <w:spacing w:val="18"/>
          <w:w w:val="95"/>
          <w:sz w:val="20"/>
          <w:szCs w:val="20"/>
        </w:rPr>
        <w:t xml:space="preserve"> </w:t>
      </w:r>
      <w:r w:rsidRPr="002C740B">
        <w:rPr>
          <w:rFonts w:asciiTheme="minorHAnsi" w:hAnsiTheme="minorHAnsi" w:cstheme="minorHAnsi"/>
          <w:b/>
          <w:w w:val="95"/>
          <w:sz w:val="20"/>
          <w:szCs w:val="20"/>
        </w:rPr>
        <w:t>ικανότητες</w:t>
      </w:r>
      <w:r w:rsidRPr="002C740B">
        <w:rPr>
          <w:rFonts w:asciiTheme="minorHAnsi" w:hAnsiTheme="minorHAnsi" w:cstheme="minorHAnsi"/>
          <w:b/>
          <w:spacing w:val="18"/>
          <w:w w:val="95"/>
          <w:sz w:val="20"/>
          <w:szCs w:val="20"/>
        </w:rPr>
        <w:t xml:space="preserve"> </w:t>
      </w:r>
      <w:r w:rsidRPr="002C740B">
        <w:rPr>
          <w:rFonts w:asciiTheme="minorHAnsi" w:hAnsiTheme="minorHAnsi" w:cstheme="minorHAnsi"/>
          <w:b/>
          <w:w w:val="95"/>
          <w:sz w:val="20"/>
          <w:szCs w:val="20"/>
        </w:rPr>
        <w:t>άλλων</w:t>
      </w:r>
      <w:r w:rsidRPr="002C740B">
        <w:rPr>
          <w:rFonts w:asciiTheme="minorHAnsi" w:hAnsiTheme="minorHAnsi" w:cstheme="minorHAnsi"/>
          <w:b/>
          <w:spacing w:val="18"/>
          <w:w w:val="95"/>
          <w:sz w:val="20"/>
          <w:szCs w:val="20"/>
        </w:rPr>
        <w:t xml:space="preserve"> </w:t>
      </w:r>
      <w:r w:rsidRPr="002C740B">
        <w:rPr>
          <w:rFonts w:asciiTheme="minorHAnsi" w:hAnsiTheme="minorHAnsi" w:cstheme="minorHAnsi"/>
          <w:b/>
          <w:w w:val="95"/>
          <w:sz w:val="20"/>
          <w:szCs w:val="20"/>
        </w:rPr>
        <w:t>οντοτήτων</w:t>
      </w:r>
    </w:p>
    <w:p w:rsidR="006179B0" w:rsidRDefault="002C740B">
      <w:pPr>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Ο</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προτίθεται</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να</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αναθέσει</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οποιοδήποτε</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τμήμα</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σύμβασης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σε</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τρίτους</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υπό</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μορφή</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υπεργολαβίας;</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Όνομα</w:t>
      </w:r>
      <w:r w:rsidRPr="002C740B">
        <w:rPr>
          <w:rFonts w:asciiTheme="minorHAnsi" w:hAnsiTheme="minorHAnsi" w:cstheme="minorHAnsi"/>
          <w:b/>
          <w:spacing w:val="15"/>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15"/>
          <w:w w:val="95"/>
          <w:sz w:val="20"/>
          <w:szCs w:val="20"/>
        </w:rPr>
        <w:t xml:space="preserve"> </w:t>
      </w:r>
      <w:r w:rsidRPr="002C740B">
        <w:rPr>
          <w:rFonts w:asciiTheme="minorHAnsi" w:hAnsiTheme="minorHAnsi" w:cstheme="minorHAnsi"/>
          <w:b/>
          <w:w w:val="95"/>
          <w:sz w:val="20"/>
          <w:szCs w:val="20"/>
        </w:rPr>
        <w:t>οντότητας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sz w:val="20"/>
          <w:szCs w:val="20"/>
        </w:rPr>
        <w:t>Ταυτότητα</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οντότητας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Τύπος</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ταυτότητας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Κωδικοί</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CPV</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110"/>
        <w:tabs>
          <w:tab w:val="left" w:pos="9511"/>
        </w:tabs>
        <w:jc w:val="both"/>
        <w:rPr>
          <w:rFonts w:asciiTheme="minorHAnsi" w:hAnsiTheme="minorHAnsi" w:cstheme="minorHAnsi"/>
          <w:sz w:val="20"/>
          <w:szCs w:val="20"/>
        </w:rPr>
      </w:pPr>
      <w:r w:rsidRPr="002C740B">
        <w:rPr>
          <w:rFonts w:asciiTheme="minorHAnsi" w:hAnsiTheme="minorHAnsi" w:cstheme="minorHAnsi"/>
          <w:w w:val="95"/>
          <w:sz w:val="20"/>
          <w:szCs w:val="20"/>
          <w:shd w:val="clear" w:color="auto" w:fill="DEDEDE"/>
        </w:rPr>
        <w:t>Μέρος</w:t>
      </w:r>
      <w:r w:rsidRPr="002C740B">
        <w:rPr>
          <w:rFonts w:asciiTheme="minorHAnsi" w:hAnsiTheme="minorHAnsi" w:cstheme="minorHAnsi"/>
          <w:spacing w:val="20"/>
          <w:w w:val="95"/>
          <w:sz w:val="20"/>
          <w:szCs w:val="20"/>
          <w:shd w:val="clear" w:color="auto" w:fill="DEDEDE"/>
        </w:rPr>
        <w:t xml:space="preserve"> </w:t>
      </w:r>
      <w:r w:rsidRPr="002C740B">
        <w:rPr>
          <w:rFonts w:asciiTheme="minorHAnsi" w:hAnsiTheme="minorHAnsi" w:cstheme="minorHAnsi"/>
          <w:w w:val="95"/>
          <w:sz w:val="20"/>
          <w:szCs w:val="20"/>
          <w:shd w:val="clear" w:color="auto" w:fill="DEDEDE"/>
        </w:rPr>
        <w:t>ΙΙΙ:</w:t>
      </w:r>
      <w:r w:rsidRPr="002C740B">
        <w:rPr>
          <w:rFonts w:asciiTheme="minorHAnsi" w:hAnsiTheme="minorHAnsi" w:cstheme="minorHAnsi"/>
          <w:spacing w:val="21"/>
          <w:w w:val="95"/>
          <w:sz w:val="20"/>
          <w:szCs w:val="20"/>
          <w:shd w:val="clear" w:color="auto" w:fill="DEDEDE"/>
        </w:rPr>
        <w:t xml:space="preserve"> </w:t>
      </w:r>
      <w:r w:rsidRPr="002C740B">
        <w:rPr>
          <w:rFonts w:asciiTheme="minorHAnsi" w:hAnsiTheme="minorHAnsi" w:cstheme="minorHAnsi"/>
          <w:w w:val="95"/>
          <w:sz w:val="20"/>
          <w:szCs w:val="20"/>
          <w:shd w:val="clear" w:color="auto" w:fill="DEDEDE"/>
        </w:rPr>
        <w:t>Λόγοι</w:t>
      </w:r>
      <w:r w:rsidRPr="002C740B">
        <w:rPr>
          <w:rFonts w:asciiTheme="minorHAnsi" w:hAnsiTheme="minorHAnsi" w:cstheme="minorHAnsi"/>
          <w:spacing w:val="20"/>
          <w:w w:val="95"/>
          <w:sz w:val="20"/>
          <w:szCs w:val="20"/>
          <w:shd w:val="clear" w:color="auto" w:fill="DEDEDE"/>
        </w:rPr>
        <w:t xml:space="preserve"> </w:t>
      </w:r>
      <w:r w:rsidRPr="002C740B">
        <w:rPr>
          <w:rFonts w:asciiTheme="minorHAnsi" w:hAnsiTheme="minorHAnsi" w:cstheme="minorHAnsi"/>
          <w:w w:val="95"/>
          <w:sz w:val="20"/>
          <w:szCs w:val="20"/>
          <w:shd w:val="clear" w:color="auto" w:fill="DEDEDE"/>
        </w:rPr>
        <w:t>αποκλεισμού</w:t>
      </w:r>
      <w:r w:rsidRPr="002C740B">
        <w:rPr>
          <w:rFonts w:asciiTheme="minorHAnsi" w:hAnsiTheme="minorHAnsi" w:cstheme="minorHAnsi"/>
          <w:sz w:val="20"/>
          <w:szCs w:val="20"/>
          <w:shd w:val="clear" w:color="auto" w:fill="DEDEDE"/>
        </w:rPr>
        <w:tab/>
      </w:r>
    </w:p>
    <w:p w:rsidR="006179B0" w:rsidRDefault="002C740B">
      <w:pPr>
        <w:pStyle w:val="ad"/>
        <w:spacing w:after="0" w:line="240" w:lineRule="auto"/>
        <w:ind w:left="114"/>
        <w:jc w:val="both"/>
        <w:rPr>
          <w:rFonts w:asciiTheme="minorHAnsi" w:hAnsiTheme="minorHAnsi" w:cstheme="minorHAnsi"/>
          <w:b/>
          <w:sz w:val="20"/>
          <w:szCs w:val="20"/>
        </w:rPr>
      </w:pPr>
      <w:r w:rsidRPr="002C740B">
        <w:rPr>
          <w:rFonts w:asciiTheme="minorHAnsi" w:hAnsiTheme="minorHAnsi" w:cstheme="minorHAnsi"/>
          <w:w w:val="95"/>
          <w:sz w:val="20"/>
          <w:szCs w:val="20"/>
        </w:rPr>
        <w:t>Α:</w:t>
      </w:r>
      <w:r w:rsidRPr="002C740B">
        <w:rPr>
          <w:rFonts w:asciiTheme="minorHAnsi" w:hAnsiTheme="minorHAnsi" w:cstheme="minorHAnsi"/>
          <w:spacing w:val="9"/>
          <w:w w:val="95"/>
          <w:sz w:val="20"/>
          <w:szCs w:val="20"/>
        </w:rPr>
        <w:t xml:space="preserve"> </w:t>
      </w:r>
      <w:r w:rsidRPr="002C740B">
        <w:rPr>
          <w:rFonts w:asciiTheme="minorHAnsi" w:hAnsiTheme="minorHAnsi" w:cstheme="minorHAnsi"/>
          <w:b/>
          <w:w w:val="95"/>
          <w:sz w:val="20"/>
          <w:szCs w:val="20"/>
        </w:rPr>
        <w:t>Λόγοι</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σχετίζονται</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ποινικές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καταδίκες</w:t>
      </w:r>
    </w:p>
    <w:p w:rsidR="006179B0" w:rsidRDefault="002C740B">
      <w:pPr>
        <w:pStyle w:val="ad"/>
        <w:spacing w:after="0" w:line="240" w:lineRule="auto"/>
        <w:ind w:left="924" w:right="277"/>
        <w:jc w:val="both"/>
        <w:rPr>
          <w:rFonts w:asciiTheme="minorHAnsi" w:hAnsiTheme="minorHAnsi" w:cstheme="minorHAnsi"/>
          <w:b/>
          <w:sz w:val="20"/>
          <w:szCs w:val="20"/>
        </w:rPr>
      </w:pPr>
      <w:r w:rsidRPr="002C740B">
        <w:rPr>
          <w:rFonts w:asciiTheme="minorHAnsi" w:hAnsiTheme="minorHAnsi" w:cstheme="minorHAnsi"/>
          <w:b/>
          <w:w w:val="95"/>
          <w:sz w:val="20"/>
          <w:szCs w:val="20"/>
        </w:rPr>
        <w:t>Λόγοι</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σχετίζονται</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ποινικές</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καταδίκες</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βάσει</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εθνικών</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διατάξεων</w:t>
      </w:r>
      <w:r w:rsidRPr="002C740B">
        <w:rPr>
          <w:rFonts w:asciiTheme="minorHAnsi" w:hAnsiTheme="minorHAnsi" w:cstheme="minorHAnsi"/>
          <w:b/>
          <w:spacing w:val="8"/>
          <w:w w:val="95"/>
          <w:sz w:val="20"/>
          <w:szCs w:val="20"/>
        </w:rPr>
        <w:t xml:space="preserve"> </w:t>
      </w:r>
      <w:r w:rsidRPr="002C740B">
        <w:rPr>
          <w:rFonts w:asciiTheme="minorHAnsi" w:hAnsiTheme="minorHAnsi" w:cstheme="minorHAnsi"/>
          <w:b/>
          <w:w w:val="95"/>
          <w:sz w:val="20"/>
          <w:szCs w:val="20"/>
        </w:rPr>
        <w:t>για</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w w:val="95"/>
          <w:sz w:val="20"/>
          <w:szCs w:val="20"/>
        </w:rPr>
        <w:t>εφαρμογή</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λόγων</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ορίζονται</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στο</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άρθρο</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57</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παράγραφος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1</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οδηγίας:</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sz w:val="20"/>
          <w:szCs w:val="20"/>
        </w:rPr>
        <w:t>Συμμετοχή</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σε</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εγκληματική</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οργάνωση</w:t>
      </w:r>
    </w:p>
    <w:p w:rsidR="006179B0" w:rsidRDefault="002C740B">
      <w:pPr>
        <w:spacing w:after="0" w:line="240" w:lineRule="auto"/>
        <w:ind w:left="924" w:right="436"/>
        <w:jc w:val="both"/>
        <w:rPr>
          <w:rFonts w:asciiTheme="minorHAnsi" w:hAnsiTheme="minorHAnsi" w:cstheme="minorHAnsi"/>
          <w:sz w:val="20"/>
          <w:szCs w:val="20"/>
        </w:rPr>
      </w:pPr>
      <w:r w:rsidRPr="002C740B">
        <w:rPr>
          <w:rFonts w:asciiTheme="minorHAnsi" w:hAnsiTheme="minorHAnsi" w:cstheme="minorHAnsi"/>
          <w:w w:val="105"/>
          <w:sz w:val="20"/>
          <w:szCs w:val="20"/>
        </w:rPr>
        <w:t>Έχει</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ίδιος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οικονομικός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φορέας</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ή</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οποιοδήποτε</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πρόσωπο</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το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οποίο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είναι</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μέλος</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του</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sz w:val="20"/>
          <w:szCs w:val="20"/>
        </w:rPr>
        <w:t>διοικητικού,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διευθυντικού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εποπτικού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του</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οργάνου</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έχει</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εξουσία</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εκπροσώπησης,</w:t>
      </w:r>
      <w:r w:rsidRPr="002C740B">
        <w:rPr>
          <w:rFonts w:asciiTheme="minorHAnsi" w:hAnsiTheme="minorHAnsi" w:cstheme="minorHAnsi"/>
          <w:spacing w:val="1"/>
          <w:sz w:val="20"/>
          <w:szCs w:val="20"/>
        </w:rPr>
        <w:t xml:space="preserve"> </w:t>
      </w:r>
      <w:r w:rsidRPr="002C740B">
        <w:rPr>
          <w:rFonts w:asciiTheme="minorHAnsi" w:hAnsiTheme="minorHAnsi" w:cstheme="minorHAnsi"/>
          <w:w w:val="105"/>
          <w:sz w:val="20"/>
          <w:szCs w:val="20"/>
        </w:rPr>
        <w:t>λήψης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αποφάσεων</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ή</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ελέγχου</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σε</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αυτό</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καταδικαστεί</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με</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τελεσίδικη</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απόφαση</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για</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έναν</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τους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λόγους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παρατίθενται</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στο</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σχετικό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θεσμικό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πλαίσιο,</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η</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οποία</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έχει</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εκδοθεί</w:t>
      </w:r>
      <w:r w:rsidRPr="002C740B">
        <w:rPr>
          <w:rFonts w:asciiTheme="minorHAnsi" w:hAnsiTheme="minorHAnsi" w:cstheme="minorHAnsi"/>
          <w:spacing w:val="-56"/>
          <w:w w:val="105"/>
          <w:sz w:val="20"/>
          <w:szCs w:val="20"/>
        </w:rPr>
        <w:t xml:space="preserve"> </w:t>
      </w:r>
      <w:r w:rsidRPr="002C740B">
        <w:rPr>
          <w:rFonts w:asciiTheme="minorHAnsi" w:hAnsiTheme="minorHAnsi" w:cstheme="minorHAnsi"/>
          <w:w w:val="105"/>
          <w:sz w:val="20"/>
          <w:szCs w:val="20"/>
        </w:rPr>
        <w:t>πριν από πέντε έτη κατά το μέγιστο ή στην οποία έχει οριστεί απευθείας περίοδος</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αποκλεισμού</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εξακολουθεί</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να</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ισχύει;</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b/>
          <w:sz w:val="20"/>
          <w:szCs w:val="20"/>
        </w:rPr>
      </w:pPr>
      <w:r w:rsidRPr="002C740B">
        <w:rPr>
          <w:rFonts w:asciiTheme="minorHAnsi" w:hAnsiTheme="minorHAnsi" w:cstheme="minorHAnsi"/>
          <w:b/>
          <w:w w:val="105"/>
          <w:sz w:val="20"/>
          <w:szCs w:val="20"/>
        </w:rPr>
        <w:t>Ναι</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Ημερομηνία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καταδίκης</w:t>
      </w:r>
    </w:p>
    <w:p w:rsidR="006179B0" w:rsidRDefault="002C740B">
      <w:pPr>
        <w:spacing w:after="0" w:line="240" w:lineRule="auto"/>
        <w:ind w:right="6962"/>
        <w:jc w:val="both"/>
        <w:rPr>
          <w:rFonts w:asciiTheme="minorHAnsi" w:hAnsiTheme="minorHAnsi" w:cstheme="minorHAnsi"/>
          <w:b/>
          <w:sz w:val="20"/>
          <w:szCs w:val="20"/>
        </w:rPr>
      </w:pPr>
      <w:r w:rsidRPr="002C740B">
        <w:rPr>
          <w:rFonts w:asciiTheme="minorHAnsi" w:hAnsiTheme="minorHAnsi" w:cstheme="minorHAnsi"/>
          <w:b/>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sz w:val="20"/>
          <w:szCs w:val="20"/>
        </w:rPr>
        <w:t>Λόγος(-οι)</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rsidP="008438F4">
      <w:pPr>
        <w:spacing w:after="0" w:line="240" w:lineRule="auto"/>
        <w:jc w:val="both"/>
        <w:rPr>
          <w:rFonts w:asciiTheme="minorHAnsi" w:hAnsiTheme="minorHAnsi" w:cstheme="minorHAnsi"/>
          <w:b/>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Προσδιορίστε</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ποιος</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έχει</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καταδικαστεί</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jc w:val="both"/>
        <w:rPr>
          <w:rFonts w:asciiTheme="minorHAnsi" w:hAnsiTheme="minorHAnsi" w:cstheme="minorHAnsi"/>
          <w:b/>
          <w:sz w:val="20"/>
          <w:szCs w:val="20"/>
        </w:rPr>
      </w:pPr>
      <w:r w:rsidRPr="002C740B">
        <w:rPr>
          <w:rFonts w:asciiTheme="minorHAnsi" w:hAnsiTheme="minorHAnsi" w:cstheme="minorHAnsi"/>
          <w:b/>
          <w:w w:val="95"/>
          <w:sz w:val="20"/>
          <w:szCs w:val="20"/>
        </w:rPr>
        <w:t>Εφόσον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καθορίζεται</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απευθείας</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καταδικαστική</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απόφαση,</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διάρκεια</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περιόδου</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και</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σχετικό(-ά)</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σημείο(-α)</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452"/>
        <w:jc w:val="both"/>
        <w:rPr>
          <w:rFonts w:asciiTheme="minorHAnsi" w:hAnsiTheme="minorHAnsi" w:cstheme="minorHAnsi"/>
          <w:b/>
          <w:sz w:val="20"/>
          <w:szCs w:val="20"/>
        </w:rPr>
      </w:pPr>
      <w:r w:rsidRPr="002C740B">
        <w:rPr>
          <w:rFonts w:asciiTheme="minorHAnsi" w:hAnsiTheme="minorHAnsi" w:cstheme="minorHAnsi"/>
          <w:b/>
          <w:w w:val="95"/>
          <w:sz w:val="20"/>
          <w:szCs w:val="20"/>
        </w:rPr>
        <w:t>Σε περίπτωση καταδικης, ο οικονομικός φορέας έχει λάβει μέτρα 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αποδεικνύουν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αξιοπιστία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παρά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ύπαρξη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σχετικού</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λόγου</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(“αυτοκάθαρση”);</w:t>
      </w:r>
    </w:p>
    <w:p w:rsidR="006179B0" w:rsidRDefault="002C740B">
      <w:pPr>
        <w:spacing w:after="0" w:line="240" w:lineRule="auto"/>
        <w:ind w:left="2483"/>
        <w:jc w:val="both"/>
        <w:rPr>
          <w:rFonts w:asciiTheme="minorHAnsi" w:hAnsiTheme="minorHAnsi" w:cstheme="minorHAnsi"/>
          <w:b/>
          <w:sz w:val="20"/>
          <w:szCs w:val="20"/>
        </w:rPr>
      </w:pPr>
      <w:r w:rsidRPr="002C740B">
        <w:rPr>
          <w:rFonts w:asciiTheme="minorHAnsi" w:hAnsiTheme="minorHAnsi" w:cstheme="minorHAnsi"/>
          <w:b/>
          <w:w w:val="105"/>
          <w:sz w:val="20"/>
          <w:szCs w:val="20"/>
        </w:rPr>
        <w:t>Ναι</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Ναι</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Διαφθορά</w:t>
      </w:r>
    </w:p>
    <w:p w:rsidR="006179B0" w:rsidRDefault="002C740B">
      <w:pPr>
        <w:spacing w:after="0" w:line="240" w:lineRule="auto"/>
        <w:ind w:left="924" w:right="436"/>
        <w:jc w:val="both"/>
        <w:rPr>
          <w:rFonts w:asciiTheme="minorHAnsi" w:hAnsiTheme="minorHAnsi" w:cstheme="minorHAnsi"/>
          <w:b/>
          <w:sz w:val="20"/>
          <w:szCs w:val="20"/>
        </w:rPr>
      </w:pPr>
      <w:r w:rsidRPr="002C740B">
        <w:rPr>
          <w:rFonts w:asciiTheme="minorHAnsi" w:hAnsiTheme="minorHAnsi" w:cstheme="minorHAnsi"/>
          <w:b/>
          <w:w w:val="105"/>
          <w:sz w:val="20"/>
          <w:szCs w:val="20"/>
        </w:rPr>
        <w:t>Έχει</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ο</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ίδιος</w:t>
      </w:r>
      <w:r w:rsidRPr="002C740B">
        <w:rPr>
          <w:rFonts w:asciiTheme="minorHAnsi" w:hAnsiTheme="minorHAnsi" w:cstheme="minorHAnsi"/>
          <w:b/>
          <w:spacing w:val="-10"/>
          <w:w w:val="105"/>
          <w:sz w:val="20"/>
          <w:szCs w:val="20"/>
        </w:rPr>
        <w:t xml:space="preserve"> </w:t>
      </w:r>
      <w:r w:rsidRPr="002C740B">
        <w:rPr>
          <w:rFonts w:asciiTheme="minorHAnsi" w:hAnsiTheme="minorHAnsi" w:cstheme="minorHAnsi"/>
          <w:b/>
          <w:w w:val="105"/>
          <w:sz w:val="20"/>
          <w:szCs w:val="20"/>
        </w:rPr>
        <w:t>ο</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οικονομικός</w:t>
      </w:r>
      <w:r w:rsidRPr="002C740B">
        <w:rPr>
          <w:rFonts w:asciiTheme="minorHAnsi" w:hAnsiTheme="minorHAnsi" w:cstheme="minorHAnsi"/>
          <w:b/>
          <w:spacing w:val="-10"/>
          <w:w w:val="105"/>
          <w:sz w:val="20"/>
          <w:szCs w:val="20"/>
        </w:rPr>
        <w:t xml:space="preserve"> </w:t>
      </w:r>
      <w:r w:rsidRPr="002C740B">
        <w:rPr>
          <w:rFonts w:asciiTheme="minorHAnsi" w:hAnsiTheme="minorHAnsi" w:cstheme="minorHAnsi"/>
          <w:b/>
          <w:w w:val="105"/>
          <w:sz w:val="20"/>
          <w:szCs w:val="20"/>
        </w:rPr>
        <w:t>φορέας</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ή</w:t>
      </w:r>
      <w:r w:rsidRPr="002C740B">
        <w:rPr>
          <w:rFonts w:asciiTheme="minorHAnsi" w:hAnsiTheme="minorHAnsi" w:cstheme="minorHAnsi"/>
          <w:b/>
          <w:spacing w:val="-10"/>
          <w:w w:val="105"/>
          <w:sz w:val="20"/>
          <w:szCs w:val="20"/>
        </w:rPr>
        <w:t xml:space="preserve"> </w:t>
      </w:r>
      <w:r w:rsidRPr="002C740B">
        <w:rPr>
          <w:rFonts w:asciiTheme="minorHAnsi" w:hAnsiTheme="minorHAnsi" w:cstheme="minorHAnsi"/>
          <w:b/>
          <w:w w:val="105"/>
          <w:sz w:val="20"/>
          <w:szCs w:val="20"/>
        </w:rPr>
        <w:t>οποιοδήποτε</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πρόσωπο</w:t>
      </w:r>
      <w:r w:rsidRPr="002C740B">
        <w:rPr>
          <w:rFonts w:asciiTheme="minorHAnsi" w:hAnsiTheme="minorHAnsi" w:cstheme="minorHAnsi"/>
          <w:b/>
          <w:spacing w:val="-10"/>
          <w:w w:val="105"/>
          <w:sz w:val="20"/>
          <w:szCs w:val="20"/>
        </w:rPr>
        <w:t xml:space="preserve"> </w:t>
      </w:r>
      <w:r w:rsidRPr="002C740B">
        <w:rPr>
          <w:rFonts w:asciiTheme="minorHAnsi" w:hAnsiTheme="minorHAnsi" w:cstheme="minorHAnsi"/>
          <w:b/>
          <w:w w:val="105"/>
          <w:sz w:val="20"/>
          <w:szCs w:val="20"/>
        </w:rPr>
        <w:t>το</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οποίο</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είναι</w:t>
      </w:r>
      <w:r w:rsidRPr="002C740B">
        <w:rPr>
          <w:rFonts w:asciiTheme="minorHAnsi" w:hAnsiTheme="minorHAnsi" w:cstheme="minorHAnsi"/>
          <w:b/>
          <w:spacing w:val="-10"/>
          <w:w w:val="105"/>
          <w:sz w:val="20"/>
          <w:szCs w:val="20"/>
        </w:rPr>
        <w:t xml:space="preserve"> </w:t>
      </w:r>
      <w:r w:rsidRPr="002C740B">
        <w:rPr>
          <w:rFonts w:asciiTheme="minorHAnsi" w:hAnsiTheme="minorHAnsi" w:cstheme="minorHAnsi"/>
          <w:b/>
          <w:w w:val="105"/>
          <w:sz w:val="20"/>
          <w:szCs w:val="20"/>
        </w:rPr>
        <w:t>μέλος</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του</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sz w:val="20"/>
          <w:szCs w:val="20"/>
        </w:rPr>
        <w:t>διοικητικού,</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διευθυντικού</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ή</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εποπτικού</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οργάνου</w:t>
      </w:r>
      <w:r w:rsidRPr="002C740B">
        <w:rPr>
          <w:rFonts w:asciiTheme="minorHAnsi" w:hAnsiTheme="minorHAnsi" w:cstheme="minorHAnsi"/>
          <w:b/>
          <w:spacing w:val="12"/>
          <w:sz w:val="20"/>
          <w:szCs w:val="20"/>
        </w:rPr>
        <w:t xml:space="preserve"> </w:t>
      </w:r>
      <w:r w:rsidRPr="002C740B">
        <w:rPr>
          <w:rFonts w:asciiTheme="minorHAnsi" w:hAnsiTheme="minorHAnsi" w:cstheme="minorHAnsi"/>
          <w:b/>
          <w:sz w:val="20"/>
          <w:szCs w:val="20"/>
        </w:rPr>
        <w:t>ή</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έχει</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εξουσία</w:t>
      </w:r>
      <w:r w:rsidRPr="002C740B">
        <w:rPr>
          <w:rFonts w:asciiTheme="minorHAnsi" w:hAnsiTheme="minorHAnsi" w:cstheme="minorHAnsi"/>
          <w:b/>
          <w:spacing w:val="11"/>
          <w:sz w:val="20"/>
          <w:szCs w:val="20"/>
        </w:rPr>
        <w:t xml:space="preserve"> </w:t>
      </w:r>
      <w:r w:rsidRPr="002C740B">
        <w:rPr>
          <w:rFonts w:asciiTheme="minorHAnsi" w:hAnsiTheme="minorHAnsi" w:cstheme="minorHAnsi"/>
          <w:b/>
          <w:sz w:val="20"/>
          <w:szCs w:val="20"/>
        </w:rPr>
        <w:t>εκπροσώπησης,</w:t>
      </w:r>
      <w:r w:rsidRPr="002C740B">
        <w:rPr>
          <w:rFonts w:asciiTheme="minorHAnsi" w:hAnsiTheme="minorHAnsi" w:cstheme="minorHAnsi"/>
          <w:b/>
          <w:spacing w:val="1"/>
          <w:sz w:val="20"/>
          <w:szCs w:val="20"/>
        </w:rPr>
        <w:t xml:space="preserve"> </w:t>
      </w:r>
      <w:r w:rsidRPr="002C740B">
        <w:rPr>
          <w:rFonts w:asciiTheme="minorHAnsi" w:hAnsiTheme="minorHAnsi" w:cstheme="minorHAnsi"/>
          <w:b/>
          <w:w w:val="105"/>
          <w:sz w:val="20"/>
          <w:szCs w:val="20"/>
        </w:rPr>
        <w:t>λήψης</w:t>
      </w:r>
      <w:r w:rsidRPr="002C740B">
        <w:rPr>
          <w:rFonts w:asciiTheme="minorHAnsi" w:hAnsiTheme="minorHAnsi" w:cstheme="minorHAnsi"/>
          <w:b/>
          <w:spacing w:val="-10"/>
          <w:w w:val="105"/>
          <w:sz w:val="20"/>
          <w:szCs w:val="20"/>
        </w:rPr>
        <w:t xml:space="preserve"> </w:t>
      </w:r>
      <w:r w:rsidRPr="002C740B">
        <w:rPr>
          <w:rFonts w:asciiTheme="minorHAnsi" w:hAnsiTheme="minorHAnsi" w:cstheme="minorHAnsi"/>
          <w:b/>
          <w:w w:val="105"/>
          <w:sz w:val="20"/>
          <w:szCs w:val="20"/>
        </w:rPr>
        <w:t>αποφάσεων</w:t>
      </w:r>
      <w:r w:rsidRPr="002C740B">
        <w:rPr>
          <w:rFonts w:asciiTheme="minorHAnsi" w:hAnsiTheme="minorHAnsi" w:cstheme="minorHAnsi"/>
          <w:b/>
          <w:spacing w:val="-9"/>
          <w:w w:val="105"/>
          <w:sz w:val="20"/>
          <w:szCs w:val="20"/>
        </w:rPr>
        <w:t xml:space="preserve"> </w:t>
      </w:r>
      <w:r w:rsidRPr="002C740B">
        <w:rPr>
          <w:rFonts w:asciiTheme="minorHAnsi" w:hAnsiTheme="minorHAnsi" w:cstheme="minorHAnsi"/>
          <w:b/>
          <w:w w:val="105"/>
          <w:sz w:val="20"/>
          <w:szCs w:val="20"/>
        </w:rPr>
        <w:t>ή</w:t>
      </w:r>
      <w:r w:rsidRPr="002C740B">
        <w:rPr>
          <w:rFonts w:asciiTheme="minorHAnsi" w:hAnsiTheme="minorHAnsi" w:cstheme="minorHAnsi"/>
          <w:b/>
          <w:spacing w:val="-10"/>
          <w:w w:val="105"/>
          <w:sz w:val="20"/>
          <w:szCs w:val="20"/>
        </w:rPr>
        <w:t xml:space="preserve"> </w:t>
      </w:r>
      <w:r w:rsidRPr="002C740B">
        <w:rPr>
          <w:rFonts w:asciiTheme="minorHAnsi" w:hAnsiTheme="minorHAnsi" w:cstheme="minorHAnsi"/>
          <w:b/>
          <w:w w:val="105"/>
          <w:sz w:val="20"/>
          <w:szCs w:val="20"/>
        </w:rPr>
        <w:t>ελέγχου</w:t>
      </w:r>
      <w:r w:rsidRPr="002C740B">
        <w:rPr>
          <w:rFonts w:asciiTheme="minorHAnsi" w:hAnsiTheme="minorHAnsi" w:cstheme="minorHAnsi"/>
          <w:b/>
          <w:spacing w:val="-9"/>
          <w:w w:val="105"/>
          <w:sz w:val="20"/>
          <w:szCs w:val="20"/>
        </w:rPr>
        <w:t xml:space="preserve"> </w:t>
      </w:r>
      <w:r w:rsidRPr="002C740B">
        <w:rPr>
          <w:rFonts w:asciiTheme="minorHAnsi" w:hAnsiTheme="minorHAnsi" w:cstheme="minorHAnsi"/>
          <w:b/>
          <w:w w:val="105"/>
          <w:sz w:val="20"/>
          <w:szCs w:val="20"/>
        </w:rPr>
        <w:t>σε</w:t>
      </w:r>
      <w:r w:rsidRPr="002C740B">
        <w:rPr>
          <w:rFonts w:asciiTheme="minorHAnsi" w:hAnsiTheme="minorHAnsi" w:cstheme="minorHAnsi"/>
          <w:b/>
          <w:spacing w:val="-10"/>
          <w:w w:val="105"/>
          <w:sz w:val="20"/>
          <w:szCs w:val="20"/>
        </w:rPr>
        <w:t xml:space="preserve"> </w:t>
      </w:r>
      <w:r w:rsidRPr="002C740B">
        <w:rPr>
          <w:rFonts w:asciiTheme="minorHAnsi" w:hAnsiTheme="minorHAnsi" w:cstheme="minorHAnsi"/>
          <w:b/>
          <w:w w:val="105"/>
          <w:sz w:val="20"/>
          <w:szCs w:val="20"/>
        </w:rPr>
        <w:t>αυτό</w:t>
      </w:r>
      <w:r w:rsidRPr="002C740B">
        <w:rPr>
          <w:rFonts w:asciiTheme="minorHAnsi" w:hAnsiTheme="minorHAnsi" w:cstheme="minorHAnsi"/>
          <w:b/>
          <w:spacing w:val="-9"/>
          <w:w w:val="105"/>
          <w:sz w:val="20"/>
          <w:szCs w:val="20"/>
        </w:rPr>
        <w:t xml:space="preserve"> </w:t>
      </w:r>
      <w:r w:rsidRPr="002C740B">
        <w:rPr>
          <w:rFonts w:asciiTheme="minorHAnsi" w:hAnsiTheme="minorHAnsi" w:cstheme="minorHAnsi"/>
          <w:b/>
          <w:w w:val="105"/>
          <w:sz w:val="20"/>
          <w:szCs w:val="20"/>
        </w:rPr>
        <w:t>καταδικαστεί</w:t>
      </w:r>
      <w:r w:rsidRPr="002C740B">
        <w:rPr>
          <w:rFonts w:asciiTheme="minorHAnsi" w:hAnsiTheme="minorHAnsi" w:cstheme="minorHAnsi"/>
          <w:b/>
          <w:spacing w:val="-10"/>
          <w:w w:val="105"/>
          <w:sz w:val="20"/>
          <w:szCs w:val="20"/>
        </w:rPr>
        <w:t xml:space="preserve"> </w:t>
      </w:r>
      <w:r w:rsidRPr="002C740B">
        <w:rPr>
          <w:rFonts w:asciiTheme="minorHAnsi" w:hAnsiTheme="minorHAnsi" w:cstheme="minorHAnsi"/>
          <w:b/>
          <w:w w:val="105"/>
          <w:sz w:val="20"/>
          <w:szCs w:val="20"/>
        </w:rPr>
        <w:t>με</w:t>
      </w:r>
      <w:r w:rsidRPr="002C740B">
        <w:rPr>
          <w:rFonts w:asciiTheme="minorHAnsi" w:hAnsiTheme="minorHAnsi" w:cstheme="minorHAnsi"/>
          <w:b/>
          <w:spacing w:val="-9"/>
          <w:w w:val="105"/>
          <w:sz w:val="20"/>
          <w:szCs w:val="20"/>
        </w:rPr>
        <w:t xml:space="preserve"> </w:t>
      </w:r>
      <w:r w:rsidRPr="002C740B">
        <w:rPr>
          <w:rFonts w:asciiTheme="minorHAnsi" w:hAnsiTheme="minorHAnsi" w:cstheme="minorHAnsi"/>
          <w:b/>
          <w:w w:val="105"/>
          <w:sz w:val="20"/>
          <w:szCs w:val="20"/>
        </w:rPr>
        <w:t>τελεσίδικη</w:t>
      </w:r>
      <w:r w:rsidRPr="002C740B">
        <w:rPr>
          <w:rFonts w:asciiTheme="minorHAnsi" w:hAnsiTheme="minorHAnsi" w:cstheme="minorHAnsi"/>
          <w:b/>
          <w:spacing w:val="-10"/>
          <w:w w:val="105"/>
          <w:sz w:val="20"/>
          <w:szCs w:val="20"/>
        </w:rPr>
        <w:t xml:space="preserve"> </w:t>
      </w:r>
      <w:r w:rsidRPr="002C740B">
        <w:rPr>
          <w:rFonts w:asciiTheme="minorHAnsi" w:hAnsiTheme="minorHAnsi" w:cstheme="minorHAnsi"/>
          <w:b/>
          <w:w w:val="105"/>
          <w:sz w:val="20"/>
          <w:szCs w:val="20"/>
        </w:rPr>
        <w:t>απόφαση</w:t>
      </w:r>
      <w:r w:rsidRPr="002C740B">
        <w:rPr>
          <w:rFonts w:asciiTheme="minorHAnsi" w:hAnsiTheme="minorHAnsi" w:cstheme="minorHAnsi"/>
          <w:b/>
          <w:spacing w:val="-9"/>
          <w:w w:val="105"/>
          <w:sz w:val="20"/>
          <w:szCs w:val="20"/>
        </w:rPr>
        <w:t xml:space="preserve"> </w:t>
      </w:r>
      <w:r w:rsidRPr="002C740B">
        <w:rPr>
          <w:rFonts w:asciiTheme="minorHAnsi" w:hAnsiTheme="minorHAnsi" w:cstheme="minorHAnsi"/>
          <w:b/>
          <w:w w:val="105"/>
          <w:sz w:val="20"/>
          <w:szCs w:val="20"/>
        </w:rPr>
        <w:t>για</w:t>
      </w:r>
      <w:r w:rsidRPr="002C740B">
        <w:rPr>
          <w:rFonts w:asciiTheme="minorHAnsi" w:hAnsiTheme="minorHAnsi" w:cstheme="minorHAnsi"/>
          <w:b/>
          <w:spacing w:val="-10"/>
          <w:w w:val="105"/>
          <w:sz w:val="20"/>
          <w:szCs w:val="20"/>
        </w:rPr>
        <w:t xml:space="preserve"> </w:t>
      </w:r>
      <w:r w:rsidRPr="002C740B">
        <w:rPr>
          <w:rFonts w:asciiTheme="minorHAnsi" w:hAnsiTheme="minorHAnsi" w:cstheme="minorHAnsi"/>
          <w:b/>
          <w:w w:val="105"/>
          <w:sz w:val="20"/>
          <w:szCs w:val="20"/>
        </w:rPr>
        <w:t>έναν</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από</w:t>
      </w:r>
      <w:r w:rsidRPr="002C740B">
        <w:rPr>
          <w:rFonts w:asciiTheme="minorHAnsi" w:hAnsiTheme="minorHAnsi" w:cstheme="minorHAnsi"/>
          <w:b/>
          <w:spacing w:val="-13"/>
          <w:w w:val="105"/>
          <w:sz w:val="20"/>
          <w:szCs w:val="20"/>
        </w:rPr>
        <w:t xml:space="preserve"> </w:t>
      </w:r>
      <w:r w:rsidRPr="002C740B">
        <w:rPr>
          <w:rFonts w:asciiTheme="minorHAnsi" w:hAnsiTheme="minorHAnsi" w:cstheme="minorHAnsi"/>
          <w:b/>
          <w:w w:val="105"/>
          <w:sz w:val="20"/>
          <w:szCs w:val="20"/>
        </w:rPr>
        <w:t>τους</w:t>
      </w:r>
      <w:r w:rsidRPr="002C740B">
        <w:rPr>
          <w:rFonts w:asciiTheme="minorHAnsi" w:hAnsiTheme="minorHAnsi" w:cstheme="minorHAnsi"/>
          <w:b/>
          <w:spacing w:val="-13"/>
          <w:w w:val="105"/>
          <w:sz w:val="20"/>
          <w:szCs w:val="20"/>
        </w:rPr>
        <w:t xml:space="preserve"> </w:t>
      </w:r>
      <w:r w:rsidRPr="002C740B">
        <w:rPr>
          <w:rFonts w:asciiTheme="minorHAnsi" w:hAnsiTheme="minorHAnsi" w:cstheme="minorHAnsi"/>
          <w:b/>
          <w:w w:val="105"/>
          <w:sz w:val="20"/>
          <w:szCs w:val="20"/>
        </w:rPr>
        <w:t>λόγους</w:t>
      </w:r>
      <w:r w:rsidRPr="002C740B">
        <w:rPr>
          <w:rFonts w:asciiTheme="minorHAnsi" w:hAnsiTheme="minorHAnsi" w:cstheme="minorHAnsi"/>
          <w:b/>
          <w:spacing w:val="-13"/>
          <w:w w:val="105"/>
          <w:sz w:val="20"/>
          <w:szCs w:val="20"/>
        </w:rPr>
        <w:t xml:space="preserve"> </w:t>
      </w:r>
      <w:r w:rsidRPr="002C740B">
        <w:rPr>
          <w:rFonts w:asciiTheme="minorHAnsi" w:hAnsiTheme="minorHAnsi" w:cstheme="minorHAnsi"/>
          <w:b/>
          <w:w w:val="105"/>
          <w:sz w:val="20"/>
          <w:szCs w:val="20"/>
        </w:rPr>
        <w:t>που</w:t>
      </w:r>
      <w:r w:rsidRPr="002C740B">
        <w:rPr>
          <w:rFonts w:asciiTheme="minorHAnsi" w:hAnsiTheme="minorHAnsi" w:cstheme="minorHAnsi"/>
          <w:b/>
          <w:spacing w:val="-13"/>
          <w:w w:val="105"/>
          <w:sz w:val="20"/>
          <w:szCs w:val="20"/>
        </w:rPr>
        <w:t xml:space="preserve"> </w:t>
      </w:r>
      <w:r w:rsidRPr="002C740B">
        <w:rPr>
          <w:rFonts w:asciiTheme="minorHAnsi" w:hAnsiTheme="minorHAnsi" w:cstheme="minorHAnsi"/>
          <w:b/>
          <w:w w:val="105"/>
          <w:sz w:val="20"/>
          <w:szCs w:val="20"/>
        </w:rPr>
        <w:t>παρατίθενται</w:t>
      </w:r>
      <w:r w:rsidRPr="002C740B">
        <w:rPr>
          <w:rFonts w:asciiTheme="minorHAnsi" w:hAnsiTheme="minorHAnsi" w:cstheme="minorHAnsi"/>
          <w:b/>
          <w:spacing w:val="-12"/>
          <w:w w:val="105"/>
          <w:sz w:val="20"/>
          <w:szCs w:val="20"/>
        </w:rPr>
        <w:t xml:space="preserve"> </w:t>
      </w:r>
      <w:r w:rsidRPr="002C740B">
        <w:rPr>
          <w:rFonts w:asciiTheme="minorHAnsi" w:hAnsiTheme="minorHAnsi" w:cstheme="minorHAnsi"/>
          <w:b/>
          <w:w w:val="105"/>
          <w:sz w:val="20"/>
          <w:szCs w:val="20"/>
        </w:rPr>
        <w:t>στο</w:t>
      </w:r>
      <w:r w:rsidRPr="002C740B">
        <w:rPr>
          <w:rFonts w:asciiTheme="minorHAnsi" w:hAnsiTheme="minorHAnsi" w:cstheme="minorHAnsi"/>
          <w:b/>
          <w:spacing w:val="-13"/>
          <w:w w:val="105"/>
          <w:sz w:val="20"/>
          <w:szCs w:val="20"/>
        </w:rPr>
        <w:t xml:space="preserve"> </w:t>
      </w:r>
      <w:r w:rsidRPr="002C740B">
        <w:rPr>
          <w:rFonts w:asciiTheme="minorHAnsi" w:hAnsiTheme="minorHAnsi" w:cstheme="minorHAnsi"/>
          <w:b/>
          <w:w w:val="105"/>
          <w:sz w:val="20"/>
          <w:szCs w:val="20"/>
        </w:rPr>
        <w:t>σχετικό</w:t>
      </w:r>
      <w:r w:rsidRPr="002C740B">
        <w:rPr>
          <w:rFonts w:asciiTheme="minorHAnsi" w:hAnsiTheme="minorHAnsi" w:cstheme="minorHAnsi"/>
          <w:b/>
          <w:spacing w:val="-13"/>
          <w:w w:val="105"/>
          <w:sz w:val="20"/>
          <w:szCs w:val="20"/>
        </w:rPr>
        <w:t xml:space="preserve"> </w:t>
      </w:r>
      <w:r w:rsidRPr="002C740B">
        <w:rPr>
          <w:rFonts w:asciiTheme="minorHAnsi" w:hAnsiTheme="minorHAnsi" w:cstheme="minorHAnsi"/>
          <w:b/>
          <w:w w:val="105"/>
          <w:sz w:val="20"/>
          <w:szCs w:val="20"/>
        </w:rPr>
        <w:t>θεσμικό</w:t>
      </w:r>
      <w:r w:rsidRPr="002C740B">
        <w:rPr>
          <w:rFonts w:asciiTheme="minorHAnsi" w:hAnsiTheme="minorHAnsi" w:cstheme="minorHAnsi"/>
          <w:b/>
          <w:spacing w:val="-13"/>
          <w:w w:val="105"/>
          <w:sz w:val="20"/>
          <w:szCs w:val="20"/>
        </w:rPr>
        <w:t xml:space="preserve"> </w:t>
      </w:r>
      <w:r w:rsidRPr="002C740B">
        <w:rPr>
          <w:rFonts w:asciiTheme="minorHAnsi" w:hAnsiTheme="minorHAnsi" w:cstheme="minorHAnsi"/>
          <w:b/>
          <w:w w:val="105"/>
          <w:sz w:val="20"/>
          <w:szCs w:val="20"/>
        </w:rPr>
        <w:t>πλαίσιο,</w:t>
      </w:r>
      <w:r w:rsidRPr="002C740B">
        <w:rPr>
          <w:rFonts w:asciiTheme="minorHAnsi" w:hAnsiTheme="minorHAnsi" w:cstheme="minorHAnsi"/>
          <w:b/>
          <w:spacing w:val="-13"/>
          <w:w w:val="105"/>
          <w:sz w:val="20"/>
          <w:szCs w:val="20"/>
        </w:rPr>
        <w:t xml:space="preserve"> </w:t>
      </w:r>
      <w:r w:rsidRPr="002C740B">
        <w:rPr>
          <w:rFonts w:asciiTheme="minorHAnsi" w:hAnsiTheme="minorHAnsi" w:cstheme="minorHAnsi"/>
          <w:b/>
          <w:w w:val="105"/>
          <w:sz w:val="20"/>
          <w:szCs w:val="20"/>
        </w:rPr>
        <w:t>η</w:t>
      </w:r>
      <w:r w:rsidRPr="002C740B">
        <w:rPr>
          <w:rFonts w:asciiTheme="minorHAnsi" w:hAnsiTheme="minorHAnsi" w:cstheme="minorHAnsi"/>
          <w:b/>
          <w:spacing w:val="-12"/>
          <w:w w:val="105"/>
          <w:sz w:val="20"/>
          <w:szCs w:val="20"/>
        </w:rPr>
        <w:t xml:space="preserve"> </w:t>
      </w:r>
      <w:r w:rsidRPr="002C740B">
        <w:rPr>
          <w:rFonts w:asciiTheme="minorHAnsi" w:hAnsiTheme="minorHAnsi" w:cstheme="minorHAnsi"/>
          <w:b/>
          <w:w w:val="105"/>
          <w:sz w:val="20"/>
          <w:szCs w:val="20"/>
        </w:rPr>
        <w:t>οποία</w:t>
      </w:r>
      <w:r w:rsidRPr="002C740B">
        <w:rPr>
          <w:rFonts w:asciiTheme="minorHAnsi" w:hAnsiTheme="minorHAnsi" w:cstheme="minorHAnsi"/>
          <w:b/>
          <w:spacing w:val="-13"/>
          <w:w w:val="105"/>
          <w:sz w:val="20"/>
          <w:szCs w:val="20"/>
        </w:rPr>
        <w:t xml:space="preserve"> </w:t>
      </w:r>
      <w:r w:rsidRPr="002C740B">
        <w:rPr>
          <w:rFonts w:asciiTheme="minorHAnsi" w:hAnsiTheme="minorHAnsi" w:cstheme="minorHAnsi"/>
          <w:b/>
          <w:w w:val="105"/>
          <w:sz w:val="20"/>
          <w:szCs w:val="20"/>
        </w:rPr>
        <w:t>έχει</w:t>
      </w:r>
      <w:r w:rsidRPr="002C740B">
        <w:rPr>
          <w:rFonts w:asciiTheme="minorHAnsi" w:hAnsiTheme="minorHAnsi" w:cstheme="minorHAnsi"/>
          <w:b/>
          <w:spacing w:val="-13"/>
          <w:w w:val="105"/>
          <w:sz w:val="20"/>
          <w:szCs w:val="20"/>
        </w:rPr>
        <w:t xml:space="preserve"> </w:t>
      </w:r>
      <w:r w:rsidRPr="002C740B">
        <w:rPr>
          <w:rFonts w:asciiTheme="minorHAnsi" w:hAnsiTheme="minorHAnsi" w:cstheme="minorHAnsi"/>
          <w:b/>
          <w:w w:val="105"/>
          <w:sz w:val="20"/>
          <w:szCs w:val="20"/>
        </w:rPr>
        <w:t>εκδοθεί</w:t>
      </w:r>
      <w:r w:rsidRPr="002C740B">
        <w:rPr>
          <w:rFonts w:asciiTheme="minorHAnsi" w:hAnsiTheme="minorHAnsi" w:cstheme="minorHAnsi"/>
          <w:b/>
          <w:spacing w:val="-56"/>
          <w:w w:val="105"/>
          <w:sz w:val="20"/>
          <w:szCs w:val="20"/>
        </w:rPr>
        <w:t xml:space="preserve"> </w:t>
      </w:r>
      <w:r w:rsidRPr="002C740B">
        <w:rPr>
          <w:rFonts w:asciiTheme="minorHAnsi" w:hAnsiTheme="minorHAnsi" w:cstheme="minorHAnsi"/>
          <w:b/>
          <w:w w:val="105"/>
          <w:sz w:val="20"/>
          <w:szCs w:val="20"/>
        </w:rPr>
        <w:t>πριν από πέντε έτη κατά το μέγιστο ή στην οποία έχει οριστεί απευθείας περίοδος</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αποκλεισμού</w:t>
      </w:r>
      <w:r w:rsidRPr="002C740B">
        <w:rPr>
          <w:rFonts w:asciiTheme="minorHAnsi" w:hAnsiTheme="minorHAnsi" w:cstheme="minorHAnsi"/>
          <w:b/>
          <w:spacing w:val="-2"/>
          <w:w w:val="105"/>
          <w:sz w:val="20"/>
          <w:szCs w:val="20"/>
        </w:rPr>
        <w:t xml:space="preserve"> </w:t>
      </w:r>
      <w:r w:rsidRPr="002C740B">
        <w:rPr>
          <w:rFonts w:asciiTheme="minorHAnsi" w:hAnsiTheme="minorHAnsi" w:cstheme="minorHAnsi"/>
          <w:b/>
          <w:w w:val="105"/>
          <w:sz w:val="20"/>
          <w:szCs w:val="20"/>
        </w:rPr>
        <w:t>που</w:t>
      </w:r>
      <w:r w:rsidRPr="002C740B">
        <w:rPr>
          <w:rFonts w:asciiTheme="minorHAnsi" w:hAnsiTheme="minorHAnsi" w:cstheme="minorHAnsi"/>
          <w:b/>
          <w:spacing w:val="-2"/>
          <w:w w:val="105"/>
          <w:sz w:val="20"/>
          <w:szCs w:val="20"/>
        </w:rPr>
        <w:t xml:space="preserve"> </w:t>
      </w:r>
      <w:r w:rsidRPr="002C740B">
        <w:rPr>
          <w:rFonts w:asciiTheme="minorHAnsi" w:hAnsiTheme="minorHAnsi" w:cstheme="minorHAnsi"/>
          <w:b/>
          <w:w w:val="105"/>
          <w:sz w:val="20"/>
          <w:szCs w:val="20"/>
        </w:rPr>
        <w:t>εξακολουθεί</w:t>
      </w:r>
      <w:r w:rsidRPr="002C740B">
        <w:rPr>
          <w:rFonts w:asciiTheme="minorHAnsi" w:hAnsiTheme="minorHAnsi" w:cstheme="minorHAnsi"/>
          <w:b/>
          <w:spacing w:val="-2"/>
          <w:w w:val="105"/>
          <w:sz w:val="20"/>
          <w:szCs w:val="20"/>
        </w:rPr>
        <w:t xml:space="preserve"> </w:t>
      </w:r>
      <w:r w:rsidRPr="002C740B">
        <w:rPr>
          <w:rFonts w:asciiTheme="minorHAnsi" w:hAnsiTheme="minorHAnsi" w:cstheme="minorHAnsi"/>
          <w:b/>
          <w:w w:val="105"/>
          <w:sz w:val="20"/>
          <w:szCs w:val="20"/>
        </w:rPr>
        <w:t>να</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ισχύει;</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b/>
          <w:sz w:val="20"/>
          <w:szCs w:val="20"/>
        </w:rPr>
      </w:pPr>
      <w:r w:rsidRPr="002C740B">
        <w:rPr>
          <w:rFonts w:asciiTheme="minorHAnsi" w:hAnsiTheme="minorHAnsi" w:cstheme="minorHAnsi"/>
          <w:b/>
          <w:w w:val="105"/>
          <w:sz w:val="20"/>
          <w:szCs w:val="20"/>
        </w:rPr>
        <w:t>Ναι</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Ημερομηνία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καταδίκης</w:t>
      </w:r>
    </w:p>
    <w:p w:rsidR="006179B0" w:rsidRDefault="002C740B">
      <w:pPr>
        <w:spacing w:after="0" w:line="240" w:lineRule="auto"/>
        <w:ind w:right="6962"/>
        <w:jc w:val="both"/>
        <w:rPr>
          <w:rFonts w:asciiTheme="minorHAnsi" w:hAnsiTheme="minorHAnsi" w:cstheme="minorHAnsi"/>
          <w:b/>
          <w:sz w:val="20"/>
          <w:szCs w:val="20"/>
        </w:rPr>
      </w:pPr>
      <w:r w:rsidRPr="002C740B">
        <w:rPr>
          <w:rFonts w:asciiTheme="minorHAnsi" w:hAnsiTheme="minorHAnsi" w:cstheme="minorHAnsi"/>
          <w:b/>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sz w:val="20"/>
          <w:szCs w:val="20"/>
        </w:rPr>
        <w:t>Λόγος(-οι)</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Προσδιορίστε</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ποιος</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έχει</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καταδικαστεί</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jc w:val="both"/>
        <w:rPr>
          <w:rFonts w:asciiTheme="minorHAnsi" w:hAnsiTheme="minorHAnsi" w:cstheme="minorHAnsi"/>
          <w:b/>
          <w:sz w:val="20"/>
          <w:szCs w:val="20"/>
        </w:rPr>
      </w:pPr>
      <w:r w:rsidRPr="002C740B">
        <w:rPr>
          <w:rFonts w:asciiTheme="minorHAnsi" w:hAnsiTheme="minorHAnsi" w:cstheme="minorHAnsi"/>
          <w:b/>
          <w:w w:val="95"/>
          <w:sz w:val="20"/>
          <w:szCs w:val="20"/>
        </w:rPr>
        <w:t>Εφόσον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καθορίζεται</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απευθείας</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καταδικαστική</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απόφαση,</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διάρκεια</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περιόδου</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και</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σχετικό(-ά)</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σημείο(-α)</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452"/>
        <w:jc w:val="both"/>
        <w:rPr>
          <w:rFonts w:asciiTheme="minorHAnsi" w:hAnsiTheme="minorHAnsi" w:cstheme="minorHAnsi"/>
          <w:b/>
          <w:sz w:val="20"/>
          <w:szCs w:val="20"/>
        </w:rPr>
      </w:pPr>
      <w:r w:rsidRPr="002C740B">
        <w:rPr>
          <w:rFonts w:asciiTheme="minorHAnsi" w:hAnsiTheme="minorHAnsi" w:cstheme="minorHAnsi"/>
          <w:b/>
          <w:w w:val="95"/>
          <w:sz w:val="20"/>
          <w:szCs w:val="20"/>
        </w:rPr>
        <w:t>Σε περίπτωση καταδικης, ο οικονομικός φορέας έχει λάβει μέτρα 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αποδεικνύουν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αξιοπιστία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παρά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ύπαρξη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σχετικού</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λόγου</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(“αυτοκάθαρση”);</w:t>
      </w:r>
    </w:p>
    <w:p w:rsidR="006179B0" w:rsidRDefault="002C740B">
      <w:pPr>
        <w:spacing w:after="0" w:line="240" w:lineRule="auto"/>
        <w:ind w:left="2483"/>
        <w:jc w:val="both"/>
        <w:rPr>
          <w:rFonts w:asciiTheme="minorHAnsi" w:hAnsiTheme="minorHAnsi" w:cstheme="minorHAnsi"/>
          <w:b/>
          <w:sz w:val="20"/>
          <w:szCs w:val="20"/>
        </w:rPr>
      </w:pPr>
      <w:r w:rsidRPr="002C740B">
        <w:rPr>
          <w:rFonts w:asciiTheme="minorHAnsi" w:hAnsiTheme="minorHAnsi" w:cstheme="minorHAnsi"/>
          <w:b/>
          <w:w w:val="105"/>
          <w:sz w:val="20"/>
          <w:szCs w:val="20"/>
        </w:rPr>
        <w:t>Ναι</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Όχι</w:t>
      </w:r>
    </w:p>
    <w:p w:rsidR="006179B0" w:rsidRDefault="006179B0" w:rsidP="008438F4">
      <w:pPr>
        <w:spacing w:after="0" w:line="240" w:lineRule="auto"/>
        <w:jc w:val="both"/>
        <w:rPr>
          <w:rFonts w:asciiTheme="minorHAnsi" w:hAnsiTheme="minorHAnsi" w:cstheme="minorHAnsi"/>
          <w:b/>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Ναι</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Όχι</w:t>
      </w:r>
    </w:p>
    <w:p w:rsidR="006179B0" w:rsidRDefault="002C740B">
      <w:pPr>
        <w:pStyle w:val="ad"/>
        <w:spacing w:after="0" w:line="240" w:lineRule="auto"/>
        <w:ind w:left="1013"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924" w:firstLine="516"/>
        <w:jc w:val="both"/>
        <w:rPr>
          <w:rFonts w:asciiTheme="minorHAnsi" w:hAnsiTheme="minorHAnsi" w:cstheme="minorHAnsi"/>
          <w:b/>
          <w:sz w:val="20"/>
          <w:szCs w:val="20"/>
        </w:rPr>
      </w:pPr>
      <w:r w:rsidRPr="002C740B">
        <w:rPr>
          <w:rFonts w:asciiTheme="minorHAnsi" w:hAnsiTheme="minorHAnsi" w:cstheme="minorHAnsi"/>
          <w:b/>
          <w:sz w:val="20"/>
          <w:szCs w:val="20"/>
        </w:rPr>
        <w:t>Απάτη</w:t>
      </w:r>
    </w:p>
    <w:p w:rsidR="006179B0" w:rsidRDefault="002C740B">
      <w:pPr>
        <w:spacing w:after="0" w:line="240" w:lineRule="auto"/>
        <w:ind w:left="1440" w:right="436"/>
        <w:jc w:val="both"/>
        <w:rPr>
          <w:rFonts w:asciiTheme="minorHAnsi" w:hAnsiTheme="minorHAnsi" w:cstheme="minorHAnsi"/>
          <w:sz w:val="20"/>
          <w:szCs w:val="20"/>
        </w:rPr>
      </w:pPr>
      <w:r w:rsidRPr="002C740B">
        <w:rPr>
          <w:rFonts w:asciiTheme="minorHAnsi" w:hAnsiTheme="minorHAnsi" w:cstheme="minorHAnsi"/>
          <w:w w:val="105"/>
          <w:sz w:val="20"/>
          <w:szCs w:val="20"/>
        </w:rPr>
        <w:t>Έχει</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ίδιος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οικονομικός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φορέας</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ή</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οποιοδήποτε</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πρόσωπο</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το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οποίο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είναι</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μέλος</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του</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sz w:val="20"/>
          <w:szCs w:val="20"/>
        </w:rPr>
        <w:t>διοικητικού,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διευθυντικού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εποπτικού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του</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οργάνου</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έχει</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εξουσία</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εκπροσώπησης,</w:t>
      </w:r>
      <w:r w:rsidRPr="002C740B">
        <w:rPr>
          <w:rFonts w:asciiTheme="minorHAnsi" w:hAnsiTheme="minorHAnsi" w:cstheme="minorHAnsi"/>
          <w:spacing w:val="1"/>
          <w:sz w:val="20"/>
          <w:szCs w:val="20"/>
        </w:rPr>
        <w:t xml:space="preserve"> </w:t>
      </w:r>
      <w:r w:rsidRPr="002C740B">
        <w:rPr>
          <w:rFonts w:asciiTheme="minorHAnsi" w:hAnsiTheme="minorHAnsi" w:cstheme="minorHAnsi"/>
          <w:w w:val="105"/>
          <w:sz w:val="20"/>
          <w:szCs w:val="20"/>
        </w:rPr>
        <w:t>λήψης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αποφάσεων</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ή</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ελέγχου</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σε</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αυτό</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καταδικαστεί</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με</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τελεσίδικη</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απόφαση</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για</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έναν</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τους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λόγους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παρατίθενται</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στο</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σχετικό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θεσμικό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πλαίσιο,</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η</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οποία</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έχει</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εκδοθεί</w:t>
      </w:r>
      <w:r w:rsidRPr="002C740B">
        <w:rPr>
          <w:rFonts w:asciiTheme="minorHAnsi" w:hAnsiTheme="minorHAnsi" w:cstheme="minorHAnsi"/>
          <w:spacing w:val="-56"/>
          <w:w w:val="105"/>
          <w:sz w:val="20"/>
          <w:szCs w:val="20"/>
        </w:rPr>
        <w:t xml:space="preserve"> </w:t>
      </w:r>
      <w:r w:rsidRPr="002C740B">
        <w:rPr>
          <w:rFonts w:asciiTheme="minorHAnsi" w:hAnsiTheme="minorHAnsi" w:cstheme="minorHAnsi"/>
          <w:w w:val="105"/>
          <w:sz w:val="20"/>
          <w:szCs w:val="20"/>
        </w:rPr>
        <w:t>πριν από πέντε έτη κατά το μέγιστο ή στην οποία έχει οριστεί απευθείας περίοδος</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αποκλεισμού</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εξακολουθεί</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να</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ισχύει;</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Ημερομηνία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καταδίκης</w:t>
      </w:r>
    </w:p>
    <w:p w:rsidR="006179B0" w:rsidRDefault="002C740B">
      <w:pPr>
        <w:spacing w:after="0" w:line="240" w:lineRule="auto"/>
        <w:ind w:right="6962"/>
        <w:jc w:val="both"/>
        <w:rPr>
          <w:rFonts w:asciiTheme="minorHAnsi" w:hAnsiTheme="minorHAnsi" w:cstheme="minorHAnsi"/>
          <w:b/>
          <w:sz w:val="20"/>
          <w:szCs w:val="20"/>
        </w:rPr>
      </w:pPr>
      <w:r w:rsidRPr="002C740B">
        <w:rPr>
          <w:rFonts w:asciiTheme="minorHAnsi" w:hAnsiTheme="minorHAnsi" w:cstheme="minorHAnsi"/>
          <w:b/>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sz w:val="20"/>
          <w:szCs w:val="20"/>
        </w:rPr>
        <w:t>Λόγος(-οι)</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Προσδιορίστε</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ποιος</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έχει</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καταδικαστεί</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440"/>
        <w:jc w:val="both"/>
        <w:rPr>
          <w:rFonts w:asciiTheme="minorHAnsi" w:hAnsiTheme="minorHAnsi" w:cstheme="minorHAnsi"/>
          <w:b/>
          <w:sz w:val="20"/>
          <w:szCs w:val="20"/>
        </w:rPr>
      </w:pPr>
      <w:r w:rsidRPr="002C740B">
        <w:rPr>
          <w:rFonts w:asciiTheme="minorHAnsi" w:hAnsiTheme="minorHAnsi" w:cstheme="minorHAnsi"/>
          <w:b/>
          <w:w w:val="95"/>
          <w:sz w:val="20"/>
          <w:szCs w:val="20"/>
        </w:rPr>
        <w:t>Εφόσον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καθορίζεται</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απευθείας</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καταδικαστική</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απόφαση,</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διάρκεια</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περιόδου</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και</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σχετικό(-ά)</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σημείο(-α)</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452"/>
        <w:jc w:val="both"/>
        <w:rPr>
          <w:rFonts w:asciiTheme="minorHAnsi" w:hAnsiTheme="minorHAnsi" w:cstheme="minorHAnsi"/>
          <w:b/>
          <w:sz w:val="20"/>
          <w:szCs w:val="20"/>
        </w:rPr>
      </w:pPr>
      <w:r w:rsidRPr="002C740B">
        <w:rPr>
          <w:rFonts w:asciiTheme="minorHAnsi" w:hAnsiTheme="minorHAnsi" w:cstheme="minorHAnsi"/>
          <w:b/>
          <w:w w:val="95"/>
          <w:sz w:val="20"/>
          <w:szCs w:val="20"/>
        </w:rPr>
        <w:t>Σε περίπτωση καταδικης, ο οικονομικός φορέας έχει λάβει μέτρα 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αποδεικνύουν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αξιοπιστία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παρά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ύπαρξη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σχετικού</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λόγου</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(“αυτοκάθαρση”);</w:t>
      </w:r>
    </w:p>
    <w:p w:rsidR="006179B0" w:rsidRDefault="002C740B">
      <w:pPr>
        <w:spacing w:after="0" w:line="240" w:lineRule="auto"/>
        <w:ind w:left="248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Τρομοκρατικά</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εγκλήματα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εγκλήματα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συνδεόμενα</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τρομοκρατικές</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δραστηριότητες</w:t>
      </w:r>
    </w:p>
    <w:p w:rsidR="006179B0" w:rsidRDefault="002C740B">
      <w:pPr>
        <w:spacing w:after="0" w:line="240" w:lineRule="auto"/>
        <w:ind w:left="924" w:right="436"/>
        <w:jc w:val="both"/>
        <w:rPr>
          <w:rFonts w:asciiTheme="minorHAnsi" w:hAnsiTheme="minorHAnsi" w:cstheme="minorHAnsi"/>
          <w:sz w:val="20"/>
          <w:szCs w:val="20"/>
        </w:rPr>
      </w:pPr>
      <w:r w:rsidRPr="002C740B">
        <w:rPr>
          <w:rFonts w:asciiTheme="minorHAnsi" w:hAnsiTheme="minorHAnsi" w:cstheme="minorHAnsi"/>
          <w:w w:val="105"/>
          <w:sz w:val="20"/>
          <w:szCs w:val="20"/>
        </w:rPr>
        <w:t>Έχει</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ίδιος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οικονομικός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φορέας</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ή</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οποιοδήποτε</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πρόσωπο</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το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οποίο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είναι</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μέλος</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του</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sz w:val="20"/>
          <w:szCs w:val="20"/>
        </w:rPr>
        <w:t>διοικητικού,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διευθυντικού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εποπτικού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του</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οργάνου</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έχει</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εξουσία</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εκπροσώπησης,</w:t>
      </w:r>
      <w:r w:rsidRPr="002C740B">
        <w:rPr>
          <w:rFonts w:asciiTheme="minorHAnsi" w:hAnsiTheme="minorHAnsi" w:cstheme="minorHAnsi"/>
          <w:spacing w:val="1"/>
          <w:sz w:val="20"/>
          <w:szCs w:val="20"/>
        </w:rPr>
        <w:t xml:space="preserve"> </w:t>
      </w:r>
      <w:r w:rsidRPr="002C740B">
        <w:rPr>
          <w:rFonts w:asciiTheme="minorHAnsi" w:hAnsiTheme="minorHAnsi" w:cstheme="minorHAnsi"/>
          <w:w w:val="105"/>
          <w:sz w:val="20"/>
          <w:szCs w:val="20"/>
        </w:rPr>
        <w:t>λήψης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αποφάσεων</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ή</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ελέγχου</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σε</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αυτό</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καταδικαστεί</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με</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τελεσίδικη</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απόφαση</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για</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έναν</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τους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λόγους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παρατίθενται</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στο</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σχετικό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θεσμικό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πλαίσιο,</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η</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οποία</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έχει</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εκδοθεί</w:t>
      </w:r>
      <w:r w:rsidRPr="002C740B">
        <w:rPr>
          <w:rFonts w:asciiTheme="minorHAnsi" w:hAnsiTheme="minorHAnsi" w:cstheme="minorHAnsi"/>
          <w:spacing w:val="-56"/>
          <w:w w:val="105"/>
          <w:sz w:val="20"/>
          <w:szCs w:val="20"/>
        </w:rPr>
        <w:t xml:space="preserve"> </w:t>
      </w:r>
      <w:r w:rsidRPr="002C740B">
        <w:rPr>
          <w:rFonts w:asciiTheme="minorHAnsi" w:hAnsiTheme="minorHAnsi" w:cstheme="minorHAnsi"/>
          <w:w w:val="105"/>
          <w:sz w:val="20"/>
          <w:szCs w:val="20"/>
        </w:rPr>
        <w:t>πριν από πέντε έτη κατά το μέγιστο ή στην οποία έχει οριστεί απευθείας περίοδος</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αποκλεισμού</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εξακολουθεί</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να</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ισχύει;</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Ημερομηνία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καταδίκης</w:t>
      </w:r>
    </w:p>
    <w:p w:rsidR="006179B0" w:rsidRDefault="002C740B">
      <w:pPr>
        <w:spacing w:after="0" w:line="240" w:lineRule="auto"/>
        <w:ind w:right="6962"/>
        <w:jc w:val="both"/>
        <w:rPr>
          <w:rFonts w:asciiTheme="minorHAnsi" w:hAnsiTheme="minorHAnsi" w:cstheme="minorHAnsi"/>
          <w:b/>
          <w:sz w:val="20"/>
          <w:szCs w:val="20"/>
        </w:rPr>
      </w:pPr>
      <w:r w:rsidRPr="002C740B">
        <w:rPr>
          <w:rFonts w:asciiTheme="minorHAnsi" w:hAnsiTheme="minorHAnsi" w:cstheme="minorHAnsi"/>
          <w:b/>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sz w:val="20"/>
          <w:szCs w:val="20"/>
        </w:rPr>
        <w:t>Λόγος(-οι)</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Προσδιορίστε</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ποιος</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έχει</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καταδικαστεί</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jc w:val="both"/>
        <w:rPr>
          <w:rFonts w:asciiTheme="minorHAnsi" w:hAnsiTheme="minorHAnsi" w:cstheme="minorHAnsi"/>
          <w:b/>
          <w:sz w:val="20"/>
          <w:szCs w:val="20"/>
        </w:rPr>
      </w:pPr>
      <w:r w:rsidRPr="002C740B">
        <w:rPr>
          <w:rFonts w:asciiTheme="minorHAnsi" w:hAnsiTheme="minorHAnsi" w:cstheme="minorHAnsi"/>
          <w:b/>
          <w:w w:val="95"/>
          <w:sz w:val="20"/>
          <w:szCs w:val="20"/>
        </w:rPr>
        <w:t>Εφόσον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καθορίζεται</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απευθείας</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καταδικαστική</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απόφαση,</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διάρκεια</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περιόδου</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και</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σχετικό(-ά)</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σημείο(-α)</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452"/>
        <w:jc w:val="both"/>
        <w:rPr>
          <w:rFonts w:asciiTheme="minorHAnsi" w:hAnsiTheme="minorHAnsi" w:cstheme="minorHAnsi"/>
          <w:b/>
          <w:sz w:val="20"/>
          <w:szCs w:val="20"/>
        </w:rPr>
      </w:pPr>
      <w:r w:rsidRPr="002C740B">
        <w:rPr>
          <w:rFonts w:asciiTheme="minorHAnsi" w:hAnsiTheme="minorHAnsi" w:cstheme="minorHAnsi"/>
          <w:b/>
          <w:w w:val="95"/>
          <w:sz w:val="20"/>
          <w:szCs w:val="20"/>
        </w:rPr>
        <w:t>Σε περίπτωση καταδικης, ο οικονομικός φορέας έχει λάβει μέτρα 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αποδεικνύουν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αξιοπιστία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παρά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ύπαρξη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σχετικού</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λόγου</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(“αυτοκάθαρση”);</w:t>
      </w:r>
    </w:p>
    <w:p w:rsidR="006179B0" w:rsidRDefault="002C740B">
      <w:pPr>
        <w:spacing w:after="0" w:line="240" w:lineRule="auto"/>
        <w:ind w:left="248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1013"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440"/>
        <w:jc w:val="both"/>
        <w:rPr>
          <w:rFonts w:asciiTheme="minorHAnsi" w:hAnsiTheme="minorHAnsi" w:cstheme="minorHAnsi"/>
          <w:b/>
          <w:sz w:val="20"/>
          <w:szCs w:val="20"/>
        </w:rPr>
      </w:pPr>
      <w:r w:rsidRPr="002C740B">
        <w:rPr>
          <w:rFonts w:asciiTheme="minorHAnsi" w:hAnsiTheme="minorHAnsi" w:cstheme="minorHAnsi"/>
          <w:b/>
          <w:w w:val="95"/>
          <w:sz w:val="20"/>
          <w:szCs w:val="20"/>
        </w:rPr>
        <w:t xml:space="preserve">     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33094">
      <w:pPr>
        <w:pStyle w:val="ad"/>
        <w:spacing w:after="0" w:line="240" w:lineRule="auto"/>
        <w:ind w:left="720" w:firstLine="720"/>
        <w:jc w:val="both"/>
        <w:rPr>
          <w:rFonts w:asciiTheme="minorHAnsi" w:hAnsiTheme="minorHAnsi" w:cstheme="minorHAnsi"/>
          <w:b/>
          <w:sz w:val="20"/>
          <w:szCs w:val="20"/>
        </w:rPr>
      </w:pPr>
      <w:r w:rsidRPr="00633094">
        <w:rPr>
          <w:rFonts w:asciiTheme="minorHAnsi" w:hAnsiTheme="minorHAnsi" w:cstheme="minorHAnsi"/>
          <w:b/>
          <w:w w:val="95"/>
          <w:sz w:val="20"/>
          <w:szCs w:val="20"/>
        </w:rPr>
        <w:t xml:space="preserve">    </w:t>
      </w:r>
      <w:r w:rsidR="002C740B" w:rsidRPr="002C740B">
        <w:rPr>
          <w:rFonts w:asciiTheme="minorHAnsi" w:hAnsiTheme="minorHAnsi" w:cstheme="minorHAnsi"/>
          <w:b/>
          <w:w w:val="95"/>
          <w:sz w:val="20"/>
          <w:szCs w:val="20"/>
        </w:rPr>
        <w:t>Αρχή</w:t>
      </w:r>
      <w:r w:rsidR="002C740B" w:rsidRPr="002C740B">
        <w:rPr>
          <w:rFonts w:asciiTheme="minorHAnsi" w:hAnsiTheme="minorHAnsi" w:cstheme="minorHAnsi"/>
          <w:b/>
          <w:spacing w:val="2"/>
          <w:w w:val="95"/>
          <w:sz w:val="20"/>
          <w:szCs w:val="20"/>
        </w:rPr>
        <w:t xml:space="preserve"> </w:t>
      </w:r>
      <w:r w:rsidR="002C740B" w:rsidRPr="002C740B">
        <w:rPr>
          <w:rFonts w:asciiTheme="minorHAnsi" w:hAnsiTheme="minorHAnsi" w:cstheme="minorHAnsi"/>
          <w:b/>
          <w:w w:val="95"/>
          <w:sz w:val="20"/>
          <w:szCs w:val="20"/>
        </w:rPr>
        <w:t>ή</w:t>
      </w:r>
      <w:r w:rsidR="002C740B" w:rsidRPr="002C740B">
        <w:rPr>
          <w:rFonts w:asciiTheme="minorHAnsi" w:hAnsiTheme="minorHAnsi" w:cstheme="minorHAnsi"/>
          <w:b/>
          <w:spacing w:val="3"/>
          <w:w w:val="95"/>
          <w:sz w:val="20"/>
          <w:szCs w:val="20"/>
        </w:rPr>
        <w:t xml:space="preserve"> </w:t>
      </w:r>
      <w:r w:rsidR="002C740B" w:rsidRPr="002C740B">
        <w:rPr>
          <w:rFonts w:asciiTheme="minorHAnsi" w:hAnsiTheme="minorHAnsi" w:cstheme="minorHAnsi"/>
          <w:b/>
          <w:w w:val="95"/>
          <w:sz w:val="20"/>
          <w:szCs w:val="20"/>
        </w:rPr>
        <w:t>Φορέας</w:t>
      </w:r>
      <w:r w:rsidR="002C740B" w:rsidRPr="002C740B">
        <w:rPr>
          <w:rFonts w:asciiTheme="minorHAnsi" w:hAnsiTheme="minorHAnsi" w:cstheme="minorHAnsi"/>
          <w:b/>
          <w:spacing w:val="2"/>
          <w:w w:val="95"/>
          <w:sz w:val="20"/>
          <w:szCs w:val="20"/>
        </w:rPr>
        <w:t xml:space="preserve"> </w:t>
      </w:r>
      <w:r w:rsidR="002C740B"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rsidP="008438F4">
      <w:pPr>
        <w:pStyle w:val="ad"/>
        <w:spacing w:after="0" w:line="240" w:lineRule="auto"/>
        <w:ind w:left="924" w:right="1290"/>
        <w:jc w:val="both"/>
        <w:rPr>
          <w:rFonts w:asciiTheme="minorHAnsi" w:hAnsiTheme="minorHAnsi" w:cstheme="minorHAnsi"/>
          <w:b/>
          <w:sz w:val="20"/>
          <w:szCs w:val="20"/>
        </w:rPr>
        <w:sectPr w:rsidR="006179B0">
          <w:pgSz w:w="11910" w:h="16840"/>
          <w:pgMar w:top="460" w:right="1140" w:bottom="700" w:left="1140" w:header="0" w:footer="505" w:gutter="0"/>
          <w:cols w:space="720"/>
        </w:sectPr>
      </w:pPr>
      <w:r w:rsidRPr="002C740B">
        <w:rPr>
          <w:rFonts w:asciiTheme="minorHAnsi" w:hAnsiTheme="minorHAnsi" w:cstheme="minorHAnsi"/>
          <w:b/>
          <w:spacing w:val="-1"/>
          <w:w w:val="95"/>
          <w:sz w:val="20"/>
          <w:szCs w:val="20"/>
        </w:rPr>
        <w:t>Νομιμοποίηση</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spacing w:val="-1"/>
          <w:w w:val="95"/>
          <w:sz w:val="20"/>
          <w:szCs w:val="20"/>
        </w:rPr>
        <w:t>εσόδων</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από</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παράνομες</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δραστηριότητες</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χρηματοδότηση</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τρομοκρατίας</w:t>
      </w:r>
    </w:p>
    <w:p w:rsidR="006179B0" w:rsidRDefault="002C740B">
      <w:pPr>
        <w:spacing w:after="0" w:line="240" w:lineRule="auto"/>
        <w:ind w:right="436"/>
        <w:jc w:val="both"/>
        <w:rPr>
          <w:rFonts w:asciiTheme="minorHAnsi" w:hAnsiTheme="minorHAnsi" w:cstheme="minorHAnsi"/>
          <w:sz w:val="20"/>
          <w:szCs w:val="20"/>
        </w:rPr>
      </w:pPr>
      <w:r w:rsidRPr="002C740B">
        <w:rPr>
          <w:rFonts w:asciiTheme="minorHAnsi" w:hAnsiTheme="minorHAnsi" w:cstheme="minorHAnsi"/>
          <w:w w:val="105"/>
          <w:sz w:val="20"/>
          <w:szCs w:val="20"/>
        </w:rPr>
        <w:t>Έχει</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ίδιος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οικονομικός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φορέας</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ή</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οποιοδήποτε</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πρόσωπο</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το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οποίο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είναι</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μέλος</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του</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sz w:val="20"/>
          <w:szCs w:val="20"/>
        </w:rPr>
        <w:t>διοικητικού,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διευθυντικού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εποπτικού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του</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οργάνου</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έχει</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εξουσία</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εκπροσώπησης,</w:t>
      </w:r>
      <w:r w:rsidRPr="002C740B">
        <w:rPr>
          <w:rFonts w:asciiTheme="minorHAnsi" w:hAnsiTheme="minorHAnsi" w:cstheme="minorHAnsi"/>
          <w:spacing w:val="1"/>
          <w:sz w:val="20"/>
          <w:szCs w:val="20"/>
        </w:rPr>
        <w:t xml:space="preserve"> </w:t>
      </w:r>
      <w:r w:rsidRPr="002C740B">
        <w:rPr>
          <w:rFonts w:asciiTheme="minorHAnsi" w:hAnsiTheme="minorHAnsi" w:cstheme="minorHAnsi"/>
          <w:w w:val="105"/>
          <w:sz w:val="20"/>
          <w:szCs w:val="20"/>
        </w:rPr>
        <w:t>λήψης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αποφάσεων</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ή</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ελέγχου</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σε</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αυτό</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καταδικαστεί</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με</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τελεσίδικη</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απόφαση</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για</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έναν</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τους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λόγους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παρατίθενται</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στο</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σχετικό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θεσμικό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πλαίσιο,</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η</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οποία</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έχει</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εκδοθεί</w:t>
      </w:r>
      <w:r w:rsidRPr="002C740B">
        <w:rPr>
          <w:rFonts w:asciiTheme="minorHAnsi" w:hAnsiTheme="minorHAnsi" w:cstheme="minorHAnsi"/>
          <w:spacing w:val="-56"/>
          <w:w w:val="105"/>
          <w:sz w:val="20"/>
          <w:szCs w:val="20"/>
        </w:rPr>
        <w:t xml:space="preserve"> </w:t>
      </w:r>
      <w:r w:rsidRPr="002C740B">
        <w:rPr>
          <w:rFonts w:asciiTheme="minorHAnsi" w:hAnsiTheme="minorHAnsi" w:cstheme="minorHAnsi"/>
          <w:w w:val="105"/>
          <w:sz w:val="20"/>
          <w:szCs w:val="20"/>
        </w:rPr>
        <w:t>πριν από πέντε έτη κατά το μέγιστο ή στην οποία έχει οριστεί απευθείας περίοδος</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αποκλεισμού</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εξακολουθεί</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να</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ισχύει;</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Ημερομηνία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καταδίκης</w:t>
      </w:r>
    </w:p>
    <w:p w:rsidR="006179B0" w:rsidRDefault="002C740B">
      <w:pPr>
        <w:spacing w:after="0" w:line="240" w:lineRule="auto"/>
        <w:ind w:right="6962"/>
        <w:jc w:val="both"/>
        <w:rPr>
          <w:rFonts w:asciiTheme="minorHAnsi" w:hAnsiTheme="minorHAnsi" w:cstheme="minorHAnsi"/>
          <w:b/>
          <w:sz w:val="20"/>
          <w:szCs w:val="20"/>
        </w:rPr>
      </w:pPr>
      <w:r w:rsidRPr="002C740B">
        <w:rPr>
          <w:rFonts w:asciiTheme="minorHAnsi" w:hAnsiTheme="minorHAnsi" w:cstheme="minorHAnsi"/>
          <w:b/>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sz w:val="20"/>
          <w:szCs w:val="20"/>
        </w:rPr>
        <w:t>Λόγος(-οι)</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Προσδιορίστε</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ποιος</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έχει</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καταδικαστεί</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jc w:val="both"/>
        <w:rPr>
          <w:rFonts w:asciiTheme="minorHAnsi" w:hAnsiTheme="minorHAnsi" w:cstheme="minorHAnsi"/>
          <w:b/>
          <w:sz w:val="20"/>
          <w:szCs w:val="20"/>
        </w:rPr>
      </w:pPr>
      <w:r w:rsidRPr="002C740B">
        <w:rPr>
          <w:rFonts w:asciiTheme="minorHAnsi" w:hAnsiTheme="minorHAnsi" w:cstheme="minorHAnsi"/>
          <w:b/>
          <w:w w:val="95"/>
          <w:sz w:val="20"/>
          <w:szCs w:val="20"/>
        </w:rPr>
        <w:t>Εφόσον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καθορίζεται</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απευθείας</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καταδικαστική</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απόφαση,</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διάρκεια</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περιόδου</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και</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σχετικό(-ά)</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σημείο(-α)</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452"/>
        <w:jc w:val="both"/>
        <w:rPr>
          <w:rFonts w:asciiTheme="minorHAnsi" w:hAnsiTheme="minorHAnsi" w:cstheme="minorHAnsi"/>
          <w:b/>
          <w:sz w:val="20"/>
          <w:szCs w:val="20"/>
        </w:rPr>
      </w:pPr>
      <w:r w:rsidRPr="002C740B">
        <w:rPr>
          <w:rFonts w:asciiTheme="minorHAnsi" w:hAnsiTheme="minorHAnsi" w:cstheme="minorHAnsi"/>
          <w:b/>
          <w:w w:val="95"/>
          <w:sz w:val="20"/>
          <w:szCs w:val="20"/>
        </w:rPr>
        <w:t>Σε περίπτωση καταδικης, ο οικονομικός φορέας έχει λάβει μέτρα 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αποδεικνύουν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αξιοπιστία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παρά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ύπαρξη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σχετικού</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λόγου</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(“αυτοκάθαρση”);</w:t>
      </w:r>
    </w:p>
    <w:p w:rsidR="006179B0" w:rsidRDefault="002C740B">
      <w:pPr>
        <w:spacing w:after="0" w:line="240" w:lineRule="auto"/>
        <w:ind w:left="248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b/>
          <w:sz w:val="20"/>
          <w:szCs w:val="20"/>
        </w:rPr>
        <w:t>Ναι</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Παιδική</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εργασία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και</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άλλες</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μορφές</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εμπορίας</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ανθρώπων</w:t>
      </w:r>
    </w:p>
    <w:p w:rsidR="006179B0" w:rsidRDefault="002C740B">
      <w:pPr>
        <w:spacing w:after="0" w:line="240" w:lineRule="auto"/>
        <w:ind w:left="924" w:right="436"/>
        <w:jc w:val="both"/>
        <w:rPr>
          <w:rFonts w:asciiTheme="minorHAnsi" w:hAnsiTheme="minorHAnsi" w:cstheme="minorHAnsi"/>
          <w:sz w:val="20"/>
          <w:szCs w:val="20"/>
        </w:rPr>
      </w:pPr>
      <w:r w:rsidRPr="002C740B">
        <w:rPr>
          <w:rFonts w:asciiTheme="minorHAnsi" w:hAnsiTheme="minorHAnsi" w:cstheme="minorHAnsi"/>
          <w:w w:val="105"/>
          <w:sz w:val="20"/>
          <w:szCs w:val="20"/>
        </w:rPr>
        <w:t>Έχει</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ίδιος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οικονομικός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φορέας</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ή</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οποιοδήποτε</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πρόσωπο</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το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οποίο</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είναι</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μέλος</w:t>
      </w:r>
      <w:r w:rsidRPr="002C740B">
        <w:rPr>
          <w:rFonts w:asciiTheme="minorHAnsi" w:hAnsiTheme="minorHAnsi" w:cstheme="minorHAnsi"/>
          <w:spacing w:val="-11"/>
          <w:w w:val="105"/>
          <w:sz w:val="20"/>
          <w:szCs w:val="20"/>
        </w:rPr>
        <w:t xml:space="preserve"> </w:t>
      </w:r>
      <w:r w:rsidRPr="002C740B">
        <w:rPr>
          <w:rFonts w:asciiTheme="minorHAnsi" w:hAnsiTheme="minorHAnsi" w:cstheme="minorHAnsi"/>
          <w:w w:val="105"/>
          <w:sz w:val="20"/>
          <w:szCs w:val="20"/>
        </w:rPr>
        <w:t>του</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sz w:val="20"/>
          <w:szCs w:val="20"/>
        </w:rPr>
        <w:t>διοικητικού,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διευθυντικού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εποπτικού</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του</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οργάνου</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έχει</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εξουσία</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εκπροσώπησης,</w:t>
      </w:r>
      <w:r w:rsidRPr="002C740B">
        <w:rPr>
          <w:rFonts w:asciiTheme="minorHAnsi" w:hAnsiTheme="minorHAnsi" w:cstheme="minorHAnsi"/>
          <w:spacing w:val="1"/>
          <w:sz w:val="20"/>
          <w:szCs w:val="20"/>
        </w:rPr>
        <w:t xml:space="preserve"> </w:t>
      </w:r>
      <w:r w:rsidRPr="002C740B">
        <w:rPr>
          <w:rFonts w:asciiTheme="minorHAnsi" w:hAnsiTheme="minorHAnsi" w:cstheme="minorHAnsi"/>
          <w:w w:val="105"/>
          <w:sz w:val="20"/>
          <w:szCs w:val="20"/>
        </w:rPr>
        <w:t>λήψης</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αποφάσεων</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ή</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ελέγχου</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σε</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αυτό</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καταδικαστεί</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με</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τελεσίδικη</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απόφαση</w:t>
      </w:r>
      <w:r w:rsidRPr="002C740B">
        <w:rPr>
          <w:rFonts w:asciiTheme="minorHAnsi" w:hAnsiTheme="minorHAnsi" w:cstheme="minorHAnsi"/>
          <w:spacing w:val="-9"/>
          <w:w w:val="105"/>
          <w:sz w:val="20"/>
          <w:szCs w:val="20"/>
        </w:rPr>
        <w:t xml:space="preserve"> </w:t>
      </w:r>
      <w:r w:rsidRPr="002C740B">
        <w:rPr>
          <w:rFonts w:asciiTheme="minorHAnsi" w:hAnsiTheme="minorHAnsi" w:cstheme="minorHAnsi"/>
          <w:w w:val="105"/>
          <w:sz w:val="20"/>
          <w:szCs w:val="20"/>
        </w:rPr>
        <w:t>για</w:t>
      </w:r>
      <w:r w:rsidRPr="002C740B">
        <w:rPr>
          <w:rFonts w:asciiTheme="minorHAnsi" w:hAnsiTheme="minorHAnsi" w:cstheme="minorHAnsi"/>
          <w:spacing w:val="-10"/>
          <w:w w:val="105"/>
          <w:sz w:val="20"/>
          <w:szCs w:val="20"/>
        </w:rPr>
        <w:t xml:space="preserve"> </w:t>
      </w:r>
      <w:r w:rsidRPr="002C740B">
        <w:rPr>
          <w:rFonts w:asciiTheme="minorHAnsi" w:hAnsiTheme="minorHAnsi" w:cstheme="minorHAnsi"/>
          <w:w w:val="105"/>
          <w:sz w:val="20"/>
          <w:szCs w:val="20"/>
        </w:rPr>
        <w:t>έναν</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τους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λόγους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παρατίθενται</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στο</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σχετικό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θεσμικό</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πλαίσιο,</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η</w:t>
      </w:r>
      <w:r w:rsidRPr="002C740B">
        <w:rPr>
          <w:rFonts w:asciiTheme="minorHAnsi" w:hAnsiTheme="minorHAnsi" w:cstheme="minorHAnsi"/>
          <w:spacing w:val="-12"/>
          <w:w w:val="105"/>
          <w:sz w:val="20"/>
          <w:szCs w:val="20"/>
        </w:rPr>
        <w:t xml:space="preserve"> </w:t>
      </w:r>
      <w:r w:rsidRPr="002C740B">
        <w:rPr>
          <w:rFonts w:asciiTheme="minorHAnsi" w:hAnsiTheme="minorHAnsi" w:cstheme="minorHAnsi"/>
          <w:w w:val="105"/>
          <w:sz w:val="20"/>
          <w:szCs w:val="20"/>
        </w:rPr>
        <w:t>οποία</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έχει</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εκδοθεί</w:t>
      </w:r>
      <w:r w:rsidRPr="002C740B">
        <w:rPr>
          <w:rFonts w:asciiTheme="minorHAnsi" w:hAnsiTheme="minorHAnsi" w:cstheme="minorHAnsi"/>
          <w:spacing w:val="-56"/>
          <w:w w:val="105"/>
          <w:sz w:val="20"/>
          <w:szCs w:val="20"/>
        </w:rPr>
        <w:t xml:space="preserve"> </w:t>
      </w:r>
      <w:r w:rsidRPr="002C740B">
        <w:rPr>
          <w:rFonts w:asciiTheme="minorHAnsi" w:hAnsiTheme="minorHAnsi" w:cstheme="minorHAnsi"/>
          <w:w w:val="105"/>
          <w:sz w:val="20"/>
          <w:szCs w:val="20"/>
        </w:rPr>
        <w:t>πριν από πέντε έτη κατά το μέγιστο ή στην οποία έχει οριστεί απευθείας περίοδος</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αποκλεισμού</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εξακολουθεί</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να</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ισχύει;</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Ημερομηνία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13"/>
          <w:w w:val="95"/>
          <w:sz w:val="20"/>
          <w:szCs w:val="20"/>
        </w:rPr>
        <w:t xml:space="preserve"> </w:t>
      </w:r>
      <w:r w:rsidRPr="002C740B">
        <w:rPr>
          <w:rFonts w:asciiTheme="minorHAnsi" w:hAnsiTheme="minorHAnsi" w:cstheme="minorHAnsi"/>
          <w:b/>
          <w:w w:val="95"/>
          <w:sz w:val="20"/>
          <w:szCs w:val="20"/>
        </w:rPr>
        <w:t>καταδίκης</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sz w:val="20"/>
          <w:szCs w:val="20"/>
        </w:rPr>
        <w:t>..</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sz w:val="20"/>
          <w:szCs w:val="20"/>
        </w:rPr>
        <w:t>Λόγος(-οι)</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Προσδιορίστε</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ποιος</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έχει</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καταδικαστεί</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jc w:val="both"/>
        <w:rPr>
          <w:rFonts w:asciiTheme="minorHAnsi" w:hAnsiTheme="minorHAnsi" w:cstheme="minorHAnsi"/>
          <w:b/>
          <w:sz w:val="20"/>
          <w:szCs w:val="20"/>
        </w:rPr>
      </w:pPr>
      <w:r w:rsidRPr="002C740B">
        <w:rPr>
          <w:rFonts w:asciiTheme="minorHAnsi" w:hAnsiTheme="minorHAnsi" w:cstheme="minorHAnsi"/>
          <w:b/>
          <w:w w:val="95"/>
          <w:sz w:val="20"/>
          <w:szCs w:val="20"/>
        </w:rPr>
        <w:t>Εφόσον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καθορίζεται</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απευθείας</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καταδικαστική</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απόφαση,</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διάρκεια</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περιόδου</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και</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σχετικό(-ά)</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σημείο(-α)</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452"/>
        <w:jc w:val="both"/>
        <w:rPr>
          <w:rFonts w:asciiTheme="minorHAnsi" w:hAnsiTheme="minorHAnsi" w:cstheme="minorHAnsi"/>
          <w:b/>
          <w:sz w:val="20"/>
          <w:szCs w:val="20"/>
        </w:rPr>
      </w:pPr>
      <w:r w:rsidRPr="002C740B">
        <w:rPr>
          <w:rFonts w:asciiTheme="minorHAnsi" w:hAnsiTheme="minorHAnsi" w:cstheme="minorHAnsi"/>
          <w:b/>
          <w:w w:val="95"/>
          <w:sz w:val="20"/>
          <w:szCs w:val="20"/>
        </w:rPr>
        <w:t>Σε περίπτωση καταδικης, ο οικονομικός φορέας έχει λάβει μέτρα 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αποδεικνύουν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αξιοπιστία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παρά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ύπαρξη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σχετικού</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λόγου</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(“αυτοκάθαρση”);</w:t>
      </w:r>
    </w:p>
    <w:p w:rsidR="006179B0" w:rsidRDefault="002C740B">
      <w:pPr>
        <w:spacing w:after="0" w:line="240" w:lineRule="auto"/>
        <w:ind w:left="248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right="1331" w:hanging="810"/>
        <w:jc w:val="both"/>
        <w:rPr>
          <w:rFonts w:asciiTheme="minorHAnsi" w:hAnsiTheme="minorHAnsi" w:cstheme="minorHAnsi"/>
          <w:b/>
          <w:sz w:val="20"/>
          <w:szCs w:val="20"/>
        </w:rPr>
      </w:pPr>
      <w:r w:rsidRPr="002C740B">
        <w:rPr>
          <w:rFonts w:asciiTheme="minorHAnsi" w:hAnsiTheme="minorHAnsi" w:cstheme="minorHAnsi"/>
          <w:b/>
          <w:w w:val="95"/>
          <w:sz w:val="20"/>
          <w:szCs w:val="20"/>
        </w:rPr>
        <w:t>Β: Λόγοι που σχετίζονται με την καταβολή φόρων ή εισφορών κοινωνικής ασφάλισης</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Καταβολή</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φόρων</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ή</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εισφορών</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κοινωνικής</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ασφάλισης:</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Καταβολή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φόρων</w:t>
      </w:r>
    </w:p>
    <w:p w:rsidR="006179B0" w:rsidRDefault="002C740B">
      <w:pPr>
        <w:spacing w:after="0" w:line="240" w:lineRule="auto"/>
        <w:ind w:left="924" w:right="277"/>
        <w:jc w:val="both"/>
        <w:rPr>
          <w:rFonts w:asciiTheme="minorHAnsi" w:hAnsiTheme="minorHAnsi" w:cstheme="minorHAnsi"/>
          <w:b/>
          <w:sz w:val="20"/>
          <w:szCs w:val="20"/>
        </w:rPr>
      </w:pPr>
      <w:r w:rsidRPr="002C740B">
        <w:rPr>
          <w:rFonts w:asciiTheme="minorHAnsi" w:hAnsiTheme="minorHAnsi" w:cstheme="minorHAnsi"/>
          <w:b/>
          <w:sz w:val="20"/>
          <w:szCs w:val="20"/>
        </w:rPr>
        <w:t>Ο</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έχει</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ανεκπλήρωτες</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υποχρεώσεις</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όσον</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αφορά</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την</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καταβολή</w:t>
      </w:r>
      <w:r w:rsidRPr="002C740B">
        <w:rPr>
          <w:rFonts w:asciiTheme="minorHAnsi" w:hAnsiTheme="minorHAnsi" w:cstheme="minorHAnsi"/>
          <w:b/>
          <w:spacing w:val="1"/>
          <w:sz w:val="20"/>
          <w:szCs w:val="20"/>
        </w:rPr>
        <w:t xml:space="preserve"> </w:t>
      </w:r>
      <w:r w:rsidRPr="002C740B">
        <w:rPr>
          <w:rFonts w:asciiTheme="minorHAnsi" w:hAnsiTheme="minorHAnsi" w:cstheme="minorHAnsi"/>
          <w:b/>
          <w:sz w:val="20"/>
          <w:szCs w:val="20"/>
        </w:rPr>
        <w:t>φόρων,</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τόσο</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στη</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χώρα</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στην</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οποία</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είναι</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εγκατεστημένος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όσο</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και</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στο</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κράτος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μέλος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αναθέτουσας</w:t>
      </w:r>
      <w:r w:rsidRPr="002C740B">
        <w:rPr>
          <w:rFonts w:asciiTheme="minorHAnsi" w:hAnsiTheme="minorHAnsi" w:cstheme="minorHAnsi"/>
          <w:b/>
          <w:spacing w:val="6"/>
          <w:sz w:val="20"/>
          <w:szCs w:val="20"/>
        </w:rPr>
        <w:t xml:space="preserve"> </w:t>
      </w:r>
      <w:r w:rsidRPr="002C740B">
        <w:rPr>
          <w:rFonts w:asciiTheme="minorHAnsi" w:hAnsiTheme="minorHAnsi" w:cstheme="minorHAnsi"/>
          <w:b/>
          <w:sz w:val="20"/>
          <w:szCs w:val="20"/>
        </w:rPr>
        <w:t>αρχής</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ή</w:t>
      </w:r>
      <w:r w:rsidRPr="002C740B">
        <w:rPr>
          <w:rFonts w:asciiTheme="minorHAnsi" w:hAnsiTheme="minorHAnsi" w:cstheme="minorHAnsi"/>
          <w:b/>
          <w:spacing w:val="6"/>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αναθέτοντα</w:t>
      </w:r>
      <w:r w:rsidRPr="002C740B">
        <w:rPr>
          <w:rFonts w:asciiTheme="minorHAnsi" w:hAnsiTheme="minorHAnsi" w:cstheme="minorHAnsi"/>
          <w:b/>
          <w:spacing w:val="6"/>
          <w:sz w:val="20"/>
          <w:szCs w:val="20"/>
        </w:rPr>
        <w:t xml:space="preserve"> </w:t>
      </w:r>
      <w:r w:rsidRPr="002C740B">
        <w:rPr>
          <w:rFonts w:asciiTheme="minorHAnsi" w:hAnsiTheme="minorHAnsi" w:cstheme="minorHAnsi"/>
          <w:b/>
          <w:sz w:val="20"/>
          <w:szCs w:val="20"/>
        </w:rPr>
        <w:t>φορέα,</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εάν</w:t>
      </w:r>
      <w:r w:rsidRPr="002C740B">
        <w:rPr>
          <w:rFonts w:asciiTheme="minorHAnsi" w:hAnsiTheme="minorHAnsi" w:cstheme="minorHAnsi"/>
          <w:b/>
          <w:spacing w:val="6"/>
          <w:sz w:val="20"/>
          <w:szCs w:val="20"/>
        </w:rPr>
        <w:t xml:space="preserve"> </w:t>
      </w:r>
      <w:r w:rsidRPr="002C740B">
        <w:rPr>
          <w:rFonts w:asciiTheme="minorHAnsi" w:hAnsiTheme="minorHAnsi" w:cstheme="minorHAnsi"/>
          <w:b/>
          <w:sz w:val="20"/>
          <w:szCs w:val="20"/>
        </w:rPr>
        <w:t>είναι</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άλλο</w:t>
      </w:r>
      <w:r w:rsidRPr="002C740B">
        <w:rPr>
          <w:rFonts w:asciiTheme="minorHAnsi" w:hAnsiTheme="minorHAnsi" w:cstheme="minorHAnsi"/>
          <w:b/>
          <w:spacing w:val="6"/>
          <w:sz w:val="20"/>
          <w:szCs w:val="20"/>
        </w:rPr>
        <w:t xml:space="preserve"> </w:t>
      </w:r>
      <w:r w:rsidRPr="002C740B">
        <w:rPr>
          <w:rFonts w:asciiTheme="minorHAnsi" w:hAnsiTheme="minorHAnsi" w:cstheme="minorHAnsi"/>
          <w:b/>
          <w:sz w:val="20"/>
          <w:szCs w:val="20"/>
        </w:rPr>
        <w:t>από</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τη</w:t>
      </w:r>
      <w:r w:rsidRPr="002C740B">
        <w:rPr>
          <w:rFonts w:asciiTheme="minorHAnsi" w:hAnsiTheme="minorHAnsi" w:cstheme="minorHAnsi"/>
          <w:b/>
          <w:spacing w:val="6"/>
          <w:sz w:val="20"/>
          <w:szCs w:val="20"/>
        </w:rPr>
        <w:t xml:space="preserve"> </w:t>
      </w:r>
      <w:r w:rsidRPr="002C740B">
        <w:rPr>
          <w:rFonts w:asciiTheme="minorHAnsi" w:hAnsiTheme="minorHAnsi" w:cstheme="minorHAnsi"/>
          <w:b/>
          <w:sz w:val="20"/>
          <w:szCs w:val="20"/>
        </w:rPr>
        <w:t>χώρα</w:t>
      </w:r>
      <w:r w:rsidRPr="002C740B">
        <w:rPr>
          <w:rFonts w:asciiTheme="minorHAnsi" w:hAnsiTheme="minorHAnsi" w:cstheme="minorHAnsi"/>
          <w:b/>
          <w:spacing w:val="1"/>
          <w:sz w:val="20"/>
          <w:szCs w:val="20"/>
        </w:rPr>
        <w:t xml:space="preserve"> </w:t>
      </w:r>
      <w:r w:rsidRPr="002C740B">
        <w:rPr>
          <w:rFonts w:asciiTheme="minorHAnsi" w:hAnsiTheme="minorHAnsi" w:cstheme="minorHAnsi"/>
          <w:b/>
          <w:sz w:val="20"/>
          <w:szCs w:val="20"/>
        </w:rPr>
        <w:t>εγκατάστασης;</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Χώρα</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κράτος</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μέλος</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για</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το</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οποίο</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πρόκειται</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0"/>
          <w:sz w:val="20"/>
          <w:szCs w:val="20"/>
        </w:rPr>
        <w:t>Ενεχόμενο</w:t>
      </w:r>
      <w:r w:rsidRPr="002C740B">
        <w:rPr>
          <w:rFonts w:asciiTheme="minorHAnsi" w:hAnsiTheme="minorHAnsi" w:cstheme="minorHAnsi"/>
          <w:b/>
          <w:spacing w:val="24"/>
          <w:w w:val="90"/>
          <w:sz w:val="20"/>
          <w:szCs w:val="20"/>
        </w:rPr>
        <w:t xml:space="preserve"> </w:t>
      </w:r>
      <w:r w:rsidRPr="002C740B">
        <w:rPr>
          <w:rFonts w:asciiTheme="minorHAnsi" w:hAnsiTheme="minorHAnsi" w:cstheme="minorHAnsi"/>
          <w:b/>
          <w:w w:val="90"/>
          <w:sz w:val="20"/>
          <w:szCs w:val="20"/>
        </w:rPr>
        <w:t>ποσό</w:t>
      </w:r>
    </w:p>
    <w:p w:rsidR="006179B0" w:rsidRDefault="006179B0">
      <w:pPr>
        <w:pStyle w:val="ad"/>
        <w:spacing w:after="0" w:line="240" w:lineRule="auto"/>
        <w:jc w:val="both"/>
        <w:rPr>
          <w:rFonts w:asciiTheme="minorHAnsi" w:hAnsiTheme="minorHAnsi" w:cstheme="minorHAnsi"/>
          <w:sz w:val="20"/>
          <w:szCs w:val="20"/>
        </w:rPr>
      </w:pPr>
    </w:p>
    <w:p w:rsidR="006179B0" w:rsidRDefault="002C740B">
      <w:pPr>
        <w:spacing w:after="0" w:line="240" w:lineRule="auto"/>
        <w:ind w:left="2483" w:right="4078"/>
        <w:jc w:val="both"/>
        <w:rPr>
          <w:rFonts w:asciiTheme="minorHAnsi" w:hAnsiTheme="minorHAnsi" w:cstheme="minorHAnsi"/>
          <w:sz w:val="20"/>
          <w:szCs w:val="20"/>
        </w:rPr>
      </w:pPr>
      <w:r w:rsidRPr="002C740B">
        <w:rPr>
          <w:rFonts w:asciiTheme="minorHAnsi" w:hAnsiTheme="minorHAnsi" w:cstheme="minorHAnsi"/>
          <w:b/>
          <w:spacing w:val="-1"/>
          <w:sz w:val="20"/>
          <w:szCs w:val="20"/>
        </w:rPr>
        <w:t>Με</w:t>
      </w:r>
      <w:r w:rsidRPr="002C740B">
        <w:rPr>
          <w:rFonts w:asciiTheme="minorHAnsi" w:hAnsiTheme="minorHAnsi" w:cstheme="minorHAnsi"/>
          <w:b/>
          <w:spacing w:val="-13"/>
          <w:sz w:val="20"/>
          <w:szCs w:val="20"/>
        </w:rPr>
        <w:t xml:space="preserve"> </w:t>
      </w:r>
      <w:r w:rsidRPr="002C740B">
        <w:rPr>
          <w:rFonts w:asciiTheme="minorHAnsi" w:hAnsiTheme="minorHAnsi" w:cstheme="minorHAnsi"/>
          <w:b/>
          <w:spacing w:val="-1"/>
          <w:sz w:val="20"/>
          <w:szCs w:val="20"/>
        </w:rPr>
        <w:t>άλλα</w:t>
      </w:r>
      <w:r w:rsidRPr="002C740B">
        <w:rPr>
          <w:rFonts w:asciiTheme="minorHAnsi" w:hAnsiTheme="minorHAnsi" w:cstheme="minorHAnsi"/>
          <w:b/>
          <w:spacing w:val="-12"/>
          <w:sz w:val="20"/>
          <w:szCs w:val="20"/>
        </w:rPr>
        <w:t xml:space="preserve"> </w:t>
      </w:r>
      <w:r w:rsidRPr="002C740B">
        <w:rPr>
          <w:rFonts w:asciiTheme="minorHAnsi" w:hAnsiTheme="minorHAnsi" w:cstheme="minorHAnsi"/>
          <w:b/>
          <w:spacing w:val="-1"/>
          <w:sz w:val="20"/>
          <w:szCs w:val="20"/>
        </w:rPr>
        <w:t>μέσα;</w:t>
      </w:r>
      <w:r w:rsidRPr="002C740B">
        <w:rPr>
          <w:rFonts w:asciiTheme="minorHAnsi" w:hAnsiTheme="minorHAnsi" w:cstheme="minorHAnsi"/>
          <w:b/>
          <w:spacing w:val="-12"/>
          <w:sz w:val="20"/>
          <w:szCs w:val="20"/>
        </w:rPr>
        <w:t xml:space="preserve"> </w:t>
      </w:r>
      <w:r w:rsidRPr="002C740B">
        <w:rPr>
          <w:rFonts w:asciiTheme="minorHAnsi" w:hAnsiTheme="minorHAnsi" w:cstheme="minorHAnsi"/>
          <w:b/>
          <w:spacing w:val="-1"/>
          <w:sz w:val="20"/>
          <w:szCs w:val="20"/>
        </w:rPr>
        <w:t>Διευκρινίστε:</w:t>
      </w:r>
      <w:r w:rsidRPr="002C740B">
        <w:rPr>
          <w:rFonts w:asciiTheme="minorHAnsi" w:hAnsiTheme="minorHAnsi" w:cstheme="minorHAnsi"/>
          <w:b/>
          <w:spacing w:val="-55"/>
          <w:sz w:val="20"/>
          <w:szCs w:val="20"/>
        </w:rPr>
        <w:t xml:space="preserve"> </w:t>
      </w:r>
      <w:r w:rsidRPr="002C740B">
        <w:rPr>
          <w:rFonts w:asciiTheme="minorHAnsi" w:hAnsiTheme="minorHAnsi" w:cstheme="minorHAnsi"/>
          <w:sz w:val="20"/>
          <w:szCs w:val="20"/>
        </w:rPr>
        <w:t>Ναι</w:t>
      </w:r>
      <w:r w:rsidRPr="002C740B">
        <w:rPr>
          <w:rFonts w:asciiTheme="minorHAnsi" w:hAnsiTheme="minorHAnsi" w:cstheme="minorHAnsi"/>
          <w:spacing w:val="3"/>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3"/>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3009"/>
        <w:jc w:val="both"/>
        <w:rPr>
          <w:rFonts w:asciiTheme="minorHAnsi" w:hAnsiTheme="minorHAnsi" w:cstheme="minorHAnsi"/>
          <w:sz w:val="20"/>
          <w:szCs w:val="20"/>
        </w:rPr>
      </w:pPr>
      <w:r w:rsidRPr="002C740B">
        <w:rPr>
          <w:rFonts w:asciiTheme="minorHAnsi" w:hAnsiTheme="minorHAnsi" w:cstheme="minorHAnsi"/>
          <w:sz w:val="20"/>
          <w:szCs w:val="20"/>
        </w:rPr>
        <w:t>Διευκρινίστε:</w:t>
      </w:r>
    </w:p>
    <w:p w:rsidR="006179B0" w:rsidRDefault="002C740B">
      <w:pPr>
        <w:spacing w:after="0" w:line="240" w:lineRule="auto"/>
        <w:ind w:left="3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left="3009" w:right="105"/>
        <w:jc w:val="both"/>
        <w:rPr>
          <w:rFonts w:asciiTheme="minorHAnsi" w:hAnsiTheme="minorHAnsi" w:cstheme="minorHAnsi"/>
          <w:b/>
          <w:sz w:val="20"/>
          <w:szCs w:val="20"/>
        </w:rPr>
      </w:pPr>
      <w:r w:rsidRPr="002C740B">
        <w:rPr>
          <w:rFonts w:asciiTheme="minorHAnsi" w:hAnsiTheme="minorHAnsi" w:cstheme="minorHAnsi"/>
          <w:b/>
          <w:w w:val="95"/>
          <w:sz w:val="20"/>
          <w:szCs w:val="20"/>
        </w:rPr>
        <w:t>Ο</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οικονομικός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έχει</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εκπληρώσει</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τις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υποχρεώσεις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είτε</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καταβάλλοντας τους φόρους ή τις εισφορές κοινωνικής</w:t>
      </w:r>
      <w:r w:rsidRPr="002C740B">
        <w:rPr>
          <w:rFonts w:asciiTheme="minorHAnsi" w:hAnsiTheme="minorHAnsi" w:cstheme="minorHAnsi"/>
          <w:b/>
          <w:spacing w:val="1"/>
          <w:sz w:val="20"/>
          <w:szCs w:val="20"/>
        </w:rPr>
        <w:t xml:space="preserve"> </w:t>
      </w:r>
      <w:r w:rsidRPr="002C740B">
        <w:rPr>
          <w:rFonts w:asciiTheme="minorHAnsi" w:hAnsiTheme="minorHAnsi" w:cstheme="minorHAnsi"/>
          <w:b/>
          <w:w w:val="95"/>
          <w:sz w:val="20"/>
          <w:szCs w:val="20"/>
        </w:rPr>
        <w:t>ασφάλισης που οφείλει, συμπεριλαμβανομένων, κατά περίπτωση,</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w w:val="95"/>
          <w:sz w:val="20"/>
          <w:szCs w:val="20"/>
        </w:rPr>
        <w:t>των δεδουλευμένων τόκων ή των προστίμων, είτε υπαγόμενος σε</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sz w:val="20"/>
          <w:szCs w:val="20"/>
        </w:rPr>
        <w:t>δεσμευτικό</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διακανονισμό</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για</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την</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καταβολή</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τους;</w:t>
      </w:r>
    </w:p>
    <w:p w:rsidR="006179B0" w:rsidRDefault="002C740B">
      <w:pPr>
        <w:spacing w:after="0" w:line="240" w:lineRule="auto"/>
        <w:ind w:left="3009"/>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3009" w:right="1362"/>
        <w:jc w:val="both"/>
        <w:rPr>
          <w:rFonts w:asciiTheme="minorHAnsi" w:hAnsiTheme="minorHAnsi" w:cstheme="minorHAnsi"/>
          <w:spacing w:val="-52"/>
          <w:w w:val="95"/>
          <w:sz w:val="20"/>
          <w:szCs w:val="20"/>
        </w:rPr>
      </w:pPr>
      <w:r w:rsidRPr="002C740B">
        <w:rPr>
          <w:rFonts w:asciiTheme="minorHAnsi" w:hAnsiTheme="minorHAnsi" w:cstheme="minorHAnsi"/>
          <w:b/>
          <w:w w:val="95"/>
          <w:sz w:val="20"/>
          <w:szCs w:val="20"/>
        </w:rPr>
        <w:t>H</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εν</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λόγω</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απόφαση</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είναι</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τελεσίδικη</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και</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δεσμευτική</w:t>
      </w:r>
      <w:r w:rsidRPr="002C740B">
        <w:rPr>
          <w:rFonts w:asciiTheme="minorHAnsi" w:hAnsiTheme="minorHAnsi" w:cstheme="minorHAnsi"/>
          <w:w w:val="95"/>
          <w:sz w:val="20"/>
          <w:szCs w:val="20"/>
        </w:rPr>
        <w:t>;</w:t>
      </w:r>
      <w:r w:rsidRPr="002C740B">
        <w:rPr>
          <w:rFonts w:asciiTheme="minorHAnsi" w:hAnsiTheme="minorHAnsi" w:cstheme="minorHAnsi"/>
          <w:spacing w:val="-52"/>
          <w:w w:val="95"/>
          <w:sz w:val="20"/>
          <w:szCs w:val="20"/>
        </w:rPr>
        <w:t xml:space="preserve"> </w:t>
      </w:r>
    </w:p>
    <w:p w:rsidR="006179B0" w:rsidRDefault="002C740B">
      <w:pPr>
        <w:pStyle w:val="ad"/>
        <w:spacing w:after="0" w:line="240" w:lineRule="auto"/>
        <w:ind w:left="3009" w:right="1362"/>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spacing w:after="0" w:line="240" w:lineRule="auto"/>
        <w:ind w:left="3009"/>
        <w:jc w:val="both"/>
        <w:rPr>
          <w:rFonts w:asciiTheme="minorHAnsi" w:hAnsiTheme="minorHAnsi" w:cstheme="minorHAnsi"/>
          <w:sz w:val="20"/>
          <w:szCs w:val="20"/>
        </w:rPr>
      </w:pPr>
      <w:r w:rsidRPr="002C740B">
        <w:rPr>
          <w:rFonts w:asciiTheme="minorHAnsi" w:hAnsiTheme="minorHAnsi" w:cstheme="minorHAnsi"/>
          <w:sz w:val="20"/>
          <w:szCs w:val="20"/>
        </w:rPr>
        <w:t>..</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Σε</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περίπτωση</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καταδικαστικής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απόφασης,</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εφόσον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ορίζεται</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w w:val="95"/>
          <w:sz w:val="20"/>
          <w:szCs w:val="20"/>
        </w:rPr>
        <w:t>απευθείας</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σε αυτήν, η διάρκεια</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της περιόδου αποκλεισμού:</w:t>
      </w:r>
    </w:p>
    <w:p w:rsidR="006179B0" w:rsidRDefault="002C740B">
      <w:pPr>
        <w:spacing w:after="0" w:line="240" w:lineRule="auto"/>
        <w:ind w:left="3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1733" w:right="1574"/>
        <w:jc w:val="both"/>
        <w:rPr>
          <w:rFonts w:asciiTheme="minorHAnsi" w:hAnsiTheme="minorHAnsi" w:cstheme="minorHAnsi"/>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1013" w:firstLine="720"/>
        <w:jc w:val="both"/>
        <w:rPr>
          <w:rFonts w:asciiTheme="minorHAnsi" w:hAnsiTheme="minorHAnsi" w:cstheme="minorHAnsi"/>
          <w:sz w:val="20"/>
          <w:szCs w:val="20"/>
        </w:rPr>
      </w:pPr>
      <w:r w:rsidRPr="002C740B">
        <w:rPr>
          <w:rFonts w:asciiTheme="minorHAnsi" w:hAnsiTheme="minorHAnsi" w:cstheme="minorHAnsi"/>
          <w:w w:val="95"/>
          <w:sz w:val="20"/>
          <w:szCs w:val="20"/>
        </w:rPr>
        <w:t>Διαδικτυακή</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Διεύθυνση</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1440" w:firstLine="720"/>
        <w:jc w:val="both"/>
        <w:rPr>
          <w:rFonts w:asciiTheme="minorHAnsi" w:hAnsiTheme="minorHAnsi" w:cstheme="minorHAnsi"/>
          <w:sz w:val="20"/>
          <w:szCs w:val="20"/>
        </w:rPr>
      </w:pPr>
      <w:r w:rsidRPr="002C740B">
        <w:rPr>
          <w:rFonts w:asciiTheme="minorHAnsi" w:hAnsiTheme="minorHAnsi" w:cstheme="minorHAnsi"/>
          <w:w w:val="95"/>
          <w:sz w:val="20"/>
          <w:szCs w:val="20"/>
        </w:rPr>
        <w:t>Επακριβή</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στοιχεία</w:t>
      </w:r>
      <w:r w:rsidRPr="002C740B">
        <w:rPr>
          <w:rFonts w:asciiTheme="minorHAnsi" w:hAnsiTheme="minorHAnsi" w:cstheme="minorHAnsi"/>
          <w:spacing w:val="7"/>
          <w:w w:val="95"/>
          <w:sz w:val="20"/>
          <w:szCs w:val="20"/>
        </w:rPr>
        <w:t xml:space="preserve"> </w:t>
      </w:r>
      <w:r w:rsidRPr="002C740B">
        <w:rPr>
          <w:rFonts w:asciiTheme="minorHAnsi" w:hAnsiTheme="minorHAnsi" w:cstheme="minorHAnsi"/>
          <w:w w:val="95"/>
          <w:sz w:val="20"/>
          <w:szCs w:val="20"/>
        </w:rPr>
        <w:t>αναφοράς</w:t>
      </w:r>
      <w:r w:rsidRPr="002C740B">
        <w:rPr>
          <w:rFonts w:asciiTheme="minorHAnsi" w:hAnsiTheme="minorHAnsi" w:cstheme="minorHAnsi"/>
          <w:spacing w:val="7"/>
          <w:w w:val="95"/>
          <w:sz w:val="20"/>
          <w:szCs w:val="20"/>
        </w:rPr>
        <w:t xml:space="preserve"> </w:t>
      </w:r>
      <w:r w:rsidRPr="002C740B">
        <w:rPr>
          <w:rFonts w:asciiTheme="minorHAnsi" w:hAnsiTheme="minorHAnsi" w:cstheme="minorHAnsi"/>
          <w:w w:val="95"/>
          <w:sz w:val="20"/>
          <w:szCs w:val="20"/>
        </w:rPr>
        <w:t>των</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εγγράφων</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1440" w:firstLine="720"/>
        <w:jc w:val="both"/>
        <w:rPr>
          <w:rFonts w:asciiTheme="minorHAnsi" w:hAnsiTheme="minorHAnsi" w:cstheme="minorHAnsi"/>
          <w:sz w:val="20"/>
          <w:szCs w:val="20"/>
        </w:rPr>
      </w:pPr>
      <w:r w:rsidRPr="002C740B">
        <w:rPr>
          <w:rFonts w:asciiTheme="minorHAnsi" w:hAnsiTheme="minorHAnsi" w:cstheme="minorHAnsi"/>
          <w:w w:val="95"/>
          <w:sz w:val="20"/>
          <w:szCs w:val="20"/>
        </w:rPr>
        <w:t>Αρχή</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ή</w:t>
      </w:r>
      <w:r w:rsidRPr="002C740B">
        <w:rPr>
          <w:rFonts w:asciiTheme="minorHAnsi" w:hAnsiTheme="minorHAnsi" w:cstheme="minorHAnsi"/>
          <w:spacing w:val="3"/>
          <w:w w:val="95"/>
          <w:sz w:val="20"/>
          <w:szCs w:val="20"/>
        </w:rPr>
        <w:t xml:space="preserve"> </w:t>
      </w:r>
      <w:r w:rsidRPr="002C740B">
        <w:rPr>
          <w:rFonts w:asciiTheme="minorHAnsi" w:hAnsiTheme="minorHAnsi" w:cstheme="minorHAnsi"/>
          <w:w w:val="95"/>
          <w:sz w:val="20"/>
          <w:szCs w:val="20"/>
        </w:rPr>
        <w:t>Φορέας</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έκδοσης</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1644" w:firstLine="516"/>
        <w:jc w:val="both"/>
        <w:rPr>
          <w:rFonts w:asciiTheme="minorHAnsi" w:hAnsiTheme="minorHAnsi" w:cstheme="minorHAnsi"/>
          <w:sz w:val="20"/>
          <w:szCs w:val="20"/>
        </w:rPr>
      </w:pPr>
      <w:r w:rsidRPr="002C740B">
        <w:rPr>
          <w:rFonts w:asciiTheme="minorHAnsi" w:hAnsiTheme="minorHAnsi" w:cstheme="minorHAnsi"/>
          <w:w w:val="95"/>
          <w:sz w:val="20"/>
          <w:szCs w:val="20"/>
        </w:rPr>
        <w:t>Καταβολή</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εισφορών</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κοινωνικής</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ασφάλισης</w:t>
      </w:r>
    </w:p>
    <w:p w:rsidR="006179B0" w:rsidRDefault="002C740B">
      <w:pPr>
        <w:spacing w:after="0" w:line="240" w:lineRule="auto"/>
        <w:ind w:left="924" w:right="105"/>
        <w:jc w:val="both"/>
        <w:rPr>
          <w:rFonts w:asciiTheme="minorHAnsi" w:hAnsiTheme="minorHAnsi" w:cstheme="minorHAnsi"/>
          <w:sz w:val="20"/>
          <w:szCs w:val="20"/>
        </w:rPr>
      </w:pPr>
      <w:r w:rsidRPr="002C740B">
        <w:rPr>
          <w:rFonts w:asciiTheme="minorHAnsi" w:hAnsiTheme="minorHAnsi" w:cstheme="minorHAnsi"/>
          <w:sz w:val="20"/>
          <w:szCs w:val="20"/>
        </w:rPr>
        <w:t>Ο</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οικονομικός</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φορέας</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έχει</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ανεκπλήρωτες</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υποχρεώσεις</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όσον</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αφορά</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την</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καταβολή</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εισφορών</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κοινωνικής</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ασφάλισης,</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τόσο</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στη</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χώρα</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στην</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οποία</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είναι</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εγκατεστημένος</w:t>
      </w:r>
      <w:r w:rsidRPr="002C740B">
        <w:rPr>
          <w:rFonts w:asciiTheme="minorHAnsi" w:hAnsiTheme="minorHAnsi" w:cstheme="minorHAnsi"/>
          <w:spacing w:val="25"/>
          <w:sz w:val="20"/>
          <w:szCs w:val="20"/>
        </w:rPr>
        <w:t xml:space="preserve"> </w:t>
      </w:r>
      <w:r w:rsidRPr="002C740B">
        <w:rPr>
          <w:rFonts w:asciiTheme="minorHAnsi" w:hAnsiTheme="minorHAnsi" w:cstheme="minorHAnsi"/>
          <w:sz w:val="20"/>
          <w:szCs w:val="20"/>
        </w:rPr>
        <w:t>όσο</w:t>
      </w:r>
      <w:r w:rsidRPr="002C740B">
        <w:rPr>
          <w:rFonts w:asciiTheme="minorHAnsi" w:hAnsiTheme="minorHAnsi" w:cstheme="minorHAnsi"/>
          <w:spacing w:val="-52"/>
          <w:sz w:val="20"/>
          <w:szCs w:val="20"/>
        </w:rPr>
        <w:t xml:space="preserve"> </w:t>
      </w:r>
      <w:r w:rsidRPr="002C740B">
        <w:rPr>
          <w:rFonts w:asciiTheme="minorHAnsi" w:hAnsiTheme="minorHAnsi" w:cstheme="minorHAnsi"/>
          <w:sz w:val="20"/>
          <w:szCs w:val="20"/>
        </w:rPr>
        <w:t>και</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στο</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κράτος</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μέλος</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της</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αναθέτουσας</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αρχής</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του</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αναθέτοντα</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φορέα,</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εάν</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είναι</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άλλο</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από</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τη</w:t>
      </w:r>
      <w:r w:rsidRPr="002C740B">
        <w:rPr>
          <w:rFonts w:asciiTheme="minorHAnsi" w:hAnsiTheme="minorHAnsi" w:cstheme="minorHAnsi"/>
          <w:spacing w:val="3"/>
          <w:sz w:val="20"/>
          <w:szCs w:val="20"/>
        </w:rPr>
        <w:t xml:space="preserve"> </w:t>
      </w:r>
      <w:r w:rsidRPr="002C740B">
        <w:rPr>
          <w:rFonts w:asciiTheme="minorHAnsi" w:hAnsiTheme="minorHAnsi" w:cstheme="minorHAnsi"/>
          <w:sz w:val="20"/>
          <w:szCs w:val="20"/>
        </w:rPr>
        <w:t>χώρα</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εγκατάστασης;</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firstLine="720"/>
        <w:jc w:val="both"/>
        <w:rPr>
          <w:rFonts w:asciiTheme="minorHAnsi" w:hAnsiTheme="minorHAnsi" w:cstheme="minorHAnsi"/>
          <w:sz w:val="20"/>
          <w:szCs w:val="20"/>
        </w:rPr>
      </w:pPr>
      <w:r w:rsidRPr="002C740B">
        <w:rPr>
          <w:rFonts w:asciiTheme="minorHAnsi" w:hAnsiTheme="minorHAnsi" w:cstheme="minorHAnsi"/>
          <w:w w:val="95"/>
          <w:sz w:val="20"/>
          <w:szCs w:val="20"/>
        </w:rPr>
        <w:t>Χώρα</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ή</w:t>
      </w:r>
      <w:r w:rsidRPr="002C740B">
        <w:rPr>
          <w:rFonts w:asciiTheme="minorHAnsi" w:hAnsiTheme="minorHAnsi" w:cstheme="minorHAnsi"/>
          <w:spacing w:val="3"/>
          <w:w w:val="95"/>
          <w:sz w:val="20"/>
          <w:szCs w:val="20"/>
        </w:rPr>
        <w:t xml:space="preserve"> </w:t>
      </w:r>
      <w:r w:rsidRPr="002C740B">
        <w:rPr>
          <w:rFonts w:asciiTheme="minorHAnsi" w:hAnsiTheme="minorHAnsi" w:cstheme="minorHAnsi"/>
          <w:w w:val="95"/>
          <w:sz w:val="20"/>
          <w:szCs w:val="20"/>
        </w:rPr>
        <w:t>κράτος</w:t>
      </w:r>
      <w:r w:rsidRPr="002C740B">
        <w:rPr>
          <w:rFonts w:asciiTheme="minorHAnsi" w:hAnsiTheme="minorHAnsi" w:cstheme="minorHAnsi"/>
          <w:spacing w:val="3"/>
          <w:w w:val="95"/>
          <w:sz w:val="20"/>
          <w:szCs w:val="20"/>
        </w:rPr>
        <w:t xml:space="preserve"> </w:t>
      </w:r>
      <w:r w:rsidRPr="002C740B">
        <w:rPr>
          <w:rFonts w:asciiTheme="minorHAnsi" w:hAnsiTheme="minorHAnsi" w:cstheme="minorHAnsi"/>
          <w:w w:val="95"/>
          <w:sz w:val="20"/>
          <w:szCs w:val="20"/>
        </w:rPr>
        <w:t>μέλος</w:t>
      </w:r>
      <w:r w:rsidRPr="002C740B">
        <w:rPr>
          <w:rFonts w:asciiTheme="minorHAnsi" w:hAnsiTheme="minorHAnsi" w:cstheme="minorHAnsi"/>
          <w:spacing w:val="3"/>
          <w:w w:val="95"/>
          <w:sz w:val="20"/>
          <w:szCs w:val="20"/>
        </w:rPr>
        <w:t xml:space="preserve"> </w:t>
      </w:r>
      <w:r w:rsidRPr="002C740B">
        <w:rPr>
          <w:rFonts w:asciiTheme="minorHAnsi" w:hAnsiTheme="minorHAnsi" w:cstheme="minorHAnsi"/>
          <w:w w:val="95"/>
          <w:sz w:val="20"/>
          <w:szCs w:val="20"/>
        </w:rPr>
        <w:t>για</w:t>
      </w:r>
      <w:r w:rsidRPr="002C740B">
        <w:rPr>
          <w:rFonts w:asciiTheme="minorHAnsi" w:hAnsiTheme="minorHAnsi" w:cstheme="minorHAnsi"/>
          <w:spacing w:val="3"/>
          <w:w w:val="95"/>
          <w:sz w:val="20"/>
          <w:szCs w:val="20"/>
        </w:rPr>
        <w:t xml:space="preserve"> </w:t>
      </w:r>
      <w:r w:rsidRPr="002C740B">
        <w:rPr>
          <w:rFonts w:asciiTheme="minorHAnsi" w:hAnsiTheme="minorHAnsi" w:cstheme="minorHAnsi"/>
          <w:w w:val="95"/>
          <w:sz w:val="20"/>
          <w:szCs w:val="20"/>
        </w:rPr>
        <w:t>το</w:t>
      </w:r>
      <w:r w:rsidRPr="002C740B">
        <w:rPr>
          <w:rFonts w:asciiTheme="minorHAnsi" w:hAnsiTheme="minorHAnsi" w:cstheme="minorHAnsi"/>
          <w:spacing w:val="3"/>
          <w:w w:val="95"/>
          <w:sz w:val="20"/>
          <w:szCs w:val="20"/>
        </w:rPr>
        <w:t xml:space="preserve"> </w:t>
      </w:r>
      <w:r w:rsidRPr="002C740B">
        <w:rPr>
          <w:rFonts w:asciiTheme="minorHAnsi" w:hAnsiTheme="minorHAnsi" w:cstheme="minorHAnsi"/>
          <w:w w:val="95"/>
          <w:sz w:val="20"/>
          <w:szCs w:val="20"/>
        </w:rPr>
        <w:t>οποίο</w:t>
      </w:r>
      <w:r w:rsidRPr="002C740B">
        <w:rPr>
          <w:rFonts w:asciiTheme="minorHAnsi" w:hAnsiTheme="minorHAnsi" w:cstheme="minorHAnsi"/>
          <w:spacing w:val="3"/>
          <w:w w:val="95"/>
          <w:sz w:val="20"/>
          <w:szCs w:val="20"/>
        </w:rPr>
        <w:t xml:space="preserve"> </w:t>
      </w:r>
      <w:r w:rsidRPr="002C740B">
        <w:rPr>
          <w:rFonts w:asciiTheme="minorHAnsi" w:hAnsiTheme="minorHAnsi" w:cstheme="minorHAnsi"/>
          <w:w w:val="95"/>
          <w:sz w:val="20"/>
          <w:szCs w:val="20"/>
        </w:rPr>
        <w:t>πρόκειται</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720" w:firstLine="720"/>
        <w:jc w:val="both"/>
        <w:rPr>
          <w:rFonts w:asciiTheme="minorHAnsi" w:hAnsiTheme="minorHAnsi" w:cstheme="minorHAnsi"/>
          <w:sz w:val="20"/>
          <w:szCs w:val="20"/>
        </w:rPr>
      </w:pPr>
      <w:r w:rsidRPr="002C740B">
        <w:rPr>
          <w:rFonts w:asciiTheme="minorHAnsi" w:hAnsiTheme="minorHAnsi" w:cstheme="minorHAnsi"/>
          <w:w w:val="90"/>
          <w:sz w:val="20"/>
          <w:szCs w:val="20"/>
        </w:rPr>
        <w:t>Ενεχόμενο</w:t>
      </w:r>
      <w:r w:rsidRPr="002C740B">
        <w:rPr>
          <w:rFonts w:asciiTheme="minorHAnsi" w:hAnsiTheme="minorHAnsi" w:cstheme="minorHAnsi"/>
          <w:spacing w:val="24"/>
          <w:w w:val="90"/>
          <w:sz w:val="20"/>
          <w:szCs w:val="20"/>
        </w:rPr>
        <w:t xml:space="preserve"> </w:t>
      </w:r>
      <w:r w:rsidRPr="002C740B">
        <w:rPr>
          <w:rFonts w:asciiTheme="minorHAnsi" w:hAnsiTheme="minorHAnsi" w:cstheme="minorHAnsi"/>
          <w:w w:val="90"/>
          <w:sz w:val="20"/>
          <w:szCs w:val="20"/>
        </w:rPr>
        <w:t>ποσό</w:t>
      </w:r>
    </w:p>
    <w:p w:rsidR="006179B0" w:rsidRDefault="006179B0">
      <w:pPr>
        <w:pStyle w:val="ad"/>
        <w:spacing w:after="0" w:line="240" w:lineRule="auto"/>
        <w:jc w:val="both"/>
        <w:rPr>
          <w:rFonts w:asciiTheme="minorHAnsi" w:hAnsiTheme="minorHAnsi" w:cstheme="minorHAnsi"/>
          <w:sz w:val="20"/>
          <w:szCs w:val="20"/>
        </w:rPr>
      </w:pPr>
    </w:p>
    <w:p w:rsidR="006179B0" w:rsidRDefault="002C740B">
      <w:pPr>
        <w:spacing w:after="0" w:line="240" w:lineRule="auto"/>
        <w:ind w:left="2483" w:right="4078"/>
        <w:jc w:val="both"/>
        <w:rPr>
          <w:rFonts w:asciiTheme="minorHAnsi" w:hAnsiTheme="minorHAnsi" w:cstheme="minorHAnsi"/>
          <w:b/>
          <w:spacing w:val="-1"/>
          <w:sz w:val="20"/>
          <w:szCs w:val="20"/>
        </w:rPr>
      </w:pPr>
      <w:r w:rsidRPr="002C740B">
        <w:rPr>
          <w:rFonts w:asciiTheme="minorHAnsi" w:hAnsiTheme="minorHAnsi" w:cstheme="minorHAnsi"/>
          <w:b/>
          <w:spacing w:val="-1"/>
          <w:sz w:val="20"/>
          <w:szCs w:val="20"/>
        </w:rPr>
        <w:t>Με</w:t>
      </w:r>
      <w:r w:rsidRPr="002C740B">
        <w:rPr>
          <w:rFonts w:asciiTheme="minorHAnsi" w:hAnsiTheme="minorHAnsi" w:cstheme="minorHAnsi"/>
          <w:b/>
          <w:spacing w:val="-13"/>
          <w:sz w:val="20"/>
          <w:szCs w:val="20"/>
        </w:rPr>
        <w:t xml:space="preserve"> </w:t>
      </w:r>
      <w:r w:rsidRPr="002C740B">
        <w:rPr>
          <w:rFonts w:asciiTheme="minorHAnsi" w:hAnsiTheme="minorHAnsi" w:cstheme="minorHAnsi"/>
          <w:b/>
          <w:spacing w:val="-1"/>
          <w:sz w:val="20"/>
          <w:szCs w:val="20"/>
        </w:rPr>
        <w:t>άλλα</w:t>
      </w:r>
      <w:r w:rsidRPr="002C740B">
        <w:rPr>
          <w:rFonts w:asciiTheme="minorHAnsi" w:hAnsiTheme="minorHAnsi" w:cstheme="minorHAnsi"/>
          <w:b/>
          <w:spacing w:val="-12"/>
          <w:sz w:val="20"/>
          <w:szCs w:val="20"/>
        </w:rPr>
        <w:t xml:space="preserve"> </w:t>
      </w:r>
      <w:r w:rsidRPr="002C740B">
        <w:rPr>
          <w:rFonts w:asciiTheme="minorHAnsi" w:hAnsiTheme="minorHAnsi" w:cstheme="minorHAnsi"/>
          <w:b/>
          <w:spacing w:val="-1"/>
          <w:sz w:val="20"/>
          <w:szCs w:val="20"/>
        </w:rPr>
        <w:t>μέσα;</w:t>
      </w:r>
      <w:r w:rsidRPr="002C740B">
        <w:rPr>
          <w:rFonts w:asciiTheme="minorHAnsi" w:hAnsiTheme="minorHAnsi" w:cstheme="minorHAnsi"/>
          <w:b/>
          <w:spacing w:val="-12"/>
          <w:sz w:val="20"/>
          <w:szCs w:val="20"/>
        </w:rPr>
        <w:t xml:space="preserve"> </w:t>
      </w:r>
      <w:r w:rsidRPr="002C740B">
        <w:rPr>
          <w:rFonts w:asciiTheme="minorHAnsi" w:hAnsiTheme="minorHAnsi" w:cstheme="minorHAnsi"/>
          <w:b/>
          <w:spacing w:val="-1"/>
          <w:sz w:val="20"/>
          <w:szCs w:val="20"/>
        </w:rPr>
        <w:t>Διευκρινίστε:</w:t>
      </w:r>
    </w:p>
    <w:p w:rsidR="006179B0" w:rsidRDefault="002C740B">
      <w:pPr>
        <w:spacing w:after="0" w:line="240" w:lineRule="auto"/>
        <w:ind w:left="2483" w:right="4078"/>
        <w:jc w:val="both"/>
        <w:rPr>
          <w:rFonts w:asciiTheme="minorHAnsi" w:hAnsiTheme="minorHAnsi" w:cstheme="minorHAnsi"/>
          <w:sz w:val="20"/>
          <w:szCs w:val="20"/>
        </w:rPr>
      </w:pPr>
      <w:r w:rsidRPr="002C740B">
        <w:rPr>
          <w:rFonts w:asciiTheme="minorHAnsi" w:hAnsiTheme="minorHAnsi" w:cstheme="minorHAnsi"/>
          <w:b/>
          <w:spacing w:val="-55"/>
          <w:sz w:val="20"/>
          <w:szCs w:val="20"/>
        </w:rPr>
        <w:t xml:space="preserve"> </w:t>
      </w:r>
      <w:r w:rsidRPr="002C740B">
        <w:rPr>
          <w:rFonts w:asciiTheme="minorHAnsi" w:hAnsiTheme="minorHAnsi" w:cstheme="minorHAnsi"/>
          <w:sz w:val="20"/>
          <w:szCs w:val="20"/>
        </w:rPr>
        <w:t>Ναι</w:t>
      </w:r>
      <w:r w:rsidRPr="002C740B">
        <w:rPr>
          <w:rFonts w:asciiTheme="minorHAnsi" w:hAnsiTheme="minorHAnsi" w:cstheme="minorHAnsi"/>
          <w:spacing w:val="3"/>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3"/>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3009"/>
        <w:jc w:val="both"/>
        <w:rPr>
          <w:rFonts w:asciiTheme="minorHAnsi" w:hAnsiTheme="minorHAnsi" w:cstheme="minorHAnsi"/>
          <w:sz w:val="20"/>
          <w:szCs w:val="20"/>
        </w:rPr>
      </w:pPr>
      <w:r w:rsidRPr="002C740B">
        <w:rPr>
          <w:rFonts w:asciiTheme="minorHAnsi" w:hAnsiTheme="minorHAnsi" w:cstheme="minorHAnsi"/>
          <w:sz w:val="20"/>
          <w:szCs w:val="20"/>
        </w:rPr>
        <w:t>Διευκρινίστε:</w:t>
      </w:r>
    </w:p>
    <w:p w:rsidR="006179B0" w:rsidRDefault="002C740B">
      <w:pPr>
        <w:spacing w:after="0" w:line="240" w:lineRule="auto"/>
        <w:ind w:left="3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left="3009" w:right="105"/>
        <w:jc w:val="both"/>
        <w:rPr>
          <w:rFonts w:asciiTheme="minorHAnsi" w:hAnsiTheme="minorHAnsi" w:cstheme="minorHAnsi"/>
          <w:b/>
          <w:sz w:val="20"/>
          <w:szCs w:val="20"/>
        </w:rPr>
      </w:pPr>
      <w:r w:rsidRPr="002C740B">
        <w:rPr>
          <w:rFonts w:asciiTheme="minorHAnsi" w:hAnsiTheme="minorHAnsi" w:cstheme="minorHAnsi"/>
          <w:b/>
          <w:w w:val="95"/>
          <w:sz w:val="20"/>
          <w:szCs w:val="20"/>
        </w:rPr>
        <w:t>Ο</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οικονομικός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έχει</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εκπληρώσει</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τις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υποχρεώσεις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είτε</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καταβάλλοντας τους φόρους ή τις εισφορές κοινωνικής</w:t>
      </w:r>
      <w:r w:rsidRPr="002C740B">
        <w:rPr>
          <w:rFonts w:asciiTheme="minorHAnsi" w:hAnsiTheme="minorHAnsi" w:cstheme="minorHAnsi"/>
          <w:b/>
          <w:spacing w:val="1"/>
          <w:sz w:val="20"/>
          <w:szCs w:val="20"/>
        </w:rPr>
        <w:t xml:space="preserve"> </w:t>
      </w:r>
      <w:r w:rsidRPr="002C740B">
        <w:rPr>
          <w:rFonts w:asciiTheme="minorHAnsi" w:hAnsiTheme="minorHAnsi" w:cstheme="minorHAnsi"/>
          <w:b/>
          <w:w w:val="95"/>
          <w:sz w:val="20"/>
          <w:szCs w:val="20"/>
        </w:rPr>
        <w:t>ασφάλισης που οφείλει, συμπεριλαμβανομένων, κατά περίπτωση,</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w w:val="95"/>
          <w:sz w:val="20"/>
          <w:szCs w:val="20"/>
        </w:rPr>
        <w:t>των δεδουλευμένων τόκων ή των προστίμων, είτε υπαγόμενος σε</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sz w:val="20"/>
          <w:szCs w:val="20"/>
        </w:rPr>
        <w:t>δεσμευτικό</w:t>
      </w:r>
      <w:r w:rsidRPr="002C740B">
        <w:rPr>
          <w:rFonts w:asciiTheme="minorHAnsi" w:hAnsiTheme="minorHAnsi" w:cstheme="minorHAnsi"/>
          <w:b/>
          <w:spacing w:val="-8"/>
          <w:sz w:val="20"/>
          <w:szCs w:val="20"/>
        </w:rPr>
        <w:t xml:space="preserve"> </w:t>
      </w:r>
      <w:r w:rsidRPr="002C740B">
        <w:rPr>
          <w:rFonts w:asciiTheme="minorHAnsi" w:hAnsiTheme="minorHAnsi" w:cstheme="minorHAnsi"/>
          <w:b/>
          <w:sz w:val="20"/>
          <w:szCs w:val="20"/>
        </w:rPr>
        <w:t>διακανονισμό</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για</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την</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καταβολή</w:t>
      </w:r>
      <w:r w:rsidRPr="002C740B">
        <w:rPr>
          <w:rFonts w:asciiTheme="minorHAnsi" w:hAnsiTheme="minorHAnsi" w:cstheme="minorHAnsi"/>
          <w:b/>
          <w:spacing w:val="-7"/>
          <w:sz w:val="20"/>
          <w:szCs w:val="20"/>
        </w:rPr>
        <w:t xml:space="preserve"> </w:t>
      </w:r>
      <w:r w:rsidRPr="002C740B">
        <w:rPr>
          <w:rFonts w:asciiTheme="minorHAnsi" w:hAnsiTheme="minorHAnsi" w:cstheme="minorHAnsi"/>
          <w:b/>
          <w:sz w:val="20"/>
          <w:szCs w:val="20"/>
        </w:rPr>
        <w:t>τους;</w:t>
      </w:r>
    </w:p>
    <w:p w:rsidR="006179B0" w:rsidRDefault="002C740B">
      <w:pPr>
        <w:spacing w:after="0" w:line="240" w:lineRule="auto"/>
        <w:ind w:left="3009"/>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w w:val="95"/>
          <w:sz w:val="20"/>
          <w:szCs w:val="20"/>
        </w:rPr>
        <w:t>Περιγράψτε</w:t>
      </w:r>
      <w:r w:rsidRPr="002C740B">
        <w:rPr>
          <w:rFonts w:asciiTheme="minorHAnsi" w:hAnsiTheme="minorHAnsi" w:cstheme="minorHAnsi"/>
          <w:spacing w:val="11"/>
          <w:w w:val="95"/>
          <w:sz w:val="20"/>
          <w:szCs w:val="20"/>
        </w:rPr>
        <w:t xml:space="preserve"> </w:t>
      </w:r>
      <w:r w:rsidRPr="002C740B">
        <w:rPr>
          <w:rFonts w:asciiTheme="minorHAnsi" w:hAnsiTheme="minorHAnsi" w:cstheme="minorHAnsi"/>
          <w:w w:val="95"/>
          <w:sz w:val="20"/>
          <w:szCs w:val="20"/>
        </w:rPr>
        <w:t>τα</w:t>
      </w:r>
      <w:r w:rsidRPr="002C740B">
        <w:rPr>
          <w:rFonts w:asciiTheme="minorHAnsi" w:hAnsiTheme="minorHAnsi" w:cstheme="minorHAnsi"/>
          <w:spacing w:val="11"/>
          <w:w w:val="95"/>
          <w:sz w:val="20"/>
          <w:szCs w:val="20"/>
        </w:rPr>
        <w:t xml:space="preserve"> </w:t>
      </w:r>
      <w:r w:rsidRPr="002C740B">
        <w:rPr>
          <w:rFonts w:asciiTheme="minorHAnsi" w:hAnsiTheme="minorHAnsi" w:cstheme="minorHAnsi"/>
          <w:w w:val="95"/>
          <w:sz w:val="20"/>
          <w:szCs w:val="20"/>
        </w:rPr>
        <w:t>μέτρα</w:t>
      </w:r>
      <w:r w:rsidRPr="002C740B">
        <w:rPr>
          <w:rFonts w:asciiTheme="minorHAnsi" w:hAnsiTheme="minorHAnsi" w:cstheme="minorHAnsi"/>
          <w:spacing w:val="12"/>
          <w:w w:val="95"/>
          <w:sz w:val="20"/>
          <w:szCs w:val="20"/>
        </w:rPr>
        <w:t xml:space="preserve"> </w:t>
      </w:r>
      <w:r w:rsidRPr="002C740B">
        <w:rPr>
          <w:rFonts w:asciiTheme="minorHAnsi" w:hAnsiTheme="minorHAnsi" w:cstheme="minorHAnsi"/>
          <w:w w:val="95"/>
          <w:sz w:val="20"/>
          <w:szCs w:val="20"/>
        </w:rPr>
        <w:t>που</w:t>
      </w:r>
      <w:r w:rsidRPr="002C740B">
        <w:rPr>
          <w:rFonts w:asciiTheme="minorHAnsi" w:hAnsiTheme="minorHAnsi" w:cstheme="minorHAnsi"/>
          <w:spacing w:val="11"/>
          <w:w w:val="95"/>
          <w:sz w:val="20"/>
          <w:szCs w:val="20"/>
        </w:rPr>
        <w:t xml:space="preserve"> </w:t>
      </w:r>
      <w:r w:rsidRPr="002C740B">
        <w:rPr>
          <w:rFonts w:asciiTheme="minorHAnsi" w:hAnsiTheme="minorHAnsi" w:cstheme="minorHAnsi"/>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3009" w:right="1362"/>
        <w:jc w:val="both"/>
        <w:rPr>
          <w:rFonts w:asciiTheme="minorHAnsi" w:hAnsiTheme="minorHAnsi" w:cstheme="minorHAnsi"/>
          <w:spacing w:val="-52"/>
          <w:w w:val="95"/>
          <w:sz w:val="20"/>
          <w:szCs w:val="20"/>
        </w:rPr>
      </w:pPr>
      <w:r w:rsidRPr="002C740B">
        <w:rPr>
          <w:rFonts w:asciiTheme="minorHAnsi" w:hAnsiTheme="minorHAnsi" w:cstheme="minorHAnsi"/>
          <w:b/>
          <w:w w:val="95"/>
          <w:sz w:val="20"/>
          <w:szCs w:val="20"/>
        </w:rPr>
        <w:t>H</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εν</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λόγω</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απόφαση</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είναι</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τελεσίδικη</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και</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δεσμευτική</w:t>
      </w:r>
      <w:r w:rsidRPr="002C740B">
        <w:rPr>
          <w:rFonts w:asciiTheme="minorHAnsi" w:hAnsiTheme="minorHAnsi" w:cstheme="minorHAnsi"/>
          <w:w w:val="95"/>
          <w:sz w:val="20"/>
          <w:szCs w:val="20"/>
        </w:rPr>
        <w:t>;</w:t>
      </w:r>
      <w:r w:rsidRPr="002C740B">
        <w:rPr>
          <w:rFonts w:asciiTheme="minorHAnsi" w:hAnsiTheme="minorHAnsi" w:cstheme="minorHAnsi"/>
          <w:spacing w:val="-52"/>
          <w:w w:val="95"/>
          <w:sz w:val="20"/>
          <w:szCs w:val="20"/>
        </w:rPr>
        <w:t xml:space="preserve"> </w:t>
      </w:r>
    </w:p>
    <w:p w:rsidR="006179B0" w:rsidRDefault="002C740B">
      <w:pPr>
        <w:pStyle w:val="ad"/>
        <w:spacing w:after="0" w:line="240" w:lineRule="auto"/>
        <w:ind w:left="3009" w:right="1362"/>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spacing w:after="0" w:line="240" w:lineRule="auto"/>
        <w:ind w:left="3009"/>
        <w:jc w:val="both"/>
        <w:rPr>
          <w:rFonts w:asciiTheme="minorHAnsi" w:hAnsiTheme="minorHAnsi" w:cstheme="minorHAnsi"/>
          <w:sz w:val="20"/>
          <w:szCs w:val="20"/>
        </w:rPr>
      </w:pPr>
      <w:r w:rsidRPr="002C740B">
        <w:rPr>
          <w:rFonts w:asciiTheme="minorHAnsi" w:hAnsiTheme="minorHAnsi" w:cstheme="minorHAnsi"/>
          <w:sz w:val="20"/>
          <w:szCs w:val="20"/>
        </w:rPr>
        <w:t>..</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Σε</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περίπτωση</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καταδικαστικής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απόφασης,</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εφόσον</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ορίζεται</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w w:val="95"/>
          <w:sz w:val="20"/>
          <w:szCs w:val="20"/>
        </w:rPr>
        <w:t>απευθείας</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σε αυτήν, η διάρκεια</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της περιόδου αποκλεισμού:</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587"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2587" w:right="1574"/>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1867"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16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16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114" w:right="2192"/>
        <w:jc w:val="both"/>
        <w:rPr>
          <w:rFonts w:asciiTheme="minorHAnsi" w:hAnsiTheme="minorHAnsi" w:cstheme="minorHAnsi"/>
          <w:b/>
          <w:sz w:val="20"/>
          <w:szCs w:val="20"/>
        </w:rPr>
      </w:pPr>
      <w:r w:rsidRPr="002C740B">
        <w:rPr>
          <w:rFonts w:asciiTheme="minorHAnsi" w:hAnsiTheme="minorHAnsi" w:cstheme="minorHAnsi"/>
          <w:b/>
          <w:w w:val="95"/>
          <w:sz w:val="20"/>
          <w:szCs w:val="20"/>
        </w:rPr>
        <w:t>Γ:</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Λόγοι</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σχετίζονται</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αφερεγγυότητα,</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σύγκρουση</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συμφερόντων</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επαγγελματικό</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παράπτωμα</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Πληροφορίες</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σχετικά</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πιθανή</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αφερεγγυότητα,</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σύγκρουση</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συμφερόντων</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sz w:val="20"/>
          <w:szCs w:val="20"/>
        </w:rPr>
        <w:t>επαγγελματικό</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παράπτωμα</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Αθέτηση</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υποχρεώσεων</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στον τομέα</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περιβαλλοντικού</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δικαίου</w:t>
      </w:r>
    </w:p>
    <w:p w:rsidR="006179B0" w:rsidRDefault="002C740B">
      <w:pPr>
        <w:spacing w:after="0" w:line="240" w:lineRule="auto"/>
        <w:ind w:left="924" w:right="277"/>
        <w:jc w:val="both"/>
        <w:rPr>
          <w:rFonts w:asciiTheme="minorHAnsi" w:hAnsiTheme="minorHAnsi" w:cstheme="minorHAnsi"/>
          <w:b/>
          <w:sz w:val="20"/>
          <w:szCs w:val="20"/>
        </w:rPr>
      </w:pPr>
      <w:r w:rsidRPr="002C740B">
        <w:rPr>
          <w:rFonts w:asciiTheme="minorHAnsi" w:hAnsiTheme="minorHAnsi" w:cstheme="minorHAnsi"/>
          <w:b/>
          <w:sz w:val="20"/>
          <w:szCs w:val="20"/>
        </w:rPr>
        <w:t>Ο</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έχει,</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εν</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γνώσει</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αθετήσει</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τις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υποχρεώσεις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στους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τομείς</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περιβαλλοντικού</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δικαίου;</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452"/>
        <w:jc w:val="both"/>
        <w:rPr>
          <w:rFonts w:asciiTheme="minorHAnsi" w:hAnsiTheme="minorHAnsi" w:cstheme="minorHAnsi"/>
          <w:b/>
          <w:sz w:val="20"/>
          <w:szCs w:val="20"/>
        </w:rPr>
      </w:pPr>
      <w:r w:rsidRPr="002C740B">
        <w:rPr>
          <w:rFonts w:asciiTheme="minorHAnsi" w:hAnsiTheme="minorHAnsi" w:cstheme="minorHAnsi"/>
          <w:b/>
          <w:w w:val="95"/>
          <w:sz w:val="20"/>
          <w:szCs w:val="20"/>
        </w:rPr>
        <w:t>Σε περίπτωση καταδικης, ο οικονομικός φορέας έχει λάβει μέτρα 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αποδεικνύουν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αξιοπιστία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παρά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ύπαρξη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σχετικού</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λόγου</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(“αυτοκάθαρση”);</w:t>
      </w:r>
    </w:p>
    <w:p w:rsidR="006179B0" w:rsidRDefault="002C740B">
      <w:pPr>
        <w:spacing w:after="0" w:line="240" w:lineRule="auto"/>
        <w:ind w:left="248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Αθέτηση</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υποχρεώσεων</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στον</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τομέα</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κοινωνικού</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δικαίου</w:t>
      </w:r>
    </w:p>
    <w:p w:rsidR="006179B0" w:rsidRDefault="002C740B">
      <w:pPr>
        <w:spacing w:after="0" w:line="240" w:lineRule="auto"/>
        <w:ind w:left="924" w:right="277"/>
        <w:jc w:val="both"/>
        <w:rPr>
          <w:rFonts w:asciiTheme="minorHAnsi" w:hAnsiTheme="minorHAnsi" w:cstheme="minorHAnsi"/>
          <w:b/>
          <w:sz w:val="20"/>
          <w:szCs w:val="20"/>
        </w:rPr>
      </w:pPr>
      <w:r w:rsidRPr="002C740B">
        <w:rPr>
          <w:rFonts w:asciiTheme="minorHAnsi" w:hAnsiTheme="minorHAnsi" w:cstheme="minorHAnsi"/>
          <w:b/>
          <w:sz w:val="20"/>
          <w:szCs w:val="20"/>
        </w:rPr>
        <w:t>Ο</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έχει,</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εν</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γνώσει</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αθετήσει</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τις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υποχρεώσεις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στους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τομείς</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κοινωνικού</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δικαίου;</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452"/>
        <w:jc w:val="both"/>
        <w:rPr>
          <w:rFonts w:asciiTheme="minorHAnsi" w:hAnsiTheme="minorHAnsi" w:cstheme="minorHAnsi"/>
          <w:b/>
          <w:sz w:val="20"/>
          <w:szCs w:val="20"/>
        </w:rPr>
      </w:pPr>
      <w:r w:rsidRPr="002C740B">
        <w:rPr>
          <w:rFonts w:asciiTheme="minorHAnsi" w:hAnsiTheme="minorHAnsi" w:cstheme="minorHAnsi"/>
          <w:b/>
          <w:w w:val="95"/>
          <w:sz w:val="20"/>
          <w:szCs w:val="20"/>
        </w:rPr>
        <w:t>Σε περίπτωση καταδικης, ο οικονομικός φορέας έχει λάβει μέτρα 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αποδεικνύουν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αξιοπιστία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παρά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ύπαρξη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σχετικού</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λόγου</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(“αυτοκάθαρση”);</w:t>
      </w:r>
    </w:p>
    <w:p w:rsidR="006179B0" w:rsidRDefault="002C740B">
      <w:pPr>
        <w:spacing w:after="0" w:line="240" w:lineRule="auto"/>
        <w:ind w:left="248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6179B0">
      <w:pPr>
        <w:pStyle w:val="ad"/>
        <w:spacing w:after="0" w:line="240" w:lineRule="auto"/>
        <w:ind w:left="1733" w:right="1574"/>
        <w:jc w:val="both"/>
        <w:rPr>
          <w:rFonts w:asciiTheme="minorHAnsi" w:hAnsiTheme="minorHAnsi" w:cstheme="minorHAnsi"/>
          <w:sz w:val="20"/>
          <w:szCs w:val="20"/>
        </w:rPr>
      </w:pP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Αθέτηση</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υποχρεώσεων</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στον</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τομέα</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εργατικού</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δικαίου</w:t>
      </w:r>
    </w:p>
    <w:p w:rsidR="006179B0" w:rsidRDefault="002C740B">
      <w:pPr>
        <w:spacing w:after="0" w:line="240" w:lineRule="auto"/>
        <w:ind w:left="924" w:right="277"/>
        <w:jc w:val="both"/>
        <w:rPr>
          <w:rFonts w:asciiTheme="minorHAnsi" w:hAnsiTheme="minorHAnsi" w:cstheme="minorHAnsi"/>
          <w:b/>
          <w:sz w:val="20"/>
          <w:szCs w:val="20"/>
        </w:rPr>
      </w:pPr>
      <w:r w:rsidRPr="002C740B">
        <w:rPr>
          <w:rFonts w:asciiTheme="minorHAnsi" w:hAnsiTheme="minorHAnsi" w:cstheme="minorHAnsi"/>
          <w:b/>
          <w:sz w:val="20"/>
          <w:szCs w:val="20"/>
        </w:rPr>
        <w:t>Ο</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έχει,</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εν</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γνώσει</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αθετήσει</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τις</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υποχρεώσεις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στους</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τομείς</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εργατικού</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δικαίου;</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w w:val="105"/>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6179B0">
      <w:pPr>
        <w:spacing w:after="0" w:line="240" w:lineRule="auto"/>
        <w:ind w:right="7022"/>
        <w:jc w:val="both"/>
        <w:rPr>
          <w:rFonts w:asciiTheme="minorHAnsi" w:hAnsiTheme="minorHAnsi" w:cstheme="minorHAnsi"/>
          <w:sz w:val="20"/>
          <w:szCs w:val="20"/>
        </w:rPr>
      </w:pP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452"/>
        <w:jc w:val="both"/>
        <w:rPr>
          <w:rFonts w:asciiTheme="minorHAnsi" w:hAnsiTheme="minorHAnsi" w:cstheme="minorHAnsi"/>
          <w:b/>
          <w:sz w:val="20"/>
          <w:szCs w:val="20"/>
        </w:rPr>
      </w:pPr>
      <w:r w:rsidRPr="002C740B">
        <w:rPr>
          <w:rFonts w:asciiTheme="minorHAnsi" w:hAnsiTheme="minorHAnsi" w:cstheme="minorHAnsi"/>
          <w:b/>
          <w:w w:val="95"/>
          <w:sz w:val="20"/>
          <w:szCs w:val="20"/>
        </w:rPr>
        <w:t>Σε περίπτωση καταδικης, ο οικονομικός φορέας έχει λάβει μέτρα 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αποδεικνύουν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αξιοπιστία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παρά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ύπαρξη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σχετικού</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λόγου</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(“αυτοκάθαρση”);</w:t>
      </w:r>
    </w:p>
    <w:p w:rsidR="006179B0" w:rsidRDefault="002C740B">
      <w:pPr>
        <w:spacing w:after="0" w:line="240" w:lineRule="auto"/>
        <w:ind w:left="2483"/>
        <w:jc w:val="both"/>
        <w:rPr>
          <w:rFonts w:asciiTheme="minorHAnsi" w:hAnsiTheme="minorHAnsi" w:cstheme="minorHAnsi"/>
          <w:w w:val="105"/>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6179B0">
      <w:pPr>
        <w:spacing w:after="0" w:line="240" w:lineRule="auto"/>
        <w:ind w:left="2483"/>
        <w:jc w:val="both"/>
        <w:rPr>
          <w:rFonts w:asciiTheme="minorHAnsi" w:hAnsiTheme="minorHAnsi" w:cstheme="minorHAnsi"/>
          <w:sz w:val="20"/>
          <w:szCs w:val="20"/>
        </w:rPr>
      </w:pP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rsidP="008438F4">
      <w:pPr>
        <w:spacing w:after="0" w:line="240" w:lineRule="auto"/>
        <w:jc w:val="both"/>
        <w:rPr>
          <w:rFonts w:asciiTheme="minorHAnsi" w:hAnsiTheme="minorHAnsi" w:cstheme="minorHAnsi"/>
          <w:b/>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b/>
          <w:sz w:val="20"/>
          <w:szCs w:val="20"/>
        </w:rPr>
        <w:t>Ναι</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Όχι</w:t>
      </w:r>
    </w:p>
    <w:p w:rsidR="006179B0" w:rsidRDefault="002C740B">
      <w:pPr>
        <w:pStyle w:val="ad"/>
        <w:spacing w:after="0" w:line="240" w:lineRule="auto"/>
        <w:ind w:left="1013"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firstLine="516"/>
        <w:jc w:val="both"/>
        <w:rPr>
          <w:rFonts w:asciiTheme="minorHAnsi" w:hAnsiTheme="minorHAnsi" w:cstheme="minorHAnsi"/>
          <w:b/>
          <w:sz w:val="20"/>
          <w:szCs w:val="20"/>
        </w:rPr>
      </w:pPr>
      <w:r w:rsidRPr="002C740B">
        <w:rPr>
          <w:rFonts w:asciiTheme="minorHAnsi" w:hAnsiTheme="minorHAnsi" w:cstheme="minorHAnsi"/>
          <w:b/>
          <w:sz w:val="20"/>
          <w:szCs w:val="20"/>
        </w:rPr>
        <w:t>Πτώχευση</w:t>
      </w:r>
    </w:p>
    <w:p w:rsidR="006179B0" w:rsidRDefault="002C740B">
      <w:pPr>
        <w:spacing w:after="0" w:line="240" w:lineRule="auto"/>
        <w:ind w:left="1733" w:right="3676" w:hanging="809"/>
        <w:jc w:val="both"/>
        <w:rPr>
          <w:rFonts w:asciiTheme="minorHAnsi" w:hAnsiTheme="minorHAnsi" w:cstheme="minorHAnsi"/>
          <w:b/>
          <w:sz w:val="20"/>
          <w:szCs w:val="20"/>
        </w:rPr>
      </w:pPr>
      <w:r w:rsidRPr="002C740B">
        <w:rPr>
          <w:rFonts w:asciiTheme="minorHAnsi" w:hAnsiTheme="minorHAnsi" w:cstheme="minorHAnsi"/>
          <w:b/>
          <w:sz w:val="20"/>
          <w:szCs w:val="20"/>
        </w:rPr>
        <w:t>Ο</w:t>
      </w:r>
      <w:r w:rsidRPr="002C740B">
        <w:rPr>
          <w:rFonts w:asciiTheme="minorHAnsi" w:hAnsiTheme="minorHAnsi" w:cstheme="minorHAnsi"/>
          <w:b/>
          <w:spacing w:val="20"/>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21"/>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21"/>
          <w:sz w:val="20"/>
          <w:szCs w:val="20"/>
        </w:rPr>
        <w:t xml:space="preserve"> </w:t>
      </w:r>
      <w:r w:rsidRPr="002C740B">
        <w:rPr>
          <w:rFonts w:asciiTheme="minorHAnsi" w:hAnsiTheme="minorHAnsi" w:cstheme="minorHAnsi"/>
          <w:b/>
          <w:sz w:val="20"/>
          <w:szCs w:val="20"/>
        </w:rPr>
        <w:t>τελεί</w:t>
      </w:r>
      <w:r w:rsidRPr="002C740B">
        <w:rPr>
          <w:rFonts w:asciiTheme="minorHAnsi" w:hAnsiTheme="minorHAnsi" w:cstheme="minorHAnsi"/>
          <w:b/>
          <w:spacing w:val="21"/>
          <w:sz w:val="20"/>
          <w:szCs w:val="20"/>
        </w:rPr>
        <w:t xml:space="preserve"> </w:t>
      </w:r>
      <w:r w:rsidRPr="002C740B">
        <w:rPr>
          <w:rFonts w:asciiTheme="minorHAnsi" w:hAnsiTheme="minorHAnsi" w:cstheme="minorHAnsi"/>
          <w:b/>
          <w:sz w:val="20"/>
          <w:szCs w:val="20"/>
        </w:rPr>
        <w:t>υπό</w:t>
      </w:r>
      <w:r w:rsidRPr="002C740B">
        <w:rPr>
          <w:rFonts w:asciiTheme="minorHAnsi" w:hAnsiTheme="minorHAnsi" w:cstheme="minorHAnsi"/>
          <w:b/>
          <w:spacing w:val="20"/>
          <w:sz w:val="20"/>
          <w:szCs w:val="20"/>
        </w:rPr>
        <w:t xml:space="preserve"> </w:t>
      </w:r>
      <w:r w:rsidRPr="002C740B">
        <w:rPr>
          <w:rFonts w:asciiTheme="minorHAnsi" w:hAnsiTheme="minorHAnsi" w:cstheme="minorHAnsi"/>
          <w:b/>
          <w:sz w:val="20"/>
          <w:szCs w:val="20"/>
        </w:rPr>
        <w:t>πτώχευση;</w:t>
      </w:r>
      <w:r w:rsidRPr="002C740B">
        <w:rPr>
          <w:rFonts w:asciiTheme="minorHAnsi" w:hAnsiTheme="minorHAnsi" w:cstheme="minorHAnsi"/>
          <w:spacing w:val="-52"/>
          <w:sz w:val="20"/>
          <w:szCs w:val="20"/>
        </w:rPr>
        <w:t xml:space="preserve"> </w:t>
      </w:r>
      <w:r w:rsidRPr="002C740B">
        <w:rPr>
          <w:rFonts w:asciiTheme="minorHAnsi" w:hAnsiTheme="minorHAnsi" w:cstheme="minorHAnsi"/>
          <w:b/>
          <w:sz w:val="20"/>
          <w:szCs w:val="20"/>
        </w:rPr>
        <w:t>Απάντηση:</w:t>
      </w:r>
    </w:p>
    <w:p w:rsidR="006179B0" w:rsidRDefault="002C740B">
      <w:pPr>
        <w:spacing w:after="0" w:line="240" w:lineRule="auto"/>
        <w:ind w:left="173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Παρακαλώ</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λεπτομερείς</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πληροφορίες</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right="277"/>
        <w:jc w:val="both"/>
        <w:rPr>
          <w:rFonts w:asciiTheme="minorHAnsi" w:hAnsiTheme="minorHAnsi" w:cstheme="minorHAnsi"/>
          <w:sz w:val="20"/>
          <w:szCs w:val="20"/>
        </w:rPr>
      </w:pPr>
      <w:r w:rsidRPr="002C740B">
        <w:rPr>
          <w:rFonts w:asciiTheme="minorHAnsi" w:hAnsiTheme="minorHAnsi" w:cstheme="minorHAnsi"/>
          <w:w w:val="95"/>
          <w:sz w:val="20"/>
          <w:szCs w:val="20"/>
        </w:rPr>
        <w:t>Διευκρινίστε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λόγους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για</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οποίους,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μπορείτε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εκτελέσετε</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σύμβαση.</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Οι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πληροφορίες</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αυτές</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δεν</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απαραίτητο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να παρασχεθούν εάν ο αποκλεισμός των οικονομικών φορέων στην</w:t>
      </w:r>
      <w:r w:rsidRPr="002C740B">
        <w:rPr>
          <w:rFonts w:asciiTheme="minorHAnsi" w:hAnsiTheme="minorHAnsi" w:cstheme="minorHAnsi"/>
          <w:spacing w:val="1"/>
          <w:w w:val="95"/>
          <w:sz w:val="20"/>
          <w:szCs w:val="20"/>
        </w:rPr>
        <w:t xml:space="preserve"> </w:t>
      </w:r>
      <w:r w:rsidRPr="002C740B">
        <w:rPr>
          <w:rFonts w:asciiTheme="minorHAnsi" w:hAnsiTheme="minorHAnsi" w:cstheme="minorHAnsi"/>
          <w:sz w:val="20"/>
          <w:szCs w:val="20"/>
        </w:rPr>
        <w:t>παρούσα περίπτωση έχει καταστεί υποχρεωτικός βάσει του</w:t>
      </w:r>
      <w:r w:rsidRPr="002C740B">
        <w:rPr>
          <w:rFonts w:asciiTheme="minorHAnsi" w:hAnsiTheme="minorHAnsi" w:cstheme="minorHAnsi"/>
          <w:spacing w:val="1"/>
          <w:sz w:val="20"/>
          <w:szCs w:val="20"/>
        </w:rPr>
        <w:t xml:space="preserve"> </w:t>
      </w:r>
      <w:r w:rsidRPr="002C740B">
        <w:rPr>
          <w:rFonts w:asciiTheme="minorHAnsi" w:hAnsiTheme="minorHAnsi" w:cstheme="minorHAnsi"/>
          <w:w w:val="95"/>
          <w:sz w:val="20"/>
          <w:szCs w:val="20"/>
        </w:rPr>
        <w:t>εφαρμοστέου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εθνικού</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δικαίου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χωρίς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δυνατότητα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παρέκκλισης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όταν</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οικονομικός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φορέας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σε</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θέση</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εκτελέσει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σύμβαση.</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1733" w:right="1574"/>
        <w:jc w:val="both"/>
        <w:rPr>
          <w:rFonts w:asciiTheme="minorHAnsi" w:hAnsiTheme="minorHAnsi" w:cstheme="minorHAnsi"/>
          <w:spacing w:val="-53"/>
          <w:w w:val="95"/>
          <w:sz w:val="20"/>
          <w:szCs w:val="20"/>
        </w:rPr>
      </w:pPr>
      <w:r w:rsidRPr="002C740B">
        <w:rPr>
          <w:rFonts w:asciiTheme="minorHAnsi" w:hAnsiTheme="minorHAnsi" w:cstheme="minorHAnsi"/>
          <w:w w:val="95"/>
          <w:sz w:val="20"/>
          <w:szCs w:val="20"/>
        </w:rPr>
        <w:t>Εάν</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η</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σχετική</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τεκμηρίωση</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διατίθεται</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ηλεκτρονικά,</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αναφέρετε:</w:t>
      </w:r>
      <w:r w:rsidRPr="002C740B">
        <w:rPr>
          <w:rFonts w:asciiTheme="minorHAnsi" w:hAnsiTheme="minorHAnsi" w:cstheme="minorHAnsi"/>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720" w:firstLine="720"/>
        <w:jc w:val="both"/>
        <w:rPr>
          <w:rFonts w:asciiTheme="minorHAnsi" w:hAnsiTheme="minorHAnsi" w:cstheme="minorHAnsi"/>
          <w:sz w:val="20"/>
          <w:szCs w:val="20"/>
        </w:rPr>
      </w:pPr>
      <w:r w:rsidRPr="002C740B">
        <w:rPr>
          <w:rFonts w:asciiTheme="minorHAnsi" w:hAnsiTheme="minorHAnsi" w:cstheme="minorHAnsi"/>
          <w:w w:val="95"/>
          <w:sz w:val="20"/>
          <w:szCs w:val="20"/>
        </w:rPr>
        <w:t>Διαδικτυακή</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Διεύθυνση</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720" w:firstLine="720"/>
        <w:jc w:val="both"/>
        <w:rPr>
          <w:rFonts w:asciiTheme="minorHAnsi" w:hAnsiTheme="minorHAnsi" w:cstheme="minorHAnsi"/>
          <w:sz w:val="20"/>
          <w:szCs w:val="20"/>
        </w:rPr>
      </w:pPr>
      <w:r w:rsidRPr="002C740B">
        <w:rPr>
          <w:rFonts w:asciiTheme="minorHAnsi" w:hAnsiTheme="minorHAnsi" w:cstheme="minorHAnsi"/>
          <w:w w:val="95"/>
          <w:sz w:val="20"/>
          <w:szCs w:val="20"/>
        </w:rPr>
        <w:t>Επακριβή</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στοιχεία</w:t>
      </w:r>
      <w:r w:rsidRPr="002C740B">
        <w:rPr>
          <w:rFonts w:asciiTheme="minorHAnsi" w:hAnsiTheme="minorHAnsi" w:cstheme="minorHAnsi"/>
          <w:spacing w:val="7"/>
          <w:w w:val="95"/>
          <w:sz w:val="20"/>
          <w:szCs w:val="20"/>
        </w:rPr>
        <w:t xml:space="preserve"> </w:t>
      </w:r>
      <w:r w:rsidRPr="002C740B">
        <w:rPr>
          <w:rFonts w:asciiTheme="minorHAnsi" w:hAnsiTheme="minorHAnsi" w:cstheme="minorHAnsi"/>
          <w:w w:val="95"/>
          <w:sz w:val="20"/>
          <w:szCs w:val="20"/>
        </w:rPr>
        <w:t>αναφοράς</w:t>
      </w:r>
      <w:r w:rsidRPr="002C740B">
        <w:rPr>
          <w:rFonts w:asciiTheme="minorHAnsi" w:hAnsiTheme="minorHAnsi" w:cstheme="minorHAnsi"/>
          <w:spacing w:val="7"/>
          <w:w w:val="95"/>
          <w:sz w:val="20"/>
          <w:szCs w:val="20"/>
        </w:rPr>
        <w:t xml:space="preserve"> </w:t>
      </w:r>
      <w:r w:rsidRPr="002C740B">
        <w:rPr>
          <w:rFonts w:asciiTheme="minorHAnsi" w:hAnsiTheme="minorHAnsi" w:cstheme="minorHAnsi"/>
          <w:w w:val="95"/>
          <w:sz w:val="20"/>
          <w:szCs w:val="20"/>
        </w:rPr>
        <w:t>των</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εγγράφων</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720" w:firstLine="720"/>
        <w:jc w:val="both"/>
        <w:rPr>
          <w:rFonts w:asciiTheme="minorHAnsi" w:hAnsiTheme="minorHAnsi" w:cstheme="minorHAnsi"/>
          <w:sz w:val="20"/>
          <w:szCs w:val="20"/>
        </w:rPr>
      </w:pPr>
      <w:r w:rsidRPr="002C740B">
        <w:rPr>
          <w:rFonts w:asciiTheme="minorHAnsi" w:hAnsiTheme="minorHAnsi" w:cstheme="minorHAnsi"/>
          <w:w w:val="95"/>
          <w:sz w:val="20"/>
          <w:szCs w:val="20"/>
        </w:rPr>
        <w:t>Αρχή</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ή</w:t>
      </w:r>
      <w:r w:rsidRPr="002C740B">
        <w:rPr>
          <w:rFonts w:asciiTheme="minorHAnsi" w:hAnsiTheme="minorHAnsi" w:cstheme="minorHAnsi"/>
          <w:spacing w:val="3"/>
          <w:w w:val="95"/>
          <w:sz w:val="20"/>
          <w:szCs w:val="20"/>
        </w:rPr>
        <w:t xml:space="preserve"> </w:t>
      </w:r>
      <w:r w:rsidRPr="002C740B">
        <w:rPr>
          <w:rFonts w:asciiTheme="minorHAnsi" w:hAnsiTheme="minorHAnsi" w:cstheme="minorHAnsi"/>
          <w:w w:val="95"/>
          <w:sz w:val="20"/>
          <w:szCs w:val="20"/>
        </w:rPr>
        <w:t>Φορέας</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έκδοσης</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firstLine="516"/>
        <w:jc w:val="both"/>
        <w:rPr>
          <w:rFonts w:asciiTheme="minorHAnsi" w:hAnsiTheme="minorHAnsi" w:cstheme="minorHAnsi"/>
          <w:sz w:val="20"/>
          <w:szCs w:val="20"/>
        </w:rPr>
      </w:pPr>
      <w:r w:rsidRPr="002C740B">
        <w:rPr>
          <w:rFonts w:asciiTheme="minorHAnsi" w:hAnsiTheme="minorHAnsi" w:cstheme="minorHAnsi"/>
          <w:w w:val="95"/>
          <w:sz w:val="20"/>
          <w:szCs w:val="20"/>
        </w:rPr>
        <w:t>Διαδικασία</w:t>
      </w:r>
      <w:r w:rsidRPr="002C740B">
        <w:rPr>
          <w:rFonts w:asciiTheme="minorHAnsi" w:hAnsiTheme="minorHAnsi" w:cstheme="minorHAnsi"/>
          <w:spacing w:val="18"/>
          <w:w w:val="95"/>
          <w:sz w:val="20"/>
          <w:szCs w:val="20"/>
        </w:rPr>
        <w:t xml:space="preserve"> </w:t>
      </w:r>
      <w:r w:rsidRPr="002C740B">
        <w:rPr>
          <w:rFonts w:asciiTheme="minorHAnsi" w:hAnsiTheme="minorHAnsi" w:cstheme="minorHAnsi"/>
          <w:w w:val="95"/>
          <w:sz w:val="20"/>
          <w:szCs w:val="20"/>
        </w:rPr>
        <w:t>εξυγίανσης</w:t>
      </w:r>
      <w:r w:rsidRPr="002C740B">
        <w:rPr>
          <w:rFonts w:asciiTheme="minorHAnsi" w:hAnsiTheme="minorHAnsi" w:cstheme="minorHAnsi"/>
          <w:spacing w:val="18"/>
          <w:w w:val="95"/>
          <w:sz w:val="20"/>
          <w:szCs w:val="20"/>
        </w:rPr>
        <w:t xml:space="preserve"> </w:t>
      </w:r>
      <w:r w:rsidRPr="002C740B">
        <w:rPr>
          <w:rFonts w:asciiTheme="minorHAnsi" w:hAnsiTheme="minorHAnsi" w:cstheme="minorHAnsi"/>
          <w:w w:val="95"/>
          <w:sz w:val="20"/>
          <w:szCs w:val="20"/>
        </w:rPr>
        <w:t>ή</w:t>
      </w:r>
      <w:r w:rsidRPr="002C740B">
        <w:rPr>
          <w:rFonts w:asciiTheme="minorHAnsi" w:hAnsiTheme="minorHAnsi" w:cstheme="minorHAnsi"/>
          <w:spacing w:val="19"/>
          <w:w w:val="95"/>
          <w:sz w:val="20"/>
          <w:szCs w:val="20"/>
        </w:rPr>
        <w:t xml:space="preserve"> </w:t>
      </w:r>
      <w:r w:rsidRPr="002C740B">
        <w:rPr>
          <w:rFonts w:asciiTheme="minorHAnsi" w:hAnsiTheme="minorHAnsi" w:cstheme="minorHAnsi"/>
          <w:w w:val="95"/>
          <w:sz w:val="20"/>
          <w:szCs w:val="20"/>
        </w:rPr>
        <w:t>ειδικής</w:t>
      </w:r>
      <w:r w:rsidRPr="002C740B">
        <w:rPr>
          <w:rFonts w:asciiTheme="minorHAnsi" w:hAnsiTheme="minorHAnsi" w:cstheme="minorHAnsi"/>
          <w:spacing w:val="18"/>
          <w:w w:val="95"/>
          <w:sz w:val="20"/>
          <w:szCs w:val="20"/>
        </w:rPr>
        <w:t xml:space="preserve"> </w:t>
      </w:r>
      <w:r w:rsidRPr="002C740B">
        <w:rPr>
          <w:rFonts w:asciiTheme="minorHAnsi" w:hAnsiTheme="minorHAnsi" w:cstheme="minorHAnsi"/>
          <w:w w:val="95"/>
          <w:sz w:val="20"/>
          <w:szCs w:val="20"/>
        </w:rPr>
        <w:t>εκκαθάρισης</w:t>
      </w:r>
    </w:p>
    <w:p w:rsidR="006179B0" w:rsidRDefault="002C740B">
      <w:pPr>
        <w:spacing w:after="0" w:line="240" w:lineRule="auto"/>
        <w:ind w:left="1733" w:hanging="293"/>
        <w:jc w:val="both"/>
        <w:rPr>
          <w:rFonts w:asciiTheme="minorHAnsi" w:hAnsiTheme="minorHAnsi" w:cstheme="minorHAnsi"/>
          <w:b/>
          <w:sz w:val="20"/>
          <w:szCs w:val="20"/>
        </w:rPr>
      </w:pPr>
      <w:r w:rsidRPr="002C740B">
        <w:rPr>
          <w:rFonts w:asciiTheme="minorHAnsi" w:hAnsiTheme="minorHAnsi" w:cstheme="minorHAnsi"/>
          <w:sz w:val="20"/>
          <w:szCs w:val="20"/>
        </w:rPr>
        <w:t>Έχει</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υπαχθεί</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ο</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οικονομικός</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φορέας</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σε</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διαδικασία</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εξυγίανσης</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ειδικής</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εκκαθάρισης;</w:t>
      </w:r>
      <w:r w:rsidRPr="002C740B">
        <w:rPr>
          <w:rFonts w:asciiTheme="minorHAnsi" w:hAnsiTheme="minorHAnsi" w:cstheme="minorHAnsi"/>
          <w:spacing w:val="-53"/>
          <w:sz w:val="20"/>
          <w:szCs w:val="20"/>
        </w:rPr>
        <w:t xml:space="preserve"> </w:t>
      </w:r>
      <w:r w:rsidRPr="002C740B">
        <w:rPr>
          <w:rFonts w:asciiTheme="minorHAnsi" w:hAnsiTheme="minorHAnsi" w:cstheme="minorHAnsi"/>
          <w:b/>
          <w:sz w:val="20"/>
          <w:szCs w:val="20"/>
        </w:rPr>
        <w:t>Απάντηση:</w:t>
      </w:r>
    </w:p>
    <w:p w:rsidR="006179B0" w:rsidRDefault="002C740B">
      <w:pPr>
        <w:spacing w:after="0" w:line="240" w:lineRule="auto"/>
        <w:ind w:left="173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firstLine="720"/>
        <w:jc w:val="both"/>
        <w:rPr>
          <w:rFonts w:asciiTheme="minorHAnsi" w:hAnsiTheme="minorHAnsi" w:cstheme="minorHAnsi"/>
          <w:sz w:val="20"/>
          <w:szCs w:val="20"/>
        </w:rPr>
      </w:pPr>
      <w:r w:rsidRPr="002C740B">
        <w:rPr>
          <w:rFonts w:asciiTheme="minorHAnsi" w:hAnsiTheme="minorHAnsi" w:cstheme="minorHAnsi"/>
          <w:w w:val="95"/>
          <w:sz w:val="20"/>
          <w:szCs w:val="20"/>
        </w:rPr>
        <w:t>Παρακαλώ</w:t>
      </w:r>
      <w:r w:rsidRPr="002C740B">
        <w:rPr>
          <w:rFonts w:asciiTheme="minorHAnsi" w:hAnsiTheme="minorHAnsi" w:cstheme="minorHAnsi"/>
          <w:spacing w:val="27"/>
          <w:w w:val="95"/>
          <w:sz w:val="20"/>
          <w:szCs w:val="20"/>
        </w:rPr>
        <w:t xml:space="preserve"> </w:t>
      </w:r>
      <w:r w:rsidRPr="002C740B">
        <w:rPr>
          <w:rFonts w:asciiTheme="minorHAnsi" w:hAnsiTheme="minorHAnsi" w:cstheme="minorHAnsi"/>
          <w:w w:val="95"/>
          <w:sz w:val="20"/>
          <w:szCs w:val="20"/>
        </w:rPr>
        <w:t>αναφέρετε</w:t>
      </w:r>
      <w:r w:rsidRPr="002C740B">
        <w:rPr>
          <w:rFonts w:asciiTheme="minorHAnsi" w:hAnsiTheme="minorHAnsi" w:cstheme="minorHAnsi"/>
          <w:spacing w:val="27"/>
          <w:w w:val="95"/>
          <w:sz w:val="20"/>
          <w:szCs w:val="20"/>
        </w:rPr>
        <w:t xml:space="preserve"> </w:t>
      </w:r>
      <w:r w:rsidRPr="002C740B">
        <w:rPr>
          <w:rFonts w:asciiTheme="minorHAnsi" w:hAnsiTheme="minorHAnsi" w:cstheme="minorHAnsi"/>
          <w:w w:val="95"/>
          <w:sz w:val="20"/>
          <w:szCs w:val="20"/>
        </w:rPr>
        <w:t>λεπτομερείς</w:t>
      </w:r>
      <w:r w:rsidRPr="002C740B">
        <w:rPr>
          <w:rFonts w:asciiTheme="minorHAnsi" w:hAnsiTheme="minorHAnsi" w:cstheme="minorHAnsi"/>
          <w:spacing w:val="27"/>
          <w:w w:val="95"/>
          <w:sz w:val="20"/>
          <w:szCs w:val="20"/>
        </w:rPr>
        <w:t xml:space="preserve"> </w:t>
      </w:r>
      <w:r w:rsidRPr="002C740B">
        <w:rPr>
          <w:rFonts w:asciiTheme="minorHAnsi" w:hAnsiTheme="minorHAnsi" w:cstheme="minorHAnsi"/>
          <w:w w:val="95"/>
          <w:sz w:val="20"/>
          <w:szCs w:val="20"/>
        </w:rPr>
        <w:t>πληροφορίες</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right="277"/>
        <w:jc w:val="both"/>
        <w:rPr>
          <w:rFonts w:asciiTheme="minorHAnsi" w:hAnsiTheme="minorHAnsi" w:cstheme="minorHAnsi"/>
          <w:sz w:val="20"/>
          <w:szCs w:val="20"/>
        </w:rPr>
      </w:pPr>
      <w:r w:rsidRPr="002C740B">
        <w:rPr>
          <w:rFonts w:asciiTheme="minorHAnsi" w:hAnsiTheme="minorHAnsi" w:cstheme="minorHAnsi"/>
          <w:w w:val="95"/>
          <w:sz w:val="20"/>
          <w:szCs w:val="20"/>
        </w:rPr>
        <w:t>Διευκρινίστε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λόγους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για</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οποίους,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μπορείτε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εκτελέσετε</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σύμβαση.</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Οι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πληροφορίες</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αυτές</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δεν</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απαραίτητο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να παρασχεθούν εάν ο αποκλεισμός των οικονομικών φορέων στην</w:t>
      </w:r>
      <w:r w:rsidRPr="002C740B">
        <w:rPr>
          <w:rFonts w:asciiTheme="minorHAnsi" w:hAnsiTheme="minorHAnsi" w:cstheme="minorHAnsi"/>
          <w:spacing w:val="1"/>
          <w:w w:val="95"/>
          <w:sz w:val="20"/>
          <w:szCs w:val="20"/>
        </w:rPr>
        <w:t xml:space="preserve"> </w:t>
      </w:r>
      <w:r w:rsidRPr="002C740B">
        <w:rPr>
          <w:rFonts w:asciiTheme="minorHAnsi" w:hAnsiTheme="minorHAnsi" w:cstheme="minorHAnsi"/>
          <w:sz w:val="20"/>
          <w:szCs w:val="20"/>
        </w:rPr>
        <w:t>παρούσα περίπτωση έχει καταστεί υποχρεωτικός βάσει του</w:t>
      </w:r>
      <w:r w:rsidRPr="002C740B">
        <w:rPr>
          <w:rFonts w:asciiTheme="minorHAnsi" w:hAnsiTheme="minorHAnsi" w:cstheme="minorHAnsi"/>
          <w:spacing w:val="1"/>
          <w:sz w:val="20"/>
          <w:szCs w:val="20"/>
        </w:rPr>
        <w:t xml:space="preserve"> </w:t>
      </w:r>
      <w:r w:rsidRPr="002C740B">
        <w:rPr>
          <w:rFonts w:asciiTheme="minorHAnsi" w:hAnsiTheme="minorHAnsi" w:cstheme="minorHAnsi"/>
          <w:w w:val="95"/>
          <w:sz w:val="20"/>
          <w:szCs w:val="20"/>
        </w:rPr>
        <w:t>εφαρμοστέου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εθνικού</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δικαίου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χωρίς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δυνατότητα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παρέκκλισης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όταν</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οικονομικός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φορέας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σε</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θέση</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εκτελέσει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σύμβαση.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Ναι</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firstLine="516"/>
        <w:jc w:val="both"/>
        <w:rPr>
          <w:rFonts w:asciiTheme="minorHAnsi" w:hAnsiTheme="minorHAnsi" w:cstheme="minorHAnsi"/>
          <w:b/>
          <w:sz w:val="20"/>
          <w:szCs w:val="20"/>
        </w:rPr>
      </w:pPr>
      <w:r w:rsidRPr="002C740B">
        <w:rPr>
          <w:rFonts w:asciiTheme="minorHAnsi" w:hAnsiTheme="minorHAnsi" w:cstheme="minorHAnsi"/>
          <w:b/>
          <w:w w:val="95"/>
          <w:sz w:val="20"/>
          <w:szCs w:val="20"/>
        </w:rPr>
        <w:t>Διαδικασία</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πτωχευτικού</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συμβιβασμού</w:t>
      </w:r>
    </w:p>
    <w:p w:rsidR="006179B0" w:rsidRDefault="002C740B">
      <w:pPr>
        <w:spacing w:after="0" w:line="240" w:lineRule="auto"/>
        <w:ind w:left="1733" w:right="277" w:hanging="809"/>
        <w:jc w:val="both"/>
        <w:rPr>
          <w:rFonts w:asciiTheme="minorHAnsi" w:hAnsiTheme="minorHAnsi" w:cstheme="minorHAnsi"/>
          <w:b/>
          <w:spacing w:val="-53"/>
          <w:sz w:val="20"/>
          <w:szCs w:val="20"/>
        </w:rPr>
      </w:pPr>
      <w:r w:rsidRPr="002C740B">
        <w:rPr>
          <w:rFonts w:asciiTheme="minorHAnsi" w:hAnsiTheme="minorHAnsi" w:cstheme="minorHAnsi"/>
          <w:b/>
          <w:sz w:val="20"/>
          <w:szCs w:val="20"/>
        </w:rPr>
        <w:t>Έχει</w:t>
      </w:r>
      <w:r w:rsidRPr="002C740B">
        <w:rPr>
          <w:rFonts w:asciiTheme="minorHAnsi" w:hAnsiTheme="minorHAnsi" w:cstheme="minorHAnsi"/>
          <w:b/>
          <w:spacing w:val="24"/>
          <w:sz w:val="20"/>
          <w:szCs w:val="20"/>
        </w:rPr>
        <w:t xml:space="preserve"> </w:t>
      </w:r>
      <w:r w:rsidRPr="002C740B">
        <w:rPr>
          <w:rFonts w:asciiTheme="minorHAnsi" w:hAnsiTheme="minorHAnsi" w:cstheme="minorHAnsi"/>
          <w:b/>
          <w:sz w:val="20"/>
          <w:szCs w:val="20"/>
        </w:rPr>
        <w:t>υπαχθεί</w:t>
      </w:r>
      <w:r w:rsidRPr="002C740B">
        <w:rPr>
          <w:rFonts w:asciiTheme="minorHAnsi" w:hAnsiTheme="minorHAnsi" w:cstheme="minorHAnsi"/>
          <w:b/>
          <w:spacing w:val="25"/>
          <w:sz w:val="20"/>
          <w:szCs w:val="20"/>
        </w:rPr>
        <w:t xml:space="preserve"> </w:t>
      </w:r>
      <w:r w:rsidRPr="002C740B">
        <w:rPr>
          <w:rFonts w:asciiTheme="minorHAnsi" w:hAnsiTheme="minorHAnsi" w:cstheme="minorHAnsi"/>
          <w:b/>
          <w:sz w:val="20"/>
          <w:szCs w:val="20"/>
        </w:rPr>
        <w:t>ο</w:t>
      </w:r>
      <w:r w:rsidRPr="002C740B">
        <w:rPr>
          <w:rFonts w:asciiTheme="minorHAnsi" w:hAnsiTheme="minorHAnsi" w:cstheme="minorHAnsi"/>
          <w:b/>
          <w:spacing w:val="25"/>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25"/>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25"/>
          <w:sz w:val="20"/>
          <w:szCs w:val="20"/>
        </w:rPr>
        <w:t xml:space="preserve"> </w:t>
      </w:r>
      <w:r w:rsidRPr="002C740B">
        <w:rPr>
          <w:rFonts w:asciiTheme="minorHAnsi" w:hAnsiTheme="minorHAnsi" w:cstheme="minorHAnsi"/>
          <w:b/>
          <w:sz w:val="20"/>
          <w:szCs w:val="20"/>
        </w:rPr>
        <w:t>σε</w:t>
      </w:r>
      <w:r w:rsidRPr="002C740B">
        <w:rPr>
          <w:rFonts w:asciiTheme="minorHAnsi" w:hAnsiTheme="minorHAnsi" w:cstheme="minorHAnsi"/>
          <w:b/>
          <w:spacing w:val="25"/>
          <w:sz w:val="20"/>
          <w:szCs w:val="20"/>
        </w:rPr>
        <w:t xml:space="preserve"> </w:t>
      </w:r>
      <w:r w:rsidRPr="002C740B">
        <w:rPr>
          <w:rFonts w:asciiTheme="minorHAnsi" w:hAnsiTheme="minorHAnsi" w:cstheme="minorHAnsi"/>
          <w:b/>
          <w:sz w:val="20"/>
          <w:szCs w:val="20"/>
        </w:rPr>
        <w:t>διαδικασία</w:t>
      </w:r>
      <w:r w:rsidRPr="002C740B">
        <w:rPr>
          <w:rFonts w:asciiTheme="minorHAnsi" w:hAnsiTheme="minorHAnsi" w:cstheme="minorHAnsi"/>
          <w:b/>
          <w:spacing w:val="25"/>
          <w:sz w:val="20"/>
          <w:szCs w:val="20"/>
        </w:rPr>
        <w:t xml:space="preserve"> </w:t>
      </w:r>
      <w:r w:rsidRPr="002C740B">
        <w:rPr>
          <w:rFonts w:asciiTheme="minorHAnsi" w:hAnsiTheme="minorHAnsi" w:cstheme="minorHAnsi"/>
          <w:b/>
          <w:sz w:val="20"/>
          <w:szCs w:val="20"/>
        </w:rPr>
        <w:t>πτωχευτικού</w:t>
      </w:r>
      <w:r w:rsidRPr="002C740B">
        <w:rPr>
          <w:rFonts w:asciiTheme="minorHAnsi" w:hAnsiTheme="minorHAnsi" w:cstheme="minorHAnsi"/>
          <w:b/>
          <w:spacing w:val="25"/>
          <w:sz w:val="20"/>
          <w:szCs w:val="20"/>
        </w:rPr>
        <w:t xml:space="preserve"> </w:t>
      </w:r>
      <w:r w:rsidRPr="002C740B">
        <w:rPr>
          <w:rFonts w:asciiTheme="minorHAnsi" w:hAnsiTheme="minorHAnsi" w:cstheme="minorHAnsi"/>
          <w:b/>
          <w:sz w:val="20"/>
          <w:szCs w:val="20"/>
        </w:rPr>
        <w:t>συμβιβασμού;</w:t>
      </w:r>
      <w:r w:rsidRPr="002C740B">
        <w:rPr>
          <w:rFonts w:asciiTheme="minorHAnsi" w:hAnsiTheme="minorHAnsi" w:cstheme="minorHAnsi"/>
          <w:b/>
          <w:spacing w:val="-53"/>
          <w:sz w:val="20"/>
          <w:szCs w:val="20"/>
        </w:rPr>
        <w:t xml:space="preserve"> </w:t>
      </w:r>
    </w:p>
    <w:p w:rsidR="006179B0" w:rsidRDefault="002C740B">
      <w:pPr>
        <w:spacing w:after="0" w:line="240" w:lineRule="auto"/>
        <w:ind w:left="1733" w:right="277" w:hanging="809"/>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left="173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firstLine="720"/>
        <w:jc w:val="both"/>
        <w:rPr>
          <w:rFonts w:asciiTheme="minorHAnsi" w:hAnsiTheme="minorHAnsi" w:cstheme="minorHAnsi"/>
          <w:sz w:val="20"/>
          <w:szCs w:val="20"/>
        </w:rPr>
      </w:pPr>
      <w:r w:rsidRPr="002C740B">
        <w:rPr>
          <w:rFonts w:asciiTheme="minorHAnsi" w:hAnsiTheme="minorHAnsi" w:cstheme="minorHAnsi"/>
          <w:w w:val="95"/>
          <w:sz w:val="20"/>
          <w:szCs w:val="20"/>
        </w:rPr>
        <w:t>Παρακαλώ</w:t>
      </w:r>
      <w:r w:rsidRPr="002C740B">
        <w:rPr>
          <w:rFonts w:asciiTheme="minorHAnsi" w:hAnsiTheme="minorHAnsi" w:cstheme="minorHAnsi"/>
          <w:spacing w:val="27"/>
          <w:w w:val="95"/>
          <w:sz w:val="20"/>
          <w:szCs w:val="20"/>
        </w:rPr>
        <w:t xml:space="preserve"> </w:t>
      </w:r>
      <w:r w:rsidRPr="002C740B">
        <w:rPr>
          <w:rFonts w:asciiTheme="minorHAnsi" w:hAnsiTheme="minorHAnsi" w:cstheme="minorHAnsi"/>
          <w:w w:val="95"/>
          <w:sz w:val="20"/>
          <w:szCs w:val="20"/>
        </w:rPr>
        <w:t>αναφέρετε</w:t>
      </w:r>
      <w:r w:rsidRPr="002C740B">
        <w:rPr>
          <w:rFonts w:asciiTheme="minorHAnsi" w:hAnsiTheme="minorHAnsi" w:cstheme="minorHAnsi"/>
          <w:spacing w:val="27"/>
          <w:w w:val="95"/>
          <w:sz w:val="20"/>
          <w:szCs w:val="20"/>
        </w:rPr>
        <w:t xml:space="preserve"> </w:t>
      </w:r>
      <w:r w:rsidRPr="002C740B">
        <w:rPr>
          <w:rFonts w:asciiTheme="minorHAnsi" w:hAnsiTheme="minorHAnsi" w:cstheme="minorHAnsi"/>
          <w:w w:val="95"/>
          <w:sz w:val="20"/>
          <w:szCs w:val="20"/>
        </w:rPr>
        <w:t>λεπτομερείς</w:t>
      </w:r>
      <w:r w:rsidRPr="002C740B">
        <w:rPr>
          <w:rFonts w:asciiTheme="minorHAnsi" w:hAnsiTheme="minorHAnsi" w:cstheme="minorHAnsi"/>
          <w:spacing w:val="27"/>
          <w:w w:val="95"/>
          <w:sz w:val="20"/>
          <w:szCs w:val="20"/>
        </w:rPr>
        <w:t xml:space="preserve"> </w:t>
      </w:r>
      <w:r w:rsidRPr="002C740B">
        <w:rPr>
          <w:rFonts w:asciiTheme="minorHAnsi" w:hAnsiTheme="minorHAnsi" w:cstheme="minorHAnsi"/>
          <w:w w:val="95"/>
          <w:sz w:val="20"/>
          <w:szCs w:val="20"/>
        </w:rPr>
        <w:t>πληροφορίες</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right="277"/>
        <w:jc w:val="both"/>
        <w:rPr>
          <w:rFonts w:asciiTheme="minorHAnsi" w:hAnsiTheme="minorHAnsi" w:cstheme="minorHAnsi"/>
          <w:sz w:val="20"/>
          <w:szCs w:val="20"/>
        </w:rPr>
      </w:pPr>
      <w:r w:rsidRPr="002C740B">
        <w:rPr>
          <w:rFonts w:asciiTheme="minorHAnsi" w:hAnsiTheme="minorHAnsi" w:cstheme="minorHAnsi"/>
          <w:w w:val="95"/>
          <w:sz w:val="20"/>
          <w:szCs w:val="20"/>
        </w:rPr>
        <w:t>Διευκρινίστε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λόγους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για</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οποίους,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μπορείτε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εκτελέσετε</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σύμβαση.</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Οι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πληροφορίες</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αυτές</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δεν</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απαραίτητο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να παρασχεθούν εάν ο αποκλεισμός των οικονομικών φορέων στην</w:t>
      </w:r>
      <w:r w:rsidRPr="002C740B">
        <w:rPr>
          <w:rFonts w:asciiTheme="minorHAnsi" w:hAnsiTheme="minorHAnsi" w:cstheme="minorHAnsi"/>
          <w:spacing w:val="1"/>
          <w:w w:val="95"/>
          <w:sz w:val="20"/>
          <w:szCs w:val="20"/>
        </w:rPr>
        <w:t xml:space="preserve"> </w:t>
      </w:r>
      <w:r w:rsidRPr="002C740B">
        <w:rPr>
          <w:rFonts w:asciiTheme="minorHAnsi" w:hAnsiTheme="minorHAnsi" w:cstheme="minorHAnsi"/>
          <w:sz w:val="20"/>
          <w:szCs w:val="20"/>
        </w:rPr>
        <w:t>παρούσα περίπτωση έχει καταστεί υποχρεωτικός βάσει του</w:t>
      </w:r>
      <w:r w:rsidRPr="002C740B">
        <w:rPr>
          <w:rFonts w:asciiTheme="minorHAnsi" w:hAnsiTheme="minorHAnsi" w:cstheme="minorHAnsi"/>
          <w:spacing w:val="1"/>
          <w:sz w:val="20"/>
          <w:szCs w:val="20"/>
        </w:rPr>
        <w:t xml:space="preserve"> </w:t>
      </w:r>
      <w:r w:rsidRPr="002C740B">
        <w:rPr>
          <w:rFonts w:asciiTheme="minorHAnsi" w:hAnsiTheme="minorHAnsi" w:cstheme="minorHAnsi"/>
          <w:w w:val="95"/>
          <w:sz w:val="20"/>
          <w:szCs w:val="20"/>
        </w:rPr>
        <w:t>εφαρμοστέου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εθνικού</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δικαίου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χωρίς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δυνατότητα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παρέκκλισης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όταν</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οικονομικός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φορέας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σε</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θέση</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εκτελέσει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σύμβαση.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6179B0">
      <w:pPr>
        <w:pStyle w:val="ad"/>
        <w:spacing w:after="0" w:line="240" w:lineRule="auto"/>
        <w:ind w:left="720" w:firstLine="720"/>
        <w:jc w:val="both"/>
        <w:rPr>
          <w:rFonts w:asciiTheme="minorHAnsi" w:hAnsiTheme="minorHAnsi" w:cstheme="minorHAnsi"/>
          <w:b/>
          <w:w w:val="95"/>
          <w:sz w:val="20"/>
          <w:szCs w:val="20"/>
        </w:rPr>
      </w:pP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Ανάλογη</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κατάσταση</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προβλεπόμενη</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σε</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εθνικές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νομοθετικές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και</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κανονιστικές</w:t>
      </w:r>
      <w:r w:rsidRPr="002C740B">
        <w:rPr>
          <w:rFonts w:asciiTheme="minorHAnsi" w:hAnsiTheme="minorHAnsi" w:cstheme="minorHAnsi"/>
          <w:b/>
          <w:spacing w:val="14"/>
          <w:w w:val="95"/>
          <w:sz w:val="20"/>
          <w:szCs w:val="20"/>
        </w:rPr>
        <w:t xml:space="preserve"> </w:t>
      </w:r>
      <w:r w:rsidRPr="002C740B">
        <w:rPr>
          <w:rFonts w:asciiTheme="minorHAnsi" w:hAnsiTheme="minorHAnsi" w:cstheme="minorHAnsi"/>
          <w:b/>
          <w:w w:val="95"/>
          <w:sz w:val="20"/>
          <w:szCs w:val="20"/>
        </w:rPr>
        <w:t>διατάξεις</w:t>
      </w:r>
    </w:p>
    <w:p w:rsidR="006179B0" w:rsidRDefault="002C740B">
      <w:pPr>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Βρίσκεται</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ο</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σε</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οποιαδήποτε</w:t>
      </w:r>
      <w:r w:rsidRPr="002C740B">
        <w:rPr>
          <w:rFonts w:asciiTheme="minorHAnsi" w:hAnsiTheme="minorHAnsi" w:cstheme="minorHAnsi"/>
          <w:b/>
          <w:spacing w:val="23"/>
          <w:sz w:val="20"/>
          <w:szCs w:val="20"/>
        </w:rPr>
        <w:t xml:space="preserve"> </w:t>
      </w:r>
      <w:r w:rsidRPr="002C740B">
        <w:rPr>
          <w:rFonts w:asciiTheme="minorHAnsi" w:hAnsiTheme="minorHAnsi" w:cstheme="minorHAnsi"/>
          <w:b/>
          <w:sz w:val="20"/>
          <w:szCs w:val="20"/>
        </w:rPr>
        <w:t>ανάλογη</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κατάσταση</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προκύπτουσα</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από</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παρόμοια</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διαδικασία</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προβλεπόμενη</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σε</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εθνικές</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νομοθετικές</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και</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κανονιστικές</w:t>
      </w:r>
      <w:r w:rsidRPr="002C740B">
        <w:rPr>
          <w:rFonts w:asciiTheme="minorHAnsi" w:hAnsiTheme="minorHAnsi" w:cstheme="minorHAnsi"/>
          <w:b/>
          <w:spacing w:val="27"/>
          <w:sz w:val="20"/>
          <w:szCs w:val="20"/>
        </w:rPr>
        <w:t xml:space="preserve"> </w:t>
      </w:r>
      <w:r w:rsidRPr="002C740B">
        <w:rPr>
          <w:rFonts w:asciiTheme="minorHAnsi" w:hAnsiTheme="minorHAnsi" w:cstheme="minorHAnsi"/>
          <w:b/>
          <w:sz w:val="20"/>
          <w:szCs w:val="20"/>
        </w:rPr>
        <w:t>διατάξεις;</w:t>
      </w:r>
    </w:p>
    <w:p w:rsidR="006179B0" w:rsidRDefault="002C740B">
      <w:pPr>
        <w:pStyle w:val="ad"/>
        <w:spacing w:after="0" w:line="240" w:lineRule="auto"/>
        <w:ind w:left="1733" w:right="6867"/>
        <w:jc w:val="both"/>
        <w:rPr>
          <w:rFonts w:asciiTheme="minorHAnsi" w:hAnsiTheme="minorHAnsi" w:cstheme="minorHAnsi"/>
          <w:b/>
          <w:sz w:val="20"/>
          <w:szCs w:val="20"/>
        </w:rPr>
      </w:pPr>
      <w:r w:rsidRPr="002C740B">
        <w:rPr>
          <w:rFonts w:asciiTheme="minorHAnsi" w:hAnsiTheme="minorHAnsi" w:cstheme="minorHAnsi"/>
          <w:b/>
          <w:w w:val="90"/>
          <w:sz w:val="20"/>
          <w:szCs w:val="20"/>
        </w:rPr>
        <w:t>Απάντηση:</w:t>
      </w:r>
    </w:p>
    <w:p w:rsidR="006179B0" w:rsidRDefault="002C740B">
      <w:pPr>
        <w:spacing w:after="0" w:line="240" w:lineRule="auto"/>
        <w:ind w:left="1733" w:right="6867"/>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left="720" w:firstLine="720"/>
        <w:jc w:val="both"/>
        <w:rPr>
          <w:rFonts w:asciiTheme="minorHAnsi" w:hAnsiTheme="minorHAnsi" w:cstheme="minorHAnsi"/>
          <w:sz w:val="20"/>
          <w:szCs w:val="20"/>
        </w:rPr>
      </w:pPr>
      <w:r w:rsidRPr="002C740B">
        <w:rPr>
          <w:rFonts w:asciiTheme="minorHAnsi" w:hAnsiTheme="minorHAnsi" w:cstheme="minorHAnsi"/>
          <w:w w:val="95"/>
          <w:sz w:val="20"/>
          <w:szCs w:val="20"/>
        </w:rPr>
        <w:t>Παρακαλώ</w:t>
      </w:r>
      <w:r w:rsidRPr="002C740B">
        <w:rPr>
          <w:rFonts w:asciiTheme="minorHAnsi" w:hAnsiTheme="minorHAnsi" w:cstheme="minorHAnsi"/>
          <w:spacing w:val="27"/>
          <w:w w:val="95"/>
          <w:sz w:val="20"/>
          <w:szCs w:val="20"/>
        </w:rPr>
        <w:t xml:space="preserve"> </w:t>
      </w:r>
      <w:r w:rsidRPr="002C740B">
        <w:rPr>
          <w:rFonts w:asciiTheme="minorHAnsi" w:hAnsiTheme="minorHAnsi" w:cstheme="minorHAnsi"/>
          <w:w w:val="95"/>
          <w:sz w:val="20"/>
          <w:szCs w:val="20"/>
        </w:rPr>
        <w:t>αναφέρετε</w:t>
      </w:r>
      <w:r w:rsidRPr="002C740B">
        <w:rPr>
          <w:rFonts w:asciiTheme="minorHAnsi" w:hAnsiTheme="minorHAnsi" w:cstheme="minorHAnsi"/>
          <w:spacing w:val="27"/>
          <w:w w:val="95"/>
          <w:sz w:val="20"/>
          <w:szCs w:val="20"/>
        </w:rPr>
        <w:t xml:space="preserve"> </w:t>
      </w:r>
      <w:r w:rsidRPr="002C740B">
        <w:rPr>
          <w:rFonts w:asciiTheme="minorHAnsi" w:hAnsiTheme="minorHAnsi" w:cstheme="minorHAnsi"/>
          <w:w w:val="95"/>
          <w:sz w:val="20"/>
          <w:szCs w:val="20"/>
        </w:rPr>
        <w:t>λεπτομερείς</w:t>
      </w:r>
      <w:r w:rsidRPr="002C740B">
        <w:rPr>
          <w:rFonts w:asciiTheme="minorHAnsi" w:hAnsiTheme="minorHAnsi" w:cstheme="minorHAnsi"/>
          <w:spacing w:val="27"/>
          <w:w w:val="95"/>
          <w:sz w:val="20"/>
          <w:szCs w:val="20"/>
        </w:rPr>
        <w:t xml:space="preserve"> </w:t>
      </w:r>
      <w:r w:rsidRPr="002C740B">
        <w:rPr>
          <w:rFonts w:asciiTheme="minorHAnsi" w:hAnsiTheme="minorHAnsi" w:cstheme="minorHAnsi"/>
          <w:w w:val="95"/>
          <w:sz w:val="20"/>
          <w:szCs w:val="20"/>
        </w:rPr>
        <w:t>πληροφορίες</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right="277"/>
        <w:jc w:val="both"/>
        <w:rPr>
          <w:rFonts w:asciiTheme="minorHAnsi" w:hAnsiTheme="minorHAnsi" w:cstheme="minorHAnsi"/>
          <w:sz w:val="20"/>
          <w:szCs w:val="20"/>
        </w:rPr>
      </w:pPr>
      <w:r w:rsidRPr="002C740B">
        <w:rPr>
          <w:rFonts w:asciiTheme="minorHAnsi" w:hAnsiTheme="minorHAnsi" w:cstheme="minorHAnsi"/>
          <w:w w:val="95"/>
          <w:sz w:val="20"/>
          <w:szCs w:val="20"/>
        </w:rPr>
        <w:t>Διευκρινίστε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λόγους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για</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οποίους,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μπορείτε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εκτελέσετε</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σύμβαση.</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Οι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πληροφορίες</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αυτές</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δεν</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απαραίτητο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να παρασχεθούν εάν ο αποκλεισμός των οικονομικών φορέων στην</w:t>
      </w:r>
      <w:r w:rsidRPr="002C740B">
        <w:rPr>
          <w:rFonts w:asciiTheme="minorHAnsi" w:hAnsiTheme="minorHAnsi" w:cstheme="minorHAnsi"/>
          <w:spacing w:val="1"/>
          <w:w w:val="95"/>
          <w:sz w:val="20"/>
          <w:szCs w:val="20"/>
        </w:rPr>
        <w:t xml:space="preserve"> </w:t>
      </w:r>
      <w:r w:rsidRPr="002C740B">
        <w:rPr>
          <w:rFonts w:asciiTheme="minorHAnsi" w:hAnsiTheme="minorHAnsi" w:cstheme="minorHAnsi"/>
          <w:sz w:val="20"/>
          <w:szCs w:val="20"/>
        </w:rPr>
        <w:t>παρούσα περίπτωση έχει καταστεί υποχρεωτικός βάσει του</w:t>
      </w:r>
      <w:r w:rsidRPr="002C740B">
        <w:rPr>
          <w:rFonts w:asciiTheme="minorHAnsi" w:hAnsiTheme="minorHAnsi" w:cstheme="minorHAnsi"/>
          <w:spacing w:val="1"/>
          <w:sz w:val="20"/>
          <w:szCs w:val="20"/>
        </w:rPr>
        <w:t xml:space="preserve"> </w:t>
      </w:r>
      <w:r w:rsidRPr="002C740B">
        <w:rPr>
          <w:rFonts w:asciiTheme="minorHAnsi" w:hAnsiTheme="minorHAnsi" w:cstheme="minorHAnsi"/>
          <w:w w:val="95"/>
          <w:sz w:val="20"/>
          <w:szCs w:val="20"/>
        </w:rPr>
        <w:t>εφαρμοστέου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εθνικού</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δικαίου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χωρίς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δυνατότητα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παρέκκλισης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όταν</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οικονομικός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φορέας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σε</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θέση</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εκτελέσει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σύμβαση.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1013"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44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right="2275"/>
        <w:jc w:val="both"/>
        <w:rPr>
          <w:rFonts w:asciiTheme="minorHAnsi" w:hAnsiTheme="minorHAnsi" w:cstheme="minorHAnsi"/>
          <w:b/>
          <w:sz w:val="20"/>
          <w:szCs w:val="20"/>
        </w:rPr>
      </w:pPr>
      <w:r w:rsidRPr="002C740B">
        <w:rPr>
          <w:rFonts w:asciiTheme="minorHAnsi" w:hAnsiTheme="minorHAnsi" w:cstheme="minorHAnsi"/>
          <w:b/>
          <w:w w:val="95"/>
          <w:sz w:val="20"/>
          <w:szCs w:val="20"/>
        </w:rPr>
        <w:t>Υπό</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αναγκαστική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διαχείριση</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από</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εκκαθαριστή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από</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το</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δικαστήριο</w:t>
      </w:r>
    </w:p>
    <w:p w:rsidR="006179B0" w:rsidRDefault="002C740B">
      <w:pPr>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Tελεί</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ο</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20"/>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υπό</w:t>
      </w:r>
      <w:r w:rsidRPr="002C740B">
        <w:rPr>
          <w:rFonts w:asciiTheme="minorHAnsi" w:hAnsiTheme="minorHAnsi" w:cstheme="minorHAnsi"/>
          <w:b/>
          <w:spacing w:val="20"/>
          <w:sz w:val="20"/>
          <w:szCs w:val="20"/>
        </w:rPr>
        <w:t xml:space="preserve"> </w:t>
      </w:r>
      <w:r w:rsidRPr="002C740B">
        <w:rPr>
          <w:rFonts w:asciiTheme="minorHAnsi" w:hAnsiTheme="minorHAnsi" w:cstheme="minorHAnsi"/>
          <w:b/>
          <w:sz w:val="20"/>
          <w:szCs w:val="20"/>
        </w:rPr>
        <w:t>αναγκαστική</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διαχείριση</w:t>
      </w:r>
      <w:r w:rsidRPr="002C740B">
        <w:rPr>
          <w:rFonts w:asciiTheme="minorHAnsi" w:hAnsiTheme="minorHAnsi" w:cstheme="minorHAnsi"/>
          <w:b/>
          <w:spacing w:val="20"/>
          <w:sz w:val="20"/>
          <w:szCs w:val="20"/>
        </w:rPr>
        <w:t xml:space="preserve"> </w:t>
      </w:r>
      <w:r w:rsidRPr="002C740B">
        <w:rPr>
          <w:rFonts w:asciiTheme="minorHAnsi" w:hAnsiTheme="minorHAnsi" w:cstheme="minorHAnsi"/>
          <w:b/>
          <w:sz w:val="20"/>
          <w:szCs w:val="20"/>
        </w:rPr>
        <w:t>από</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εκκαθαριστή</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ή</w:t>
      </w:r>
      <w:r w:rsidRPr="002C740B">
        <w:rPr>
          <w:rFonts w:asciiTheme="minorHAnsi" w:hAnsiTheme="minorHAnsi" w:cstheme="minorHAnsi"/>
          <w:b/>
          <w:spacing w:val="20"/>
          <w:sz w:val="20"/>
          <w:szCs w:val="20"/>
        </w:rPr>
        <w:t xml:space="preserve"> </w:t>
      </w:r>
      <w:r w:rsidRPr="002C740B">
        <w:rPr>
          <w:rFonts w:asciiTheme="minorHAnsi" w:hAnsiTheme="minorHAnsi" w:cstheme="minorHAnsi"/>
          <w:b/>
          <w:sz w:val="20"/>
          <w:szCs w:val="20"/>
        </w:rPr>
        <w:t>από</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το</w:t>
      </w:r>
      <w:r w:rsidRPr="002C740B">
        <w:rPr>
          <w:rFonts w:asciiTheme="minorHAnsi" w:hAnsiTheme="minorHAnsi" w:cstheme="minorHAnsi"/>
          <w:b/>
          <w:spacing w:val="-52"/>
          <w:sz w:val="20"/>
          <w:szCs w:val="20"/>
        </w:rPr>
        <w:t xml:space="preserve"> </w:t>
      </w:r>
      <w:r w:rsidRPr="002C740B">
        <w:rPr>
          <w:rFonts w:asciiTheme="minorHAnsi" w:hAnsiTheme="minorHAnsi" w:cstheme="minorHAnsi"/>
          <w:b/>
          <w:sz w:val="20"/>
          <w:szCs w:val="20"/>
        </w:rPr>
        <w:t>δικαστήριο;</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right="2349"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Παρακαλώ</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λεπτομερείς</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πληροφορίες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right="277"/>
        <w:jc w:val="both"/>
        <w:rPr>
          <w:rFonts w:asciiTheme="minorHAnsi" w:hAnsiTheme="minorHAnsi" w:cstheme="minorHAnsi"/>
          <w:sz w:val="20"/>
          <w:szCs w:val="20"/>
        </w:rPr>
      </w:pPr>
      <w:r w:rsidRPr="002C740B">
        <w:rPr>
          <w:rFonts w:asciiTheme="minorHAnsi" w:hAnsiTheme="minorHAnsi" w:cstheme="minorHAnsi"/>
          <w:w w:val="95"/>
          <w:sz w:val="20"/>
          <w:szCs w:val="20"/>
        </w:rPr>
        <w:t>Διευκρινίστε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λόγους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για</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οποίους,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μπορείτε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εκτελέσετε</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σύμβαση.</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Οι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πληροφορίες</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αυτές</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δεν</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απαραίτητο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να παρασχεθούν εάν ο αποκλεισμός των οικονομικών φορέων στην</w:t>
      </w:r>
      <w:r w:rsidRPr="002C740B">
        <w:rPr>
          <w:rFonts w:asciiTheme="minorHAnsi" w:hAnsiTheme="minorHAnsi" w:cstheme="minorHAnsi"/>
          <w:spacing w:val="1"/>
          <w:w w:val="95"/>
          <w:sz w:val="20"/>
          <w:szCs w:val="20"/>
        </w:rPr>
        <w:t xml:space="preserve"> </w:t>
      </w:r>
      <w:r w:rsidRPr="002C740B">
        <w:rPr>
          <w:rFonts w:asciiTheme="minorHAnsi" w:hAnsiTheme="minorHAnsi" w:cstheme="minorHAnsi"/>
          <w:sz w:val="20"/>
          <w:szCs w:val="20"/>
        </w:rPr>
        <w:t>παρούσα περίπτωση έχει καταστεί υποχρεωτικός βάσει του</w:t>
      </w:r>
      <w:r w:rsidRPr="002C740B">
        <w:rPr>
          <w:rFonts w:asciiTheme="minorHAnsi" w:hAnsiTheme="minorHAnsi" w:cstheme="minorHAnsi"/>
          <w:spacing w:val="1"/>
          <w:sz w:val="20"/>
          <w:szCs w:val="20"/>
        </w:rPr>
        <w:t xml:space="preserve"> </w:t>
      </w:r>
      <w:r w:rsidRPr="002C740B">
        <w:rPr>
          <w:rFonts w:asciiTheme="minorHAnsi" w:hAnsiTheme="minorHAnsi" w:cstheme="minorHAnsi"/>
          <w:w w:val="95"/>
          <w:sz w:val="20"/>
          <w:szCs w:val="20"/>
        </w:rPr>
        <w:t>εφαρμοστέου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εθνικού</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δικαίου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χωρίς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δυνατότητα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παρέκκλισης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όταν</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οικονομικός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φορέας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σε</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θέση</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εκτελέσει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σύμβαση.</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6179B0">
      <w:pPr>
        <w:pStyle w:val="ad"/>
        <w:spacing w:after="0" w:line="240" w:lineRule="auto"/>
        <w:ind w:left="1733" w:right="1574"/>
        <w:jc w:val="both"/>
        <w:rPr>
          <w:rFonts w:asciiTheme="minorHAnsi" w:hAnsiTheme="minorHAnsi" w:cstheme="minorHAnsi"/>
          <w:sz w:val="20"/>
          <w:szCs w:val="20"/>
        </w:rPr>
      </w:pP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 xml:space="preserve">  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Αναστολή</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επιχειρηματικών</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δραστηριοτήτων</w:t>
      </w:r>
    </w:p>
    <w:p w:rsidR="006179B0" w:rsidRDefault="002C740B">
      <w:pPr>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Έχουν</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ανασταλεί</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οι</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επιχειρηματικές</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δραστηριότητες</w:t>
      </w:r>
      <w:r w:rsidRPr="002C740B">
        <w:rPr>
          <w:rFonts w:asciiTheme="minorHAnsi" w:hAnsiTheme="minorHAnsi" w:cstheme="minorHAnsi"/>
          <w:b/>
          <w:spacing w:val="23"/>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οικονομικού</w:t>
      </w:r>
      <w:r w:rsidRPr="002C740B">
        <w:rPr>
          <w:rFonts w:asciiTheme="minorHAnsi" w:hAnsiTheme="minorHAnsi" w:cstheme="minorHAnsi"/>
          <w:b/>
          <w:spacing w:val="22"/>
          <w:sz w:val="20"/>
          <w:szCs w:val="20"/>
        </w:rPr>
        <w:t xml:space="preserve"> </w:t>
      </w:r>
      <w:r w:rsidRPr="002C740B">
        <w:rPr>
          <w:rFonts w:asciiTheme="minorHAnsi" w:hAnsiTheme="minorHAnsi" w:cstheme="minorHAnsi"/>
          <w:b/>
          <w:sz w:val="20"/>
          <w:szCs w:val="20"/>
        </w:rPr>
        <w:t>φορέα;</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Παρακαλώ</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λεπτομερείς</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πληροφορίες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right="277"/>
        <w:jc w:val="both"/>
        <w:rPr>
          <w:rFonts w:asciiTheme="minorHAnsi" w:hAnsiTheme="minorHAnsi" w:cstheme="minorHAnsi"/>
          <w:sz w:val="20"/>
          <w:szCs w:val="20"/>
        </w:rPr>
      </w:pPr>
      <w:r w:rsidRPr="002C740B">
        <w:rPr>
          <w:rFonts w:asciiTheme="minorHAnsi" w:hAnsiTheme="minorHAnsi" w:cstheme="minorHAnsi"/>
          <w:w w:val="95"/>
          <w:sz w:val="20"/>
          <w:szCs w:val="20"/>
        </w:rPr>
        <w:t>Διευκρινίστε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λόγους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για</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οποίους,</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μπορείτε</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εκτελέσετε</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σύμβαση.</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Οι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πληροφορίες</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αυτές</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δεν</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20"/>
          <w:w w:val="95"/>
          <w:sz w:val="20"/>
          <w:szCs w:val="20"/>
        </w:rPr>
        <w:t xml:space="preserve"> </w:t>
      </w:r>
      <w:r w:rsidRPr="002C740B">
        <w:rPr>
          <w:rFonts w:asciiTheme="minorHAnsi" w:hAnsiTheme="minorHAnsi" w:cstheme="minorHAnsi"/>
          <w:w w:val="95"/>
          <w:sz w:val="20"/>
          <w:szCs w:val="20"/>
        </w:rPr>
        <w:t>απαραίτητο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να παρασχεθούν εάν ο αποκλεισμός των οικονομικών φορέων στην</w:t>
      </w:r>
      <w:r w:rsidRPr="002C740B">
        <w:rPr>
          <w:rFonts w:asciiTheme="minorHAnsi" w:hAnsiTheme="minorHAnsi" w:cstheme="minorHAnsi"/>
          <w:spacing w:val="1"/>
          <w:w w:val="95"/>
          <w:sz w:val="20"/>
          <w:szCs w:val="20"/>
        </w:rPr>
        <w:t xml:space="preserve"> </w:t>
      </w:r>
      <w:r w:rsidRPr="002C740B">
        <w:rPr>
          <w:rFonts w:asciiTheme="minorHAnsi" w:hAnsiTheme="minorHAnsi" w:cstheme="minorHAnsi"/>
          <w:sz w:val="20"/>
          <w:szCs w:val="20"/>
        </w:rPr>
        <w:t>παρούσα περίπτωση έχει καταστεί υποχρεωτικός βάσει του</w:t>
      </w:r>
      <w:r w:rsidRPr="002C740B">
        <w:rPr>
          <w:rFonts w:asciiTheme="minorHAnsi" w:hAnsiTheme="minorHAnsi" w:cstheme="minorHAnsi"/>
          <w:spacing w:val="1"/>
          <w:sz w:val="20"/>
          <w:szCs w:val="20"/>
        </w:rPr>
        <w:t xml:space="preserve"> </w:t>
      </w:r>
      <w:r w:rsidRPr="002C740B">
        <w:rPr>
          <w:rFonts w:asciiTheme="minorHAnsi" w:hAnsiTheme="minorHAnsi" w:cstheme="minorHAnsi"/>
          <w:w w:val="95"/>
          <w:sz w:val="20"/>
          <w:szCs w:val="20"/>
        </w:rPr>
        <w:t>εφαρμοστέου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εθνικού</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δικαίου</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χωρίς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δυνατότητα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παρέκκλισης</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όταν</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ο</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οικονομικός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φορέας</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είναι,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ωστόσο,</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σε</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θέση</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εκτελέσει</w:t>
      </w:r>
      <w:r w:rsidRPr="002C740B">
        <w:rPr>
          <w:rFonts w:asciiTheme="minorHAnsi" w:hAnsiTheme="minorHAnsi" w:cstheme="minorHAnsi"/>
          <w:spacing w:val="9"/>
          <w:w w:val="95"/>
          <w:sz w:val="20"/>
          <w:szCs w:val="20"/>
        </w:rPr>
        <w:t xml:space="preserve"> </w:t>
      </w:r>
      <w:r w:rsidRPr="002C740B">
        <w:rPr>
          <w:rFonts w:asciiTheme="minorHAnsi" w:hAnsiTheme="minorHAnsi" w:cstheme="minorHAnsi"/>
          <w:w w:val="95"/>
          <w:sz w:val="20"/>
          <w:szCs w:val="20"/>
        </w:rPr>
        <w:t>τη</w:t>
      </w:r>
      <w:r w:rsidRPr="002C740B">
        <w:rPr>
          <w:rFonts w:asciiTheme="minorHAnsi" w:hAnsiTheme="minorHAnsi" w:cstheme="minorHAnsi"/>
          <w:spacing w:val="8"/>
          <w:w w:val="95"/>
          <w:sz w:val="20"/>
          <w:szCs w:val="20"/>
        </w:rPr>
        <w:t xml:space="preserve"> </w:t>
      </w:r>
      <w:r w:rsidRPr="002C740B">
        <w:rPr>
          <w:rFonts w:asciiTheme="minorHAnsi" w:hAnsiTheme="minorHAnsi" w:cstheme="minorHAnsi"/>
          <w:w w:val="95"/>
          <w:sz w:val="20"/>
          <w:szCs w:val="20"/>
        </w:rPr>
        <w:t>σύμβαση.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firstLine="516"/>
        <w:jc w:val="both"/>
        <w:rPr>
          <w:rFonts w:asciiTheme="minorHAnsi" w:hAnsiTheme="minorHAnsi" w:cstheme="minorHAnsi"/>
          <w:b/>
          <w:sz w:val="20"/>
          <w:szCs w:val="20"/>
        </w:rPr>
      </w:pPr>
      <w:r w:rsidRPr="002C740B">
        <w:rPr>
          <w:rFonts w:asciiTheme="minorHAnsi" w:hAnsiTheme="minorHAnsi" w:cstheme="minorHAnsi"/>
          <w:b/>
          <w:w w:val="90"/>
          <w:sz w:val="20"/>
          <w:szCs w:val="20"/>
        </w:rPr>
        <w:t>Ένοχος</w:t>
      </w:r>
      <w:r w:rsidRPr="002C740B">
        <w:rPr>
          <w:rFonts w:asciiTheme="minorHAnsi" w:hAnsiTheme="minorHAnsi" w:cstheme="minorHAnsi"/>
          <w:b/>
          <w:spacing w:val="48"/>
          <w:w w:val="90"/>
          <w:sz w:val="20"/>
          <w:szCs w:val="20"/>
        </w:rPr>
        <w:t xml:space="preserve"> </w:t>
      </w:r>
      <w:r w:rsidRPr="002C740B">
        <w:rPr>
          <w:rFonts w:asciiTheme="minorHAnsi" w:hAnsiTheme="minorHAnsi" w:cstheme="minorHAnsi"/>
          <w:b/>
          <w:w w:val="90"/>
          <w:sz w:val="20"/>
          <w:szCs w:val="20"/>
        </w:rPr>
        <w:t>σοβαρού</w:t>
      </w:r>
      <w:r w:rsidRPr="002C740B">
        <w:rPr>
          <w:rFonts w:asciiTheme="minorHAnsi" w:hAnsiTheme="minorHAnsi" w:cstheme="minorHAnsi"/>
          <w:b/>
          <w:spacing w:val="49"/>
          <w:w w:val="90"/>
          <w:sz w:val="20"/>
          <w:szCs w:val="20"/>
        </w:rPr>
        <w:t xml:space="preserve"> </w:t>
      </w:r>
      <w:r w:rsidRPr="002C740B">
        <w:rPr>
          <w:rFonts w:asciiTheme="minorHAnsi" w:hAnsiTheme="minorHAnsi" w:cstheme="minorHAnsi"/>
          <w:b/>
          <w:w w:val="90"/>
          <w:sz w:val="20"/>
          <w:szCs w:val="20"/>
        </w:rPr>
        <w:t>επαγγελματικού</w:t>
      </w:r>
      <w:r w:rsidRPr="002C740B">
        <w:rPr>
          <w:rFonts w:asciiTheme="minorHAnsi" w:hAnsiTheme="minorHAnsi" w:cstheme="minorHAnsi"/>
          <w:b/>
          <w:spacing w:val="49"/>
          <w:w w:val="90"/>
          <w:sz w:val="20"/>
          <w:szCs w:val="20"/>
        </w:rPr>
        <w:t xml:space="preserve"> </w:t>
      </w:r>
      <w:r w:rsidRPr="002C740B">
        <w:rPr>
          <w:rFonts w:asciiTheme="minorHAnsi" w:hAnsiTheme="minorHAnsi" w:cstheme="minorHAnsi"/>
          <w:b/>
          <w:w w:val="90"/>
          <w:sz w:val="20"/>
          <w:szCs w:val="20"/>
        </w:rPr>
        <w:t>παραπτώματος</w:t>
      </w:r>
    </w:p>
    <w:p w:rsidR="006179B0" w:rsidRDefault="002C740B">
      <w:pPr>
        <w:spacing w:after="0" w:line="240" w:lineRule="auto"/>
        <w:ind w:left="1733" w:right="669" w:hanging="809"/>
        <w:jc w:val="both"/>
        <w:rPr>
          <w:rFonts w:asciiTheme="minorHAnsi" w:hAnsiTheme="minorHAnsi" w:cstheme="minorHAnsi"/>
          <w:b/>
          <w:sz w:val="20"/>
          <w:szCs w:val="20"/>
        </w:rPr>
      </w:pPr>
      <w:r w:rsidRPr="002C740B">
        <w:rPr>
          <w:rFonts w:asciiTheme="minorHAnsi" w:hAnsiTheme="minorHAnsi" w:cstheme="minorHAnsi"/>
          <w:b/>
          <w:sz w:val="20"/>
          <w:szCs w:val="20"/>
        </w:rPr>
        <w:t>Έχει</w:t>
      </w:r>
      <w:r w:rsidRPr="002C740B">
        <w:rPr>
          <w:rFonts w:asciiTheme="minorHAnsi" w:hAnsiTheme="minorHAnsi" w:cstheme="minorHAnsi"/>
          <w:b/>
          <w:spacing w:val="25"/>
          <w:sz w:val="20"/>
          <w:szCs w:val="20"/>
        </w:rPr>
        <w:t xml:space="preserve"> </w:t>
      </w:r>
      <w:r w:rsidRPr="002C740B">
        <w:rPr>
          <w:rFonts w:asciiTheme="minorHAnsi" w:hAnsiTheme="minorHAnsi" w:cstheme="minorHAnsi"/>
          <w:b/>
          <w:sz w:val="20"/>
          <w:szCs w:val="20"/>
        </w:rPr>
        <w:t>διαπράξει</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ο</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σοβαρό</w:t>
      </w:r>
      <w:r w:rsidRPr="002C740B">
        <w:rPr>
          <w:rFonts w:asciiTheme="minorHAnsi" w:hAnsiTheme="minorHAnsi" w:cstheme="minorHAnsi"/>
          <w:b/>
          <w:spacing w:val="26"/>
          <w:sz w:val="20"/>
          <w:szCs w:val="20"/>
        </w:rPr>
        <w:t xml:space="preserve"> </w:t>
      </w:r>
      <w:r w:rsidRPr="002C740B">
        <w:rPr>
          <w:rFonts w:asciiTheme="minorHAnsi" w:hAnsiTheme="minorHAnsi" w:cstheme="minorHAnsi"/>
          <w:b/>
          <w:sz w:val="20"/>
          <w:szCs w:val="20"/>
        </w:rPr>
        <w:t>επαγγελματικό</w:t>
      </w:r>
      <w:r w:rsidRPr="002C740B">
        <w:rPr>
          <w:rFonts w:asciiTheme="minorHAnsi" w:hAnsiTheme="minorHAnsi" w:cstheme="minorHAnsi"/>
          <w:b/>
          <w:spacing w:val="25"/>
          <w:sz w:val="20"/>
          <w:szCs w:val="20"/>
        </w:rPr>
        <w:t xml:space="preserve"> </w:t>
      </w:r>
      <w:r w:rsidRPr="002C740B">
        <w:rPr>
          <w:rFonts w:asciiTheme="minorHAnsi" w:hAnsiTheme="minorHAnsi" w:cstheme="minorHAnsi"/>
          <w:b/>
          <w:sz w:val="20"/>
          <w:szCs w:val="20"/>
        </w:rPr>
        <w:t>παράπτωμα;</w:t>
      </w:r>
    </w:p>
    <w:p w:rsidR="006179B0" w:rsidRDefault="002C740B">
      <w:pPr>
        <w:spacing w:after="0" w:line="240" w:lineRule="auto"/>
        <w:ind w:left="1733" w:right="669" w:hanging="809"/>
        <w:jc w:val="both"/>
        <w:rPr>
          <w:rFonts w:asciiTheme="minorHAnsi" w:hAnsiTheme="minorHAnsi" w:cstheme="minorHAnsi"/>
          <w:b/>
          <w:sz w:val="20"/>
          <w:szCs w:val="20"/>
        </w:rPr>
      </w:pPr>
      <w:r w:rsidRPr="002C740B">
        <w:rPr>
          <w:rFonts w:asciiTheme="minorHAnsi" w:hAnsiTheme="minorHAnsi" w:cstheme="minorHAnsi"/>
          <w:spacing w:val="-52"/>
          <w:sz w:val="20"/>
          <w:szCs w:val="20"/>
        </w:rPr>
        <w:t xml:space="preserve"> </w:t>
      </w:r>
      <w:r w:rsidRPr="002C740B">
        <w:rPr>
          <w:rFonts w:asciiTheme="minorHAnsi" w:hAnsiTheme="minorHAnsi" w:cstheme="minorHAnsi"/>
          <w:b/>
          <w:sz w:val="20"/>
          <w:szCs w:val="20"/>
        </w:rPr>
        <w:t>Απάντηση:</w:t>
      </w:r>
    </w:p>
    <w:p w:rsidR="006179B0" w:rsidRDefault="002C740B">
      <w:pPr>
        <w:spacing w:after="0" w:line="240" w:lineRule="auto"/>
        <w:ind w:left="173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Παρακαλώ</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λεπτομερείς</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πληροφορίες</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2483" w:right="452"/>
        <w:jc w:val="both"/>
        <w:rPr>
          <w:rFonts w:asciiTheme="minorHAnsi" w:hAnsiTheme="minorHAnsi" w:cstheme="minorHAnsi"/>
          <w:sz w:val="20"/>
          <w:szCs w:val="20"/>
        </w:rPr>
      </w:pPr>
      <w:r w:rsidRPr="002C740B">
        <w:rPr>
          <w:rFonts w:asciiTheme="minorHAnsi" w:hAnsiTheme="minorHAnsi" w:cstheme="minorHAnsi"/>
          <w:w w:val="95"/>
          <w:sz w:val="20"/>
          <w:szCs w:val="20"/>
        </w:rPr>
        <w:t>Σε περίπτωση καταδικης, ο οικονομικός φορέας έχει λάβει μέτρα που</w:t>
      </w:r>
      <w:r w:rsidRPr="002C740B">
        <w:rPr>
          <w:rFonts w:asciiTheme="minorHAnsi" w:hAnsiTheme="minorHAnsi" w:cstheme="minorHAnsi"/>
          <w:spacing w:val="1"/>
          <w:w w:val="95"/>
          <w:sz w:val="20"/>
          <w:szCs w:val="20"/>
        </w:rPr>
        <w:t xml:space="preserve"> </w:t>
      </w:r>
      <w:r w:rsidRPr="002C740B">
        <w:rPr>
          <w:rFonts w:asciiTheme="minorHAnsi" w:hAnsiTheme="minorHAnsi" w:cstheme="minorHAnsi"/>
          <w:w w:val="95"/>
          <w:sz w:val="20"/>
          <w:szCs w:val="20"/>
        </w:rPr>
        <w:t>να</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αποδεικνύουν</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την</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αξιοπιστία</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του</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παρά</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την</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ύπαρξη</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σχετικού</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λόγου</w:t>
      </w:r>
      <w:r w:rsidRPr="002C740B">
        <w:rPr>
          <w:rFonts w:asciiTheme="minorHAnsi" w:hAnsiTheme="minorHAnsi" w:cstheme="minorHAnsi"/>
          <w:spacing w:val="-53"/>
          <w:w w:val="95"/>
          <w:sz w:val="20"/>
          <w:szCs w:val="20"/>
        </w:rPr>
        <w:t xml:space="preserve"> </w:t>
      </w:r>
      <w:r w:rsidRPr="002C740B">
        <w:rPr>
          <w:rFonts w:asciiTheme="minorHAnsi" w:hAnsiTheme="minorHAnsi" w:cstheme="minorHAnsi"/>
          <w:sz w:val="20"/>
          <w:szCs w:val="20"/>
        </w:rPr>
        <w:t>αποκλεισμού</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(“αυτοκάθαρση”);</w:t>
      </w:r>
    </w:p>
    <w:p w:rsidR="006179B0" w:rsidRDefault="002C740B">
      <w:pPr>
        <w:spacing w:after="0" w:line="240" w:lineRule="auto"/>
        <w:ind w:left="248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Συμφωνίες</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άλλους</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οικονομικούς</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φορείς</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με</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στόχο</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στρέβλωση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ανταγωνισμού</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spacing w:after="0" w:line="240" w:lineRule="auto"/>
        <w:ind w:left="924" w:right="277"/>
        <w:jc w:val="both"/>
        <w:rPr>
          <w:rFonts w:asciiTheme="minorHAnsi" w:hAnsiTheme="minorHAnsi" w:cstheme="minorHAnsi"/>
          <w:b/>
          <w:sz w:val="20"/>
          <w:szCs w:val="20"/>
        </w:rPr>
      </w:pPr>
      <w:r w:rsidRPr="002C740B">
        <w:rPr>
          <w:rFonts w:asciiTheme="minorHAnsi" w:hAnsiTheme="minorHAnsi" w:cstheme="minorHAnsi"/>
          <w:b/>
          <w:sz w:val="20"/>
          <w:szCs w:val="20"/>
        </w:rPr>
        <w:t>Έχει</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συνάψει</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ο</w:t>
      </w:r>
      <w:r w:rsidRPr="002C740B">
        <w:rPr>
          <w:rFonts w:asciiTheme="minorHAnsi" w:hAnsiTheme="minorHAnsi" w:cstheme="minorHAnsi"/>
          <w:b/>
          <w:spacing w:val="20"/>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20"/>
          <w:sz w:val="20"/>
          <w:szCs w:val="20"/>
        </w:rPr>
        <w:t xml:space="preserve"> </w:t>
      </w:r>
      <w:r w:rsidRPr="002C740B">
        <w:rPr>
          <w:rFonts w:asciiTheme="minorHAnsi" w:hAnsiTheme="minorHAnsi" w:cstheme="minorHAnsi"/>
          <w:b/>
          <w:sz w:val="20"/>
          <w:szCs w:val="20"/>
        </w:rPr>
        <w:t>συμφωνίες</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με</w:t>
      </w:r>
      <w:r w:rsidRPr="002C740B">
        <w:rPr>
          <w:rFonts w:asciiTheme="minorHAnsi" w:hAnsiTheme="minorHAnsi" w:cstheme="minorHAnsi"/>
          <w:b/>
          <w:spacing w:val="20"/>
          <w:sz w:val="20"/>
          <w:szCs w:val="20"/>
        </w:rPr>
        <w:t xml:space="preserve"> </w:t>
      </w:r>
      <w:r w:rsidRPr="002C740B">
        <w:rPr>
          <w:rFonts w:asciiTheme="minorHAnsi" w:hAnsiTheme="minorHAnsi" w:cstheme="minorHAnsi"/>
          <w:b/>
          <w:sz w:val="20"/>
          <w:szCs w:val="20"/>
        </w:rPr>
        <w:t>άλλους</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οικονομικούς</w:t>
      </w:r>
      <w:r w:rsidRPr="002C740B">
        <w:rPr>
          <w:rFonts w:asciiTheme="minorHAnsi" w:hAnsiTheme="minorHAnsi" w:cstheme="minorHAnsi"/>
          <w:b/>
          <w:spacing w:val="20"/>
          <w:sz w:val="20"/>
          <w:szCs w:val="20"/>
        </w:rPr>
        <w:t xml:space="preserve"> </w:t>
      </w:r>
      <w:r w:rsidRPr="002C740B">
        <w:rPr>
          <w:rFonts w:asciiTheme="minorHAnsi" w:hAnsiTheme="minorHAnsi" w:cstheme="minorHAnsi"/>
          <w:b/>
          <w:sz w:val="20"/>
          <w:szCs w:val="20"/>
        </w:rPr>
        <w:t>φορείς</w:t>
      </w:r>
      <w:r w:rsidRPr="002C740B">
        <w:rPr>
          <w:rFonts w:asciiTheme="minorHAnsi" w:hAnsiTheme="minorHAnsi" w:cstheme="minorHAnsi"/>
          <w:b/>
          <w:spacing w:val="19"/>
          <w:sz w:val="20"/>
          <w:szCs w:val="20"/>
        </w:rPr>
        <w:t xml:space="preserve"> </w:t>
      </w:r>
      <w:r w:rsidRPr="002C740B">
        <w:rPr>
          <w:rFonts w:asciiTheme="minorHAnsi" w:hAnsiTheme="minorHAnsi" w:cstheme="minorHAnsi"/>
          <w:b/>
          <w:sz w:val="20"/>
          <w:szCs w:val="20"/>
        </w:rPr>
        <w:t>με</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σκοπό</w:t>
      </w:r>
      <w:r w:rsidRPr="002C740B">
        <w:rPr>
          <w:rFonts w:asciiTheme="minorHAnsi" w:hAnsiTheme="minorHAnsi" w:cstheme="minorHAnsi"/>
          <w:b/>
          <w:spacing w:val="2"/>
          <w:sz w:val="20"/>
          <w:szCs w:val="20"/>
        </w:rPr>
        <w:t xml:space="preserve"> </w:t>
      </w:r>
      <w:r w:rsidRPr="002C740B">
        <w:rPr>
          <w:rFonts w:asciiTheme="minorHAnsi" w:hAnsiTheme="minorHAnsi" w:cstheme="minorHAnsi"/>
          <w:b/>
          <w:sz w:val="20"/>
          <w:szCs w:val="20"/>
        </w:rPr>
        <w:t>τη</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στρέβλωση</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ανταγωνισμού;</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Παρακαλώ</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λεπτομερείς</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πληροφορίες</w:t>
      </w:r>
    </w:p>
    <w:p w:rsidR="006179B0" w:rsidRDefault="002C740B">
      <w:pPr>
        <w:spacing w:after="0" w:line="240" w:lineRule="auto"/>
        <w:ind w:right="7009" w:firstLine="720"/>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452"/>
        <w:jc w:val="both"/>
        <w:rPr>
          <w:rFonts w:asciiTheme="minorHAnsi" w:hAnsiTheme="minorHAnsi" w:cstheme="minorHAnsi"/>
          <w:b/>
          <w:sz w:val="20"/>
          <w:szCs w:val="20"/>
        </w:rPr>
      </w:pPr>
      <w:r w:rsidRPr="002C740B">
        <w:rPr>
          <w:rFonts w:asciiTheme="minorHAnsi" w:hAnsiTheme="minorHAnsi" w:cstheme="minorHAnsi"/>
          <w:b/>
          <w:w w:val="95"/>
          <w:sz w:val="20"/>
          <w:szCs w:val="20"/>
        </w:rPr>
        <w:t>Σε περίπτωση καταδικης, ο οικονομικός φορέας έχει λάβει μέτρα 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αποδεικνύουν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αξιοπιστία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παρά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ύπαρξη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σχετικού</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λόγου</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(“αυτοκάθαρση”);</w:t>
      </w:r>
    </w:p>
    <w:p w:rsidR="006179B0" w:rsidRDefault="002C740B">
      <w:pPr>
        <w:spacing w:after="0" w:line="240" w:lineRule="auto"/>
        <w:ind w:left="248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Σύγκρουση</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συμφερόντων</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λόγω</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συμμετοχής</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στη</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διαδικασία</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σύναψης</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σύμβασης</w:t>
      </w:r>
    </w:p>
    <w:p w:rsidR="006179B0" w:rsidRDefault="002C740B">
      <w:pPr>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sz w:val="20"/>
          <w:szCs w:val="20"/>
        </w:rPr>
        <w:t>Γνωρίζει</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ο</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την</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ύπαρξη</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τυχόν</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σύγκρουσης</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συμφερόντων</w:t>
      </w:r>
      <w:r w:rsidRPr="002C740B">
        <w:rPr>
          <w:rFonts w:asciiTheme="minorHAnsi" w:hAnsiTheme="minorHAnsi" w:cstheme="minorHAnsi"/>
          <w:b/>
          <w:spacing w:val="13"/>
          <w:sz w:val="20"/>
          <w:szCs w:val="20"/>
        </w:rPr>
        <w:t xml:space="preserve"> </w:t>
      </w:r>
      <w:r w:rsidRPr="002C740B">
        <w:rPr>
          <w:rFonts w:asciiTheme="minorHAnsi" w:hAnsiTheme="minorHAnsi" w:cstheme="minorHAnsi"/>
          <w:b/>
          <w:sz w:val="20"/>
          <w:szCs w:val="20"/>
        </w:rPr>
        <w:t>λόγω</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συμμετοχής</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του</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στη</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διαδικασία</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σύναψης</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σύμβασης;</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Παρακαλώ</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λεπτομερείς</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πληροφορίες</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924" w:right="277"/>
        <w:jc w:val="both"/>
        <w:rPr>
          <w:rFonts w:asciiTheme="minorHAnsi" w:hAnsiTheme="minorHAnsi" w:cstheme="minorHAnsi"/>
          <w:b/>
          <w:sz w:val="20"/>
          <w:szCs w:val="20"/>
        </w:rPr>
      </w:pPr>
      <w:r w:rsidRPr="002C740B">
        <w:rPr>
          <w:rFonts w:asciiTheme="minorHAnsi" w:hAnsiTheme="minorHAnsi" w:cstheme="minorHAnsi"/>
          <w:b/>
          <w:w w:val="95"/>
          <w:sz w:val="20"/>
          <w:szCs w:val="20"/>
        </w:rPr>
        <w:t>Παροχή</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συμβουλών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εμπλοκή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προετοιμασία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διαδικασίας</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σύναψης</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της</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σύμβασης</w:t>
      </w:r>
    </w:p>
    <w:p w:rsidR="006179B0" w:rsidRDefault="002C740B">
      <w:pPr>
        <w:spacing w:after="0" w:line="240" w:lineRule="auto"/>
        <w:ind w:left="924" w:right="408"/>
        <w:jc w:val="both"/>
        <w:rPr>
          <w:rFonts w:asciiTheme="minorHAnsi" w:hAnsiTheme="minorHAnsi" w:cstheme="minorHAnsi"/>
          <w:b/>
          <w:sz w:val="20"/>
          <w:szCs w:val="20"/>
        </w:rPr>
      </w:pPr>
      <w:r w:rsidRPr="002C740B">
        <w:rPr>
          <w:rFonts w:asciiTheme="minorHAnsi" w:hAnsiTheme="minorHAnsi" w:cstheme="minorHAnsi"/>
          <w:b/>
          <w:sz w:val="20"/>
          <w:szCs w:val="20"/>
        </w:rPr>
        <w:t>Έχει</w:t>
      </w:r>
      <w:r w:rsidRPr="002C740B">
        <w:rPr>
          <w:rFonts w:asciiTheme="minorHAnsi" w:hAnsiTheme="minorHAnsi" w:cstheme="minorHAnsi"/>
          <w:b/>
          <w:spacing w:val="17"/>
          <w:sz w:val="20"/>
          <w:szCs w:val="20"/>
        </w:rPr>
        <w:t xml:space="preserve"> </w:t>
      </w:r>
      <w:r w:rsidRPr="002C740B">
        <w:rPr>
          <w:rFonts w:asciiTheme="minorHAnsi" w:hAnsiTheme="minorHAnsi" w:cstheme="minorHAnsi"/>
          <w:b/>
          <w:sz w:val="20"/>
          <w:szCs w:val="20"/>
        </w:rPr>
        <w:t>παράσχει</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ο</w:t>
      </w:r>
      <w:r w:rsidRPr="002C740B">
        <w:rPr>
          <w:rFonts w:asciiTheme="minorHAnsi" w:hAnsiTheme="minorHAnsi" w:cstheme="minorHAnsi"/>
          <w:b/>
          <w:spacing w:val="17"/>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17"/>
          <w:sz w:val="20"/>
          <w:szCs w:val="20"/>
        </w:rPr>
        <w:t xml:space="preserve"> </w:t>
      </w:r>
      <w:r w:rsidRPr="002C740B">
        <w:rPr>
          <w:rFonts w:asciiTheme="minorHAnsi" w:hAnsiTheme="minorHAnsi" w:cstheme="minorHAnsi"/>
          <w:b/>
          <w:sz w:val="20"/>
          <w:szCs w:val="20"/>
        </w:rPr>
        <w:t>ή</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επιχείρηση</w:t>
      </w:r>
      <w:r w:rsidRPr="002C740B">
        <w:rPr>
          <w:rFonts w:asciiTheme="minorHAnsi" w:hAnsiTheme="minorHAnsi" w:cstheme="minorHAnsi"/>
          <w:b/>
          <w:spacing w:val="17"/>
          <w:sz w:val="20"/>
          <w:szCs w:val="20"/>
        </w:rPr>
        <w:t xml:space="preserve"> </w:t>
      </w:r>
      <w:r w:rsidRPr="002C740B">
        <w:rPr>
          <w:rFonts w:asciiTheme="minorHAnsi" w:hAnsiTheme="minorHAnsi" w:cstheme="minorHAnsi"/>
          <w:b/>
          <w:sz w:val="20"/>
          <w:szCs w:val="20"/>
        </w:rPr>
        <w:t>συνδεδεμένη</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με</w:t>
      </w:r>
      <w:r w:rsidRPr="002C740B">
        <w:rPr>
          <w:rFonts w:asciiTheme="minorHAnsi" w:hAnsiTheme="minorHAnsi" w:cstheme="minorHAnsi"/>
          <w:b/>
          <w:spacing w:val="17"/>
          <w:sz w:val="20"/>
          <w:szCs w:val="20"/>
        </w:rPr>
        <w:t xml:space="preserve"> </w:t>
      </w:r>
      <w:r w:rsidRPr="002C740B">
        <w:rPr>
          <w:rFonts w:asciiTheme="minorHAnsi" w:hAnsiTheme="minorHAnsi" w:cstheme="minorHAnsi"/>
          <w:b/>
          <w:sz w:val="20"/>
          <w:szCs w:val="20"/>
        </w:rPr>
        <w:t>αυτόν</w:t>
      </w:r>
      <w:r w:rsidRPr="002C740B">
        <w:rPr>
          <w:rFonts w:asciiTheme="minorHAnsi" w:hAnsiTheme="minorHAnsi" w:cstheme="minorHAnsi"/>
          <w:b/>
          <w:spacing w:val="18"/>
          <w:sz w:val="20"/>
          <w:szCs w:val="20"/>
        </w:rPr>
        <w:t xml:space="preserve"> </w:t>
      </w:r>
      <w:r w:rsidRPr="002C740B">
        <w:rPr>
          <w:rFonts w:asciiTheme="minorHAnsi" w:hAnsiTheme="minorHAnsi" w:cstheme="minorHAnsi"/>
          <w:b/>
          <w:sz w:val="20"/>
          <w:szCs w:val="20"/>
        </w:rPr>
        <w:t>συμβουλές</w:t>
      </w:r>
      <w:r w:rsidRPr="002C740B">
        <w:rPr>
          <w:rFonts w:asciiTheme="minorHAnsi" w:hAnsiTheme="minorHAnsi" w:cstheme="minorHAnsi"/>
          <w:b/>
          <w:spacing w:val="1"/>
          <w:sz w:val="20"/>
          <w:szCs w:val="20"/>
        </w:rPr>
        <w:t xml:space="preserve"> </w:t>
      </w:r>
      <w:r w:rsidRPr="002C740B">
        <w:rPr>
          <w:rFonts w:asciiTheme="minorHAnsi" w:hAnsiTheme="minorHAnsi" w:cstheme="minorHAnsi"/>
          <w:b/>
          <w:sz w:val="20"/>
          <w:szCs w:val="20"/>
        </w:rPr>
        <w:t>στην</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αναθέτουσα</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αρχή</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ή</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στον</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αναθέτοντα</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φορέα</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ή</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έχει</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με</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άλλο</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τρόπο</w:t>
      </w:r>
      <w:r w:rsidRPr="002C740B">
        <w:rPr>
          <w:rFonts w:asciiTheme="minorHAnsi" w:hAnsiTheme="minorHAnsi" w:cstheme="minorHAnsi"/>
          <w:b/>
          <w:spacing w:val="14"/>
          <w:sz w:val="20"/>
          <w:szCs w:val="20"/>
        </w:rPr>
        <w:t xml:space="preserve"> </w:t>
      </w:r>
      <w:r w:rsidRPr="002C740B">
        <w:rPr>
          <w:rFonts w:asciiTheme="minorHAnsi" w:hAnsiTheme="minorHAnsi" w:cstheme="minorHAnsi"/>
          <w:b/>
          <w:sz w:val="20"/>
          <w:szCs w:val="20"/>
        </w:rPr>
        <w:t>εμπλακεί</w:t>
      </w:r>
      <w:r w:rsidRPr="002C740B">
        <w:rPr>
          <w:rFonts w:asciiTheme="minorHAnsi" w:hAnsiTheme="minorHAnsi" w:cstheme="minorHAnsi"/>
          <w:b/>
          <w:spacing w:val="15"/>
          <w:sz w:val="20"/>
          <w:szCs w:val="20"/>
        </w:rPr>
        <w:t xml:space="preserve"> </w:t>
      </w:r>
      <w:r w:rsidRPr="002C740B">
        <w:rPr>
          <w:rFonts w:asciiTheme="minorHAnsi" w:hAnsiTheme="minorHAnsi" w:cstheme="minorHAnsi"/>
          <w:b/>
          <w:sz w:val="20"/>
          <w:szCs w:val="20"/>
        </w:rPr>
        <w:t>στην</w:t>
      </w:r>
      <w:r w:rsidRPr="002C740B">
        <w:rPr>
          <w:rFonts w:asciiTheme="minorHAnsi" w:hAnsiTheme="minorHAnsi" w:cstheme="minorHAnsi"/>
          <w:b/>
          <w:spacing w:val="-53"/>
          <w:sz w:val="20"/>
          <w:szCs w:val="20"/>
        </w:rPr>
        <w:t xml:space="preserve"> </w:t>
      </w:r>
      <w:r w:rsidRPr="002C740B">
        <w:rPr>
          <w:rFonts w:asciiTheme="minorHAnsi" w:hAnsiTheme="minorHAnsi" w:cstheme="minorHAnsi"/>
          <w:b/>
          <w:sz w:val="20"/>
          <w:szCs w:val="20"/>
        </w:rPr>
        <w:t>προετοιμασία</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διαδικασίας</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σύναψης</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της</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σύμβασης;</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Παρακαλώ</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λεπτομερείς</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πληροφορίες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jc w:val="both"/>
        <w:rPr>
          <w:rFonts w:asciiTheme="minorHAnsi" w:hAnsiTheme="minorHAnsi" w:cstheme="minorHAnsi"/>
          <w:b/>
          <w:sz w:val="20"/>
          <w:szCs w:val="20"/>
        </w:rPr>
      </w:pPr>
      <w:r w:rsidRPr="002C740B">
        <w:rPr>
          <w:rFonts w:asciiTheme="minorHAnsi" w:hAnsiTheme="minorHAnsi" w:cstheme="minorHAnsi"/>
          <w:b/>
          <w:sz w:val="20"/>
          <w:szCs w:val="20"/>
        </w:rPr>
        <w:tab/>
      </w:r>
    </w:p>
    <w:p w:rsidR="006179B0" w:rsidRDefault="002C740B">
      <w:pPr>
        <w:pStyle w:val="ad"/>
        <w:spacing w:after="0" w:line="240" w:lineRule="auto"/>
        <w:ind w:left="924" w:firstLine="516"/>
        <w:jc w:val="both"/>
        <w:rPr>
          <w:rFonts w:asciiTheme="minorHAnsi" w:hAnsiTheme="minorHAnsi" w:cstheme="minorHAnsi"/>
          <w:b/>
          <w:sz w:val="20"/>
          <w:szCs w:val="20"/>
        </w:rPr>
      </w:pPr>
      <w:r w:rsidRPr="002C740B">
        <w:rPr>
          <w:rFonts w:asciiTheme="minorHAnsi" w:hAnsiTheme="minorHAnsi" w:cstheme="minorHAnsi"/>
          <w:b/>
          <w:w w:val="95"/>
          <w:sz w:val="20"/>
          <w:szCs w:val="20"/>
        </w:rPr>
        <w:t>Πρόωρη</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καταγγελία,</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αποζημιώσεις</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άλλες</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παρόμοιες</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κυρώσεις</w:t>
      </w:r>
    </w:p>
    <w:p w:rsidR="006179B0" w:rsidRDefault="002C740B">
      <w:pPr>
        <w:spacing w:after="0" w:line="240" w:lineRule="auto"/>
        <w:ind w:left="924" w:right="105"/>
        <w:jc w:val="both"/>
        <w:rPr>
          <w:rFonts w:asciiTheme="minorHAnsi" w:hAnsiTheme="minorHAnsi" w:cstheme="minorHAnsi"/>
          <w:sz w:val="20"/>
          <w:szCs w:val="20"/>
        </w:rPr>
      </w:pPr>
      <w:r w:rsidRPr="002C740B">
        <w:rPr>
          <w:rFonts w:asciiTheme="minorHAnsi" w:hAnsiTheme="minorHAnsi" w:cstheme="minorHAnsi"/>
          <w:sz w:val="20"/>
          <w:szCs w:val="20"/>
        </w:rPr>
        <w:t>Έχει</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υποστεί</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ο</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οικονομικός</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φορέας</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πρόωρη</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καταγγελία</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προηγούμενης</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δημόσιας</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σύμβασης,</w:t>
      </w:r>
      <w:r w:rsidRPr="002C740B">
        <w:rPr>
          <w:rFonts w:asciiTheme="minorHAnsi" w:hAnsiTheme="minorHAnsi" w:cstheme="minorHAnsi"/>
          <w:spacing w:val="6"/>
          <w:sz w:val="20"/>
          <w:szCs w:val="20"/>
        </w:rPr>
        <w:t xml:space="preserve"> </w:t>
      </w:r>
      <w:r w:rsidRPr="002C740B">
        <w:rPr>
          <w:rFonts w:asciiTheme="minorHAnsi" w:hAnsiTheme="minorHAnsi" w:cstheme="minorHAnsi"/>
          <w:sz w:val="20"/>
          <w:szCs w:val="20"/>
        </w:rPr>
        <w:t>προηγούμενης</w:t>
      </w:r>
      <w:r w:rsidRPr="002C740B">
        <w:rPr>
          <w:rFonts w:asciiTheme="minorHAnsi" w:hAnsiTheme="minorHAnsi" w:cstheme="minorHAnsi"/>
          <w:spacing w:val="6"/>
          <w:sz w:val="20"/>
          <w:szCs w:val="20"/>
        </w:rPr>
        <w:t xml:space="preserve"> </w:t>
      </w:r>
      <w:r w:rsidRPr="002C740B">
        <w:rPr>
          <w:rFonts w:asciiTheme="minorHAnsi" w:hAnsiTheme="minorHAnsi" w:cstheme="minorHAnsi"/>
          <w:sz w:val="20"/>
          <w:szCs w:val="20"/>
        </w:rPr>
        <w:t>σύμβασης</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με</w:t>
      </w:r>
      <w:r w:rsidRPr="002C740B">
        <w:rPr>
          <w:rFonts w:asciiTheme="minorHAnsi" w:hAnsiTheme="minorHAnsi" w:cstheme="minorHAnsi"/>
          <w:spacing w:val="6"/>
          <w:sz w:val="20"/>
          <w:szCs w:val="20"/>
        </w:rPr>
        <w:t xml:space="preserve"> </w:t>
      </w:r>
      <w:r w:rsidRPr="002C740B">
        <w:rPr>
          <w:rFonts w:asciiTheme="minorHAnsi" w:hAnsiTheme="minorHAnsi" w:cstheme="minorHAnsi"/>
          <w:sz w:val="20"/>
          <w:szCs w:val="20"/>
        </w:rPr>
        <w:t>αναθέτοντα</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φορέα</w:t>
      </w:r>
      <w:r w:rsidRPr="002C740B">
        <w:rPr>
          <w:rFonts w:asciiTheme="minorHAnsi" w:hAnsiTheme="minorHAnsi" w:cstheme="minorHAnsi"/>
          <w:spacing w:val="6"/>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6"/>
          <w:sz w:val="20"/>
          <w:szCs w:val="20"/>
        </w:rPr>
        <w:t xml:space="preserve"> </w:t>
      </w:r>
      <w:r w:rsidRPr="002C740B">
        <w:rPr>
          <w:rFonts w:asciiTheme="minorHAnsi" w:hAnsiTheme="minorHAnsi" w:cstheme="minorHAnsi"/>
          <w:sz w:val="20"/>
          <w:szCs w:val="20"/>
        </w:rPr>
        <w:t>προηγούμενης</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σύμβασης</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παραχώρησης,</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επιβολή</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αποζημιώσεων</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άλλων</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παρόμοιων</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κυρώσεων</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σε</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σχέση</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με</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την</w:t>
      </w:r>
      <w:r w:rsidRPr="002C740B">
        <w:rPr>
          <w:rFonts w:asciiTheme="minorHAnsi" w:hAnsiTheme="minorHAnsi" w:cstheme="minorHAnsi"/>
          <w:spacing w:val="-53"/>
          <w:sz w:val="20"/>
          <w:szCs w:val="20"/>
        </w:rPr>
        <w:t xml:space="preserve"> </w:t>
      </w:r>
      <w:r w:rsidRPr="002C740B">
        <w:rPr>
          <w:rFonts w:asciiTheme="minorHAnsi" w:hAnsiTheme="minorHAnsi" w:cstheme="minorHAnsi"/>
          <w:sz w:val="20"/>
          <w:szCs w:val="20"/>
        </w:rPr>
        <w:t>εν</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λόγω</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προηγούμενη</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σύμβαση;</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Παρακαλώ</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λεπτομερείς</w:t>
      </w:r>
      <w:r w:rsidRPr="002C740B">
        <w:rPr>
          <w:rFonts w:asciiTheme="minorHAnsi" w:hAnsiTheme="minorHAnsi" w:cstheme="minorHAnsi"/>
          <w:b/>
          <w:spacing w:val="27"/>
          <w:w w:val="95"/>
          <w:sz w:val="20"/>
          <w:szCs w:val="20"/>
        </w:rPr>
        <w:t xml:space="preserve"> </w:t>
      </w:r>
      <w:r w:rsidRPr="002C740B">
        <w:rPr>
          <w:rFonts w:asciiTheme="minorHAnsi" w:hAnsiTheme="minorHAnsi" w:cstheme="minorHAnsi"/>
          <w:b/>
          <w:w w:val="95"/>
          <w:sz w:val="20"/>
          <w:szCs w:val="20"/>
        </w:rPr>
        <w:t>πληροφορίες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2483" w:right="452"/>
        <w:jc w:val="both"/>
        <w:rPr>
          <w:rFonts w:asciiTheme="minorHAnsi" w:hAnsiTheme="minorHAnsi" w:cstheme="minorHAnsi"/>
          <w:b/>
          <w:sz w:val="20"/>
          <w:szCs w:val="20"/>
        </w:rPr>
      </w:pPr>
      <w:r w:rsidRPr="002C740B">
        <w:rPr>
          <w:rFonts w:asciiTheme="minorHAnsi" w:hAnsiTheme="minorHAnsi" w:cstheme="minorHAnsi"/>
          <w:b/>
          <w:w w:val="95"/>
          <w:sz w:val="20"/>
          <w:szCs w:val="20"/>
        </w:rPr>
        <w:t>Σε περίπτωση καταδικης, ο οικονομικός φορέας έχει λάβει μέτρα που</w:t>
      </w:r>
      <w:r w:rsidRPr="002C740B">
        <w:rPr>
          <w:rFonts w:asciiTheme="minorHAnsi" w:hAnsiTheme="minorHAnsi" w:cstheme="minorHAnsi"/>
          <w:b/>
          <w:spacing w:val="1"/>
          <w:w w:val="95"/>
          <w:sz w:val="20"/>
          <w:szCs w:val="20"/>
        </w:rPr>
        <w:t xml:space="preserve"> </w:t>
      </w:r>
      <w:r w:rsidRPr="002C740B">
        <w:rPr>
          <w:rFonts w:asciiTheme="minorHAnsi" w:hAnsiTheme="minorHAnsi" w:cstheme="minorHAnsi"/>
          <w:b/>
          <w:w w:val="95"/>
          <w:sz w:val="20"/>
          <w:szCs w:val="20"/>
        </w:rPr>
        <w:t>να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αποδεικνύουν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αξιοπιστία</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παρά</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την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ύπαρξη</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σχετικού</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λόγου</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αποκλεισμού</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(“αυτοκάθαρση”);</w:t>
      </w:r>
    </w:p>
    <w:p w:rsidR="006179B0" w:rsidRDefault="002C740B">
      <w:pPr>
        <w:spacing w:after="0" w:line="240" w:lineRule="auto"/>
        <w:ind w:left="2483"/>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5"/>
          <w:sz w:val="20"/>
          <w:szCs w:val="20"/>
        </w:rPr>
        <w:t>Περιγράψτε</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μέτρα</w:t>
      </w:r>
      <w:r w:rsidRPr="002C740B">
        <w:rPr>
          <w:rFonts w:asciiTheme="minorHAnsi" w:hAnsiTheme="minorHAnsi" w:cstheme="minorHAnsi"/>
          <w:b/>
          <w:spacing w:val="12"/>
          <w:w w:val="95"/>
          <w:sz w:val="20"/>
          <w:szCs w:val="20"/>
        </w:rPr>
        <w:t xml:space="preserve"> </w:t>
      </w:r>
      <w:r w:rsidRPr="002C740B">
        <w:rPr>
          <w:rFonts w:asciiTheme="minorHAnsi" w:hAnsiTheme="minorHAnsi" w:cstheme="minorHAnsi"/>
          <w:b/>
          <w:w w:val="95"/>
          <w:sz w:val="20"/>
          <w:szCs w:val="20"/>
        </w:rPr>
        <w:t>που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λήφθηκαν</w:t>
      </w:r>
    </w:p>
    <w:p w:rsidR="006179B0" w:rsidRDefault="002C740B">
      <w:pPr>
        <w:spacing w:after="0" w:line="240" w:lineRule="auto"/>
        <w:ind w:left="3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1013"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144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left="2543"/>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left="2543"/>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ad"/>
        <w:spacing w:after="0" w:line="240" w:lineRule="auto"/>
        <w:ind w:left="1440" w:right="510"/>
        <w:jc w:val="both"/>
        <w:rPr>
          <w:rFonts w:asciiTheme="minorHAnsi" w:hAnsiTheme="minorHAnsi" w:cstheme="minorHAnsi"/>
          <w:b/>
          <w:sz w:val="20"/>
          <w:szCs w:val="20"/>
        </w:rPr>
      </w:pPr>
      <w:r w:rsidRPr="002C740B">
        <w:rPr>
          <w:rFonts w:asciiTheme="minorHAnsi" w:hAnsiTheme="minorHAnsi" w:cstheme="minorHAnsi"/>
          <w:b/>
          <w:spacing w:val="-1"/>
          <w:w w:val="95"/>
          <w:sz w:val="20"/>
          <w:szCs w:val="20"/>
        </w:rPr>
        <w:t>Ψευδείς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spacing w:val="-1"/>
          <w:w w:val="95"/>
          <w:sz w:val="20"/>
          <w:szCs w:val="20"/>
        </w:rPr>
        <w:t>δηλώσεις,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spacing w:val="-1"/>
          <w:w w:val="95"/>
          <w:sz w:val="20"/>
          <w:szCs w:val="20"/>
        </w:rPr>
        <w:t>απόκρυψη</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spacing w:val="-1"/>
          <w:w w:val="95"/>
          <w:sz w:val="20"/>
          <w:szCs w:val="20"/>
        </w:rPr>
        <w:t>πληροφοριών,</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ανικανότητα</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υποβολής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δικαιολογητικών,</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sz w:val="20"/>
          <w:szCs w:val="20"/>
        </w:rPr>
        <w:t>απόκτηση</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εμπιστευτικών</w:t>
      </w:r>
      <w:r w:rsidRPr="002C740B">
        <w:rPr>
          <w:rFonts w:asciiTheme="minorHAnsi" w:hAnsiTheme="minorHAnsi" w:cstheme="minorHAnsi"/>
          <w:b/>
          <w:spacing w:val="-4"/>
          <w:sz w:val="20"/>
          <w:szCs w:val="20"/>
        </w:rPr>
        <w:t xml:space="preserve"> </w:t>
      </w:r>
      <w:r w:rsidRPr="002C740B">
        <w:rPr>
          <w:rFonts w:asciiTheme="minorHAnsi" w:hAnsiTheme="minorHAnsi" w:cstheme="minorHAnsi"/>
          <w:b/>
          <w:sz w:val="20"/>
          <w:szCs w:val="20"/>
        </w:rPr>
        <w:t>πληροφοριών</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spacing w:after="0" w:line="240" w:lineRule="auto"/>
        <w:ind w:left="924" w:right="260"/>
        <w:jc w:val="both"/>
        <w:rPr>
          <w:rFonts w:asciiTheme="minorHAnsi" w:hAnsiTheme="minorHAnsi" w:cstheme="minorHAnsi"/>
          <w:sz w:val="20"/>
          <w:szCs w:val="20"/>
        </w:rPr>
      </w:pPr>
      <w:r w:rsidRPr="002C740B">
        <w:rPr>
          <w:rFonts w:asciiTheme="minorHAnsi" w:hAnsiTheme="minorHAnsi" w:cstheme="minorHAnsi"/>
          <w:w w:val="105"/>
          <w:sz w:val="20"/>
          <w:szCs w:val="20"/>
        </w:rPr>
        <w:t>Ο οικονομικός φορέας επιβεβαιώνει ότι: α) έχει κριθεί ένοχος σοβαρών ψευδών</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sz w:val="20"/>
          <w:szCs w:val="20"/>
        </w:rPr>
        <w:t>δηλώσεων</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κατά</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την</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παροχή</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των</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πληροφοριών</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που</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απαιτούνται</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για</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την</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εξακρίβωση</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της</w:t>
      </w:r>
      <w:r w:rsidRPr="002C740B">
        <w:rPr>
          <w:rFonts w:asciiTheme="minorHAnsi" w:hAnsiTheme="minorHAnsi" w:cstheme="minorHAnsi"/>
          <w:spacing w:val="-53"/>
          <w:sz w:val="20"/>
          <w:szCs w:val="20"/>
        </w:rPr>
        <w:t xml:space="preserve"> </w:t>
      </w:r>
      <w:r w:rsidRPr="002C740B">
        <w:rPr>
          <w:rFonts w:asciiTheme="minorHAnsi" w:hAnsiTheme="minorHAnsi" w:cstheme="minorHAnsi"/>
          <w:w w:val="105"/>
          <w:sz w:val="20"/>
          <w:szCs w:val="20"/>
        </w:rPr>
        <w:t>απουσίας των λόγων αποκλεισμού ή την πλήρωση των κριτηρίων επιλογής, β) έχει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αποκρύψει τις πληροφορίες αυτές, γ) δεν ήταν σε θέση να υποβάλει, χωρίς</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καθυστέρηση, τα δικαιολογητικά που απαιτούνται από την αναθέτουσα αρχή ή τον</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αναθέτοντα φορέα, και δ) έχει επιχειρήσει να επηρεάσει με αθέμιτο τρόπο τη</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διαδικασία λήψης αποφάσεων της αναθέτουσας αρχής ή του αναθέτοντα φορέα, να</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αποκτήσει εμπιστευτικές πληροφορίες που ενδέχεται να του αποφέρουν αθέμιτο</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πλεονέκτημα στη διαδικασία σύναψης σύμβασης ή να παράσχει εξ αμελείας</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παραπλανητικές πληροφορίες που ενδέχεται να επηρεάσουν ουσιωδώς τις αποφάσεις</w:t>
      </w:r>
      <w:r w:rsidRPr="002C740B">
        <w:rPr>
          <w:rFonts w:asciiTheme="minorHAnsi" w:hAnsiTheme="minorHAnsi" w:cstheme="minorHAnsi"/>
          <w:spacing w:val="-56"/>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4"/>
          <w:w w:val="105"/>
          <w:sz w:val="20"/>
          <w:szCs w:val="20"/>
        </w:rPr>
        <w:t xml:space="preserve"> </w:t>
      </w:r>
      <w:r w:rsidRPr="002C740B">
        <w:rPr>
          <w:rFonts w:asciiTheme="minorHAnsi" w:hAnsiTheme="minorHAnsi" w:cstheme="minorHAnsi"/>
          <w:w w:val="105"/>
          <w:sz w:val="20"/>
          <w:szCs w:val="20"/>
        </w:rPr>
        <w:t>αφορούν</w:t>
      </w:r>
      <w:r w:rsidRPr="002C740B">
        <w:rPr>
          <w:rFonts w:asciiTheme="minorHAnsi" w:hAnsiTheme="minorHAnsi" w:cstheme="minorHAnsi"/>
          <w:spacing w:val="-4"/>
          <w:w w:val="105"/>
          <w:sz w:val="20"/>
          <w:szCs w:val="20"/>
        </w:rPr>
        <w:t xml:space="preserve"> </w:t>
      </w:r>
      <w:r w:rsidRPr="002C740B">
        <w:rPr>
          <w:rFonts w:asciiTheme="minorHAnsi" w:hAnsiTheme="minorHAnsi" w:cstheme="minorHAnsi"/>
          <w:w w:val="105"/>
          <w:sz w:val="20"/>
          <w:szCs w:val="20"/>
        </w:rPr>
        <w:t>τον</w:t>
      </w:r>
      <w:r w:rsidRPr="002C740B">
        <w:rPr>
          <w:rFonts w:asciiTheme="minorHAnsi" w:hAnsiTheme="minorHAnsi" w:cstheme="minorHAnsi"/>
          <w:spacing w:val="-3"/>
          <w:w w:val="105"/>
          <w:sz w:val="20"/>
          <w:szCs w:val="20"/>
        </w:rPr>
        <w:t xml:space="preserve"> </w:t>
      </w:r>
      <w:r w:rsidRPr="002C740B">
        <w:rPr>
          <w:rFonts w:asciiTheme="minorHAnsi" w:hAnsiTheme="minorHAnsi" w:cstheme="minorHAnsi"/>
          <w:w w:val="105"/>
          <w:sz w:val="20"/>
          <w:szCs w:val="20"/>
        </w:rPr>
        <w:t>αποκλεισμό,</w:t>
      </w:r>
      <w:r w:rsidRPr="002C740B">
        <w:rPr>
          <w:rFonts w:asciiTheme="minorHAnsi" w:hAnsiTheme="minorHAnsi" w:cstheme="minorHAnsi"/>
          <w:spacing w:val="-4"/>
          <w:w w:val="105"/>
          <w:sz w:val="20"/>
          <w:szCs w:val="20"/>
        </w:rPr>
        <w:t xml:space="preserve"> </w:t>
      </w:r>
      <w:r w:rsidRPr="002C740B">
        <w:rPr>
          <w:rFonts w:asciiTheme="minorHAnsi" w:hAnsiTheme="minorHAnsi" w:cstheme="minorHAnsi"/>
          <w:w w:val="105"/>
          <w:sz w:val="20"/>
          <w:szCs w:val="20"/>
        </w:rPr>
        <w:t>την</w:t>
      </w:r>
      <w:r w:rsidRPr="002C740B">
        <w:rPr>
          <w:rFonts w:asciiTheme="minorHAnsi" w:hAnsiTheme="minorHAnsi" w:cstheme="minorHAnsi"/>
          <w:spacing w:val="-3"/>
          <w:w w:val="105"/>
          <w:sz w:val="20"/>
          <w:szCs w:val="20"/>
        </w:rPr>
        <w:t xml:space="preserve"> </w:t>
      </w:r>
      <w:r w:rsidRPr="002C740B">
        <w:rPr>
          <w:rFonts w:asciiTheme="minorHAnsi" w:hAnsiTheme="minorHAnsi" w:cstheme="minorHAnsi"/>
          <w:w w:val="105"/>
          <w:sz w:val="20"/>
          <w:szCs w:val="20"/>
        </w:rPr>
        <w:t>επιλογή</w:t>
      </w:r>
      <w:r w:rsidRPr="002C740B">
        <w:rPr>
          <w:rFonts w:asciiTheme="minorHAnsi" w:hAnsiTheme="minorHAnsi" w:cstheme="minorHAnsi"/>
          <w:spacing w:val="-4"/>
          <w:w w:val="105"/>
          <w:sz w:val="20"/>
          <w:szCs w:val="20"/>
        </w:rPr>
        <w:t xml:space="preserve"> </w:t>
      </w:r>
      <w:r w:rsidRPr="002C740B">
        <w:rPr>
          <w:rFonts w:asciiTheme="minorHAnsi" w:hAnsiTheme="minorHAnsi" w:cstheme="minorHAnsi"/>
          <w:w w:val="105"/>
          <w:sz w:val="20"/>
          <w:szCs w:val="20"/>
        </w:rPr>
        <w:t>ή</w:t>
      </w:r>
      <w:r w:rsidRPr="002C740B">
        <w:rPr>
          <w:rFonts w:asciiTheme="minorHAnsi" w:hAnsiTheme="minorHAnsi" w:cstheme="minorHAnsi"/>
          <w:spacing w:val="-3"/>
          <w:w w:val="105"/>
          <w:sz w:val="20"/>
          <w:szCs w:val="20"/>
        </w:rPr>
        <w:t xml:space="preserve"> </w:t>
      </w:r>
      <w:r w:rsidRPr="002C740B">
        <w:rPr>
          <w:rFonts w:asciiTheme="minorHAnsi" w:hAnsiTheme="minorHAnsi" w:cstheme="minorHAnsi"/>
          <w:w w:val="105"/>
          <w:sz w:val="20"/>
          <w:szCs w:val="20"/>
        </w:rPr>
        <w:t>την</w:t>
      </w:r>
      <w:r w:rsidRPr="002C740B">
        <w:rPr>
          <w:rFonts w:asciiTheme="minorHAnsi" w:hAnsiTheme="minorHAnsi" w:cstheme="minorHAnsi"/>
          <w:spacing w:val="-4"/>
          <w:w w:val="105"/>
          <w:sz w:val="20"/>
          <w:szCs w:val="20"/>
        </w:rPr>
        <w:t xml:space="preserve"> </w:t>
      </w:r>
      <w:r w:rsidRPr="002C740B">
        <w:rPr>
          <w:rFonts w:asciiTheme="minorHAnsi" w:hAnsiTheme="minorHAnsi" w:cstheme="minorHAnsi"/>
          <w:w w:val="105"/>
          <w:sz w:val="20"/>
          <w:szCs w:val="20"/>
        </w:rPr>
        <w:t>ανάθεση;</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1733" w:right="1574"/>
        <w:jc w:val="both"/>
        <w:rPr>
          <w:rFonts w:asciiTheme="minorHAnsi" w:hAnsiTheme="minorHAnsi" w:cstheme="minorHAnsi"/>
          <w:b/>
          <w:spacing w:val="-53"/>
          <w:w w:val="95"/>
          <w:sz w:val="20"/>
          <w:szCs w:val="20"/>
        </w:rPr>
      </w:pPr>
      <w:r w:rsidRPr="002C740B">
        <w:rPr>
          <w:rFonts w:asciiTheme="minorHAnsi" w:hAnsiTheme="minorHAnsi" w:cstheme="minorHAnsi"/>
          <w:b/>
          <w:w w:val="95"/>
          <w:sz w:val="20"/>
          <w:szCs w:val="20"/>
        </w:rPr>
        <w:t>Εάν</w:t>
      </w:r>
      <w:r w:rsidRPr="002C740B">
        <w:rPr>
          <w:rFonts w:asciiTheme="minorHAnsi" w:hAnsiTheme="minorHAnsi" w:cstheme="minorHAnsi"/>
          <w:b/>
          <w:spacing w:val="21"/>
          <w:w w:val="95"/>
          <w:sz w:val="20"/>
          <w:szCs w:val="20"/>
        </w:rPr>
        <w:t xml:space="preserve"> </w:t>
      </w:r>
      <w:r w:rsidRPr="002C740B">
        <w:rPr>
          <w:rFonts w:asciiTheme="minorHAnsi" w:hAnsiTheme="minorHAnsi" w:cstheme="minorHAnsi"/>
          <w:b/>
          <w:w w:val="95"/>
          <w:sz w:val="20"/>
          <w:szCs w:val="20"/>
        </w:rPr>
        <w:t>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σχετική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τεκμηρίωση</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διατίθεται</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ηλεκτρονικά,</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αναφέρετε:</w:t>
      </w:r>
      <w:r w:rsidRPr="002C740B">
        <w:rPr>
          <w:rFonts w:asciiTheme="minorHAnsi" w:hAnsiTheme="minorHAnsi" w:cstheme="minorHAnsi"/>
          <w:b/>
          <w:spacing w:val="-53"/>
          <w:w w:val="95"/>
          <w:sz w:val="20"/>
          <w:szCs w:val="20"/>
        </w:rPr>
        <w:t xml:space="preserve"> </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Διαδικτυακή</w:t>
      </w:r>
      <w:r w:rsidRPr="002C740B">
        <w:rPr>
          <w:rFonts w:asciiTheme="minorHAnsi" w:hAnsiTheme="minorHAnsi" w:cstheme="minorHAnsi"/>
          <w:b/>
          <w:spacing w:val="22"/>
          <w:w w:val="95"/>
          <w:sz w:val="20"/>
          <w:szCs w:val="20"/>
        </w:rPr>
        <w:t xml:space="preserve"> </w:t>
      </w:r>
      <w:r w:rsidRPr="002C740B">
        <w:rPr>
          <w:rFonts w:asciiTheme="minorHAnsi" w:hAnsiTheme="minorHAnsi" w:cstheme="minorHAnsi"/>
          <w:b/>
          <w:w w:val="95"/>
          <w:sz w:val="20"/>
          <w:szCs w:val="20"/>
        </w:rPr>
        <w:t>Διεύθυνση</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Επακριβή</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στοιχεία</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αναφοράς</w:t>
      </w:r>
      <w:r w:rsidRPr="002C740B">
        <w:rPr>
          <w:rFonts w:asciiTheme="minorHAnsi" w:hAnsiTheme="minorHAnsi" w:cstheme="minorHAnsi"/>
          <w:b/>
          <w:spacing w:val="7"/>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6"/>
          <w:w w:val="95"/>
          <w:sz w:val="20"/>
          <w:szCs w:val="20"/>
        </w:rPr>
        <w:t xml:space="preserve"> </w:t>
      </w:r>
      <w:r w:rsidRPr="002C740B">
        <w:rPr>
          <w:rFonts w:asciiTheme="minorHAnsi" w:hAnsiTheme="minorHAnsi" w:cstheme="minorHAnsi"/>
          <w:b/>
          <w:w w:val="95"/>
          <w:sz w:val="20"/>
          <w:szCs w:val="20"/>
        </w:rPr>
        <w:t>εγγράφων</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2C740B">
      <w:pPr>
        <w:pStyle w:val="ad"/>
        <w:spacing w:after="0" w:line="240" w:lineRule="auto"/>
        <w:ind w:left="720" w:firstLine="720"/>
        <w:jc w:val="both"/>
        <w:rPr>
          <w:rFonts w:asciiTheme="minorHAnsi" w:hAnsiTheme="minorHAnsi" w:cstheme="minorHAnsi"/>
          <w:b/>
          <w:sz w:val="20"/>
          <w:szCs w:val="20"/>
        </w:rPr>
      </w:pPr>
      <w:r w:rsidRPr="002C740B">
        <w:rPr>
          <w:rFonts w:asciiTheme="minorHAnsi" w:hAnsiTheme="minorHAnsi" w:cstheme="minorHAnsi"/>
          <w:b/>
          <w:w w:val="95"/>
          <w:sz w:val="20"/>
          <w:szCs w:val="20"/>
        </w:rPr>
        <w:t>Αρχή</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έκδοσης</w:t>
      </w:r>
    </w:p>
    <w:p w:rsidR="006179B0" w:rsidRDefault="002C740B">
      <w:pPr>
        <w:spacing w:after="0" w:line="240" w:lineRule="auto"/>
        <w:ind w:right="7009"/>
        <w:jc w:val="both"/>
        <w:rPr>
          <w:rFonts w:asciiTheme="minorHAnsi" w:hAnsiTheme="minorHAnsi" w:cstheme="minorHAnsi"/>
          <w:b/>
          <w:sz w:val="20"/>
          <w:szCs w:val="20"/>
        </w:rPr>
      </w:pPr>
      <w:r w:rsidRPr="002C740B">
        <w:rPr>
          <w:rFonts w:asciiTheme="minorHAnsi" w:hAnsiTheme="minorHAnsi" w:cstheme="minorHAnsi"/>
          <w:b/>
          <w:w w:val="99"/>
          <w:sz w:val="20"/>
          <w:szCs w:val="20"/>
        </w:rPr>
        <w:t>-</w:t>
      </w:r>
    </w:p>
    <w:p w:rsidR="006179B0" w:rsidRDefault="006179B0">
      <w:pPr>
        <w:pStyle w:val="ad"/>
        <w:spacing w:after="0" w:line="240" w:lineRule="auto"/>
        <w:jc w:val="both"/>
        <w:rPr>
          <w:rFonts w:asciiTheme="minorHAnsi" w:hAnsiTheme="minorHAnsi" w:cstheme="minorHAnsi"/>
          <w:b/>
          <w:sz w:val="20"/>
          <w:szCs w:val="20"/>
        </w:rPr>
      </w:pPr>
    </w:p>
    <w:p w:rsidR="006179B0" w:rsidRDefault="006179B0">
      <w:pPr>
        <w:pStyle w:val="ad"/>
        <w:spacing w:after="0" w:line="240" w:lineRule="auto"/>
        <w:jc w:val="both"/>
        <w:rPr>
          <w:rFonts w:asciiTheme="minorHAnsi" w:hAnsiTheme="minorHAnsi" w:cstheme="minorHAnsi"/>
          <w:b/>
          <w:sz w:val="20"/>
          <w:szCs w:val="20"/>
        </w:rPr>
      </w:pP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pStyle w:val="110"/>
        <w:tabs>
          <w:tab w:val="left" w:pos="9511"/>
        </w:tabs>
        <w:jc w:val="both"/>
        <w:rPr>
          <w:rFonts w:asciiTheme="minorHAnsi" w:hAnsiTheme="minorHAnsi" w:cstheme="minorHAnsi"/>
          <w:sz w:val="20"/>
          <w:szCs w:val="20"/>
        </w:rPr>
      </w:pPr>
      <w:r w:rsidRPr="002C740B">
        <w:rPr>
          <w:rFonts w:asciiTheme="minorHAnsi" w:hAnsiTheme="minorHAnsi" w:cstheme="minorHAnsi"/>
          <w:sz w:val="20"/>
          <w:szCs w:val="20"/>
          <w:shd w:val="clear" w:color="auto" w:fill="DEDEDE"/>
        </w:rPr>
        <w:t>Μέρος</w:t>
      </w:r>
      <w:r w:rsidRPr="002C740B">
        <w:rPr>
          <w:rFonts w:asciiTheme="minorHAnsi" w:hAnsiTheme="minorHAnsi" w:cstheme="minorHAnsi"/>
          <w:spacing w:val="-9"/>
          <w:sz w:val="20"/>
          <w:szCs w:val="20"/>
          <w:shd w:val="clear" w:color="auto" w:fill="DEDEDE"/>
        </w:rPr>
        <w:t xml:space="preserve"> </w:t>
      </w:r>
      <w:r w:rsidRPr="002C740B">
        <w:rPr>
          <w:rFonts w:asciiTheme="minorHAnsi" w:hAnsiTheme="minorHAnsi" w:cstheme="minorHAnsi"/>
          <w:sz w:val="20"/>
          <w:szCs w:val="20"/>
          <w:shd w:val="clear" w:color="auto" w:fill="DEDEDE"/>
        </w:rPr>
        <w:t>IV:</w:t>
      </w:r>
      <w:r w:rsidRPr="002C740B">
        <w:rPr>
          <w:rFonts w:asciiTheme="minorHAnsi" w:hAnsiTheme="minorHAnsi" w:cstheme="minorHAnsi"/>
          <w:spacing w:val="-8"/>
          <w:sz w:val="20"/>
          <w:szCs w:val="20"/>
          <w:shd w:val="clear" w:color="auto" w:fill="DEDEDE"/>
        </w:rPr>
        <w:t xml:space="preserve"> </w:t>
      </w:r>
      <w:r w:rsidRPr="002C740B">
        <w:rPr>
          <w:rFonts w:asciiTheme="minorHAnsi" w:hAnsiTheme="minorHAnsi" w:cstheme="minorHAnsi"/>
          <w:sz w:val="20"/>
          <w:szCs w:val="20"/>
          <w:shd w:val="clear" w:color="auto" w:fill="DEDEDE"/>
        </w:rPr>
        <w:t>Κριτήρια</w:t>
      </w:r>
      <w:r w:rsidRPr="002C740B">
        <w:rPr>
          <w:rFonts w:asciiTheme="minorHAnsi" w:hAnsiTheme="minorHAnsi" w:cstheme="minorHAnsi"/>
          <w:spacing w:val="-8"/>
          <w:sz w:val="20"/>
          <w:szCs w:val="20"/>
          <w:shd w:val="clear" w:color="auto" w:fill="DEDEDE"/>
        </w:rPr>
        <w:t xml:space="preserve"> </w:t>
      </w:r>
      <w:r w:rsidRPr="002C740B">
        <w:rPr>
          <w:rFonts w:asciiTheme="minorHAnsi" w:hAnsiTheme="minorHAnsi" w:cstheme="minorHAnsi"/>
          <w:sz w:val="20"/>
          <w:szCs w:val="20"/>
          <w:shd w:val="clear" w:color="auto" w:fill="DEDEDE"/>
        </w:rPr>
        <w:t>επιλογής</w:t>
      </w:r>
      <w:r w:rsidRPr="002C740B">
        <w:rPr>
          <w:rFonts w:asciiTheme="minorHAnsi" w:hAnsiTheme="minorHAnsi" w:cstheme="minorHAnsi"/>
          <w:sz w:val="20"/>
          <w:szCs w:val="20"/>
          <w:shd w:val="clear" w:color="auto" w:fill="DEDEDE"/>
        </w:rPr>
        <w:tab/>
      </w:r>
    </w:p>
    <w:p w:rsidR="006179B0" w:rsidRDefault="002C740B">
      <w:pPr>
        <w:pStyle w:val="ad"/>
        <w:spacing w:after="0" w:line="240" w:lineRule="auto"/>
        <w:ind w:left="114"/>
        <w:jc w:val="both"/>
        <w:rPr>
          <w:rFonts w:asciiTheme="minorHAnsi" w:hAnsiTheme="minorHAnsi" w:cstheme="minorHAnsi"/>
          <w:b/>
          <w:sz w:val="20"/>
          <w:szCs w:val="20"/>
        </w:rPr>
      </w:pPr>
      <w:r w:rsidRPr="002C740B">
        <w:rPr>
          <w:rFonts w:asciiTheme="minorHAnsi" w:hAnsiTheme="minorHAnsi" w:cstheme="minorHAnsi"/>
          <w:b/>
          <w:w w:val="95"/>
          <w:sz w:val="20"/>
          <w:szCs w:val="20"/>
        </w:rPr>
        <w:t>α:</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Γενική</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ένδειξη</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για</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όλα</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κριτήρια</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επιλογής</w:t>
      </w:r>
    </w:p>
    <w:p w:rsidR="006179B0" w:rsidRDefault="002C740B">
      <w:pPr>
        <w:pStyle w:val="ad"/>
        <w:spacing w:after="0" w:line="240" w:lineRule="auto"/>
        <w:ind w:left="924" w:right="277"/>
        <w:jc w:val="both"/>
        <w:rPr>
          <w:rFonts w:asciiTheme="minorHAnsi" w:hAnsiTheme="minorHAnsi" w:cstheme="minorHAnsi"/>
          <w:b/>
          <w:sz w:val="20"/>
          <w:szCs w:val="20"/>
        </w:rPr>
      </w:pPr>
      <w:r w:rsidRPr="002C740B">
        <w:rPr>
          <w:rFonts w:asciiTheme="minorHAnsi" w:hAnsiTheme="minorHAnsi" w:cstheme="minorHAnsi"/>
          <w:b/>
          <w:w w:val="95"/>
          <w:sz w:val="20"/>
          <w:szCs w:val="20"/>
        </w:rPr>
        <w:t>Όσον</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αφορά</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κριτήρια</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επιλογής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(ενότητα</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ή</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ενότητες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Α</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έως</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Δ</w:t>
      </w:r>
      <w:r w:rsidRPr="002C740B">
        <w:rPr>
          <w:rFonts w:asciiTheme="minorHAnsi" w:hAnsiTheme="minorHAnsi" w:cstheme="minorHAnsi"/>
          <w:b/>
          <w:spacing w:val="10"/>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9"/>
          <w:w w:val="95"/>
          <w:sz w:val="20"/>
          <w:szCs w:val="20"/>
        </w:rPr>
        <w:t xml:space="preserve"> </w:t>
      </w:r>
      <w:r w:rsidRPr="002C740B">
        <w:rPr>
          <w:rFonts w:asciiTheme="minorHAnsi" w:hAnsiTheme="minorHAnsi" w:cstheme="minorHAnsi"/>
          <w:b/>
          <w:w w:val="95"/>
          <w:sz w:val="20"/>
          <w:szCs w:val="20"/>
        </w:rPr>
        <w:t>παρόντος</w:t>
      </w:r>
      <w:r w:rsidRPr="002C740B">
        <w:rPr>
          <w:rFonts w:asciiTheme="minorHAnsi" w:hAnsiTheme="minorHAnsi" w:cstheme="minorHAnsi"/>
          <w:b/>
          <w:spacing w:val="-52"/>
          <w:w w:val="95"/>
          <w:sz w:val="20"/>
          <w:szCs w:val="20"/>
        </w:rPr>
        <w:t xml:space="preserve"> </w:t>
      </w:r>
      <w:r w:rsidRPr="002C740B">
        <w:rPr>
          <w:rFonts w:asciiTheme="minorHAnsi" w:hAnsiTheme="minorHAnsi" w:cstheme="minorHAnsi"/>
          <w:b/>
          <w:sz w:val="20"/>
          <w:szCs w:val="20"/>
        </w:rPr>
        <w:t>μέρους),</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ο</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οικονομικός</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φορέας</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δηλώνει</w:t>
      </w:r>
      <w:r w:rsidRPr="002C740B">
        <w:rPr>
          <w:rFonts w:asciiTheme="minorHAnsi" w:hAnsiTheme="minorHAnsi" w:cstheme="minorHAnsi"/>
          <w:b/>
          <w:spacing w:val="-3"/>
          <w:sz w:val="20"/>
          <w:szCs w:val="20"/>
        </w:rPr>
        <w:t xml:space="preserve"> </w:t>
      </w:r>
      <w:r w:rsidRPr="002C740B">
        <w:rPr>
          <w:rFonts w:asciiTheme="minorHAnsi" w:hAnsiTheme="minorHAnsi" w:cstheme="minorHAnsi"/>
          <w:b/>
          <w:sz w:val="20"/>
          <w:szCs w:val="20"/>
        </w:rPr>
        <w:t>ότι:</w:t>
      </w:r>
    </w:p>
    <w:p w:rsidR="006179B0" w:rsidRDefault="002C740B">
      <w:pPr>
        <w:pStyle w:val="ad"/>
        <w:spacing w:after="0" w:line="240" w:lineRule="auto"/>
        <w:ind w:left="924" w:right="3676"/>
        <w:jc w:val="both"/>
        <w:rPr>
          <w:rFonts w:asciiTheme="minorHAnsi" w:hAnsiTheme="minorHAnsi" w:cstheme="minorHAnsi"/>
          <w:b/>
          <w:sz w:val="20"/>
          <w:szCs w:val="20"/>
        </w:rPr>
      </w:pPr>
      <w:r w:rsidRPr="002C740B">
        <w:rPr>
          <w:rFonts w:asciiTheme="minorHAnsi" w:hAnsiTheme="minorHAnsi" w:cstheme="minorHAnsi"/>
          <w:b/>
          <w:w w:val="95"/>
          <w:sz w:val="20"/>
          <w:szCs w:val="20"/>
        </w:rPr>
        <w:t>Πληροί</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όλα</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απαιτούμενα</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κριτήρια</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επιλογής</w:t>
      </w:r>
      <w:r w:rsidRPr="002C740B">
        <w:rPr>
          <w:rFonts w:asciiTheme="minorHAnsi" w:hAnsiTheme="minorHAnsi" w:cstheme="minorHAnsi"/>
          <w:b/>
          <w:spacing w:val="-53"/>
          <w:w w:val="95"/>
          <w:sz w:val="20"/>
          <w:szCs w:val="20"/>
        </w:rPr>
        <w:t xml:space="preserve"> </w:t>
      </w:r>
      <w:r w:rsidRPr="002C740B">
        <w:rPr>
          <w:rFonts w:asciiTheme="minorHAnsi" w:hAnsiTheme="minorHAnsi" w:cstheme="minorHAnsi"/>
          <w:b/>
          <w:sz w:val="20"/>
          <w:szCs w:val="20"/>
        </w:rPr>
        <w:t>Απάντηση:</w:t>
      </w:r>
    </w:p>
    <w:p w:rsidR="006179B0" w:rsidRDefault="002C740B">
      <w:pPr>
        <w:spacing w:after="0" w:line="240" w:lineRule="auto"/>
        <w:ind w:left="924"/>
        <w:jc w:val="both"/>
        <w:rPr>
          <w:rFonts w:asciiTheme="minorHAnsi" w:hAnsiTheme="minorHAnsi" w:cstheme="minorHAnsi"/>
          <w:sz w:val="20"/>
          <w:szCs w:val="20"/>
        </w:rPr>
      </w:pPr>
      <w:r w:rsidRPr="002C740B">
        <w:rPr>
          <w:rFonts w:asciiTheme="minorHAnsi" w:hAnsiTheme="minorHAnsi" w:cstheme="minorHAnsi"/>
          <w:w w:val="105"/>
          <w:sz w:val="20"/>
          <w:szCs w:val="20"/>
        </w:rPr>
        <w:t>Ναι</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460" w:right="1140" w:bottom="700" w:left="1140" w:header="0" w:footer="505" w:gutter="0"/>
          <w:cols w:space="720"/>
        </w:sectPr>
      </w:pPr>
    </w:p>
    <w:p w:rsidR="006179B0" w:rsidRDefault="002C740B">
      <w:pPr>
        <w:pStyle w:val="110"/>
        <w:tabs>
          <w:tab w:val="left" w:pos="9511"/>
        </w:tabs>
        <w:jc w:val="both"/>
        <w:rPr>
          <w:rFonts w:asciiTheme="minorHAnsi" w:hAnsiTheme="minorHAnsi" w:cstheme="minorHAnsi"/>
          <w:sz w:val="20"/>
          <w:szCs w:val="20"/>
        </w:rPr>
      </w:pPr>
      <w:r w:rsidRPr="002C740B">
        <w:rPr>
          <w:rFonts w:asciiTheme="minorHAnsi" w:hAnsiTheme="minorHAnsi" w:cstheme="minorHAnsi"/>
          <w:sz w:val="20"/>
          <w:szCs w:val="20"/>
          <w:shd w:val="clear" w:color="auto" w:fill="DEDEDE"/>
        </w:rPr>
        <w:t>Λήξη</w:t>
      </w:r>
      <w:r w:rsidRPr="002C740B">
        <w:rPr>
          <w:rFonts w:asciiTheme="minorHAnsi" w:hAnsiTheme="minorHAnsi" w:cstheme="minorHAnsi"/>
          <w:sz w:val="20"/>
          <w:szCs w:val="20"/>
          <w:shd w:val="clear" w:color="auto" w:fill="DEDEDE"/>
        </w:rPr>
        <w:tab/>
      </w:r>
    </w:p>
    <w:p w:rsidR="006179B0" w:rsidRDefault="002C740B">
      <w:pPr>
        <w:pStyle w:val="ad"/>
        <w:spacing w:after="0" w:line="240" w:lineRule="auto"/>
        <w:ind w:left="114"/>
        <w:jc w:val="both"/>
        <w:rPr>
          <w:rFonts w:asciiTheme="minorHAnsi" w:hAnsiTheme="minorHAnsi" w:cstheme="minorHAnsi"/>
          <w:b/>
          <w:sz w:val="20"/>
          <w:szCs w:val="20"/>
        </w:rPr>
      </w:pPr>
      <w:r w:rsidRPr="002C740B">
        <w:rPr>
          <w:rFonts w:asciiTheme="minorHAnsi" w:hAnsiTheme="minorHAnsi" w:cstheme="minorHAnsi"/>
          <w:b/>
          <w:w w:val="95"/>
          <w:sz w:val="20"/>
          <w:szCs w:val="20"/>
        </w:rPr>
        <w:t>Μέρος</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V:</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Περιορισμός</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αριθμού</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πληρούντων</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τα</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κριτήρια</w:t>
      </w:r>
      <w:r w:rsidRPr="002C740B">
        <w:rPr>
          <w:rFonts w:asciiTheme="minorHAnsi" w:hAnsiTheme="minorHAnsi" w:cstheme="minorHAnsi"/>
          <w:b/>
          <w:spacing w:val="-3"/>
          <w:w w:val="95"/>
          <w:sz w:val="20"/>
          <w:szCs w:val="20"/>
        </w:rPr>
        <w:t xml:space="preserve"> </w:t>
      </w:r>
      <w:r w:rsidRPr="002C740B">
        <w:rPr>
          <w:rFonts w:asciiTheme="minorHAnsi" w:hAnsiTheme="minorHAnsi" w:cstheme="minorHAnsi"/>
          <w:b/>
          <w:w w:val="95"/>
          <w:sz w:val="20"/>
          <w:szCs w:val="20"/>
        </w:rPr>
        <w:t>επιλογής</w:t>
      </w:r>
      <w:r w:rsidRPr="002C740B">
        <w:rPr>
          <w:rFonts w:asciiTheme="minorHAnsi" w:hAnsiTheme="minorHAnsi" w:cstheme="minorHAnsi"/>
          <w:b/>
          <w:spacing w:val="-2"/>
          <w:w w:val="95"/>
          <w:sz w:val="20"/>
          <w:szCs w:val="20"/>
        </w:rPr>
        <w:t xml:space="preserve"> </w:t>
      </w:r>
      <w:r w:rsidRPr="002C740B">
        <w:rPr>
          <w:rFonts w:asciiTheme="minorHAnsi" w:hAnsiTheme="minorHAnsi" w:cstheme="minorHAnsi"/>
          <w:b/>
          <w:w w:val="95"/>
          <w:sz w:val="20"/>
          <w:szCs w:val="20"/>
        </w:rPr>
        <w:t>υποψηφίων</w:t>
      </w:r>
    </w:p>
    <w:p w:rsidR="006179B0" w:rsidRDefault="002C740B">
      <w:pPr>
        <w:spacing w:after="0" w:line="240" w:lineRule="auto"/>
        <w:ind w:left="924" w:right="191"/>
        <w:jc w:val="both"/>
        <w:rPr>
          <w:rFonts w:asciiTheme="minorHAnsi" w:hAnsiTheme="minorHAnsi" w:cstheme="minorHAnsi"/>
          <w:sz w:val="20"/>
          <w:szCs w:val="20"/>
        </w:rPr>
      </w:pPr>
      <w:r w:rsidRPr="002C740B">
        <w:rPr>
          <w:rFonts w:asciiTheme="minorHAnsi" w:hAnsiTheme="minorHAnsi" w:cstheme="minorHAnsi"/>
          <w:sz w:val="20"/>
          <w:szCs w:val="20"/>
        </w:rPr>
        <w:t>Ο</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οικονομικός</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φορέας</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πρέπει</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να</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παράσχει</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πληροφορίες</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μόνον</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όταν</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η</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αναθέτουσα</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αρχή</w:t>
      </w:r>
      <w:r w:rsidRPr="002C740B">
        <w:rPr>
          <w:rFonts w:asciiTheme="minorHAnsi" w:hAnsiTheme="minorHAnsi" w:cstheme="minorHAnsi"/>
          <w:spacing w:val="-53"/>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ο</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αναθέτων</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φορέας</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έχει</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προσδιορίσει</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αντικειμενικά</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και</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χωρίς</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διακρίσεις</w:t>
      </w:r>
      <w:r w:rsidRPr="002C740B">
        <w:rPr>
          <w:rFonts w:asciiTheme="minorHAnsi" w:hAnsiTheme="minorHAnsi" w:cstheme="minorHAnsi"/>
          <w:spacing w:val="22"/>
          <w:sz w:val="20"/>
          <w:szCs w:val="20"/>
        </w:rPr>
        <w:t xml:space="preserve"> </w:t>
      </w:r>
      <w:r w:rsidRPr="002C740B">
        <w:rPr>
          <w:rFonts w:asciiTheme="minorHAnsi" w:hAnsiTheme="minorHAnsi" w:cstheme="minorHAnsi"/>
          <w:sz w:val="20"/>
          <w:szCs w:val="20"/>
        </w:rPr>
        <w:t>κριτήρια</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κανόνες</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που</w:t>
      </w:r>
      <w:r w:rsidRPr="002C740B">
        <w:rPr>
          <w:rFonts w:asciiTheme="minorHAnsi" w:hAnsiTheme="minorHAnsi" w:cstheme="minorHAnsi"/>
          <w:spacing w:val="16"/>
          <w:sz w:val="20"/>
          <w:szCs w:val="20"/>
        </w:rPr>
        <w:t xml:space="preserve"> </w:t>
      </w:r>
      <w:r w:rsidRPr="002C740B">
        <w:rPr>
          <w:rFonts w:asciiTheme="minorHAnsi" w:hAnsiTheme="minorHAnsi" w:cstheme="minorHAnsi"/>
          <w:sz w:val="20"/>
          <w:szCs w:val="20"/>
        </w:rPr>
        <w:t>πρόκειται</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να</w:t>
      </w:r>
      <w:r w:rsidRPr="002C740B">
        <w:rPr>
          <w:rFonts w:asciiTheme="minorHAnsi" w:hAnsiTheme="minorHAnsi" w:cstheme="minorHAnsi"/>
          <w:spacing w:val="16"/>
          <w:sz w:val="20"/>
          <w:szCs w:val="20"/>
        </w:rPr>
        <w:t xml:space="preserve"> </w:t>
      </w:r>
      <w:r w:rsidRPr="002C740B">
        <w:rPr>
          <w:rFonts w:asciiTheme="minorHAnsi" w:hAnsiTheme="minorHAnsi" w:cstheme="minorHAnsi"/>
          <w:sz w:val="20"/>
          <w:szCs w:val="20"/>
        </w:rPr>
        <w:t>εφαρμοστούν</w:t>
      </w:r>
      <w:r w:rsidRPr="002C740B">
        <w:rPr>
          <w:rFonts w:asciiTheme="minorHAnsi" w:hAnsiTheme="minorHAnsi" w:cstheme="minorHAnsi"/>
          <w:spacing w:val="16"/>
          <w:sz w:val="20"/>
          <w:szCs w:val="20"/>
        </w:rPr>
        <w:t xml:space="preserve"> </w:t>
      </w:r>
      <w:r w:rsidRPr="002C740B">
        <w:rPr>
          <w:rFonts w:asciiTheme="minorHAnsi" w:hAnsiTheme="minorHAnsi" w:cstheme="minorHAnsi"/>
          <w:sz w:val="20"/>
          <w:szCs w:val="20"/>
        </w:rPr>
        <w:t>για</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τον</w:t>
      </w:r>
      <w:r w:rsidRPr="002C740B">
        <w:rPr>
          <w:rFonts w:asciiTheme="minorHAnsi" w:hAnsiTheme="minorHAnsi" w:cstheme="minorHAnsi"/>
          <w:spacing w:val="16"/>
          <w:sz w:val="20"/>
          <w:szCs w:val="20"/>
        </w:rPr>
        <w:t xml:space="preserve"> </w:t>
      </w:r>
      <w:r w:rsidRPr="002C740B">
        <w:rPr>
          <w:rFonts w:asciiTheme="minorHAnsi" w:hAnsiTheme="minorHAnsi" w:cstheme="minorHAnsi"/>
          <w:sz w:val="20"/>
          <w:szCs w:val="20"/>
        </w:rPr>
        <w:t>περιορισμό</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του</w:t>
      </w:r>
      <w:r w:rsidRPr="002C740B">
        <w:rPr>
          <w:rFonts w:asciiTheme="minorHAnsi" w:hAnsiTheme="minorHAnsi" w:cstheme="minorHAnsi"/>
          <w:spacing w:val="16"/>
          <w:sz w:val="20"/>
          <w:szCs w:val="20"/>
        </w:rPr>
        <w:t xml:space="preserve"> </w:t>
      </w:r>
      <w:r w:rsidRPr="002C740B">
        <w:rPr>
          <w:rFonts w:asciiTheme="minorHAnsi" w:hAnsiTheme="minorHAnsi" w:cstheme="minorHAnsi"/>
          <w:sz w:val="20"/>
          <w:szCs w:val="20"/>
        </w:rPr>
        <w:t>αριθμού</w:t>
      </w:r>
      <w:r w:rsidRPr="002C740B">
        <w:rPr>
          <w:rFonts w:asciiTheme="minorHAnsi" w:hAnsiTheme="minorHAnsi" w:cstheme="minorHAnsi"/>
          <w:spacing w:val="16"/>
          <w:sz w:val="20"/>
          <w:szCs w:val="20"/>
        </w:rPr>
        <w:t xml:space="preserve"> </w:t>
      </w:r>
      <w:r w:rsidRPr="002C740B">
        <w:rPr>
          <w:rFonts w:asciiTheme="minorHAnsi" w:hAnsiTheme="minorHAnsi" w:cstheme="minorHAnsi"/>
          <w:sz w:val="20"/>
          <w:szCs w:val="20"/>
        </w:rPr>
        <w:t>των</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υποψηφίων</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που</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θα</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προσκληθούν</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να</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υποβάλουν</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προσφορά</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να</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συμμετάσχουν</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στον</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διάλογο.</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Οι</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πληροφορίες</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αυτές,</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οι</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οποίες</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μπορούν</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να</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συνοδεύονται</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από</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απαιτήσεις</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όσον</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αφορά</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τα</w:t>
      </w:r>
      <w:r w:rsidRPr="002C740B">
        <w:rPr>
          <w:rFonts w:asciiTheme="minorHAnsi" w:hAnsiTheme="minorHAnsi" w:cstheme="minorHAnsi"/>
          <w:spacing w:val="-53"/>
          <w:sz w:val="20"/>
          <w:szCs w:val="20"/>
        </w:rPr>
        <w:t xml:space="preserve"> </w:t>
      </w:r>
      <w:r w:rsidRPr="002C740B">
        <w:rPr>
          <w:rFonts w:asciiTheme="minorHAnsi" w:hAnsiTheme="minorHAnsi" w:cstheme="minorHAnsi"/>
          <w:sz w:val="20"/>
          <w:szCs w:val="20"/>
        </w:rPr>
        <w:t>πιστοποιητικά</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το</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είδος</w:t>
      </w:r>
      <w:r w:rsidRPr="002C740B">
        <w:rPr>
          <w:rFonts w:asciiTheme="minorHAnsi" w:hAnsiTheme="minorHAnsi" w:cstheme="minorHAnsi"/>
          <w:spacing w:val="55"/>
          <w:sz w:val="20"/>
          <w:szCs w:val="20"/>
        </w:rPr>
        <w:t xml:space="preserve"> </w:t>
      </w:r>
      <w:r w:rsidRPr="002C740B">
        <w:rPr>
          <w:rFonts w:asciiTheme="minorHAnsi" w:hAnsiTheme="minorHAnsi" w:cstheme="minorHAnsi"/>
          <w:sz w:val="20"/>
          <w:szCs w:val="20"/>
        </w:rPr>
        <w:t>τους)</w:t>
      </w:r>
      <w:r w:rsidRPr="002C740B">
        <w:rPr>
          <w:rFonts w:asciiTheme="minorHAnsi" w:hAnsiTheme="minorHAnsi" w:cstheme="minorHAnsi"/>
          <w:spacing w:val="56"/>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56"/>
          <w:sz w:val="20"/>
          <w:szCs w:val="20"/>
        </w:rPr>
        <w:t xml:space="preserve"> </w:t>
      </w:r>
      <w:r w:rsidRPr="002C740B">
        <w:rPr>
          <w:rFonts w:asciiTheme="minorHAnsi" w:hAnsiTheme="minorHAnsi" w:cstheme="minorHAnsi"/>
          <w:sz w:val="20"/>
          <w:szCs w:val="20"/>
        </w:rPr>
        <w:t>τις</w:t>
      </w:r>
      <w:r w:rsidRPr="002C740B">
        <w:rPr>
          <w:rFonts w:asciiTheme="minorHAnsi" w:hAnsiTheme="minorHAnsi" w:cstheme="minorHAnsi"/>
          <w:spacing w:val="56"/>
          <w:sz w:val="20"/>
          <w:szCs w:val="20"/>
        </w:rPr>
        <w:t xml:space="preserve"> </w:t>
      </w:r>
      <w:r w:rsidRPr="002C740B">
        <w:rPr>
          <w:rFonts w:asciiTheme="minorHAnsi" w:hAnsiTheme="minorHAnsi" w:cstheme="minorHAnsi"/>
          <w:sz w:val="20"/>
          <w:szCs w:val="20"/>
        </w:rPr>
        <w:t>μορφές</w:t>
      </w:r>
      <w:r w:rsidRPr="002C740B">
        <w:rPr>
          <w:rFonts w:asciiTheme="minorHAnsi" w:hAnsiTheme="minorHAnsi" w:cstheme="minorHAnsi"/>
          <w:spacing w:val="55"/>
          <w:sz w:val="20"/>
          <w:szCs w:val="20"/>
        </w:rPr>
        <w:t xml:space="preserve"> </w:t>
      </w:r>
      <w:r w:rsidRPr="002C740B">
        <w:rPr>
          <w:rFonts w:asciiTheme="minorHAnsi" w:hAnsiTheme="minorHAnsi" w:cstheme="minorHAnsi"/>
          <w:sz w:val="20"/>
          <w:szCs w:val="20"/>
        </w:rPr>
        <w:t>αποδεικτικών</w:t>
      </w:r>
      <w:r w:rsidRPr="002C740B">
        <w:rPr>
          <w:rFonts w:asciiTheme="minorHAnsi" w:hAnsiTheme="minorHAnsi" w:cstheme="minorHAnsi"/>
          <w:spacing w:val="56"/>
          <w:sz w:val="20"/>
          <w:szCs w:val="20"/>
        </w:rPr>
        <w:t xml:space="preserve"> </w:t>
      </w:r>
      <w:r w:rsidRPr="002C740B">
        <w:rPr>
          <w:rFonts w:asciiTheme="minorHAnsi" w:hAnsiTheme="minorHAnsi" w:cstheme="minorHAnsi"/>
          <w:sz w:val="20"/>
          <w:szCs w:val="20"/>
        </w:rPr>
        <w:t>εγγράφων,εφόσον</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συντρέχει</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περίπτωση,</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που</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θα</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πρέπει</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να</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προσκομιστούν,</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ορίζονται</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στη</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σχετική</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προκήρυξη</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στα</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έγγραφα</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της</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προμήθειας</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που</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αναφέρονται</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στην</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προκήρυξη.</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Για</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κλειστές</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διαδικασίες,</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ανταγωνιστικές</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διαδικασίες</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με</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διαπραγμάτευση,</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διαδικασίες</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ανταγωνιστικού</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διαλόγου</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και</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συμπράξεις</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καινοτομίας</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μόνον:</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Ο</w:t>
      </w:r>
      <w:r w:rsidRPr="002C740B">
        <w:rPr>
          <w:rFonts w:asciiTheme="minorHAnsi" w:hAnsiTheme="minorHAnsi" w:cstheme="minorHAnsi"/>
          <w:b/>
          <w:spacing w:val="4"/>
          <w:w w:val="95"/>
          <w:sz w:val="20"/>
          <w:szCs w:val="20"/>
        </w:rPr>
        <w:t xml:space="preserve"> </w:t>
      </w:r>
      <w:r w:rsidRPr="002C740B">
        <w:rPr>
          <w:rFonts w:asciiTheme="minorHAnsi" w:hAnsiTheme="minorHAnsi" w:cstheme="minorHAnsi"/>
          <w:b/>
          <w:w w:val="95"/>
          <w:sz w:val="20"/>
          <w:szCs w:val="20"/>
        </w:rPr>
        <w:t>οικονομικός</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φορέας</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δηλώνει</w:t>
      </w:r>
      <w:r w:rsidRPr="002C740B">
        <w:rPr>
          <w:rFonts w:asciiTheme="minorHAnsi" w:hAnsiTheme="minorHAnsi" w:cstheme="minorHAnsi"/>
          <w:b/>
          <w:spacing w:val="5"/>
          <w:w w:val="95"/>
          <w:sz w:val="20"/>
          <w:szCs w:val="20"/>
        </w:rPr>
        <w:t xml:space="preserve"> </w:t>
      </w:r>
      <w:r w:rsidRPr="002C740B">
        <w:rPr>
          <w:rFonts w:asciiTheme="minorHAnsi" w:hAnsiTheme="minorHAnsi" w:cstheme="minorHAnsi"/>
          <w:b/>
          <w:w w:val="95"/>
          <w:sz w:val="20"/>
          <w:szCs w:val="20"/>
        </w:rPr>
        <w:t>ότι:</w:t>
      </w:r>
    </w:p>
    <w:p w:rsidR="006179B0" w:rsidRDefault="002C740B">
      <w:pPr>
        <w:pStyle w:val="ad"/>
        <w:spacing w:after="0" w:line="240" w:lineRule="auto"/>
        <w:ind w:left="924"/>
        <w:jc w:val="both"/>
        <w:rPr>
          <w:rFonts w:asciiTheme="minorHAnsi" w:hAnsiTheme="minorHAnsi" w:cstheme="minorHAnsi"/>
          <w:b/>
          <w:sz w:val="20"/>
          <w:szCs w:val="20"/>
        </w:rPr>
      </w:pPr>
      <w:r w:rsidRPr="002C740B">
        <w:rPr>
          <w:rFonts w:asciiTheme="minorHAnsi" w:hAnsiTheme="minorHAnsi" w:cstheme="minorHAnsi"/>
          <w:b/>
          <w:w w:val="95"/>
          <w:sz w:val="20"/>
          <w:szCs w:val="20"/>
        </w:rPr>
        <w:t>Περιορισμός</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του</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αριθμού</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των</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(προ)επιλεγμένων</w:t>
      </w:r>
      <w:r w:rsidRPr="002C740B">
        <w:rPr>
          <w:rFonts w:asciiTheme="minorHAnsi" w:hAnsiTheme="minorHAnsi" w:cstheme="minorHAnsi"/>
          <w:b/>
          <w:spacing w:val="-11"/>
          <w:w w:val="95"/>
          <w:sz w:val="20"/>
          <w:szCs w:val="20"/>
        </w:rPr>
        <w:t xml:space="preserve"> </w:t>
      </w:r>
      <w:r w:rsidRPr="002C740B">
        <w:rPr>
          <w:rFonts w:asciiTheme="minorHAnsi" w:hAnsiTheme="minorHAnsi" w:cstheme="minorHAnsi"/>
          <w:b/>
          <w:w w:val="95"/>
          <w:sz w:val="20"/>
          <w:szCs w:val="20"/>
        </w:rPr>
        <w:t>υποψηφίων</w:t>
      </w:r>
    </w:p>
    <w:p w:rsidR="006179B0" w:rsidRDefault="002C740B">
      <w:pPr>
        <w:spacing w:after="0" w:line="240" w:lineRule="auto"/>
        <w:ind w:left="924" w:right="277"/>
        <w:jc w:val="both"/>
        <w:rPr>
          <w:rFonts w:asciiTheme="minorHAnsi" w:hAnsiTheme="minorHAnsi" w:cstheme="minorHAnsi"/>
          <w:b/>
          <w:sz w:val="20"/>
          <w:szCs w:val="20"/>
        </w:rPr>
      </w:pPr>
      <w:r w:rsidRPr="002C740B">
        <w:rPr>
          <w:rFonts w:asciiTheme="minorHAnsi" w:hAnsiTheme="minorHAnsi" w:cstheme="minorHAnsi"/>
          <w:b/>
          <w:w w:val="105"/>
          <w:sz w:val="20"/>
          <w:szCs w:val="20"/>
        </w:rPr>
        <w:t>Πληροί τα εφαρμοστέα αντικειμενικά και χωρίς διακρίσεις κριτήρια ή τους κανόνες,</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sz w:val="20"/>
          <w:szCs w:val="20"/>
        </w:rPr>
        <w:t>ώστε</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να</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περιορίζεται</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ο</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αριθμός</w:t>
      </w:r>
      <w:r w:rsidRPr="002C740B">
        <w:rPr>
          <w:rFonts w:asciiTheme="minorHAnsi" w:hAnsiTheme="minorHAnsi" w:cstheme="minorHAnsi"/>
          <w:b/>
          <w:spacing w:val="17"/>
          <w:sz w:val="20"/>
          <w:szCs w:val="20"/>
        </w:rPr>
        <w:t xml:space="preserve"> </w:t>
      </w:r>
      <w:r w:rsidRPr="002C740B">
        <w:rPr>
          <w:rFonts w:asciiTheme="minorHAnsi" w:hAnsiTheme="minorHAnsi" w:cstheme="minorHAnsi"/>
          <w:b/>
          <w:sz w:val="20"/>
          <w:szCs w:val="20"/>
        </w:rPr>
        <w:t>των</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υποψηφίων</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με</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τον</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ακόλουθο</w:t>
      </w:r>
      <w:r w:rsidRPr="002C740B">
        <w:rPr>
          <w:rFonts w:asciiTheme="minorHAnsi" w:hAnsiTheme="minorHAnsi" w:cstheme="minorHAnsi"/>
          <w:b/>
          <w:spacing w:val="17"/>
          <w:sz w:val="20"/>
          <w:szCs w:val="20"/>
        </w:rPr>
        <w:t xml:space="preserve"> </w:t>
      </w:r>
      <w:r w:rsidRPr="002C740B">
        <w:rPr>
          <w:rFonts w:asciiTheme="minorHAnsi" w:hAnsiTheme="minorHAnsi" w:cstheme="minorHAnsi"/>
          <w:b/>
          <w:sz w:val="20"/>
          <w:szCs w:val="20"/>
        </w:rPr>
        <w:t>τρόπο:</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Σε</w:t>
      </w:r>
      <w:r w:rsidRPr="002C740B">
        <w:rPr>
          <w:rFonts w:asciiTheme="minorHAnsi" w:hAnsiTheme="minorHAnsi" w:cstheme="minorHAnsi"/>
          <w:b/>
          <w:spacing w:val="16"/>
          <w:sz w:val="20"/>
          <w:szCs w:val="20"/>
        </w:rPr>
        <w:t xml:space="preserve"> </w:t>
      </w:r>
      <w:r w:rsidRPr="002C740B">
        <w:rPr>
          <w:rFonts w:asciiTheme="minorHAnsi" w:hAnsiTheme="minorHAnsi" w:cstheme="minorHAnsi"/>
          <w:b/>
          <w:sz w:val="20"/>
          <w:szCs w:val="20"/>
        </w:rPr>
        <w:t>περίπτωση</w:t>
      </w:r>
      <w:r w:rsidRPr="002C740B">
        <w:rPr>
          <w:rFonts w:asciiTheme="minorHAnsi" w:hAnsiTheme="minorHAnsi" w:cstheme="minorHAnsi"/>
          <w:b/>
          <w:spacing w:val="-53"/>
          <w:sz w:val="20"/>
          <w:szCs w:val="20"/>
        </w:rPr>
        <w:t xml:space="preserve"> </w:t>
      </w:r>
      <w:r w:rsidRPr="002C740B">
        <w:rPr>
          <w:rFonts w:asciiTheme="minorHAnsi" w:hAnsiTheme="minorHAnsi" w:cstheme="minorHAnsi"/>
          <w:b/>
          <w:w w:val="105"/>
          <w:sz w:val="20"/>
          <w:szCs w:val="20"/>
        </w:rPr>
        <w:t>που</w:t>
      </w:r>
      <w:r w:rsidRPr="002C740B">
        <w:rPr>
          <w:rFonts w:asciiTheme="minorHAnsi" w:hAnsiTheme="minorHAnsi" w:cstheme="minorHAnsi"/>
          <w:b/>
          <w:spacing w:val="-12"/>
          <w:w w:val="105"/>
          <w:sz w:val="20"/>
          <w:szCs w:val="20"/>
        </w:rPr>
        <w:t xml:space="preserve"> </w:t>
      </w:r>
      <w:r w:rsidRPr="002C740B">
        <w:rPr>
          <w:rFonts w:asciiTheme="minorHAnsi" w:hAnsiTheme="minorHAnsi" w:cstheme="minorHAnsi"/>
          <w:b/>
          <w:w w:val="105"/>
          <w:sz w:val="20"/>
          <w:szCs w:val="20"/>
        </w:rPr>
        <w:t>απαιτούνται</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ορισμένα</w:t>
      </w:r>
      <w:r w:rsidRPr="002C740B">
        <w:rPr>
          <w:rFonts w:asciiTheme="minorHAnsi" w:hAnsiTheme="minorHAnsi" w:cstheme="minorHAnsi"/>
          <w:b/>
          <w:spacing w:val="-12"/>
          <w:w w:val="105"/>
          <w:sz w:val="20"/>
          <w:szCs w:val="20"/>
        </w:rPr>
        <w:t xml:space="preserve"> </w:t>
      </w:r>
      <w:r w:rsidRPr="002C740B">
        <w:rPr>
          <w:rFonts w:asciiTheme="minorHAnsi" w:hAnsiTheme="minorHAnsi" w:cstheme="minorHAnsi"/>
          <w:b/>
          <w:w w:val="105"/>
          <w:sz w:val="20"/>
          <w:szCs w:val="20"/>
        </w:rPr>
        <w:t>πιστοποιητικά</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ή</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άλλες</w:t>
      </w:r>
      <w:r w:rsidRPr="002C740B">
        <w:rPr>
          <w:rFonts w:asciiTheme="minorHAnsi" w:hAnsiTheme="minorHAnsi" w:cstheme="minorHAnsi"/>
          <w:b/>
          <w:spacing w:val="-12"/>
          <w:w w:val="105"/>
          <w:sz w:val="20"/>
          <w:szCs w:val="20"/>
        </w:rPr>
        <w:t xml:space="preserve"> </w:t>
      </w:r>
      <w:r w:rsidRPr="002C740B">
        <w:rPr>
          <w:rFonts w:asciiTheme="minorHAnsi" w:hAnsiTheme="minorHAnsi" w:cstheme="minorHAnsi"/>
          <w:b/>
          <w:w w:val="105"/>
          <w:sz w:val="20"/>
          <w:szCs w:val="20"/>
        </w:rPr>
        <w:t>μορφές</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αποδεικτικών</w:t>
      </w:r>
      <w:r w:rsidRPr="002C740B">
        <w:rPr>
          <w:rFonts w:asciiTheme="minorHAnsi" w:hAnsiTheme="minorHAnsi" w:cstheme="minorHAnsi"/>
          <w:b/>
          <w:spacing w:val="-11"/>
          <w:w w:val="105"/>
          <w:sz w:val="20"/>
          <w:szCs w:val="20"/>
        </w:rPr>
        <w:t xml:space="preserve"> </w:t>
      </w:r>
      <w:r w:rsidRPr="002C740B">
        <w:rPr>
          <w:rFonts w:asciiTheme="minorHAnsi" w:hAnsiTheme="minorHAnsi" w:cstheme="minorHAnsi"/>
          <w:b/>
          <w:w w:val="105"/>
          <w:sz w:val="20"/>
          <w:szCs w:val="20"/>
        </w:rPr>
        <w:t>εγγράφων,</w:t>
      </w:r>
      <w:r w:rsidRPr="002C740B">
        <w:rPr>
          <w:rFonts w:asciiTheme="minorHAnsi" w:hAnsiTheme="minorHAnsi" w:cstheme="minorHAnsi"/>
          <w:b/>
          <w:spacing w:val="-12"/>
          <w:w w:val="105"/>
          <w:sz w:val="20"/>
          <w:szCs w:val="20"/>
        </w:rPr>
        <w:t xml:space="preserve"> </w:t>
      </w:r>
      <w:r w:rsidRPr="002C740B">
        <w:rPr>
          <w:rFonts w:asciiTheme="minorHAnsi" w:hAnsiTheme="minorHAnsi" w:cstheme="minorHAnsi"/>
          <w:b/>
          <w:w w:val="105"/>
          <w:sz w:val="20"/>
          <w:szCs w:val="20"/>
        </w:rPr>
        <w:t>να</w:t>
      </w:r>
      <w:r w:rsidRPr="002C740B">
        <w:rPr>
          <w:rFonts w:asciiTheme="minorHAnsi" w:hAnsiTheme="minorHAnsi" w:cstheme="minorHAnsi"/>
          <w:b/>
          <w:spacing w:val="1"/>
          <w:w w:val="105"/>
          <w:sz w:val="20"/>
          <w:szCs w:val="20"/>
        </w:rPr>
        <w:t xml:space="preserve"> </w:t>
      </w:r>
      <w:r w:rsidRPr="002C740B">
        <w:rPr>
          <w:rFonts w:asciiTheme="minorHAnsi" w:hAnsiTheme="minorHAnsi" w:cstheme="minorHAnsi"/>
          <w:b/>
          <w:w w:val="105"/>
          <w:sz w:val="20"/>
          <w:szCs w:val="20"/>
        </w:rPr>
        <w:t>αναφέρετε</w:t>
      </w:r>
      <w:r w:rsidRPr="002C740B">
        <w:rPr>
          <w:rFonts w:asciiTheme="minorHAnsi" w:hAnsiTheme="minorHAnsi" w:cstheme="minorHAnsi"/>
          <w:b/>
          <w:spacing w:val="-8"/>
          <w:w w:val="105"/>
          <w:sz w:val="20"/>
          <w:szCs w:val="20"/>
        </w:rPr>
        <w:t xml:space="preserve"> </w:t>
      </w:r>
      <w:r w:rsidRPr="002C740B">
        <w:rPr>
          <w:rFonts w:asciiTheme="minorHAnsi" w:hAnsiTheme="minorHAnsi" w:cstheme="minorHAnsi"/>
          <w:b/>
          <w:w w:val="105"/>
          <w:sz w:val="20"/>
          <w:szCs w:val="20"/>
        </w:rPr>
        <w:t>για</w:t>
      </w:r>
      <w:r w:rsidRPr="002C740B">
        <w:rPr>
          <w:rFonts w:asciiTheme="minorHAnsi" w:hAnsiTheme="minorHAnsi" w:cstheme="minorHAnsi"/>
          <w:b/>
          <w:spacing w:val="-8"/>
          <w:w w:val="105"/>
          <w:sz w:val="20"/>
          <w:szCs w:val="20"/>
        </w:rPr>
        <w:t xml:space="preserve"> </w:t>
      </w:r>
      <w:r w:rsidRPr="002C740B">
        <w:rPr>
          <w:rFonts w:asciiTheme="minorHAnsi" w:hAnsiTheme="minorHAnsi" w:cstheme="minorHAnsi"/>
          <w:b/>
          <w:w w:val="105"/>
          <w:sz w:val="20"/>
          <w:szCs w:val="20"/>
        </w:rPr>
        <w:t>κάθε</w:t>
      </w:r>
      <w:r w:rsidRPr="002C740B">
        <w:rPr>
          <w:rFonts w:asciiTheme="minorHAnsi" w:hAnsiTheme="minorHAnsi" w:cstheme="minorHAnsi"/>
          <w:b/>
          <w:spacing w:val="-8"/>
          <w:w w:val="105"/>
          <w:sz w:val="20"/>
          <w:szCs w:val="20"/>
        </w:rPr>
        <w:t xml:space="preserve"> </w:t>
      </w:r>
      <w:r w:rsidRPr="002C740B">
        <w:rPr>
          <w:rFonts w:asciiTheme="minorHAnsi" w:hAnsiTheme="minorHAnsi" w:cstheme="minorHAnsi"/>
          <w:b/>
          <w:w w:val="105"/>
          <w:sz w:val="20"/>
          <w:szCs w:val="20"/>
        </w:rPr>
        <w:t>ένα</w:t>
      </w:r>
      <w:r w:rsidRPr="002C740B">
        <w:rPr>
          <w:rFonts w:asciiTheme="minorHAnsi" w:hAnsiTheme="minorHAnsi" w:cstheme="minorHAnsi"/>
          <w:b/>
          <w:spacing w:val="-8"/>
          <w:w w:val="105"/>
          <w:sz w:val="20"/>
          <w:szCs w:val="20"/>
        </w:rPr>
        <w:t xml:space="preserve"> </w:t>
      </w:r>
      <w:r w:rsidRPr="002C740B">
        <w:rPr>
          <w:rFonts w:asciiTheme="minorHAnsi" w:hAnsiTheme="minorHAnsi" w:cstheme="minorHAnsi"/>
          <w:b/>
          <w:w w:val="105"/>
          <w:sz w:val="20"/>
          <w:szCs w:val="20"/>
        </w:rPr>
        <w:t>αν</w:t>
      </w:r>
      <w:r w:rsidRPr="002C740B">
        <w:rPr>
          <w:rFonts w:asciiTheme="minorHAnsi" w:hAnsiTheme="minorHAnsi" w:cstheme="minorHAnsi"/>
          <w:b/>
          <w:spacing w:val="-8"/>
          <w:w w:val="105"/>
          <w:sz w:val="20"/>
          <w:szCs w:val="20"/>
        </w:rPr>
        <w:t xml:space="preserve"> </w:t>
      </w:r>
      <w:r w:rsidRPr="002C740B">
        <w:rPr>
          <w:rFonts w:asciiTheme="minorHAnsi" w:hAnsiTheme="minorHAnsi" w:cstheme="minorHAnsi"/>
          <w:b/>
          <w:w w:val="105"/>
          <w:sz w:val="20"/>
          <w:szCs w:val="20"/>
        </w:rPr>
        <w:t>ο</w:t>
      </w:r>
      <w:r w:rsidRPr="002C740B">
        <w:rPr>
          <w:rFonts w:asciiTheme="minorHAnsi" w:hAnsiTheme="minorHAnsi" w:cstheme="minorHAnsi"/>
          <w:b/>
          <w:spacing w:val="-8"/>
          <w:w w:val="105"/>
          <w:sz w:val="20"/>
          <w:szCs w:val="20"/>
        </w:rPr>
        <w:t xml:space="preserve"> </w:t>
      </w:r>
      <w:r w:rsidRPr="002C740B">
        <w:rPr>
          <w:rFonts w:asciiTheme="minorHAnsi" w:hAnsiTheme="minorHAnsi" w:cstheme="minorHAnsi"/>
          <w:b/>
          <w:w w:val="105"/>
          <w:sz w:val="20"/>
          <w:szCs w:val="20"/>
        </w:rPr>
        <w:t>οικονομικός</w:t>
      </w:r>
      <w:r w:rsidRPr="002C740B">
        <w:rPr>
          <w:rFonts w:asciiTheme="minorHAnsi" w:hAnsiTheme="minorHAnsi" w:cstheme="minorHAnsi"/>
          <w:b/>
          <w:spacing w:val="-8"/>
          <w:w w:val="105"/>
          <w:sz w:val="20"/>
          <w:szCs w:val="20"/>
        </w:rPr>
        <w:t xml:space="preserve"> </w:t>
      </w:r>
      <w:r w:rsidRPr="002C740B">
        <w:rPr>
          <w:rFonts w:asciiTheme="minorHAnsi" w:hAnsiTheme="minorHAnsi" w:cstheme="minorHAnsi"/>
          <w:b/>
          <w:w w:val="105"/>
          <w:sz w:val="20"/>
          <w:szCs w:val="20"/>
        </w:rPr>
        <w:t>φορέας</w:t>
      </w:r>
      <w:r w:rsidRPr="002C740B">
        <w:rPr>
          <w:rFonts w:asciiTheme="minorHAnsi" w:hAnsiTheme="minorHAnsi" w:cstheme="minorHAnsi"/>
          <w:b/>
          <w:spacing w:val="-8"/>
          <w:w w:val="105"/>
          <w:sz w:val="20"/>
          <w:szCs w:val="20"/>
        </w:rPr>
        <w:t xml:space="preserve"> </w:t>
      </w:r>
      <w:r w:rsidRPr="002C740B">
        <w:rPr>
          <w:rFonts w:asciiTheme="minorHAnsi" w:hAnsiTheme="minorHAnsi" w:cstheme="minorHAnsi"/>
          <w:b/>
          <w:w w:val="105"/>
          <w:sz w:val="20"/>
          <w:szCs w:val="20"/>
        </w:rPr>
        <w:t>έχει</w:t>
      </w:r>
      <w:r w:rsidRPr="002C740B">
        <w:rPr>
          <w:rFonts w:asciiTheme="minorHAnsi" w:hAnsiTheme="minorHAnsi" w:cstheme="minorHAnsi"/>
          <w:b/>
          <w:spacing w:val="-8"/>
          <w:w w:val="105"/>
          <w:sz w:val="20"/>
          <w:szCs w:val="20"/>
        </w:rPr>
        <w:t xml:space="preserve"> </w:t>
      </w:r>
      <w:r w:rsidRPr="002C740B">
        <w:rPr>
          <w:rFonts w:asciiTheme="minorHAnsi" w:hAnsiTheme="minorHAnsi" w:cstheme="minorHAnsi"/>
          <w:b/>
          <w:w w:val="105"/>
          <w:sz w:val="20"/>
          <w:szCs w:val="20"/>
        </w:rPr>
        <w:t>τα</w:t>
      </w:r>
      <w:r w:rsidRPr="002C740B">
        <w:rPr>
          <w:rFonts w:asciiTheme="minorHAnsi" w:hAnsiTheme="minorHAnsi" w:cstheme="minorHAnsi"/>
          <w:b/>
          <w:spacing w:val="-8"/>
          <w:w w:val="105"/>
          <w:sz w:val="20"/>
          <w:szCs w:val="20"/>
        </w:rPr>
        <w:t xml:space="preserve"> </w:t>
      </w:r>
      <w:r w:rsidRPr="002C740B">
        <w:rPr>
          <w:rFonts w:asciiTheme="minorHAnsi" w:hAnsiTheme="minorHAnsi" w:cstheme="minorHAnsi"/>
          <w:b/>
          <w:w w:val="105"/>
          <w:sz w:val="20"/>
          <w:szCs w:val="20"/>
        </w:rPr>
        <w:t>απαιτούμενα</w:t>
      </w:r>
      <w:r w:rsidRPr="002C740B">
        <w:rPr>
          <w:rFonts w:asciiTheme="minorHAnsi" w:hAnsiTheme="minorHAnsi" w:cstheme="minorHAnsi"/>
          <w:b/>
          <w:spacing w:val="-8"/>
          <w:w w:val="105"/>
          <w:sz w:val="20"/>
          <w:szCs w:val="20"/>
        </w:rPr>
        <w:t xml:space="preserve"> </w:t>
      </w:r>
      <w:r w:rsidRPr="002C740B">
        <w:rPr>
          <w:rFonts w:asciiTheme="minorHAnsi" w:hAnsiTheme="minorHAnsi" w:cstheme="minorHAnsi"/>
          <w:b/>
          <w:w w:val="105"/>
          <w:sz w:val="20"/>
          <w:szCs w:val="20"/>
        </w:rPr>
        <w:t>έγγραφα:</w:t>
      </w:r>
    </w:p>
    <w:p w:rsidR="006179B0" w:rsidRDefault="002C740B">
      <w:pPr>
        <w:pStyle w:val="ad"/>
        <w:spacing w:after="0" w:line="240" w:lineRule="auto"/>
        <w:ind w:left="1733"/>
        <w:jc w:val="both"/>
        <w:rPr>
          <w:rFonts w:asciiTheme="minorHAnsi" w:hAnsiTheme="minorHAnsi" w:cstheme="minorHAnsi"/>
          <w:b/>
          <w:sz w:val="20"/>
          <w:szCs w:val="20"/>
        </w:rPr>
      </w:pPr>
      <w:r w:rsidRPr="002C740B">
        <w:rPr>
          <w:rFonts w:asciiTheme="minorHAnsi" w:hAnsiTheme="minorHAnsi" w:cstheme="minorHAnsi"/>
          <w:b/>
          <w:sz w:val="20"/>
          <w:szCs w:val="20"/>
        </w:rPr>
        <w:t>Απάντηση:</w:t>
      </w:r>
    </w:p>
    <w:p w:rsidR="006179B0" w:rsidRDefault="002C740B">
      <w:pPr>
        <w:spacing w:after="0" w:line="240" w:lineRule="auto"/>
        <w:ind w:right="7022"/>
        <w:jc w:val="both"/>
        <w:rPr>
          <w:rFonts w:asciiTheme="minorHAnsi" w:hAnsiTheme="minorHAnsi" w:cstheme="minorHAnsi"/>
          <w:sz w:val="20"/>
          <w:szCs w:val="20"/>
        </w:rPr>
      </w:pPr>
      <w:r w:rsidRPr="002C740B">
        <w:rPr>
          <w:rFonts w:asciiTheme="minorHAnsi" w:hAnsiTheme="minorHAnsi" w:cstheme="minorHAnsi"/>
          <w:w w:val="105"/>
          <w:sz w:val="20"/>
          <w:szCs w:val="20"/>
        </w:rPr>
        <w:t>Ναι</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Όχι</w:t>
      </w:r>
    </w:p>
    <w:p w:rsidR="006179B0" w:rsidRDefault="002C740B">
      <w:pPr>
        <w:pStyle w:val="ad"/>
        <w:spacing w:after="0" w:line="240" w:lineRule="auto"/>
        <w:ind w:left="720" w:firstLine="720"/>
        <w:jc w:val="both"/>
        <w:rPr>
          <w:rFonts w:asciiTheme="minorHAnsi" w:hAnsiTheme="minorHAnsi" w:cstheme="minorHAnsi"/>
          <w:sz w:val="20"/>
          <w:szCs w:val="20"/>
        </w:rPr>
      </w:pPr>
      <w:r w:rsidRPr="002C740B">
        <w:rPr>
          <w:rFonts w:asciiTheme="minorHAnsi" w:hAnsiTheme="minorHAnsi" w:cstheme="minorHAnsi"/>
          <w:w w:val="95"/>
          <w:sz w:val="20"/>
          <w:szCs w:val="20"/>
        </w:rPr>
        <w:t>Περιγράψτε</w:t>
      </w:r>
      <w:r w:rsidRPr="002C740B">
        <w:rPr>
          <w:rFonts w:asciiTheme="minorHAnsi" w:hAnsiTheme="minorHAnsi" w:cstheme="minorHAnsi"/>
          <w:spacing w:val="11"/>
          <w:w w:val="95"/>
          <w:sz w:val="20"/>
          <w:szCs w:val="20"/>
        </w:rPr>
        <w:t xml:space="preserve"> </w:t>
      </w:r>
      <w:r w:rsidRPr="002C740B">
        <w:rPr>
          <w:rFonts w:asciiTheme="minorHAnsi" w:hAnsiTheme="minorHAnsi" w:cstheme="minorHAnsi"/>
          <w:w w:val="95"/>
          <w:sz w:val="20"/>
          <w:szCs w:val="20"/>
        </w:rPr>
        <w:t>τα</w:t>
      </w:r>
      <w:r w:rsidRPr="002C740B">
        <w:rPr>
          <w:rFonts w:asciiTheme="minorHAnsi" w:hAnsiTheme="minorHAnsi" w:cstheme="minorHAnsi"/>
          <w:spacing w:val="11"/>
          <w:w w:val="95"/>
          <w:sz w:val="20"/>
          <w:szCs w:val="20"/>
        </w:rPr>
        <w:t xml:space="preserve"> </w:t>
      </w:r>
      <w:r w:rsidRPr="002C740B">
        <w:rPr>
          <w:rFonts w:asciiTheme="minorHAnsi" w:hAnsiTheme="minorHAnsi" w:cstheme="minorHAnsi"/>
          <w:w w:val="95"/>
          <w:sz w:val="20"/>
          <w:szCs w:val="20"/>
        </w:rPr>
        <w:t>μέτρα</w:t>
      </w:r>
      <w:r w:rsidRPr="002C740B">
        <w:rPr>
          <w:rFonts w:asciiTheme="minorHAnsi" w:hAnsiTheme="minorHAnsi" w:cstheme="minorHAnsi"/>
          <w:spacing w:val="12"/>
          <w:w w:val="95"/>
          <w:sz w:val="20"/>
          <w:szCs w:val="20"/>
        </w:rPr>
        <w:t xml:space="preserve"> </w:t>
      </w:r>
      <w:r w:rsidRPr="002C740B">
        <w:rPr>
          <w:rFonts w:asciiTheme="minorHAnsi" w:hAnsiTheme="minorHAnsi" w:cstheme="minorHAnsi"/>
          <w:w w:val="95"/>
          <w:sz w:val="20"/>
          <w:szCs w:val="20"/>
        </w:rPr>
        <w:t>που</w:t>
      </w:r>
      <w:r w:rsidRPr="002C740B">
        <w:rPr>
          <w:rFonts w:asciiTheme="minorHAnsi" w:hAnsiTheme="minorHAnsi" w:cstheme="minorHAnsi"/>
          <w:spacing w:val="11"/>
          <w:w w:val="95"/>
          <w:sz w:val="20"/>
          <w:szCs w:val="20"/>
        </w:rPr>
        <w:t xml:space="preserve"> </w:t>
      </w:r>
      <w:r w:rsidRPr="002C740B">
        <w:rPr>
          <w:rFonts w:asciiTheme="minorHAnsi" w:hAnsiTheme="minorHAnsi" w:cstheme="minorHAnsi"/>
          <w:w w:val="95"/>
          <w:sz w:val="20"/>
          <w:szCs w:val="20"/>
        </w:rPr>
        <w:t>λήφθηκαν</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1733" w:right="1574"/>
        <w:jc w:val="both"/>
        <w:rPr>
          <w:rFonts w:asciiTheme="minorHAnsi" w:hAnsiTheme="minorHAnsi" w:cstheme="minorHAnsi"/>
          <w:b/>
          <w:sz w:val="20"/>
          <w:szCs w:val="20"/>
        </w:rPr>
      </w:pPr>
      <w:r w:rsidRPr="002C740B">
        <w:rPr>
          <w:rFonts w:asciiTheme="minorHAnsi" w:hAnsiTheme="minorHAnsi" w:cstheme="minorHAnsi"/>
          <w:w w:val="95"/>
          <w:sz w:val="20"/>
          <w:szCs w:val="20"/>
        </w:rPr>
        <w:t>Εάν</w:t>
      </w:r>
      <w:r w:rsidRPr="002C740B">
        <w:rPr>
          <w:rFonts w:asciiTheme="minorHAnsi" w:hAnsiTheme="minorHAnsi" w:cstheme="minorHAnsi"/>
          <w:spacing w:val="21"/>
          <w:w w:val="95"/>
          <w:sz w:val="20"/>
          <w:szCs w:val="20"/>
        </w:rPr>
        <w:t xml:space="preserve"> </w:t>
      </w:r>
      <w:r w:rsidRPr="002C740B">
        <w:rPr>
          <w:rFonts w:asciiTheme="minorHAnsi" w:hAnsiTheme="minorHAnsi" w:cstheme="minorHAnsi"/>
          <w:w w:val="95"/>
          <w:sz w:val="20"/>
          <w:szCs w:val="20"/>
        </w:rPr>
        <w:t>η</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σχετική</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τεκμηρίωση</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διατίθεται</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ηλεκτρονικά,</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αναφέρετε:</w:t>
      </w:r>
      <w:r w:rsidRPr="002C740B">
        <w:rPr>
          <w:rFonts w:asciiTheme="minorHAnsi" w:hAnsiTheme="minorHAnsi" w:cstheme="minorHAnsi"/>
          <w:spacing w:val="-53"/>
          <w:w w:val="95"/>
          <w:sz w:val="20"/>
          <w:szCs w:val="20"/>
        </w:rPr>
        <w:t xml:space="preserve"> </w:t>
      </w:r>
      <w:r w:rsidRPr="002C740B">
        <w:rPr>
          <w:rFonts w:asciiTheme="minorHAnsi" w:hAnsiTheme="minorHAnsi" w:cstheme="minorHAnsi"/>
          <w:sz w:val="20"/>
          <w:szCs w:val="20"/>
        </w:rPr>
        <w:t>Ναι</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w:t>
      </w:r>
      <w:r w:rsidRPr="002C740B">
        <w:rPr>
          <w:rFonts w:asciiTheme="minorHAnsi" w:hAnsiTheme="minorHAnsi" w:cstheme="minorHAnsi"/>
          <w:spacing w:val="2"/>
          <w:sz w:val="20"/>
          <w:szCs w:val="20"/>
        </w:rPr>
        <w:t xml:space="preserve"> </w:t>
      </w:r>
      <w:r w:rsidRPr="002C740B">
        <w:rPr>
          <w:rFonts w:asciiTheme="minorHAnsi" w:hAnsiTheme="minorHAnsi" w:cstheme="minorHAnsi"/>
          <w:sz w:val="20"/>
          <w:szCs w:val="20"/>
        </w:rPr>
        <w:t>Όχι</w:t>
      </w:r>
    </w:p>
    <w:p w:rsidR="006179B0" w:rsidRDefault="002C740B">
      <w:pPr>
        <w:pStyle w:val="ad"/>
        <w:spacing w:after="0" w:line="240" w:lineRule="auto"/>
        <w:ind w:left="720" w:firstLine="720"/>
        <w:jc w:val="both"/>
        <w:rPr>
          <w:rFonts w:asciiTheme="minorHAnsi" w:hAnsiTheme="minorHAnsi" w:cstheme="minorHAnsi"/>
          <w:sz w:val="20"/>
          <w:szCs w:val="20"/>
        </w:rPr>
      </w:pPr>
      <w:r w:rsidRPr="002C740B">
        <w:rPr>
          <w:rFonts w:asciiTheme="minorHAnsi" w:hAnsiTheme="minorHAnsi" w:cstheme="minorHAnsi"/>
          <w:w w:val="95"/>
          <w:sz w:val="20"/>
          <w:szCs w:val="20"/>
        </w:rPr>
        <w:t>Διαδικτυακή</w:t>
      </w:r>
      <w:r w:rsidRPr="002C740B">
        <w:rPr>
          <w:rFonts w:asciiTheme="minorHAnsi" w:hAnsiTheme="minorHAnsi" w:cstheme="minorHAnsi"/>
          <w:spacing w:val="22"/>
          <w:w w:val="95"/>
          <w:sz w:val="20"/>
          <w:szCs w:val="20"/>
        </w:rPr>
        <w:t xml:space="preserve"> </w:t>
      </w:r>
      <w:r w:rsidRPr="002C740B">
        <w:rPr>
          <w:rFonts w:asciiTheme="minorHAnsi" w:hAnsiTheme="minorHAnsi" w:cstheme="minorHAnsi"/>
          <w:w w:val="95"/>
          <w:sz w:val="20"/>
          <w:szCs w:val="20"/>
        </w:rPr>
        <w:t>Διεύθυνση</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720" w:firstLine="720"/>
        <w:jc w:val="both"/>
        <w:rPr>
          <w:rFonts w:asciiTheme="minorHAnsi" w:hAnsiTheme="minorHAnsi" w:cstheme="minorHAnsi"/>
          <w:sz w:val="20"/>
          <w:szCs w:val="20"/>
        </w:rPr>
      </w:pPr>
      <w:r w:rsidRPr="002C740B">
        <w:rPr>
          <w:rFonts w:asciiTheme="minorHAnsi" w:hAnsiTheme="minorHAnsi" w:cstheme="minorHAnsi"/>
          <w:w w:val="95"/>
          <w:sz w:val="20"/>
          <w:szCs w:val="20"/>
        </w:rPr>
        <w:t>Επακριβή</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στοιχεία</w:t>
      </w:r>
      <w:r w:rsidRPr="002C740B">
        <w:rPr>
          <w:rFonts w:asciiTheme="minorHAnsi" w:hAnsiTheme="minorHAnsi" w:cstheme="minorHAnsi"/>
          <w:spacing w:val="7"/>
          <w:w w:val="95"/>
          <w:sz w:val="20"/>
          <w:szCs w:val="20"/>
        </w:rPr>
        <w:t xml:space="preserve"> </w:t>
      </w:r>
      <w:r w:rsidRPr="002C740B">
        <w:rPr>
          <w:rFonts w:asciiTheme="minorHAnsi" w:hAnsiTheme="minorHAnsi" w:cstheme="minorHAnsi"/>
          <w:w w:val="95"/>
          <w:sz w:val="20"/>
          <w:szCs w:val="20"/>
        </w:rPr>
        <w:t>αναφοράς</w:t>
      </w:r>
      <w:r w:rsidRPr="002C740B">
        <w:rPr>
          <w:rFonts w:asciiTheme="minorHAnsi" w:hAnsiTheme="minorHAnsi" w:cstheme="minorHAnsi"/>
          <w:spacing w:val="7"/>
          <w:w w:val="95"/>
          <w:sz w:val="20"/>
          <w:szCs w:val="20"/>
        </w:rPr>
        <w:t xml:space="preserve"> </w:t>
      </w:r>
      <w:r w:rsidRPr="002C740B">
        <w:rPr>
          <w:rFonts w:asciiTheme="minorHAnsi" w:hAnsiTheme="minorHAnsi" w:cstheme="minorHAnsi"/>
          <w:w w:val="95"/>
          <w:sz w:val="20"/>
          <w:szCs w:val="20"/>
        </w:rPr>
        <w:t>των</w:t>
      </w:r>
      <w:r w:rsidRPr="002C740B">
        <w:rPr>
          <w:rFonts w:asciiTheme="minorHAnsi" w:hAnsiTheme="minorHAnsi" w:cstheme="minorHAnsi"/>
          <w:spacing w:val="6"/>
          <w:w w:val="95"/>
          <w:sz w:val="20"/>
          <w:szCs w:val="20"/>
        </w:rPr>
        <w:t xml:space="preserve"> </w:t>
      </w:r>
      <w:r w:rsidRPr="002C740B">
        <w:rPr>
          <w:rFonts w:asciiTheme="minorHAnsi" w:hAnsiTheme="minorHAnsi" w:cstheme="minorHAnsi"/>
          <w:w w:val="95"/>
          <w:sz w:val="20"/>
          <w:szCs w:val="20"/>
        </w:rPr>
        <w:t>εγγράφων</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2C740B">
      <w:pPr>
        <w:pStyle w:val="ad"/>
        <w:spacing w:after="0" w:line="240" w:lineRule="auto"/>
        <w:ind w:left="720" w:firstLine="720"/>
        <w:jc w:val="both"/>
        <w:rPr>
          <w:rFonts w:asciiTheme="minorHAnsi" w:hAnsiTheme="minorHAnsi" w:cstheme="minorHAnsi"/>
          <w:sz w:val="20"/>
          <w:szCs w:val="20"/>
        </w:rPr>
      </w:pPr>
      <w:r w:rsidRPr="002C740B">
        <w:rPr>
          <w:rFonts w:asciiTheme="minorHAnsi" w:hAnsiTheme="minorHAnsi" w:cstheme="minorHAnsi"/>
          <w:w w:val="95"/>
          <w:sz w:val="20"/>
          <w:szCs w:val="20"/>
        </w:rPr>
        <w:t>Αρχή</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ή</w:t>
      </w:r>
      <w:r w:rsidRPr="002C740B">
        <w:rPr>
          <w:rFonts w:asciiTheme="minorHAnsi" w:hAnsiTheme="minorHAnsi" w:cstheme="minorHAnsi"/>
          <w:spacing w:val="3"/>
          <w:w w:val="95"/>
          <w:sz w:val="20"/>
          <w:szCs w:val="20"/>
        </w:rPr>
        <w:t xml:space="preserve"> </w:t>
      </w:r>
      <w:r w:rsidRPr="002C740B">
        <w:rPr>
          <w:rFonts w:asciiTheme="minorHAnsi" w:hAnsiTheme="minorHAnsi" w:cstheme="minorHAnsi"/>
          <w:w w:val="95"/>
          <w:sz w:val="20"/>
          <w:szCs w:val="20"/>
        </w:rPr>
        <w:t>Φορέας</w:t>
      </w:r>
      <w:r w:rsidRPr="002C740B">
        <w:rPr>
          <w:rFonts w:asciiTheme="minorHAnsi" w:hAnsiTheme="minorHAnsi" w:cstheme="minorHAnsi"/>
          <w:spacing w:val="2"/>
          <w:w w:val="95"/>
          <w:sz w:val="20"/>
          <w:szCs w:val="20"/>
        </w:rPr>
        <w:t xml:space="preserve"> </w:t>
      </w:r>
      <w:r w:rsidRPr="002C740B">
        <w:rPr>
          <w:rFonts w:asciiTheme="minorHAnsi" w:hAnsiTheme="minorHAnsi" w:cstheme="minorHAnsi"/>
          <w:w w:val="95"/>
          <w:sz w:val="20"/>
          <w:szCs w:val="20"/>
        </w:rPr>
        <w:t>έκδοσης</w:t>
      </w:r>
    </w:p>
    <w:p w:rsidR="006179B0" w:rsidRDefault="002C740B">
      <w:pPr>
        <w:spacing w:after="0" w:line="240" w:lineRule="auto"/>
        <w:ind w:right="7009"/>
        <w:jc w:val="both"/>
        <w:rPr>
          <w:rFonts w:asciiTheme="minorHAnsi" w:hAnsiTheme="minorHAnsi" w:cstheme="minorHAnsi"/>
          <w:sz w:val="20"/>
          <w:szCs w:val="20"/>
        </w:rPr>
      </w:pPr>
      <w:r w:rsidRPr="002C740B">
        <w:rPr>
          <w:rFonts w:asciiTheme="minorHAnsi" w:hAnsiTheme="minorHAnsi" w:cstheme="minorHAnsi"/>
          <w:w w:val="99"/>
          <w:sz w:val="20"/>
          <w:szCs w:val="20"/>
        </w:rPr>
        <w:t>-</w:t>
      </w:r>
    </w:p>
    <w:p w:rsidR="006179B0" w:rsidRDefault="006179B0" w:rsidP="008438F4">
      <w:pPr>
        <w:spacing w:after="0" w:line="240" w:lineRule="auto"/>
        <w:jc w:val="both"/>
        <w:rPr>
          <w:rFonts w:asciiTheme="minorHAnsi" w:hAnsiTheme="minorHAnsi" w:cstheme="minorHAnsi"/>
          <w:sz w:val="20"/>
          <w:szCs w:val="20"/>
        </w:rPr>
        <w:sectPr w:rsidR="006179B0">
          <w:pgSz w:w="11910" w:h="16840"/>
          <w:pgMar w:top="600" w:right="1140" w:bottom="700" w:left="1140" w:header="0" w:footer="505" w:gutter="0"/>
          <w:cols w:space="720"/>
        </w:sectPr>
      </w:pPr>
    </w:p>
    <w:p w:rsidR="006179B0" w:rsidRDefault="002C740B">
      <w:pPr>
        <w:pStyle w:val="ad"/>
        <w:spacing w:after="0" w:line="240" w:lineRule="auto"/>
        <w:ind w:left="114"/>
        <w:jc w:val="both"/>
        <w:rPr>
          <w:rFonts w:asciiTheme="minorHAnsi" w:hAnsiTheme="minorHAnsi" w:cstheme="minorHAnsi"/>
          <w:b/>
          <w:sz w:val="20"/>
          <w:szCs w:val="20"/>
        </w:rPr>
      </w:pPr>
      <w:r w:rsidRPr="002C740B">
        <w:rPr>
          <w:rFonts w:asciiTheme="minorHAnsi" w:hAnsiTheme="minorHAnsi" w:cstheme="minorHAnsi"/>
          <w:b/>
          <w:sz w:val="20"/>
          <w:szCs w:val="20"/>
        </w:rPr>
        <w:t>Μέρος</w:t>
      </w:r>
      <w:r w:rsidRPr="002C740B">
        <w:rPr>
          <w:rFonts w:asciiTheme="minorHAnsi" w:hAnsiTheme="minorHAnsi" w:cstheme="minorHAnsi"/>
          <w:b/>
          <w:spacing w:val="-9"/>
          <w:sz w:val="20"/>
          <w:szCs w:val="20"/>
        </w:rPr>
        <w:t xml:space="preserve"> </w:t>
      </w:r>
      <w:r w:rsidRPr="002C740B">
        <w:rPr>
          <w:rFonts w:asciiTheme="minorHAnsi" w:hAnsiTheme="minorHAnsi" w:cstheme="minorHAnsi"/>
          <w:b/>
          <w:sz w:val="20"/>
          <w:szCs w:val="20"/>
        </w:rPr>
        <w:t>VΙ:</w:t>
      </w:r>
      <w:r w:rsidRPr="002C740B">
        <w:rPr>
          <w:rFonts w:asciiTheme="minorHAnsi" w:hAnsiTheme="minorHAnsi" w:cstheme="minorHAnsi"/>
          <w:b/>
          <w:spacing w:val="-9"/>
          <w:sz w:val="20"/>
          <w:szCs w:val="20"/>
        </w:rPr>
        <w:t xml:space="preserve"> </w:t>
      </w:r>
      <w:r w:rsidRPr="002C740B">
        <w:rPr>
          <w:rFonts w:asciiTheme="minorHAnsi" w:hAnsiTheme="minorHAnsi" w:cstheme="minorHAnsi"/>
          <w:b/>
          <w:sz w:val="20"/>
          <w:szCs w:val="20"/>
        </w:rPr>
        <w:t>Τελικές</w:t>
      </w:r>
      <w:r w:rsidRPr="002C740B">
        <w:rPr>
          <w:rFonts w:asciiTheme="minorHAnsi" w:hAnsiTheme="minorHAnsi" w:cstheme="minorHAnsi"/>
          <w:b/>
          <w:spacing w:val="-9"/>
          <w:sz w:val="20"/>
          <w:szCs w:val="20"/>
        </w:rPr>
        <w:t xml:space="preserve"> </w:t>
      </w:r>
      <w:r w:rsidRPr="002C740B">
        <w:rPr>
          <w:rFonts w:asciiTheme="minorHAnsi" w:hAnsiTheme="minorHAnsi" w:cstheme="minorHAnsi"/>
          <w:b/>
          <w:sz w:val="20"/>
          <w:szCs w:val="20"/>
        </w:rPr>
        <w:t>δηλώσεις</w:t>
      </w:r>
    </w:p>
    <w:p w:rsidR="006179B0" w:rsidRDefault="002C740B">
      <w:pPr>
        <w:spacing w:after="0" w:line="240" w:lineRule="auto"/>
        <w:ind w:left="924" w:right="948"/>
        <w:jc w:val="both"/>
        <w:rPr>
          <w:rFonts w:asciiTheme="minorHAnsi" w:hAnsiTheme="minorHAnsi" w:cstheme="minorHAnsi"/>
          <w:sz w:val="20"/>
          <w:szCs w:val="20"/>
        </w:rPr>
      </w:pPr>
      <w:r w:rsidRPr="002C740B">
        <w:rPr>
          <w:rFonts w:asciiTheme="minorHAnsi" w:hAnsiTheme="minorHAnsi" w:cstheme="minorHAnsi"/>
          <w:w w:val="105"/>
          <w:sz w:val="20"/>
          <w:szCs w:val="20"/>
        </w:rPr>
        <w:t>Ο</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κάτωθι</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υπογεγραμμένος,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δηλώνω</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επισήμως</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ότι</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τα</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στοιχεία</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έχω</w:t>
      </w:r>
      <w:r w:rsidRPr="002C740B">
        <w:rPr>
          <w:rFonts w:asciiTheme="minorHAnsi" w:hAnsiTheme="minorHAnsi" w:cstheme="minorHAnsi"/>
          <w:spacing w:val="-13"/>
          <w:w w:val="105"/>
          <w:sz w:val="20"/>
          <w:szCs w:val="20"/>
        </w:rPr>
        <w:t xml:space="preserve"> </w:t>
      </w:r>
      <w:r w:rsidRPr="002C740B">
        <w:rPr>
          <w:rFonts w:asciiTheme="minorHAnsi" w:hAnsiTheme="minorHAnsi" w:cstheme="minorHAnsi"/>
          <w:w w:val="105"/>
          <w:sz w:val="20"/>
          <w:szCs w:val="20"/>
        </w:rPr>
        <w:t>αναφέρει</w:t>
      </w:r>
      <w:r w:rsidRPr="002C740B">
        <w:rPr>
          <w:rFonts w:asciiTheme="minorHAnsi" w:hAnsiTheme="minorHAnsi" w:cstheme="minorHAnsi"/>
          <w:spacing w:val="-56"/>
          <w:w w:val="105"/>
          <w:sz w:val="20"/>
          <w:szCs w:val="20"/>
        </w:rPr>
        <w:t xml:space="preserve"> </w:t>
      </w:r>
      <w:r w:rsidRPr="002C740B">
        <w:rPr>
          <w:rFonts w:asciiTheme="minorHAnsi" w:hAnsiTheme="minorHAnsi" w:cstheme="minorHAnsi"/>
          <w:w w:val="105"/>
          <w:sz w:val="20"/>
          <w:szCs w:val="20"/>
        </w:rPr>
        <w:t>σύμφωνα με τα μέρη II έως V ανωτέρω είναι ακριβή και ορθά και ότι έχω πλήρη</w:t>
      </w:r>
      <w:r w:rsidRPr="002C740B">
        <w:rPr>
          <w:rFonts w:asciiTheme="minorHAnsi" w:hAnsiTheme="minorHAnsi" w:cstheme="minorHAnsi"/>
          <w:spacing w:val="-56"/>
          <w:w w:val="105"/>
          <w:sz w:val="20"/>
          <w:szCs w:val="20"/>
        </w:rPr>
        <w:t xml:space="preserve"> </w:t>
      </w:r>
      <w:r w:rsidRPr="002C740B">
        <w:rPr>
          <w:rFonts w:asciiTheme="minorHAnsi" w:hAnsiTheme="minorHAnsi" w:cstheme="minorHAnsi"/>
          <w:w w:val="105"/>
          <w:sz w:val="20"/>
          <w:szCs w:val="20"/>
        </w:rPr>
        <w:t>επίγνωση</w:t>
      </w:r>
      <w:r w:rsidRPr="002C740B">
        <w:rPr>
          <w:rFonts w:asciiTheme="minorHAnsi" w:hAnsiTheme="minorHAnsi" w:cstheme="minorHAnsi"/>
          <w:spacing w:val="-4"/>
          <w:w w:val="105"/>
          <w:sz w:val="20"/>
          <w:szCs w:val="20"/>
        </w:rPr>
        <w:t xml:space="preserve"> </w:t>
      </w:r>
      <w:r w:rsidRPr="002C740B">
        <w:rPr>
          <w:rFonts w:asciiTheme="minorHAnsi" w:hAnsiTheme="minorHAnsi" w:cstheme="minorHAnsi"/>
          <w:w w:val="105"/>
          <w:sz w:val="20"/>
          <w:szCs w:val="20"/>
        </w:rPr>
        <w:t>των</w:t>
      </w:r>
      <w:r w:rsidRPr="002C740B">
        <w:rPr>
          <w:rFonts w:asciiTheme="minorHAnsi" w:hAnsiTheme="minorHAnsi" w:cstheme="minorHAnsi"/>
          <w:spacing w:val="-4"/>
          <w:w w:val="105"/>
          <w:sz w:val="20"/>
          <w:szCs w:val="20"/>
        </w:rPr>
        <w:t xml:space="preserve"> </w:t>
      </w:r>
      <w:r w:rsidRPr="002C740B">
        <w:rPr>
          <w:rFonts w:asciiTheme="minorHAnsi" w:hAnsiTheme="minorHAnsi" w:cstheme="minorHAnsi"/>
          <w:w w:val="105"/>
          <w:sz w:val="20"/>
          <w:szCs w:val="20"/>
        </w:rPr>
        <w:t>συνεπειών</w:t>
      </w:r>
      <w:r w:rsidRPr="002C740B">
        <w:rPr>
          <w:rFonts w:asciiTheme="minorHAnsi" w:hAnsiTheme="minorHAnsi" w:cstheme="minorHAnsi"/>
          <w:spacing w:val="-4"/>
          <w:w w:val="105"/>
          <w:sz w:val="20"/>
          <w:szCs w:val="20"/>
        </w:rPr>
        <w:t xml:space="preserve"> </w:t>
      </w:r>
      <w:r w:rsidRPr="002C740B">
        <w:rPr>
          <w:rFonts w:asciiTheme="minorHAnsi" w:hAnsiTheme="minorHAnsi" w:cstheme="minorHAnsi"/>
          <w:w w:val="105"/>
          <w:sz w:val="20"/>
          <w:szCs w:val="20"/>
        </w:rPr>
        <w:t>σε</w:t>
      </w:r>
      <w:r w:rsidRPr="002C740B">
        <w:rPr>
          <w:rFonts w:asciiTheme="minorHAnsi" w:hAnsiTheme="minorHAnsi" w:cstheme="minorHAnsi"/>
          <w:spacing w:val="-4"/>
          <w:w w:val="105"/>
          <w:sz w:val="20"/>
          <w:szCs w:val="20"/>
        </w:rPr>
        <w:t xml:space="preserve"> </w:t>
      </w:r>
      <w:r w:rsidRPr="002C740B">
        <w:rPr>
          <w:rFonts w:asciiTheme="minorHAnsi" w:hAnsiTheme="minorHAnsi" w:cstheme="minorHAnsi"/>
          <w:w w:val="105"/>
          <w:sz w:val="20"/>
          <w:szCs w:val="20"/>
        </w:rPr>
        <w:t>περίπτωση</w:t>
      </w:r>
      <w:r w:rsidRPr="002C740B">
        <w:rPr>
          <w:rFonts w:asciiTheme="minorHAnsi" w:hAnsiTheme="minorHAnsi" w:cstheme="minorHAnsi"/>
          <w:spacing w:val="-3"/>
          <w:w w:val="105"/>
          <w:sz w:val="20"/>
          <w:szCs w:val="20"/>
        </w:rPr>
        <w:t xml:space="preserve"> </w:t>
      </w:r>
      <w:r w:rsidRPr="002C740B">
        <w:rPr>
          <w:rFonts w:asciiTheme="minorHAnsi" w:hAnsiTheme="minorHAnsi" w:cstheme="minorHAnsi"/>
          <w:w w:val="105"/>
          <w:sz w:val="20"/>
          <w:szCs w:val="20"/>
        </w:rPr>
        <w:t>σοβαρών</w:t>
      </w:r>
      <w:r w:rsidRPr="002C740B">
        <w:rPr>
          <w:rFonts w:asciiTheme="minorHAnsi" w:hAnsiTheme="minorHAnsi" w:cstheme="minorHAnsi"/>
          <w:spacing w:val="-4"/>
          <w:w w:val="105"/>
          <w:sz w:val="20"/>
          <w:szCs w:val="20"/>
        </w:rPr>
        <w:t xml:space="preserve"> </w:t>
      </w:r>
      <w:r w:rsidRPr="002C740B">
        <w:rPr>
          <w:rFonts w:asciiTheme="minorHAnsi" w:hAnsiTheme="minorHAnsi" w:cstheme="minorHAnsi"/>
          <w:w w:val="105"/>
          <w:sz w:val="20"/>
          <w:szCs w:val="20"/>
        </w:rPr>
        <w:t>ψευδών</w:t>
      </w:r>
      <w:r w:rsidRPr="002C740B">
        <w:rPr>
          <w:rFonts w:asciiTheme="minorHAnsi" w:hAnsiTheme="minorHAnsi" w:cstheme="minorHAnsi"/>
          <w:spacing w:val="-4"/>
          <w:w w:val="105"/>
          <w:sz w:val="20"/>
          <w:szCs w:val="20"/>
        </w:rPr>
        <w:t xml:space="preserve"> </w:t>
      </w:r>
      <w:r w:rsidRPr="002C740B">
        <w:rPr>
          <w:rFonts w:asciiTheme="minorHAnsi" w:hAnsiTheme="minorHAnsi" w:cstheme="minorHAnsi"/>
          <w:w w:val="105"/>
          <w:sz w:val="20"/>
          <w:szCs w:val="20"/>
        </w:rPr>
        <w:t>δηλώσεων.</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spacing w:after="0" w:line="240" w:lineRule="auto"/>
        <w:ind w:left="924"/>
        <w:jc w:val="both"/>
        <w:rPr>
          <w:rFonts w:asciiTheme="minorHAnsi" w:hAnsiTheme="minorHAnsi" w:cstheme="minorHAnsi"/>
          <w:sz w:val="20"/>
          <w:szCs w:val="20"/>
        </w:rPr>
      </w:pPr>
      <w:r w:rsidRPr="002C740B">
        <w:rPr>
          <w:rFonts w:asciiTheme="minorHAnsi" w:hAnsiTheme="minorHAnsi" w:cstheme="minorHAnsi"/>
          <w:sz w:val="20"/>
          <w:szCs w:val="20"/>
        </w:rPr>
        <w:t>Ο</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κάτωθι</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υπογεγραμμένος,</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δηλώνω</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επισήμως</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ότι</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είμαι</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σε</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θέση,</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κατόπιν</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αιτήματος</w:t>
      </w:r>
      <w:r w:rsidRPr="002C740B">
        <w:rPr>
          <w:rFonts w:asciiTheme="minorHAnsi" w:hAnsiTheme="minorHAnsi" w:cstheme="minorHAnsi"/>
          <w:spacing w:val="18"/>
          <w:sz w:val="20"/>
          <w:szCs w:val="20"/>
        </w:rPr>
        <w:t xml:space="preserve"> </w:t>
      </w:r>
      <w:r w:rsidRPr="002C740B">
        <w:rPr>
          <w:rFonts w:asciiTheme="minorHAnsi" w:hAnsiTheme="minorHAnsi" w:cstheme="minorHAnsi"/>
          <w:sz w:val="20"/>
          <w:szCs w:val="20"/>
        </w:rPr>
        <w:t>και</w:t>
      </w:r>
      <w:r w:rsidRPr="002C740B">
        <w:rPr>
          <w:rFonts w:asciiTheme="minorHAnsi" w:hAnsiTheme="minorHAnsi" w:cstheme="minorHAnsi"/>
          <w:spacing w:val="-52"/>
          <w:sz w:val="20"/>
          <w:szCs w:val="20"/>
        </w:rPr>
        <w:t xml:space="preserve"> </w:t>
      </w:r>
      <w:r w:rsidRPr="002C740B">
        <w:rPr>
          <w:rFonts w:asciiTheme="minorHAnsi" w:hAnsiTheme="minorHAnsi" w:cstheme="minorHAnsi"/>
          <w:w w:val="105"/>
          <w:sz w:val="20"/>
          <w:szCs w:val="20"/>
        </w:rPr>
        <w:t>χωρίς καθυστέρηση, να προσκομίσω τα πιστοποιητικά και τις λοιπές μορφές</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w w:val="105"/>
          <w:sz w:val="20"/>
          <w:szCs w:val="20"/>
        </w:rPr>
        <w:t>αποδεικτικών</w:t>
      </w:r>
      <w:r w:rsidRPr="002C740B">
        <w:rPr>
          <w:rFonts w:asciiTheme="minorHAnsi" w:hAnsiTheme="minorHAnsi" w:cstheme="minorHAnsi"/>
          <w:spacing w:val="-3"/>
          <w:w w:val="105"/>
          <w:sz w:val="20"/>
          <w:szCs w:val="20"/>
        </w:rPr>
        <w:t xml:space="preserve"> </w:t>
      </w:r>
      <w:r w:rsidRPr="002C740B">
        <w:rPr>
          <w:rFonts w:asciiTheme="minorHAnsi" w:hAnsiTheme="minorHAnsi" w:cstheme="minorHAnsi"/>
          <w:w w:val="105"/>
          <w:sz w:val="20"/>
          <w:szCs w:val="20"/>
        </w:rPr>
        <w:t>εγγράφων</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που</w:t>
      </w:r>
      <w:r w:rsidRPr="002C740B">
        <w:rPr>
          <w:rFonts w:asciiTheme="minorHAnsi" w:hAnsiTheme="minorHAnsi" w:cstheme="minorHAnsi"/>
          <w:spacing w:val="-3"/>
          <w:w w:val="105"/>
          <w:sz w:val="20"/>
          <w:szCs w:val="20"/>
        </w:rPr>
        <w:t xml:space="preserve"> </w:t>
      </w:r>
      <w:r w:rsidRPr="002C740B">
        <w:rPr>
          <w:rFonts w:asciiTheme="minorHAnsi" w:hAnsiTheme="minorHAnsi" w:cstheme="minorHAnsi"/>
          <w:w w:val="105"/>
          <w:sz w:val="20"/>
          <w:szCs w:val="20"/>
        </w:rPr>
        <w:t>αναφέρονται,</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εκτός</w:t>
      </w:r>
      <w:r w:rsidRPr="002C740B">
        <w:rPr>
          <w:rFonts w:asciiTheme="minorHAnsi" w:hAnsiTheme="minorHAnsi" w:cstheme="minorHAnsi"/>
          <w:spacing w:val="-2"/>
          <w:w w:val="105"/>
          <w:sz w:val="20"/>
          <w:szCs w:val="20"/>
        </w:rPr>
        <w:t xml:space="preserve"> </w:t>
      </w:r>
      <w:r w:rsidRPr="002C740B">
        <w:rPr>
          <w:rFonts w:asciiTheme="minorHAnsi" w:hAnsiTheme="minorHAnsi" w:cstheme="minorHAnsi"/>
          <w:w w:val="105"/>
          <w:sz w:val="20"/>
          <w:szCs w:val="20"/>
        </w:rPr>
        <w:t>εάν:</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spacing w:after="0" w:line="240" w:lineRule="auto"/>
        <w:ind w:left="924" w:right="301"/>
        <w:jc w:val="both"/>
        <w:rPr>
          <w:rFonts w:asciiTheme="minorHAnsi" w:hAnsiTheme="minorHAnsi" w:cstheme="minorHAnsi"/>
          <w:sz w:val="20"/>
          <w:szCs w:val="20"/>
        </w:rPr>
      </w:pPr>
      <w:r w:rsidRPr="002C740B">
        <w:rPr>
          <w:rFonts w:asciiTheme="minorHAnsi" w:hAnsiTheme="minorHAnsi" w:cstheme="minorHAnsi"/>
          <w:sz w:val="20"/>
          <w:szCs w:val="20"/>
        </w:rPr>
        <w:t>α)</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Η</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αναθέτουσα</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αρχή</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ο</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αναθέτων</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φορέας</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έχει</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τη</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δυνατότητα</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να</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λάβει</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τα</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σχετικά</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δικαιολογητικά</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απευθείας</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με</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πρόσβαση</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σε</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εθνική</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βάση</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δεδομένων</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σε</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οποιοδήποτε</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κράτος</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μέλος</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αυτή</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διατίθεται</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δωρεάν</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[υπό</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την</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προϋπόθεση</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ότι</w:t>
      </w:r>
      <w:r w:rsidRPr="002C740B">
        <w:rPr>
          <w:rFonts w:asciiTheme="minorHAnsi" w:hAnsiTheme="minorHAnsi" w:cstheme="minorHAnsi"/>
          <w:spacing w:val="14"/>
          <w:sz w:val="20"/>
          <w:szCs w:val="20"/>
        </w:rPr>
        <w:t xml:space="preserve"> </w:t>
      </w:r>
      <w:r w:rsidRPr="002C740B">
        <w:rPr>
          <w:rFonts w:asciiTheme="minorHAnsi" w:hAnsiTheme="minorHAnsi" w:cstheme="minorHAnsi"/>
          <w:sz w:val="20"/>
          <w:szCs w:val="20"/>
        </w:rPr>
        <w:t>ο</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οικονομικός</w:t>
      </w:r>
      <w:r w:rsidRPr="002C740B">
        <w:rPr>
          <w:rFonts w:asciiTheme="minorHAnsi" w:hAnsiTheme="minorHAnsi" w:cstheme="minorHAnsi"/>
          <w:spacing w:val="13"/>
          <w:sz w:val="20"/>
          <w:szCs w:val="20"/>
        </w:rPr>
        <w:t xml:space="preserve"> </w:t>
      </w:r>
      <w:r w:rsidRPr="002C740B">
        <w:rPr>
          <w:rFonts w:asciiTheme="minorHAnsi" w:hAnsiTheme="minorHAnsi" w:cstheme="minorHAnsi"/>
          <w:sz w:val="20"/>
          <w:szCs w:val="20"/>
        </w:rPr>
        <w:t>φορέας</w:t>
      </w:r>
      <w:r w:rsidRPr="002C740B">
        <w:rPr>
          <w:rFonts w:asciiTheme="minorHAnsi" w:hAnsiTheme="minorHAnsi" w:cstheme="minorHAnsi"/>
          <w:spacing w:val="-53"/>
          <w:sz w:val="20"/>
          <w:szCs w:val="20"/>
        </w:rPr>
        <w:t xml:space="preserve"> </w:t>
      </w:r>
      <w:r w:rsidRPr="002C740B">
        <w:rPr>
          <w:rFonts w:asciiTheme="minorHAnsi" w:hAnsiTheme="minorHAnsi" w:cstheme="minorHAnsi"/>
          <w:sz w:val="20"/>
          <w:szCs w:val="20"/>
        </w:rPr>
        <w:t>έχει</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παράσχει</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τις</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απαραίτητες</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πληροφορίες</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(διαδικτυακή</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διεύθυνση,</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αρχή</w:t>
      </w:r>
      <w:r w:rsidRPr="002C740B">
        <w:rPr>
          <w:rFonts w:asciiTheme="minorHAnsi" w:hAnsiTheme="minorHAnsi" w:cstheme="minorHAnsi"/>
          <w:spacing w:val="23"/>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24"/>
          <w:sz w:val="20"/>
          <w:szCs w:val="20"/>
        </w:rPr>
        <w:t xml:space="preserve"> </w:t>
      </w:r>
      <w:r w:rsidRPr="002C740B">
        <w:rPr>
          <w:rFonts w:asciiTheme="minorHAnsi" w:hAnsiTheme="minorHAnsi" w:cstheme="minorHAnsi"/>
          <w:sz w:val="20"/>
          <w:szCs w:val="20"/>
        </w:rPr>
        <w:t>φορέα</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έκδοσης,</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επακριβή</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στοιχεία</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αναφοράς</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των</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εγγράφων)</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που</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παρέχουν</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τη</w:t>
      </w:r>
      <w:r w:rsidRPr="002C740B">
        <w:rPr>
          <w:rFonts w:asciiTheme="minorHAnsi" w:hAnsiTheme="minorHAnsi" w:cstheme="minorHAnsi"/>
          <w:spacing w:val="19"/>
          <w:sz w:val="20"/>
          <w:szCs w:val="20"/>
        </w:rPr>
        <w:t xml:space="preserve"> </w:t>
      </w:r>
      <w:r w:rsidRPr="002C740B">
        <w:rPr>
          <w:rFonts w:asciiTheme="minorHAnsi" w:hAnsiTheme="minorHAnsi" w:cstheme="minorHAnsi"/>
          <w:sz w:val="20"/>
          <w:szCs w:val="20"/>
        </w:rPr>
        <w:t>δυνατότητα</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στην</w:t>
      </w:r>
      <w:r w:rsidRPr="002C740B">
        <w:rPr>
          <w:rFonts w:asciiTheme="minorHAnsi" w:hAnsiTheme="minorHAnsi" w:cstheme="minorHAnsi"/>
          <w:spacing w:val="3"/>
          <w:sz w:val="20"/>
          <w:szCs w:val="20"/>
        </w:rPr>
        <w:t xml:space="preserve"> </w:t>
      </w:r>
      <w:r w:rsidRPr="002C740B">
        <w:rPr>
          <w:rFonts w:asciiTheme="minorHAnsi" w:hAnsiTheme="minorHAnsi" w:cstheme="minorHAnsi"/>
          <w:sz w:val="20"/>
          <w:szCs w:val="20"/>
        </w:rPr>
        <w:t>αναθέτουσα</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αρχή</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στον</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αναθέτοντα</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φορέα</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να</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το</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πράξει]</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ή</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spacing w:after="0" w:line="240" w:lineRule="auto"/>
        <w:ind w:left="924" w:right="217"/>
        <w:jc w:val="both"/>
        <w:rPr>
          <w:rFonts w:asciiTheme="minorHAnsi" w:hAnsiTheme="minorHAnsi" w:cstheme="minorHAnsi"/>
          <w:sz w:val="20"/>
          <w:szCs w:val="20"/>
        </w:rPr>
      </w:pPr>
      <w:r w:rsidRPr="002C740B">
        <w:rPr>
          <w:rFonts w:asciiTheme="minorHAnsi" w:hAnsiTheme="minorHAnsi" w:cstheme="minorHAnsi"/>
          <w:sz w:val="20"/>
          <w:szCs w:val="20"/>
        </w:rPr>
        <w:t>β)</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Από</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τις</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18</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Οκτωβρίου</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2018</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το</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αργότερο</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(ανάλογα</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με</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την</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εθνική</w:t>
      </w:r>
      <w:r w:rsidRPr="002C740B">
        <w:rPr>
          <w:rFonts w:asciiTheme="minorHAnsi" w:hAnsiTheme="minorHAnsi" w:cstheme="minorHAnsi"/>
          <w:spacing w:val="4"/>
          <w:sz w:val="20"/>
          <w:szCs w:val="20"/>
        </w:rPr>
        <w:t xml:space="preserve"> </w:t>
      </w:r>
      <w:r w:rsidRPr="002C740B">
        <w:rPr>
          <w:rFonts w:asciiTheme="minorHAnsi" w:hAnsiTheme="minorHAnsi" w:cstheme="minorHAnsi"/>
          <w:sz w:val="20"/>
          <w:szCs w:val="20"/>
        </w:rPr>
        <w:t>εφαρμογή</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του</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άρθρου</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59</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παράγραφος</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5</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δεύτερο</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εδάφιο</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της</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οδηγίας</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2014/24/ΕΕ),</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η</w:t>
      </w:r>
      <w:r w:rsidRPr="002C740B">
        <w:rPr>
          <w:rFonts w:asciiTheme="minorHAnsi" w:hAnsiTheme="minorHAnsi" w:cstheme="minorHAnsi"/>
          <w:spacing w:val="10"/>
          <w:sz w:val="20"/>
          <w:szCs w:val="20"/>
        </w:rPr>
        <w:t xml:space="preserve"> </w:t>
      </w:r>
      <w:r w:rsidRPr="002C740B">
        <w:rPr>
          <w:rFonts w:asciiTheme="minorHAnsi" w:hAnsiTheme="minorHAnsi" w:cstheme="minorHAnsi"/>
          <w:sz w:val="20"/>
          <w:szCs w:val="20"/>
        </w:rPr>
        <w:t>αναθέτουσα</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αρχή</w:t>
      </w:r>
      <w:r w:rsidRPr="002C740B">
        <w:rPr>
          <w:rFonts w:asciiTheme="minorHAnsi" w:hAnsiTheme="minorHAnsi" w:cstheme="minorHAnsi"/>
          <w:spacing w:val="-53"/>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ο</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αναθέτων</w:t>
      </w:r>
      <w:r w:rsidRPr="002C740B">
        <w:rPr>
          <w:rFonts w:asciiTheme="minorHAnsi" w:hAnsiTheme="minorHAnsi" w:cstheme="minorHAnsi"/>
          <w:spacing w:val="6"/>
          <w:sz w:val="20"/>
          <w:szCs w:val="20"/>
        </w:rPr>
        <w:t xml:space="preserve"> </w:t>
      </w:r>
      <w:r w:rsidRPr="002C740B">
        <w:rPr>
          <w:rFonts w:asciiTheme="minorHAnsi" w:hAnsiTheme="minorHAnsi" w:cstheme="minorHAnsi"/>
          <w:sz w:val="20"/>
          <w:szCs w:val="20"/>
        </w:rPr>
        <w:t>φορέας</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έχουν</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ήδη</w:t>
      </w:r>
      <w:r w:rsidRPr="002C740B">
        <w:rPr>
          <w:rFonts w:asciiTheme="minorHAnsi" w:hAnsiTheme="minorHAnsi" w:cstheme="minorHAnsi"/>
          <w:spacing w:val="6"/>
          <w:sz w:val="20"/>
          <w:szCs w:val="20"/>
        </w:rPr>
        <w:t xml:space="preserve"> </w:t>
      </w:r>
      <w:r w:rsidRPr="002C740B">
        <w:rPr>
          <w:rFonts w:asciiTheme="minorHAnsi" w:hAnsiTheme="minorHAnsi" w:cstheme="minorHAnsi"/>
          <w:sz w:val="20"/>
          <w:szCs w:val="20"/>
        </w:rPr>
        <w:t>στην</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κατοχή</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τους</w:t>
      </w:r>
      <w:r w:rsidRPr="002C740B">
        <w:rPr>
          <w:rFonts w:asciiTheme="minorHAnsi" w:hAnsiTheme="minorHAnsi" w:cstheme="minorHAnsi"/>
          <w:spacing w:val="6"/>
          <w:sz w:val="20"/>
          <w:szCs w:val="20"/>
        </w:rPr>
        <w:t xml:space="preserve"> </w:t>
      </w:r>
      <w:r w:rsidRPr="002C740B">
        <w:rPr>
          <w:rFonts w:asciiTheme="minorHAnsi" w:hAnsiTheme="minorHAnsi" w:cstheme="minorHAnsi"/>
          <w:sz w:val="20"/>
          <w:szCs w:val="20"/>
        </w:rPr>
        <w:t>τα</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σχετικά</w:t>
      </w:r>
      <w:r w:rsidRPr="002C740B">
        <w:rPr>
          <w:rFonts w:asciiTheme="minorHAnsi" w:hAnsiTheme="minorHAnsi" w:cstheme="minorHAnsi"/>
          <w:spacing w:val="5"/>
          <w:sz w:val="20"/>
          <w:szCs w:val="20"/>
        </w:rPr>
        <w:t xml:space="preserve"> </w:t>
      </w:r>
      <w:r w:rsidRPr="002C740B">
        <w:rPr>
          <w:rFonts w:asciiTheme="minorHAnsi" w:hAnsiTheme="minorHAnsi" w:cstheme="minorHAnsi"/>
          <w:sz w:val="20"/>
          <w:szCs w:val="20"/>
        </w:rPr>
        <w:t>έγγραφα.</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spacing w:after="0" w:line="240" w:lineRule="auto"/>
        <w:ind w:left="924" w:right="105"/>
        <w:jc w:val="both"/>
        <w:rPr>
          <w:rFonts w:asciiTheme="minorHAnsi" w:hAnsiTheme="minorHAnsi" w:cstheme="minorHAnsi"/>
          <w:sz w:val="20"/>
          <w:szCs w:val="20"/>
        </w:rPr>
      </w:pPr>
      <w:r w:rsidRPr="002C740B">
        <w:rPr>
          <w:rFonts w:asciiTheme="minorHAnsi" w:hAnsiTheme="minorHAnsi" w:cstheme="minorHAnsi"/>
          <w:sz w:val="20"/>
          <w:szCs w:val="20"/>
        </w:rPr>
        <w:t>Ο</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κάτωθι</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υπογεγραμμένος</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δίδω</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επισήμως</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τη</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συγκατάθεσή</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μου</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στην</w:t>
      </w:r>
      <w:r w:rsidRPr="002C740B">
        <w:rPr>
          <w:rFonts w:asciiTheme="minorHAnsi" w:hAnsiTheme="minorHAnsi" w:cstheme="minorHAnsi"/>
          <w:spacing w:val="11"/>
          <w:sz w:val="20"/>
          <w:szCs w:val="20"/>
        </w:rPr>
        <w:t xml:space="preserve"> </w:t>
      </w:r>
      <w:r w:rsidRPr="002C740B">
        <w:rPr>
          <w:rFonts w:asciiTheme="minorHAnsi" w:hAnsiTheme="minorHAnsi" w:cstheme="minorHAnsi"/>
          <w:sz w:val="20"/>
          <w:szCs w:val="20"/>
        </w:rPr>
        <w:t>αναθέτουσα</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αρχή</w:t>
      </w:r>
      <w:r w:rsidRPr="002C740B">
        <w:rPr>
          <w:rFonts w:asciiTheme="minorHAnsi" w:hAnsiTheme="minorHAnsi" w:cstheme="minorHAnsi"/>
          <w:spacing w:val="12"/>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53"/>
          <w:sz w:val="20"/>
          <w:szCs w:val="20"/>
        </w:rPr>
        <w:t xml:space="preserve"> </w:t>
      </w:r>
      <w:r w:rsidRPr="002C740B">
        <w:rPr>
          <w:rFonts w:asciiTheme="minorHAnsi" w:hAnsiTheme="minorHAnsi" w:cstheme="minorHAnsi"/>
          <w:sz w:val="20"/>
          <w:szCs w:val="20"/>
        </w:rPr>
        <w:t>τον</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αναθέτοντα</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φορέα,</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όπως</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καθορίζεται</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στο</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Μέρος</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Ι,</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ενότητα</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Α,</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προκειμένου</w:t>
      </w:r>
      <w:r w:rsidRPr="002C740B">
        <w:rPr>
          <w:rFonts w:asciiTheme="minorHAnsi" w:hAnsiTheme="minorHAnsi" w:cstheme="minorHAnsi"/>
          <w:spacing w:val="7"/>
          <w:sz w:val="20"/>
          <w:szCs w:val="20"/>
        </w:rPr>
        <w:t xml:space="preserve"> </w:t>
      </w:r>
      <w:r w:rsidRPr="002C740B">
        <w:rPr>
          <w:rFonts w:asciiTheme="minorHAnsi" w:hAnsiTheme="minorHAnsi" w:cstheme="minorHAnsi"/>
          <w:sz w:val="20"/>
          <w:szCs w:val="20"/>
        </w:rPr>
        <w:t>να</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αποκτήσει</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πρόσβαση</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σε</w:t>
      </w:r>
      <w:r w:rsidRPr="002C740B">
        <w:rPr>
          <w:rFonts w:asciiTheme="minorHAnsi" w:hAnsiTheme="minorHAnsi" w:cstheme="minorHAnsi"/>
          <w:spacing w:val="16"/>
          <w:sz w:val="20"/>
          <w:szCs w:val="20"/>
        </w:rPr>
        <w:t xml:space="preserve"> </w:t>
      </w:r>
      <w:r w:rsidRPr="002C740B">
        <w:rPr>
          <w:rFonts w:asciiTheme="minorHAnsi" w:hAnsiTheme="minorHAnsi" w:cstheme="minorHAnsi"/>
          <w:sz w:val="20"/>
          <w:szCs w:val="20"/>
        </w:rPr>
        <w:t>δικαιολογητικά</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των</w:t>
      </w:r>
      <w:r w:rsidRPr="002C740B">
        <w:rPr>
          <w:rFonts w:asciiTheme="minorHAnsi" w:hAnsiTheme="minorHAnsi" w:cstheme="minorHAnsi"/>
          <w:spacing w:val="16"/>
          <w:sz w:val="20"/>
          <w:szCs w:val="20"/>
        </w:rPr>
        <w:t xml:space="preserve"> </w:t>
      </w:r>
      <w:r w:rsidRPr="002C740B">
        <w:rPr>
          <w:rFonts w:asciiTheme="minorHAnsi" w:hAnsiTheme="minorHAnsi" w:cstheme="minorHAnsi"/>
          <w:sz w:val="20"/>
          <w:szCs w:val="20"/>
        </w:rPr>
        <w:t>πληροφοριών</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που</w:t>
      </w:r>
      <w:r w:rsidRPr="002C740B">
        <w:rPr>
          <w:rFonts w:asciiTheme="minorHAnsi" w:hAnsiTheme="minorHAnsi" w:cstheme="minorHAnsi"/>
          <w:spacing w:val="16"/>
          <w:sz w:val="20"/>
          <w:szCs w:val="20"/>
        </w:rPr>
        <w:t xml:space="preserve"> </w:t>
      </w:r>
      <w:r w:rsidRPr="002C740B">
        <w:rPr>
          <w:rFonts w:asciiTheme="minorHAnsi" w:hAnsiTheme="minorHAnsi" w:cstheme="minorHAnsi"/>
          <w:sz w:val="20"/>
          <w:szCs w:val="20"/>
        </w:rPr>
        <w:t>έχουν</w:t>
      </w:r>
      <w:r w:rsidRPr="002C740B">
        <w:rPr>
          <w:rFonts w:asciiTheme="minorHAnsi" w:hAnsiTheme="minorHAnsi" w:cstheme="minorHAnsi"/>
          <w:spacing w:val="15"/>
          <w:sz w:val="20"/>
          <w:szCs w:val="20"/>
        </w:rPr>
        <w:t xml:space="preserve"> </w:t>
      </w:r>
      <w:r w:rsidRPr="002C740B">
        <w:rPr>
          <w:rFonts w:asciiTheme="minorHAnsi" w:hAnsiTheme="minorHAnsi" w:cstheme="minorHAnsi"/>
          <w:sz w:val="20"/>
          <w:szCs w:val="20"/>
        </w:rPr>
        <w:t>υποβληθεί</w:t>
      </w:r>
      <w:r w:rsidRPr="002C740B">
        <w:rPr>
          <w:rFonts w:asciiTheme="minorHAnsi" w:hAnsiTheme="minorHAnsi" w:cstheme="minorHAnsi"/>
          <w:spacing w:val="16"/>
          <w:sz w:val="20"/>
          <w:szCs w:val="20"/>
        </w:rPr>
        <w:t xml:space="preserve"> </w:t>
      </w:r>
      <w:r w:rsidRPr="002C740B">
        <w:rPr>
          <w:rFonts w:asciiTheme="minorHAnsi" w:hAnsiTheme="minorHAnsi" w:cstheme="minorHAnsi"/>
          <w:sz w:val="20"/>
          <w:szCs w:val="20"/>
        </w:rPr>
        <w:t>στο</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Μέρος</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ΙΙΙ</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και</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το</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Μέρος</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IV</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του</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παρόντος</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Ευρωπαϊκού</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Ενιαίου</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Εγγράφου</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Σύμβασης</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για</w:t>
      </w:r>
      <w:r w:rsidRPr="002C740B">
        <w:rPr>
          <w:rFonts w:asciiTheme="minorHAnsi" w:hAnsiTheme="minorHAnsi" w:cstheme="minorHAnsi"/>
          <w:spacing w:val="1"/>
          <w:sz w:val="20"/>
          <w:szCs w:val="20"/>
        </w:rPr>
        <w:t xml:space="preserve"> </w:t>
      </w:r>
      <w:r w:rsidRPr="002C740B">
        <w:rPr>
          <w:rFonts w:asciiTheme="minorHAnsi" w:hAnsiTheme="minorHAnsi" w:cstheme="minorHAnsi"/>
          <w:sz w:val="20"/>
          <w:szCs w:val="20"/>
        </w:rPr>
        <w:t>τους</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σκοπούς</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της</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διαδικασίας</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σύναψης</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σύμβασης,</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όπως</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καθορίζεται</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στο</w:t>
      </w:r>
      <w:r w:rsidRPr="002C740B">
        <w:rPr>
          <w:rFonts w:asciiTheme="minorHAnsi" w:hAnsiTheme="minorHAnsi" w:cstheme="minorHAnsi"/>
          <w:spacing w:val="9"/>
          <w:sz w:val="20"/>
          <w:szCs w:val="20"/>
        </w:rPr>
        <w:t xml:space="preserve"> </w:t>
      </w:r>
      <w:r w:rsidRPr="002C740B">
        <w:rPr>
          <w:rFonts w:asciiTheme="minorHAnsi" w:hAnsiTheme="minorHAnsi" w:cstheme="minorHAnsi"/>
          <w:sz w:val="20"/>
          <w:szCs w:val="20"/>
        </w:rPr>
        <w:t>Μέρος</w:t>
      </w:r>
      <w:r w:rsidRPr="002C740B">
        <w:rPr>
          <w:rFonts w:asciiTheme="minorHAnsi" w:hAnsiTheme="minorHAnsi" w:cstheme="minorHAnsi"/>
          <w:spacing w:val="8"/>
          <w:sz w:val="20"/>
          <w:szCs w:val="20"/>
        </w:rPr>
        <w:t xml:space="preserve"> </w:t>
      </w:r>
      <w:r w:rsidRPr="002C740B">
        <w:rPr>
          <w:rFonts w:asciiTheme="minorHAnsi" w:hAnsiTheme="minorHAnsi" w:cstheme="minorHAnsi"/>
          <w:sz w:val="20"/>
          <w:szCs w:val="20"/>
        </w:rPr>
        <w:t>Ι.</w:t>
      </w:r>
    </w:p>
    <w:p w:rsidR="006179B0" w:rsidRDefault="006179B0">
      <w:pPr>
        <w:pStyle w:val="ad"/>
        <w:spacing w:after="0" w:line="240" w:lineRule="auto"/>
        <w:jc w:val="both"/>
        <w:rPr>
          <w:rFonts w:asciiTheme="minorHAnsi" w:hAnsiTheme="minorHAnsi" w:cstheme="minorHAnsi"/>
          <w:b/>
          <w:sz w:val="20"/>
          <w:szCs w:val="20"/>
        </w:rPr>
      </w:pPr>
    </w:p>
    <w:p w:rsidR="006179B0" w:rsidRDefault="002C740B">
      <w:pPr>
        <w:spacing w:after="0" w:line="240" w:lineRule="auto"/>
        <w:ind w:left="924" w:right="2192"/>
        <w:jc w:val="both"/>
        <w:rPr>
          <w:rFonts w:asciiTheme="minorHAnsi" w:hAnsiTheme="minorHAnsi" w:cstheme="minorHAnsi"/>
          <w:sz w:val="20"/>
          <w:szCs w:val="20"/>
        </w:rPr>
      </w:pPr>
      <w:r w:rsidRPr="002C740B">
        <w:rPr>
          <w:rFonts w:asciiTheme="minorHAnsi" w:hAnsiTheme="minorHAnsi" w:cstheme="minorHAnsi"/>
          <w:sz w:val="20"/>
          <w:szCs w:val="20"/>
        </w:rPr>
        <w:t>Ημερομηνία,</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τόπος</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και,</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όπου</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ζητείται</w:t>
      </w:r>
      <w:r w:rsidRPr="002C740B">
        <w:rPr>
          <w:rFonts w:asciiTheme="minorHAnsi" w:hAnsiTheme="minorHAnsi" w:cstheme="minorHAnsi"/>
          <w:spacing w:val="20"/>
          <w:sz w:val="20"/>
          <w:szCs w:val="20"/>
        </w:rPr>
        <w:t xml:space="preserve"> </w:t>
      </w:r>
      <w:r w:rsidRPr="002C740B">
        <w:rPr>
          <w:rFonts w:asciiTheme="minorHAnsi" w:hAnsiTheme="minorHAnsi" w:cstheme="minorHAnsi"/>
          <w:sz w:val="20"/>
          <w:szCs w:val="20"/>
        </w:rPr>
        <w:t>ή</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απαιτείται,</w:t>
      </w:r>
      <w:r w:rsidRPr="002C740B">
        <w:rPr>
          <w:rFonts w:asciiTheme="minorHAnsi" w:hAnsiTheme="minorHAnsi" w:cstheme="minorHAnsi"/>
          <w:spacing w:val="21"/>
          <w:sz w:val="20"/>
          <w:szCs w:val="20"/>
        </w:rPr>
        <w:t xml:space="preserve"> </w:t>
      </w:r>
      <w:r w:rsidRPr="002C740B">
        <w:rPr>
          <w:rFonts w:asciiTheme="minorHAnsi" w:hAnsiTheme="minorHAnsi" w:cstheme="minorHAnsi"/>
          <w:sz w:val="20"/>
          <w:szCs w:val="20"/>
        </w:rPr>
        <w:t>υπογραφή(-ές):</w:t>
      </w:r>
      <w:r w:rsidRPr="002C740B">
        <w:rPr>
          <w:rFonts w:asciiTheme="minorHAnsi" w:hAnsiTheme="minorHAnsi" w:cstheme="minorHAnsi"/>
          <w:spacing w:val="-53"/>
          <w:sz w:val="20"/>
          <w:szCs w:val="20"/>
        </w:rPr>
        <w:t xml:space="preserve"> </w:t>
      </w:r>
      <w:r w:rsidRPr="002C740B">
        <w:rPr>
          <w:rFonts w:asciiTheme="minorHAnsi" w:hAnsiTheme="minorHAnsi" w:cstheme="minorHAnsi"/>
          <w:sz w:val="20"/>
          <w:szCs w:val="20"/>
        </w:rPr>
        <w:t>Ημερομηνία</w:t>
      </w:r>
    </w:p>
    <w:p w:rsidR="006179B0" w:rsidRDefault="002C740B">
      <w:pPr>
        <w:spacing w:after="0" w:line="240" w:lineRule="auto"/>
        <w:ind w:left="924" w:right="7124"/>
        <w:jc w:val="both"/>
        <w:rPr>
          <w:rFonts w:asciiTheme="minorHAnsi" w:hAnsiTheme="minorHAnsi" w:cstheme="minorHAnsi"/>
          <w:sz w:val="20"/>
          <w:szCs w:val="20"/>
        </w:rPr>
      </w:pPr>
      <w:r w:rsidRPr="002C740B">
        <w:rPr>
          <w:rFonts w:asciiTheme="minorHAnsi" w:hAnsiTheme="minorHAnsi" w:cstheme="minorHAnsi"/>
          <w:w w:val="105"/>
          <w:sz w:val="20"/>
          <w:szCs w:val="20"/>
        </w:rPr>
        <w:t>Τόπος</w:t>
      </w:r>
      <w:r w:rsidRPr="002C740B">
        <w:rPr>
          <w:rFonts w:asciiTheme="minorHAnsi" w:hAnsiTheme="minorHAnsi" w:cstheme="minorHAnsi"/>
          <w:spacing w:val="1"/>
          <w:w w:val="105"/>
          <w:sz w:val="20"/>
          <w:szCs w:val="20"/>
        </w:rPr>
        <w:t xml:space="preserve"> </w:t>
      </w:r>
      <w:r w:rsidRPr="002C740B">
        <w:rPr>
          <w:rFonts w:asciiTheme="minorHAnsi" w:hAnsiTheme="minorHAnsi" w:cstheme="minorHAnsi"/>
          <w:sz w:val="20"/>
          <w:szCs w:val="20"/>
        </w:rPr>
        <w:t>Υπογραφή</w:t>
      </w:r>
    </w:p>
    <w:p w:rsidR="00C84067" w:rsidRDefault="00C84067">
      <w:pPr>
        <w:spacing w:after="200" w:line="276" w:lineRule="auto"/>
        <w:rPr>
          <w:rFonts w:cs="Arial"/>
          <w:b/>
          <w:iCs/>
          <w:color w:val="17365D"/>
          <w:spacing w:val="5"/>
          <w:kern w:val="28"/>
          <w:sz w:val="20"/>
          <w:szCs w:val="20"/>
          <w:lang w:eastAsia="ar-SA"/>
        </w:rPr>
      </w:pPr>
      <w:r>
        <w:rPr>
          <w:sz w:val="20"/>
          <w:szCs w:val="20"/>
        </w:rPr>
        <w:br w:type="page"/>
      </w:r>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rPr>
          <w:rFonts w:ascii="Calibri" w:eastAsia="Times New Roman" w:hAnsi="Calibri" w:cs="Arial"/>
          <w:bCs w:val="0"/>
          <w:color w:val="002060"/>
          <w:sz w:val="24"/>
          <w:szCs w:val="22"/>
          <w:lang w:eastAsia="zh-CN"/>
        </w:rPr>
      </w:pPr>
      <w:bookmarkStart w:id="80" w:name="_Toc73515638"/>
      <w:r w:rsidRPr="002C740B">
        <w:rPr>
          <w:rFonts w:ascii="Calibri" w:eastAsia="Times New Roman" w:hAnsi="Calibri" w:cs="Arial"/>
          <w:bCs w:val="0"/>
          <w:color w:val="002060"/>
          <w:sz w:val="24"/>
          <w:szCs w:val="22"/>
          <w:lang w:eastAsia="zh-CN"/>
        </w:rPr>
        <w:t xml:space="preserve">ΠΑΡΑΡΤΗΜΑ ΙΙΙ – Υπόδειγμα Τεχνικής Προσφοράς </w:t>
      </w:r>
      <w:bookmarkEnd w:id="80"/>
    </w:p>
    <w:p w:rsidR="00DE4A24" w:rsidRPr="00075491" w:rsidRDefault="008438F4" w:rsidP="00DE4A24">
      <w:pPr>
        <w:spacing w:after="0"/>
        <w:jc w:val="center"/>
        <w:rPr>
          <w:rFonts w:asciiTheme="minorHAnsi" w:hAnsiTheme="minorHAnsi" w:cstheme="minorHAnsi"/>
          <w:sz w:val="20"/>
          <w:szCs w:val="20"/>
        </w:rPr>
      </w:pPr>
      <w:r w:rsidDel="008438F4">
        <w:rPr>
          <w:sz w:val="20"/>
          <w:szCs w:val="20"/>
        </w:rPr>
        <w:t xml:space="preserve"> </w:t>
      </w:r>
      <w:bookmarkEnd w:id="77"/>
      <w:bookmarkEnd w:id="78"/>
      <w:r w:rsidR="00DE4A24" w:rsidRPr="00075491">
        <w:rPr>
          <w:rFonts w:asciiTheme="minorHAnsi" w:hAnsiTheme="minorHAnsi" w:cstheme="minorHAnsi"/>
          <w:sz w:val="20"/>
          <w:szCs w:val="20"/>
        </w:rPr>
        <w:t>«</w:t>
      </w:r>
      <w:r w:rsidR="00DE4A24" w:rsidRPr="00F56055">
        <w:rPr>
          <w:rFonts w:asciiTheme="minorHAnsi" w:hAnsiTheme="minorHAnsi" w:cstheme="minorHAnsi"/>
          <w:bCs/>
          <w:sz w:val="20"/>
          <w:szCs w:val="20"/>
        </w:rPr>
        <w:t xml:space="preserve">Συνοπτικός διαγωνισμός </w:t>
      </w:r>
      <w:r w:rsidR="00A01FFE" w:rsidRPr="003B78F9">
        <w:rPr>
          <w:rFonts w:asciiTheme="minorHAnsi" w:hAnsiTheme="minorHAnsi" w:cstheme="minorHAnsi"/>
          <w:sz w:val="20"/>
          <w:szCs w:val="20"/>
        </w:rPr>
        <w:t>για την προμήθεια ενοποιημένου συστήματος ομαδικών επικοινωνιών, κέντρου διοίκησης και ελέγχου</w:t>
      </w:r>
      <w:r w:rsidR="00DE4A24">
        <w:rPr>
          <w:rFonts w:asciiTheme="minorHAnsi" w:hAnsiTheme="minorHAnsi" w:cstheme="minorHAnsi"/>
          <w:sz w:val="20"/>
          <w:szCs w:val="20"/>
        </w:rPr>
        <w:t>»</w:t>
      </w:r>
    </w:p>
    <w:p w:rsidR="00DE4A24" w:rsidRPr="00075491" w:rsidRDefault="00DE4A24" w:rsidP="00DE4A24">
      <w:pPr>
        <w:spacing w:after="0"/>
        <w:jc w:val="center"/>
        <w:rPr>
          <w:rFonts w:asciiTheme="minorHAnsi" w:hAnsiTheme="minorHAnsi" w:cstheme="minorHAnsi"/>
          <w:sz w:val="20"/>
          <w:szCs w:val="20"/>
        </w:rPr>
      </w:pPr>
    </w:p>
    <w:tbl>
      <w:tblPr>
        <w:tblW w:w="9923" w:type="dxa"/>
        <w:tblInd w:w="-34" w:type="dxa"/>
        <w:tblLayout w:type="fixed"/>
        <w:tblLook w:val="04A0"/>
      </w:tblPr>
      <w:tblGrid>
        <w:gridCol w:w="2836"/>
        <w:gridCol w:w="7087"/>
      </w:tblGrid>
      <w:tr w:rsidR="00DE4A24" w:rsidRPr="00075491" w:rsidTr="001D710B">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A24" w:rsidRPr="00075491" w:rsidRDefault="00DE4A24" w:rsidP="001D710B">
            <w:pPr>
              <w:spacing w:after="0" w:line="240" w:lineRule="auto"/>
              <w:rPr>
                <w:rFonts w:asciiTheme="minorHAnsi" w:eastAsia="Times New Roman" w:hAnsiTheme="minorHAnsi" w:cstheme="minorHAnsi"/>
                <w:b/>
                <w:color w:val="000000"/>
                <w:sz w:val="20"/>
                <w:szCs w:val="20"/>
                <w:lang w:eastAsia="el-GR"/>
              </w:rPr>
            </w:pPr>
            <w:r w:rsidRPr="00075491">
              <w:rPr>
                <w:rFonts w:asciiTheme="minorHAnsi" w:eastAsia="Times New Roman" w:hAnsiTheme="minorHAnsi" w:cstheme="minorHAnsi"/>
                <w:b/>
                <w:color w:val="000000"/>
                <w:sz w:val="20"/>
                <w:szCs w:val="20"/>
                <w:lang w:eastAsia="el-GR"/>
              </w:rPr>
              <w:t xml:space="preserve">ΕΠΩΝΥΜΙΑ ΥΠΟΨΗΦΙΟΥ: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bottom"/>
          </w:tcPr>
          <w:p w:rsidR="00DE4A24" w:rsidRPr="00075491" w:rsidRDefault="00DE4A24" w:rsidP="001D710B">
            <w:pPr>
              <w:spacing w:after="0" w:line="240" w:lineRule="auto"/>
              <w:rPr>
                <w:rFonts w:asciiTheme="minorHAnsi" w:eastAsia="Times New Roman" w:hAnsiTheme="minorHAnsi" w:cstheme="minorHAnsi"/>
                <w:color w:val="000000"/>
                <w:sz w:val="20"/>
                <w:szCs w:val="20"/>
                <w:lang w:eastAsia="el-GR"/>
              </w:rPr>
            </w:pPr>
          </w:p>
        </w:tc>
      </w:tr>
      <w:tr w:rsidR="00DE4A24" w:rsidRPr="00075491" w:rsidTr="001D710B">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A24" w:rsidRPr="00075491" w:rsidRDefault="00DE4A24" w:rsidP="001D710B">
            <w:pPr>
              <w:spacing w:after="0" w:line="240" w:lineRule="auto"/>
              <w:rPr>
                <w:rFonts w:asciiTheme="minorHAnsi" w:eastAsia="Times New Roman" w:hAnsiTheme="minorHAnsi" w:cstheme="minorHAnsi"/>
                <w:b/>
                <w:color w:val="000000"/>
                <w:sz w:val="20"/>
                <w:szCs w:val="20"/>
                <w:lang w:eastAsia="el-GR"/>
              </w:rPr>
            </w:pPr>
            <w:r w:rsidRPr="00075491">
              <w:rPr>
                <w:rFonts w:asciiTheme="minorHAnsi" w:eastAsia="Times New Roman" w:hAnsiTheme="minorHAnsi" w:cstheme="minorHAnsi"/>
                <w:b/>
                <w:color w:val="000000"/>
                <w:sz w:val="20"/>
                <w:szCs w:val="20"/>
                <w:lang w:eastAsia="el-GR"/>
              </w:rPr>
              <w:t>ΔΙΕΥΘΥΝΣΗ, Τ.Κ, ΠΟΛΗ ΕΔΡΑΣ:</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bottom"/>
          </w:tcPr>
          <w:p w:rsidR="00DE4A24" w:rsidRPr="00075491" w:rsidRDefault="00DE4A24" w:rsidP="001D710B">
            <w:pPr>
              <w:spacing w:after="0" w:line="240" w:lineRule="auto"/>
              <w:rPr>
                <w:rFonts w:asciiTheme="minorHAnsi" w:eastAsia="Times New Roman" w:hAnsiTheme="minorHAnsi" w:cstheme="minorHAnsi"/>
                <w:color w:val="000000"/>
                <w:sz w:val="20"/>
                <w:szCs w:val="20"/>
                <w:lang w:eastAsia="el-GR"/>
              </w:rPr>
            </w:pPr>
          </w:p>
        </w:tc>
      </w:tr>
      <w:tr w:rsidR="00DE4A24" w:rsidRPr="00075491" w:rsidTr="001D710B">
        <w:trPr>
          <w:trHeight w:val="288"/>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A24" w:rsidRPr="00075491" w:rsidRDefault="00DE4A24" w:rsidP="001D710B">
            <w:pPr>
              <w:spacing w:after="0" w:line="240" w:lineRule="auto"/>
              <w:rPr>
                <w:rFonts w:asciiTheme="minorHAnsi" w:eastAsia="Times New Roman" w:hAnsiTheme="minorHAnsi" w:cstheme="minorHAnsi"/>
                <w:b/>
                <w:color w:val="000000"/>
                <w:sz w:val="20"/>
                <w:szCs w:val="20"/>
                <w:lang w:val="en-US" w:eastAsia="el-GR"/>
              </w:rPr>
            </w:pPr>
            <w:r w:rsidRPr="00075491">
              <w:rPr>
                <w:rFonts w:asciiTheme="minorHAnsi" w:eastAsia="Times New Roman" w:hAnsiTheme="minorHAnsi" w:cstheme="minorHAnsi"/>
                <w:b/>
                <w:color w:val="000000"/>
                <w:sz w:val="20"/>
                <w:szCs w:val="20"/>
                <w:lang w:eastAsia="el-GR"/>
              </w:rPr>
              <w:t>ΤΗΛΕΦΩΝΑ/ ΦΑΞ/ Ε-ΜΑΙ</w:t>
            </w:r>
            <w:r w:rsidRPr="00075491">
              <w:rPr>
                <w:rFonts w:asciiTheme="minorHAnsi" w:eastAsia="Times New Roman" w:hAnsiTheme="minorHAnsi" w:cstheme="minorHAnsi"/>
                <w:b/>
                <w:color w:val="000000"/>
                <w:sz w:val="20"/>
                <w:szCs w:val="20"/>
                <w:lang w:val="en-US" w:eastAsia="el-GR"/>
              </w:rPr>
              <w:t>L:</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bottom"/>
          </w:tcPr>
          <w:p w:rsidR="00DE4A24" w:rsidRPr="00075491" w:rsidRDefault="00DE4A24" w:rsidP="001D710B">
            <w:pPr>
              <w:spacing w:after="0" w:line="240" w:lineRule="auto"/>
              <w:rPr>
                <w:rFonts w:asciiTheme="minorHAnsi" w:eastAsia="Times New Roman" w:hAnsiTheme="minorHAnsi" w:cstheme="minorHAnsi"/>
                <w:color w:val="000000"/>
                <w:sz w:val="20"/>
                <w:szCs w:val="20"/>
                <w:lang w:val="en-US" w:eastAsia="el-GR"/>
              </w:rPr>
            </w:pPr>
          </w:p>
        </w:tc>
      </w:tr>
      <w:tr w:rsidR="00DE4A24" w:rsidRPr="00075491" w:rsidTr="001D710B">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A24" w:rsidRPr="00075491" w:rsidRDefault="00DE4A24" w:rsidP="001D710B">
            <w:pPr>
              <w:spacing w:after="0" w:line="240" w:lineRule="auto"/>
              <w:rPr>
                <w:rFonts w:asciiTheme="minorHAnsi" w:eastAsia="Times New Roman" w:hAnsiTheme="minorHAnsi" w:cstheme="minorHAnsi"/>
                <w:b/>
                <w:color w:val="000000"/>
                <w:sz w:val="20"/>
                <w:szCs w:val="20"/>
                <w:lang w:eastAsia="el-GR"/>
              </w:rPr>
            </w:pPr>
            <w:r w:rsidRPr="00075491">
              <w:rPr>
                <w:rFonts w:asciiTheme="minorHAnsi" w:eastAsia="Times New Roman" w:hAnsiTheme="minorHAnsi" w:cstheme="minorHAnsi"/>
                <w:b/>
                <w:color w:val="000000"/>
                <w:sz w:val="20"/>
                <w:szCs w:val="20"/>
                <w:lang w:eastAsia="el-GR"/>
              </w:rPr>
              <w:t>ΑΦΜ-Δ.Ο.Υ:</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bottom"/>
          </w:tcPr>
          <w:p w:rsidR="00DE4A24" w:rsidRPr="00075491" w:rsidRDefault="00DE4A24" w:rsidP="001D710B">
            <w:pPr>
              <w:spacing w:after="0" w:line="240" w:lineRule="auto"/>
              <w:rPr>
                <w:rFonts w:asciiTheme="minorHAnsi" w:eastAsia="Times New Roman" w:hAnsiTheme="minorHAnsi" w:cstheme="minorHAnsi"/>
                <w:color w:val="000000"/>
                <w:sz w:val="20"/>
                <w:szCs w:val="20"/>
                <w:lang w:eastAsia="el-GR"/>
              </w:rPr>
            </w:pPr>
          </w:p>
        </w:tc>
      </w:tr>
      <w:tr w:rsidR="00DE4A24" w:rsidRPr="00075491" w:rsidTr="001D710B">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A24" w:rsidRPr="00075491" w:rsidRDefault="00DE4A24" w:rsidP="001D710B">
            <w:pPr>
              <w:spacing w:after="0" w:line="240" w:lineRule="auto"/>
              <w:rPr>
                <w:rFonts w:asciiTheme="minorHAnsi" w:eastAsia="Times New Roman" w:hAnsiTheme="minorHAnsi" w:cstheme="minorHAnsi"/>
                <w:b/>
                <w:color w:val="000000"/>
                <w:sz w:val="20"/>
                <w:szCs w:val="20"/>
                <w:lang w:eastAsia="el-GR"/>
              </w:rPr>
            </w:pPr>
            <w:r w:rsidRPr="00075491">
              <w:rPr>
                <w:rFonts w:asciiTheme="minorHAnsi" w:eastAsia="Times New Roman" w:hAnsiTheme="minorHAnsi" w:cstheme="minorHAnsi"/>
                <w:b/>
                <w:color w:val="000000"/>
                <w:sz w:val="20"/>
                <w:szCs w:val="20"/>
                <w:lang w:eastAsia="el-GR"/>
              </w:rPr>
              <w:t>ΝΟΜΙΜΟΣ ΕΚΠΡΟΣΩΠΟΣ:</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bottom"/>
          </w:tcPr>
          <w:p w:rsidR="00DE4A24" w:rsidRPr="00075491" w:rsidRDefault="00DE4A24" w:rsidP="001D710B">
            <w:pPr>
              <w:spacing w:after="0" w:line="240" w:lineRule="auto"/>
              <w:rPr>
                <w:rFonts w:asciiTheme="minorHAnsi" w:eastAsia="Times New Roman" w:hAnsiTheme="minorHAnsi" w:cstheme="minorHAnsi"/>
                <w:color w:val="000000"/>
                <w:sz w:val="20"/>
                <w:szCs w:val="20"/>
                <w:lang w:eastAsia="el-GR"/>
              </w:rPr>
            </w:pPr>
          </w:p>
        </w:tc>
      </w:tr>
      <w:tr w:rsidR="00DE4A24" w:rsidRPr="00075491" w:rsidTr="001D710B">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A24" w:rsidRPr="00075491" w:rsidRDefault="00DE4A24" w:rsidP="001D710B">
            <w:pPr>
              <w:spacing w:after="0" w:line="240" w:lineRule="auto"/>
              <w:rPr>
                <w:rFonts w:asciiTheme="minorHAnsi" w:eastAsia="Times New Roman" w:hAnsiTheme="minorHAnsi" w:cstheme="minorHAnsi"/>
                <w:b/>
                <w:color w:val="000000"/>
                <w:sz w:val="20"/>
                <w:szCs w:val="20"/>
                <w:lang w:eastAsia="el-GR"/>
              </w:rPr>
            </w:pPr>
            <w:r w:rsidRPr="00075491">
              <w:rPr>
                <w:rFonts w:asciiTheme="minorHAnsi" w:eastAsia="Times New Roman" w:hAnsiTheme="minorHAnsi" w:cstheme="minorHAnsi"/>
                <w:b/>
                <w:color w:val="000000"/>
                <w:sz w:val="20"/>
                <w:szCs w:val="20"/>
                <w:lang w:eastAsia="el-GR"/>
              </w:rPr>
              <w:t>Α.Δ.Τ (Νομίμου Εκπροσώπου):</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bottom"/>
          </w:tcPr>
          <w:p w:rsidR="00DE4A24" w:rsidRPr="00075491" w:rsidRDefault="00DE4A24" w:rsidP="001D710B">
            <w:pPr>
              <w:spacing w:after="0" w:line="240" w:lineRule="auto"/>
              <w:rPr>
                <w:rFonts w:asciiTheme="minorHAnsi" w:eastAsia="Times New Roman" w:hAnsiTheme="minorHAnsi" w:cstheme="minorHAnsi"/>
                <w:color w:val="000000"/>
                <w:sz w:val="20"/>
                <w:szCs w:val="20"/>
                <w:lang w:eastAsia="el-GR"/>
              </w:rPr>
            </w:pPr>
          </w:p>
        </w:tc>
      </w:tr>
      <w:tr w:rsidR="00DE4A24" w:rsidRPr="00075491" w:rsidTr="001D710B">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A24" w:rsidRPr="00075491" w:rsidRDefault="00DE4A24" w:rsidP="001D710B">
            <w:pPr>
              <w:spacing w:after="0" w:line="240" w:lineRule="auto"/>
              <w:rPr>
                <w:rFonts w:asciiTheme="minorHAnsi" w:eastAsia="Times New Roman" w:hAnsiTheme="minorHAnsi" w:cstheme="minorHAnsi"/>
                <w:b/>
                <w:color w:val="000000"/>
                <w:sz w:val="20"/>
                <w:szCs w:val="20"/>
                <w:lang w:eastAsia="el-GR"/>
              </w:rPr>
            </w:pPr>
            <w:r w:rsidRPr="00075491">
              <w:rPr>
                <w:rFonts w:asciiTheme="minorHAnsi" w:eastAsia="Times New Roman" w:hAnsiTheme="minorHAnsi" w:cstheme="minorHAnsi"/>
                <w:b/>
                <w:color w:val="000000"/>
                <w:sz w:val="20"/>
                <w:szCs w:val="20"/>
                <w:lang w:eastAsia="el-GR"/>
              </w:rPr>
              <w:t>Υπεύθυνος Επικοινωνίας:</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bottom"/>
          </w:tcPr>
          <w:p w:rsidR="00DE4A24" w:rsidRPr="00075491" w:rsidRDefault="00DE4A24" w:rsidP="001D710B">
            <w:pPr>
              <w:spacing w:after="0" w:line="240" w:lineRule="auto"/>
              <w:rPr>
                <w:rFonts w:asciiTheme="minorHAnsi" w:eastAsia="Times New Roman" w:hAnsiTheme="minorHAnsi" w:cstheme="minorHAnsi"/>
                <w:color w:val="000000"/>
                <w:sz w:val="20"/>
                <w:szCs w:val="20"/>
                <w:lang w:eastAsia="el-GR"/>
              </w:rPr>
            </w:pPr>
          </w:p>
        </w:tc>
      </w:tr>
      <w:tr w:rsidR="00DE4A24" w:rsidRPr="00075491" w:rsidTr="001D710B">
        <w:trPr>
          <w:trHeight w:val="498"/>
        </w:trPr>
        <w:tc>
          <w:tcPr>
            <w:tcW w:w="9923" w:type="dxa"/>
            <w:gridSpan w:val="2"/>
            <w:tcBorders>
              <w:top w:val="single" w:sz="4" w:space="0" w:color="auto"/>
            </w:tcBorders>
            <w:shd w:val="clear" w:color="auto" w:fill="auto"/>
            <w:noWrap/>
            <w:vAlign w:val="bottom"/>
          </w:tcPr>
          <w:p w:rsidR="00DE4A24" w:rsidRPr="00075491" w:rsidRDefault="00DE4A24" w:rsidP="001D710B">
            <w:pPr>
              <w:spacing w:after="0" w:line="240" w:lineRule="auto"/>
              <w:rPr>
                <w:rFonts w:asciiTheme="minorHAnsi" w:eastAsia="Times New Roman" w:hAnsiTheme="minorHAnsi" w:cstheme="minorHAnsi"/>
                <w:color w:val="000000"/>
                <w:sz w:val="20"/>
                <w:szCs w:val="20"/>
                <w:lang w:eastAsia="el-GR"/>
              </w:rPr>
            </w:pPr>
          </w:p>
          <w:p w:rsidR="00DE4A24" w:rsidRPr="00075491" w:rsidRDefault="00DE4A24" w:rsidP="001D710B">
            <w:pPr>
              <w:spacing w:after="0" w:line="240" w:lineRule="auto"/>
              <w:jc w:val="both"/>
              <w:rPr>
                <w:rFonts w:asciiTheme="minorHAnsi" w:hAnsiTheme="minorHAnsi" w:cstheme="minorHAnsi"/>
                <w:bCs/>
                <w:sz w:val="20"/>
                <w:szCs w:val="20"/>
              </w:rPr>
            </w:pPr>
            <w:r w:rsidRPr="00075491">
              <w:rPr>
                <w:rFonts w:asciiTheme="minorHAnsi" w:hAnsiTheme="minorHAnsi" w:cstheme="minorHAnsi"/>
                <w:bCs/>
                <w:sz w:val="20"/>
                <w:szCs w:val="20"/>
              </w:rPr>
              <w:t xml:space="preserve">Αφού έλαβα γνώση των ορών της διακήρυξης για </w:t>
            </w:r>
            <w:r w:rsidR="00A01FFE" w:rsidRPr="003B78F9">
              <w:rPr>
                <w:rFonts w:asciiTheme="minorHAnsi" w:hAnsiTheme="minorHAnsi" w:cstheme="minorHAnsi"/>
                <w:sz w:val="20"/>
                <w:szCs w:val="20"/>
              </w:rPr>
              <w:t>συνοπτικού διαγωνισμού για την προμήθεια ενοποιημένου συστήματος ομαδικών επικοινωνιών, κέντρου διοίκησης και ελέγχου</w:t>
            </w:r>
            <w:r w:rsidRPr="00075491">
              <w:rPr>
                <w:rFonts w:asciiTheme="minorHAnsi" w:hAnsiTheme="minorHAnsi" w:cstheme="minorHAnsi"/>
                <w:bCs/>
                <w:sz w:val="20"/>
                <w:szCs w:val="20"/>
              </w:rPr>
              <w:t>, δηλώνω την πλήρη αποδοχή και συμμόρφωση με τις τεχνικές προδιαγραφές και τις γενικές απαιτήσεις της υπό ανάθεση σύμβασης όπως</w:t>
            </w:r>
            <w:r>
              <w:rPr>
                <w:rFonts w:asciiTheme="minorHAnsi" w:hAnsiTheme="minorHAnsi" w:cstheme="minorHAnsi"/>
                <w:bCs/>
                <w:sz w:val="20"/>
                <w:szCs w:val="20"/>
              </w:rPr>
              <w:t xml:space="preserve"> προσδιορίζονται στα Παραρτήματα </w:t>
            </w:r>
            <w:r w:rsidR="00A01FFE">
              <w:rPr>
                <w:rFonts w:asciiTheme="minorHAnsi" w:hAnsiTheme="minorHAnsi" w:cstheme="minorHAnsi"/>
                <w:bCs/>
                <w:sz w:val="20"/>
                <w:szCs w:val="20"/>
              </w:rPr>
              <w:t xml:space="preserve">Ι </w:t>
            </w:r>
            <w:r>
              <w:rPr>
                <w:rFonts w:asciiTheme="minorHAnsi" w:hAnsiTheme="minorHAnsi" w:cstheme="minorHAnsi"/>
                <w:bCs/>
                <w:sz w:val="20"/>
                <w:szCs w:val="20"/>
              </w:rPr>
              <w:t xml:space="preserve">&amp; </w:t>
            </w:r>
            <w:r w:rsidR="00A01FFE">
              <w:rPr>
                <w:rFonts w:asciiTheme="minorHAnsi" w:hAnsiTheme="minorHAnsi" w:cstheme="minorHAnsi"/>
                <w:bCs/>
                <w:sz w:val="20"/>
                <w:szCs w:val="20"/>
              </w:rPr>
              <w:t>ΙΙ</w:t>
            </w:r>
            <w:r w:rsidR="00A01FFE" w:rsidRPr="00075491">
              <w:rPr>
                <w:rFonts w:asciiTheme="minorHAnsi" w:hAnsiTheme="minorHAnsi" w:cstheme="minorHAnsi"/>
                <w:bCs/>
                <w:sz w:val="20"/>
                <w:szCs w:val="20"/>
              </w:rPr>
              <w:t xml:space="preserve"> </w:t>
            </w:r>
            <w:r w:rsidRPr="00075491">
              <w:rPr>
                <w:rFonts w:asciiTheme="minorHAnsi" w:hAnsiTheme="minorHAnsi" w:cstheme="minorHAnsi"/>
                <w:bCs/>
                <w:sz w:val="20"/>
                <w:szCs w:val="20"/>
              </w:rPr>
              <w:t>της ανωτέρω διακήρυξης</w:t>
            </w:r>
            <w:r>
              <w:rPr>
                <w:rFonts w:asciiTheme="minorHAnsi" w:hAnsiTheme="minorHAnsi" w:cstheme="minorHAnsi"/>
                <w:bCs/>
                <w:sz w:val="20"/>
                <w:szCs w:val="20"/>
              </w:rPr>
              <w:t>.</w:t>
            </w:r>
          </w:p>
          <w:p w:rsidR="00DE4A24" w:rsidRPr="00075491" w:rsidRDefault="00DE4A24" w:rsidP="001D710B">
            <w:pPr>
              <w:spacing w:after="0" w:line="240" w:lineRule="auto"/>
              <w:rPr>
                <w:rFonts w:asciiTheme="minorHAnsi" w:eastAsia="Times New Roman" w:hAnsiTheme="minorHAnsi" w:cstheme="minorHAnsi"/>
                <w:color w:val="000000"/>
                <w:sz w:val="20"/>
                <w:szCs w:val="20"/>
                <w:lang w:eastAsia="el-GR"/>
              </w:rPr>
            </w:pPr>
          </w:p>
        </w:tc>
      </w:tr>
    </w:tbl>
    <w:p w:rsidR="00DE4A24" w:rsidRPr="00582467" w:rsidRDefault="00DE4A24" w:rsidP="00DE4A24">
      <w:pPr>
        <w:rPr>
          <w:rFonts w:asciiTheme="minorHAnsi" w:hAnsiTheme="minorHAnsi" w:cstheme="minorHAnsi"/>
          <w:vanish/>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9"/>
        <w:gridCol w:w="1045"/>
        <w:gridCol w:w="964"/>
        <w:gridCol w:w="2006"/>
      </w:tblGrid>
      <w:tr w:rsidR="00DE4A24" w:rsidRPr="00075491" w:rsidTr="001D710B">
        <w:trPr>
          <w:trHeight w:val="160"/>
        </w:trPr>
        <w:tc>
          <w:tcPr>
            <w:tcW w:w="2963" w:type="pct"/>
            <w:vMerge w:val="restart"/>
            <w:shd w:val="clear" w:color="auto" w:fill="auto"/>
            <w:vAlign w:val="center"/>
          </w:tcPr>
          <w:p w:rsidR="00DE4A24" w:rsidRPr="00075491" w:rsidRDefault="00DE4A24" w:rsidP="001D710B">
            <w:pPr>
              <w:spacing w:after="0" w:line="240" w:lineRule="auto"/>
              <w:jc w:val="both"/>
              <w:rPr>
                <w:rFonts w:asciiTheme="minorHAnsi" w:hAnsiTheme="minorHAnsi" w:cstheme="minorHAnsi"/>
                <w:b/>
                <w:bCs/>
                <w:sz w:val="20"/>
                <w:szCs w:val="20"/>
              </w:rPr>
            </w:pPr>
          </w:p>
        </w:tc>
        <w:tc>
          <w:tcPr>
            <w:tcW w:w="2037" w:type="pct"/>
            <w:gridSpan w:val="3"/>
            <w:shd w:val="clear" w:color="auto" w:fill="auto"/>
          </w:tcPr>
          <w:p w:rsidR="00DE4A24" w:rsidRPr="00075491" w:rsidRDefault="00DE4A24" w:rsidP="001D710B">
            <w:pPr>
              <w:spacing w:after="0" w:line="240" w:lineRule="auto"/>
              <w:jc w:val="center"/>
              <w:rPr>
                <w:rFonts w:asciiTheme="minorHAnsi" w:hAnsiTheme="minorHAnsi" w:cstheme="minorHAnsi"/>
                <w:b/>
                <w:sz w:val="20"/>
                <w:szCs w:val="20"/>
              </w:rPr>
            </w:pPr>
            <w:r w:rsidRPr="00075491">
              <w:rPr>
                <w:rFonts w:asciiTheme="minorHAnsi" w:hAnsiTheme="minorHAnsi" w:cstheme="minorHAnsi"/>
                <w:b/>
                <w:sz w:val="20"/>
                <w:szCs w:val="20"/>
              </w:rPr>
              <w:t xml:space="preserve">Προσφέρεται </w:t>
            </w:r>
          </w:p>
        </w:tc>
      </w:tr>
      <w:tr w:rsidR="00DE4A24" w:rsidRPr="00075491" w:rsidTr="001D710B">
        <w:trPr>
          <w:trHeight w:val="160"/>
        </w:trPr>
        <w:tc>
          <w:tcPr>
            <w:tcW w:w="2963" w:type="pct"/>
            <w:vMerge/>
            <w:shd w:val="clear" w:color="auto" w:fill="auto"/>
          </w:tcPr>
          <w:p w:rsidR="00DE4A24" w:rsidRPr="00075491" w:rsidRDefault="00DE4A24" w:rsidP="001D710B">
            <w:pPr>
              <w:spacing w:after="0" w:line="240" w:lineRule="auto"/>
              <w:jc w:val="both"/>
              <w:rPr>
                <w:rFonts w:asciiTheme="minorHAnsi" w:hAnsiTheme="minorHAnsi" w:cstheme="minorHAnsi"/>
                <w:b/>
                <w:sz w:val="20"/>
                <w:szCs w:val="20"/>
              </w:rPr>
            </w:pPr>
          </w:p>
        </w:tc>
        <w:tc>
          <w:tcPr>
            <w:tcW w:w="530" w:type="pct"/>
            <w:shd w:val="clear" w:color="auto" w:fill="auto"/>
          </w:tcPr>
          <w:p w:rsidR="00DE4A24" w:rsidRPr="00075491" w:rsidRDefault="00DE4A24" w:rsidP="001D710B">
            <w:pPr>
              <w:spacing w:after="0" w:line="240" w:lineRule="auto"/>
              <w:jc w:val="center"/>
              <w:rPr>
                <w:rFonts w:asciiTheme="minorHAnsi" w:hAnsiTheme="minorHAnsi" w:cstheme="minorHAnsi"/>
                <w:b/>
                <w:sz w:val="20"/>
                <w:szCs w:val="20"/>
              </w:rPr>
            </w:pPr>
            <w:r w:rsidRPr="00075491">
              <w:rPr>
                <w:rFonts w:asciiTheme="minorHAnsi" w:hAnsiTheme="minorHAnsi" w:cstheme="minorHAnsi"/>
                <w:b/>
                <w:sz w:val="20"/>
                <w:szCs w:val="20"/>
              </w:rPr>
              <w:t>ΝΑΙ</w:t>
            </w:r>
          </w:p>
        </w:tc>
        <w:tc>
          <w:tcPr>
            <w:tcW w:w="489" w:type="pct"/>
            <w:shd w:val="clear" w:color="auto" w:fill="auto"/>
          </w:tcPr>
          <w:p w:rsidR="00DE4A24" w:rsidRPr="00075491" w:rsidRDefault="00DE4A24" w:rsidP="001D710B">
            <w:pPr>
              <w:spacing w:after="0" w:line="240" w:lineRule="auto"/>
              <w:jc w:val="center"/>
              <w:rPr>
                <w:rFonts w:asciiTheme="minorHAnsi" w:hAnsiTheme="minorHAnsi" w:cstheme="minorHAnsi"/>
                <w:b/>
                <w:sz w:val="20"/>
                <w:szCs w:val="20"/>
              </w:rPr>
            </w:pPr>
            <w:r w:rsidRPr="00075491">
              <w:rPr>
                <w:rFonts w:asciiTheme="minorHAnsi" w:hAnsiTheme="minorHAnsi" w:cstheme="minorHAnsi"/>
                <w:b/>
                <w:sz w:val="20"/>
                <w:szCs w:val="20"/>
              </w:rPr>
              <w:t>ΟΧΙ</w:t>
            </w:r>
          </w:p>
        </w:tc>
        <w:tc>
          <w:tcPr>
            <w:tcW w:w="1018" w:type="pct"/>
          </w:tcPr>
          <w:p w:rsidR="00DE4A24" w:rsidRPr="00075491" w:rsidRDefault="00DE4A24" w:rsidP="001D710B">
            <w:pPr>
              <w:spacing w:after="0" w:line="240" w:lineRule="auto"/>
              <w:jc w:val="center"/>
              <w:rPr>
                <w:rFonts w:asciiTheme="minorHAnsi" w:hAnsiTheme="minorHAnsi" w:cstheme="minorHAnsi"/>
                <w:b/>
                <w:sz w:val="20"/>
                <w:szCs w:val="20"/>
              </w:rPr>
            </w:pPr>
            <w:r w:rsidRPr="00075491">
              <w:rPr>
                <w:rFonts w:asciiTheme="minorHAnsi" w:hAnsiTheme="minorHAnsi" w:cstheme="minorHAnsi"/>
                <w:b/>
                <w:sz w:val="20"/>
                <w:szCs w:val="20"/>
              </w:rPr>
              <w:t>Παραπομπή</w:t>
            </w:r>
          </w:p>
        </w:tc>
      </w:tr>
      <w:tr w:rsidR="00DE4A24" w:rsidRPr="00075491" w:rsidTr="001D710B">
        <w:tc>
          <w:tcPr>
            <w:tcW w:w="2963" w:type="pct"/>
            <w:shd w:val="clear" w:color="auto" w:fill="auto"/>
            <w:vAlign w:val="center"/>
          </w:tcPr>
          <w:p w:rsidR="002F7E78" w:rsidRPr="002F7E78" w:rsidRDefault="00633094" w:rsidP="001D710B">
            <w:pPr>
              <w:spacing w:after="0" w:line="240" w:lineRule="auto"/>
              <w:rPr>
                <w:rFonts w:asciiTheme="minorHAnsi" w:hAnsiTheme="minorHAnsi" w:cstheme="minorHAnsi"/>
                <w:b/>
                <w:bCs/>
                <w:sz w:val="20"/>
                <w:szCs w:val="20"/>
                <w:lang w:val="en-US"/>
              </w:rPr>
            </w:pPr>
            <w:r w:rsidRPr="00633094">
              <w:rPr>
                <w:rFonts w:asciiTheme="minorHAnsi" w:hAnsiTheme="minorHAnsi" w:cstheme="minorHAnsi"/>
                <w:b/>
                <w:bCs/>
                <w:sz w:val="20"/>
                <w:szCs w:val="20"/>
              </w:rPr>
              <w:t>ΕΙΣΑΓΩΓΗ</w:t>
            </w:r>
          </w:p>
        </w:tc>
        <w:tc>
          <w:tcPr>
            <w:tcW w:w="530"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1018" w:type="pct"/>
            <w:vAlign w:val="center"/>
          </w:tcPr>
          <w:p w:rsidR="00DE4A24" w:rsidRPr="00075491" w:rsidRDefault="00DE4A24" w:rsidP="001D710B">
            <w:pPr>
              <w:spacing w:after="0" w:line="240" w:lineRule="auto"/>
              <w:rPr>
                <w:rFonts w:asciiTheme="minorHAnsi" w:hAnsiTheme="minorHAnsi" w:cstheme="minorHAnsi"/>
                <w:b/>
                <w:sz w:val="20"/>
                <w:szCs w:val="20"/>
              </w:rPr>
            </w:pPr>
          </w:p>
        </w:tc>
      </w:tr>
      <w:tr w:rsidR="00DE4A24" w:rsidRPr="00075491" w:rsidTr="001D710B">
        <w:tc>
          <w:tcPr>
            <w:tcW w:w="2963" w:type="pct"/>
            <w:shd w:val="clear" w:color="auto" w:fill="auto"/>
            <w:vAlign w:val="center"/>
          </w:tcPr>
          <w:p w:rsidR="009E4F2A" w:rsidRDefault="00A26F6B">
            <w:pPr>
              <w:spacing w:after="0" w:line="240" w:lineRule="auto"/>
              <w:jc w:val="both"/>
              <w:rPr>
                <w:rFonts w:asciiTheme="minorHAnsi" w:hAnsiTheme="minorHAnsi" w:cstheme="minorHAnsi"/>
                <w:strike/>
                <w:sz w:val="18"/>
                <w:szCs w:val="18"/>
              </w:rPr>
            </w:pPr>
            <w:r>
              <w:rPr>
                <w:rFonts w:asciiTheme="minorHAnsi" w:hAnsiTheme="minorHAnsi" w:cstheme="minorHAnsi"/>
                <w:sz w:val="18"/>
                <w:szCs w:val="18"/>
              </w:rPr>
              <w:t>Τ</w:t>
            </w:r>
            <w:r w:rsidR="00633094" w:rsidRPr="00633094">
              <w:rPr>
                <w:rFonts w:asciiTheme="minorHAnsi" w:hAnsiTheme="minorHAnsi" w:cstheme="minorHAnsi"/>
                <w:sz w:val="18"/>
                <w:szCs w:val="18"/>
              </w:rPr>
              <w:t>α προς προμήθεια προϊόντα είναι καινούρια, άριστης ποιότητας και θα παραδοθούν εντός των χώρων της ΕΛΥΤ Αττικής και των ΚΟΕ που υπάγονται στην αρμοδιότητα της ΕΛΥΤ Αττικής και ΕΛΥΤ Θεσσαλονίκης.</w:t>
            </w:r>
          </w:p>
        </w:tc>
        <w:tc>
          <w:tcPr>
            <w:tcW w:w="530"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1018" w:type="pct"/>
            <w:vAlign w:val="center"/>
          </w:tcPr>
          <w:p w:rsidR="00DE4A24" w:rsidRPr="00075491" w:rsidRDefault="00DE4A24" w:rsidP="001D710B">
            <w:pPr>
              <w:spacing w:after="0" w:line="240" w:lineRule="auto"/>
              <w:rPr>
                <w:rFonts w:asciiTheme="minorHAnsi" w:hAnsiTheme="minorHAnsi" w:cstheme="minorHAnsi"/>
                <w:b/>
                <w:sz w:val="20"/>
                <w:szCs w:val="20"/>
              </w:rPr>
            </w:pPr>
          </w:p>
        </w:tc>
      </w:tr>
      <w:tr w:rsidR="00DE4A24" w:rsidRPr="00075491" w:rsidTr="001D710B">
        <w:tc>
          <w:tcPr>
            <w:tcW w:w="2963" w:type="pct"/>
            <w:shd w:val="clear" w:color="auto" w:fill="auto"/>
            <w:vAlign w:val="center"/>
          </w:tcPr>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Στην προσφορά περιλαμβάνεται η Τεχνική Περιγραφή του Συστήματος, και το σχετικό υποστηρικτικό υλικό (τεχνικά εγχειρίδια, διαφημιστικά φυλλάδια, παρουσιάσεις του Συστήματος) </w:t>
            </w:r>
          </w:p>
        </w:tc>
        <w:tc>
          <w:tcPr>
            <w:tcW w:w="530"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1018" w:type="pct"/>
            <w:vAlign w:val="center"/>
          </w:tcPr>
          <w:p w:rsidR="00DE4A24" w:rsidRPr="00075491" w:rsidRDefault="00DE4A24" w:rsidP="001D710B">
            <w:pPr>
              <w:spacing w:after="0" w:line="240" w:lineRule="auto"/>
              <w:rPr>
                <w:rFonts w:asciiTheme="minorHAnsi" w:hAnsiTheme="minorHAnsi" w:cstheme="minorHAnsi"/>
                <w:b/>
                <w:sz w:val="20"/>
                <w:szCs w:val="20"/>
              </w:rPr>
            </w:pPr>
          </w:p>
        </w:tc>
      </w:tr>
      <w:tr w:rsidR="00DE4A24" w:rsidRPr="00075491" w:rsidTr="001D710B">
        <w:trPr>
          <w:trHeight w:val="151"/>
        </w:trPr>
        <w:tc>
          <w:tcPr>
            <w:tcW w:w="2963" w:type="pct"/>
            <w:shd w:val="clear" w:color="auto" w:fill="auto"/>
            <w:vAlign w:val="center"/>
          </w:tcPr>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Όλες οι απαιτούμενες λειτουργίες / υπηρεσίες (εγκατάστασης - ενεργοποίησης) της διακήρυξης προσφέρονται με τις αντίστοιχες άδειες χρήσης εγκατεστημένες και ενεργοποιημένες.</w:t>
            </w:r>
          </w:p>
        </w:tc>
        <w:tc>
          <w:tcPr>
            <w:tcW w:w="530"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1018" w:type="pct"/>
            <w:vAlign w:val="center"/>
          </w:tcPr>
          <w:p w:rsidR="00DE4A24" w:rsidRPr="00075491" w:rsidRDefault="00DE4A24" w:rsidP="001D710B">
            <w:pPr>
              <w:spacing w:after="0" w:line="240" w:lineRule="auto"/>
              <w:rPr>
                <w:rFonts w:asciiTheme="minorHAnsi" w:hAnsiTheme="minorHAnsi" w:cstheme="minorHAnsi"/>
                <w:b/>
                <w:sz w:val="20"/>
                <w:szCs w:val="20"/>
              </w:rPr>
            </w:pPr>
          </w:p>
        </w:tc>
      </w:tr>
      <w:tr w:rsidR="00DE4A24" w:rsidRPr="00075491" w:rsidTr="001D710B">
        <w:tc>
          <w:tcPr>
            <w:tcW w:w="2963" w:type="pct"/>
            <w:shd w:val="clear" w:color="auto" w:fill="auto"/>
            <w:vAlign w:val="center"/>
          </w:tcPr>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Στην τεχνική προσφορά αναγράφονται αναλυτικά, η μάρκα, το μοντέλο, ο τύπος των προσφερόμενων προϊόντων.</w:t>
            </w:r>
          </w:p>
        </w:tc>
        <w:tc>
          <w:tcPr>
            <w:tcW w:w="530"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1018" w:type="pct"/>
            <w:vAlign w:val="center"/>
          </w:tcPr>
          <w:p w:rsidR="00DE4A24" w:rsidRPr="00075491" w:rsidRDefault="00DE4A24" w:rsidP="001D710B">
            <w:pPr>
              <w:spacing w:after="0" w:line="240" w:lineRule="auto"/>
              <w:rPr>
                <w:rFonts w:asciiTheme="minorHAnsi" w:hAnsiTheme="minorHAnsi" w:cstheme="minorHAnsi"/>
                <w:b/>
                <w:sz w:val="20"/>
                <w:szCs w:val="20"/>
              </w:rPr>
            </w:pPr>
          </w:p>
        </w:tc>
      </w:tr>
      <w:tr w:rsidR="00DE4A24" w:rsidRPr="00075491" w:rsidTr="001D710B">
        <w:tc>
          <w:tcPr>
            <w:tcW w:w="2963" w:type="pct"/>
            <w:shd w:val="clear" w:color="auto" w:fill="auto"/>
            <w:vAlign w:val="center"/>
          </w:tcPr>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προσφερόμενο σύστημα είναι συμβατό και δεν δημιουργεί προβλήματα διαλειτουργικότητας με την υπάρχουσα υποδομή της Υπηρεσίας.</w:t>
            </w:r>
          </w:p>
        </w:tc>
        <w:tc>
          <w:tcPr>
            <w:tcW w:w="530"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1018" w:type="pct"/>
            <w:vAlign w:val="center"/>
          </w:tcPr>
          <w:p w:rsidR="00DE4A24" w:rsidRPr="00075491" w:rsidRDefault="00DE4A24" w:rsidP="001D710B">
            <w:pPr>
              <w:spacing w:after="0" w:line="240" w:lineRule="auto"/>
              <w:rPr>
                <w:rFonts w:asciiTheme="minorHAnsi" w:hAnsiTheme="minorHAnsi" w:cstheme="minorHAnsi"/>
                <w:b/>
                <w:sz w:val="20"/>
                <w:szCs w:val="20"/>
              </w:rPr>
            </w:pPr>
          </w:p>
        </w:tc>
      </w:tr>
      <w:tr w:rsidR="00DE4A24" w:rsidRPr="00075491" w:rsidTr="001D710B">
        <w:tc>
          <w:tcPr>
            <w:tcW w:w="2963" w:type="pct"/>
            <w:shd w:val="clear" w:color="auto" w:fill="auto"/>
            <w:vAlign w:val="center"/>
          </w:tcPr>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υπό προμήθεια σύστημα, θα παραδοθεί ολοκληρωμένο, εγκατεστημένο και πλήρως παραμετροποιημένο σύμφωνα με τους όρους της παρούσας το αργότερο εντός 90 ημερών από την υπογραφή της Σύμβασης και ανάρτησης αυτής στο ΚΗΜΔΗΣ.</w:t>
            </w:r>
          </w:p>
        </w:tc>
        <w:tc>
          <w:tcPr>
            <w:tcW w:w="530"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1018" w:type="pct"/>
            <w:vAlign w:val="center"/>
          </w:tcPr>
          <w:p w:rsidR="00DE4A24" w:rsidRPr="00075491" w:rsidRDefault="00DE4A24" w:rsidP="001D710B">
            <w:pPr>
              <w:spacing w:after="0" w:line="24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σύστημα θα παραμετροποιηθεί από τον ανάδοχο και θα τεθεί σε πλήρη λειτουργία.</w:t>
            </w:r>
          </w:p>
        </w:tc>
        <w:tc>
          <w:tcPr>
            <w:tcW w:w="530" w:type="pct"/>
            <w:shd w:val="clear" w:color="auto" w:fill="auto"/>
            <w:vAlign w:val="center"/>
          </w:tcPr>
          <w:p w:rsidR="00E630BA" w:rsidRPr="00075491" w:rsidRDefault="00E630BA"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24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24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σε συνεργασία με τη Υπηρεσία θα αποφασίσει για το IP σχήμα διασύνδεσης όλων των μερών της εγκατάστασης.</w:t>
            </w:r>
          </w:p>
        </w:tc>
        <w:tc>
          <w:tcPr>
            <w:tcW w:w="530" w:type="pct"/>
            <w:shd w:val="clear" w:color="auto" w:fill="auto"/>
            <w:vAlign w:val="center"/>
          </w:tcPr>
          <w:p w:rsidR="00E630BA" w:rsidRPr="00075491" w:rsidRDefault="00E630BA"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24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24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Όλες οι προσφερόμενες συσκευές θα δοκιμασθούν κατάλληλα στο πεδίο για να διαπιστωθεί η καταλληλότητά τους για το υπό προμήθεια σύστημα.</w:t>
            </w:r>
          </w:p>
        </w:tc>
        <w:tc>
          <w:tcPr>
            <w:tcW w:w="530" w:type="pct"/>
            <w:shd w:val="clear" w:color="auto" w:fill="auto"/>
            <w:vAlign w:val="center"/>
          </w:tcPr>
          <w:p w:rsidR="00E630BA" w:rsidRPr="00075491" w:rsidRDefault="00E630BA"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24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24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προσωπικό του αναδόχου που θα ασχοληθεί με το έργο και θα δηλωθεί σε κατάσταση που θα υποβληθεί κατά την παράδοση του συστήματος, φέρουν πιστοποίηση Βιομηχανικής ασφάλειας κατά NATOSecret και EUROSecret.   </w:t>
            </w:r>
          </w:p>
        </w:tc>
        <w:tc>
          <w:tcPr>
            <w:tcW w:w="530" w:type="pct"/>
            <w:shd w:val="clear" w:color="auto" w:fill="auto"/>
            <w:vAlign w:val="center"/>
          </w:tcPr>
          <w:p w:rsidR="00E630BA" w:rsidRPr="00075491" w:rsidRDefault="00E630BA"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24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240" w:lineRule="auto"/>
              <w:rPr>
                <w:rFonts w:asciiTheme="minorHAnsi" w:hAnsiTheme="minorHAnsi" w:cstheme="minorHAnsi"/>
                <w:b/>
                <w:sz w:val="20"/>
                <w:szCs w:val="20"/>
              </w:rPr>
            </w:pPr>
          </w:p>
        </w:tc>
      </w:tr>
      <w:tr w:rsidR="00DE4A24" w:rsidRPr="00075491" w:rsidTr="001D710B">
        <w:tc>
          <w:tcPr>
            <w:tcW w:w="2963" w:type="pct"/>
            <w:shd w:val="clear" w:color="auto" w:fill="auto"/>
            <w:vAlign w:val="center"/>
          </w:tcPr>
          <w:p w:rsidR="00454376" w:rsidRPr="00454376" w:rsidRDefault="00633094">
            <w:pPr>
              <w:tabs>
                <w:tab w:val="left" w:pos="360"/>
              </w:tabs>
              <w:spacing w:after="0" w:line="240" w:lineRule="auto"/>
              <w:rPr>
                <w:rFonts w:asciiTheme="minorHAnsi" w:hAnsiTheme="minorHAnsi" w:cstheme="minorHAnsi"/>
                <w:bCs/>
                <w:sz w:val="18"/>
                <w:szCs w:val="18"/>
              </w:rPr>
            </w:pPr>
            <w:r w:rsidRPr="00633094">
              <w:rPr>
                <w:rFonts w:asciiTheme="minorHAnsi" w:hAnsiTheme="minorHAnsi" w:cstheme="minorHAnsi"/>
                <w:b/>
                <w:bCs/>
                <w:sz w:val="18"/>
                <w:szCs w:val="18"/>
              </w:rPr>
              <w:t>1) ΓΕΝΙΚΟΙ ΟΡΟΙ</w:t>
            </w:r>
          </w:p>
        </w:tc>
        <w:tc>
          <w:tcPr>
            <w:tcW w:w="530"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1018" w:type="pct"/>
            <w:vAlign w:val="center"/>
          </w:tcPr>
          <w:p w:rsidR="00DE4A24" w:rsidRPr="00075491" w:rsidRDefault="00DE4A24" w:rsidP="001D710B">
            <w:pPr>
              <w:spacing w:after="0" w:line="240" w:lineRule="auto"/>
              <w:rPr>
                <w:rFonts w:asciiTheme="minorHAnsi" w:hAnsiTheme="minorHAnsi" w:cstheme="minorHAnsi"/>
                <w:b/>
                <w:sz w:val="20"/>
                <w:szCs w:val="20"/>
              </w:rPr>
            </w:pPr>
          </w:p>
        </w:tc>
      </w:tr>
      <w:tr w:rsidR="00DE4A24" w:rsidRPr="00075491" w:rsidTr="001D710B">
        <w:tc>
          <w:tcPr>
            <w:tcW w:w="2963" w:type="pct"/>
            <w:shd w:val="clear" w:color="auto" w:fill="auto"/>
            <w:vAlign w:val="center"/>
          </w:tcPr>
          <w:p w:rsidR="00454376" w:rsidRPr="00454376" w:rsidRDefault="00633094">
            <w:pPr>
              <w:tabs>
                <w:tab w:val="left" w:pos="360"/>
              </w:tabs>
              <w:spacing w:after="0" w:line="240" w:lineRule="auto"/>
              <w:rPr>
                <w:rFonts w:asciiTheme="minorHAnsi" w:hAnsiTheme="minorHAnsi" w:cstheme="minorHAnsi"/>
                <w:b/>
                <w:bCs/>
                <w:sz w:val="18"/>
                <w:szCs w:val="18"/>
              </w:rPr>
            </w:pPr>
            <w:r w:rsidRPr="00633094">
              <w:rPr>
                <w:rFonts w:asciiTheme="minorHAnsi" w:hAnsiTheme="minorHAnsi" w:cstheme="minorHAnsi"/>
                <w:sz w:val="18"/>
                <w:szCs w:val="18"/>
              </w:rPr>
              <w:t>Το προσφερόμενο ολοκληρωμένο σύστημα πληροί στο σύνολο τις απαιτήσεις ομαδικών επικοινωνιών της Υπηρεσίας, όπως αυτές ορίζονται στη διακήρυξη</w:t>
            </w:r>
            <w:r w:rsidRPr="00633094">
              <w:rPr>
                <w:rFonts w:asciiTheme="minorHAnsi" w:hAnsiTheme="minorHAnsi" w:cstheme="minorHAnsi"/>
                <w:bCs/>
                <w:sz w:val="18"/>
                <w:szCs w:val="18"/>
              </w:rPr>
              <w:t xml:space="preserve"> </w:t>
            </w:r>
          </w:p>
        </w:tc>
        <w:tc>
          <w:tcPr>
            <w:tcW w:w="530"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489" w:type="pct"/>
            <w:shd w:val="clear" w:color="auto" w:fill="auto"/>
            <w:vAlign w:val="center"/>
          </w:tcPr>
          <w:p w:rsidR="00DE4A24" w:rsidRPr="00075491" w:rsidRDefault="00DE4A24" w:rsidP="001D710B">
            <w:pPr>
              <w:spacing w:after="0" w:line="240" w:lineRule="auto"/>
              <w:rPr>
                <w:rFonts w:asciiTheme="minorHAnsi" w:hAnsiTheme="minorHAnsi" w:cstheme="minorHAnsi"/>
                <w:b/>
                <w:sz w:val="20"/>
                <w:szCs w:val="20"/>
              </w:rPr>
            </w:pPr>
          </w:p>
        </w:tc>
        <w:tc>
          <w:tcPr>
            <w:tcW w:w="1018" w:type="pct"/>
            <w:vAlign w:val="center"/>
          </w:tcPr>
          <w:p w:rsidR="00DE4A24" w:rsidRPr="00075491" w:rsidRDefault="00DE4A24" w:rsidP="001D710B">
            <w:pPr>
              <w:spacing w:after="0" w:line="240" w:lineRule="auto"/>
              <w:rPr>
                <w:rFonts w:asciiTheme="minorHAnsi" w:hAnsiTheme="minorHAnsi" w:cstheme="minorHAnsi"/>
                <w:b/>
                <w:sz w:val="20"/>
                <w:szCs w:val="20"/>
              </w:rPr>
            </w:pPr>
          </w:p>
        </w:tc>
      </w:tr>
      <w:tr w:rsidR="00DE4A24" w:rsidRPr="00075491" w:rsidTr="001D710B">
        <w:tc>
          <w:tcPr>
            <w:tcW w:w="2963" w:type="pct"/>
            <w:shd w:val="clear" w:color="auto" w:fill="auto"/>
            <w:vAlign w:val="center"/>
          </w:tcPr>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Στην προσφορά περιλαμβάνεται η Τεχνική Περιγραφή του Συστήματος, και το σχετικό υποστηρικτικό υλικό (τεχνικά εγχειρίδια, διαφημιστικά φυλλάδια, παρουσιάσεις του Συστήματος) </w:t>
            </w:r>
          </w:p>
        </w:tc>
        <w:tc>
          <w:tcPr>
            <w:tcW w:w="530" w:type="pct"/>
            <w:shd w:val="clear" w:color="auto" w:fill="auto"/>
            <w:vAlign w:val="center"/>
          </w:tcPr>
          <w:p w:rsidR="00DE4A24" w:rsidRPr="00075491" w:rsidRDefault="00DE4A24"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DE4A24" w:rsidRPr="00075491" w:rsidRDefault="00DE4A24" w:rsidP="001D710B">
            <w:pPr>
              <w:spacing w:after="0" w:line="360" w:lineRule="auto"/>
              <w:rPr>
                <w:rFonts w:asciiTheme="minorHAnsi" w:hAnsiTheme="minorHAnsi" w:cstheme="minorHAnsi"/>
                <w:b/>
                <w:sz w:val="20"/>
                <w:szCs w:val="20"/>
              </w:rPr>
            </w:pPr>
          </w:p>
        </w:tc>
        <w:tc>
          <w:tcPr>
            <w:tcW w:w="1018" w:type="pct"/>
            <w:vAlign w:val="center"/>
          </w:tcPr>
          <w:p w:rsidR="00DE4A24" w:rsidRPr="00075491" w:rsidRDefault="00DE4A24"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Όλες οι απαιτούμενες λειτουργίες / υπηρεσίες (εγκατάστασης - ενεργοποίησης) της διακήρυξης προσφέρονται με τις αντίστοιχες άδειες χρήσης εγκατεστημένες και ενεργοποιημένες.</w:t>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Στην τεχνική προσφορά αναγράφονται αναλυτικά, η μάρκα, το μοντέλο, ο τύπος  των προσφερόμενων προϊόντων.</w:t>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lastRenderedPageBreak/>
              <w:t xml:space="preserve">Το προσφερόμενο σύστημα είναι συμβατό και δεν δημιουργεί προβλήματα διαλειτουργικότητας με την υπάρχουσα υποδομή της Υπηρεσίας. </w:t>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υπό προμήθεια σύστημα, θα παραδοθεί ολοκληρωμένο, εγκατεστημένο και πλήρως παραμετροποιημένο σύμφωνα με τους όρους της παρούσας το αργότερο εντός 90 ημερών από την υπογραφή της Σύμβασης.</w:t>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Στην προσφορά συμπεριλαμβάνεται δήλωση αποδοχής εκτέλεσης της προμήθειας από τον προμηθευτή και τους υποπρομηθευτές που έχουν συμπεριληφθεί στην προσφορά.</w:t>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Όλα τα προϊόντα τεχνικού εξοπλισμού (hardware) φέρουν τις προβλεπόμενες πιστοποιήσεις ενέργειας που προβλέπουν οι Ευρωπαϊκές Οδηγίες και σημαίνονται επί των θηκών συσκευασίας και των συσκευών με κατάλληλα εικονίδια, τόσο επί του σώματος, όσο και επί του χώρου μπαταριών. </w:t>
            </w:r>
            <w:r w:rsidRPr="00633094">
              <w:rPr>
                <w:rFonts w:asciiTheme="minorHAnsi" w:hAnsiTheme="minorHAnsi" w:cstheme="minorHAnsi"/>
                <w:sz w:val="18"/>
                <w:szCs w:val="18"/>
              </w:rPr>
              <w:tab/>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Όλα τα προσφερόμενα υλικά είναι δεκτικά αναβαθμίσεων των λογισμικών ομαδικής επικοινωνίας χωρίς ανάγκη αναβάθμισης των υλικών για τουλάχιστον (4) τέσσερα έτη.</w:t>
            </w:r>
            <w:r w:rsidRPr="00633094">
              <w:rPr>
                <w:rFonts w:asciiTheme="minorHAnsi" w:hAnsiTheme="minorHAnsi" w:cstheme="minorHAnsi"/>
                <w:sz w:val="18"/>
                <w:szCs w:val="18"/>
              </w:rPr>
              <w:tab/>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και οι Τεχνικοί του θα προβούν σε συμμόρφωση εχεμύθειας, με υπογραφή σχετικής πράξης, σχετικά με την παρούσα απόρρητη προμήθεια.</w:t>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Για τη γνωστοποίηση από τον ανάδοχο προς τρίτους,  πληροφοριών που θα περιέλθουν στην γνώση του από την όλη διαδικασία σχετικά με το σύστημα της Υπηρεσίας, θα πρέπει να παρέχεται προηγουμένως έγγραφη συναίνεση της ΑΑΔΕ/Γενικής Διεύθυνσης Τελωνείων.  </w:t>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θα παραδώσει, σε ηλεκτρονική μορφή και χωρίς πρόσθετο κόστος εγχειρίδια χρήσης και λειτουργιών των μερών του συστήματος για τους διαχειριστές και τους χρήστες της Υπηρεσίας.</w:t>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Τα εγχειρίδια περιγραφής ενεργειών &amp; διαδικασιών για τους διαχειριστές περιγράφουν αναλυτικά όλες τις τακτικές λειτουργίες και διαδικασίες οι οποίες θα πρέπει να εκτελούνται κεντρικά προκειμένου να επιτυγχάνεται πλήρης εκμετάλλευση όλων των δυνατοτήτων του παρεχόμενου συστήματος.</w:t>
            </w:r>
            <w:r w:rsidRPr="00633094">
              <w:rPr>
                <w:rFonts w:asciiTheme="minorHAnsi" w:hAnsiTheme="minorHAnsi" w:cstheme="minorHAnsi"/>
                <w:sz w:val="18"/>
                <w:szCs w:val="18"/>
              </w:rPr>
              <w:tab/>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E630BA"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Οι παρεχόμενες υπηρεσίες κινητής τηλεφωνίας που απαιτούνται από το σύστημα στους φορητούς σταθμούς αφορούν μόνο διακίνηση δεδομένων και όχι φωνής, ενώ δεν δύνανται να λειτουργούν χωρίς πρόσβαση στο Διαδίκτυο και θα τιμολογούνται από τον τηλεπικοινωνιακό πάροχο κινητής τηλεφωνίας προς την Υπηρεσία. </w:t>
            </w:r>
          </w:p>
        </w:tc>
        <w:tc>
          <w:tcPr>
            <w:tcW w:w="530"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630BA" w:rsidRPr="00075491" w:rsidRDefault="00E630BA" w:rsidP="001D710B">
            <w:pPr>
              <w:spacing w:after="0" w:line="360" w:lineRule="auto"/>
              <w:rPr>
                <w:rFonts w:asciiTheme="minorHAnsi" w:hAnsiTheme="minorHAnsi" w:cstheme="minorHAnsi"/>
                <w:b/>
                <w:sz w:val="20"/>
                <w:szCs w:val="20"/>
              </w:rPr>
            </w:pPr>
          </w:p>
        </w:tc>
        <w:tc>
          <w:tcPr>
            <w:tcW w:w="1018" w:type="pct"/>
            <w:vAlign w:val="center"/>
          </w:tcPr>
          <w:p w:rsidR="00E630BA" w:rsidRPr="00075491" w:rsidRDefault="00E630BA" w:rsidP="001D710B">
            <w:pPr>
              <w:spacing w:after="0" w:line="360" w:lineRule="auto"/>
              <w:rPr>
                <w:rFonts w:asciiTheme="minorHAnsi" w:hAnsiTheme="minorHAnsi" w:cstheme="minorHAnsi"/>
                <w:b/>
                <w:sz w:val="20"/>
                <w:szCs w:val="20"/>
              </w:rPr>
            </w:pPr>
          </w:p>
        </w:tc>
      </w:tr>
      <w:tr w:rsidR="00C9725B"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Η καταφατική απάντηση στις τεχνικές προδιαγραφές ισοδυναμεί με τη δεσμευτική προσφορά των αντίστοιχων χαρακτηριστικών για την υποστήριξη της επιθυμητής λειτουργικότητας.</w:t>
            </w:r>
          </w:p>
        </w:tc>
        <w:tc>
          <w:tcPr>
            <w:tcW w:w="530"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1018" w:type="pct"/>
            <w:vAlign w:val="center"/>
          </w:tcPr>
          <w:p w:rsidR="00C9725B" w:rsidRPr="00075491" w:rsidRDefault="00C9725B" w:rsidP="001D710B">
            <w:pPr>
              <w:spacing w:after="0" w:line="360" w:lineRule="auto"/>
              <w:rPr>
                <w:rFonts w:asciiTheme="minorHAnsi" w:hAnsiTheme="minorHAnsi" w:cstheme="minorHAnsi"/>
                <w:b/>
                <w:sz w:val="20"/>
                <w:szCs w:val="20"/>
              </w:rPr>
            </w:pPr>
          </w:p>
        </w:tc>
      </w:tr>
      <w:tr w:rsidR="00C9725B"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προσφέρει ενεργοποιημένες και εγκατεστημένες όλες τις απαιτούμενες λειτουργίες / υπηρεσίες (εγκατάστασης - ενεργοποίησης) της παρούσας προμήθειας με τις αντίστοιχες άδειες χρήσης και θα παραδώσει το έργο πλήρες και ολοκληρωμένο.</w:t>
            </w:r>
            <w:r w:rsidRPr="00633094">
              <w:rPr>
                <w:rFonts w:asciiTheme="minorHAnsi" w:hAnsiTheme="minorHAnsi" w:cstheme="minorHAnsi"/>
                <w:sz w:val="18"/>
                <w:szCs w:val="18"/>
              </w:rPr>
              <w:tab/>
            </w:r>
          </w:p>
        </w:tc>
        <w:tc>
          <w:tcPr>
            <w:tcW w:w="530"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1018" w:type="pct"/>
            <w:vAlign w:val="center"/>
          </w:tcPr>
          <w:p w:rsidR="00C9725B" w:rsidRPr="00075491" w:rsidRDefault="00C9725B" w:rsidP="001D710B">
            <w:pPr>
              <w:spacing w:after="0" w:line="360" w:lineRule="auto"/>
              <w:rPr>
                <w:rFonts w:asciiTheme="minorHAnsi" w:hAnsiTheme="minorHAnsi" w:cstheme="minorHAnsi"/>
                <w:b/>
                <w:sz w:val="20"/>
                <w:szCs w:val="20"/>
              </w:rPr>
            </w:pPr>
          </w:p>
        </w:tc>
      </w:tr>
      <w:tr w:rsidR="00C9725B"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ΛΕΙΤΟΥΡΓΙΚΕΣ ΑΠΑΙΤΗΣΕΙΣ</w:t>
            </w:r>
          </w:p>
        </w:tc>
        <w:tc>
          <w:tcPr>
            <w:tcW w:w="530"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1018" w:type="pct"/>
            <w:vAlign w:val="center"/>
          </w:tcPr>
          <w:p w:rsidR="00C9725B" w:rsidRPr="00075491" w:rsidRDefault="00C9725B" w:rsidP="001D710B">
            <w:pPr>
              <w:spacing w:after="0" w:line="360" w:lineRule="auto"/>
              <w:rPr>
                <w:rFonts w:asciiTheme="minorHAnsi" w:hAnsiTheme="minorHAnsi" w:cstheme="minorHAnsi"/>
                <w:b/>
                <w:sz w:val="20"/>
                <w:szCs w:val="20"/>
              </w:rPr>
            </w:pPr>
          </w:p>
        </w:tc>
      </w:tr>
      <w:tr w:rsidR="00C9725B"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2.1. ΑΡΧΙΤΕΚΤΟΝΙΚΗ</w:t>
            </w:r>
            <w:r w:rsidRPr="00633094">
              <w:rPr>
                <w:rFonts w:asciiTheme="minorHAnsi" w:hAnsiTheme="minorHAnsi" w:cstheme="minorHAnsi"/>
                <w:b/>
                <w:sz w:val="18"/>
                <w:szCs w:val="18"/>
              </w:rPr>
              <w:tab/>
            </w:r>
          </w:p>
        </w:tc>
        <w:tc>
          <w:tcPr>
            <w:tcW w:w="530"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1018" w:type="pct"/>
            <w:vAlign w:val="center"/>
          </w:tcPr>
          <w:p w:rsidR="00C9725B" w:rsidRPr="00075491" w:rsidRDefault="00C9725B" w:rsidP="001D710B">
            <w:pPr>
              <w:spacing w:after="0" w:line="360" w:lineRule="auto"/>
              <w:rPr>
                <w:rFonts w:asciiTheme="minorHAnsi" w:hAnsiTheme="minorHAnsi" w:cstheme="minorHAnsi"/>
                <w:b/>
                <w:sz w:val="20"/>
                <w:szCs w:val="20"/>
              </w:rPr>
            </w:pPr>
          </w:p>
        </w:tc>
      </w:tr>
      <w:tr w:rsidR="00C9725B"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προσφερόμενο σύστημα διαθέτει </w:t>
            </w:r>
            <w:r w:rsidRPr="00633094">
              <w:rPr>
                <w:rFonts w:asciiTheme="minorHAnsi" w:hAnsiTheme="minorHAnsi" w:cstheme="minorHAnsi"/>
                <w:b/>
                <w:sz w:val="18"/>
                <w:szCs w:val="18"/>
              </w:rPr>
              <w:t xml:space="preserve">50 </w:t>
            </w:r>
            <w:r w:rsidRPr="00633094">
              <w:rPr>
                <w:rFonts w:asciiTheme="minorHAnsi" w:hAnsiTheme="minorHAnsi" w:cstheme="minorHAnsi"/>
                <w:sz w:val="18"/>
                <w:szCs w:val="18"/>
              </w:rPr>
              <w:t>φορητούς τερματικούς σταθμούς επικοινωνίας (smartphones/tablets) μέσω δικτύου κινητής τηλεφωνίας με δυνατότητα κατανομής σε ομάδες και συμμετοχής σε κανάλια επικοινωνιών.</w:t>
            </w:r>
          </w:p>
        </w:tc>
        <w:tc>
          <w:tcPr>
            <w:tcW w:w="530"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1018" w:type="pct"/>
            <w:vAlign w:val="center"/>
          </w:tcPr>
          <w:p w:rsidR="00C9725B" w:rsidRPr="00075491" w:rsidRDefault="00C9725B" w:rsidP="001D710B">
            <w:pPr>
              <w:spacing w:after="0" w:line="360" w:lineRule="auto"/>
              <w:rPr>
                <w:rFonts w:asciiTheme="minorHAnsi" w:hAnsiTheme="minorHAnsi" w:cstheme="minorHAnsi"/>
                <w:b/>
                <w:sz w:val="20"/>
                <w:szCs w:val="20"/>
              </w:rPr>
            </w:pPr>
          </w:p>
        </w:tc>
      </w:tr>
      <w:tr w:rsidR="00C9725B"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σύστημα περιέχει ένα σταθερό σταθμό επικοινωνίας (Η/Υ) στο Δίκτυο της Υπηρεσίας  για τη διαχείριση των χρηστών και των ομάδων των φορητών τερματικών σταθμών, καθώς επίσης και τη διαχείριση των επικοινωνιών και επιχειρήσεων ως εκφωνητής κέντρου.</w:t>
            </w:r>
          </w:p>
        </w:tc>
        <w:tc>
          <w:tcPr>
            <w:tcW w:w="530"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C9725B" w:rsidRPr="00075491" w:rsidRDefault="00C9725B" w:rsidP="001D710B">
            <w:pPr>
              <w:spacing w:after="0" w:line="360" w:lineRule="auto"/>
              <w:rPr>
                <w:rFonts w:asciiTheme="minorHAnsi" w:hAnsiTheme="minorHAnsi" w:cstheme="minorHAnsi"/>
                <w:b/>
                <w:sz w:val="20"/>
                <w:szCs w:val="20"/>
              </w:rPr>
            </w:pPr>
          </w:p>
        </w:tc>
        <w:tc>
          <w:tcPr>
            <w:tcW w:w="1018" w:type="pct"/>
            <w:vAlign w:val="center"/>
          </w:tcPr>
          <w:p w:rsidR="00C9725B" w:rsidRPr="00075491" w:rsidRDefault="00C9725B"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σύστημα διαθέτει τον απαιτούμενο κεντρικό εξυπηρετητή για τη διαχείριση και τη λειτουργία των επικοινωνιών στο Κέντρο της Υπηρεσίας (ΕΥΤΕ).</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Οι παρεχόμενες υπηρεσίες κινητής τηλεφωνίας στους φορητούς σταθμούς αφορούν μόνο διακίνηση δεδομένων. Οι υπηρεσίες φωνής στις συνδρομητικές κάρτες είναι προαιρετικές και κατ’ επιλογήν της Υπηρεσίας. </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Η επικοινωνία μεταξύ των σταθμών του συστήματος μπορεί να είναι είτε ατομική είτε ομαδική με δυνατότητα μονόδρομης λειτουργίας “PushToTalk”</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Η επικοινωνία υποστηρίζει τη μεταφορά φωνής, βίντεο και δεδομένων με </w:t>
            </w:r>
            <w:r w:rsidRPr="00633094">
              <w:rPr>
                <w:rFonts w:asciiTheme="minorHAnsi" w:hAnsiTheme="minorHAnsi" w:cstheme="minorHAnsi"/>
                <w:sz w:val="18"/>
                <w:szCs w:val="18"/>
              </w:rPr>
              <w:lastRenderedPageBreak/>
              <w:t>χρήση πρωτοκόλλου IP.</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lastRenderedPageBreak/>
              <w:t>Το σύστημα έχει σχεδιασμό ανοικτής αρχιτεκτονικής, η οποία μπορεί μελλοντικά να διαλειτουργήσει με άλλα δίκτυα PMR ή/και κλειστά σταθερά δίκτυα σταθερής τηλεφωνίας ή δεδομένων.</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υποστηρίζει αποθήκευση δεδομένων σε </w:t>
            </w:r>
            <w:r w:rsidRPr="00633094">
              <w:rPr>
                <w:rFonts w:asciiTheme="minorHAnsi" w:hAnsiTheme="minorHAnsi" w:cstheme="minorHAnsi"/>
                <w:sz w:val="18"/>
                <w:szCs w:val="18"/>
                <w:lang w:val="en-GB"/>
              </w:rPr>
              <w:t>failover</w:t>
            </w:r>
            <w:r w:rsidRPr="00633094">
              <w:rPr>
                <w:rFonts w:asciiTheme="minorHAnsi" w:hAnsiTheme="minorHAnsi" w:cstheme="minorHAnsi"/>
                <w:sz w:val="18"/>
                <w:szCs w:val="18"/>
              </w:rPr>
              <w:t xml:space="preserve"> αρχιτεκτονική ώστε να μεγιστοποιηθεί η ομαλή λειτουργία του συστήματος και να μειωθεί η απώλεια δεδομένων ακόμα και σε περίπτωση βλάβης.</w:t>
            </w:r>
            <w:r w:rsidRPr="00633094">
              <w:rPr>
                <w:rFonts w:asciiTheme="minorHAnsi" w:hAnsiTheme="minorHAnsi" w:cstheme="minorHAnsi"/>
                <w:sz w:val="18"/>
                <w:szCs w:val="18"/>
              </w:rPr>
              <w:tab/>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b/>
                <w:sz w:val="18"/>
                <w:szCs w:val="18"/>
              </w:rPr>
              <w:t>2.2. ΧΑΡΑΚΤΗΡΙΣΤΙΚΑ ΑΣΦΑΛΕΙΑΣ</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Η σηματοδοσία της επικοινωνίας του κινητού τερματικού με τον εξυπηρετητή είναι κρυπτογραφημένη με σύγχρονο αξιόπιστο αλγόριθμο επιπέδου RSA, EC. προσφέρει προαιρετικά επιπλέον την επιπλέον  δυνατότητα κρυπτογράφησης αλγορίθμου AES στην πληροφορία του ήχου με κλειδί 128 bits ή ανώτερο.</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Για την αυθεντικοποίηση των χρηστών το σύστημα υποστηρίζει κρυπτογράφηση που στηρίζεται στην τεχνολογία δημοσίου κλειδιού (PKI-Public Key Infrastructure). Οι υποστηριζόμενοι αλγόριθμοι για την κρυπτογράφηση μπορεί να είναι οι RSA 1024-4096 ή ECC256, ECC-384, με τη χρήση SHA ως μηχανισμού hashing. Η κρυπτογράφηση αυτή εφαρμόζεται στο επίπεδο του καναλιού επικοινωνίας ενώ το σύστημα δύναται να εφαρμόσει επιπρόσθετα κωδικοποίηση στο επίπεδο του μηνύματος (payload). Tα αποθηκευμένα στοιχεία πρόσβασης στη συσκευή κρυπτογραφούνται με ένα μοναδικό κλειδί ενώ προσφέρεται και η δυνατότητα αξιοποίησης του hardware keystore της συσκευής. Τέλος, ο κωδικός πρόσβασης του χρήστη κρυπτογραφείται με χρήση αλγορίθμου ή SHA512 ή άλλον ισοδύναμο/ανώτερο κατά την πιστοποίηση ενώ η αποθήκευσή του στην κεντρική βάση δεδομένων πραγματοποιείται με μη αναστρέψιμο αλγόριθμο argon2.</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δύναται να κρυπτογραφήσει τα δεδομένα περισσότερες από μία φορές και με την επιπλέον χρήση VPNκαναλιών. Υποστηρίζει κρυπτογράφηση ολόκληρου του καναλιού επικοινωνίας (SSL/TLS) ενώ παράλληλα δίδεται η δυνατότητα επιπλέον κρυπτογράφησης/κωδικοποίησης των μηνυμάτων της εφαρμογής (application messages) καθώς επίσης και των δεδομένων τους (payload data). </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σύστημα υποστηρίζει συμπίεση δεδομένων κατά την ανταλλαγή πακέτων μεταξύ των τερματικών και του διακομιστή. H συμπίεση δύναται να εφαρμοστεί είτε στα κανάλια επικοινωνίας όπου αυτή λαμβάνει χώρα μέσω των πρωτοκόλλων WebSocket (per message deflate) ή HTTP/HTTPS (gzip).</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υποστηρίζει την επιλογή/ αλλαγή αλγορίθμων κρυπτογράφησης – μεγέθους κλειδιών. Ο διαχειριστής του συστήματος έχει τη δυνατότητα σε οποιαδήποτε στιγμή να εφαρμόσει κατά περίπτωση τον αλγόριθμο κρυπτογράφησης της επιλογής του, καθώς επίσης και τις αντίστοιχες παραμέτρους (π.χ. μέγεθος κλειδιού, πιστοποιητικό, αρχή πιστοποίησης κτλ. ) χωρίς να περιορίζεται από επιλογές του παρελθόντος. </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t xml:space="preserve">Τo σύστημα υποστηρίζει την κρυπτογράφηση τόσο των δεδομένων της εφαρμογής όσο και ολόκληρης της συσκευής. Η εφαρμογή διατηρεί τα δεδομένα της στον αποθηκευτικό χώρο της συσκευής κρυπτογραφημένα με τη χρήση του αλγορίθμου AES128, έτσι ώστε να μην είναι αναγνώσιμα από το λειτουργικό σύστημα ή από άλλες εφαρμογές που εκτελούνται με αυξημένα δικαιώματα. Το κλειδί που απαιτείται για την αποκρυπτογράφησή τους παράγεται δυναμικά κατά την εκτέλεσή της με τη χρήση δυνατοτήτων της συσκευής(PIN/Password/Pattern κτλ) που εισάγεται από το χρήστη. </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προσφέρει δυνατότητα κρυπτογράφησης ολόκληρης της κινητής συσκευής με τη λειτουργία Android Full-Disk Encryption που υποστηρίζεται από το λειτουργικό σύστημα. Η λειτουργία αυτή βασίζεται στο χαρακτηριστικό dm-crypt του πυρήνα κι εκτελείται στο επίπεδο του μπλοκ (block device layer), όπου χάρη σε αυτό υποστηρίζει eMMC συσκευές. Ο αλγόριθμος κρυπτογράφησης που χρησιμοποιείται είναι ο AES 128-bit  με CBC και SHA256. Το κλειδί που απαιτείται για την κρυπτογράφηση και αποκρυπτογράφησης της συσκευής παράγεται δυναμικά κι εξαρτάται από την επιλογή της λειτουργίας του κλειδώματος </w:t>
            </w:r>
            <w:r w:rsidRPr="00633094">
              <w:rPr>
                <w:rFonts w:asciiTheme="minorHAnsi" w:hAnsiTheme="minorHAnsi" w:cstheme="minorHAnsi"/>
                <w:sz w:val="18"/>
                <w:szCs w:val="18"/>
              </w:rPr>
              <w:lastRenderedPageBreak/>
              <w:t xml:space="preserve">οθόνης (μοτίβο, PIN, κωδικός πρόσβασης) </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lastRenderedPageBreak/>
              <w:t xml:space="preserve">Το σύστημα δύναται να συνδέεται με την εφαρμογή διαχείρισης πιστοποιητικών της Microsoft ADCS (Active Directory Certificate Services) δίνοντας τη δυνατότητα διαχείρισης, παρακολούθησης, παραγωγής και ανάκλησης των πιστοποιητικών που χρησιμοποιούνται για την κρυπτογραφημένη επικοινωνία μεταξύ διακομιστών και χρηστών. </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παρέχει τη δυνατότητα αυτόματης διανομής πιστοποιητικών στις κινητές συσκευές μέσω της πλατφόρμας διαχείρισης κινητών συσκευών. </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υποστηρίζει αυξημένους ελέγχους ασφαλείας κατά τον έλεγχο των πιστοποιητικών για την προστασία από επιθέσεις τύπου MITM (Μan-In-The-Middle) κατά τις οποίες χρησιμοποιούνται τρίτα ψευδή πιστοποιητικά. </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σύστημα δίνει τη δυνατότητα κλειδώματος ή διαγραφής της συσκευής σε περιπτώσεις εντοπισμού παραβίασης των ελέγχων η των συνθηκών ασφαλείας.</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A600AC"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Για την εφαρμογή των βέλτιστων ρυθμίσεων ασφαλείας στην εφαρμογή μοντέλου κρυπτογράφησης SSL/TLS γίνεται χρήση πιστοποιητικών παραγόμενων από δημόσια γνωστή και έμπιστη αρχή πιστοποίησης  (trusted CA), και η σχετική παραμετροποίηση για τη διασφάλιση ελέγχου ταυτότητας του διακομιστή σε όνομα τομέα αντί ηλεκτρονικής διεύθυνσης IP. </w:t>
            </w:r>
          </w:p>
        </w:tc>
        <w:tc>
          <w:tcPr>
            <w:tcW w:w="530"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600AC" w:rsidRPr="00075491" w:rsidRDefault="00A600AC" w:rsidP="001D710B">
            <w:pPr>
              <w:spacing w:after="0" w:line="360" w:lineRule="auto"/>
              <w:rPr>
                <w:rFonts w:asciiTheme="minorHAnsi" w:hAnsiTheme="minorHAnsi" w:cstheme="minorHAnsi"/>
                <w:b/>
                <w:sz w:val="20"/>
                <w:szCs w:val="20"/>
              </w:rPr>
            </w:pPr>
          </w:p>
        </w:tc>
        <w:tc>
          <w:tcPr>
            <w:tcW w:w="1018" w:type="pct"/>
            <w:vAlign w:val="center"/>
          </w:tcPr>
          <w:p w:rsidR="00A600AC" w:rsidRPr="00075491" w:rsidRDefault="00A600AC"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9E4F2A" w:rsidRDefault="00633094">
            <w:pPr>
              <w:pStyle w:val="aa"/>
              <w:spacing w:after="0" w:line="240" w:lineRule="auto"/>
              <w:ind w:left="0"/>
              <w:jc w:val="both"/>
              <w:rPr>
                <w:rFonts w:asciiTheme="minorHAnsi" w:hAnsiTheme="minorHAnsi" w:cstheme="minorHAnsi"/>
                <w:b/>
                <w:sz w:val="18"/>
                <w:szCs w:val="18"/>
              </w:rPr>
            </w:pPr>
            <w:r w:rsidRPr="00633094">
              <w:rPr>
                <w:rFonts w:asciiTheme="minorHAnsi" w:hAnsiTheme="minorHAnsi" w:cstheme="minorHAnsi"/>
                <w:b/>
                <w:sz w:val="18"/>
                <w:szCs w:val="18"/>
              </w:rPr>
              <w:t>2.3. ΔΙΑΧΕΙΡΙΣΗ ΦΟΡΗΤΩΝ ΣΥΣΚΕΥΩΝ</w:t>
            </w:r>
            <w:r w:rsidRPr="00633094">
              <w:rPr>
                <w:rFonts w:asciiTheme="minorHAnsi" w:hAnsiTheme="minorHAnsi" w:cstheme="minorHAnsi"/>
                <w:b/>
                <w:sz w:val="18"/>
                <w:szCs w:val="18"/>
              </w:rPr>
              <w:tab/>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b/>
                <w:sz w:val="18"/>
                <w:szCs w:val="18"/>
              </w:rPr>
            </w:pPr>
            <w:r w:rsidRPr="00633094">
              <w:rPr>
                <w:rFonts w:asciiTheme="minorHAnsi" w:hAnsiTheme="minorHAnsi" w:cstheme="minorHAnsi"/>
                <w:sz w:val="18"/>
                <w:szCs w:val="18"/>
              </w:rPr>
              <w:t>Η διαχείριση των συσκευών του συστήματος πραγματοποιείται μέσω κεντρικής κονσόλας.</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σύστημα υποστηρίζει την συνοπτική γραφική απεικόνιση προσαρμοσμένων πληροφοριών (Dashboard)</w:t>
            </w:r>
            <w:r w:rsidRPr="00633094">
              <w:rPr>
                <w:rFonts w:asciiTheme="minorHAnsi" w:hAnsiTheme="minorHAnsi" w:cstheme="minorHAnsi"/>
                <w:sz w:val="18"/>
                <w:szCs w:val="18"/>
              </w:rPr>
              <w:tab/>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διαχείρισης των συσκευών δίνει τη δυνατότητα οργάνωσης των χρηστών σε ομάδες και υποομάδες σε δενδροειδή δομή και υποστηρίζει την δημιουργία διαχειριστών με δικαιώματα είτε στο σύνολο της Υπηρεσίας είτε σε συγκεκριμένες υποομάδες. </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b/>
                <w:sz w:val="18"/>
                <w:szCs w:val="18"/>
              </w:rPr>
            </w:pPr>
            <w:r w:rsidRPr="00633094">
              <w:rPr>
                <w:rFonts w:asciiTheme="minorHAnsi" w:hAnsiTheme="minorHAnsi" w:cstheme="minorHAnsi"/>
                <w:sz w:val="18"/>
                <w:szCs w:val="18"/>
              </w:rPr>
              <w:t>Υποστηρίζει την απομακρυσμένη διαχείριση των συσκευών και των εφαρμογών τους.</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Pr="00454376" w:rsidRDefault="00633094">
            <w:pPr>
              <w:pStyle w:val="aa"/>
              <w:spacing w:after="0" w:line="240" w:lineRule="auto"/>
              <w:ind w:left="0"/>
              <w:jc w:val="both"/>
              <w:rPr>
                <w:rFonts w:asciiTheme="minorHAnsi" w:hAnsiTheme="minorHAnsi" w:cstheme="minorHAnsi"/>
                <w:color w:val="FF0000"/>
                <w:sz w:val="18"/>
                <w:szCs w:val="18"/>
              </w:rPr>
            </w:pPr>
            <w:r w:rsidRPr="00633094">
              <w:rPr>
                <w:rFonts w:asciiTheme="minorHAnsi" w:hAnsiTheme="minorHAnsi" w:cstheme="minorHAnsi"/>
                <w:sz w:val="18"/>
                <w:szCs w:val="18"/>
              </w:rPr>
              <w:t>Υποστηρίζει την απομακρυσμένη διαχείριση του προφίλ λειτουργίας των συσκευών.</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Pr="00454376" w:rsidRDefault="00633094">
            <w:pPr>
              <w:pStyle w:val="aa"/>
              <w:spacing w:after="0" w:line="240" w:lineRule="auto"/>
              <w:ind w:left="0"/>
              <w:jc w:val="both"/>
              <w:rPr>
                <w:rFonts w:asciiTheme="minorHAnsi" w:hAnsiTheme="minorHAnsi" w:cstheme="minorHAnsi"/>
                <w:color w:val="FF0000"/>
                <w:sz w:val="18"/>
                <w:szCs w:val="18"/>
              </w:rPr>
            </w:pPr>
            <w:r w:rsidRPr="00633094">
              <w:rPr>
                <w:rFonts w:asciiTheme="minorHAnsi" w:hAnsiTheme="minorHAnsi" w:cstheme="minorHAnsi"/>
                <w:sz w:val="18"/>
                <w:szCs w:val="18"/>
              </w:rPr>
              <w:t>Διαθέτει προστασία από συντονισμένες επιθέσεις παραβίασης (brute force attacks) των στοιχείων πρόσβασης του συστήματος διαχείρισης</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Pr="00454376" w:rsidRDefault="00633094">
            <w:pPr>
              <w:pStyle w:val="aa"/>
              <w:spacing w:after="0" w:line="240" w:lineRule="auto"/>
              <w:ind w:left="0"/>
              <w:jc w:val="both"/>
              <w:rPr>
                <w:rFonts w:asciiTheme="minorHAnsi" w:hAnsiTheme="minorHAnsi" w:cstheme="minorHAnsi"/>
                <w:b/>
                <w:sz w:val="18"/>
                <w:szCs w:val="18"/>
              </w:rPr>
            </w:pPr>
            <w:r w:rsidRPr="00633094">
              <w:rPr>
                <w:rFonts w:asciiTheme="minorHAnsi" w:hAnsiTheme="minorHAnsi" w:cstheme="minorHAnsi"/>
                <w:b/>
                <w:sz w:val="18"/>
                <w:szCs w:val="18"/>
              </w:rPr>
              <w:t>2.4 ΚΑΤΑΝΟΜΗ ΑΡΜΟΔΙΟΤΗΤΩΝ</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P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Τελικός χρήστης του ενοποιημένου συστήματος ομαδικής επικοινωνίας και διαχειριστής των ομάδων και λειτουργιών επικοινωνίας μεταξύ των σταθμών είναι η Yπηρεσία ΕΛΥΤ Αττικής και ΕΛΥΤ Θεσσαλονίκης.</w:t>
            </w:r>
            <w:r w:rsidRPr="00633094">
              <w:rPr>
                <w:rFonts w:asciiTheme="minorHAnsi" w:hAnsiTheme="minorHAnsi" w:cstheme="minorHAnsi"/>
                <w:sz w:val="18"/>
                <w:szCs w:val="18"/>
              </w:rPr>
              <w:tab/>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9E4F2A"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Διαχειριστής (Administrator) και ο τεχνικός διαχειριστής του συστήματος θα εξουσιοδοτηθούν από την Υπηρεσία για τη συνολική διαχείριση του συστήματος.</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b/>
                <w:sz w:val="18"/>
                <w:szCs w:val="18"/>
              </w:rPr>
            </w:pPr>
            <w:r w:rsidRPr="00633094">
              <w:rPr>
                <w:rFonts w:asciiTheme="minorHAnsi" w:hAnsiTheme="minorHAnsi" w:cstheme="minorHAnsi"/>
                <w:sz w:val="18"/>
                <w:szCs w:val="18"/>
              </w:rPr>
              <w:t>Η διαχείριση των βασικών Τμημάτων και των ομάδων αυτών, γίνεται από τον Διαχειριστή (Administrator).</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Η διαχείριση του λοιπού εξοπλισμού δικτύου του συστήματος θα γίνεται κεντρικά από την Υπηρεσία.</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b/>
                <w:sz w:val="18"/>
                <w:szCs w:val="18"/>
              </w:rPr>
              <w:t>2.5. ΕΠΙΧΕΙΡΗΣΙΑΚΕΣ ΔΥΝΑΤΟΤΗΤΕΣ</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P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Ο ανάδοχος θα δημιουργήσει τα απαραίτητα τμήματα και ομάδες για την κάλυψη των επιχειρησιακών απαιτήσεων επικοινωνίας όλων των τμημάτων της Υπηρεσίας.</w:t>
            </w:r>
            <w:r w:rsidRPr="00633094">
              <w:rPr>
                <w:rFonts w:asciiTheme="minorHAnsi" w:hAnsiTheme="minorHAnsi" w:cstheme="minorHAnsi"/>
                <w:sz w:val="18"/>
                <w:szCs w:val="18"/>
              </w:rPr>
              <w:tab/>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μεταφέρει δεδομένα θέσης των φορητών σταθμών το οποία θα είναι άμεσα ορατά ως στίγματα σε χαρτογραφικό υπόβαθρο στους σταθερούς σταθμούς υπαγωγής τους. </w:t>
            </w:r>
            <w:r w:rsidRPr="00633094">
              <w:rPr>
                <w:rFonts w:asciiTheme="minorHAnsi" w:hAnsiTheme="minorHAnsi" w:cstheme="minorHAnsi"/>
                <w:sz w:val="18"/>
                <w:szCs w:val="18"/>
              </w:rPr>
              <w:tab/>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Το στίγμα της γεωγραφικής θέσης των μελών των ομάδων μπορεί κατ’ επιλογή του διαχειριστή της ομάδας να είναι διαθέσιμο και στους φορητούς σταθμούς σε κατάλληλο χαρτογραφικό υπόβαθρο. </w:t>
            </w:r>
            <w:r w:rsidRPr="00633094">
              <w:rPr>
                <w:rFonts w:asciiTheme="minorHAnsi" w:hAnsiTheme="minorHAnsi" w:cstheme="minorHAnsi"/>
                <w:sz w:val="18"/>
                <w:szCs w:val="18"/>
              </w:rPr>
              <w:tab/>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δίνει τη δυνατότητα ορισμού συνθηκών για την αποστολή του στίγματος της γεωγραφικής θέσης του εκάστοτε χρήστη προς το διακομιστή και την αντίστοιχη κοινοποίησή του στους χρήστες με τα κατάλληλα </w:t>
            </w:r>
            <w:r w:rsidRPr="00633094">
              <w:rPr>
                <w:rFonts w:asciiTheme="minorHAnsi" w:hAnsiTheme="minorHAnsi" w:cstheme="minorHAnsi"/>
                <w:sz w:val="18"/>
                <w:szCs w:val="18"/>
              </w:rPr>
              <w:lastRenderedPageBreak/>
              <w:t xml:space="preserve">δικαιώματα. </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lastRenderedPageBreak/>
              <w:t xml:space="preserve">Ο διαχειριστής των ομάδων στον τερματικό σταθμό δύναται να εκτελεί απομακρυσμένα ενέργειες στους φορητούς σταθμούς των ομάδων του όπως λήψη φωτογραφιών, συνακρόαση.  </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Ο διαχειριστής των ομάδων στον σταθερό τερματικό σταθμό δύναται να διαχειρίζεται και να αποστέλλει μηνύματα στους σταθμούς των ομάδων του.</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ED052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O διαχειριστής του συστήματος θα έχει τη δυνατότητα να ορίζει δικαιώματα και ρυθμίσεις απευθείας πάνω στο χρήστη και όχι μέσω ομάδας δικαιωμάτων. Ο διαχειριστής μπορεί να ορίζει μέσα από την καρτέλα διαχείρισης ενός χρήστη, όλα τα διαθέσιμα δικαιώματα σε σχέση με το κάθε κανάλι, ομάδα και κάθε άλλο χρήστη του συστήματος αντίστοιχα.  </w:t>
            </w:r>
          </w:p>
        </w:tc>
        <w:tc>
          <w:tcPr>
            <w:tcW w:w="530"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ED0528" w:rsidRPr="00075491" w:rsidRDefault="00ED0528" w:rsidP="001D710B">
            <w:pPr>
              <w:spacing w:after="0" w:line="360" w:lineRule="auto"/>
              <w:rPr>
                <w:rFonts w:asciiTheme="minorHAnsi" w:hAnsiTheme="minorHAnsi" w:cstheme="minorHAnsi"/>
                <w:b/>
                <w:sz w:val="20"/>
                <w:szCs w:val="20"/>
              </w:rPr>
            </w:pPr>
          </w:p>
        </w:tc>
        <w:tc>
          <w:tcPr>
            <w:tcW w:w="1018" w:type="pct"/>
            <w:vAlign w:val="center"/>
          </w:tcPr>
          <w:p w:rsidR="00ED0528" w:rsidRPr="00075491" w:rsidRDefault="00ED0528" w:rsidP="001D710B">
            <w:pPr>
              <w:spacing w:after="0" w:line="360" w:lineRule="auto"/>
              <w:rPr>
                <w:rFonts w:asciiTheme="minorHAnsi" w:hAnsiTheme="minorHAnsi" w:cstheme="minorHAnsi"/>
                <w:b/>
                <w:sz w:val="20"/>
                <w:szCs w:val="20"/>
              </w:rPr>
            </w:pPr>
          </w:p>
        </w:tc>
      </w:tr>
      <w:tr w:rsidR="007C767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Οι ομάδες έχουν δυνατότητα συνακρόασης με λειτουργία “Push To Talk”.</w:t>
            </w:r>
          </w:p>
        </w:tc>
        <w:tc>
          <w:tcPr>
            <w:tcW w:w="530"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1018" w:type="pct"/>
            <w:vAlign w:val="center"/>
          </w:tcPr>
          <w:p w:rsidR="007C7678" w:rsidRPr="00075491" w:rsidRDefault="007C7678" w:rsidP="001D710B">
            <w:pPr>
              <w:spacing w:after="0" w:line="360" w:lineRule="auto"/>
              <w:rPr>
                <w:rFonts w:asciiTheme="minorHAnsi" w:hAnsiTheme="minorHAnsi" w:cstheme="minorHAnsi"/>
                <w:b/>
                <w:sz w:val="20"/>
                <w:szCs w:val="20"/>
              </w:rPr>
            </w:pPr>
          </w:p>
        </w:tc>
      </w:tr>
      <w:tr w:rsidR="007C767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Οι διαχειριστές των ομάδων λειτουργούν ως εκφωνητές ασυρματικού κέντρου κατόπιν σχετικής άδειας από το διαχειριστή του συστήματος. Ο διαχειριστής του συστήματος έχει τη δυνατότητα να ορίσει ποιος χρήστης έχει δικαίωμα να εισέλθει στο σύστημα από την εφαρμογή του κέντρου διαχείρισης, καθώς επίσης και τα δικαιώματα στις επιπλέον λειτουργικότητες που προσφέρονται (π.χ. δημιουργία δυναμικών καναλιών, μεταφορά χρήστη σε άλλο κανάλι κτλ.) </w:t>
            </w:r>
          </w:p>
        </w:tc>
        <w:tc>
          <w:tcPr>
            <w:tcW w:w="530"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1018" w:type="pct"/>
            <w:vAlign w:val="center"/>
          </w:tcPr>
          <w:p w:rsidR="007C7678" w:rsidRPr="00075491" w:rsidRDefault="007C7678" w:rsidP="001D710B">
            <w:pPr>
              <w:spacing w:after="0" w:line="360" w:lineRule="auto"/>
              <w:rPr>
                <w:rFonts w:asciiTheme="minorHAnsi" w:hAnsiTheme="minorHAnsi" w:cstheme="minorHAnsi"/>
                <w:b/>
                <w:sz w:val="20"/>
                <w:szCs w:val="20"/>
              </w:rPr>
            </w:pPr>
          </w:p>
        </w:tc>
      </w:tr>
      <w:tr w:rsidR="007C767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Οι χρήστες των τερματικών σταθμών μπορούν να πραγματοποιούν επικοινωνία ένας προς έναν, αναλόγως των καθορισμένων πολιτικών.</w:t>
            </w:r>
          </w:p>
        </w:tc>
        <w:tc>
          <w:tcPr>
            <w:tcW w:w="530"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1018" w:type="pct"/>
            <w:vAlign w:val="center"/>
          </w:tcPr>
          <w:p w:rsidR="007C7678" w:rsidRPr="00075491" w:rsidRDefault="007C7678" w:rsidP="001D710B">
            <w:pPr>
              <w:spacing w:after="0" w:line="360" w:lineRule="auto"/>
              <w:rPr>
                <w:rFonts w:asciiTheme="minorHAnsi" w:hAnsiTheme="minorHAnsi" w:cstheme="minorHAnsi"/>
                <w:b/>
                <w:sz w:val="20"/>
                <w:szCs w:val="20"/>
              </w:rPr>
            </w:pPr>
          </w:p>
        </w:tc>
      </w:tr>
      <w:tr w:rsidR="007C767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Οι χρήστες των τερματικών σταθμών μπορούν να καταγράψουν αρχεία βίντεο, ήχων, ή άλλων δεδομένων και να τα αποστείλουν στο σταθερό σταθμό στον οποίο υπάγονται, με την μορφή μηνύματος συνημμένου αρχείου.</w:t>
            </w:r>
          </w:p>
        </w:tc>
        <w:tc>
          <w:tcPr>
            <w:tcW w:w="530"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1018" w:type="pct"/>
            <w:vAlign w:val="center"/>
          </w:tcPr>
          <w:p w:rsidR="007C7678" w:rsidRPr="00075491" w:rsidRDefault="007C7678" w:rsidP="001D710B">
            <w:pPr>
              <w:spacing w:after="0" w:line="360" w:lineRule="auto"/>
              <w:rPr>
                <w:rFonts w:asciiTheme="minorHAnsi" w:hAnsiTheme="minorHAnsi" w:cstheme="minorHAnsi"/>
                <w:b/>
                <w:sz w:val="20"/>
                <w:szCs w:val="20"/>
              </w:rPr>
            </w:pPr>
          </w:p>
        </w:tc>
      </w:tr>
      <w:tr w:rsidR="007C767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Ο κεντρικός διαχειριστής των ομάδων διαχειρίζεται τα δικαιώματα πρόσβασης στο ιστορικό κάθε καναλιού.</w:t>
            </w:r>
          </w:p>
        </w:tc>
        <w:tc>
          <w:tcPr>
            <w:tcW w:w="530"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1018" w:type="pct"/>
            <w:vAlign w:val="center"/>
          </w:tcPr>
          <w:p w:rsidR="007C7678" w:rsidRPr="00075491" w:rsidRDefault="007C7678" w:rsidP="001D710B">
            <w:pPr>
              <w:spacing w:after="0" w:line="360" w:lineRule="auto"/>
              <w:rPr>
                <w:rFonts w:asciiTheme="minorHAnsi" w:hAnsiTheme="minorHAnsi" w:cstheme="minorHAnsi"/>
                <w:b/>
                <w:sz w:val="20"/>
                <w:szCs w:val="20"/>
              </w:rPr>
            </w:pPr>
          </w:p>
        </w:tc>
      </w:tr>
      <w:tr w:rsidR="007C767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Το σύστημα δύναται με την κατάλληλη παραμετροποίηση και ανάπτυξή του να εντάξει στην χρήση σταθερών και φορητών τερματικών σταθμών πρόσβαση σε εφαρμογές από άλλους εξυπηρετητές της Υπηρεσίας.</w:t>
            </w:r>
          </w:p>
        </w:tc>
        <w:tc>
          <w:tcPr>
            <w:tcW w:w="530"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1018" w:type="pct"/>
            <w:vAlign w:val="center"/>
          </w:tcPr>
          <w:p w:rsidR="007C7678" w:rsidRPr="00075491" w:rsidRDefault="007C7678" w:rsidP="001D710B">
            <w:pPr>
              <w:spacing w:after="0" w:line="360" w:lineRule="auto"/>
              <w:rPr>
                <w:rFonts w:asciiTheme="minorHAnsi" w:hAnsiTheme="minorHAnsi" w:cstheme="minorHAnsi"/>
                <w:b/>
                <w:sz w:val="20"/>
                <w:szCs w:val="20"/>
              </w:rPr>
            </w:pPr>
          </w:p>
        </w:tc>
      </w:tr>
      <w:tr w:rsidR="007C767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προσφέρει τη δυνατότητα δημιουργίας ανεξάρτητων φορέων με ξεχωριστούς διαχειριστές και χρήστες για την υποστήριξη πολλαπλών υπηρεσιών και διαφορετικών αναγκών. </w:t>
            </w:r>
          </w:p>
        </w:tc>
        <w:tc>
          <w:tcPr>
            <w:tcW w:w="530"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1018" w:type="pct"/>
            <w:vAlign w:val="center"/>
          </w:tcPr>
          <w:p w:rsidR="007C7678" w:rsidRPr="00075491" w:rsidRDefault="007C7678" w:rsidP="001D710B">
            <w:pPr>
              <w:spacing w:after="0" w:line="360" w:lineRule="auto"/>
              <w:rPr>
                <w:rFonts w:asciiTheme="minorHAnsi" w:hAnsiTheme="minorHAnsi" w:cstheme="minorHAnsi"/>
                <w:b/>
                <w:sz w:val="20"/>
                <w:szCs w:val="20"/>
              </w:rPr>
            </w:pPr>
          </w:p>
        </w:tc>
      </w:tr>
      <w:tr w:rsidR="007C767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προσφέρει δυνατότητες σίγασης χρηστών, καναλιών η ολικής σίγασης του περιβάλλοντος, ανάλογα με τα προσφερόμενα δικαιώματα. </w:t>
            </w:r>
          </w:p>
        </w:tc>
        <w:tc>
          <w:tcPr>
            <w:tcW w:w="530"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1018" w:type="pct"/>
            <w:vAlign w:val="center"/>
          </w:tcPr>
          <w:p w:rsidR="007C7678" w:rsidRPr="00075491" w:rsidRDefault="007C7678" w:rsidP="001D710B">
            <w:pPr>
              <w:spacing w:after="0" w:line="360" w:lineRule="auto"/>
              <w:rPr>
                <w:rFonts w:asciiTheme="minorHAnsi" w:hAnsiTheme="minorHAnsi" w:cstheme="minorHAnsi"/>
                <w:b/>
                <w:sz w:val="20"/>
                <w:szCs w:val="20"/>
              </w:rPr>
            </w:pPr>
          </w:p>
        </w:tc>
      </w:tr>
      <w:tr w:rsidR="007C767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Οι χρήστες, αναλόγως των δικαιωμάτων που λαμβάνουν από το διαχειριστή, έχουν τη δυνατότητα αποστολής και λήψης γραπτών μηνυμάτων, επισυναπτόμενων και αρχείων πολυμέσων. Ταυτόχρονα έχουν τη δυνατότητα ηχητικής αναπαραγωγής προηγούμενων διαβιβάσεων.  </w:t>
            </w:r>
          </w:p>
        </w:tc>
        <w:tc>
          <w:tcPr>
            <w:tcW w:w="530"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1018" w:type="pct"/>
            <w:vAlign w:val="center"/>
          </w:tcPr>
          <w:p w:rsidR="007C7678" w:rsidRPr="00075491" w:rsidRDefault="007C7678" w:rsidP="001D710B">
            <w:pPr>
              <w:spacing w:after="0" w:line="360" w:lineRule="auto"/>
              <w:rPr>
                <w:rFonts w:asciiTheme="minorHAnsi" w:hAnsiTheme="minorHAnsi" w:cstheme="minorHAnsi"/>
                <w:b/>
                <w:sz w:val="20"/>
                <w:szCs w:val="20"/>
              </w:rPr>
            </w:pPr>
          </w:p>
        </w:tc>
      </w:tr>
      <w:tr w:rsidR="007C767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To σύστημα προσφέρει τη δυνατότητα αποστολής και λήψης ειδοποιήσεων έκτακτης ανάγκης (emergency). </w:t>
            </w:r>
          </w:p>
        </w:tc>
        <w:tc>
          <w:tcPr>
            <w:tcW w:w="530"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1018" w:type="pct"/>
            <w:vAlign w:val="center"/>
          </w:tcPr>
          <w:p w:rsidR="007C7678" w:rsidRPr="00075491" w:rsidRDefault="007C7678" w:rsidP="001D710B">
            <w:pPr>
              <w:spacing w:after="0" w:line="360" w:lineRule="auto"/>
              <w:rPr>
                <w:rFonts w:asciiTheme="minorHAnsi" w:hAnsiTheme="minorHAnsi" w:cstheme="minorHAnsi"/>
                <w:b/>
                <w:sz w:val="20"/>
                <w:szCs w:val="20"/>
              </w:rPr>
            </w:pPr>
          </w:p>
        </w:tc>
      </w:tr>
      <w:tr w:rsidR="007C7678" w:rsidRPr="00075491" w:rsidTr="001D710B">
        <w:tc>
          <w:tcPr>
            <w:tcW w:w="2963" w:type="pct"/>
            <w:shd w:val="clear" w:color="auto" w:fill="auto"/>
            <w:vAlign w:val="center"/>
          </w:tcPr>
          <w:p w:rsidR="00454376" w:rsidRDefault="00633094">
            <w:pPr>
              <w:pStyle w:val="aa"/>
              <w:spacing w:after="0" w:line="240" w:lineRule="auto"/>
              <w:ind w:left="0"/>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δύναται με την κατάλληλη παραμετροποίηση και ανάπτυξή του να διαχειρίζεται τις εφαρμογές στις τερματικές συσκευές και να προχωράει σε ενημέρωση/εγκατάσταση/απεγκατάσταση/απαγόρευση εφαρμογών χωρίς την ανάγκη φυσικής πρόσβασης στη συσκευή. </w:t>
            </w:r>
          </w:p>
        </w:tc>
        <w:tc>
          <w:tcPr>
            <w:tcW w:w="530"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7C7678" w:rsidRPr="00075491" w:rsidRDefault="007C7678" w:rsidP="001D710B">
            <w:pPr>
              <w:spacing w:after="0" w:line="360" w:lineRule="auto"/>
              <w:rPr>
                <w:rFonts w:asciiTheme="minorHAnsi" w:hAnsiTheme="minorHAnsi" w:cstheme="minorHAnsi"/>
                <w:b/>
                <w:sz w:val="20"/>
                <w:szCs w:val="20"/>
              </w:rPr>
            </w:pPr>
          </w:p>
        </w:tc>
        <w:tc>
          <w:tcPr>
            <w:tcW w:w="1018" w:type="pct"/>
            <w:vAlign w:val="center"/>
          </w:tcPr>
          <w:p w:rsidR="007C7678" w:rsidRPr="00075491" w:rsidRDefault="007C7678"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9E4F2A"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3. ΤΕΧΝΙΚΕΣ ΑΠΑΙΤΗΣΕΙΣ</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3.1. ΚΕΝΤΡΙΚΟΙ ΕΞΥΠΗΡΕΤΗΤΕΣ</w:t>
            </w:r>
            <w:r w:rsidRPr="00633094">
              <w:rPr>
                <w:rFonts w:asciiTheme="minorHAnsi" w:hAnsiTheme="minorHAnsi" w:cstheme="minorHAnsi"/>
                <w:b/>
                <w:sz w:val="18"/>
                <w:szCs w:val="18"/>
              </w:rPr>
              <w:tab/>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προσφέρεται με 1 κεντρικό εξυπηρετητή μάρκας DELL και μοντέλου R440 </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Αναφέρονται αναλυτικά οι εφαρμογές λογισμικού και οι εκδόσεις αυτών που αποτελούν το σύστημα</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προσφερόμενος εξυπηρετητής υποστηρίζει υπηρεσίες εικονονικοποίησης (virtualization support) και θα παραμετροποιηθεί από την εταιρεία κατά την εγκατάσταση αυτού.</w:t>
            </w:r>
            <w:r w:rsidRPr="00633094">
              <w:rPr>
                <w:rFonts w:asciiTheme="minorHAnsi" w:hAnsiTheme="minorHAnsi" w:cstheme="minorHAnsi"/>
                <w:sz w:val="18"/>
                <w:szCs w:val="18"/>
              </w:rPr>
              <w:tab/>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Ο αριθμός των τερματικών συσκευών που δύναται να εξυπηρετήσει ο προσφερόμενος εξυπηρετητής χωρίς ανάγκη αναβάθμισης είναι </w:t>
            </w:r>
            <w:r w:rsidRPr="00633094">
              <w:rPr>
                <w:rFonts w:asciiTheme="minorHAnsi" w:hAnsiTheme="minorHAnsi" w:cstheme="minorHAnsi"/>
                <w:color w:val="FF0000"/>
                <w:sz w:val="18"/>
                <w:szCs w:val="18"/>
              </w:rPr>
              <w:t>100.</w:t>
            </w:r>
          </w:p>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Οι εξυπηρετητής έχει δυνατότητα τοποθέτησης σε ικρίωμα (Rack).</w:t>
            </w:r>
            <w:r w:rsidRPr="00633094">
              <w:rPr>
                <w:rFonts w:asciiTheme="minorHAnsi" w:hAnsiTheme="minorHAnsi" w:cstheme="minorHAnsi"/>
                <w:sz w:val="18"/>
                <w:szCs w:val="18"/>
              </w:rPr>
              <w:tab/>
            </w:r>
            <w:r w:rsidRPr="00633094">
              <w:rPr>
                <w:rFonts w:asciiTheme="minorHAnsi" w:hAnsiTheme="minorHAnsi" w:cstheme="minorHAnsi"/>
                <w:sz w:val="18"/>
                <w:szCs w:val="18"/>
              </w:rPr>
              <w:t> </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Ο προσφερόμενος εξυπηρετητής έχει τα παρακάτω ελάχιστα χαρακτηριστικά : </w:t>
            </w:r>
          </w:p>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lastRenderedPageBreak/>
              <w:t>•</w:t>
            </w:r>
            <w:r w:rsidRPr="00633094">
              <w:rPr>
                <w:rFonts w:asciiTheme="minorHAnsi" w:hAnsiTheme="minorHAnsi" w:cstheme="minorHAnsi"/>
                <w:sz w:val="18"/>
                <w:szCs w:val="18"/>
              </w:rPr>
              <w:tab/>
              <w:t>CPU: 1xIntelXeonE5 8C ή καλύτερο</w:t>
            </w:r>
          </w:p>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w:t>
            </w:r>
            <w:r w:rsidRPr="00633094">
              <w:rPr>
                <w:rFonts w:asciiTheme="minorHAnsi" w:hAnsiTheme="minorHAnsi" w:cstheme="minorHAnsi"/>
                <w:sz w:val="18"/>
                <w:szCs w:val="18"/>
              </w:rPr>
              <w:tab/>
              <w:t>RAM: 48GBDDR4 ή καλύτερο</w:t>
            </w:r>
          </w:p>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w:t>
            </w:r>
            <w:r w:rsidRPr="00633094">
              <w:rPr>
                <w:rFonts w:asciiTheme="minorHAnsi" w:hAnsiTheme="minorHAnsi" w:cstheme="minorHAnsi"/>
                <w:sz w:val="18"/>
                <w:szCs w:val="18"/>
              </w:rPr>
              <w:tab/>
              <w:t xml:space="preserve">HDD: 2xSATA1ΤΒ ή καλύτερο </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lastRenderedPageBreak/>
              <w:t>Ο εξυπηρετητής είναι καινούργιος, και το προσφερόμενο μοντέλο θα υποστηρίζεται από τον Κατασκευαστή τουλάχιστον για τα επόμενα 4 έτη.</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εξυπηρετητής διαθέτει διάταξη εφεδρείας σε επίπεδο σκληρών δίσκων</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εξυπηρετητής έχει τη δυνατότητα καταγραφής των ενεργειών (logging).</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δίνει τη δυνατότητα στο διαχειριστή να συνδεθεί στον εξυπηρετητή και να προσπελάσει τα διάφορα αρχεία καταγραφής γεγονότων και να ενημερωθεί παράλληλα για το ιστορικό, την κίνηση και τις ενέργειες είτε ενός χρήστη είτε ακόμα και του διαχειριστή. </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προσφέρει όλα τα απαραίτητα για τη λειτουργία του συστήματος λογισμικά των εξυπηρετητών εγκατεστημένα και ενεργοποιημένα.</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Ο εξυπηρετητής υποστηρίζει σαν βασικό λειτουργικό σύστημα το VMWareESXI 6.5 ή νεώτερο σε ειδική έκδοση για τον συγκεκριμένο εξυπηρετητή του συστήματος. Εντός του συστήματος λειτουργεί hypervisor μέσα από τον οποίο θα δημιουργηθούν και θα εκτελούνται οι εικονικές μηχανές στις οποίες θα είναι εγκατεστημένα τα λειτουργικά συστήματα και τα απαραίτητα λογισμικά του ενοποιημένου συστήματος ομαδικής επικοινωνίας. </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A92C41"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Αναφέρονται αναλυτικά τα λειτουργικά συστήματα και οι εκδόσεις αυτών που θα χρησιμοποιούνται από το σύστημα ομαδικής επικοινωνίας. </w:t>
            </w:r>
          </w:p>
        </w:tc>
        <w:tc>
          <w:tcPr>
            <w:tcW w:w="530"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A92C41" w:rsidRPr="00075491" w:rsidRDefault="00A92C41" w:rsidP="001D710B">
            <w:pPr>
              <w:spacing w:after="0" w:line="360" w:lineRule="auto"/>
              <w:rPr>
                <w:rFonts w:asciiTheme="minorHAnsi" w:hAnsiTheme="minorHAnsi" w:cstheme="minorHAnsi"/>
                <w:b/>
                <w:sz w:val="20"/>
                <w:szCs w:val="20"/>
              </w:rPr>
            </w:pPr>
          </w:p>
        </w:tc>
        <w:tc>
          <w:tcPr>
            <w:tcW w:w="1018" w:type="pct"/>
            <w:vAlign w:val="center"/>
          </w:tcPr>
          <w:p w:rsidR="00A92C41" w:rsidRPr="00075491" w:rsidRDefault="00A92C41"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b/>
                <w:sz w:val="18"/>
                <w:szCs w:val="18"/>
              </w:rPr>
              <w:t>3.2. ΦΟΡΗΤΟΙ  ΤΕΡΜΑΤΙΚΟΙ ΣΤΑΘΜΟΙ (Κινητά Τηλέφωνα/Tablets)</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Αφορά κινητά τηλέφωνα (SmartPhones/Τablets) που κυκλοφορούν στο ελεύθερο εμπόριο.</w:t>
            </w:r>
          </w:p>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Οι προσφερόμενες συσκευές έχουν πιστοποιημένη αντοχή στρατιωτικών προδιαγραφών (milstd).</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Αριθμός των προσφερόμενων συσκευών είναι 50.</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t>Οι συσκευές διαθέτουν οθόνη αφής και  λειτουργικό σύστημα κατάλληλο για τη χρήση στο σύστημα</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Έχουν δοκιμαστεί στη χρήση του προσφερόμενου συστήματος με ικανοποιητική επίδοση.</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Διαθέτουν δέκτη Bluetooth</w:t>
            </w:r>
            <w:r w:rsidRPr="00633094">
              <w:rPr>
                <w:rFonts w:asciiTheme="minorHAnsi" w:hAnsiTheme="minorHAnsi" w:cstheme="minorHAnsi"/>
                <w:sz w:val="18"/>
                <w:szCs w:val="18"/>
              </w:rPr>
              <w:tab/>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Διαθέτουν δέκτη Wi-Fi για μελλοντική χρήση. </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Διαθέτουν εμπρόσθια και οπίσθια κάμερα</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Έχουν δυνατότητα προσθήκης αφαιρούμενης κάρτας μνήμης</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Διαθέτουν οικιακό φορτιστή και φορτιστή ταξιδιού.</w:t>
            </w:r>
            <w:r w:rsidRPr="00633094">
              <w:rPr>
                <w:rFonts w:asciiTheme="minorHAnsi" w:hAnsiTheme="minorHAnsi" w:cstheme="minorHAnsi"/>
                <w:sz w:val="18"/>
                <w:szCs w:val="18"/>
              </w:rPr>
              <w:tab/>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Διαθέτουν ενσύρματο ακουστικό. </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b/>
                <w:sz w:val="18"/>
                <w:szCs w:val="18"/>
              </w:rPr>
              <w:t>3.3. ΧΑΡΤΟΓΡΑΦΙΚΑ ΔΕΔΟΜΕΝΑ</w:t>
            </w:r>
            <w:r w:rsidRPr="00633094">
              <w:rPr>
                <w:rFonts w:asciiTheme="minorHAnsi" w:hAnsiTheme="minorHAnsi" w:cstheme="minorHAnsi"/>
                <w:b/>
                <w:sz w:val="18"/>
                <w:szCs w:val="18"/>
              </w:rPr>
              <w:tab/>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Ο Ανάδοχος προσφέρει χωρίς επιπλέον κόστος για τον Αγοραστή λειτουργικότητας προβολής και διαχείρισης χαρτογραφικών δεδομένων. </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σύστημα υποστηρίζει την ταυτόχρονη λειτουργία περισσοτέρων του ενός χαρτών στο κέντρο και στις φορητές συσκευές.</w:t>
            </w:r>
            <w:r w:rsidRPr="00633094">
              <w:rPr>
                <w:rFonts w:asciiTheme="minorHAnsi" w:hAnsiTheme="minorHAnsi" w:cstheme="minorHAnsi"/>
                <w:sz w:val="18"/>
                <w:szCs w:val="18"/>
              </w:rPr>
              <w:tab/>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To σύστημα δίνει τη δυνατότητα ανάθεσης συγκεκριμένου χρώματος σε κάθε κανάλι έτσι ώστε οι χρήστες που είναι μέσα σε αυτό να απεικονίζονται με το χρώμα αυτό στο χάρτη της εφαρμογή. Παράλληλα, ο χειριστής έχει τη δυνατότητα επιλογής των ομάδων που επιθυμεί να απεικονίσει στο χαρτογραφικό περιεχόμενο. </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δίνει τη δυνατότητα αποστολής γεωγραφικών συντεταγμένων προς τους τερματικούς χρήστες και τη δυνατότητα αξιοποίησής του σε λογισμικό πλοήγησης. </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Κάθε μήνυμα που αποστέλλεται στο σύστημα, εφόσον έχει επιτραπεί από το διαχειριστή, θα συνοδεύεται από τις γεωγραφικές συντεταγμένες κατά τη στιγμή της αποστολής του. </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lastRenderedPageBreak/>
              <w:t>Τα μηνύματα, τα οποία θα έχουν αποσταλεί με συντεταγμένες, δύνανται να απεικονιστούν στο χάρτη, στην τοποθεσία στην οποία αναφέρονται</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σύστημα δίνει τη δυνατότητα σε εξουσιοδοτημένους χρήστες να ανατρέχουν και να εξετάζουν προηγούμενες τοποθεσίες χρηστών με γραφική απεικόνιση.</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t>Ο ανάδοχος προσφέρει το λογισμικό ομαδικής επικοινωνίας με ενσωματωμένη υποστήριξη πολλαπλών παρόχων χαρτογραφικών συστημάτων για την απεικόνιση χαρτογραφικών δεδομένων. Το σύστημα θα διαθέτει υποστήριξη διάφορων υπηρεσιών παροχής χαρτογραφικών υπόβαθρων, στις οποίες μέχρι σήμερα δεν υφίσταται κάποιο κόστος χρήσης τους, αλλά και εμπορικών πλατφορμών (π.χ. Googlemaps,MicrosoftBing,ESRIArcGIS, HereMaps).</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b/>
                <w:sz w:val="18"/>
                <w:szCs w:val="18"/>
              </w:rPr>
              <w:t>3.4. ΛΟΓΙΣΜΙΚΟ ΟΜΑΔΙΚΗΣ ΕΠΙΚΟΙΝΩΝΙΑΣ</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Αναφέρονται αναλυτικά τα λογισμικά ομαδικής επικοινωνίας και οι δυνατότητες αυτών.</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σύστημα έχει τη δυνατότητα εντοπισμού και απαγόρευσης λειτουργίας του λογισμικού της κινητής συσκευής σε περίπτωση αλλαγής κάρτας SIM, καθώς επίσης και περιορισμούς στη χρήση APN σύμφωνα με τον σχεδιασμό της ΔΝ.</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δύναται προαιρετικά να συνεργαστεί με λογισμικό αναγνώρισης προσώπων (face recognition) για την λήψη ενημερώσεων γεγονότων ή την υποβολή ψηφιακού υλικού για αναγνώριση. </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 σύστημα έχει προαιρετικά τη δυνατότητα να λαμβάνει πληροφορίες από συσκευές εντοπισμού και να τις προβάλει στο χάρτη, όπως επίσης και ψηφιακό υλικό από εξωτερικές κάμερες που παρέχουν τη δυνατότητα παροχής του. </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Δεν υπάρχουν κρυφά ή έμμεσα κόστη που ενδέχεται να προκύψουν για την Υπηρεσίας από την ενεργοποίηση ορισμένων δυνατοτήτων των λογισμικών ομαδικής επικοινωνίας, πέραν του κόστους των καρτών (SIM) δεδομένων των οποίων ο αερόχρονος είναι συνάρτηση του όγκου δεδομένων που διαβιβάζονται.</w:t>
            </w:r>
            <w:r w:rsidRPr="00633094">
              <w:rPr>
                <w:rFonts w:asciiTheme="minorHAnsi" w:hAnsiTheme="minorHAnsi" w:cstheme="minorHAnsi"/>
                <w:sz w:val="18"/>
                <w:szCs w:val="18"/>
              </w:rPr>
              <w:tab/>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b/>
                <w:sz w:val="18"/>
                <w:szCs w:val="18"/>
              </w:rPr>
              <w:t>3.5. ΤΕΧΝΙΚΑ ΧΑΡΑΚΤΗΡΙΣΤΙΚΑ ΕΓΚΑΤΑΣΤΑΣΗΣ</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t xml:space="preserve">Ο ανάδοχος είναι υπεύθυνος για την πλήρη εγκατάσταση και την παραμετροποίηση όλων των υπό προμήθεια ειδών, τη βελτιστοποίηση και τη θέση τους σε λειτουργία.  </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σε συνεργασία με την Υπηρεσία αποφασίσει το IP σχήμα όλων των μερών της εγκατάστασης.</w:t>
            </w:r>
            <w:r w:rsidRPr="00633094">
              <w:rPr>
                <w:rFonts w:asciiTheme="minorHAnsi" w:hAnsiTheme="minorHAnsi" w:cstheme="minorHAnsi"/>
                <w:sz w:val="18"/>
                <w:szCs w:val="18"/>
              </w:rPr>
              <w:tab/>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σε συνεργασία με την Υπηρεσίας, θα εγκαταστήσει τον προσφερόμενο εξυπηρετητή σε υφιστάμενο Rack που θα του υποδειχθεί.</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είναι αποκλειστικά υπεύθυνος για τον προγραμματισμό των δικτυακών συσκευών σε συνεργασία με την Υπηρεσία προκειμένου να επιτευχθεί η επικοινωνία μεταξύ όλων των προσφερόμενων ειδών που συνθέτουν το σύστημα.</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4. ΕΜΠΙΣΤΕΥΤΙΚΟΤΗΤΑ</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Όλα τα πληροφοριακά στοιχεία (γραπτά και προφορικά) που θα περιέλθουν στην αντίληψη του Αναδόχου κατά την υλοποίηση του Έργου αυτού θεωρούνται εμπιστευτικά και δεν επιτρέπεται να γνωστοποιηθούν ή να δημοσιοποιηθούν. Ο Ανάδοχος οφείλει να κρατά μυστική κάθε πληροφορία που περιέρχεται στην αντίληψή του κατά την εκτέλεση του παρόντος Έργου και δεν αποκαλύπτει τέτοιες πληροφορίας σε τρίτα πρόσωπα, ενώ ο Ανάδοχος επιβάλλει την υποχρέωση αυτή στους υπεργολάβους του και στους με οποιονδήποτε τρόπο συνδεόμενους με αυτόν για την εκτέλεση του παρόντος Έργου.</w:t>
            </w:r>
            <w:r w:rsidRPr="00633094">
              <w:rPr>
                <w:rFonts w:asciiTheme="minorHAnsi" w:hAnsiTheme="minorHAnsi" w:cstheme="minorHAnsi"/>
                <w:sz w:val="18"/>
                <w:szCs w:val="18"/>
              </w:rPr>
              <w:tab/>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t>Ο ανάδοχος δύναται να αποκαλύπτει εμπιστευτικές πληροφορίες σε όσους υπαλλήλους ασχολούνται άμεσα με την εκτέλεση του παρόντος Έργου και να διασφαλίζει ότι οι υπάλληλοι αυτοί είναι σε πλήρη γνώση και συμφωνούν με τις υποχρεώσεις εμπιστευτικότητας και εχεμύθειας. Η Εταιρεία μεταφέρει αυτές τις υποχρεώσεις του και στους με οποιονδήποτε τρόπο συνδεόμενους με αυτόν για την εκτέλεση του παρόντος Έργο</w:t>
            </w:r>
            <w:r w:rsidRPr="00633094">
              <w:rPr>
                <w:rFonts w:asciiTheme="minorHAnsi" w:hAnsiTheme="minorHAnsi" w:cstheme="minorHAnsi"/>
                <w:sz w:val="18"/>
                <w:szCs w:val="18"/>
              </w:rPr>
              <w:tab/>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t xml:space="preserve">Είναι αποδεκτό ότι απαγορεύεται η χρήση ή η εκμετάλλευση των πληροφοριών οι οποίες θα περιέλθουν σε γνώση του Αναδόχου καθ’ οιονδήποτε τρόπο, στα πλαίσια εκτέλεσης του παρόντος Έργου, οι οποίες </w:t>
            </w:r>
            <w:r w:rsidRPr="00633094">
              <w:rPr>
                <w:rFonts w:asciiTheme="minorHAnsi" w:hAnsiTheme="minorHAnsi" w:cstheme="minorHAnsi"/>
                <w:sz w:val="18"/>
                <w:szCs w:val="18"/>
              </w:rPr>
              <w:lastRenderedPageBreak/>
              <w:t xml:space="preserve">είναι εμπιστευτικές για σκοπούς διαφορετικούς από την εκτέλεση του Έργου αυτού. Ως εμπιστευτικές πληροφορίες και στοιχεία νοούνται όσα δεν είναι γνωστά σε τρίτους, ακόμα και αν δεν έχουν χαρακτηρισθεί ως τέτοια.  </w:t>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lastRenderedPageBreak/>
              <w:t>Ο ανάδοχος θα διαφυλάξει το απόρρητο και τυχόν κωδικούς με τους οποίους αποκτά πρόσβαση στα πληροφοριακά συστήματα της Αναθέτουσας Αρχής. Είναι υπεύθυνος για οποιαδήποτε πρόσβαση στα πληροφοριακά συστήματα με τη χρήση των δικών της κωδικών.</w:t>
            </w:r>
            <w:r w:rsidRPr="00633094">
              <w:rPr>
                <w:rFonts w:asciiTheme="minorHAnsi" w:hAnsiTheme="minorHAnsi" w:cstheme="minorHAnsi"/>
                <w:sz w:val="18"/>
                <w:szCs w:val="18"/>
              </w:rPr>
              <w:tab/>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887018"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t xml:space="preserve">Ο ανάδοχος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το Έργο, αποκλειόμενης της διαφυγής, διαρροής ή μεταφοράς σε άλλα άτομα, χώρους ή εταιρείες. </w:t>
            </w:r>
            <w:r w:rsidRPr="00633094">
              <w:rPr>
                <w:rFonts w:asciiTheme="minorHAnsi" w:hAnsiTheme="minorHAnsi" w:cstheme="minorHAnsi"/>
                <w:sz w:val="18"/>
                <w:szCs w:val="18"/>
              </w:rPr>
              <w:tab/>
            </w:r>
          </w:p>
        </w:tc>
        <w:tc>
          <w:tcPr>
            <w:tcW w:w="530"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887018" w:rsidRPr="00075491" w:rsidRDefault="00887018" w:rsidP="001D710B">
            <w:pPr>
              <w:spacing w:after="0" w:line="360" w:lineRule="auto"/>
              <w:rPr>
                <w:rFonts w:asciiTheme="minorHAnsi" w:hAnsiTheme="minorHAnsi" w:cstheme="minorHAnsi"/>
                <w:b/>
                <w:sz w:val="20"/>
                <w:szCs w:val="20"/>
              </w:rPr>
            </w:pPr>
          </w:p>
        </w:tc>
        <w:tc>
          <w:tcPr>
            <w:tcW w:w="1018" w:type="pct"/>
            <w:vAlign w:val="center"/>
          </w:tcPr>
          <w:p w:rsidR="00887018" w:rsidRPr="00075491" w:rsidRDefault="00887018" w:rsidP="001D710B">
            <w:pPr>
              <w:spacing w:after="0" w:line="360" w:lineRule="auto"/>
              <w:rPr>
                <w:rFonts w:asciiTheme="minorHAnsi" w:hAnsiTheme="minorHAnsi" w:cstheme="minorHAnsi"/>
                <w:b/>
                <w:sz w:val="20"/>
                <w:szCs w:val="20"/>
              </w:rPr>
            </w:pPr>
          </w:p>
        </w:tc>
      </w:tr>
      <w:tr w:rsidR="003241FB"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Ο ανάδοχος θα λάβει όλα τα αναγκαία μέτρα προκειμένου να διασφαλίσει ότι και οι υπάλληλοι/συνεργάτες/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 μη τήρηση των παραπάνω υποχρεώσεων εχεμύθειας, Ο ανάδοχος θα καταβάλει στον Αγοραστή ποινική ρήτρα ίση με το 30% της αμοιβής του από τη Σύμβαση. Επίσης, η Αναθέτουσα Αρχή διατηρεί το δικαίωμα να απαιτήσει από τον Ανάδοχο να αποκαταστήσει κάθε τυχόν περαιτέρω ζημιές. Σε περίπτωση που υπάρξει διαρροή πληροφοριών, η οποία αποδεδειγμένα οφείλεται στον Ανάδοχο, η Αναθέτουσα Αρχή διατηρεί το δικαίωμα να επιβάλει ρήτρα και να τον κηρύξει έκπτωτο σύμφωνα με τα οριζόμενα της ισχύουσας νομοθεσίας.    </w:t>
            </w:r>
            <w:r w:rsidRPr="00633094">
              <w:rPr>
                <w:rFonts w:asciiTheme="minorHAnsi" w:hAnsiTheme="minorHAnsi" w:cstheme="minorHAnsi"/>
                <w:sz w:val="18"/>
                <w:szCs w:val="18"/>
              </w:rPr>
              <w:tab/>
            </w:r>
            <w:r w:rsidRPr="00633094">
              <w:rPr>
                <w:rFonts w:asciiTheme="minorHAnsi" w:hAnsiTheme="minorHAnsi" w:cstheme="minorHAnsi"/>
                <w:sz w:val="18"/>
                <w:szCs w:val="18"/>
              </w:rPr>
              <w:tab/>
            </w:r>
          </w:p>
        </w:tc>
        <w:tc>
          <w:tcPr>
            <w:tcW w:w="530"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1018" w:type="pct"/>
            <w:vAlign w:val="center"/>
          </w:tcPr>
          <w:p w:rsidR="003241FB" w:rsidRPr="00075491" w:rsidRDefault="003241FB" w:rsidP="001D710B">
            <w:pPr>
              <w:spacing w:after="0" w:line="360" w:lineRule="auto"/>
              <w:rPr>
                <w:rFonts w:asciiTheme="minorHAnsi" w:hAnsiTheme="minorHAnsi" w:cstheme="minorHAnsi"/>
                <w:b/>
                <w:sz w:val="20"/>
                <w:szCs w:val="20"/>
              </w:rPr>
            </w:pPr>
          </w:p>
        </w:tc>
      </w:tr>
      <w:tr w:rsidR="003241FB"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θα αποφεύγει οποιανδήποτε εμπλοκή των συμφερόντων του με τα συμφέροντα της Αναθέτουσας Αρχής, να παραδώσει με τη λήξη της σύμβασης, όλα τα στοιχεία, έγγραφα κ.α., που έχει στην κατοχή της και αφορούν την Αναθέτουσα Αρχή, να τηρεί μια πλήρη σειρά των αρχείων και εγγράφων και του λοιπού υλικού που αφορά στην υλοποίηση και διοίκηση του Έργου καθώς και στις υπηρεσίες που θα παρέχονται στα πλαίσια του Έργου από αυτήν.</w:t>
            </w:r>
            <w:r w:rsidRPr="00633094">
              <w:rPr>
                <w:rFonts w:asciiTheme="minorHAnsi" w:hAnsiTheme="minorHAnsi" w:cstheme="minorHAnsi"/>
                <w:sz w:val="18"/>
                <w:szCs w:val="18"/>
              </w:rPr>
              <w:tab/>
            </w:r>
          </w:p>
        </w:tc>
        <w:tc>
          <w:tcPr>
            <w:tcW w:w="530"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1018" w:type="pct"/>
            <w:vAlign w:val="center"/>
          </w:tcPr>
          <w:p w:rsidR="003241FB" w:rsidRPr="00075491" w:rsidRDefault="003241FB" w:rsidP="001D710B">
            <w:pPr>
              <w:spacing w:after="0" w:line="360" w:lineRule="auto"/>
              <w:rPr>
                <w:rFonts w:asciiTheme="minorHAnsi" w:hAnsiTheme="minorHAnsi" w:cstheme="minorHAnsi"/>
                <w:b/>
                <w:sz w:val="20"/>
                <w:szCs w:val="20"/>
              </w:rPr>
            </w:pPr>
          </w:p>
        </w:tc>
      </w:tr>
      <w:tr w:rsidR="003241FB"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Ο ανάδοχος θα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με βάση τα αναφερόμενα στη Σύμβαση. </w:t>
            </w:r>
            <w:r w:rsidRPr="00633094">
              <w:rPr>
                <w:rFonts w:asciiTheme="minorHAnsi" w:hAnsiTheme="minorHAnsi" w:cstheme="minorHAnsi"/>
                <w:sz w:val="18"/>
                <w:szCs w:val="18"/>
              </w:rPr>
              <w:tab/>
            </w:r>
          </w:p>
        </w:tc>
        <w:tc>
          <w:tcPr>
            <w:tcW w:w="530"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1018" w:type="pct"/>
            <w:vAlign w:val="center"/>
          </w:tcPr>
          <w:p w:rsidR="003241FB" w:rsidRPr="00075491" w:rsidRDefault="003241FB" w:rsidP="001D710B">
            <w:pPr>
              <w:spacing w:after="0" w:line="360" w:lineRule="auto"/>
              <w:rPr>
                <w:rFonts w:asciiTheme="minorHAnsi" w:hAnsiTheme="minorHAnsi" w:cstheme="minorHAnsi"/>
                <w:b/>
                <w:sz w:val="20"/>
                <w:szCs w:val="20"/>
              </w:rPr>
            </w:pPr>
          </w:p>
        </w:tc>
      </w:tr>
      <w:tr w:rsidR="003241FB"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Κατά την έναρξη της συμβατικής περιόδου ο Προμηθευτής θα αποστείλει στη Διεύθυνση Πληροφορικής/ ΑΕΑ κατάσταση με τα στοιχεία του προσωπικού της εταιρείας, που θα απασχοληθούν στο πλαίσιο της ανωτέρω σύμβασης, ώστε να ελεγχθούν σύμφωνα με τις διαδικασίες ελέγχου της Διεύθυνσης Πληροφορικής και να αποκτήσουν εξουσιοδότηση πρόσβασης στους χώρους αυτής. Οι ανωτέρω θα υπογράψουν υπεύθυνη δήλωση ενημερώσεως απορρεουσών υποχρεώσεων από την εξουσιοδότηση, για την τήρηση της εμπιστευτικότητας. Παράλληλα Ο ανάδοχος έγκαιρα (τουλάχιστον 3 ημέρες), πριν από κάθε επίσκεψη, θα αποστέλλει λίστα των εξουσιοδοτημένων υπαλλήλων και περιγραφή των ενεργειών που θα εκτελέσουν. Επίσης, Ο ανάδοχος καθ’ όλη τη διάρκεια του έργου θα αποστέλλει επικαιροποιημένες τις ανωτέρω λίστες, εάν προκύψουν αλλαγές στο προσωπικό που θα απασχολείται στο πλαίσιο του έργου (απομάκρυνση, αντικατάσταση προσωπικού). </w:t>
            </w:r>
            <w:r w:rsidRPr="00633094">
              <w:rPr>
                <w:rFonts w:asciiTheme="minorHAnsi" w:hAnsiTheme="minorHAnsi" w:cstheme="minorHAnsi"/>
                <w:sz w:val="18"/>
                <w:szCs w:val="18"/>
              </w:rPr>
              <w:tab/>
            </w:r>
          </w:p>
        </w:tc>
        <w:tc>
          <w:tcPr>
            <w:tcW w:w="530"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1018" w:type="pct"/>
            <w:vAlign w:val="center"/>
          </w:tcPr>
          <w:p w:rsidR="003241FB" w:rsidRPr="00075491" w:rsidRDefault="003241FB" w:rsidP="001D710B">
            <w:pPr>
              <w:spacing w:after="0" w:line="360" w:lineRule="auto"/>
              <w:rPr>
                <w:rFonts w:asciiTheme="minorHAnsi" w:hAnsiTheme="minorHAnsi" w:cstheme="minorHAnsi"/>
                <w:b/>
                <w:sz w:val="20"/>
                <w:szCs w:val="20"/>
              </w:rPr>
            </w:pPr>
          </w:p>
        </w:tc>
      </w:tr>
      <w:tr w:rsidR="003241FB"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5. ΔΩΡΕΑΝ ΕΚΠΑΙΔΕΥΣΗ</w:t>
            </w:r>
          </w:p>
        </w:tc>
        <w:tc>
          <w:tcPr>
            <w:tcW w:w="530"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1018" w:type="pct"/>
            <w:vAlign w:val="center"/>
          </w:tcPr>
          <w:p w:rsidR="003241FB" w:rsidRPr="00075491" w:rsidRDefault="003241FB" w:rsidP="001D710B">
            <w:pPr>
              <w:spacing w:after="0" w:line="360" w:lineRule="auto"/>
              <w:rPr>
                <w:rFonts w:asciiTheme="minorHAnsi" w:hAnsiTheme="minorHAnsi" w:cstheme="minorHAnsi"/>
                <w:b/>
                <w:sz w:val="20"/>
                <w:szCs w:val="20"/>
              </w:rPr>
            </w:pPr>
          </w:p>
        </w:tc>
      </w:tr>
      <w:tr w:rsidR="003241FB"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Στην προσφορά συμπεριλαμβάνεται η δωρεάν παροχή εκπαίδευσης για τη διαχείριση του συστήματος διάρκειας 2 ημερών (6 ώρες ανά ημέρα) σε 3 άτομα, προσωπικό της Υπηρεσίας.</w:t>
            </w:r>
            <w:r w:rsidRPr="00633094">
              <w:rPr>
                <w:rFonts w:asciiTheme="minorHAnsi" w:hAnsiTheme="minorHAnsi" w:cstheme="minorHAnsi"/>
                <w:sz w:val="18"/>
                <w:szCs w:val="18"/>
              </w:rPr>
              <w:tab/>
            </w:r>
          </w:p>
        </w:tc>
        <w:tc>
          <w:tcPr>
            <w:tcW w:w="530"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3241FB" w:rsidRPr="00075491" w:rsidRDefault="003241FB" w:rsidP="001D710B">
            <w:pPr>
              <w:spacing w:after="0" w:line="360" w:lineRule="auto"/>
              <w:rPr>
                <w:rFonts w:asciiTheme="minorHAnsi" w:hAnsiTheme="minorHAnsi" w:cstheme="minorHAnsi"/>
                <w:b/>
                <w:sz w:val="20"/>
                <w:szCs w:val="20"/>
              </w:rPr>
            </w:pPr>
          </w:p>
        </w:tc>
        <w:tc>
          <w:tcPr>
            <w:tcW w:w="1018" w:type="pct"/>
            <w:vAlign w:val="center"/>
          </w:tcPr>
          <w:p w:rsidR="003241FB" w:rsidRPr="00075491" w:rsidRDefault="003241FB"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Στην προσφορά συμπεριλαμβάνεται η δωρεάν παροχή εκπαίδευσης για τη χρήση του συστήματος διάρκειας 2 ημερών (3 ώρες ανά ημέρα) σε ομάδα πέντε (5) ατόμων για την  Υπηρεσίας.</w:t>
            </w:r>
            <w:r w:rsidRPr="00633094">
              <w:rPr>
                <w:rFonts w:asciiTheme="minorHAnsi" w:hAnsiTheme="minorHAnsi" w:cstheme="minorHAnsi"/>
                <w:sz w:val="18"/>
                <w:szCs w:val="18"/>
              </w:rPr>
              <w:tab/>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Οι εκπαιδεύσεις θα πραγματοποιηθούν στο χώρο που θα υποδείξει  η υπηρεσία σύμφωνα με προτεινόμενο πλάνο εκπαίδευσης που θα Υποβάλει με την προσφορά του ο Ανάδοχος και θα εγκριθεί από τον Αγοραστή.</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Οι εκπαιδεύσεις των Διαχειριστών των Ομάδων και των Τελικών Χρηστών είναι δυνατόν να πραγματοποιούνται είτε κατά το χρόνο υλοποίησης του έργου (μετά την πρώτη τμηματική παράδοση), είτε μετά την ολοκλήρωση αυτού.</w:t>
            </w:r>
            <w:r w:rsidRPr="00633094">
              <w:rPr>
                <w:rFonts w:asciiTheme="minorHAnsi" w:hAnsiTheme="minorHAnsi" w:cstheme="minorHAnsi"/>
                <w:sz w:val="18"/>
                <w:szCs w:val="18"/>
              </w:rPr>
              <w:tab/>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lastRenderedPageBreak/>
              <w:t xml:space="preserve">Οι εκπαιδεύσεις των Διαχειριστών όλου του Συστήματος θα πραγματοποιηθούν επί του εγκατεστημένου συστήματος. </w:t>
            </w:r>
            <w:r w:rsidRPr="00633094">
              <w:rPr>
                <w:rFonts w:asciiTheme="minorHAnsi" w:hAnsiTheme="minorHAnsi" w:cstheme="minorHAnsi"/>
                <w:sz w:val="18"/>
                <w:szCs w:val="18"/>
              </w:rPr>
              <w:tab/>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6. ΔΩΡΕΑΝ ΕΓΓΥΗΣΗ</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color w:val="FF0000"/>
                <w:sz w:val="18"/>
                <w:szCs w:val="18"/>
              </w:rPr>
            </w:pPr>
            <w:r w:rsidRPr="00633094">
              <w:rPr>
                <w:rFonts w:asciiTheme="minorHAnsi" w:hAnsiTheme="minorHAnsi" w:cstheme="minorHAnsi"/>
                <w:sz w:val="18"/>
                <w:szCs w:val="18"/>
              </w:rPr>
              <w:t>Χρονικό διάστημα σε έτη από την ημερομηνία οριστικής παραλαβής του έργου, για το οποίο ο ανάδοχος αναλαμβάνει την υποχρέωση εγγύησης καλής λειτουργίας όλων των προσφερόμενων ειδών και επισκευής κάθε βλάβης όλων των ειδών της Σύμβασης, σε ό,τι αφορά το λογισμικό για (2) δύο έτη και σε ό,τι αφορά το Hardware εξοπλισμό για χρονικό διάστημα (2) δύο ετών.</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t>Κατά το διάστημα της εγγύησης τα κόστη μεταφοράς, μετακίνησης, διαμονής καθώς και  οι εργασίες συντήρησης– αποκατάστασης και τα ανταλλακτικά θα βαρύνουν αποκλειστικά τον ανάδοχο.</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Οι υπηρεσίες της περιόδου εγγύησης αφορούν στην εξασφάλιση της καλής λειτουργίας του συστήματος και στην αποκατάσταση όλων των τύπων βλαβών και δυσλειτουργιών υλικού και λογισμικού που ενδεχομένως προκύπτουν επηρεάζοντας την ομαλή λειτουργία του δικτύου της Υπηρεσίας. Επίσης περιλαμβάνουν μικρής έκτασης προγραμματιστικές αλλαγές στη λειτουργία του συστήματος για τις ανάγκες προσαρμογής σε νέες επιχειρησιακές ανάγκες ή συμβατότητας με άλλα συστήματα.</w:t>
            </w:r>
            <w:r w:rsidRPr="00633094">
              <w:rPr>
                <w:rFonts w:asciiTheme="minorHAnsi" w:hAnsiTheme="minorHAnsi" w:cstheme="minorHAnsi"/>
                <w:sz w:val="18"/>
                <w:szCs w:val="18"/>
              </w:rPr>
              <w:tab/>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Ο ανάδοχος θα προβαίνει σε διενέργεια  περιοδικών ελέγχων καλής λειτουργίας του συστήματος ανά έτος, με δική της πρωτοβουλία, σε ημερομηνίες που θα καθορίζονται κάθε φορά σε συνεννόηση με τον Αγοραστή, κατά τους οποίους θα προβαίνει σε τυχόν αναγκαίες ή προτεινόμενες βελτιώσεις της παραμετροποίησης, καθώς και σε άλλες ενέργειες συντήρησης που κρίνει σκόπιμες.  </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Οι υπηρεσίες της περιόδου εγγύησης καλύπτουν όλες τις απαραίτητες άδειες χρήσης για τη νόμιμη χρήση των ζητούμενων λειτουργιών και την αδιάλειπτη υποστήριξη του συστήματος.</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Η εγγύηση θα έχει ημερομηνία έναρξης από την επόμενη ημέρα της οριστικής παραλαβής.</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O Ανάδοχος θα ενημερώνει την Υπηρεσία κάθε φορά που υπάρχει νέα διαθέσιμη έκδοση ή ενημέρωση, προκειμένου να προβαίνει σε δωρεάν αναβάθμιση του λογισμικού του συστήματος.</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sz w:val="18"/>
                <w:szCs w:val="18"/>
              </w:rPr>
              <w:t>Σε περίπτωση νέας έκδοσης,  “version” ή “release” του λογισμικού  δεν θα δημιουργούνται διενέξεις – δυσλειτουργίες (conflicts) στις λειτουργίες  του εξοπλισμού. Για οποιαδήποτε ενέργεια αυτού του τύπου θα πρέπει να προηγηθεί έγκριση από τον Αγοραστή.</w:t>
            </w:r>
            <w:r w:rsidRPr="00633094">
              <w:rPr>
                <w:rFonts w:asciiTheme="minorHAnsi" w:hAnsiTheme="minorHAnsi" w:cstheme="minorHAnsi"/>
                <w:sz w:val="18"/>
                <w:szCs w:val="18"/>
              </w:rPr>
              <w:tab/>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διαθέτει μηχανισμό για την αναγγελία βλαβών (helpdesk) σε 24ωρη βάση, καθ’ όλη τη διάρκεια του έτους. Η αναγγελία βλάβης θα πραγματοποιείται σε καθορισμένο αριθμό helpdesk ή ηλεκτρονική διεύθυνση αλληλογραφίας.</w:t>
            </w:r>
          </w:p>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Κατά την επικοινωνία θα δίδεται ο αριθμός ΙΜΕΙ του τερματικού και στοιχεία αναγγελίας βλάβης βάσει του σχετικού εντύπου που θα χορηγηθεί από τον Ανάδοχο.</w:t>
            </w:r>
          </w:p>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Στη συνέχεια θα δημιουργείται ένας αριθμητικός Α/Α βλάβης που θα αποτελεί και την αναφορά για κάθε επόμενη κατάσταση έως την άρση και αποκατάστασή της.</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Ειδικά για τα λογισμικά ομαδικής επικοινωνίας, ο ανάδοχος θα προβαίνει χωρίς επιπλέον κόστος στην αναβάθμισή τους στους εξυπηρετητές και τους τερματικούς σταθμούς του συστήματος, με κάθε νέα του έκδοση, για όλο το διάστημα της Εγγύησης και της Συντήρησης ενημερώνοντας τον Αγοραστή για τις παρεχόμενες βελτιώσεις και δυνατότητες και ενεργοποιώντας τις δυνατότητες που επιθυμεί ο Αγοραστής εφόσον γι’ αυτές δεν προκύπτει πρόσθετο κόστος χρήσης.</w:t>
            </w:r>
          </w:p>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Για τις δυνατότητες που η ενεργοποίησή τους απαιτεί πρόσθετο κόστος χρήσης, αυτές θα δύνανται να ενεργοποιηθούν κατ’ απαίτηση του Αγοραστή αναπροσαρμόζοντας ανάλογα το κόστος της Σύμβασης.  </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7. ΣΥΝΤΗΡΗΣΗ – ΤΕΧΝΙΚΗ ΥΠΟΣΤΗΡΙΞΗ</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Η Εταιρεία στα πλαίσια των συμβατικών υποχρεώσεων συντήρησης, έχει την ευθύνη για τα ακόλουθα:</w:t>
            </w:r>
          </w:p>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Την αποκατάσταση λαθών όλου του προσφερόμενου λογισμικού (patches, κλπ.)</w:t>
            </w:r>
          </w:p>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Τον εντοπισμό των βλαβών ή δυσλειτουργιών του προσφερόμενου H/W </w:t>
            </w:r>
            <w:r w:rsidRPr="00633094">
              <w:rPr>
                <w:rFonts w:asciiTheme="minorHAnsi" w:hAnsiTheme="minorHAnsi" w:cstheme="minorHAnsi"/>
                <w:sz w:val="18"/>
                <w:szCs w:val="18"/>
              </w:rPr>
              <w:lastRenderedPageBreak/>
              <w:t>ή/και S/W, την αποκατάστασή τους και την παράδοση του εξοπλισμού σε πλήρη λειτουργία.</w:t>
            </w:r>
          </w:p>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Την ευθύνη για την παροχή βοήθειας για βελτιστοποίηση (Tuning) της απόδοσης του συστήματος προς επίλυση οποιοδήποτε προβλήματος – δυσλειτουργίας η οποία προκαλείται από το σύστημα στο δίκτυο της Υπηρεσίας.</w:t>
            </w:r>
          </w:p>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Την προληπτική συντήρηση του εξοπλισμού ανά έτος μετά από συνεννόηση με τον Αγοραστή</w:t>
            </w:r>
            <w:r w:rsidRPr="00633094">
              <w:rPr>
                <w:rFonts w:asciiTheme="minorHAnsi" w:hAnsiTheme="minorHAnsi" w:cstheme="minorHAnsi"/>
                <w:sz w:val="18"/>
                <w:szCs w:val="18"/>
              </w:rPr>
              <w:tab/>
            </w:r>
            <w:r w:rsidRPr="00633094">
              <w:rPr>
                <w:rFonts w:asciiTheme="minorHAnsi" w:hAnsiTheme="minorHAnsi" w:cstheme="minorHAnsi"/>
                <w:sz w:val="18"/>
                <w:szCs w:val="18"/>
              </w:rPr>
              <w:tab/>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lastRenderedPageBreak/>
              <w:t>Τυχόν αμοιβές από πρόσθετες υπηρεσίες συντήρησης (όπως per call κλήσεις, αποκατάσταση βλαβών σε προϊόντα, υπηρεσίες  και παρελκόμενα που έχουν εξαιρεθεί από τη συντήρηση κλπ.) τιμολογούνται με την ολοκλήρωση της παρεχόμενης υπηρεσίας.</w:t>
            </w:r>
            <w:r w:rsidRPr="00633094">
              <w:rPr>
                <w:rFonts w:asciiTheme="minorHAnsi" w:hAnsiTheme="minorHAnsi" w:cstheme="minorHAnsi"/>
                <w:sz w:val="18"/>
                <w:szCs w:val="18"/>
              </w:rPr>
              <w:tab/>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Η διάγνωση και αποκατάσταση των βλαβών θα γίνεται στους χώρους της Υπηρεσίας, σε περίπτωση που δεν καθίσταται δυνατό μέσω ασφαλούς εξουσιοδοτημένης απομακρυσμένης πρόσβασης. Σε εξαιρετικές περιπτώσεις, η επισκευή θα μπορεί να γίνει στα εργαστήρια του προμηθευτή κατόπιν σχετικής έγκρισης του Αγοραστή. Τα έξοδα μεταφοράς στην περίπτωση αυτή επιβαρύνουν τον Προμηθευτή. Επισημαίνεται πως σε κάθε περίπτωση που δεν δύναται να αποκατασταθεί βλάβη μιας συσκευής στην οποία μπορεί να υπάρχουν αποθηκευμένα δεδομένα, τότε η οριστική καταστροφή της πραγματοποιείται παρουσία τεχνικών του Αγοραστή.</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Ο ανάδοχος διαθέτει μηχανισμό για την αναγγελία βλαβών (helpdesk) σε 24ωρη βάση, καθ’ όλη τη διάρκεια του έτους. Να περιγραφεί λεπτομερώς ο μηχανισμός αναγγελίας βλαβών.</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b/>
                <w:sz w:val="18"/>
                <w:szCs w:val="18"/>
              </w:rPr>
            </w:pPr>
            <w:r w:rsidRPr="00633094">
              <w:rPr>
                <w:rFonts w:asciiTheme="minorHAnsi" w:hAnsiTheme="minorHAnsi" w:cstheme="minorHAnsi"/>
                <w:b/>
                <w:sz w:val="18"/>
                <w:szCs w:val="18"/>
              </w:rPr>
              <w:t xml:space="preserve">8. ΠΑΡΑΔΟΤΕΑ – ΠΑΡΑΛΑΒΗ </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 xml:space="preserve">Μετά την υπογραφή της σύμβασης θα προβεί στην παραγγελία του προβλεπόμενου εξοπλισμού. Κρίσιμη μεταβλητή της εμπρόθεσμης υλοποίησης του έργου είναι η προμήθεια των προβλεπόμενου εξοπλισμού από τους κατασκευαστές αυτού, εντός 45 ημερών σε ορισμένες περιπτώσεις. Στο εν λόγω διάστημα ο ανάδοχος θα προβεί στην παραμετροποίηση της έκδοσης λογισμικού που θα εγκατασταθεί στην υποδομή, μόλις αυτή ολοκληρωθεί στο προβλεπόμενο datacenter.  </w:t>
            </w:r>
          </w:p>
          <w:p w:rsid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Μετά την εγκατάσταση του εξοπλισμού στο datacenter και την σύνδεση αυτού στο δίκτυο της Υπηρεσίας θα πραγματοποιηθεί η εγκατάσταση των εφαρμογών λογισμικού στις κινητές και σταθερές συσκευές, οπότε θα πραγματοποιηθεί έλεγχος απρόσκοπτης λειτουργίας τους. Η Υπηρεσία πρέπει να μεριμνήσει για την ύπαρξη των καρτών SIM του κινητού παρόχου για την σύνδεσή τους στις συσκευές του έργου.</w:t>
            </w:r>
          </w:p>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Μετά το πέρας 10 ημερών το αργότερο από την εγκατάσταση του συστήματος, οπότε θα έχουν ολοκληρωθεί οι ποιοτικές τεχνικές δοκιμές, θα ξεκινήσει η διαδικασία εκπαίδευσης σύμφωνα με τα προβλεπόμενα στην διακήρυξη και η παράδοση του έργου.</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Το σύνολο του έργου θα παραδοθεί στο σύνολό του εντός ενενήντα (90)  ημερών από την ημερομηνία υπογραφής της σύμβασης και ανάρτησης αυτής στο ΚΗΜΔΗΣ.</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r w:rsidR="0055750E" w:rsidRPr="00075491" w:rsidTr="001D710B">
        <w:tc>
          <w:tcPr>
            <w:tcW w:w="2963" w:type="pct"/>
            <w:shd w:val="clear" w:color="auto" w:fill="auto"/>
            <w:vAlign w:val="center"/>
          </w:tcPr>
          <w:p w:rsidR="00454376" w:rsidRPr="00454376" w:rsidRDefault="00633094">
            <w:pPr>
              <w:spacing w:after="0" w:line="240" w:lineRule="auto"/>
              <w:jc w:val="both"/>
              <w:rPr>
                <w:rFonts w:asciiTheme="minorHAnsi" w:hAnsiTheme="minorHAnsi" w:cstheme="minorHAnsi"/>
                <w:sz w:val="18"/>
                <w:szCs w:val="18"/>
              </w:rPr>
            </w:pPr>
            <w:r w:rsidRPr="00633094">
              <w:rPr>
                <w:rFonts w:asciiTheme="minorHAnsi" w:hAnsiTheme="minorHAnsi" w:cstheme="minorHAnsi"/>
                <w:sz w:val="18"/>
                <w:szCs w:val="18"/>
              </w:rPr>
              <w:t>Μετά την παράδοση του συνόλου του υπό προμήθεια εξοπλισμού και τη θέση σε πλήρη λειτουργία του συστήματος, θα συνταχθεί πρωτόκολλο οριστικής ποσοτικής και ποιοτικής παραλαβής για τα είδη που θα παραλειφθούν.</w:t>
            </w:r>
          </w:p>
        </w:tc>
        <w:tc>
          <w:tcPr>
            <w:tcW w:w="530"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489" w:type="pct"/>
            <w:shd w:val="clear" w:color="auto" w:fill="auto"/>
            <w:vAlign w:val="center"/>
          </w:tcPr>
          <w:p w:rsidR="0055750E" w:rsidRPr="00075491" w:rsidRDefault="0055750E" w:rsidP="001D710B">
            <w:pPr>
              <w:spacing w:after="0" w:line="360" w:lineRule="auto"/>
              <w:rPr>
                <w:rFonts w:asciiTheme="minorHAnsi" w:hAnsiTheme="minorHAnsi" w:cstheme="minorHAnsi"/>
                <w:b/>
                <w:sz w:val="20"/>
                <w:szCs w:val="20"/>
              </w:rPr>
            </w:pPr>
          </w:p>
        </w:tc>
        <w:tc>
          <w:tcPr>
            <w:tcW w:w="1018" w:type="pct"/>
            <w:vAlign w:val="center"/>
          </w:tcPr>
          <w:p w:rsidR="0055750E" w:rsidRPr="00075491" w:rsidRDefault="0055750E" w:rsidP="001D710B">
            <w:pPr>
              <w:spacing w:after="0" w:line="360" w:lineRule="auto"/>
              <w:rPr>
                <w:rFonts w:asciiTheme="minorHAnsi" w:hAnsiTheme="minorHAnsi" w:cstheme="minorHAnsi"/>
                <w:b/>
                <w:sz w:val="20"/>
                <w:szCs w:val="20"/>
              </w:rPr>
            </w:pPr>
          </w:p>
        </w:tc>
      </w:tr>
    </w:tbl>
    <w:p w:rsidR="00E630BA" w:rsidRPr="00075491" w:rsidRDefault="00E630BA" w:rsidP="00DE4A24">
      <w:pPr>
        <w:tabs>
          <w:tab w:val="left" w:pos="9672"/>
        </w:tabs>
        <w:spacing w:after="0" w:line="360" w:lineRule="auto"/>
        <w:rPr>
          <w:rFonts w:asciiTheme="minorHAnsi" w:hAnsiTheme="minorHAnsi" w:cstheme="minorHAnsi"/>
          <w:sz w:val="20"/>
          <w:szCs w:val="20"/>
        </w:rPr>
      </w:pPr>
    </w:p>
    <w:p w:rsidR="009E4F2A" w:rsidRDefault="009E4F2A">
      <w:pPr>
        <w:spacing w:after="0" w:line="240" w:lineRule="auto"/>
        <w:jc w:val="both"/>
        <w:rPr>
          <w:rFonts w:asciiTheme="minorHAnsi" w:hAnsiTheme="minorHAnsi" w:cstheme="minorHAnsi"/>
          <w:sz w:val="18"/>
          <w:szCs w:val="18"/>
        </w:rPr>
      </w:pPr>
    </w:p>
    <w:p w:rsidR="009E4F2A" w:rsidRDefault="009E4F2A">
      <w:pPr>
        <w:spacing w:after="0" w:line="240" w:lineRule="auto"/>
        <w:jc w:val="both"/>
        <w:rPr>
          <w:rFonts w:asciiTheme="minorHAnsi" w:hAnsiTheme="minorHAnsi" w:cstheme="minorHAnsi"/>
          <w:sz w:val="18"/>
          <w:szCs w:val="18"/>
        </w:rPr>
      </w:pPr>
    </w:p>
    <w:p w:rsidR="009E4F2A" w:rsidRDefault="009E4F2A">
      <w:pPr>
        <w:spacing w:after="0" w:line="240" w:lineRule="auto"/>
        <w:jc w:val="both"/>
        <w:rPr>
          <w:rFonts w:asciiTheme="minorHAnsi" w:hAnsiTheme="minorHAnsi" w:cstheme="minorHAnsi"/>
          <w:sz w:val="18"/>
          <w:szCs w:val="18"/>
        </w:rPr>
      </w:pPr>
    </w:p>
    <w:p w:rsidR="006179B0" w:rsidRDefault="006179B0">
      <w:pPr>
        <w:tabs>
          <w:tab w:val="left" w:pos="5400"/>
        </w:tabs>
        <w:spacing w:line="288" w:lineRule="auto"/>
        <w:ind w:right="225"/>
        <w:rPr>
          <w:rFonts w:asciiTheme="minorHAnsi" w:hAnsiTheme="minorHAnsi" w:cstheme="minorHAnsi"/>
          <w:sz w:val="20"/>
          <w:szCs w:val="20"/>
        </w:rPr>
      </w:pPr>
    </w:p>
    <w:p w:rsidR="009E4F2A" w:rsidRDefault="001C471C">
      <w:pPr>
        <w:tabs>
          <w:tab w:val="left" w:pos="5400"/>
        </w:tabs>
        <w:spacing w:line="288" w:lineRule="auto"/>
        <w:ind w:left="-108" w:right="225"/>
        <w:jc w:val="center"/>
        <w:rPr>
          <w:rFonts w:cs="Arial"/>
          <w:b/>
          <w:iCs/>
          <w:color w:val="17365D"/>
          <w:spacing w:val="5"/>
          <w:kern w:val="28"/>
          <w:sz w:val="20"/>
          <w:szCs w:val="20"/>
          <w:lang w:eastAsia="ar-SA"/>
        </w:rPr>
      </w:pPr>
      <w:r>
        <w:rPr>
          <w:sz w:val="20"/>
          <w:szCs w:val="20"/>
        </w:rPr>
        <w:br w:type="page"/>
      </w:r>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rPr>
          <w:rFonts w:ascii="Calibri" w:eastAsia="Times New Roman" w:hAnsi="Calibri" w:cs="Arial"/>
          <w:bCs w:val="0"/>
          <w:color w:val="002060"/>
          <w:sz w:val="24"/>
          <w:szCs w:val="22"/>
          <w:lang w:eastAsia="zh-CN"/>
        </w:rPr>
      </w:pPr>
      <w:bookmarkStart w:id="81" w:name="_Toc73515640"/>
      <w:bookmarkStart w:id="82" w:name="_Toc78268227"/>
      <w:r w:rsidRPr="002C740B">
        <w:rPr>
          <w:rFonts w:ascii="Calibri" w:eastAsia="Times New Roman" w:hAnsi="Calibri" w:cs="Arial"/>
          <w:bCs w:val="0"/>
          <w:color w:val="002060"/>
          <w:sz w:val="24"/>
          <w:szCs w:val="22"/>
          <w:lang w:eastAsia="zh-CN"/>
        </w:rPr>
        <w:lastRenderedPageBreak/>
        <w:t xml:space="preserve">ΠΑΡΑΡΤΗΜΑ ΙV – Υπόδειγμα Οικονομικής Προσφοράς </w:t>
      </w:r>
      <w:bookmarkEnd w:id="81"/>
    </w:p>
    <w:tbl>
      <w:tblPr>
        <w:tblW w:w="9174" w:type="dxa"/>
        <w:tblInd w:w="108" w:type="dxa"/>
        <w:tblLook w:val="04A0"/>
      </w:tblPr>
      <w:tblGrid>
        <w:gridCol w:w="4166"/>
        <w:gridCol w:w="222"/>
        <w:gridCol w:w="222"/>
        <w:gridCol w:w="1236"/>
        <w:gridCol w:w="1136"/>
        <w:gridCol w:w="976"/>
        <w:gridCol w:w="1216"/>
      </w:tblGrid>
      <w:tr w:rsidR="00DE4A24" w:rsidRPr="009D6464" w:rsidTr="001D710B">
        <w:trPr>
          <w:trHeight w:val="255"/>
        </w:trPr>
        <w:tc>
          <w:tcPr>
            <w:tcW w:w="9174" w:type="dxa"/>
            <w:gridSpan w:val="7"/>
            <w:shd w:val="clear" w:color="auto" w:fill="auto"/>
            <w:noWrap/>
            <w:vAlign w:val="bottom"/>
            <w:hideMark/>
          </w:tcPr>
          <w:p w:rsidR="00DE4A24" w:rsidRPr="00075491" w:rsidRDefault="008438F4" w:rsidP="001D710B">
            <w:pPr>
              <w:spacing w:after="0"/>
              <w:jc w:val="center"/>
              <w:rPr>
                <w:rFonts w:asciiTheme="minorHAnsi" w:hAnsiTheme="minorHAnsi" w:cstheme="minorHAnsi"/>
                <w:sz w:val="20"/>
                <w:szCs w:val="20"/>
              </w:rPr>
            </w:pPr>
            <w:r w:rsidDel="008438F4">
              <w:rPr>
                <w:sz w:val="20"/>
                <w:szCs w:val="20"/>
              </w:rPr>
              <w:t xml:space="preserve"> </w:t>
            </w:r>
            <w:bookmarkEnd w:id="82"/>
            <w:r w:rsidR="00DE4A24" w:rsidRPr="00075491">
              <w:rPr>
                <w:rFonts w:asciiTheme="minorHAnsi" w:hAnsiTheme="minorHAnsi" w:cstheme="minorHAnsi"/>
                <w:sz w:val="20"/>
                <w:szCs w:val="20"/>
              </w:rPr>
              <w:t>«</w:t>
            </w:r>
            <w:r w:rsidR="00DE4A24" w:rsidRPr="00F56055">
              <w:rPr>
                <w:rFonts w:asciiTheme="minorHAnsi" w:hAnsiTheme="minorHAnsi" w:cstheme="minorHAnsi"/>
                <w:bCs/>
                <w:sz w:val="20"/>
                <w:szCs w:val="20"/>
              </w:rPr>
              <w:t>Συνοπτικός διαγωνισμός για τη</w:t>
            </w:r>
            <w:r w:rsidR="00A01FFE">
              <w:rPr>
                <w:rFonts w:asciiTheme="minorHAnsi" w:hAnsiTheme="minorHAnsi" w:cstheme="minorHAnsi"/>
                <w:bCs/>
                <w:sz w:val="20"/>
                <w:szCs w:val="20"/>
              </w:rPr>
              <w:t>ν</w:t>
            </w:r>
            <w:r w:rsidR="00DE4A24" w:rsidRPr="00F56055">
              <w:rPr>
                <w:rFonts w:asciiTheme="minorHAnsi" w:hAnsiTheme="minorHAnsi" w:cstheme="minorHAnsi"/>
                <w:bCs/>
                <w:sz w:val="20"/>
                <w:szCs w:val="20"/>
              </w:rPr>
              <w:t xml:space="preserve"> </w:t>
            </w:r>
            <w:r w:rsidR="00A01FFE" w:rsidRPr="003B78F9">
              <w:rPr>
                <w:rFonts w:asciiTheme="minorHAnsi" w:hAnsiTheme="minorHAnsi" w:cstheme="minorHAnsi"/>
                <w:sz w:val="20"/>
                <w:szCs w:val="20"/>
              </w:rPr>
              <w:t>προμήθεια ενοποιημένου συστήματος ομαδικών επικοινωνιών, κέντρου διοίκησης και ελέγχου</w:t>
            </w:r>
            <w:r w:rsidR="00DE4A24">
              <w:rPr>
                <w:rFonts w:asciiTheme="minorHAnsi" w:hAnsiTheme="minorHAnsi" w:cstheme="minorHAnsi"/>
                <w:sz w:val="20"/>
                <w:szCs w:val="20"/>
              </w:rPr>
              <w:t>»</w:t>
            </w:r>
          </w:p>
          <w:p w:rsidR="00DE4A24" w:rsidRPr="00901472" w:rsidRDefault="00DE4A24" w:rsidP="001D710B">
            <w:pPr>
              <w:spacing w:after="0"/>
              <w:jc w:val="center"/>
              <w:rPr>
                <w:rFonts w:asciiTheme="minorHAnsi" w:eastAsia="Times New Roman" w:hAnsiTheme="minorHAnsi" w:cstheme="minorHAnsi"/>
                <w:color w:val="000000"/>
                <w:sz w:val="20"/>
                <w:szCs w:val="20"/>
                <w:lang w:eastAsia="el-GR"/>
              </w:rPr>
            </w:pPr>
          </w:p>
        </w:tc>
      </w:tr>
      <w:tr w:rsidR="00DE4A24" w:rsidRPr="009D6464" w:rsidTr="001D710B">
        <w:trPr>
          <w:trHeight w:val="255"/>
        </w:trPr>
        <w:tc>
          <w:tcPr>
            <w:tcW w:w="4166" w:type="dxa"/>
            <w:tcBorders>
              <w:left w:val="nil"/>
              <w:bottom w:val="nil"/>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b/>
                <w:color w:val="000000"/>
                <w:sz w:val="20"/>
                <w:szCs w:val="20"/>
                <w:lang w:eastAsia="el-GR"/>
              </w:rPr>
            </w:pPr>
            <w:r w:rsidRPr="009D6464">
              <w:rPr>
                <w:rFonts w:asciiTheme="minorHAnsi" w:eastAsia="Times New Roman" w:hAnsiTheme="minorHAnsi" w:cstheme="minorHAnsi"/>
                <w:b/>
                <w:color w:val="000000"/>
                <w:sz w:val="20"/>
                <w:szCs w:val="20"/>
                <w:lang w:eastAsia="el-GR"/>
              </w:rPr>
              <w:t xml:space="preserve">ΕΠΩΝΥΜΙΑ ΠΡΟΣΦΕΡΟΝΤΟΣ: </w:t>
            </w:r>
          </w:p>
        </w:tc>
        <w:tc>
          <w:tcPr>
            <w:tcW w:w="222" w:type="dxa"/>
            <w:tcBorders>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222" w:type="dxa"/>
            <w:tcBorders>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36" w:type="dxa"/>
            <w:tcBorders>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136" w:type="dxa"/>
            <w:tcBorders>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976" w:type="dxa"/>
            <w:tcBorders>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16" w:type="dxa"/>
            <w:tcBorders>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r>
      <w:tr w:rsidR="00DE4A24" w:rsidRPr="009D6464" w:rsidTr="001D710B">
        <w:trPr>
          <w:trHeight w:val="255"/>
        </w:trPr>
        <w:tc>
          <w:tcPr>
            <w:tcW w:w="4166" w:type="dxa"/>
            <w:tcBorders>
              <w:top w:val="nil"/>
              <w:left w:val="nil"/>
              <w:bottom w:val="nil"/>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b/>
                <w:color w:val="000000"/>
                <w:sz w:val="20"/>
                <w:szCs w:val="20"/>
                <w:lang w:eastAsia="el-GR"/>
              </w:rPr>
            </w:pPr>
            <w:r w:rsidRPr="009D6464">
              <w:rPr>
                <w:rFonts w:asciiTheme="minorHAnsi" w:eastAsia="Times New Roman" w:hAnsiTheme="minorHAnsi" w:cstheme="minorHAnsi"/>
                <w:b/>
                <w:color w:val="000000"/>
                <w:sz w:val="20"/>
                <w:szCs w:val="20"/>
                <w:lang w:eastAsia="el-GR"/>
              </w:rPr>
              <w:t>ΔΙΕΥΘΥΝΣΗ, Τ.Κ, ΠΟΛΗ ΕΔΡΑΣ:</w:t>
            </w: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r>
      <w:tr w:rsidR="00DE4A24" w:rsidRPr="009D6464" w:rsidTr="001D710B">
        <w:trPr>
          <w:trHeight w:val="255"/>
        </w:trPr>
        <w:tc>
          <w:tcPr>
            <w:tcW w:w="4166" w:type="dxa"/>
            <w:tcBorders>
              <w:top w:val="nil"/>
              <w:left w:val="nil"/>
              <w:bottom w:val="nil"/>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b/>
                <w:color w:val="000000"/>
                <w:sz w:val="20"/>
                <w:szCs w:val="20"/>
                <w:lang w:eastAsia="el-GR"/>
              </w:rPr>
            </w:pPr>
            <w:r w:rsidRPr="009D6464">
              <w:rPr>
                <w:rFonts w:asciiTheme="minorHAnsi" w:eastAsia="Times New Roman" w:hAnsiTheme="minorHAnsi" w:cstheme="minorHAnsi"/>
                <w:b/>
                <w:color w:val="000000"/>
                <w:sz w:val="20"/>
                <w:szCs w:val="20"/>
                <w:lang w:eastAsia="el-GR"/>
              </w:rPr>
              <w:t>ΤΗΛΕΦΩΝΑ/ ΦΑΞ/ Ε-ΜΑΙL:</w:t>
            </w: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r>
      <w:tr w:rsidR="00DE4A24" w:rsidRPr="009D6464" w:rsidTr="001D710B">
        <w:trPr>
          <w:trHeight w:val="255"/>
        </w:trPr>
        <w:tc>
          <w:tcPr>
            <w:tcW w:w="4166" w:type="dxa"/>
            <w:tcBorders>
              <w:top w:val="nil"/>
              <w:left w:val="nil"/>
              <w:bottom w:val="nil"/>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b/>
                <w:color w:val="000000"/>
                <w:sz w:val="20"/>
                <w:szCs w:val="20"/>
                <w:lang w:eastAsia="el-GR"/>
              </w:rPr>
            </w:pPr>
            <w:r w:rsidRPr="009D6464">
              <w:rPr>
                <w:rFonts w:asciiTheme="minorHAnsi" w:eastAsia="Times New Roman" w:hAnsiTheme="minorHAnsi" w:cstheme="minorHAnsi"/>
                <w:b/>
                <w:color w:val="000000"/>
                <w:sz w:val="20"/>
                <w:szCs w:val="20"/>
                <w:lang w:eastAsia="el-GR"/>
              </w:rPr>
              <w:t>ΑΦΜ-Δ.Ο.Υ:</w:t>
            </w: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r>
      <w:tr w:rsidR="00DE4A24" w:rsidRPr="009D6464" w:rsidTr="001D710B">
        <w:trPr>
          <w:trHeight w:val="255"/>
        </w:trPr>
        <w:tc>
          <w:tcPr>
            <w:tcW w:w="4166" w:type="dxa"/>
            <w:tcBorders>
              <w:top w:val="nil"/>
              <w:left w:val="nil"/>
              <w:bottom w:val="nil"/>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b/>
                <w:color w:val="000000"/>
                <w:sz w:val="20"/>
                <w:szCs w:val="20"/>
                <w:lang w:eastAsia="el-GR"/>
              </w:rPr>
            </w:pPr>
            <w:r w:rsidRPr="009D6464">
              <w:rPr>
                <w:rFonts w:asciiTheme="minorHAnsi" w:eastAsia="Times New Roman" w:hAnsiTheme="minorHAnsi" w:cstheme="minorHAnsi"/>
                <w:b/>
                <w:color w:val="000000"/>
                <w:sz w:val="20"/>
                <w:szCs w:val="20"/>
                <w:lang w:eastAsia="el-GR"/>
              </w:rPr>
              <w:t>ΝΟΜΙΜΟΣ ΕΚΠΡΟΣΩΠΟΣ:</w:t>
            </w: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r>
      <w:tr w:rsidR="00DE4A24" w:rsidRPr="009D6464" w:rsidTr="001D710B">
        <w:trPr>
          <w:trHeight w:val="255"/>
        </w:trPr>
        <w:tc>
          <w:tcPr>
            <w:tcW w:w="4166" w:type="dxa"/>
            <w:tcBorders>
              <w:top w:val="nil"/>
              <w:left w:val="nil"/>
              <w:bottom w:val="nil"/>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b/>
                <w:color w:val="000000"/>
                <w:sz w:val="20"/>
                <w:szCs w:val="20"/>
                <w:lang w:eastAsia="el-GR"/>
              </w:rPr>
            </w:pPr>
            <w:r w:rsidRPr="009D6464">
              <w:rPr>
                <w:rFonts w:asciiTheme="minorHAnsi" w:eastAsia="Times New Roman" w:hAnsiTheme="minorHAnsi" w:cstheme="minorHAnsi"/>
                <w:b/>
                <w:color w:val="000000"/>
                <w:sz w:val="20"/>
                <w:szCs w:val="20"/>
                <w:lang w:eastAsia="el-GR"/>
              </w:rPr>
              <w:t>Α.Δ.Τ (Νομίμου Εκπροσώπου):</w:t>
            </w: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r>
      <w:tr w:rsidR="00DE4A24" w:rsidRPr="009D6464" w:rsidTr="001D710B">
        <w:trPr>
          <w:trHeight w:val="255"/>
        </w:trPr>
        <w:tc>
          <w:tcPr>
            <w:tcW w:w="4166" w:type="dxa"/>
            <w:tcBorders>
              <w:top w:val="nil"/>
              <w:left w:val="nil"/>
              <w:bottom w:val="nil"/>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b/>
                <w:color w:val="000000"/>
                <w:sz w:val="20"/>
                <w:szCs w:val="20"/>
                <w:lang w:eastAsia="el-GR"/>
              </w:rPr>
            </w:pPr>
            <w:r w:rsidRPr="009D6464">
              <w:rPr>
                <w:rFonts w:asciiTheme="minorHAnsi" w:eastAsia="Times New Roman" w:hAnsiTheme="minorHAnsi" w:cstheme="minorHAnsi"/>
                <w:b/>
                <w:color w:val="000000"/>
                <w:sz w:val="20"/>
                <w:szCs w:val="20"/>
                <w:lang w:eastAsia="el-GR"/>
              </w:rPr>
              <w:t>Υπεύθυνος Επικοινωνίας:</w:t>
            </w: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222"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13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97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c>
          <w:tcPr>
            <w:tcW w:w="1216" w:type="dxa"/>
            <w:tcBorders>
              <w:top w:val="single" w:sz="4" w:space="0" w:color="auto"/>
              <w:bottom w:val="single" w:sz="4" w:space="0" w:color="auto"/>
            </w:tcBorders>
            <w:shd w:val="clear" w:color="auto" w:fill="auto"/>
            <w:noWrap/>
            <w:vAlign w:val="bottom"/>
            <w:hideMark/>
          </w:tcPr>
          <w:p w:rsidR="00DE4A24" w:rsidRPr="009D6464" w:rsidRDefault="00DE4A24" w:rsidP="001D710B">
            <w:pPr>
              <w:spacing w:after="0" w:line="360" w:lineRule="auto"/>
              <w:rPr>
                <w:rFonts w:asciiTheme="minorHAnsi" w:eastAsia="Times New Roman" w:hAnsiTheme="minorHAnsi" w:cstheme="minorHAnsi"/>
                <w:color w:val="000000"/>
                <w:sz w:val="20"/>
                <w:szCs w:val="20"/>
                <w:u w:val="single"/>
                <w:lang w:eastAsia="el-GR"/>
              </w:rPr>
            </w:pPr>
          </w:p>
        </w:tc>
      </w:tr>
    </w:tbl>
    <w:p w:rsidR="00DE4A24" w:rsidRPr="009D6464" w:rsidRDefault="00DE4A24" w:rsidP="00DE4A24">
      <w:pPr>
        <w:rPr>
          <w:rFonts w:asciiTheme="minorHAnsi" w:hAnsiTheme="minorHAnsi" w:cstheme="minorHAnsi"/>
          <w:sz w:val="20"/>
          <w:szCs w:val="20"/>
        </w:rPr>
      </w:pPr>
    </w:p>
    <w:tbl>
      <w:tblPr>
        <w:tblW w:w="10478" w:type="dxa"/>
        <w:tblInd w:w="-176" w:type="dxa"/>
        <w:tblLayout w:type="fixed"/>
        <w:tblLook w:val="04A0"/>
      </w:tblPr>
      <w:tblGrid>
        <w:gridCol w:w="10478"/>
      </w:tblGrid>
      <w:tr w:rsidR="00A01FFE" w:rsidRPr="009E122F" w:rsidTr="0024387A">
        <w:trPr>
          <w:trHeight w:val="20"/>
        </w:trPr>
        <w:tc>
          <w:tcPr>
            <w:tcW w:w="10478" w:type="dxa"/>
            <w:tcBorders>
              <w:top w:val="nil"/>
              <w:left w:val="nil"/>
              <w:bottom w:val="nil"/>
              <w:right w:val="nil"/>
            </w:tcBorders>
            <w:shd w:val="clear" w:color="auto" w:fill="auto"/>
            <w:vAlign w:val="bottom"/>
            <w:hideMark/>
          </w:tcPr>
          <w:p w:rsidR="00A01FFE" w:rsidRDefault="00A01FFE" w:rsidP="0024387A">
            <w:pPr>
              <w:spacing w:after="0" w:line="240" w:lineRule="auto"/>
              <w:rPr>
                <w:rFonts w:eastAsia="Times New Roman" w:cs="Calibri"/>
                <w:color w:val="000000"/>
                <w:sz w:val="20"/>
                <w:szCs w:val="20"/>
                <w:lang w:eastAsia="el-GR"/>
              </w:rPr>
            </w:pPr>
          </w:p>
          <w:p w:rsidR="009E4F2A" w:rsidRDefault="00A01FFE">
            <w:pPr>
              <w:spacing w:after="120" w:line="240" w:lineRule="auto"/>
              <w:contextualSpacing/>
              <w:jc w:val="both"/>
              <w:rPr>
                <w:rFonts w:eastAsia="Times New Roman" w:cs="Calibri"/>
                <w:color w:val="000000"/>
                <w:sz w:val="20"/>
                <w:szCs w:val="20"/>
                <w:lang w:eastAsia="el-GR"/>
              </w:rPr>
            </w:pPr>
            <w:r w:rsidRPr="00533C75">
              <w:rPr>
                <w:sz w:val="20"/>
              </w:rPr>
              <w:t xml:space="preserve">Ο υπογράφων </w:t>
            </w:r>
            <w:r w:rsidRPr="00533C75">
              <w:rPr>
                <w:i/>
                <w:sz w:val="20"/>
              </w:rPr>
              <w:t>(Όνομα- Επώνυμο- Πατρώνυμο-Α.Δ.Τ.)</w:t>
            </w:r>
            <w:r>
              <w:rPr>
                <w:rStyle w:val="ac"/>
                <w:i/>
                <w:sz w:val="20"/>
              </w:rPr>
              <w:footnoteReference w:id="5"/>
            </w:r>
            <w:r w:rsidRPr="00533C75">
              <w:rPr>
                <w:sz w:val="20"/>
              </w:rPr>
              <w:t xml:space="preserve"> με την ιδιότητα του νομίμου εκπροσώπου του ανωτέρω </w:t>
            </w:r>
            <w:r>
              <w:rPr>
                <w:sz w:val="20"/>
              </w:rPr>
              <w:t>…………………….</w:t>
            </w:r>
            <w:r w:rsidRPr="00533C75">
              <w:rPr>
                <w:sz w:val="20"/>
              </w:rPr>
              <w:t xml:space="preserve"> προσώπου και αναφορικά με τον </w:t>
            </w:r>
            <w:r>
              <w:rPr>
                <w:sz w:val="20"/>
              </w:rPr>
              <w:t xml:space="preserve">συνοπτικό </w:t>
            </w:r>
            <w:r w:rsidRPr="00533C75">
              <w:rPr>
                <w:sz w:val="20"/>
              </w:rPr>
              <w:t xml:space="preserve">διαγωνισμό </w:t>
            </w:r>
            <w:r w:rsidRPr="00CD7D88">
              <w:rPr>
                <w:rFonts w:eastAsia="Times New Roman" w:cs="Calibri"/>
                <w:color w:val="000000"/>
                <w:sz w:val="20"/>
                <w:szCs w:val="20"/>
                <w:lang w:eastAsia="el-GR"/>
              </w:rPr>
              <w:t xml:space="preserve">για την </w:t>
            </w:r>
            <w:r w:rsidRPr="00A63829">
              <w:rPr>
                <w:rFonts w:asciiTheme="minorHAnsi" w:hAnsiTheme="minorHAnsi" w:cstheme="minorHAnsi"/>
                <w:b/>
                <w:sz w:val="20"/>
                <w:szCs w:val="20"/>
              </w:rPr>
              <w:t xml:space="preserve">Προμήθεια </w:t>
            </w:r>
            <w:r w:rsidR="00633094" w:rsidRPr="00633094">
              <w:rPr>
                <w:rFonts w:asciiTheme="minorHAnsi" w:hAnsiTheme="minorHAnsi" w:cstheme="minorHAnsi"/>
                <w:b/>
                <w:sz w:val="20"/>
                <w:szCs w:val="20"/>
              </w:rPr>
              <w:t>ενοποιημένου συστήματος ομαδικών επικοινωνιών, κέντρου διοίκησης και ελέγχου</w:t>
            </w:r>
            <w:r w:rsidRPr="00533C75">
              <w:rPr>
                <w:sz w:val="20"/>
              </w:rPr>
              <w:t xml:space="preserve">, όπως αυτή περιγράφεται στην με αρ. πρωτ. …………………………………………………… </w:t>
            </w:r>
            <w:r w:rsidRPr="003615F6">
              <w:rPr>
                <w:sz w:val="20"/>
              </w:rPr>
              <w:t xml:space="preserve"> διακήρυξη, υποβάλλω την παρακάτω προσφορά</w:t>
            </w:r>
            <w:r>
              <w:rPr>
                <w:rFonts w:eastAsia="Times New Roman" w:cs="Calibri"/>
                <w:color w:val="000000"/>
                <w:sz w:val="20"/>
                <w:szCs w:val="20"/>
                <w:lang w:eastAsia="el-GR"/>
              </w:rPr>
              <w:t>:</w:t>
            </w:r>
          </w:p>
          <w:p w:rsidR="00A01FFE" w:rsidRDefault="00A01FFE" w:rsidP="0024387A">
            <w:pPr>
              <w:spacing w:after="120" w:line="240" w:lineRule="auto"/>
              <w:contextualSpacing/>
              <w:rPr>
                <w:rFonts w:eastAsia="Times New Roman" w:cs="Calibri"/>
                <w:color w:val="000000"/>
                <w:sz w:val="20"/>
                <w:szCs w:val="20"/>
                <w:lang w:eastAsia="el-GR"/>
              </w:rPr>
            </w:pPr>
          </w:p>
          <w:tbl>
            <w:tblPr>
              <w:tblStyle w:val="a4"/>
              <w:tblW w:w="10377" w:type="dxa"/>
              <w:tblLayout w:type="fixed"/>
              <w:tblLook w:val="04A0"/>
            </w:tblPr>
            <w:tblGrid>
              <w:gridCol w:w="1463"/>
              <w:gridCol w:w="1464"/>
              <w:gridCol w:w="1464"/>
              <w:gridCol w:w="1464"/>
              <w:gridCol w:w="1120"/>
              <w:gridCol w:w="1418"/>
              <w:gridCol w:w="1984"/>
            </w:tblGrid>
            <w:tr w:rsidR="00A01FFE" w:rsidTr="0024387A">
              <w:tc>
                <w:tcPr>
                  <w:tcW w:w="1463" w:type="dxa"/>
                </w:tcPr>
                <w:p w:rsidR="00A01FFE" w:rsidRPr="006722E5" w:rsidRDefault="00A01FFE" w:rsidP="0024387A">
                  <w:pPr>
                    <w:spacing w:after="120" w:line="240" w:lineRule="auto"/>
                    <w:contextualSpacing/>
                    <w:jc w:val="center"/>
                  </w:pPr>
                  <w:r w:rsidRPr="006722E5">
                    <w:rPr>
                      <w:rFonts w:asciiTheme="minorHAnsi" w:eastAsia="Times New Roman" w:hAnsiTheme="minorHAnsi" w:cstheme="minorHAnsi"/>
                      <w:b/>
                      <w:bCs/>
                      <w:color w:val="000000"/>
                      <w:lang w:eastAsia="el-GR"/>
                    </w:rPr>
                    <w:t>Είδος</w:t>
                  </w:r>
                </w:p>
              </w:tc>
              <w:tc>
                <w:tcPr>
                  <w:tcW w:w="1464" w:type="dxa"/>
                </w:tcPr>
                <w:p w:rsidR="00A01FFE" w:rsidRPr="006722E5" w:rsidRDefault="00A01FFE" w:rsidP="0024387A">
                  <w:pPr>
                    <w:spacing w:after="120" w:line="240" w:lineRule="auto"/>
                    <w:contextualSpacing/>
                    <w:jc w:val="center"/>
                  </w:pPr>
                  <w:r w:rsidRPr="006722E5">
                    <w:rPr>
                      <w:rFonts w:asciiTheme="minorHAnsi" w:eastAsia="Times New Roman" w:hAnsiTheme="minorHAnsi" w:cstheme="minorHAnsi"/>
                      <w:b/>
                      <w:bCs/>
                      <w:color w:val="000000"/>
                      <w:lang w:eastAsia="el-GR"/>
                    </w:rPr>
                    <w:t>ΜΟΝΑΔΑ ΜΕΤΡΗΣΗΣ</w:t>
                  </w:r>
                </w:p>
              </w:tc>
              <w:tc>
                <w:tcPr>
                  <w:tcW w:w="1464" w:type="dxa"/>
                </w:tcPr>
                <w:p w:rsidR="00A01FFE" w:rsidRPr="006722E5" w:rsidRDefault="00A01FFE" w:rsidP="0024387A">
                  <w:pPr>
                    <w:spacing w:after="120" w:line="240" w:lineRule="auto"/>
                    <w:contextualSpacing/>
                    <w:jc w:val="center"/>
                  </w:pPr>
                  <w:r w:rsidRPr="006722E5">
                    <w:rPr>
                      <w:rFonts w:asciiTheme="minorHAnsi" w:eastAsia="Times New Roman" w:hAnsiTheme="minorHAnsi" w:cstheme="minorHAnsi"/>
                      <w:b/>
                      <w:bCs/>
                      <w:color w:val="000000"/>
                      <w:lang w:eastAsia="el-GR"/>
                    </w:rPr>
                    <w:t>ΠΟΣΟΤΗΤΑ</w:t>
                  </w:r>
                </w:p>
              </w:tc>
              <w:tc>
                <w:tcPr>
                  <w:tcW w:w="1464" w:type="dxa"/>
                </w:tcPr>
                <w:p w:rsidR="00A01FFE" w:rsidRPr="006722E5" w:rsidRDefault="00A01FFE" w:rsidP="0024387A">
                  <w:pPr>
                    <w:spacing w:after="0" w:line="240" w:lineRule="auto"/>
                    <w:ind w:right="-108"/>
                    <w:jc w:val="center"/>
                    <w:rPr>
                      <w:rFonts w:asciiTheme="minorHAnsi" w:eastAsia="Times New Roman" w:hAnsiTheme="minorHAnsi" w:cstheme="minorHAnsi"/>
                      <w:b/>
                      <w:bCs/>
                      <w:color w:val="000000"/>
                      <w:lang w:eastAsia="el-GR"/>
                    </w:rPr>
                  </w:pPr>
                  <w:r w:rsidRPr="006722E5">
                    <w:rPr>
                      <w:rFonts w:asciiTheme="minorHAnsi" w:eastAsia="Times New Roman" w:hAnsiTheme="minorHAnsi" w:cstheme="minorHAnsi"/>
                      <w:b/>
                      <w:bCs/>
                      <w:color w:val="000000"/>
                      <w:lang w:eastAsia="el-GR"/>
                    </w:rPr>
                    <w:t xml:space="preserve">ΣΥΝΟΛΙΚΗ ΤΙΜΗ </w:t>
                  </w:r>
                </w:p>
                <w:p w:rsidR="00A01FFE" w:rsidRPr="006722E5" w:rsidRDefault="00A01FFE" w:rsidP="0024387A">
                  <w:pPr>
                    <w:spacing w:after="120" w:line="240" w:lineRule="auto"/>
                    <w:contextualSpacing/>
                    <w:jc w:val="center"/>
                  </w:pPr>
                  <w:r w:rsidRPr="006722E5">
                    <w:rPr>
                      <w:rFonts w:asciiTheme="minorHAnsi" w:eastAsia="Times New Roman" w:hAnsiTheme="minorHAnsi" w:cstheme="minorHAnsi"/>
                      <w:b/>
                      <w:bCs/>
                      <w:color w:val="000000"/>
                      <w:lang w:eastAsia="el-GR"/>
                    </w:rPr>
                    <w:t>(ΧΩΡΙΣ ΦΠΑ)</w:t>
                  </w:r>
                  <w:r>
                    <w:rPr>
                      <w:rFonts w:asciiTheme="minorHAnsi" w:eastAsia="Times New Roman" w:hAnsiTheme="minorHAnsi" w:cstheme="minorHAnsi"/>
                      <w:b/>
                      <w:bCs/>
                      <w:color w:val="000000"/>
                      <w:lang w:eastAsia="el-GR"/>
                    </w:rPr>
                    <w:t>*</w:t>
                  </w:r>
                </w:p>
              </w:tc>
              <w:tc>
                <w:tcPr>
                  <w:tcW w:w="1120" w:type="dxa"/>
                </w:tcPr>
                <w:p w:rsidR="00A01FFE" w:rsidRPr="006722E5" w:rsidRDefault="00A01FFE" w:rsidP="0024387A">
                  <w:pPr>
                    <w:spacing w:after="120" w:line="240" w:lineRule="auto"/>
                    <w:contextualSpacing/>
                    <w:jc w:val="center"/>
                  </w:pPr>
                  <w:r w:rsidRPr="006722E5">
                    <w:rPr>
                      <w:rFonts w:asciiTheme="minorHAnsi" w:eastAsia="Times New Roman" w:hAnsiTheme="minorHAnsi" w:cstheme="minorHAnsi"/>
                      <w:b/>
                      <w:bCs/>
                      <w:color w:val="000000"/>
                      <w:lang w:eastAsia="el-GR"/>
                    </w:rPr>
                    <w:t xml:space="preserve">ΦΠΑ (24%) </w:t>
                  </w:r>
                </w:p>
              </w:tc>
              <w:tc>
                <w:tcPr>
                  <w:tcW w:w="1418" w:type="dxa"/>
                </w:tcPr>
                <w:p w:rsidR="00A01FFE" w:rsidRPr="006722E5" w:rsidRDefault="00A01FFE" w:rsidP="0024387A">
                  <w:pPr>
                    <w:spacing w:after="120" w:line="240" w:lineRule="auto"/>
                    <w:contextualSpacing/>
                    <w:jc w:val="center"/>
                    <w:rPr>
                      <w:rFonts w:asciiTheme="minorHAnsi" w:eastAsia="Times New Roman" w:hAnsiTheme="minorHAnsi" w:cstheme="minorHAnsi"/>
                      <w:b/>
                      <w:bCs/>
                      <w:color w:val="000000"/>
                      <w:lang w:eastAsia="el-GR"/>
                    </w:rPr>
                  </w:pPr>
                  <w:r w:rsidRPr="006722E5">
                    <w:rPr>
                      <w:rFonts w:asciiTheme="minorHAnsi" w:eastAsia="Times New Roman" w:hAnsiTheme="minorHAnsi" w:cstheme="minorHAnsi"/>
                      <w:b/>
                      <w:bCs/>
                      <w:color w:val="000000"/>
                      <w:lang w:eastAsia="el-GR"/>
                    </w:rPr>
                    <w:t xml:space="preserve">ΣΥΝΟΛΙΚΗ ΤΙΜΗ </w:t>
                  </w:r>
                </w:p>
                <w:p w:rsidR="00A01FFE" w:rsidRPr="006722E5" w:rsidRDefault="00A01FFE" w:rsidP="0024387A">
                  <w:pPr>
                    <w:spacing w:after="120" w:line="240" w:lineRule="auto"/>
                    <w:contextualSpacing/>
                    <w:jc w:val="center"/>
                  </w:pPr>
                  <w:r w:rsidRPr="006722E5">
                    <w:rPr>
                      <w:rFonts w:asciiTheme="minorHAnsi" w:eastAsia="Times New Roman" w:hAnsiTheme="minorHAnsi" w:cstheme="minorHAnsi"/>
                      <w:b/>
                      <w:bCs/>
                      <w:color w:val="000000"/>
                      <w:lang w:eastAsia="el-GR"/>
                    </w:rPr>
                    <w:t xml:space="preserve"> </w:t>
                  </w:r>
                  <w:r>
                    <w:rPr>
                      <w:rFonts w:asciiTheme="minorHAnsi" w:eastAsia="Times New Roman" w:hAnsiTheme="minorHAnsi" w:cstheme="minorHAnsi"/>
                      <w:b/>
                      <w:bCs/>
                      <w:color w:val="000000"/>
                      <w:lang w:eastAsia="el-GR"/>
                    </w:rPr>
                    <w:t>(</w:t>
                  </w:r>
                  <w:r w:rsidRPr="006722E5">
                    <w:rPr>
                      <w:rFonts w:asciiTheme="minorHAnsi" w:eastAsia="Times New Roman" w:hAnsiTheme="minorHAnsi" w:cstheme="minorHAnsi"/>
                      <w:b/>
                      <w:bCs/>
                      <w:color w:val="000000"/>
                      <w:lang w:eastAsia="el-GR"/>
                    </w:rPr>
                    <w:t>ΜΕ ΦΠΑ</w:t>
                  </w:r>
                  <w:r>
                    <w:rPr>
                      <w:rFonts w:asciiTheme="minorHAnsi" w:eastAsia="Times New Roman" w:hAnsiTheme="minorHAnsi" w:cstheme="minorHAnsi"/>
                      <w:b/>
                      <w:bCs/>
                      <w:color w:val="000000"/>
                      <w:lang w:eastAsia="el-GR"/>
                    </w:rPr>
                    <w:t>)</w:t>
                  </w:r>
                </w:p>
              </w:tc>
              <w:tc>
                <w:tcPr>
                  <w:tcW w:w="1984" w:type="dxa"/>
                </w:tcPr>
                <w:p w:rsidR="00A01FFE" w:rsidRPr="006722E5" w:rsidRDefault="00A01FFE" w:rsidP="0024387A">
                  <w:pPr>
                    <w:spacing w:after="0" w:line="240" w:lineRule="auto"/>
                    <w:jc w:val="center"/>
                    <w:rPr>
                      <w:rFonts w:asciiTheme="minorHAnsi" w:eastAsia="Times New Roman" w:hAnsiTheme="minorHAnsi" w:cstheme="minorHAnsi"/>
                      <w:b/>
                      <w:bCs/>
                      <w:color w:val="000000"/>
                      <w:lang w:eastAsia="el-GR"/>
                    </w:rPr>
                  </w:pPr>
                  <w:r w:rsidRPr="006722E5">
                    <w:rPr>
                      <w:rFonts w:asciiTheme="minorHAnsi" w:eastAsia="Times New Roman" w:hAnsiTheme="minorHAnsi" w:cstheme="minorHAnsi"/>
                      <w:b/>
                      <w:bCs/>
                      <w:color w:val="000000"/>
                      <w:lang w:eastAsia="el-GR"/>
                    </w:rPr>
                    <w:t>ΠΡΟΫΠΟΛΟΓΙΣΘΕΙΣΑ</w:t>
                  </w:r>
                </w:p>
                <w:p w:rsidR="00A01FFE" w:rsidRPr="006722E5" w:rsidRDefault="00A01FFE" w:rsidP="0024387A">
                  <w:pPr>
                    <w:spacing w:after="120" w:line="240" w:lineRule="auto"/>
                    <w:contextualSpacing/>
                    <w:jc w:val="center"/>
                    <w:rPr>
                      <w:rFonts w:asciiTheme="minorHAnsi" w:eastAsia="Times New Roman" w:hAnsiTheme="minorHAnsi" w:cstheme="minorHAnsi"/>
                      <w:b/>
                      <w:bCs/>
                      <w:color w:val="000000"/>
                      <w:lang w:eastAsia="el-GR"/>
                    </w:rPr>
                  </w:pPr>
                  <w:r w:rsidRPr="006722E5">
                    <w:rPr>
                      <w:rFonts w:asciiTheme="minorHAnsi" w:eastAsia="Times New Roman" w:hAnsiTheme="minorHAnsi" w:cstheme="minorHAnsi"/>
                      <w:b/>
                      <w:bCs/>
                      <w:color w:val="000000"/>
                      <w:lang w:eastAsia="el-GR"/>
                    </w:rPr>
                    <w:t>ΔΑΠΑΝΗ</w:t>
                  </w:r>
                </w:p>
                <w:p w:rsidR="00A01FFE" w:rsidRPr="006722E5" w:rsidRDefault="00A01FFE" w:rsidP="0024387A">
                  <w:pPr>
                    <w:spacing w:after="120" w:line="240" w:lineRule="auto"/>
                    <w:contextualSpacing/>
                    <w:jc w:val="center"/>
                  </w:pPr>
                  <w:r>
                    <w:rPr>
                      <w:rFonts w:asciiTheme="minorHAnsi" w:eastAsia="Times New Roman" w:hAnsiTheme="minorHAnsi" w:cstheme="minorHAnsi"/>
                      <w:b/>
                      <w:bCs/>
                      <w:color w:val="000000"/>
                      <w:lang w:eastAsia="el-GR"/>
                    </w:rPr>
                    <w:t>(</w:t>
                  </w:r>
                  <w:r w:rsidRPr="006722E5">
                    <w:rPr>
                      <w:rFonts w:asciiTheme="minorHAnsi" w:eastAsia="Times New Roman" w:hAnsiTheme="minorHAnsi" w:cstheme="minorHAnsi"/>
                      <w:b/>
                      <w:bCs/>
                      <w:color w:val="000000"/>
                      <w:lang w:eastAsia="el-GR"/>
                    </w:rPr>
                    <w:t>ΧΩΡΙΣ ΦΠΑ</w:t>
                  </w:r>
                  <w:r>
                    <w:rPr>
                      <w:rFonts w:asciiTheme="minorHAnsi" w:eastAsia="Times New Roman" w:hAnsiTheme="minorHAnsi" w:cstheme="minorHAnsi"/>
                      <w:b/>
                      <w:bCs/>
                      <w:color w:val="000000"/>
                      <w:lang w:eastAsia="el-GR"/>
                    </w:rPr>
                    <w:t>)</w:t>
                  </w:r>
                </w:p>
              </w:tc>
            </w:tr>
            <w:tr w:rsidR="00A01FFE" w:rsidTr="0024387A">
              <w:tc>
                <w:tcPr>
                  <w:tcW w:w="1463" w:type="dxa"/>
                </w:tcPr>
                <w:p w:rsidR="00A01FFE" w:rsidRDefault="00A01FFE" w:rsidP="0024387A">
                  <w:pPr>
                    <w:spacing w:after="120" w:line="240" w:lineRule="auto"/>
                    <w:contextualSpacing/>
                    <w:jc w:val="center"/>
                  </w:pPr>
                </w:p>
              </w:tc>
              <w:tc>
                <w:tcPr>
                  <w:tcW w:w="1464" w:type="dxa"/>
                </w:tcPr>
                <w:p w:rsidR="00A01FFE" w:rsidRDefault="00A01FFE" w:rsidP="0024387A">
                  <w:pPr>
                    <w:spacing w:after="120" w:line="240" w:lineRule="auto"/>
                    <w:contextualSpacing/>
                    <w:jc w:val="center"/>
                  </w:pPr>
                </w:p>
              </w:tc>
              <w:tc>
                <w:tcPr>
                  <w:tcW w:w="1464" w:type="dxa"/>
                </w:tcPr>
                <w:p w:rsidR="00A01FFE" w:rsidRDefault="00A01FFE" w:rsidP="0024387A">
                  <w:pPr>
                    <w:spacing w:after="120" w:line="240" w:lineRule="auto"/>
                    <w:contextualSpacing/>
                    <w:jc w:val="center"/>
                  </w:pPr>
                </w:p>
              </w:tc>
              <w:tc>
                <w:tcPr>
                  <w:tcW w:w="1464" w:type="dxa"/>
                  <w:shd w:val="clear" w:color="auto" w:fill="F2F2F2" w:themeFill="background1" w:themeFillShade="F2"/>
                </w:tcPr>
                <w:p w:rsidR="00A01FFE" w:rsidRDefault="00A01FFE" w:rsidP="0024387A">
                  <w:pPr>
                    <w:spacing w:after="120" w:line="240" w:lineRule="auto"/>
                    <w:contextualSpacing/>
                    <w:jc w:val="center"/>
                  </w:pPr>
                </w:p>
              </w:tc>
              <w:tc>
                <w:tcPr>
                  <w:tcW w:w="1120" w:type="dxa"/>
                </w:tcPr>
                <w:p w:rsidR="00A01FFE" w:rsidRDefault="00A01FFE" w:rsidP="0024387A">
                  <w:pPr>
                    <w:spacing w:after="120" w:line="240" w:lineRule="auto"/>
                    <w:contextualSpacing/>
                    <w:jc w:val="center"/>
                  </w:pPr>
                </w:p>
              </w:tc>
              <w:tc>
                <w:tcPr>
                  <w:tcW w:w="1418" w:type="dxa"/>
                  <w:shd w:val="clear" w:color="auto" w:fill="auto"/>
                </w:tcPr>
                <w:p w:rsidR="00A01FFE" w:rsidRDefault="00A01FFE" w:rsidP="0024387A">
                  <w:pPr>
                    <w:spacing w:after="120" w:line="240" w:lineRule="auto"/>
                    <w:contextualSpacing/>
                    <w:jc w:val="center"/>
                  </w:pPr>
                </w:p>
              </w:tc>
              <w:tc>
                <w:tcPr>
                  <w:tcW w:w="1984" w:type="dxa"/>
                  <w:shd w:val="clear" w:color="auto" w:fill="F2F2F2" w:themeFill="background1" w:themeFillShade="F2"/>
                </w:tcPr>
                <w:p w:rsidR="00A01FFE" w:rsidRPr="00A01FFE" w:rsidRDefault="00633094" w:rsidP="0024387A">
                  <w:pPr>
                    <w:spacing w:after="0" w:line="240" w:lineRule="auto"/>
                    <w:jc w:val="center"/>
                    <w:rPr>
                      <w:rFonts w:asciiTheme="minorHAnsi" w:eastAsia="Times New Roman" w:hAnsiTheme="minorHAnsi" w:cstheme="minorHAnsi"/>
                      <w:b/>
                      <w:bCs/>
                      <w:color w:val="000000"/>
                      <w:sz w:val="19"/>
                      <w:szCs w:val="19"/>
                      <w:lang w:eastAsia="el-GR"/>
                    </w:rPr>
                  </w:pPr>
                  <w:r w:rsidRPr="00633094">
                    <w:rPr>
                      <w:rFonts w:asciiTheme="minorHAnsi" w:hAnsiTheme="minorHAnsi" w:cstheme="minorHAnsi"/>
                      <w:b/>
                    </w:rPr>
                    <w:t>52.419,35€</w:t>
                  </w:r>
                </w:p>
              </w:tc>
            </w:tr>
          </w:tbl>
          <w:p w:rsidR="00A01FFE" w:rsidRPr="00314E81" w:rsidRDefault="00A01FFE" w:rsidP="0024387A">
            <w:pPr>
              <w:spacing w:after="120" w:line="240" w:lineRule="auto"/>
              <w:contextualSpacing/>
              <w:rPr>
                <w:sz w:val="20"/>
              </w:rPr>
            </w:pPr>
          </w:p>
          <w:p w:rsidR="00A01FFE" w:rsidRPr="009E122F" w:rsidRDefault="00A01FFE" w:rsidP="0024387A">
            <w:pPr>
              <w:spacing w:after="120" w:line="240" w:lineRule="auto"/>
              <w:contextualSpacing/>
              <w:rPr>
                <w:rFonts w:eastAsia="Times New Roman" w:cs="Calibri"/>
                <w:color w:val="000000"/>
                <w:sz w:val="20"/>
                <w:szCs w:val="20"/>
                <w:lang w:eastAsia="el-GR"/>
              </w:rPr>
            </w:pPr>
          </w:p>
        </w:tc>
      </w:tr>
    </w:tbl>
    <w:p w:rsidR="00A01FFE" w:rsidRDefault="00A01FFE" w:rsidP="00A01FFE">
      <w:pPr>
        <w:spacing w:after="0" w:line="240" w:lineRule="auto"/>
        <w:ind w:left="-284"/>
        <w:contextualSpacing/>
        <w:rPr>
          <w:rFonts w:eastAsia="Times New Roman" w:cs="Calibri"/>
          <w:color w:val="000000"/>
          <w:sz w:val="20"/>
          <w:szCs w:val="20"/>
          <w:lang w:eastAsia="el-GR"/>
        </w:rPr>
      </w:pPr>
      <w:r>
        <w:rPr>
          <w:rFonts w:eastAsia="Times New Roman" w:cs="Calibri"/>
          <w:color w:val="000000"/>
          <w:sz w:val="20"/>
          <w:szCs w:val="20"/>
          <w:lang w:eastAsia="el-GR"/>
        </w:rPr>
        <w:t xml:space="preserve">Η παρούσα οικονομική προσφορά ισχύει για </w:t>
      </w:r>
      <w:r w:rsidRPr="003239A3">
        <w:rPr>
          <w:sz w:val="20"/>
        </w:rPr>
        <w:t>180 ημέρες από την επομένη της καταληκτικής ημερομηνίας για την υποβολή των προσφορών</w:t>
      </w:r>
      <w:r>
        <w:rPr>
          <w:rFonts w:eastAsia="Times New Roman" w:cs="Calibri"/>
          <w:color w:val="000000"/>
          <w:sz w:val="20"/>
          <w:szCs w:val="20"/>
          <w:lang w:eastAsia="el-GR"/>
        </w:rPr>
        <w:t>.</w:t>
      </w:r>
    </w:p>
    <w:p w:rsidR="009E4F2A" w:rsidRDefault="00A01FFE">
      <w:pPr>
        <w:spacing w:after="0" w:line="240" w:lineRule="auto"/>
        <w:ind w:left="-284"/>
        <w:contextualSpacing/>
        <w:jc w:val="both"/>
        <w:rPr>
          <w:lang w:eastAsia="ar-SA"/>
        </w:rPr>
      </w:pPr>
      <w:r w:rsidRPr="00CD7D88">
        <w:rPr>
          <w:rFonts w:eastAsia="Times New Roman" w:cs="Calibri"/>
          <w:color w:val="000000"/>
          <w:sz w:val="20"/>
          <w:szCs w:val="20"/>
          <w:lang w:eastAsia="el-GR"/>
        </w:rPr>
        <w:t xml:space="preserve">Αφού έλαβα γνώση των ορών της </w:t>
      </w:r>
      <w:r>
        <w:rPr>
          <w:rFonts w:eastAsia="Times New Roman" w:cs="Calibri"/>
          <w:color w:val="000000"/>
          <w:sz w:val="20"/>
          <w:szCs w:val="20"/>
          <w:lang w:eastAsia="el-GR"/>
        </w:rPr>
        <w:t xml:space="preserve">με αρ. πρωτ. ………………………………………………………………….. </w:t>
      </w:r>
      <w:r w:rsidRPr="00CD7D88">
        <w:rPr>
          <w:rFonts w:eastAsia="Times New Roman" w:cs="Calibri"/>
          <w:color w:val="000000"/>
          <w:sz w:val="20"/>
          <w:szCs w:val="20"/>
          <w:lang w:eastAsia="el-GR"/>
        </w:rPr>
        <w:t>διακήρυξης για την</w:t>
      </w:r>
      <w:r>
        <w:rPr>
          <w:rFonts w:eastAsia="Times New Roman" w:cs="Calibri"/>
          <w:color w:val="000000"/>
          <w:sz w:val="20"/>
          <w:szCs w:val="20"/>
          <w:lang w:eastAsia="el-GR"/>
        </w:rPr>
        <w:t xml:space="preserve"> </w:t>
      </w:r>
      <w:r w:rsidRPr="00A63829">
        <w:rPr>
          <w:rFonts w:asciiTheme="minorHAnsi" w:hAnsiTheme="minorHAnsi" w:cstheme="minorHAnsi"/>
          <w:b/>
          <w:sz w:val="20"/>
          <w:szCs w:val="20"/>
        </w:rPr>
        <w:t xml:space="preserve">Προμήθεια </w:t>
      </w:r>
      <w:r w:rsidRPr="00A01FFE">
        <w:rPr>
          <w:rFonts w:asciiTheme="minorHAnsi" w:hAnsiTheme="minorHAnsi" w:cstheme="minorHAnsi"/>
          <w:b/>
          <w:sz w:val="20"/>
          <w:szCs w:val="20"/>
        </w:rPr>
        <w:t>ενοποιημένου συστήματος ομαδικών επικοινωνιών, κέντρου διοίκησης και ελέγχου</w:t>
      </w:r>
      <w:r w:rsidRPr="00CD7D88">
        <w:rPr>
          <w:rFonts w:eastAsia="Times New Roman" w:cs="Calibri"/>
          <w:color w:val="000000"/>
          <w:sz w:val="20"/>
          <w:szCs w:val="20"/>
          <w:lang w:eastAsia="el-GR"/>
        </w:rPr>
        <w:t xml:space="preserve">, </w:t>
      </w:r>
      <w:r>
        <w:rPr>
          <w:rFonts w:eastAsia="Times New Roman" w:cs="Calibri"/>
          <w:color w:val="000000"/>
          <w:sz w:val="20"/>
          <w:szCs w:val="20"/>
          <w:lang w:eastAsia="el-GR"/>
        </w:rPr>
        <w:t>δηλώνω ότι τους αποδέχομαι πλήρως και χωρίς επιφύλαξη.</w:t>
      </w:r>
    </w:p>
    <w:p w:rsidR="00A01FFE" w:rsidRDefault="00A01FFE" w:rsidP="00A01FFE">
      <w:pPr>
        <w:rPr>
          <w:lang w:eastAsia="ar-SA"/>
        </w:rPr>
      </w:pPr>
    </w:p>
    <w:tbl>
      <w:tblPr>
        <w:tblpPr w:leftFromText="180" w:rightFromText="180" w:vertAnchor="text" w:tblpXSpec="right" w:tblpY="1"/>
        <w:tblOverlap w:val="never"/>
        <w:tblW w:w="4698" w:type="dxa"/>
        <w:tblLayout w:type="fixed"/>
        <w:tblLook w:val="04A0"/>
      </w:tblPr>
      <w:tblGrid>
        <w:gridCol w:w="622"/>
        <w:gridCol w:w="4076"/>
      </w:tblGrid>
      <w:tr w:rsidR="00A01FFE" w:rsidRPr="009E122F" w:rsidTr="0024387A">
        <w:trPr>
          <w:trHeight w:val="381"/>
        </w:trPr>
        <w:tc>
          <w:tcPr>
            <w:tcW w:w="622" w:type="dxa"/>
            <w:shd w:val="clear" w:color="auto" w:fill="auto"/>
            <w:noWrap/>
            <w:vAlign w:val="bottom"/>
            <w:hideMark/>
          </w:tcPr>
          <w:p w:rsidR="00A01FFE" w:rsidRPr="009E122F" w:rsidRDefault="00A01FFE" w:rsidP="0024387A">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01FFE" w:rsidRPr="005B4613" w:rsidRDefault="00A01FFE" w:rsidP="0024387A">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Pr>
                <w:rFonts w:eastAsia="Times New Roman" w:cs="Calibri"/>
                <w:b/>
                <w:color w:val="000000"/>
                <w:sz w:val="20"/>
                <w:szCs w:val="20"/>
                <w:lang w:eastAsia="el-GR"/>
              </w:rPr>
              <w:t>προσφέροντα</w:t>
            </w:r>
          </w:p>
          <w:p w:rsidR="00A01FFE" w:rsidRPr="009E122F" w:rsidRDefault="00A01FFE" w:rsidP="0024387A">
            <w:pPr>
              <w:spacing w:after="0" w:line="240" w:lineRule="auto"/>
              <w:rPr>
                <w:rFonts w:eastAsia="Times New Roman" w:cs="Calibri"/>
                <w:color w:val="000000"/>
                <w:sz w:val="20"/>
                <w:szCs w:val="20"/>
                <w:lang w:eastAsia="el-GR"/>
              </w:rPr>
            </w:pPr>
          </w:p>
        </w:tc>
      </w:tr>
      <w:tr w:rsidR="00A01FFE" w:rsidRPr="009E122F" w:rsidTr="0024387A">
        <w:trPr>
          <w:trHeight w:val="381"/>
        </w:trPr>
        <w:tc>
          <w:tcPr>
            <w:tcW w:w="622" w:type="dxa"/>
            <w:shd w:val="clear" w:color="auto" w:fill="auto"/>
            <w:noWrap/>
            <w:vAlign w:val="bottom"/>
            <w:hideMark/>
          </w:tcPr>
          <w:p w:rsidR="00A01FFE" w:rsidRPr="009E122F" w:rsidRDefault="00A01FFE" w:rsidP="0024387A">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01FFE" w:rsidRPr="00B10ABD" w:rsidRDefault="00A01FFE" w:rsidP="0024387A">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A01FFE" w:rsidRPr="009E122F" w:rsidRDefault="00A01FFE" w:rsidP="0024387A">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tc>
      </w:tr>
    </w:tbl>
    <w:p w:rsidR="00A01FFE" w:rsidRDefault="00A01FFE" w:rsidP="00A01FFE">
      <w:pPr>
        <w:rPr>
          <w:lang w:eastAsia="ar-SA"/>
        </w:rPr>
      </w:pPr>
      <w:r>
        <w:rPr>
          <w:rFonts w:eastAsia="Times New Roman" w:cs="Calibri"/>
          <w:color w:val="000000"/>
          <w:sz w:val="20"/>
          <w:szCs w:val="20"/>
          <w:lang w:eastAsia="el-GR"/>
        </w:rPr>
        <w:t>Ημ/νία: ………….</w:t>
      </w:r>
    </w:p>
    <w:p w:rsidR="00A01FFE" w:rsidRPr="00B10ABD" w:rsidRDefault="00A01FFE" w:rsidP="00A01FFE">
      <w:pPr>
        <w:rPr>
          <w:lang w:eastAsia="ar-SA"/>
        </w:rPr>
      </w:pPr>
    </w:p>
    <w:p w:rsidR="00A01FFE" w:rsidRDefault="00A01FFE" w:rsidP="00A01FFE">
      <w:pPr>
        <w:rPr>
          <w:lang w:eastAsia="ar-SA"/>
        </w:rPr>
      </w:pPr>
    </w:p>
    <w:p w:rsidR="00A01FFE" w:rsidRDefault="00A01FFE" w:rsidP="00A01FFE">
      <w:pPr>
        <w:rPr>
          <w:lang w:eastAsia="ar-SA"/>
        </w:rPr>
      </w:pPr>
    </w:p>
    <w:p w:rsidR="00A01FFE" w:rsidRDefault="00A01FFE" w:rsidP="00A01FFE">
      <w:pPr>
        <w:rPr>
          <w:lang w:eastAsia="ar-SA"/>
        </w:rPr>
      </w:pPr>
    </w:p>
    <w:p w:rsidR="00A01FFE" w:rsidRDefault="00A01FFE" w:rsidP="00A01FFE">
      <w:pPr>
        <w:spacing w:after="0" w:line="240" w:lineRule="auto"/>
        <w:contextualSpacing/>
        <w:rPr>
          <w:lang w:eastAsia="ar-SA"/>
        </w:rPr>
      </w:pPr>
    </w:p>
    <w:p w:rsidR="00A01FFE" w:rsidRPr="00A63829" w:rsidRDefault="00A01FFE" w:rsidP="00A01FFE">
      <w:pPr>
        <w:spacing w:after="0" w:line="240" w:lineRule="auto"/>
        <w:contextualSpacing/>
        <w:rPr>
          <w:b/>
          <w:i/>
          <w:sz w:val="20"/>
        </w:rPr>
      </w:pPr>
      <w:r w:rsidRPr="00A63829">
        <w:rPr>
          <w:b/>
          <w:i/>
          <w:sz w:val="20"/>
        </w:rPr>
        <w:t>*Η προσφερόμενη τιμή ΔΕΝ δύναται να υπερβαίνει το ύψος της προϋπολογισθείσας δαπάνης ανά είδος</w:t>
      </w:r>
    </w:p>
    <w:p w:rsidR="00A01FFE" w:rsidRDefault="00A01FFE" w:rsidP="00A01FFE">
      <w:pPr>
        <w:tabs>
          <w:tab w:val="left" w:pos="877"/>
        </w:tabs>
        <w:spacing w:after="0" w:line="240" w:lineRule="auto"/>
        <w:contextualSpacing/>
        <w:rPr>
          <w:lang w:eastAsia="ar-SA"/>
        </w:rPr>
      </w:pPr>
    </w:p>
    <w:p w:rsidR="0047533C" w:rsidRPr="0047533C" w:rsidRDefault="0047533C" w:rsidP="00DE4A24">
      <w:pPr>
        <w:spacing w:after="0" w:line="240" w:lineRule="auto"/>
        <w:rPr>
          <w:sz w:val="20"/>
          <w:szCs w:val="20"/>
        </w:rPr>
      </w:pPr>
    </w:p>
    <w:p w:rsidR="00DE4A24" w:rsidRDefault="00DE4A24" w:rsidP="00DE4A24">
      <w:pPr>
        <w:spacing w:after="0" w:line="240" w:lineRule="auto"/>
        <w:rPr>
          <w:rFonts w:asciiTheme="minorHAnsi" w:eastAsiaTheme="majorEastAsia" w:hAnsiTheme="minorHAnsi" w:cs="Arial"/>
          <w:b/>
          <w:iCs/>
          <w:color w:val="17365D" w:themeColor="text2" w:themeShade="BF"/>
          <w:spacing w:val="5"/>
          <w:kern w:val="28"/>
          <w:sz w:val="20"/>
          <w:szCs w:val="20"/>
          <w:lang w:eastAsia="ar-SA"/>
        </w:rPr>
      </w:pPr>
      <w:r>
        <w:rPr>
          <w:sz w:val="20"/>
          <w:szCs w:val="20"/>
        </w:rPr>
        <w:br w:type="page"/>
      </w:r>
    </w:p>
    <w:p w:rsidR="006179B0" w:rsidRDefault="002C740B">
      <w:pPr>
        <w:pStyle w:val="20"/>
        <w:keepLines w:val="0"/>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rPr>
          <w:rFonts w:ascii="Calibri" w:eastAsia="Times New Roman" w:hAnsi="Calibri" w:cs="Arial"/>
          <w:bCs w:val="0"/>
          <w:color w:val="002060"/>
          <w:sz w:val="24"/>
          <w:szCs w:val="22"/>
          <w:lang w:eastAsia="zh-CN"/>
        </w:rPr>
      </w:pPr>
      <w:bookmarkStart w:id="83" w:name="_Toc73515641"/>
      <w:r w:rsidRPr="002C740B">
        <w:rPr>
          <w:rFonts w:ascii="Calibri" w:eastAsia="Times New Roman" w:hAnsi="Calibri" w:cs="Arial"/>
          <w:bCs w:val="0"/>
          <w:color w:val="002060"/>
          <w:sz w:val="24"/>
          <w:szCs w:val="22"/>
          <w:lang w:eastAsia="zh-CN"/>
        </w:rPr>
        <w:lastRenderedPageBreak/>
        <w:t>ΠΑΡΑΡΤΗΜΑ V – Υποδείγματα Εγγυητικών Επιστολών</w:t>
      </w:r>
      <w:bookmarkEnd w:id="83"/>
    </w:p>
    <w:p w:rsidR="006179B0" w:rsidRDefault="002C740B">
      <w:pPr>
        <w:autoSpaceDE w:val="0"/>
        <w:autoSpaceDN w:val="0"/>
        <w:adjustRightInd w:val="0"/>
        <w:spacing w:after="0"/>
        <w:contextualSpacing/>
        <w:jc w:val="both"/>
        <w:rPr>
          <w:rFonts w:asciiTheme="minorHAnsi" w:hAnsiTheme="minorHAnsi" w:cstheme="minorHAnsi"/>
          <w:b/>
          <w:color w:val="002060"/>
          <w:sz w:val="20"/>
          <w:szCs w:val="20"/>
        </w:rPr>
      </w:pPr>
      <w:r w:rsidRPr="002C740B">
        <w:rPr>
          <w:rFonts w:asciiTheme="minorHAnsi" w:hAnsiTheme="minorHAnsi" w:cstheme="minorHAnsi"/>
          <w:b/>
          <w:color w:val="002060"/>
          <w:sz w:val="20"/>
          <w:szCs w:val="20"/>
        </w:rPr>
        <w:t xml:space="preserve">Υπόδειγμα Εγγυητικής Επιστολής Συμμετοχής </w:t>
      </w:r>
    </w:p>
    <w:p w:rsidR="006179B0" w:rsidRDefault="002C740B">
      <w:pPr>
        <w:autoSpaceDE w:val="0"/>
        <w:autoSpaceDN w:val="0"/>
        <w:adjustRightInd w:val="0"/>
        <w:spacing w:before="120"/>
        <w:jc w:val="both"/>
        <w:rPr>
          <w:rFonts w:asciiTheme="minorHAnsi" w:hAnsiTheme="minorHAnsi" w:cstheme="minorHAnsi"/>
          <w:sz w:val="20"/>
          <w:szCs w:val="20"/>
        </w:rPr>
      </w:pPr>
      <w:r w:rsidRPr="002C740B">
        <w:rPr>
          <w:rFonts w:asciiTheme="minorHAnsi" w:hAnsiTheme="minorHAnsi" w:cstheme="minorHAnsi"/>
          <w:sz w:val="20"/>
          <w:szCs w:val="20"/>
        </w:rPr>
        <w:t xml:space="preserve">Εκδότης: (Πλήρης επωνυμία Πιστωτικού/Χρηματοδοτικού Ιδρύματος ή Ασφαλιστικής επιχείρησης) </w:t>
      </w:r>
    </w:p>
    <w:p w:rsidR="006179B0" w:rsidRDefault="002C740B">
      <w:pPr>
        <w:autoSpaceDE w:val="0"/>
        <w:autoSpaceDN w:val="0"/>
        <w:adjustRightInd w:val="0"/>
        <w:spacing w:before="120"/>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Ημερομηνία έκδοσης: ……………………………..</w:t>
      </w:r>
    </w:p>
    <w:tbl>
      <w:tblPr>
        <w:tblW w:w="0" w:type="auto"/>
        <w:tblInd w:w="108" w:type="dxa"/>
        <w:tblLook w:val="04A0"/>
      </w:tblPr>
      <w:tblGrid>
        <w:gridCol w:w="693"/>
        <w:gridCol w:w="9053"/>
      </w:tblGrid>
      <w:tr w:rsidR="008438F4" w:rsidRPr="008438F4" w:rsidTr="006D5323">
        <w:tc>
          <w:tcPr>
            <w:tcW w:w="693" w:type="dxa"/>
          </w:tcPr>
          <w:p w:rsidR="006179B0" w:rsidRDefault="002C740B">
            <w:pPr>
              <w:autoSpaceDE w:val="0"/>
              <w:autoSpaceDN w:val="0"/>
              <w:adjustRightInd w:val="0"/>
              <w:spacing w:after="0"/>
              <w:contextualSpacing/>
              <w:jc w:val="both"/>
              <w:rPr>
                <w:rFonts w:asciiTheme="minorHAnsi" w:hAnsiTheme="minorHAnsi" w:cstheme="minorHAnsi"/>
                <w:b/>
                <w:color w:val="000000"/>
                <w:sz w:val="20"/>
                <w:szCs w:val="20"/>
                <w:lang w:val="en-US"/>
              </w:rPr>
            </w:pPr>
            <w:r w:rsidRPr="002C740B">
              <w:rPr>
                <w:rFonts w:asciiTheme="minorHAnsi" w:hAnsiTheme="minorHAnsi" w:cstheme="minorHAnsi"/>
                <w:b/>
                <w:color w:val="000000"/>
                <w:sz w:val="20"/>
                <w:szCs w:val="20"/>
              </w:rPr>
              <w:t>Προς:</w:t>
            </w:r>
          </w:p>
        </w:tc>
        <w:tc>
          <w:tcPr>
            <w:tcW w:w="9478" w:type="dxa"/>
          </w:tcPr>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Ανεξάρτητη Αρχή Δημοσίων Εσόδων</w:t>
            </w:r>
          </w:p>
          <w:p w:rsidR="006179B0" w:rsidRDefault="002C740B">
            <w:pPr>
              <w:autoSpaceDE w:val="0"/>
              <w:autoSpaceDN w:val="0"/>
              <w:adjustRightInd w:val="0"/>
              <w:spacing w:after="0"/>
              <w:contextualSpacing/>
              <w:jc w:val="both"/>
              <w:rPr>
                <w:rFonts w:asciiTheme="minorHAnsi" w:hAnsiTheme="minorHAnsi" w:cstheme="minorHAnsi"/>
                <w:color w:val="00000A"/>
                <w:sz w:val="20"/>
                <w:szCs w:val="20"/>
              </w:rPr>
            </w:pPr>
            <w:r w:rsidRPr="002C740B">
              <w:rPr>
                <w:rFonts w:asciiTheme="minorHAnsi" w:hAnsiTheme="minorHAnsi" w:cstheme="minorHAnsi"/>
                <w:color w:val="000000"/>
                <w:sz w:val="20"/>
                <w:szCs w:val="20"/>
              </w:rPr>
              <w:t>Γενική Διεύθυνση Οικονομικών Υπηρεσιών</w:t>
            </w: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Διεύθυνση Προμηθειών και Κτιριακών Υποδομών</w:t>
            </w: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Τμήμα Α’- Εκτέλεση Προμηθειών</w:t>
            </w: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 xml:space="preserve">Ερμού 23-25, </w:t>
            </w:r>
            <w:r w:rsidRPr="002C740B">
              <w:rPr>
                <w:rFonts w:asciiTheme="minorHAnsi" w:hAnsiTheme="minorHAnsi" w:cstheme="minorHAnsi"/>
                <w:sz w:val="20"/>
                <w:szCs w:val="20"/>
              </w:rPr>
              <w:t>105 63 Αθήνα</w:t>
            </w:r>
          </w:p>
        </w:tc>
      </w:tr>
    </w:tbl>
    <w:p w:rsidR="006179B0" w:rsidRDefault="006179B0">
      <w:pPr>
        <w:autoSpaceDE w:val="0"/>
        <w:autoSpaceDN w:val="0"/>
        <w:adjustRightInd w:val="0"/>
        <w:spacing w:after="0"/>
        <w:contextualSpacing/>
        <w:jc w:val="both"/>
        <w:rPr>
          <w:rFonts w:asciiTheme="minorHAnsi" w:hAnsiTheme="minorHAnsi" w:cstheme="minorHAnsi"/>
          <w:color w:val="000000"/>
          <w:sz w:val="20"/>
          <w:szCs w:val="20"/>
        </w:rPr>
      </w:pP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Εγγύηση μας υπ’ αριθμ. ……………….. ποσού ………………….……. ευρώ.</w:t>
      </w: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 υπέρ του</w:t>
      </w: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(i) [σε περίπτωση φυσικού προσώπου]: (ονοματεπώνυμο, πατρώνυμο) ............., ΑΦΜ: ........... (διεύθυνση) ....................., ή</w:t>
      </w: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(ii) [σε περίπτωση νομικού προσώπου]: (πλήρη επωνυμία) ........................, ΑΦΜ: ...................... (διεύθυνση) .....……………. ή</w:t>
      </w: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(iii) [σε περίπτωση ένωσης ή κοινοπραξίας:] των φυσικών / νομικών προσώπων</w:t>
      </w: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α) (πλήρη επωνυμία) ........................, ΑΦΜ: ...................... (διεύθυνση) .......................……………………..</w:t>
      </w: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β) (πλήρη επωνυμία) ........................, ΑΦΜ: ...................... (διεύθυνση) .......................……………………..</w:t>
      </w: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γ) (πλήρη επωνυμία) ........................, ΑΦΜ: ...................... (διεύθυνση) .......................</w:t>
      </w:r>
      <w:r w:rsidRPr="002C740B">
        <w:rPr>
          <w:rFonts w:asciiTheme="minorHAnsi" w:hAnsiTheme="minorHAnsi" w:cstheme="minorHAnsi"/>
          <w:sz w:val="20"/>
          <w:szCs w:val="20"/>
        </w:rPr>
        <w:t>……………………..</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την (αριθμό/ ημερομηνία) ..................... Διακήρυξη ..................................................... της Ανεξάρτητης Αρχής Δημοσίων Εσόδων, για την ανάδειξη αναδόχου για την ανάθεση της σύμβασης: «</w:t>
      </w:r>
      <w:r w:rsidR="00633094" w:rsidRPr="00633094">
        <w:rPr>
          <w:rFonts w:asciiTheme="minorHAnsi" w:hAnsiTheme="minorHAnsi" w:cstheme="minorHAnsi"/>
          <w:sz w:val="20"/>
          <w:szCs w:val="20"/>
        </w:rPr>
        <w:t>συνοπτικού διαγωνισμού για την προμήθεια ενοποιημένου συστήματος ομαδικών επικοινωνιών, κέντρου διοίκησης και ελέγχου</w:t>
      </w:r>
      <w:r w:rsidR="00FA4452">
        <w:rPr>
          <w:rFonts w:asciiTheme="minorHAnsi" w:hAnsiTheme="minorHAnsi" w:cstheme="minorHAnsi"/>
          <w:sz w:val="20"/>
          <w:szCs w:val="20"/>
        </w:rPr>
        <w:t>»</w:t>
      </w:r>
      <w:r w:rsidRPr="002C740B">
        <w:rPr>
          <w:rFonts w:asciiTheme="minorHAnsi" w:hAnsiTheme="minorHAnsi" w:cstheme="minorHAnsi"/>
          <w:sz w:val="20"/>
          <w:szCs w:val="20"/>
        </w:rPr>
        <w:t xml:space="preserve">, με καταληκτική ημερομηνία υποβολής προσφορών την …../…./2021. </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Η παρούσα εγγύηση καλύπτει μόνο τις από τη συμμετοχή στην ανωτέρω απορρέουσες υποχρεώσεις του/της (</w:t>
      </w:r>
      <w:r w:rsidRPr="002C740B">
        <w:rPr>
          <w:rFonts w:asciiTheme="minorHAnsi" w:hAnsiTheme="minorHAnsi" w:cstheme="minorHAnsi"/>
          <w:i/>
          <w:iCs/>
          <w:sz w:val="20"/>
          <w:szCs w:val="20"/>
        </w:rPr>
        <w:t>υπέρ ου η εγγύηση</w:t>
      </w:r>
      <w:r w:rsidRPr="002C740B">
        <w:rPr>
          <w:rFonts w:asciiTheme="minorHAnsi" w:hAnsiTheme="minorHAnsi" w:cstheme="minorHAnsi"/>
          <w:sz w:val="20"/>
          <w:szCs w:val="20"/>
        </w:rPr>
        <w:t>) καθ’ όλο τον χρόνο ισχύος της.</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Η παρούσα ισχύει μέχρι και την …………………………………………………...</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ή</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Σε περίπτωση κατάπτωσης της εγγύησης, το ποσό της κατάπτωσης υπόκειται στο εκάστοτε ισχύον πάγιο τέλος χαρτοσήμου.</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6179B0" w:rsidRDefault="002C740B">
      <w:pPr>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(Εξουσιοδοτημένη Υπογραφή)</w:t>
      </w:r>
    </w:p>
    <w:p w:rsidR="006179B0" w:rsidRDefault="002C740B">
      <w:pPr>
        <w:spacing w:after="0"/>
        <w:jc w:val="both"/>
        <w:rPr>
          <w:rFonts w:asciiTheme="minorHAnsi" w:hAnsiTheme="minorHAnsi" w:cstheme="minorHAnsi"/>
          <w:b/>
          <w:color w:val="000000"/>
          <w:sz w:val="20"/>
          <w:szCs w:val="20"/>
        </w:rPr>
      </w:pPr>
      <w:r w:rsidRPr="002C740B">
        <w:rPr>
          <w:rFonts w:asciiTheme="minorHAnsi" w:hAnsiTheme="minorHAnsi" w:cstheme="minorHAnsi"/>
          <w:b/>
          <w:color w:val="000000"/>
          <w:sz w:val="20"/>
          <w:szCs w:val="20"/>
        </w:rPr>
        <w:br w:type="page"/>
      </w:r>
    </w:p>
    <w:p w:rsidR="006179B0" w:rsidRDefault="002C740B">
      <w:pPr>
        <w:spacing w:after="0"/>
        <w:jc w:val="both"/>
        <w:rPr>
          <w:rFonts w:asciiTheme="minorHAnsi" w:hAnsiTheme="minorHAnsi" w:cstheme="minorHAnsi"/>
          <w:b/>
          <w:color w:val="002060"/>
          <w:sz w:val="20"/>
          <w:szCs w:val="20"/>
        </w:rPr>
      </w:pPr>
      <w:r w:rsidRPr="002C740B">
        <w:rPr>
          <w:rFonts w:asciiTheme="minorHAnsi" w:hAnsiTheme="minorHAnsi" w:cstheme="minorHAnsi"/>
          <w:b/>
          <w:color w:val="002060"/>
          <w:sz w:val="20"/>
          <w:szCs w:val="20"/>
        </w:rPr>
        <w:lastRenderedPageBreak/>
        <w:t>Υπόδειγμα Εγγυητικής Επιστολής Καλής Εκτέλεσης</w:t>
      </w:r>
    </w:p>
    <w:p w:rsidR="006179B0" w:rsidRDefault="002C740B">
      <w:pPr>
        <w:autoSpaceDE w:val="0"/>
        <w:autoSpaceDN w:val="0"/>
        <w:adjustRightInd w:val="0"/>
        <w:spacing w:before="120"/>
        <w:jc w:val="both"/>
        <w:rPr>
          <w:rFonts w:asciiTheme="minorHAnsi" w:hAnsiTheme="minorHAnsi" w:cstheme="minorHAnsi"/>
          <w:sz w:val="20"/>
          <w:szCs w:val="20"/>
        </w:rPr>
      </w:pPr>
      <w:r w:rsidRPr="002C740B">
        <w:rPr>
          <w:rFonts w:asciiTheme="minorHAnsi" w:hAnsiTheme="minorHAnsi" w:cstheme="minorHAnsi"/>
          <w:sz w:val="20"/>
          <w:szCs w:val="20"/>
        </w:rPr>
        <w:t xml:space="preserve">Εκδότης: (Πλήρης επωνυμία Πιστωτικού/Χρηματοδοτικού Ιδρύματος ή Ασφαλιστικής επιχείρησης) </w:t>
      </w:r>
    </w:p>
    <w:p w:rsidR="006179B0" w:rsidRDefault="002C740B">
      <w:pPr>
        <w:autoSpaceDE w:val="0"/>
        <w:autoSpaceDN w:val="0"/>
        <w:adjustRightInd w:val="0"/>
        <w:spacing w:before="120"/>
        <w:jc w:val="both"/>
        <w:rPr>
          <w:rFonts w:asciiTheme="minorHAnsi" w:hAnsiTheme="minorHAnsi" w:cstheme="minorHAnsi"/>
          <w:sz w:val="20"/>
          <w:szCs w:val="20"/>
        </w:rPr>
      </w:pPr>
      <w:r w:rsidRPr="002C740B">
        <w:rPr>
          <w:rFonts w:asciiTheme="minorHAnsi" w:hAnsiTheme="minorHAnsi" w:cstheme="minorHAnsi"/>
          <w:sz w:val="20"/>
          <w:szCs w:val="20"/>
        </w:rPr>
        <w:t>Ημερομηνία έκδοσης ……………………………..</w:t>
      </w:r>
    </w:p>
    <w:tbl>
      <w:tblPr>
        <w:tblW w:w="0" w:type="auto"/>
        <w:tblInd w:w="108" w:type="dxa"/>
        <w:tblLook w:val="04A0"/>
      </w:tblPr>
      <w:tblGrid>
        <w:gridCol w:w="693"/>
        <w:gridCol w:w="9053"/>
      </w:tblGrid>
      <w:tr w:rsidR="008438F4" w:rsidRPr="008438F4" w:rsidTr="006D5323">
        <w:tc>
          <w:tcPr>
            <w:tcW w:w="693" w:type="dxa"/>
          </w:tcPr>
          <w:p w:rsidR="006179B0" w:rsidRDefault="002C740B">
            <w:pPr>
              <w:autoSpaceDE w:val="0"/>
              <w:autoSpaceDN w:val="0"/>
              <w:adjustRightInd w:val="0"/>
              <w:spacing w:after="0"/>
              <w:contextualSpacing/>
              <w:jc w:val="both"/>
              <w:rPr>
                <w:rFonts w:asciiTheme="minorHAnsi" w:hAnsiTheme="minorHAnsi" w:cstheme="minorHAnsi"/>
                <w:b/>
                <w:sz w:val="20"/>
                <w:szCs w:val="20"/>
                <w:lang w:val="en-US"/>
              </w:rPr>
            </w:pPr>
            <w:r w:rsidRPr="002C740B">
              <w:rPr>
                <w:rFonts w:asciiTheme="minorHAnsi" w:hAnsiTheme="minorHAnsi" w:cstheme="minorHAnsi"/>
                <w:b/>
                <w:sz w:val="20"/>
                <w:szCs w:val="20"/>
              </w:rPr>
              <w:t>Προς:</w:t>
            </w:r>
          </w:p>
        </w:tc>
        <w:tc>
          <w:tcPr>
            <w:tcW w:w="9478" w:type="dxa"/>
          </w:tcPr>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Ανεξάρτητη Αρχή Δημοσίων Εσόδων</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Γενική Διεύθυνση Οικονομικών Υπηρεσιών</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Διεύθυνση Προμηθειών και Κτιριακών Υποδομών</w:t>
            </w:r>
          </w:p>
          <w:p w:rsidR="006179B0" w:rsidRDefault="002C740B">
            <w:pPr>
              <w:autoSpaceDE w:val="0"/>
              <w:autoSpaceDN w:val="0"/>
              <w:adjustRightInd w:val="0"/>
              <w:spacing w:after="0"/>
              <w:contextualSpacing/>
              <w:jc w:val="both"/>
              <w:rPr>
                <w:rFonts w:asciiTheme="minorHAnsi" w:hAnsiTheme="minorHAnsi" w:cstheme="minorHAnsi"/>
                <w:color w:val="000000"/>
                <w:sz w:val="20"/>
                <w:szCs w:val="20"/>
              </w:rPr>
            </w:pPr>
            <w:r w:rsidRPr="002C740B">
              <w:rPr>
                <w:rFonts w:asciiTheme="minorHAnsi" w:hAnsiTheme="minorHAnsi" w:cstheme="minorHAnsi"/>
                <w:color w:val="000000"/>
                <w:sz w:val="20"/>
                <w:szCs w:val="20"/>
              </w:rPr>
              <w:t>Τμήμα Α’- Εκτέλεσης Προμηθειών</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Ερμού 23-25, 105 63 Αθήνα</w:t>
            </w:r>
          </w:p>
        </w:tc>
      </w:tr>
    </w:tbl>
    <w:p w:rsidR="006179B0" w:rsidRDefault="006179B0">
      <w:pPr>
        <w:autoSpaceDE w:val="0"/>
        <w:autoSpaceDN w:val="0"/>
        <w:adjustRightInd w:val="0"/>
        <w:spacing w:after="0"/>
        <w:contextualSpacing/>
        <w:jc w:val="both"/>
        <w:rPr>
          <w:rFonts w:asciiTheme="minorHAnsi" w:hAnsiTheme="minorHAnsi" w:cstheme="minorHAnsi"/>
          <w:sz w:val="20"/>
          <w:szCs w:val="20"/>
        </w:rPr>
      </w:pP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Εγγύηση μας υπ’ αριθμ. ……………….. ποσού ………………….……. ευρώ.</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υπέρ του:</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(i) [σε περίπτωση φυσικού προσώπου]: (ονοματεπώνυμο, πατρώνυμο) ......, ΑΦΜ: ......., (διεύθυνση) ..……………………….., ή</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(ii) [σε περίπτωση νομικού προσώπου]: (πλήρη επωνυμία).........., ΑΦΜ:............. (διεύθυνση).......................………………….. ή</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(iii) [σε περίπτωση ένωσης ή κοινοπραξίας:] των φυσικών / νομικών προσώπων</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α) (πλήρη επωνυμία) ........................, ΑΦΜ: ...................... (διεύθυνση) ........................</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β) (πλήρη επωνυμία) ........................, ΑΦΜ: ...................... (διεύθυνση) ........................</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γ) (πλήρη επωνυμία) ........................, ΑΦΜ: ...................... (διεύθυνση) ..................…….</w:t>
      </w:r>
    </w:p>
    <w:p w:rsidR="006179B0" w:rsidRDefault="002C740B">
      <w:pPr>
        <w:shd w:val="clear" w:color="auto" w:fill="FFFFFF"/>
        <w:spacing w:after="0"/>
        <w:jc w:val="both"/>
        <w:rPr>
          <w:rFonts w:asciiTheme="minorHAnsi" w:hAnsiTheme="minorHAnsi" w:cstheme="minorHAnsi"/>
          <w:sz w:val="20"/>
          <w:szCs w:val="20"/>
        </w:rPr>
      </w:pPr>
      <w:r w:rsidRPr="002C740B">
        <w:rPr>
          <w:rFonts w:asciiTheme="minorHAnsi" w:hAnsiTheme="minorHAnsi" w:cstheme="minorHAnsi"/>
          <w:sz w:val="20"/>
          <w:szCs w:val="20"/>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της υπ’ αριθ ..... σύμβασης «</w:t>
      </w:r>
      <w:r w:rsidR="003B78F9" w:rsidRPr="003B78F9">
        <w:rPr>
          <w:rFonts w:asciiTheme="minorHAnsi" w:hAnsiTheme="minorHAnsi" w:cstheme="minorHAnsi"/>
          <w:sz w:val="20"/>
          <w:szCs w:val="20"/>
        </w:rPr>
        <w:t>συνοπτικού διαγωνισμού για την προμήθεια ενοποιημένου συστήματος ομαδικών επικοινωνιών, κέντρου διοίκησης και ελέγχου</w:t>
      </w:r>
      <w:r w:rsidR="00051234">
        <w:rPr>
          <w:rFonts w:asciiTheme="minorHAnsi" w:hAnsiTheme="minorHAnsi" w:cstheme="minorHAnsi"/>
          <w:sz w:val="20"/>
          <w:szCs w:val="20"/>
        </w:rPr>
        <w:t xml:space="preserve">» </w:t>
      </w:r>
      <w:r w:rsidRPr="002C740B">
        <w:rPr>
          <w:rFonts w:asciiTheme="minorHAnsi" w:hAnsiTheme="minorHAnsi" w:cstheme="minorHAnsi"/>
          <w:sz w:val="20"/>
          <w:szCs w:val="20"/>
        </w:rPr>
        <w:t>, σύμφωνα με την (αριθμό/ημερομηνία) ........................ Διακήρυξη........................... της Ανεξάρτητης Αρχής Δημοσίων Εσόδων, με καταληκτική ημερομηνία υποβολής προσφορών την …../…./2021.</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Η παρούσα ισχύει μέχρι και την ............... (αν προβλέπεται ορισμένος χρόνος στα έγγραφα της σύμβασης)</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ή</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Σε περίπτωση κατάπτωσης της εγγύησης, το ποσό της κατάπτωσης υπόκειται στο εκάστοτε ισχύον πάγιο τέλος χαρτοσήμου.</w:t>
      </w:r>
    </w:p>
    <w:p w:rsidR="006179B0" w:rsidRDefault="002C740B">
      <w:pPr>
        <w:autoSpaceDE w:val="0"/>
        <w:autoSpaceDN w:val="0"/>
        <w:adjustRightInd w:val="0"/>
        <w:spacing w:after="0"/>
        <w:contextualSpacing/>
        <w:jc w:val="both"/>
        <w:rPr>
          <w:rFonts w:asciiTheme="minorHAnsi" w:hAnsiTheme="minorHAnsi" w:cstheme="minorHAnsi"/>
          <w:sz w:val="20"/>
          <w:szCs w:val="20"/>
        </w:rPr>
      </w:pPr>
      <w:r w:rsidRPr="002C740B">
        <w:rPr>
          <w:rFonts w:asciiTheme="minorHAnsi" w:hAnsiTheme="minorHAnsi" w:cstheme="minorHAnsi"/>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6179B0" w:rsidRDefault="006179B0">
      <w:pPr>
        <w:jc w:val="both"/>
        <w:rPr>
          <w:rFonts w:asciiTheme="minorHAnsi" w:hAnsiTheme="minorHAnsi" w:cstheme="minorHAnsi"/>
          <w:sz w:val="20"/>
          <w:szCs w:val="20"/>
        </w:rPr>
      </w:pPr>
    </w:p>
    <w:p w:rsidR="006179B0" w:rsidRDefault="002C740B">
      <w:pPr>
        <w:spacing w:line="276" w:lineRule="auto"/>
        <w:jc w:val="both"/>
        <w:rPr>
          <w:rFonts w:asciiTheme="minorHAnsi" w:hAnsiTheme="minorHAnsi" w:cstheme="minorHAnsi"/>
          <w:sz w:val="20"/>
          <w:szCs w:val="20"/>
        </w:rPr>
      </w:pPr>
      <w:r w:rsidRPr="002C740B">
        <w:rPr>
          <w:rFonts w:asciiTheme="minorHAnsi" w:hAnsiTheme="minorHAnsi" w:cstheme="minorHAnsi"/>
          <w:sz w:val="20"/>
          <w:szCs w:val="20"/>
        </w:rPr>
        <w:t xml:space="preserve"> (Εξουσιοδοτημένη υπογραφή)</w:t>
      </w:r>
    </w:p>
    <w:p w:rsidR="00DE4A24" w:rsidRPr="00F423C5" w:rsidRDefault="00DE4A24" w:rsidP="00DE4A24">
      <w:pPr>
        <w:jc w:val="both"/>
        <w:rPr>
          <w:sz w:val="20"/>
          <w:szCs w:val="20"/>
        </w:rPr>
      </w:pPr>
    </w:p>
    <w:p w:rsidR="00DE4A24" w:rsidRPr="008A7ACC" w:rsidRDefault="00DE4A24" w:rsidP="008A7ACC">
      <w:pPr>
        <w:spacing w:after="0" w:line="240" w:lineRule="auto"/>
        <w:jc w:val="both"/>
        <w:rPr>
          <w:rFonts w:asciiTheme="minorHAnsi" w:hAnsiTheme="minorHAnsi" w:cstheme="minorHAnsi"/>
        </w:rPr>
      </w:pPr>
    </w:p>
    <w:sectPr w:rsidR="00DE4A24" w:rsidRPr="008A7ACC" w:rsidSect="003856FE">
      <w:footerReference w:type="default" r:id="rId24"/>
      <w:pgSz w:w="11906" w:h="16838" w:code="9"/>
      <w:pgMar w:top="1418" w:right="1134" w:bottom="1134" w:left="1134"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2B3AD0" w15:done="0"/>
  <w15:commentEx w15:paraId="457C2809" w15:done="0"/>
  <w15:commentEx w15:paraId="4718BF74" w15:done="0"/>
  <w15:commentEx w15:paraId="1B75AB58" w15:done="0"/>
  <w15:commentEx w15:paraId="0C3B1F85" w15:done="0"/>
  <w15:commentEx w15:paraId="5334EEE8" w15:done="0"/>
  <w15:commentEx w15:paraId="30BE1FF6" w15:done="0"/>
  <w15:commentEx w15:paraId="08DCE681" w15:done="0"/>
  <w15:commentEx w15:paraId="1D8396F1" w15:done="0"/>
  <w15:commentEx w15:paraId="5C4258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60B366" w16cid:durableId="234293A7"/>
  <w16cid:commentId w16cid:paraId="05CF2627" w16cid:durableId="234293A8"/>
  <w16cid:commentId w16cid:paraId="76F74E54" w16cid:durableId="234293A9"/>
  <w16cid:commentId w16cid:paraId="0884D425" w16cid:durableId="234293AA"/>
  <w16cid:commentId w16cid:paraId="392456DD" w16cid:durableId="234293AB"/>
  <w16cid:commentId w16cid:paraId="4225409D" w16cid:durableId="234293AC"/>
  <w16cid:commentId w16cid:paraId="2A2CA931" w16cid:durableId="234293AD"/>
  <w16cid:commentId w16cid:paraId="0E6394B2" w16cid:durableId="234293AE"/>
  <w16cid:commentId w16cid:paraId="0D72267C" w16cid:durableId="234293AF"/>
  <w16cid:commentId w16cid:paraId="6F3B2787" w16cid:durableId="234293B0"/>
  <w16cid:commentId w16cid:paraId="7F440F56" w16cid:durableId="234293B1"/>
  <w16cid:commentId w16cid:paraId="710D5A1D" w16cid:durableId="234293B2"/>
  <w16cid:commentId w16cid:paraId="46A7DB19" w16cid:durableId="234293B3"/>
  <w16cid:commentId w16cid:paraId="308D35A2" w16cid:durableId="234293B4"/>
  <w16cid:commentId w16cid:paraId="648BD329" w16cid:durableId="234293B5"/>
  <w16cid:commentId w16cid:paraId="6330B850" w16cid:durableId="234293B6"/>
  <w16cid:commentId w16cid:paraId="5F1BCEE5" w16cid:durableId="234293B7"/>
  <w16cid:commentId w16cid:paraId="48DD0E5E" w16cid:durableId="234293B8"/>
  <w16cid:commentId w16cid:paraId="637D0A8E" w16cid:durableId="234293B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D" w:rsidRDefault="0093675D" w:rsidP="003856FE">
      <w:pPr>
        <w:spacing w:after="0" w:line="240" w:lineRule="auto"/>
      </w:pPr>
      <w:r>
        <w:separator/>
      </w:r>
    </w:p>
  </w:endnote>
  <w:endnote w:type="continuationSeparator" w:id="0">
    <w:p w:rsidR="0093675D" w:rsidRDefault="0093675D" w:rsidP="00385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C6" w:rsidRDefault="00087BAE">
    <w:pPr>
      <w:pStyle w:val="ad"/>
      <w:spacing w:line="14" w:lineRule="auto"/>
      <w:rPr>
        <w:b/>
        <w:sz w:val="20"/>
      </w:rPr>
    </w:pPr>
    <w:r w:rsidRPr="00087BAE">
      <w:rPr>
        <w:b/>
        <w:sz w:val="21"/>
      </w:rPr>
      <w:pict>
        <v:shapetype id="_x0000_t202" coordsize="21600,21600" o:spt="202" path="m,l,21600r21600,l21600,xe">
          <v:stroke joinstyle="miter"/>
          <v:path gradientshapeok="t" o:connecttype="rect"/>
        </v:shapetype>
        <v:shape id="_x0000_s2049" type="#_x0000_t202" style="position:absolute;margin-left:523.6pt;margin-top:805.9pt;width:18pt;height:15.3pt;z-index:-251658752;mso-position-horizontal-relative:page;mso-position-vertical-relative:page" filled="f" stroked="f">
          <v:textbox style="mso-next-textbox:#_x0000_s2049" inset="0,0,0,0">
            <w:txbxContent>
              <w:p w:rsidR="00B867C6" w:rsidRDefault="00087BAE">
                <w:pPr>
                  <w:spacing w:before="10"/>
                  <w:ind w:left="60"/>
                  <w:rPr>
                    <w:rFonts w:ascii="Times New Roman"/>
                    <w:sz w:val="24"/>
                  </w:rPr>
                </w:pPr>
                <w:r>
                  <w:fldChar w:fldCharType="begin"/>
                </w:r>
                <w:r w:rsidR="00B867C6">
                  <w:rPr>
                    <w:rFonts w:ascii="Times New Roman"/>
                    <w:sz w:val="24"/>
                  </w:rPr>
                  <w:instrText xml:space="preserve"> PAGE </w:instrText>
                </w:r>
                <w:r>
                  <w:fldChar w:fldCharType="separate"/>
                </w:r>
                <w:r w:rsidR="00E51A7B">
                  <w:rPr>
                    <w:rFonts w:ascii="Times New Roman"/>
                    <w:noProof/>
                    <w:sz w:val="24"/>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716561"/>
      <w:docPartObj>
        <w:docPartGallery w:val="Page Numbers (Bottom of Page)"/>
        <w:docPartUnique/>
      </w:docPartObj>
    </w:sdtPr>
    <w:sdtContent>
      <w:p w:rsidR="00B867C6" w:rsidRDefault="00087BAE">
        <w:pPr>
          <w:pStyle w:val="a6"/>
          <w:jc w:val="center"/>
        </w:pPr>
        <w:fldSimple w:instr=" PAGE   \* MERGEFORMAT ">
          <w:r w:rsidR="00E51A7B">
            <w:rPr>
              <w:noProof/>
            </w:rPr>
            <w:t>70</w:t>
          </w:r>
        </w:fldSimple>
      </w:p>
    </w:sdtContent>
  </w:sdt>
  <w:p w:rsidR="00B867C6" w:rsidRDefault="00B867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D" w:rsidRDefault="0093675D" w:rsidP="003856FE">
      <w:pPr>
        <w:spacing w:after="0" w:line="240" w:lineRule="auto"/>
      </w:pPr>
      <w:r>
        <w:separator/>
      </w:r>
    </w:p>
  </w:footnote>
  <w:footnote w:type="continuationSeparator" w:id="0">
    <w:p w:rsidR="0093675D" w:rsidRDefault="0093675D" w:rsidP="003856FE">
      <w:pPr>
        <w:spacing w:after="0" w:line="240" w:lineRule="auto"/>
      </w:pPr>
      <w:r>
        <w:continuationSeparator/>
      </w:r>
    </w:p>
  </w:footnote>
  <w:footnote w:id="1">
    <w:p w:rsidR="00B867C6" w:rsidRDefault="00B867C6">
      <w:pPr>
        <w:pStyle w:val="ab"/>
        <w:jc w:val="both"/>
        <w:rPr>
          <w:sz w:val="18"/>
          <w:szCs w:val="18"/>
        </w:rPr>
      </w:pPr>
      <w:r w:rsidRPr="00633094">
        <w:rPr>
          <w:rStyle w:val="af"/>
        </w:rPr>
        <w:footnoteRef/>
      </w:r>
      <w:r w:rsidRPr="00633094">
        <w:rPr>
          <w:rStyle w:val="af"/>
        </w:rPr>
        <w:t xml:space="preserve"> </w:t>
      </w:r>
      <w:r w:rsidRPr="00633094">
        <w:rPr>
          <w:sz w:val="18"/>
          <w:szCs w:val="18"/>
        </w:rPr>
        <w:tab/>
        <w:t>Άρθρο 53 παρ. 2 περ. α του ν. 4412/2016</w:t>
      </w:r>
    </w:p>
  </w:footnote>
  <w:footnote w:id="2">
    <w:p w:rsidR="00B867C6" w:rsidRDefault="00B867C6">
      <w:pPr>
        <w:pStyle w:val="ab"/>
        <w:jc w:val="both"/>
        <w:rPr>
          <w:sz w:val="18"/>
          <w:szCs w:val="18"/>
        </w:rPr>
      </w:pPr>
      <w:r w:rsidRPr="00633094">
        <w:rPr>
          <w:rStyle w:val="af"/>
          <w:sz w:val="18"/>
          <w:szCs w:val="18"/>
        </w:rPr>
        <w:footnoteRef/>
      </w:r>
      <w:r w:rsidRPr="00633094">
        <w:rPr>
          <w:sz w:val="18"/>
          <w:szCs w:val="18"/>
        </w:rPr>
        <w:tab/>
        <w:t xml:space="preserve">Μόνο για συμβάσεις άνω των ορίων </w:t>
      </w:r>
    </w:p>
  </w:footnote>
  <w:footnote w:id="3">
    <w:p w:rsidR="00B867C6" w:rsidRDefault="00B867C6">
      <w:pPr>
        <w:pStyle w:val="ab"/>
        <w:jc w:val="both"/>
      </w:pPr>
      <w:r w:rsidRPr="00633094">
        <w:rPr>
          <w:rStyle w:val="af"/>
          <w:sz w:val="18"/>
          <w:szCs w:val="18"/>
        </w:rPr>
        <w:footnoteRef/>
      </w:r>
      <w:r w:rsidRPr="00633094">
        <w:rPr>
          <w:rStyle w:val="af"/>
          <w:sz w:val="18"/>
          <w:szCs w:val="18"/>
        </w:rPr>
        <w:tab/>
        <w:t xml:space="preserve">Συμπληρώνεται το όνομα, η διεύθυνση, ο αριθμός τηλεφώνου η διεύθυνση ηλεκτρονικού ταχυδρομείου (e-mail) της υπηρεσίας που διενεργεί τον διαγωνισμό, καθώς και ο αρμόδιος υπάλληλος της υπηρεσίας αυτής, άρθρο 53 παρ. 2 περ. γ του ν. 4412/2016  </w:t>
      </w:r>
    </w:p>
  </w:footnote>
  <w:footnote w:id="4">
    <w:p w:rsidR="00B4076A" w:rsidRDefault="00E95077">
      <w:pPr>
        <w:spacing w:after="0" w:line="240" w:lineRule="auto"/>
        <w:jc w:val="both"/>
      </w:pPr>
      <w:r>
        <w:tab/>
      </w:r>
    </w:p>
  </w:footnote>
  <w:footnote w:id="5">
    <w:p w:rsidR="00B867C6" w:rsidRPr="003615F6" w:rsidRDefault="00B867C6" w:rsidP="00A01FFE">
      <w:pPr>
        <w:pStyle w:val="ab"/>
        <w:ind w:left="284" w:hanging="284"/>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2617"/>
        </w:tabs>
        <w:ind w:left="3337"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53D1A74"/>
    <w:multiLevelType w:val="hybridMultilevel"/>
    <w:tmpl w:val="10B2D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99B3225"/>
    <w:multiLevelType w:val="multilevel"/>
    <w:tmpl w:val="3588F7A6"/>
    <w:lvl w:ilvl="0">
      <w:start w:val="1"/>
      <w:numFmt w:val="decimal"/>
      <w:lvlText w:val="%1."/>
      <w:lvlJc w:val="left"/>
      <w:pPr>
        <w:ind w:left="360" w:hanging="360"/>
      </w:p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10B7625E"/>
    <w:multiLevelType w:val="multilevel"/>
    <w:tmpl w:val="63426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0DB4B3F"/>
    <w:multiLevelType w:val="hybridMultilevel"/>
    <w:tmpl w:val="920E94F0"/>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111A552A"/>
    <w:multiLevelType w:val="hybridMultilevel"/>
    <w:tmpl w:val="EE5E205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2A02C94"/>
    <w:multiLevelType w:val="hybridMultilevel"/>
    <w:tmpl w:val="CC0C6A2C"/>
    <w:lvl w:ilvl="0" w:tplc="665C6C6C">
      <w:start w:val="1"/>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12CA03D6"/>
    <w:multiLevelType w:val="hybridMultilevel"/>
    <w:tmpl w:val="8BE8A8CC"/>
    <w:lvl w:ilvl="0" w:tplc="0409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4E84D4F"/>
    <w:multiLevelType w:val="hybridMultilevel"/>
    <w:tmpl w:val="4E64A3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5E641D4"/>
    <w:multiLevelType w:val="hybridMultilevel"/>
    <w:tmpl w:val="64C45206"/>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B6F27C9"/>
    <w:multiLevelType w:val="hybridMultilevel"/>
    <w:tmpl w:val="EBACBAB2"/>
    <w:lvl w:ilvl="0" w:tplc="C54684E4">
      <w:start w:val="1"/>
      <w:numFmt w:val="bullet"/>
      <w:lvlText w:val=""/>
      <w:lvlJc w:val="left"/>
      <w:pPr>
        <w:tabs>
          <w:tab w:val="num" w:pos="785"/>
        </w:tabs>
        <w:ind w:left="785" w:hanging="360"/>
      </w:pPr>
      <w:rPr>
        <w:rFonts w:ascii="Wingdings" w:hAnsi="Wingdings" w:hint="default"/>
      </w:rPr>
    </w:lvl>
    <w:lvl w:ilvl="1" w:tplc="8870B99E">
      <w:start w:val="1"/>
      <w:numFmt w:val="decimal"/>
      <w:lvlText w:val="%2."/>
      <w:lvlJc w:val="left"/>
      <w:pPr>
        <w:tabs>
          <w:tab w:val="num" w:pos="1440"/>
        </w:tabs>
        <w:ind w:left="1440" w:hanging="360"/>
      </w:pPr>
    </w:lvl>
    <w:lvl w:ilvl="2" w:tplc="52FE3092">
      <w:start w:val="1"/>
      <w:numFmt w:val="decimal"/>
      <w:lvlText w:val="%3."/>
      <w:lvlJc w:val="left"/>
      <w:pPr>
        <w:tabs>
          <w:tab w:val="num" w:pos="2160"/>
        </w:tabs>
        <w:ind w:left="2160" w:hanging="360"/>
      </w:pPr>
    </w:lvl>
    <w:lvl w:ilvl="3" w:tplc="B60EE85E">
      <w:start w:val="1"/>
      <w:numFmt w:val="decimal"/>
      <w:lvlText w:val="%4."/>
      <w:lvlJc w:val="left"/>
      <w:pPr>
        <w:tabs>
          <w:tab w:val="num" w:pos="2880"/>
        </w:tabs>
        <w:ind w:left="2880" w:hanging="360"/>
      </w:pPr>
    </w:lvl>
    <w:lvl w:ilvl="4" w:tplc="F35EF946">
      <w:start w:val="1"/>
      <w:numFmt w:val="decimal"/>
      <w:lvlText w:val="%5."/>
      <w:lvlJc w:val="left"/>
      <w:pPr>
        <w:tabs>
          <w:tab w:val="num" w:pos="3600"/>
        </w:tabs>
        <w:ind w:left="3600" w:hanging="360"/>
      </w:pPr>
    </w:lvl>
    <w:lvl w:ilvl="5" w:tplc="7B0043DA">
      <w:start w:val="1"/>
      <w:numFmt w:val="decimal"/>
      <w:lvlText w:val="%6."/>
      <w:lvlJc w:val="left"/>
      <w:pPr>
        <w:tabs>
          <w:tab w:val="num" w:pos="4320"/>
        </w:tabs>
        <w:ind w:left="4320" w:hanging="360"/>
      </w:pPr>
    </w:lvl>
    <w:lvl w:ilvl="6" w:tplc="6840DB60">
      <w:start w:val="1"/>
      <w:numFmt w:val="decimal"/>
      <w:lvlText w:val="%7."/>
      <w:lvlJc w:val="left"/>
      <w:pPr>
        <w:tabs>
          <w:tab w:val="num" w:pos="5040"/>
        </w:tabs>
        <w:ind w:left="5040" w:hanging="360"/>
      </w:pPr>
    </w:lvl>
    <w:lvl w:ilvl="7" w:tplc="AE7A26D0">
      <w:start w:val="1"/>
      <w:numFmt w:val="decimal"/>
      <w:lvlText w:val="%8."/>
      <w:lvlJc w:val="left"/>
      <w:pPr>
        <w:tabs>
          <w:tab w:val="num" w:pos="5760"/>
        </w:tabs>
        <w:ind w:left="5760" w:hanging="360"/>
      </w:pPr>
    </w:lvl>
    <w:lvl w:ilvl="8" w:tplc="76FE4992">
      <w:start w:val="1"/>
      <w:numFmt w:val="decimal"/>
      <w:lvlText w:val="%9."/>
      <w:lvlJc w:val="left"/>
      <w:pPr>
        <w:tabs>
          <w:tab w:val="num" w:pos="6480"/>
        </w:tabs>
        <w:ind w:left="6480" w:hanging="360"/>
      </w:pPr>
    </w:lvl>
  </w:abstractNum>
  <w:abstractNum w:abstractNumId="21">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02B5096"/>
    <w:multiLevelType w:val="hybridMultilevel"/>
    <w:tmpl w:val="ACC6B3FA"/>
    <w:lvl w:ilvl="0" w:tplc="0408000B">
      <w:start w:val="1"/>
      <w:numFmt w:val="bullet"/>
      <w:lvlText w:val=""/>
      <w:lvlJc w:val="left"/>
      <w:pPr>
        <w:ind w:left="720" w:hanging="360"/>
      </w:pPr>
      <w:rPr>
        <w:rFonts w:ascii="Wingdings" w:hAnsi="Wingdings" w:hint="default"/>
      </w:rPr>
    </w:lvl>
    <w:lvl w:ilvl="1" w:tplc="69E4E0BC">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22C1E1B"/>
    <w:multiLevelType w:val="hybridMultilevel"/>
    <w:tmpl w:val="8A648DEA"/>
    <w:lvl w:ilvl="0" w:tplc="79E8390E">
      <w:start w:val="1"/>
      <w:numFmt w:val="decimal"/>
      <w:lvlText w:val="%1."/>
      <w:lvlJc w:val="left"/>
      <w:pPr>
        <w:ind w:left="486" w:hanging="360"/>
      </w:pPr>
      <w:rPr>
        <w:rFonts w:hint="default"/>
      </w:rPr>
    </w:lvl>
    <w:lvl w:ilvl="1" w:tplc="17A44478" w:tentative="1">
      <w:start w:val="1"/>
      <w:numFmt w:val="lowerLetter"/>
      <w:lvlText w:val="%2."/>
      <w:lvlJc w:val="left"/>
      <w:pPr>
        <w:ind w:left="1206" w:hanging="360"/>
      </w:pPr>
    </w:lvl>
    <w:lvl w:ilvl="2" w:tplc="190C3E68" w:tentative="1">
      <w:start w:val="1"/>
      <w:numFmt w:val="lowerRoman"/>
      <w:lvlText w:val="%3."/>
      <w:lvlJc w:val="right"/>
      <w:pPr>
        <w:ind w:left="1926" w:hanging="180"/>
      </w:pPr>
    </w:lvl>
    <w:lvl w:ilvl="3" w:tplc="A018200E" w:tentative="1">
      <w:start w:val="1"/>
      <w:numFmt w:val="decimal"/>
      <w:lvlText w:val="%4."/>
      <w:lvlJc w:val="left"/>
      <w:pPr>
        <w:ind w:left="2646" w:hanging="360"/>
      </w:pPr>
    </w:lvl>
    <w:lvl w:ilvl="4" w:tplc="1A9EA528" w:tentative="1">
      <w:start w:val="1"/>
      <w:numFmt w:val="lowerLetter"/>
      <w:lvlText w:val="%5."/>
      <w:lvlJc w:val="left"/>
      <w:pPr>
        <w:ind w:left="3366" w:hanging="360"/>
      </w:pPr>
    </w:lvl>
    <w:lvl w:ilvl="5" w:tplc="602A81CC" w:tentative="1">
      <w:start w:val="1"/>
      <w:numFmt w:val="lowerRoman"/>
      <w:lvlText w:val="%6."/>
      <w:lvlJc w:val="right"/>
      <w:pPr>
        <w:ind w:left="4086" w:hanging="180"/>
      </w:pPr>
    </w:lvl>
    <w:lvl w:ilvl="6" w:tplc="03482D70" w:tentative="1">
      <w:start w:val="1"/>
      <w:numFmt w:val="decimal"/>
      <w:lvlText w:val="%7."/>
      <w:lvlJc w:val="left"/>
      <w:pPr>
        <w:ind w:left="4806" w:hanging="360"/>
      </w:pPr>
    </w:lvl>
    <w:lvl w:ilvl="7" w:tplc="89FAD26E" w:tentative="1">
      <w:start w:val="1"/>
      <w:numFmt w:val="lowerLetter"/>
      <w:lvlText w:val="%8."/>
      <w:lvlJc w:val="left"/>
      <w:pPr>
        <w:ind w:left="5526" w:hanging="360"/>
      </w:pPr>
    </w:lvl>
    <w:lvl w:ilvl="8" w:tplc="7DEC68E8" w:tentative="1">
      <w:start w:val="1"/>
      <w:numFmt w:val="lowerRoman"/>
      <w:lvlText w:val="%9."/>
      <w:lvlJc w:val="right"/>
      <w:pPr>
        <w:ind w:left="6246" w:hanging="180"/>
      </w:pPr>
    </w:lvl>
  </w:abstractNum>
  <w:abstractNum w:abstractNumId="24">
    <w:nsid w:val="22566F0E"/>
    <w:multiLevelType w:val="hybridMultilevel"/>
    <w:tmpl w:val="934AF6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2C81D28"/>
    <w:multiLevelType w:val="hybridMultilevel"/>
    <w:tmpl w:val="58BE07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2B756CED"/>
    <w:multiLevelType w:val="hybridMultilevel"/>
    <w:tmpl w:val="1FA8B90A"/>
    <w:lvl w:ilvl="0" w:tplc="F2A68638">
      <w:start w:val="1"/>
      <w:numFmt w:val="decimal"/>
      <w:pStyle w:val="2"/>
      <w:lvlText w:val="%1)"/>
      <w:lvlJc w:val="left"/>
      <w:pPr>
        <w:ind w:left="720" w:hanging="360"/>
      </w:pPr>
    </w:lvl>
    <w:lvl w:ilvl="1" w:tplc="7A1635D2" w:tentative="1">
      <w:start w:val="1"/>
      <w:numFmt w:val="lowerLetter"/>
      <w:lvlText w:val="%2."/>
      <w:lvlJc w:val="left"/>
      <w:pPr>
        <w:ind w:left="1440" w:hanging="360"/>
      </w:pPr>
    </w:lvl>
    <w:lvl w:ilvl="2" w:tplc="37842A26" w:tentative="1">
      <w:start w:val="1"/>
      <w:numFmt w:val="lowerRoman"/>
      <w:lvlText w:val="%3."/>
      <w:lvlJc w:val="right"/>
      <w:pPr>
        <w:ind w:left="2160" w:hanging="180"/>
      </w:pPr>
    </w:lvl>
    <w:lvl w:ilvl="3" w:tplc="46440A26" w:tentative="1">
      <w:start w:val="1"/>
      <w:numFmt w:val="decimal"/>
      <w:lvlText w:val="%4."/>
      <w:lvlJc w:val="left"/>
      <w:pPr>
        <w:ind w:left="2880" w:hanging="360"/>
      </w:pPr>
    </w:lvl>
    <w:lvl w:ilvl="4" w:tplc="8DBA9FAA" w:tentative="1">
      <w:start w:val="1"/>
      <w:numFmt w:val="lowerLetter"/>
      <w:lvlText w:val="%5."/>
      <w:lvlJc w:val="left"/>
      <w:pPr>
        <w:ind w:left="3600" w:hanging="360"/>
      </w:pPr>
    </w:lvl>
    <w:lvl w:ilvl="5" w:tplc="E82A12AA" w:tentative="1">
      <w:start w:val="1"/>
      <w:numFmt w:val="lowerRoman"/>
      <w:lvlText w:val="%6."/>
      <w:lvlJc w:val="right"/>
      <w:pPr>
        <w:ind w:left="4320" w:hanging="180"/>
      </w:pPr>
    </w:lvl>
    <w:lvl w:ilvl="6" w:tplc="6B46C188" w:tentative="1">
      <w:start w:val="1"/>
      <w:numFmt w:val="decimal"/>
      <w:lvlText w:val="%7."/>
      <w:lvlJc w:val="left"/>
      <w:pPr>
        <w:ind w:left="5040" w:hanging="360"/>
      </w:pPr>
    </w:lvl>
    <w:lvl w:ilvl="7" w:tplc="31F2868C" w:tentative="1">
      <w:start w:val="1"/>
      <w:numFmt w:val="lowerLetter"/>
      <w:lvlText w:val="%8."/>
      <w:lvlJc w:val="left"/>
      <w:pPr>
        <w:ind w:left="5760" w:hanging="360"/>
      </w:pPr>
    </w:lvl>
    <w:lvl w:ilvl="8" w:tplc="46BE5F0C" w:tentative="1">
      <w:start w:val="1"/>
      <w:numFmt w:val="lowerRoman"/>
      <w:lvlText w:val="%9."/>
      <w:lvlJc w:val="right"/>
      <w:pPr>
        <w:ind w:left="6480" w:hanging="180"/>
      </w:pPr>
    </w:lvl>
  </w:abstractNum>
  <w:abstractNum w:abstractNumId="27">
    <w:nsid w:val="2FCA2712"/>
    <w:multiLevelType w:val="hybridMultilevel"/>
    <w:tmpl w:val="BEBCB088"/>
    <w:lvl w:ilvl="0" w:tplc="0408000B">
      <w:start w:val="1"/>
      <w:numFmt w:val="bullet"/>
      <w:lvlText w:val=""/>
      <w:lvlJc w:val="left"/>
      <w:pPr>
        <w:ind w:left="837" w:hanging="360"/>
      </w:pPr>
      <w:rPr>
        <w:rFonts w:ascii="Wingdings" w:hAnsi="Wingdings"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28">
    <w:nsid w:val="32482C6C"/>
    <w:multiLevelType w:val="hybridMultilevel"/>
    <w:tmpl w:val="922E7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3404D31"/>
    <w:multiLevelType w:val="hybridMultilevel"/>
    <w:tmpl w:val="35E04030"/>
    <w:lvl w:ilvl="0" w:tplc="04080001">
      <w:start w:val="1"/>
      <w:numFmt w:val="bullet"/>
      <w:pStyle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3587327"/>
    <w:multiLevelType w:val="hybridMultilevel"/>
    <w:tmpl w:val="C5443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4A257C2"/>
    <w:multiLevelType w:val="multilevel"/>
    <w:tmpl w:val="D1C611F4"/>
    <w:lvl w:ilvl="0">
      <w:start w:val="1"/>
      <w:numFmt w:val="decimal"/>
      <w:lvlText w:val="%1."/>
      <w:lvlJc w:val="left"/>
      <w:pPr>
        <w:ind w:left="360" w:hanging="360"/>
      </w:pPr>
      <w:rPr>
        <w:rFonts w:hint="default"/>
        <w:b/>
        <w:i/>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32">
    <w:nsid w:val="39C90DAF"/>
    <w:multiLevelType w:val="hybridMultilevel"/>
    <w:tmpl w:val="34D684F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D5538B3"/>
    <w:multiLevelType w:val="multilevel"/>
    <w:tmpl w:val="F3AE20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EC42E27"/>
    <w:multiLevelType w:val="hybridMultilevel"/>
    <w:tmpl w:val="D360A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5E352CE"/>
    <w:multiLevelType w:val="hybridMultilevel"/>
    <w:tmpl w:val="8BF24930"/>
    <w:lvl w:ilvl="0" w:tplc="0D6C6C82">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47A72184"/>
    <w:multiLevelType w:val="hybridMultilevel"/>
    <w:tmpl w:val="EC760C44"/>
    <w:lvl w:ilvl="0" w:tplc="45D0CDA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C3D73F8"/>
    <w:multiLevelType w:val="hybridMultilevel"/>
    <w:tmpl w:val="7B96A8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4CE82CCB"/>
    <w:multiLevelType w:val="hybridMultilevel"/>
    <w:tmpl w:val="54C8113E"/>
    <w:lvl w:ilvl="0" w:tplc="929C095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D1B426D"/>
    <w:multiLevelType w:val="hybridMultilevel"/>
    <w:tmpl w:val="C0D0A2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44A6AF1"/>
    <w:multiLevelType w:val="multilevel"/>
    <w:tmpl w:val="B8D65FE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56164A1C"/>
    <w:multiLevelType w:val="hybridMultilevel"/>
    <w:tmpl w:val="B0065804"/>
    <w:lvl w:ilvl="0" w:tplc="BABC2C8A">
      <w:start w:val="1"/>
      <w:numFmt w:val="decimal"/>
      <w:lvlText w:val="%1."/>
      <w:lvlJc w:val="left"/>
      <w:pPr>
        <w:tabs>
          <w:tab w:val="num" w:pos="0"/>
        </w:tabs>
        <w:ind w:left="720" w:hanging="360"/>
      </w:pPr>
      <w:rPr>
        <w:rFonts w:ascii="Calibri" w:eastAsia="Times New Roman" w:hAnsi="Calibri" w:cs="Calibri"/>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573258EA"/>
    <w:multiLevelType w:val="hybridMultilevel"/>
    <w:tmpl w:val="C1626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7732FE3"/>
    <w:multiLevelType w:val="hybridMultilevel"/>
    <w:tmpl w:val="8A487DDC"/>
    <w:lvl w:ilvl="0" w:tplc="BE1488F4">
      <w:start w:val="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9392EFE"/>
    <w:multiLevelType w:val="multilevel"/>
    <w:tmpl w:val="592C7CE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5B8117D"/>
    <w:multiLevelType w:val="multilevel"/>
    <w:tmpl w:val="592C7CE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E062E36"/>
    <w:multiLevelType w:val="multilevel"/>
    <w:tmpl w:val="3588F7A6"/>
    <w:lvl w:ilvl="0">
      <w:start w:val="1"/>
      <w:numFmt w:val="decimal"/>
      <w:lvlText w:val="%1."/>
      <w:lvlJc w:val="left"/>
      <w:pPr>
        <w:ind w:left="360" w:hanging="360"/>
      </w:p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56036C2"/>
    <w:multiLevelType w:val="hybridMultilevel"/>
    <w:tmpl w:val="5FC0A5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83557A5"/>
    <w:multiLevelType w:val="multilevel"/>
    <w:tmpl w:val="7D3CD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7D667D31"/>
    <w:multiLevelType w:val="hybridMultilevel"/>
    <w:tmpl w:val="64905264"/>
    <w:lvl w:ilvl="0" w:tplc="2566219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6"/>
  </w:num>
  <w:num w:numId="3">
    <w:abstractNumId w:val="6"/>
  </w:num>
  <w:num w:numId="4">
    <w:abstractNumId w:val="29"/>
  </w:num>
  <w:num w:numId="5">
    <w:abstractNumId w:val="8"/>
  </w:num>
  <w:num w:numId="6">
    <w:abstractNumId w:val="4"/>
  </w:num>
  <w:num w:numId="7">
    <w:abstractNumId w:val="32"/>
  </w:num>
  <w:num w:numId="8">
    <w:abstractNumId w:val="42"/>
  </w:num>
  <w:num w:numId="9">
    <w:abstractNumId w:val="34"/>
  </w:num>
  <w:num w:numId="10">
    <w:abstractNumId w:val="17"/>
  </w:num>
  <w:num w:numId="11">
    <w:abstractNumId w:val="16"/>
  </w:num>
  <w:num w:numId="12">
    <w:abstractNumId w:val="41"/>
  </w:num>
  <w:num w:numId="13">
    <w:abstractNumId w:val="10"/>
  </w:num>
  <w:num w:numId="14">
    <w:abstractNumId w:val="21"/>
  </w:num>
  <w:num w:numId="15">
    <w:abstractNumId w:val="1"/>
  </w:num>
  <w:num w:numId="16">
    <w:abstractNumId w:val="2"/>
  </w:num>
  <w:num w:numId="17">
    <w:abstractNumId w:val="3"/>
  </w:num>
  <w:num w:numId="18">
    <w:abstractNumId w:val="5"/>
  </w:num>
  <w:num w:numId="19">
    <w:abstractNumId w:val="7"/>
  </w:num>
  <w:num w:numId="20">
    <w:abstractNumId w:val="9"/>
  </w:num>
  <w:num w:numId="21">
    <w:abstractNumId w:val="14"/>
  </w:num>
  <w:num w:numId="22">
    <w:abstractNumId w:val="49"/>
  </w:num>
  <w:num w:numId="23">
    <w:abstractNumId w:val="13"/>
  </w:num>
  <w:num w:numId="24">
    <w:abstractNumId w:val="37"/>
  </w:num>
  <w:num w:numId="25">
    <w:abstractNumId w:val="39"/>
  </w:num>
  <w:num w:numId="26">
    <w:abstractNumId w:val="24"/>
  </w:num>
  <w:num w:numId="27">
    <w:abstractNumId w:val="48"/>
  </w:num>
  <w:num w:numId="28">
    <w:abstractNumId w:val="28"/>
  </w:num>
  <w:num w:numId="29">
    <w:abstractNumId w:val="31"/>
  </w:num>
  <w:num w:numId="30">
    <w:abstractNumId w:val="35"/>
  </w:num>
  <w:num w:numId="31">
    <w:abstractNumId w:val="23"/>
  </w:num>
  <w:num w:numId="32">
    <w:abstractNumId w:val="22"/>
  </w:num>
  <w:num w:numId="33">
    <w:abstractNumId w:val="18"/>
  </w:num>
  <w:num w:numId="34">
    <w:abstractNumId w:val="15"/>
  </w:num>
  <w:num w:numId="35">
    <w:abstractNumId w:val="38"/>
  </w:num>
  <w:num w:numId="36">
    <w:abstractNumId w:val="50"/>
  </w:num>
  <w:num w:numId="37">
    <w:abstractNumId w:val="25"/>
  </w:num>
  <w:num w:numId="38">
    <w:abstractNumId w:val="20"/>
  </w:num>
  <w:num w:numId="39">
    <w:abstractNumId w:val="11"/>
  </w:num>
  <w:num w:numId="40">
    <w:abstractNumId w:val="27"/>
  </w:num>
  <w:num w:numId="41">
    <w:abstractNumId w:val="47"/>
  </w:num>
  <w:num w:numId="42">
    <w:abstractNumId w:val="19"/>
  </w:num>
  <w:num w:numId="43">
    <w:abstractNumId w:val="30"/>
  </w:num>
  <w:num w:numId="44">
    <w:abstractNumId w:val="36"/>
  </w:num>
  <w:num w:numId="45">
    <w:abstractNumId w:val="46"/>
  </w:num>
  <w:num w:numId="46">
    <w:abstractNumId w:val="33"/>
  </w:num>
  <w:num w:numId="47">
    <w:abstractNumId w:val="12"/>
  </w:num>
  <w:num w:numId="48">
    <w:abstractNumId w:val="43"/>
  </w:num>
  <w:num w:numId="49">
    <w:abstractNumId w:val="40"/>
  </w:num>
  <w:num w:numId="50">
    <w:abstractNumId w:val="45"/>
  </w:num>
  <w:num w:numId="51">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C04DC"/>
    <w:rsid w:val="00007178"/>
    <w:rsid w:val="0000781D"/>
    <w:rsid w:val="000109C0"/>
    <w:rsid w:val="0001108C"/>
    <w:rsid w:val="00011534"/>
    <w:rsid w:val="000120F0"/>
    <w:rsid w:val="00012A22"/>
    <w:rsid w:val="000136DD"/>
    <w:rsid w:val="00014AD2"/>
    <w:rsid w:val="000170A3"/>
    <w:rsid w:val="00021719"/>
    <w:rsid w:val="00022878"/>
    <w:rsid w:val="00022C33"/>
    <w:rsid w:val="0002377D"/>
    <w:rsid w:val="0002648B"/>
    <w:rsid w:val="00030E05"/>
    <w:rsid w:val="00031445"/>
    <w:rsid w:val="00031A35"/>
    <w:rsid w:val="0003743C"/>
    <w:rsid w:val="00043723"/>
    <w:rsid w:val="0004586D"/>
    <w:rsid w:val="00050230"/>
    <w:rsid w:val="00051234"/>
    <w:rsid w:val="00051E2A"/>
    <w:rsid w:val="0005486C"/>
    <w:rsid w:val="00054D86"/>
    <w:rsid w:val="0005561E"/>
    <w:rsid w:val="000560EA"/>
    <w:rsid w:val="000566E3"/>
    <w:rsid w:val="000574AF"/>
    <w:rsid w:val="00061328"/>
    <w:rsid w:val="00062848"/>
    <w:rsid w:val="00063300"/>
    <w:rsid w:val="00070121"/>
    <w:rsid w:val="00070731"/>
    <w:rsid w:val="00070BF9"/>
    <w:rsid w:val="000738E9"/>
    <w:rsid w:val="00075427"/>
    <w:rsid w:val="00082290"/>
    <w:rsid w:val="00082ED4"/>
    <w:rsid w:val="00083B4B"/>
    <w:rsid w:val="00086813"/>
    <w:rsid w:val="0008719A"/>
    <w:rsid w:val="00087BAE"/>
    <w:rsid w:val="00087E95"/>
    <w:rsid w:val="00090395"/>
    <w:rsid w:val="0009039E"/>
    <w:rsid w:val="000911CA"/>
    <w:rsid w:val="000A106B"/>
    <w:rsid w:val="000A114C"/>
    <w:rsid w:val="000A2261"/>
    <w:rsid w:val="000B25BD"/>
    <w:rsid w:val="000B287E"/>
    <w:rsid w:val="000B4E96"/>
    <w:rsid w:val="000B7D21"/>
    <w:rsid w:val="000C061B"/>
    <w:rsid w:val="000C0684"/>
    <w:rsid w:val="000C0A8A"/>
    <w:rsid w:val="000C114E"/>
    <w:rsid w:val="000C401D"/>
    <w:rsid w:val="000C72F5"/>
    <w:rsid w:val="000D03FE"/>
    <w:rsid w:val="000D0D2A"/>
    <w:rsid w:val="000D153A"/>
    <w:rsid w:val="000D16AA"/>
    <w:rsid w:val="000D27AE"/>
    <w:rsid w:val="000D3591"/>
    <w:rsid w:val="000D43A2"/>
    <w:rsid w:val="000D5110"/>
    <w:rsid w:val="000D7E17"/>
    <w:rsid w:val="000E2CEB"/>
    <w:rsid w:val="000E476B"/>
    <w:rsid w:val="000E4B0B"/>
    <w:rsid w:val="000E637B"/>
    <w:rsid w:val="000F181A"/>
    <w:rsid w:val="000F3D3C"/>
    <w:rsid w:val="000F6546"/>
    <w:rsid w:val="000F65EB"/>
    <w:rsid w:val="00100127"/>
    <w:rsid w:val="00104E04"/>
    <w:rsid w:val="001065A7"/>
    <w:rsid w:val="00106FD9"/>
    <w:rsid w:val="00111D02"/>
    <w:rsid w:val="00111EA6"/>
    <w:rsid w:val="00112E21"/>
    <w:rsid w:val="00113952"/>
    <w:rsid w:val="001220A0"/>
    <w:rsid w:val="00124399"/>
    <w:rsid w:val="0012788F"/>
    <w:rsid w:val="001332F4"/>
    <w:rsid w:val="00136021"/>
    <w:rsid w:val="00142E4B"/>
    <w:rsid w:val="0014777D"/>
    <w:rsid w:val="00152272"/>
    <w:rsid w:val="001536CC"/>
    <w:rsid w:val="001536DF"/>
    <w:rsid w:val="00154F64"/>
    <w:rsid w:val="001561EA"/>
    <w:rsid w:val="00157A92"/>
    <w:rsid w:val="00166329"/>
    <w:rsid w:val="00167D39"/>
    <w:rsid w:val="00172A0A"/>
    <w:rsid w:val="00172A3D"/>
    <w:rsid w:val="0017331D"/>
    <w:rsid w:val="00174803"/>
    <w:rsid w:val="0017789B"/>
    <w:rsid w:val="00180CAF"/>
    <w:rsid w:val="001817A9"/>
    <w:rsid w:val="00181D02"/>
    <w:rsid w:val="00184262"/>
    <w:rsid w:val="00186361"/>
    <w:rsid w:val="001869A2"/>
    <w:rsid w:val="00187F12"/>
    <w:rsid w:val="00190CDF"/>
    <w:rsid w:val="001944B8"/>
    <w:rsid w:val="0019799E"/>
    <w:rsid w:val="001A14DF"/>
    <w:rsid w:val="001A205C"/>
    <w:rsid w:val="001A3003"/>
    <w:rsid w:val="001A30B3"/>
    <w:rsid w:val="001A3662"/>
    <w:rsid w:val="001A5BC7"/>
    <w:rsid w:val="001B0FA6"/>
    <w:rsid w:val="001B2C95"/>
    <w:rsid w:val="001B3593"/>
    <w:rsid w:val="001B441F"/>
    <w:rsid w:val="001B4D5F"/>
    <w:rsid w:val="001B6F21"/>
    <w:rsid w:val="001C1427"/>
    <w:rsid w:val="001C3A99"/>
    <w:rsid w:val="001C471C"/>
    <w:rsid w:val="001C5189"/>
    <w:rsid w:val="001C632B"/>
    <w:rsid w:val="001C73E7"/>
    <w:rsid w:val="001C761A"/>
    <w:rsid w:val="001D119C"/>
    <w:rsid w:val="001D2F03"/>
    <w:rsid w:val="001D44DD"/>
    <w:rsid w:val="001D4DCA"/>
    <w:rsid w:val="001D710B"/>
    <w:rsid w:val="001D7FCC"/>
    <w:rsid w:val="001E00CC"/>
    <w:rsid w:val="001E1CB5"/>
    <w:rsid w:val="001E2295"/>
    <w:rsid w:val="001E3769"/>
    <w:rsid w:val="001E4D54"/>
    <w:rsid w:val="001E5ECB"/>
    <w:rsid w:val="001F0284"/>
    <w:rsid w:val="001F2DA6"/>
    <w:rsid w:val="001F626F"/>
    <w:rsid w:val="00200647"/>
    <w:rsid w:val="002027A0"/>
    <w:rsid w:val="002032BC"/>
    <w:rsid w:val="00204007"/>
    <w:rsid w:val="00204885"/>
    <w:rsid w:val="002105DD"/>
    <w:rsid w:val="00213AD6"/>
    <w:rsid w:val="00221815"/>
    <w:rsid w:val="0022249A"/>
    <w:rsid w:val="00223034"/>
    <w:rsid w:val="00225BF2"/>
    <w:rsid w:val="00226EB5"/>
    <w:rsid w:val="00227058"/>
    <w:rsid w:val="00231D19"/>
    <w:rsid w:val="00231F23"/>
    <w:rsid w:val="00235B8E"/>
    <w:rsid w:val="00235CDF"/>
    <w:rsid w:val="0023600A"/>
    <w:rsid w:val="00240B53"/>
    <w:rsid w:val="00240FFB"/>
    <w:rsid w:val="00242180"/>
    <w:rsid w:val="0024387A"/>
    <w:rsid w:val="002443C3"/>
    <w:rsid w:val="0024495C"/>
    <w:rsid w:val="00245D46"/>
    <w:rsid w:val="00247788"/>
    <w:rsid w:val="00251C47"/>
    <w:rsid w:val="00252F26"/>
    <w:rsid w:val="00253DC3"/>
    <w:rsid w:val="00254784"/>
    <w:rsid w:val="00254D66"/>
    <w:rsid w:val="0025546A"/>
    <w:rsid w:val="00260CC5"/>
    <w:rsid w:val="00262A62"/>
    <w:rsid w:val="00263C75"/>
    <w:rsid w:val="00264162"/>
    <w:rsid w:val="00266012"/>
    <w:rsid w:val="00266446"/>
    <w:rsid w:val="00266B99"/>
    <w:rsid w:val="002673C0"/>
    <w:rsid w:val="00267673"/>
    <w:rsid w:val="0027140D"/>
    <w:rsid w:val="0027626F"/>
    <w:rsid w:val="0028163C"/>
    <w:rsid w:val="0028206E"/>
    <w:rsid w:val="00282D28"/>
    <w:rsid w:val="002834D4"/>
    <w:rsid w:val="00283F73"/>
    <w:rsid w:val="00286463"/>
    <w:rsid w:val="002916D1"/>
    <w:rsid w:val="002935C7"/>
    <w:rsid w:val="00295843"/>
    <w:rsid w:val="00297BFA"/>
    <w:rsid w:val="002A0525"/>
    <w:rsid w:val="002A31BE"/>
    <w:rsid w:val="002A5198"/>
    <w:rsid w:val="002A6208"/>
    <w:rsid w:val="002A62CF"/>
    <w:rsid w:val="002A6511"/>
    <w:rsid w:val="002B0197"/>
    <w:rsid w:val="002B3786"/>
    <w:rsid w:val="002B5A74"/>
    <w:rsid w:val="002B69B6"/>
    <w:rsid w:val="002B797E"/>
    <w:rsid w:val="002C015F"/>
    <w:rsid w:val="002C087D"/>
    <w:rsid w:val="002C1B85"/>
    <w:rsid w:val="002C21DC"/>
    <w:rsid w:val="002C2A73"/>
    <w:rsid w:val="002C5854"/>
    <w:rsid w:val="002C6105"/>
    <w:rsid w:val="002C740B"/>
    <w:rsid w:val="002D0350"/>
    <w:rsid w:val="002D2DBF"/>
    <w:rsid w:val="002D3D85"/>
    <w:rsid w:val="002D4883"/>
    <w:rsid w:val="002D596D"/>
    <w:rsid w:val="002E2410"/>
    <w:rsid w:val="002E2EC6"/>
    <w:rsid w:val="002E5EAE"/>
    <w:rsid w:val="002E62D4"/>
    <w:rsid w:val="002E72AC"/>
    <w:rsid w:val="002E72FA"/>
    <w:rsid w:val="002E7426"/>
    <w:rsid w:val="002F1928"/>
    <w:rsid w:val="002F5F05"/>
    <w:rsid w:val="002F706B"/>
    <w:rsid w:val="002F7964"/>
    <w:rsid w:val="002F7E78"/>
    <w:rsid w:val="003001E2"/>
    <w:rsid w:val="00300C03"/>
    <w:rsid w:val="00302285"/>
    <w:rsid w:val="00302543"/>
    <w:rsid w:val="003075F0"/>
    <w:rsid w:val="003100A2"/>
    <w:rsid w:val="0031128B"/>
    <w:rsid w:val="003112A7"/>
    <w:rsid w:val="0031331B"/>
    <w:rsid w:val="0031767E"/>
    <w:rsid w:val="003233DE"/>
    <w:rsid w:val="003241FB"/>
    <w:rsid w:val="00324E1D"/>
    <w:rsid w:val="00324EAE"/>
    <w:rsid w:val="00325AEC"/>
    <w:rsid w:val="00326111"/>
    <w:rsid w:val="00327587"/>
    <w:rsid w:val="00332F27"/>
    <w:rsid w:val="00335F28"/>
    <w:rsid w:val="0034464A"/>
    <w:rsid w:val="00346C31"/>
    <w:rsid w:val="0035301A"/>
    <w:rsid w:val="00354161"/>
    <w:rsid w:val="0035559C"/>
    <w:rsid w:val="00356483"/>
    <w:rsid w:val="00356BD7"/>
    <w:rsid w:val="0036231A"/>
    <w:rsid w:val="00362768"/>
    <w:rsid w:val="003647BC"/>
    <w:rsid w:val="00364F7A"/>
    <w:rsid w:val="0036618A"/>
    <w:rsid w:val="00370A58"/>
    <w:rsid w:val="003713E9"/>
    <w:rsid w:val="003724B5"/>
    <w:rsid w:val="003728CF"/>
    <w:rsid w:val="00372D26"/>
    <w:rsid w:val="00372F07"/>
    <w:rsid w:val="00373E04"/>
    <w:rsid w:val="00381DE8"/>
    <w:rsid w:val="00382016"/>
    <w:rsid w:val="0038216A"/>
    <w:rsid w:val="00382EFC"/>
    <w:rsid w:val="003856FE"/>
    <w:rsid w:val="00386FFB"/>
    <w:rsid w:val="003909DC"/>
    <w:rsid w:val="00390DF1"/>
    <w:rsid w:val="00390F83"/>
    <w:rsid w:val="00391ADB"/>
    <w:rsid w:val="003928F0"/>
    <w:rsid w:val="003940CB"/>
    <w:rsid w:val="003A1AAD"/>
    <w:rsid w:val="003A1BC6"/>
    <w:rsid w:val="003A3F95"/>
    <w:rsid w:val="003A4434"/>
    <w:rsid w:val="003A49A0"/>
    <w:rsid w:val="003A52A3"/>
    <w:rsid w:val="003A5A8B"/>
    <w:rsid w:val="003A624D"/>
    <w:rsid w:val="003A6C84"/>
    <w:rsid w:val="003A7B4A"/>
    <w:rsid w:val="003B0122"/>
    <w:rsid w:val="003B05ED"/>
    <w:rsid w:val="003B0A0A"/>
    <w:rsid w:val="003B1E7E"/>
    <w:rsid w:val="003B22E5"/>
    <w:rsid w:val="003B3E3C"/>
    <w:rsid w:val="003B6DEE"/>
    <w:rsid w:val="003B78F9"/>
    <w:rsid w:val="003C04DC"/>
    <w:rsid w:val="003C1B87"/>
    <w:rsid w:val="003C2D13"/>
    <w:rsid w:val="003C48E7"/>
    <w:rsid w:val="003D22CB"/>
    <w:rsid w:val="003D36D3"/>
    <w:rsid w:val="003D42C0"/>
    <w:rsid w:val="003D4894"/>
    <w:rsid w:val="003D4DCA"/>
    <w:rsid w:val="003D59E2"/>
    <w:rsid w:val="003D7A4B"/>
    <w:rsid w:val="003D7AAF"/>
    <w:rsid w:val="003E259F"/>
    <w:rsid w:val="003E5198"/>
    <w:rsid w:val="003E7E8A"/>
    <w:rsid w:val="003F273D"/>
    <w:rsid w:val="003F48F1"/>
    <w:rsid w:val="003F592A"/>
    <w:rsid w:val="003F6AD0"/>
    <w:rsid w:val="0040054C"/>
    <w:rsid w:val="00404D4E"/>
    <w:rsid w:val="00406005"/>
    <w:rsid w:val="00411DAE"/>
    <w:rsid w:val="00412FF3"/>
    <w:rsid w:val="00420BCC"/>
    <w:rsid w:val="00424D1B"/>
    <w:rsid w:val="004257DD"/>
    <w:rsid w:val="00425B3F"/>
    <w:rsid w:val="00430B17"/>
    <w:rsid w:val="00431AA3"/>
    <w:rsid w:val="00432153"/>
    <w:rsid w:val="00433629"/>
    <w:rsid w:val="00433AE8"/>
    <w:rsid w:val="00434DA4"/>
    <w:rsid w:val="0043756F"/>
    <w:rsid w:val="004403CE"/>
    <w:rsid w:val="00442D4E"/>
    <w:rsid w:val="00442FCC"/>
    <w:rsid w:val="004435D5"/>
    <w:rsid w:val="00443BE7"/>
    <w:rsid w:val="004457FE"/>
    <w:rsid w:val="0045105F"/>
    <w:rsid w:val="00451F65"/>
    <w:rsid w:val="00454376"/>
    <w:rsid w:val="00454CCF"/>
    <w:rsid w:val="00455124"/>
    <w:rsid w:val="00455290"/>
    <w:rsid w:val="00456432"/>
    <w:rsid w:val="004604EF"/>
    <w:rsid w:val="00462BE2"/>
    <w:rsid w:val="00463A16"/>
    <w:rsid w:val="0046466C"/>
    <w:rsid w:val="0047169F"/>
    <w:rsid w:val="004732C9"/>
    <w:rsid w:val="004748FF"/>
    <w:rsid w:val="0047533C"/>
    <w:rsid w:val="00481021"/>
    <w:rsid w:val="004810C4"/>
    <w:rsid w:val="004861A3"/>
    <w:rsid w:val="004877D9"/>
    <w:rsid w:val="0049304D"/>
    <w:rsid w:val="00493926"/>
    <w:rsid w:val="00493C46"/>
    <w:rsid w:val="004942E3"/>
    <w:rsid w:val="004979AC"/>
    <w:rsid w:val="004A084A"/>
    <w:rsid w:val="004A090E"/>
    <w:rsid w:val="004A14A7"/>
    <w:rsid w:val="004A33CD"/>
    <w:rsid w:val="004A34E1"/>
    <w:rsid w:val="004A4335"/>
    <w:rsid w:val="004A6092"/>
    <w:rsid w:val="004A7D5E"/>
    <w:rsid w:val="004A7FDC"/>
    <w:rsid w:val="004B057F"/>
    <w:rsid w:val="004B2819"/>
    <w:rsid w:val="004B35C1"/>
    <w:rsid w:val="004B5EC5"/>
    <w:rsid w:val="004B61E7"/>
    <w:rsid w:val="004C0216"/>
    <w:rsid w:val="004C0C84"/>
    <w:rsid w:val="004C1918"/>
    <w:rsid w:val="004C3DDF"/>
    <w:rsid w:val="004C56D7"/>
    <w:rsid w:val="004C6195"/>
    <w:rsid w:val="004D02D8"/>
    <w:rsid w:val="004D167B"/>
    <w:rsid w:val="004D3670"/>
    <w:rsid w:val="004D393D"/>
    <w:rsid w:val="004D5A33"/>
    <w:rsid w:val="004D79FE"/>
    <w:rsid w:val="004E18D9"/>
    <w:rsid w:val="004E1E4E"/>
    <w:rsid w:val="004E2314"/>
    <w:rsid w:val="004E4AFF"/>
    <w:rsid w:val="004E7176"/>
    <w:rsid w:val="004E742A"/>
    <w:rsid w:val="004F0470"/>
    <w:rsid w:val="004F2F14"/>
    <w:rsid w:val="004F34F8"/>
    <w:rsid w:val="004F3ED5"/>
    <w:rsid w:val="00500F6A"/>
    <w:rsid w:val="0050157D"/>
    <w:rsid w:val="005051DF"/>
    <w:rsid w:val="00505424"/>
    <w:rsid w:val="00506328"/>
    <w:rsid w:val="00510064"/>
    <w:rsid w:val="005108FA"/>
    <w:rsid w:val="00510E70"/>
    <w:rsid w:val="00514DF6"/>
    <w:rsid w:val="00520ACA"/>
    <w:rsid w:val="005227D3"/>
    <w:rsid w:val="00522E8F"/>
    <w:rsid w:val="00523AC2"/>
    <w:rsid w:val="00524BC2"/>
    <w:rsid w:val="00524CDF"/>
    <w:rsid w:val="00526737"/>
    <w:rsid w:val="00530323"/>
    <w:rsid w:val="0053116F"/>
    <w:rsid w:val="005332F9"/>
    <w:rsid w:val="00534FBD"/>
    <w:rsid w:val="00536B45"/>
    <w:rsid w:val="00536B9F"/>
    <w:rsid w:val="005430E0"/>
    <w:rsid w:val="00543A80"/>
    <w:rsid w:val="0054573E"/>
    <w:rsid w:val="005461A9"/>
    <w:rsid w:val="005508BC"/>
    <w:rsid w:val="00555C14"/>
    <w:rsid w:val="0055750E"/>
    <w:rsid w:val="00561FE1"/>
    <w:rsid w:val="00563A37"/>
    <w:rsid w:val="00566E6B"/>
    <w:rsid w:val="0057083B"/>
    <w:rsid w:val="00570D97"/>
    <w:rsid w:val="0057280B"/>
    <w:rsid w:val="0057324B"/>
    <w:rsid w:val="00576F33"/>
    <w:rsid w:val="00577C70"/>
    <w:rsid w:val="0058099D"/>
    <w:rsid w:val="00580F47"/>
    <w:rsid w:val="00581AAF"/>
    <w:rsid w:val="00581DC7"/>
    <w:rsid w:val="00581F57"/>
    <w:rsid w:val="00582467"/>
    <w:rsid w:val="00582E67"/>
    <w:rsid w:val="00583000"/>
    <w:rsid w:val="005831DB"/>
    <w:rsid w:val="00584BEF"/>
    <w:rsid w:val="0058517A"/>
    <w:rsid w:val="0059085A"/>
    <w:rsid w:val="00591F36"/>
    <w:rsid w:val="00597C97"/>
    <w:rsid w:val="00597F38"/>
    <w:rsid w:val="005A16A4"/>
    <w:rsid w:val="005A25F3"/>
    <w:rsid w:val="005A5612"/>
    <w:rsid w:val="005A5AA7"/>
    <w:rsid w:val="005A6EAB"/>
    <w:rsid w:val="005A7096"/>
    <w:rsid w:val="005B0829"/>
    <w:rsid w:val="005B2D85"/>
    <w:rsid w:val="005B3E32"/>
    <w:rsid w:val="005B4E15"/>
    <w:rsid w:val="005B7980"/>
    <w:rsid w:val="005B7CB2"/>
    <w:rsid w:val="005C211C"/>
    <w:rsid w:val="005C34A5"/>
    <w:rsid w:val="005C3C1D"/>
    <w:rsid w:val="005C3EA8"/>
    <w:rsid w:val="005C3F2C"/>
    <w:rsid w:val="005C4164"/>
    <w:rsid w:val="005C420B"/>
    <w:rsid w:val="005C66FE"/>
    <w:rsid w:val="005C67FA"/>
    <w:rsid w:val="005D4A0B"/>
    <w:rsid w:val="005D5121"/>
    <w:rsid w:val="005D58FC"/>
    <w:rsid w:val="005D64F1"/>
    <w:rsid w:val="005E0763"/>
    <w:rsid w:val="005E0D6C"/>
    <w:rsid w:val="005E27B9"/>
    <w:rsid w:val="005F2E7A"/>
    <w:rsid w:val="005F3854"/>
    <w:rsid w:val="005F43D0"/>
    <w:rsid w:val="005F50BC"/>
    <w:rsid w:val="005F520E"/>
    <w:rsid w:val="00600219"/>
    <w:rsid w:val="00602397"/>
    <w:rsid w:val="00603E7B"/>
    <w:rsid w:val="0060491E"/>
    <w:rsid w:val="006050A7"/>
    <w:rsid w:val="00605A3B"/>
    <w:rsid w:val="00606790"/>
    <w:rsid w:val="00607E06"/>
    <w:rsid w:val="00607F30"/>
    <w:rsid w:val="00610C54"/>
    <w:rsid w:val="00611B3B"/>
    <w:rsid w:val="00612504"/>
    <w:rsid w:val="006155E8"/>
    <w:rsid w:val="0061760C"/>
    <w:rsid w:val="006179B0"/>
    <w:rsid w:val="00623303"/>
    <w:rsid w:val="006236AD"/>
    <w:rsid w:val="00624CD9"/>
    <w:rsid w:val="00633094"/>
    <w:rsid w:val="00633E89"/>
    <w:rsid w:val="006341AD"/>
    <w:rsid w:val="006352EA"/>
    <w:rsid w:val="00636D49"/>
    <w:rsid w:val="00644BAE"/>
    <w:rsid w:val="00646FD2"/>
    <w:rsid w:val="0065013F"/>
    <w:rsid w:val="00651B73"/>
    <w:rsid w:val="00654F17"/>
    <w:rsid w:val="00655CF3"/>
    <w:rsid w:val="00655D2A"/>
    <w:rsid w:val="006564E1"/>
    <w:rsid w:val="006567F7"/>
    <w:rsid w:val="00657659"/>
    <w:rsid w:val="00661676"/>
    <w:rsid w:val="00661D2F"/>
    <w:rsid w:val="00661E66"/>
    <w:rsid w:val="00662DA9"/>
    <w:rsid w:val="0066396E"/>
    <w:rsid w:val="006642D3"/>
    <w:rsid w:val="0066471C"/>
    <w:rsid w:val="00665BD8"/>
    <w:rsid w:val="00672AB6"/>
    <w:rsid w:val="0067462C"/>
    <w:rsid w:val="00674CEB"/>
    <w:rsid w:val="00680F41"/>
    <w:rsid w:val="0068185A"/>
    <w:rsid w:val="0068311B"/>
    <w:rsid w:val="0068403F"/>
    <w:rsid w:val="00685A86"/>
    <w:rsid w:val="00686868"/>
    <w:rsid w:val="00687EC9"/>
    <w:rsid w:val="00695E10"/>
    <w:rsid w:val="00696217"/>
    <w:rsid w:val="00697AA2"/>
    <w:rsid w:val="006A1390"/>
    <w:rsid w:val="006A33DF"/>
    <w:rsid w:val="006A4A4D"/>
    <w:rsid w:val="006B02F5"/>
    <w:rsid w:val="006B4571"/>
    <w:rsid w:val="006B486B"/>
    <w:rsid w:val="006B4909"/>
    <w:rsid w:val="006B616A"/>
    <w:rsid w:val="006B7D91"/>
    <w:rsid w:val="006C0CCC"/>
    <w:rsid w:val="006C1109"/>
    <w:rsid w:val="006C29C1"/>
    <w:rsid w:val="006C6802"/>
    <w:rsid w:val="006C7239"/>
    <w:rsid w:val="006C7D67"/>
    <w:rsid w:val="006D1C68"/>
    <w:rsid w:val="006D25F3"/>
    <w:rsid w:val="006D3B5A"/>
    <w:rsid w:val="006D48B7"/>
    <w:rsid w:val="006D5323"/>
    <w:rsid w:val="006D6C82"/>
    <w:rsid w:val="006D7B58"/>
    <w:rsid w:val="006E3E05"/>
    <w:rsid w:val="006E42E2"/>
    <w:rsid w:val="006E5D48"/>
    <w:rsid w:val="006F0145"/>
    <w:rsid w:val="006F18D3"/>
    <w:rsid w:val="006F5C97"/>
    <w:rsid w:val="006F6E97"/>
    <w:rsid w:val="00700DA6"/>
    <w:rsid w:val="00703EB2"/>
    <w:rsid w:val="00704D4E"/>
    <w:rsid w:val="0070624A"/>
    <w:rsid w:val="00707BA6"/>
    <w:rsid w:val="007133D6"/>
    <w:rsid w:val="00714263"/>
    <w:rsid w:val="00714502"/>
    <w:rsid w:val="007168F9"/>
    <w:rsid w:val="00720A67"/>
    <w:rsid w:val="00721911"/>
    <w:rsid w:val="00722314"/>
    <w:rsid w:val="00722CF7"/>
    <w:rsid w:val="007232D0"/>
    <w:rsid w:val="007240B2"/>
    <w:rsid w:val="007252C2"/>
    <w:rsid w:val="00725AD2"/>
    <w:rsid w:val="00730086"/>
    <w:rsid w:val="00730232"/>
    <w:rsid w:val="00731DC5"/>
    <w:rsid w:val="00735B74"/>
    <w:rsid w:val="00736228"/>
    <w:rsid w:val="007365A3"/>
    <w:rsid w:val="00737329"/>
    <w:rsid w:val="00737869"/>
    <w:rsid w:val="0074012C"/>
    <w:rsid w:val="00741DFB"/>
    <w:rsid w:val="0074253B"/>
    <w:rsid w:val="00742E9E"/>
    <w:rsid w:val="00751A1E"/>
    <w:rsid w:val="00754625"/>
    <w:rsid w:val="00755274"/>
    <w:rsid w:val="00757D8D"/>
    <w:rsid w:val="00760EFE"/>
    <w:rsid w:val="0076569F"/>
    <w:rsid w:val="00767FEC"/>
    <w:rsid w:val="00771BCE"/>
    <w:rsid w:val="00771D63"/>
    <w:rsid w:val="007752B6"/>
    <w:rsid w:val="00776AD4"/>
    <w:rsid w:val="00780DD7"/>
    <w:rsid w:val="00781AD4"/>
    <w:rsid w:val="007821B4"/>
    <w:rsid w:val="0078587E"/>
    <w:rsid w:val="00786BEA"/>
    <w:rsid w:val="00787500"/>
    <w:rsid w:val="007876B3"/>
    <w:rsid w:val="00787F7E"/>
    <w:rsid w:val="00790B2A"/>
    <w:rsid w:val="007969A9"/>
    <w:rsid w:val="00796E59"/>
    <w:rsid w:val="007A06E2"/>
    <w:rsid w:val="007A06F6"/>
    <w:rsid w:val="007A1804"/>
    <w:rsid w:val="007A19D9"/>
    <w:rsid w:val="007A7A32"/>
    <w:rsid w:val="007B0C7E"/>
    <w:rsid w:val="007B3836"/>
    <w:rsid w:val="007B447E"/>
    <w:rsid w:val="007B655C"/>
    <w:rsid w:val="007C1AA1"/>
    <w:rsid w:val="007C32C2"/>
    <w:rsid w:val="007C4B5C"/>
    <w:rsid w:val="007C7678"/>
    <w:rsid w:val="007D055A"/>
    <w:rsid w:val="007D47B5"/>
    <w:rsid w:val="007D5713"/>
    <w:rsid w:val="007D611A"/>
    <w:rsid w:val="007D6E2D"/>
    <w:rsid w:val="007D7C71"/>
    <w:rsid w:val="007E0F62"/>
    <w:rsid w:val="007E73EA"/>
    <w:rsid w:val="007E7B69"/>
    <w:rsid w:val="007F17BF"/>
    <w:rsid w:val="007F1978"/>
    <w:rsid w:val="007F2826"/>
    <w:rsid w:val="007F4E13"/>
    <w:rsid w:val="007F5357"/>
    <w:rsid w:val="007F6069"/>
    <w:rsid w:val="007F7F0C"/>
    <w:rsid w:val="008003F8"/>
    <w:rsid w:val="00800AAC"/>
    <w:rsid w:val="008013EB"/>
    <w:rsid w:val="00802103"/>
    <w:rsid w:val="0080285A"/>
    <w:rsid w:val="008029F5"/>
    <w:rsid w:val="00804772"/>
    <w:rsid w:val="00805611"/>
    <w:rsid w:val="00806BA5"/>
    <w:rsid w:val="00807E69"/>
    <w:rsid w:val="008115FB"/>
    <w:rsid w:val="00812F79"/>
    <w:rsid w:val="00815ABF"/>
    <w:rsid w:val="008173D5"/>
    <w:rsid w:val="00820832"/>
    <w:rsid w:val="00821094"/>
    <w:rsid w:val="00822D5A"/>
    <w:rsid w:val="008231E0"/>
    <w:rsid w:val="00824811"/>
    <w:rsid w:val="0082667E"/>
    <w:rsid w:val="008310EC"/>
    <w:rsid w:val="008334D1"/>
    <w:rsid w:val="00841208"/>
    <w:rsid w:val="008438F4"/>
    <w:rsid w:val="00844D79"/>
    <w:rsid w:val="008459E0"/>
    <w:rsid w:val="00846584"/>
    <w:rsid w:val="00847839"/>
    <w:rsid w:val="008505B7"/>
    <w:rsid w:val="00852BCF"/>
    <w:rsid w:val="00854522"/>
    <w:rsid w:val="00861402"/>
    <w:rsid w:val="00863960"/>
    <w:rsid w:val="00864468"/>
    <w:rsid w:val="008665CF"/>
    <w:rsid w:val="00870B15"/>
    <w:rsid w:val="00872BF2"/>
    <w:rsid w:val="00877C4E"/>
    <w:rsid w:val="00881442"/>
    <w:rsid w:val="00881BAF"/>
    <w:rsid w:val="008823E8"/>
    <w:rsid w:val="00884CED"/>
    <w:rsid w:val="00885445"/>
    <w:rsid w:val="00887018"/>
    <w:rsid w:val="008904C2"/>
    <w:rsid w:val="00893CE4"/>
    <w:rsid w:val="008945EB"/>
    <w:rsid w:val="00896AF6"/>
    <w:rsid w:val="008A0BD6"/>
    <w:rsid w:val="008A29E9"/>
    <w:rsid w:val="008A4413"/>
    <w:rsid w:val="008A4E6C"/>
    <w:rsid w:val="008A71CC"/>
    <w:rsid w:val="008A7ACC"/>
    <w:rsid w:val="008B064E"/>
    <w:rsid w:val="008B4222"/>
    <w:rsid w:val="008B6338"/>
    <w:rsid w:val="008C31EA"/>
    <w:rsid w:val="008C34B4"/>
    <w:rsid w:val="008C4595"/>
    <w:rsid w:val="008C54EA"/>
    <w:rsid w:val="008C5EB5"/>
    <w:rsid w:val="008C6E00"/>
    <w:rsid w:val="008D05BB"/>
    <w:rsid w:val="008D17B4"/>
    <w:rsid w:val="008D3E83"/>
    <w:rsid w:val="008D4046"/>
    <w:rsid w:val="008D4B1C"/>
    <w:rsid w:val="008D6A37"/>
    <w:rsid w:val="008E0631"/>
    <w:rsid w:val="008E12E3"/>
    <w:rsid w:val="008E33D6"/>
    <w:rsid w:val="008E4CAB"/>
    <w:rsid w:val="008E4F45"/>
    <w:rsid w:val="008E51D5"/>
    <w:rsid w:val="008E5D75"/>
    <w:rsid w:val="008E67DC"/>
    <w:rsid w:val="008F229B"/>
    <w:rsid w:val="008F47CC"/>
    <w:rsid w:val="00901472"/>
    <w:rsid w:val="00904342"/>
    <w:rsid w:val="009048A9"/>
    <w:rsid w:val="00916E3A"/>
    <w:rsid w:val="00920739"/>
    <w:rsid w:val="00920CD3"/>
    <w:rsid w:val="00921A9B"/>
    <w:rsid w:val="00923A0B"/>
    <w:rsid w:val="00924748"/>
    <w:rsid w:val="009278B5"/>
    <w:rsid w:val="00927AEE"/>
    <w:rsid w:val="00931266"/>
    <w:rsid w:val="00933B5C"/>
    <w:rsid w:val="00933E33"/>
    <w:rsid w:val="0093507C"/>
    <w:rsid w:val="00935ABB"/>
    <w:rsid w:val="0093675D"/>
    <w:rsid w:val="009422F7"/>
    <w:rsid w:val="00942FC1"/>
    <w:rsid w:val="009467F1"/>
    <w:rsid w:val="009468F5"/>
    <w:rsid w:val="009508AE"/>
    <w:rsid w:val="009519C6"/>
    <w:rsid w:val="009525A8"/>
    <w:rsid w:val="00955901"/>
    <w:rsid w:val="00956CA0"/>
    <w:rsid w:val="00961F66"/>
    <w:rsid w:val="009711FC"/>
    <w:rsid w:val="009717B2"/>
    <w:rsid w:val="009719EB"/>
    <w:rsid w:val="00972801"/>
    <w:rsid w:val="00973F4B"/>
    <w:rsid w:val="00975058"/>
    <w:rsid w:val="00975C46"/>
    <w:rsid w:val="009815BD"/>
    <w:rsid w:val="009831B7"/>
    <w:rsid w:val="0098373F"/>
    <w:rsid w:val="00983962"/>
    <w:rsid w:val="00984F9E"/>
    <w:rsid w:val="0098551E"/>
    <w:rsid w:val="00986EEC"/>
    <w:rsid w:val="00990952"/>
    <w:rsid w:val="00992248"/>
    <w:rsid w:val="00993E55"/>
    <w:rsid w:val="00994587"/>
    <w:rsid w:val="00996920"/>
    <w:rsid w:val="00997A19"/>
    <w:rsid w:val="009A72E8"/>
    <w:rsid w:val="009A7EF7"/>
    <w:rsid w:val="009B168A"/>
    <w:rsid w:val="009B1D97"/>
    <w:rsid w:val="009B21B7"/>
    <w:rsid w:val="009B3729"/>
    <w:rsid w:val="009B497B"/>
    <w:rsid w:val="009B4A18"/>
    <w:rsid w:val="009B4FFF"/>
    <w:rsid w:val="009C08D2"/>
    <w:rsid w:val="009C3404"/>
    <w:rsid w:val="009C378F"/>
    <w:rsid w:val="009C3988"/>
    <w:rsid w:val="009C4F09"/>
    <w:rsid w:val="009C5631"/>
    <w:rsid w:val="009C593F"/>
    <w:rsid w:val="009C5E55"/>
    <w:rsid w:val="009C786A"/>
    <w:rsid w:val="009C7BB7"/>
    <w:rsid w:val="009D3768"/>
    <w:rsid w:val="009D4AA0"/>
    <w:rsid w:val="009D5AEB"/>
    <w:rsid w:val="009D5BF3"/>
    <w:rsid w:val="009E3321"/>
    <w:rsid w:val="009E4F2A"/>
    <w:rsid w:val="009F11C4"/>
    <w:rsid w:val="009F2940"/>
    <w:rsid w:val="009F4257"/>
    <w:rsid w:val="009F479B"/>
    <w:rsid w:val="009F6BBB"/>
    <w:rsid w:val="009F7B47"/>
    <w:rsid w:val="00A003CD"/>
    <w:rsid w:val="00A00652"/>
    <w:rsid w:val="00A00C47"/>
    <w:rsid w:val="00A01DB4"/>
    <w:rsid w:val="00A01FFE"/>
    <w:rsid w:val="00A034EF"/>
    <w:rsid w:val="00A0364E"/>
    <w:rsid w:val="00A05D30"/>
    <w:rsid w:val="00A10154"/>
    <w:rsid w:val="00A1181A"/>
    <w:rsid w:val="00A123F7"/>
    <w:rsid w:val="00A138FA"/>
    <w:rsid w:val="00A144E6"/>
    <w:rsid w:val="00A152E2"/>
    <w:rsid w:val="00A15ABF"/>
    <w:rsid w:val="00A1760B"/>
    <w:rsid w:val="00A20D61"/>
    <w:rsid w:val="00A22323"/>
    <w:rsid w:val="00A2560A"/>
    <w:rsid w:val="00A26F6B"/>
    <w:rsid w:val="00A27051"/>
    <w:rsid w:val="00A30B0A"/>
    <w:rsid w:val="00A31533"/>
    <w:rsid w:val="00A337C0"/>
    <w:rsid w:val="00A347E2"/>
    <w:rsid w:val="00A36300"/>
    <w:rsid w:val="00A40047"/>
    <w:rsid w:val="00A401BB"/>
    <w:rsid w:val="00A40ADC"/>
    <w:rsid w:val="00A50182"/>
    <w:rsid w:val="00A51A04"/>
    <w:rsid w:val="00A51A94"/>
    <w:rsid w:val="00A52209"/>
    <w:rsid w:val="00A53527"/>
    <w:rsid w:val="00A53562"/>
    <w:rsid w:val="00A53BE6"/>
    <w:rsid w:val="00A547C5"/>
    <w:rsid w:val="00A56B1E"/>
    <w:rsid w:val="00A600AC"/>
    <w:rsid w:val="00A62AA6"/>
    <w:rsid w:val="00A667F2"/>
    <w:rsid w:val="00A66A4C"/>
    <w:rsid w:val="00A6707C"/>
    <w:rsid w:val="00A7011F"/>
    <w:rsid w:val="00A73DE0"/>
    <w:rsid w:val="00A7749E"/>
    <w:rsid w:val="00A81367"/>
    <w:rsid w:val="00A81F1D"/>
    <w:rsid w:val="00A82660"/>
    <w:rsid w:val="00A85E5F"/>
    <w:rsid w:val="00A8655F"/>
    <w:rsid w:val="00A86859"/>
    <w:rsid w:val="00A87284"/>
    <w:rsid w:val="00A9009A"/>
    <w:rsid w:val="00A9090D"/>
    <w:rsid w:val="00A92328"/>
    <w:rsid w:val="00A92C41"/>
    <w:rsid w:val="00A94ABD"/>
    <w:rsid w:val="00AA09DC"/>
    <w:rsid w:val="00AA0F80"/>
    <w:rsid w:val="00AA1C37"/>
    <w:rsid w:val="00AA2BB7"/>
    <w:rsid w:val="00AA3715"/>
    <w:rsid w:val="00AA717C"/>
    <w:rsid w:val="00AA741E"/>
    <w:rsid w:val="00AB2E91"/>
    <w:rsid w:val="00AB67B9"/>
    <w:rsid w:val="00AB707F"/>
    <w:rsid w:val="00AC0958"/>
    <w:rsid w:val="00AC1A07"/>
    <w:rsid w:val="00AC6266"/>
    <w:rsid w:val="00AC6661"/>
    <w:rsid w:val="00AC66DB"/>
    <w:rsid w:val="00AD19DE"/>
    <w:rsid w:val="00AD25C6"/>
    <w:rsid w:val="00AD442F"/>
    <w:rsid w:val="00AF1E68"/>
    <w:rsid w:val="00AF2D26"/>
    <w:rsid w:val="00AF2F86"/>
    <w:rsid w:val="00AF3574"/>
    <w:rsid w:val="00AF37C7"/>
    <w:rsid w:val="00AF3CC1"/>
    <w:rsid w:val="00AF4E7A"/>
    <w:rsid w:val="00AF549C"/>
    <w:rsid w:val="00AF6701"/>
    <w:rsid w:val="00B00C00"/>
    <w:rsid w:val="00B00F40"/>
    <w:rsid w:val="00B017BB"/>
    <w:rsid w:val="00B059A0"/>
    <w:rsid w:val="00B05A22"/>
    <w:rsid w:val="00B12981"/>
    <w:rsid w:val="00B12F2D"/>
    <w:rsid w:val="00B14E23"/>
    <w:rsid w:val="00B14E48"/>
    <w:rsid w:val="00B15629"/>
    <w:rsid w:val="00B1618D"/>
    <w:rsid w:val="00B16665"/>
    <w:rsid w:val="00B21D89"/>
    <w:rsid w:val="00B24109"/>
    <w:rsid w:val="00B26489"/>
    <w:rsid w:val="00B30DE5"/>
    <w:rsid w:val="00B31A8E"/>
    <w:rsid w:val="00B3386B"/>
    <w:rsid w:val="00B35944"/>
    <w:rsid w:val="00B3623D"/>
    <w:rsid w:val="00B36473"/>
    <w:rsid w:val="00B36633"/>
    <w:rsid w:val="00B370D6"/>
    <w:rsid w:val="00B4076A"/>
    <w:rsid w:val="00B407E1"/>
    <w:rsid w:val="00B4665B"/>
    <w:rsid w:val="00B47A48"/>
    <w:rsid w:val="00B5059E"/>
    <w:rsid w:val="00B5357B"/>
    <w:rsid w:val="00B53A81"/>
    <w:rsid w:val="00B53CA3"/>
    <w:rsid w:val="00B55E64"/>
    <w:rsid w:val="00B61282"/>
    <w:rsid w:val="00B62E0B"/>
    <w:rsid w:val="00B64BE2"/>
    <w:rsid w:val="00B64ED3"/>
    <w:rsid w:val="00B705D0"/>
    <w:rsid w:val="00B70D7A"/>
    <w:rsid w:val="00B74B13"/>
    <w:rsid w:val="00B7519A"/>
    <w:rsid w:val="00B77F49"/>
    <w:rsid w:val="00B819A6"/>
    <w:rsid w:val="00B81E09"/>
    <w:rsid w:val="00B83040"/>
    <w:rsid w:val="00B86418"/>
    <w:rsid w:val="00B867C6"/>
    <w:rsid w:val="00B87132"/>
    <w:rsid w:val="00B911B1"/>
    <w:rsid w:val="00B939EE"/>
    <w:rsid w:val="00B93C99"/>
    <w:rsid w:val="00B96E1D"/>
    <w:rsid w:val="00B97BD9"/>
    <w:rsid w:val="00BA3C4C"/>
    <w:rsid w:val="00BA45BA"/>
    <w:rsid w:val="00BA6C34"/>
    <w:rsid w:val="00BA7896"/>
    <w:rsid w:val="00BB0176"/>
    <w:rsid w:val="00BB3886"/>
    <w:rsid w:val="00BB39AC"/>
    <w:rsid w:val="00BB3FF1"/>
    <w:rsid w:val="00BC0A0C"/>
    <w:rsid w:val="00BC3997"/>
    <w:rsid w:val="00BC3D1B"/>
    <w:rsid w:val="00BC4BCD"/>
    <w:rsid w:val="00BC4E8B"/>
    <w:rsid w:val="00BC7C99"/>
    <w:rsid w:val="00BD640E"/>
    <w:rsid w:val="00BD7090"/>
    <w:rsid w:val="00BD7A00"/>
    <w:rsid w:val="00BE3650"/>
    <w:rsid w:val="00BE5724"/>
    <w:rsid w:val="00BF0114"/>
    <w:rsid w:val="00BF11FD"/>
    <w:rsid w:val="00BF2A59"/>
    <w:rsid w:val="00BF3B52"/>
    <w:rsid w:val="00BF3D17"/>
    <w:rsid w:val="00C04FF8"/>
    <w:rsid w:val="00C15472"/>
    <w:rsid w:val="00C16B9A"/>
    <w:rsid w:val="00C1727B"/>
    <w:rsid w:val="00C21A72"/>
    <w:rsid w:val="00C22266"/>
    <w:rsid w:val="00C24415"/>
    <w:rsid w:val="00C24DB7"/>
    <w:rsid w:val="00C25CCD"/>
    <w:rsid w:val="00C25CF0"/>
    <w:rsid w:val="00C26BDC"/>
    <w:rsid w:val="00C30B58"/>
    <w:rsid w:val="00C31A56"/>
    <w:rsid w:val="00C33088"/>
    <w:rsid w:val="00C354BE"/>
    <w:rsid w:val="00C40BEB"/>
    <w:rsid w:val="00C43B38"/>
    <w:rsid w:val="00C443C1"/>
    <w:rsid w:val="00C50B06"/>
    <w:rsid w:val="00C50FFF"/>
    <w:rsid w:val="00C56651"/>
    <w:rsid w:val="00C57195"/>
    <w:rsid w:val="00C64BD5"/>
    <w:rsid w:val="00C651A8"/>
    <w:rsid w:val="00C66EBC"/>
    <w:rsid w:val="00C70C7B"/>
    <w:rsid w:val="00C712BC"/>
    <w:rsid w:val="00C72CE1"/>
    <w:rsid w:val="00C769EC"/>
    <w:rsid w:val="00C806BF"/>
    <w:rsid w:val="00C82991"/>
    <w:rsid w:val="00C84067"/>
    <w:rsid w:val="00C904F6"/>
    <w:rsid w:val="00C90908"/>
    <w:rsid w:val="00C955A7"/>
    <w:rsid w:val="00C9725B"/>
    <w:rsid w:val="00CA07B9"/>
    <w:rsid w:val="00CA3636"/>
    <w:rsid w:val="00CA3ADB"/>
    <w:rsid w:val="00CA5EFD"/>
    <w:rsid w:val="00CB19CE"/>
    <w:rsid w:val="00CB20CC"/>
    <w:rsid w:val="00CB7E0C"/>
    <w:rsid w:val="00CC01BF"/>
    <w:rsid w:val="00CC305E"/>
    <w:rsid w:val="00CC31B2"/>
    <w:rsid w:val="00CC4F1E"/>
    <w:rsid w:val="00CD0D81"/>
    <w:rsid w:val="00CD3EC1"/>
    <w:rsid w:val="00CD5F6D"/>
    <w:rsid w:val="00CD68EC"/>
    <w:rsid w:val="00CE0176"/>
    <w:rsid w:val="00CE04E8"/>
    <w:rsid w:val="00CE498B"/>
    <w:rsid w:val="00CE562B"/>
    <w:rsid w:val="00CF151E"/>
    <w:rsid w:val="00CF5C36"/>
    <w:rsid w:val="00CF73F3"/>
    <w:rsid w:val="00CF7CC6"/>
    <w:rsid w:val="00D019A6"/>
    <w:rsid w:val="00D01F52"/>
    <w:rsid w:val="00D04361"/>
    <w:rsid w:val="00D04622"/>
    <w:rsid w:val="00D06A35"/>
    <w:rsid w:val="00D07261"/>
    <w:rsid w:val="00D112B6"/>
    <w:rsid w:val="00D131B9"/>
    <w:rsid w:val="00D15111"/>
    <w:rsid w:val="00D16ECB"/>
    <w:rsid w:val="00D31720"/>
    <w:rsid w:val="00D32C65"/>
    <w:rsid w:val="00D340E9"/>
    <w:rsid w:val="00D3555C"/>
    <w:rsid w:val="00D365BE"/>
    <w:rsid w:val="00D36CE3"/>
    <w:rsid w:val="00D3799B"/>
    <w:rsid w:val="00D37E05"/>
    <w:rsid w:val="00D4240C"/>
    <w:rsid w:val="00D4544D"/>
    <w:rsid w:val="00D52E8D"/>
    <w:rsid w:val="00D5431A"/>
    <w:rsid w:val="00D54FCB"/>
    <w:rsid w:val="00D607D2"/>
    <w:rsid w:val="00D62FF8"/>
    <w:rsid w:val="00D63D03"/>
    <w:rsid w:val="00D641DD"/>
    <w:rsid w:val="00D66DA8"/>
    <w:rsid w:val="00D7779E"/>
    <w:rsid w:val="00D856DF"/>
    <w:rsid w:val="00D868A8"/>
    <w:rsid w:val="00D87939"/>
    <w:rsid w:val="00D910EA"/>
    <w:rsid w:val="00D92CFE"/>
    <w:rsid w:val="00D9383C"/>
    <w:rsid w:val="00D93A75"/>
    <w:rsid w:val="00D9573F"/>
    <w:rsid w:val="00D96194"/>
    <w:rsid w:val="00DA095B"/>
    <w:rsid w:val="00DA3A20"/>
    <w:rsid w:val="00DA5464"/>
    <w:rsid w:val="00DA5A7F"/>
    <w:rsid w:val="00DB2253"/>
    <w:rsid w:val="00DB68E3"/>
    <w:rsid w:val="00DB7305"/>
    <w:rsid w:val="00DB7456"/>
    <w:rsid w:val="00DB7CCD"/>
    <w:rsid w:val="00DC0D9A"/>
    <w:rsid w:val="00DC141D"/>
    <w:rsid w:val="00DC146B"/>
    <w:rsid w:val="00DC2543"/>
    <w:rsid w:val="00DC3479"/>
    <w:rsid w:val="00DC3DF6"/>
    <w:rsid w:val="00DC4811"/>
    <w:rsid w:val="00DC526A"/>
    <w:rsid w:val="00DD7815"/>
    <w:rsid w:val="00DE1997"/>
    <w:rsid w:val="00DE2182"/>
    <w:rsid w:val="00DE31C1"/>
    <w:rsid w:val="00DE321D"/>
    <w:rsid w:val="00DE44CB"/>
    <w:rsid w:val="00DE4A24"/>
    <w:rsid w:val="00DE6CAF"/>
    <w:rsid w:val="00DE7C5D"/>
    <w:rsid w:val="00DF044E"/>
    <w:rsid w:val="00DF0B21"/>
    <w:rsid w:val="00DF2127"/>
    <w:rsid w:val="00DF32C6"/>
    <w:rsid w:val="00DF5690"/>
    <w:rsid w:val="00DF6B4C"/>
    <w:rsid w:val="00E01239"/>
    <w:rsid w:val="00E03EEF"/>
    <w:rsid w:val="00E05108"/>
    <w:rsid w:val="00E07102"/>
    <w:rsid w:val="00E10310"/>
    <w:rsid w:val="00E14975"/>
    <w:rsid w:val="00E15533"/>
    <w:rsid w:val="00E159A8"/>
    <w:rsid w:val="00E16B02"/>
    <w:rsid w:val="00E2108F"/>
    <w:rsid w:val="00E276F3"/>
    <w:rsid w:val="00E32187"/>
    <w:rsid w:val="00E4031E"/>
    <w:rsid w:val="00E432D7"/>
    <w:rsid w:val="00E448CF"/>
    <w:rsid w:val="00E51A7B"/>
    <w:rsid w:val="00E55C1B"/>
    <w:rsid w:val="00E55FE0"/>
    <w:rsid w:val="00E62C36"/>
    <w:rsid w:val="00E630BA"/>
    <w:rsid w:val="00E64077"/>
    <w:rsid w:val="00E65FF1"/>
    <w:rsid w:val="00E71805"/>
    <w:rsid w:val="00E748DE"/>
    <w:rsid w:val="00E74AA7"/>
    <w:rsid w:val="00E81A0A"/>
    <w:rsid w:val="00E83B9D"/>
    <w:rsid w:val="00E84FDB"/>
    <w:rsid w:val="00E900D8"/>
    <w:rsid w:val="00E94B1F"/>
    <w:rsid w:val="00E95077"/>
    <w:rsid w:val="00E96FE5"/>
    <w:rsid w:val="00EA07DF"/>
    <w:rsid w:val="00EA66BC"/>
    <w:rsid w:val="00EB694D"/>
    <w:rsid w:val="00EB6EA7"/>
    <w:rsid w:val="00EB6EE3"/>
    <w:rsid w:val="00EB7EF6"/>
    <w:rsid w:val="00EC0A70"/>
    <w:rsid w:val="00EC1D18"/>
    <w:rsid w:val="00EC35CB"/>
    <w:rsid w:val="00EC5D3D"/>
    <w:rsid w:val="00EC654E"/>
    <w:rsid w:val="00EC7851"/>
    <w:rsid w:val="00ED0528"/>
    <w:rsid w:val="00ED12A5"/>
    <w:rsid w:val="00ED137F"/>
    <w:rsid w:val="00ED2497"/>
    <w:rsid w:val="00ED5DA4"/>
    <w:rsid w:val="00EE37D0"/>
    <w:rsid w:val="00EE5859"/>
    <w:rsid w:val="00EE79BF"/>
    <w:rsid w:val="00EF44EE"/>
    <w:rsid w:val="00EF5873"/>
    <w:rsid w:val="00F01192"/>
    <w:rsid w:val="00F0133B"/>
    <w:rsid w:val="00F02E66"/>
    <w:rsid w:val="00F036F4"/>
    <w:rsid w:val="00F06AC8"/>
    <w:rsid w:val="00F07064"/>
    <w:rsid w:val="00F07287"/>
    <w:rsid w:val="00F12B52"/>
    <w:rsid w:val="00F12CC9"/>
    <w:rsid w:val="00F147AB"/>
    <w:rsid w:val="00F163FF"/>
    <w:rsid w:val="00F23446"/>
    <w:rsid w:val="00F31AF1"/>
    <w:rsid w:val="00F31D9C"/>
    <w:rsid w:val="00F369EF"/>
    <w:rsid w:val="00F410CB"/>
    <w:rsid w:val="00F41E8C"/>
    <w:rsid w:val="00F443E5"/>
    <w:rsid w:val="00F446F5"/>
    <w:rsid w:val="00F44E02"/>
    <w:rsid w:val="00F45273"/>
    <w:rsid w:val="00F510DE"/>
    <w:rsid w:val="00F52374"/>
    <w:rsid w:val="00F52ED4"/>
    <w:rsid w:val="00F54CCE"/>
    <w:rsid w:val="00F5524E"/>
    <w:rsid w:val="00F57068"/>
    <w:rsid w:val="00F57607"/>
    <w:rsid w:val="00F607F8"/>
    <w:rsid w:val="00F62618"/>
    <w:rsid w:val="00F6427D"/>
    <w:rsid w:val="00F65A03"/>
    <w:rsid w:val="00F668D4"/>
    <w:rsid w:val="00F73E31"/>
    <w:rsid w:val="00F74FA3"/>
    <w:rsid w:val="00F76AD6"/>
    <w:rsid w:val="00F8080F"/>
    <w:rsid w:val="00F8547D"/>
    <w:rsid w:val="00F8620E"/>
    <w:rsid w:val="00F8645F"/>
    <w:rsid w:val="00F909F5"/>
    <w:rsid w:val="00F92ADB"/>
    <w:rsid w:val="00F94421"/>
    <w:rsid w:val="00F96B34"/>
    <w:rsid w:val="00FA2703"/>
    <w:rsid w:val="00FA4452"/>
    <w:rsid w:val="00FB0494"/>
    <w:rsid w:val="00FB3EF0"/>
    <w:rsid w:val="00FB4401"/>
    <w:rsid w:val="00FB7A3A"/>
    <w:rsid w:val="00FC4550"/>
    <w:rsid w:val="00FC60E6"/>
    <w:rsid w:val="00FD18B7"/>
    <w:rsid w:val="00FD3F7C"/>
    <w:rsid w:val="00FD4435"/>
    <w:rsid w:val="00FD5882"/>
    <w:rsid w:val="00FE463A"/>
    <w:rsid w:val="00FE609C"/>
    <w:rsid w:val="00FE68B7"/>
    <w:rsid w:val="00FF1268"/>
    <w:rsid w:val="00FF27C0"/>
    <w:rsid w:val="00FF57D1"/>
    <w:rsid w:val="00FF5904"/>
    <w:rsid w:val="00FF6CB5"/>
    <w:rsid w:val="00FF7D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888"/>
    <w:pPr>
      <w:spacing w:after="160" w:line="259" w:lineRule="auto"/>
    </w:pPr>
    <w:rPr>
      <w:rFonts w:ascii="Calibri" w:eastAsia="Calibri" w:hAnsi="Calibri"/>
    </w:rPr>
  </w:style>
  <w:style w:type="paragraph" w:styleId="1">
    <w:name w:val="heading 1"/>
    <w:basedOn w:val="a"/>
    <w:next w:val="a"/>
    <w:link w:val="1Char"/>
    <w:qFormat/>
    <w:rsid w:val="000F5888"/>
    <w:pPr>
      <w:keepNext/>
      <w:pBdr>
        <w:bottom w:val="single" w:sz="8" w:space="4" w:color="4F81BD"/>
      </w:pBdr>
      <w:tabs>
        <w:tab w:val="left" w:pos="1134"/>
      </w:tabs>
      <w:suppressAutoHyphens/>
      <w:spacing w:after="200" w:line="276" w:lineRule="auto"/>
      <w:contextualSpacing/>
      <w:outlineLvl w:val="0"/>
    </w:pPr>
    <w:rPr>
      <w:rFonts w:cs="Arial"/>
      <w:b/>
      <w:iCs/>
      <w:color w:val="17365D"/>
      <w:spacing w:val="5"/>
      <w:kern w:val="28"/>
      <w:szCs w:val="52"/>
      <w:lang w:eastAsia="ar-SA"/>
    </w:rPr>
  </w:style>
  <w:style w:type="paragraph" w:styleId="20">
    <w:name w:val="heading 2"/>
    <w:basedOn w:val="a"/>
    <w:next w:val="a"/>
    <w:link w:val="2Char"/>
    <w:unhideWhenUsed/>
    <w:qFormat/>
    <w:rsid w:val="000C1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1450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3100A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8438F4"/>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F5888"/>
    <w:rPr>
      <w:rFonts w:ascii="Calibri" w:eastAsia="Calibri" w:hAnsi="Calibri" w:cs="Arial"/>
      <w:b/>
      <w:iCs/>
      <w:color w:val="17365D"/>
      <w:spacing w:val="5"/>
      <w:kern w:val="28"/>
      <w:szCs w:val="52"/>
      <w:lang w:eastAsia="ar-SA"/>
    </w:rPr>
  </w:style>
  <w:style w:type="paragraph" w:styleId="a3">
    <w:name w:val="Balloon Text"/>
    <w:basedOn w:val="a"/>
    <w:link w:val="Char"/>
    <w:uiPriority w:val="99"/>
    <w:unhideWhenUsed/>
    <w:rsid w:val="000F588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0F5888"/>
    <w:rPr>
      <w:rFonts w:ascii="Segoe UI" w:eastAsia="Calibri" w:hAnsi="Segoe UI" w:cs="Segoe UI"/>
      <w:sz w:val="18"/>
      <w:szCs w:val="18"/>
    </w:rPr>
  </w:style>
  <w:style w:type="table" w:styleId="a4">
    <w:name w:val="Table Grid"/>
    <w:basedOn w:val="a1"/>
    <w:uiPriority w:val="39"/>
    <w:rsid w:val="000F5888"/>
    <w:pPr>
      <w:spacing w:after="0" w:line="240" w:lineRule="auto"/>
    </w:pPr>
    <w:rPr>
      <w:rFonts w:ascii="Calibri" w:eastAsia="Calibri" w:hAnsi="Calibri"/>
      <w:sz w:val="20"/>
      <w:szCs w:val="20"/>
    </w:rPr>
    <w:tblPr>
      <w:tblInd w:w="0" w:type="dxa"/>
      <w:tblCellMar>
        <w:top w:w="0" w:type="dxa"/>
        <w:left w:w="108" w:type="dxa"/>
        <w:bottom w:w="0" w:type="dxa"/>
        <w:right w:w="108" w:type="dxa"/>
      </w:tblCellMar>
    </w:tblPr>
  </w:style>
  <w:style w:type="paragraph" w:styleId="a5">
    <w:name w:val="header"/>
    <w:basedOn w:val="a"/>
    <w:link w:val="Char0"/>
    <w:uiPriority w:val="99"/>
    <w:unhideWhenUsed/>
    <w:rsid w:val="000F5888"/>
    <w:pPr>
      <w:tabs>
        <w:tab w:val="center" w:pos="4153"/>
        <w:tab w:val="right" w:pos="8306"/>
      </w:tabs>
      <w:spacing w:after="0" w:line="240" w:lineRule="auto"/>
    </w:pPr>
  </w:style>
  <w:style w:type="character" w:customStyle="1" w:styleId="Char0">
    <w:name w:val="Κεφαλίδα Char"/>
    <w:basedOn w:val="a0"/>
    <w:link w:val="a5"/>
    <w:uiPriority w:val="99"/>
    <w:rsid w:val="000F5888"/>
    <w:rPr>
      <w:rFonts w:ascii="Calibri" w:eastAsia="Calibri" w:hAnsi="Calibri" w:cs="Times New Roman"/>
    </w:rPr>
  </w:style>
  <w:style w:type="paragraph" w:styleId="a6">
    <w:name w:val="footer"/>
    <w:basedOn w:val="a"/>
    <w:link w:val="Char1"/>
    <w:uiPriority w:val="99"/>
    <w:unhideWhenUsed/>
    <w:rsid w:val="000F5888"/>
    <w:pPr>
      <w:tabs>
        <w:tab w:val="center" w:pos="4153"/>
        <w:tab w:val="right" w:pos="8306"/>
      </w:tabs>
      <w:spacing w:after="0" w:line="240" w:lineRule="auto"/>
    </w:pPr>
  </w:style>
  <w:style w:type="character" w:customStyle="1" w:styleId="Char1">
    <w:name w:val="Υποσέλιδο Char"/>
    <w:basedOn w:val="a0"/>
    <w:link w:val="a6"/>
    <w:uiPriority w:val="99"/>
    <w:rsid w:val="000F5888"/>
    <w:rPr>
      <w:rFonts w:ascii="Calibri" w:eastAsia="Calibri" w:hAnsi="Calibri" w:cs="Times New Roman"/>
    </w:rPr>
  </w:style>
  <w:style w:type="character" w:styleId="-">
    <w:name w:val="Hyperlink"/>
    <w:basedOn w:val="a0"/>
    <w:uiPriority w:val="99"/>
    <w:unhideWhenUsed/>
    <w:rsid w:val="000F5888"/>
    <w:rPr>
      <w:color w:val="0563C1"/>
      <w:u w:val="single"/>
    </w:rPr>
  </w:style>
  <w:style w:type="character" w:styleId="a7">
    <w:name w:val="annotation reference"/>
    <w:basedOn w:val="a0"/>
    <w:uiPriority w:val="99"/>
    <w:unhideWhenUsed/>
    <w:rsid w:val="000F5888"/>
    <w:rPr>
      <w:sz w:val="16"/>
      <w:szCs w:val="16"/>
    </w:rPr>
  </w:style>
  <w:style w:type="paragraph" w:styleId="a8">
    <w:name w:val="annotation text"/>
    <w:basedOn w:val="a"/>
    <w:link w:val="Char2"/>
    <w:uiPriority w:val="99"/>
    <w:unhideWhenUsed/>
    <w:rsid w:val="000F5888"/>
    <w:pPr>
      <w:spacing w:line="240" w:lineRule="auto"/>
    </w:pPr>
    <w:rPr>
      <w:sz w:val="20"/>
      <w:szCs w:val="20"/>
    </w:rPr>
  </w:style>
  <w:style w:type="character" w:customStyle="1" w:styleId="Char2">
    <w:name w:val="Κείμενο σχολίου Char"/>
    <w:basedOn w:val="a0"/>
    <w:link w:val="a8"/>
    <w:uiPriority w:val="99"/>
    <w:rsid w:val="000F5888"/>
    <w:rPr>
      <w:rFonts w:ascii="Calibri" w:eastAsia="Calibri" w:hAnsi="Calibri" w:cs="Times New Roman"/>
      <w:sz w:val="20"/>
      <w:szCs w:val="20"/>
    </w:rPr>
  </w:style>
  <w:style w:type="paragraph" w:styleId="a9">
    <w:name w:val="annotation subject"/>
    <w:basedOn w:val="a8"/>
    <w:next w:val="a8"/>
    <w:link w:val="Char3"/>
    <w:unhideWhenUsed/>
    <w:rsid w:val="000F5888"/>
    <w:rPr>
      <w:b/>
      <w:bCs/>
    </w:rPr>
  </w:style>
  <w:style w:type="character" w:customStyle="1" w:styleId="Char3">
    <w:name w:val="Θέμα σχολίου Char"/>
    <w:basedOn w:val="Char2"/>
    <w:link w:val="a9"/>
    <w:rsid w:val="000F5888"/>
    <w:rPr>
      <w:rFonts w:ascii="Calibri" w:eastAsia="Calibri" w:hAnsi="Calibri" w:cs="Times New Roman"/>
      <w:b/>
      <w:bCs/>
      <w:sz w:val="20"/>
      <w:szCs w:val="20"/>
    </w:rPr>
  </w:style>
  <w:style w:type="paragraph" w:styleId="aa">
    <w:name w:val="List Paragraph"/>
    <w:aliases w:val="Γράφημα,List Paragraph1,Bullet21,Bullet22,Bullet23,Bullet211,Bullet24,Bullet25,Bullet26,Bullet27,bl11,Bullet212,Bullet28,bl12,Bullet213,Bullet29,bl13,Bullet214,Bullet210,Bullet215,FooterText,numbered,列出段落,Paragraphe de liste1,列出段落1"/>
    <w:basedOn w:val="a"/>
    <w:link w:val="Char4"/>
    <w:uiPriority w:val="34"/>
    <w:qFormat/>
    <w:rsid w:val="000F5888"/>
    <w:pPr>
      <w:ind w:left="720"/>
      <w:contextualSpacing/>
    </w:pPr>
  </w:style>
  <w:style w:type="paragraph" w:styleId="ab">
    <w:name w:val="footnote text"/>
    <w:basedOn w:val="a"/>
    <w:link w:val="Char5"/>
    <w:unhideWhenUsed/>
    <w:rsid w:val="000F5888"/>
    <w:pPr>
      <w:spacing w:after="0" w:line="240" w:lineRule="auto"/>
    </w:pPr>
    <w:rPr>
      <w:sz w:val="20"/>
      <w:szCs w:val="20"/>
    </w:rPr>
  </w:style>
  <w:style w:type="character" w:customStyle="1" w:styleId="Char5">
    <w:name w:val="Κείμενο υποσημείωσης Char"/>
    <w:basedOn w:val="a0"/>
    <w:link w:val="ab"/>
    <w:uiPriority w:val="99"/>
    <w:rsid w:val="000F5888"/>
    <w:rPr>
      <w:rFonts w:ascii="Calibri" w:eastAsia="Calibri" w:hAnsi="Calibri" w:cs="Times New Roman"/>
      <w:sz w:val="20"/>
      <w:szCs w:val="20"/>
    </w:rPr>
  </w:style>
  <w:style w:type="character" w:styleId="ac">
    <w:name w:val="footnote reference"/>
    <w:basedOn w:val="a0"/>
    <w:uiPriority w:val="99"/>
    <w:unhideWhenUsed/>
    <w:rsid w:val="000F5888"/>
    <w:rPr>
      <w:vertAlign w:val="superscript"/>
    </w:rPr>
  </w:style>
  <w:style w:type="character" w:customStyle="1" w:styleId="Char4">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basedOn w:val="a0"/>
    <w:link w:val="aa"/>
    <w:uiPriority w:val="34"/>
    <w:qFormat/>
    <w:locked/>
    <w:rsid w:val="000F5888"/>
    <w:rPr>
      <w:rFonts w:ascii="Calibri" w:eastAsia="Calibri" w:hAnsi="Calibri" w:cs="Times New Roman"/>
    </w:rPr>
  </w:style>
  <w:style w:type="paragraph" w:customStyle="1" w:styleId="Default">
    <w:name w:val="Default"/>
    <w:rsid w:val="000F5888"/>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TableContents">
    <w:name w:val="Table Contents"/>
    <w:basedOn w:val="a"/>
    <w:rsid w:val="000F5888"/>
    <w:pPr>
      <w:suppressLineNumbers/>
      <w:suppressAutoHyphens/>
      <w:spacing w:after="200" w:line="276" w:lineRule="auto"/>
    </w:pPr>
    <w:rPr>
      <w:rFonts w:cs="Calibri"/>
      <w:lang w:eastAsia="ar-SA"/>
    </w:rPr>
  </w:style>
  <w:style w:type="paragraph" w:styleId="ad">
    <w:name w:val="Body Text"/>
    <w:basedOn w:val="a"/>
    <w:link w:val="Char6"/>
    <w:uiPriority w:val="1"/>
    <w:unhideWhenUsed/>
    <w:qFormat/>
    <w:rsid w:val="000F5888"/>
    <w:pPr>
      <w:spacing w:after="120" w:line="276" w:lineRule="auto"/>
    </w:pPr>
  </w:style>
  <w:style w:type="character" w:customStyle="1" w:styleId="Char6">
    <w:name w:val="Σώμα κειμένου Char"/>
    <w:basedOn w:val="a0"/>
    <w:link w:val="ad"/>
    <w:uiPriority w:val="99"/>
    <w:rsid w:val="000F5888"/>
    <w:rPr>
      <w:rFonts w:ascii="Calibri" w:eastAsia="Calibri" w:hAnsi="Calibri" w:cs="Times New Roman"/>
    </w:rPr>
  </w:style>
  <w:style w:type="paragraph" w:styleId="ae">
    <w:name w:val="Title"/>
    <w:basedOn w:val="a"/>
    <w:next w:val="a"/>
    <w:link w:val="Char7"/>
    <w:uiPriority w:val="10"/>
    <w:qFormat/>
    <w:rsid w:val="000F5888"/>
    <w:pPr>
      <w:pBdr>
        <w:bottom w:val="single" w:sz="8" w:space="4" w:color="4F81BD"/>
      </w:pBdr>
      <w:spacing w:after="300" w:line="240" w:lineRule="auto"/>
      <w:contextualSpacing/>
    </w:pPr>
    <w:rPr>
      <w:color w:val="17365D"/>
      <w:spacing w:val="5"/>
      <w:kern w:val="28"/>
      <w:sz w:val="52"/>
      <w:szCs w:val="52"/>
    </w:rPr>
  </w:style>
  <w:style w:type="character" w:customStyle="1" w:styleId="Char7">
    <w:name w:val="Τίτλος Char"/>
    <w:basedOn w:val="a0"/>
    <w:link w:val="ae"/>
    <w:uiPriority w:val="10"/>
    <w:rsid w:val="000F5888"/>
    <w:rPr>
      <w:rFonts w:ascii="Calibri" w:eastAsia="Calibri" w:hAnsi="Calibri" w:cs="Times New Roman"/>
      <w:color w:val="17365D"/>
      <w:spacing w:val="5"/>
      <w:kern w:val="28"/>
      <w:sz w:val="52"/>
      <w:szCs w:val="52"/>
    </w:rPr>
  </w:style>
  <w:style w:type="numbering" w:customStyle="1" w:styleId="10">
    <w:name w:val="Χωρίς λίστα1"/>
    <w:next w:val="a2"/>
    <w:uiPriority w:val="99"/>
    <w:semiHidden/>
    <w:unhideWhenUsed/>
    <w:rsid w:val="000F5888"/>
  </w:style>
  <w:style w:type="table" w:customStyle="1" w:styleId="11">
    <w:name w:val="Πλέγμα πίνακα1"/>
    <w:basedOn w:val="a1"/>
    <w:next w:val="a4"/>
    <w:uiPriority w:val="59"/>
    <w:rsid w:val="000F5888"/>
    <w:pPr>
      <w:spacing w:after="0" w:line="240" w:lineRule="auto"/>
    </w:pPr>
    <w:rPr>
      <w:rFonts w:ascii="Calibri" w:eastAsia="Calibri" w:hAnsi="Calibri"/>
    </w:rPr>
    <w:tblPr>
      <w:tblInd w:w="0" w:type="dxa"/>
      <w:tblCellMar>
        <w:top w:w="0" w:type="dxa"/>
        <w:left w:w="108" w:type="dxa"/>
        <w:bottom w:w="0" w:type="dxa"/>
        <w:right w:w="108" w:type="dxa"/>
      </w:tblCellMar>
    </w:tblPr>
  </w:style>
  <w:style w:type="character" w:customStyle="1" w:styleId="af">
    <w:name w:val="Χαρακτήρες υποσημείωσης"/>
    <w:rsid w:val="000F5888"/>
  </w:style>
  <w:style w:type="character" w:customStyle="1" w:styleId="af0">
    <w:name w:val="Σύμβολο υποσημείωσης"/>
    <w:rsid w:val="000F5888"/>
    <w:rPr>
      <w:vertAlign w:val="superscript"/>
    </w:rPr>
  </w:style>
  <w:style w:type="character" w:customStyle="1" w:styleId="DeltaViewInsertion">
    <w:name w:val="DeltaView Insertion"/>
    <w:rsid w:val="000F5888"/>
    <w:rPr>
      <w:b/>
      <w:i/>
      <w:spacing w:val="0"/>
      <w:lang w:val="el-GR"/>
    </w:rPr>
  </w:style>
  <w:style w:type="character" w:customStyle="1" w:styleId="NormalBoldChar">
    <w:name w:val="NormalBold Char"/>
    <w:rsid w:val="000F5888"/>
    <w:rPr>
      <w:rFonts w:ascii="Times New Roman" w:eastAsia="Times New Roman" w:hAnsi="Times New Roman" w:cs="Times New Roman"/>
      <w:b/>
      <w:sz w:val="24"/>
      <w:lang w:val="el-GR"/>
    </w:rPr>
  </w:style>
  <w:style w:type="character" w:styleId="af1">
    <w:name w:val="endnote reference"/>
    <w:rsid w:val="000F5888"/>
    <w:rPr>
      <w:vertAlign w:val="superscript"/>
    </w:rPr>
  </w:style>
  <w:style w:type="paragraph" w:customStyle="1" w:styleId="ChapterTitle">
    <w:name w:val="ChapterTitle"/>
    <w:basedOn w:val="a"/>
    <w:next w:val="a"/>
    <w:rsid w:val="000F5888"/>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0F5888"/>
    <w:pPr>
      <w:keepNext/>
      <w:suppressAutoHyphens/>
      <w:spacing w:before="120" w:after="360" w:line="276" w:lineRule="auto"/>
      <w:ind w:firstLine="397"/>
      <w:jc w:val="center"/>
    </w:pPr>
    <w:rPr>
      <w:rFonts w:eastAsia="Times New Roman" w:cs="Calibri"/>
      <w:b/>
      <w:smallCaps/>
      <w:kern w:val="1"/>
      <w:sz w:val="28"/>
      <w:lang w:eastAsia="zh-CN"/>
    </w:rPr>
  </w:style>
  <w:style w:type="paragraph" w:styleId="af2">
    <w:name w:val="endnote text"/>
    <w:basedOn w:val="a"/>
    <w:link w:val="Char8"/>
    <w:unhideWhenUsed/>
    <w:rsid w:val="000F5888"/>
    <w:pPr>
      <w:suppressAutoHyphens/>
      <w:spacing w:after="200" w:line="276" w:lineRule="auto"/>
      <w:ind w:firstLine="397"/>
      <w:jc w:val="both"/>
    </w:pPr>
    <w:rPr>
      <w:rFonts w:eastAsia="Times New Roman"/>
      <w:kern w:val="1"/>
      <w:sz w:val="20"/>
      <w:szCs w:val="20"/>
      <w:lang w:eastAsia="zh-CN"/>
    </w:rPr>
  </w:style>
  <w:style w:type="character" w:customStyle="1" w:styleId="Char8">
    <w:name w:val="Κείμενο σημείωσης τέλους Char"/>
    <w:basedOn w:val="a0"/>
    <w:link w:val="af2"/>
    <w:uiPriority w:val="99"/>
    <w:rsid w:val="000F5888"/>
    <w:rPr>
      <w:rFonts w:ascii="Calibri" w:eastAsia="Times New Roman" w:hAnsi="Calibri" w:cs="Times New Roman"/>
      <w:kern w:val="1"/>
      <w:sz w:val="20"/>
      <w:szCs w:val="20"/>
      <w:lang w:eastAsia="zh-CN"/>
    </w:rPr>
  </w:style>
  <w:style w:type="paragraph" w:styleId="af3">
    <w:name w:val="TOC Heading"/>
    <w:basedOn w:val="1"/>
    <w:next w:val="a"/>
    <w:uiPriority w:val="39"/>
    <w:unhideWhenUsed/>
    <w:qFormat/>
    <w:rsid w:val="000F5888"/>
    <w:pPr>
      <w:keepLines/>
      <w:pBdr>
        <w:bottom w:val="nil"/>
      </w:pBdr>
      <w:tabs>
        <w:tab w:val="clear" w:pos="1134"/>
      </w:tabs>
      <w:suppressAutoHyphens w:val="0"/>
      <w:spacing w:before="480" w:after="0"/>
      <w:contextualSpacing w:val="0"/>
      <w:outlineLvl w:val="9"/>
    </w:pPr>
    <w:rPr>
      <w:bCs/>
      <w:iCs w:val="0"/>
      <w:color w:val="365F91"/>
      <w:spacing w:val="0"/>
      <w:kern w:val="0"/>
      <w:sz w:val="28"/>
      <w:szCs w:val="28"/>
      <w:lang w:eastAsia="en-US"/>
    </w:rPr>
  </w:style>
  <w:style w:type="paragraph" w:styleId="12">
    <w:name w:val="toc 1"/>
    <w:basedOn w:val="a"/>
    <w:next w:val="a"/>
    <w:autoRedefine/>
    <w:uiPriority w:val="39"/>
    <w:unhideWhenUsed/>
    <w:rsid w:val="000F5888"/>
    <w:pPr>
      <w:spacing w:after="100"/>
    </w:pPr>
  </w:style>
  <w:style w:type="paragraph" w:customStyle="1" w:styleId="13">
    <w:name w:val="Παράγραφος λίστας1"/>
    <w:basedOn w:val="a"/>
    <w:qFormat/>
    <w:rsid w:val="000F5888"/>
    <w:pPr>
      <w:spacing w:after="200" w:line="276" w:lineRule="auto"/>
      <w:ind w:left="720"/>
      <w:contextualSpacing/>
    </w:pPr>
    <w:rPr>
      <w:rFonts w:eastAsia="Times New Roman"/>
      <w:lang w:eastAsia="el-GR"/>
    </w:rPr>
  </w:style>
  <w:style w:type="paragraph" w:styleId="21">
    <w:name w:val="Body Text Indent 2"/>
    <w:basedOn w:val="a"/>
    <w:link w:val="2Char0"/>
    <w:uiPriority w:val="99"/>
    <w:unhideWhenUsed/>
    <w:rsid w:val="000F5888"/>
    <w:pPr>
      <w:spacing w:after="120" w:line="480" w:lineRule="auto"/>
      <w:ind w:left="283"/>
    </w:pPr>
  </w:style>
  <w:style w:type="character" w:customStyle="1" w:styleId="2Char0">
    <w:name w:val="Σώμα κείμενου με εσοχή 2 Char"/>
    <w:basedOn w:val="a0"/>
    <w:link w:val="21"/>
    <w:uiPriority w:val="99"/>
    <w:rsid w:val="000F5888"/>
    <w:rPr>
      <w:rFonts w:ascii="Calibri" w:eastAsia="Calibri" w:hAnsi="Calibri" w:cs="Times New Roman"/>
    </w:rPr>
  </w:style>
  <w:style w:type="table" w:customStyle="1" w:styleId="TableGridLight1">
    <w:name w:val="Table Grid Light1"/>
    <w:basedOn w:val="a1"/>
    <w:uiPriority w:val="40"/>
    <w:rsid w:val="000F5888"/>
    <w:pPr>
      <w:spacing w:after="0" w:line="240" w:lineRule="auto"/>
    </w:pPr>
    <w:rPr>
      <w:rFonts w:ascii="Calibri" w:eastAsia="Calibri" w:hAnsi="Calibri"/>
      <w:sz w:val="20"/>
      <w:szCs w:val="20"/>
    </w:rPr>
    <w:tblPr>
      <w:tblInd w:w="0" w:type="dxa"/>
      <w:tblCellMar>
        <w:top w:w="0" w:type="dxa"/>
        <w:left w:w="108" w:type="dxa"/>
        <w:bottom w:w="0" w:type="dxa"/>
        <w:right w:w="108" w:type="dxa"/>
      </w:tblCellMar>
    </w:tblPr>
  </w:style>
  <w:style w:type="paragraph" w:styleId="Web">
    <w:name w:val="Normal (Web)"/>
    <w:basedOn w:val="a"/>
    <w:rsid w:val="000F5888"/>
    <w:pPr>
      <w:spacing w:before="100" w:beforeAutospacing="1" w:after="100" w:afterAutospacing="1" w:line="240" w:lineRule="auto"/>
    </w:pPr>
    <w:rPr>
      <w:rFonts w:ascii="Times New Roman" w:eastAsia="Times New Roman" w:hAnsi="Times New Roman"/>
      <w:sz w:val="24"/>
      <w:szCs w:val="24"/>
      <w:lang w:eastAsia="el-GR"/>
    </w:rPr>
  </w:style>
  <w:style w:type="character" w:styleId="-0">
    <w:name w:val="FollowedHyperlink"/>
    <w:basedOn w:val="a0"/>
    <w:unhideWhenUsed/>
    <w:rsid w:val="000F5888"/>
    <w:rPr>
      <w:color w:val="800080"/>
      <w:u w:val="single"/>
    </w:rPr>
  </w:style>
  <w:style w:type="character" w:customStyle="1" w:styleId="af4">
    <w:name w:val="Χαρακτήρες σημείωσης τέλους"/>
    <w:rsid w:val="000F5888"/>
    <w:rPr>
      <w:vertAlign w:val="superscript"/>
    </w:rPr>
  </w:style>
  <w:style w:type="character" w:customStyle="1" w:styleId="14">
    <w:name w:val="Παραπομπή σημείωσης τέλους1"/>
    <w:rsid w:val="000F5888"/>
    <w:rPr>
      <w:vertAlign w:val="superscript"/>
    </w:rPr>
  </w:style>
  <w:style w:type="character" w:styleId="af5">
    <w:name w:val="Strong"/>
    <w:qFormat/>
    <w:rsid w:val="000F5888"/>
    <w:rPr>
      <w:b/>
      <w:bCs/>
    </w:rPr>
  </w:style>
  <w:style w:type="paragraph" w:styleId="af6">
    <w:name w:val="Revision"/>
    <w:hidden/>
    <w:uiPriority w:val="99"/>
    <w:rsid w:val="00A95999"/>
    <w:pPr>
      <w:spacing w:after="0" w:line="240" w:lineRule="auto"/>
    </w:pPr>
    <w:rPr>
      <w:rFonts w:ascii="Calibri" w:eastAsia="Calibri" w:hAnsi="Calibri"/>
    </w:rPr>
  </w:style>
  <w:style w:type="paragraph" w:customStyle="1" w:styleId="Standard">
    <w:name w:val="Standard"/>
    <w:rsid w:val="00A95999"/>
    <w:pPr>
      <w:suppressAutoHyphens/>
      <w:ind w:firstLine="397"/>
      <w:jc w:val="both"/>
      <w:textAlignment w:val="baseline"/>
    </w:pPr>
    <w:rPr>
      <w:rFonts w:ascii="Calibri" w:hAnsi="Calibri" w:cs="Calibri"/>
      <w:color w:val="00000A"/>
      <w:kern w:val="1"/>
      <w:lang w:eastAsia="zh-CN"/>
    </w:rPr>
  </w:style>
  <w:style w:type="character" w:customStyle="1" w:styleId="Char10">
    <w:name w:val="Κείμενο σχολίου Char1"/>
    <w:basedOn w:val="a0"/>
    <w:uiPriority w:val="99"/>
    <w:rsid w:val="00463A16"/>
    <w:rPr>
      <w:rFonts w:ascii="Calibri" w:eastAsia="Calibri" w:hAnsi="Calibri" w:cs="Calibri"/>
      <w:lang w:eastAsia="zh-CN"/>
    </w:rPr>
  </w:style>
  <w:style w:type="paragraph" w:styleId="-HTML">
    <w:name w:val="HTML Preformatted"/>
    <w:basedOn w:val="a"/>
    <w:link w:val="-HTMLChar"/>
    <w:uiPriority w:val="99"/>
    <w:unhideWhenUsed/>
    <w:rsid w:val="002935C7"/>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935C7"/>
    <w:rPr>
      <w:rFonts w:ascii="Consolas" w:eastAsia="Calibri" w:hAnsi="Consolas"/>
      <w:sz w:val="20"/>
      <w:szCs w:val="20"/>
    </w:rPr>
  </w:style>
  <w:style w:type="character" w:customStyle="1" w:styleId="WW-FootnoteReference7">
    <w:name w:val="WW-Footnote Reference7"/>
    <w:rsid w:val="00267673"/>
    <w:rPr>
      <w:vertAlign w:val="superscript"/>
    </w:rPr>
  </w:style>
  <w:style w:type="paragraph" w:customStyle="1" w:styleId="foothanging">
    <w:name w:val="foot_hanging"/>
    <w:basedOn w:val="ab"/>
    <w:rsid w:val="00E276F3"/>
    <w:pPr>
      <w:suppressAutoHyphens/>
      <w:ind w:left="426" w:hanging="426"/>
      <w:jc w:val="both"/>
    </w:pPr>
    <w:rPr>
      <w:rFonts w:eastAsia="Times New Roman" w:cs="Calibri"/>
      <w:sz w:val="18"/>
      <w:szCs w:val="18"/>
      <w:lang w:val="en-IE" w:eastAsia="zh-CN"/>
    </w:rPr>
  </w:style>
  <w:style w:type="paragraph" w:customStyle="1" w:styleId="WW-Caption111111111">
    <w:name w:val="WW-Caption111111111"/>
    <w:basedOn w:val="a"/>
    <w:rsid w:val="006341AD"/>
    <w:pPr>
      <w:suppressLineNumbers/>
      <w:suppressAutoHyphens/>
      <w:spacing w:before="120" w:after="120" w:line="240" w:lineRule="auto"/>
      <w:jc w:val="both"/>
    </w:pPr>
    <w:rPr>
      <w:rFonts w:eastAsia="Times New Roman" w:cs="Mangal"/>
      <w:i/>
      <w:iCs/>
      <w:sz w:val="24"/>
      <w:szCs w:val="24"/>
      <w:lang w:val="en-GB" w:eastAsia="zh-CN"/>
    </w:rPr>
  </w:style>
  <w:style w:type="character" w:customStyle="1" w:styleId="FootnoteReference2">
    <w:name w:val="Footnote Reference2"/>
    <w:rsid w:val="00260CC5"/>
    <w:rPr>
      <w:vertAlign w:val="superscript"/>
    </w:rPr>
  </w:style>
  <w:style w:type="character" w:customStyle="1" w:styleId="WW-FootnoteReference17">
    <w:name w:val="WW-Footnote Reference17"/>
    <w:rsid w:val="00260CC5"/>
    <w:rPr>
      <w:vertAlign w:val="superscript"/>
    </w:rPr>
  </w:style>
  <w:style w:type="character" w:customStyle="1" w:styleId="22">
    <w:name w:val="Παραπομπή υποσημείωσης2"/>
    <w:rsid w:val="008115FB"/>
    <w:rPr>
      <w:vertAlign w:val="superscript"/>
    </w:rPr>
  </w:style>
  <w:style w:type="character" w:customStyle="1" w:styleId="2Char">
    <w:name w:val="Επικεφαλίδα 2 Char"/>
    <w:basedOn w:val="a0"/>
    <w:link w:val="20"/>
    <w:uiPriority w:val="9"/>
    <w:rsid w:val="000C114E"/>
    <w:rPr>
      <w:rFonts w:asciiTheme="majorHAnsi" w:eastAsiaTheme="majorEastAsia" w:hAnsiTheme="majorHAnsi" w:cstheme="majorBidi"/>
      <w:b/>
      <w:bCs/>
      <w:color w:val="4F81BD" w:themeColor="accent1"/>
      <w:sz w:val="26"/>
      <w:szCs w:val="26"/>
    </w:rPr>
  </w:style>
  <w:style w:type="character" w:customStyle="1" w:styleId="WW-FootnoteReference3">
    <w:name w:val="WW-Footnote Reference3"/>
    <w:rsid w:val="000C114E"/>
    <w:rPr>
      <w:vertAlign w:val="superscript"/>
    </w:rPr>
  </w:style>
  <w:style w:type="character" w:customStyle="1" w:styleId="WW-FootnoteReference6">
    <w:name w:val="WW-Footnote Reference6"/>
    <w:rsid w:val="000C114E"/>
    <w:rPr>
      <w:vertAlign w:val="superscript"/>
    </w:rPr>
  </w:style>
  <w:style w:type="character" w:customStyle="1" w:styleId="WW-FootnoteReference12">
    <w:name w:val="WW-Footnote Reference12"/>
    <w:rsid w:val="000C114E"/>
    <w:rPr>
      <w:vertAlign w:val="superscript"/>
    </w:rPr>
  </w:style>
  <w:style w:type="paragraph" w:customStyle="1" w:styleId="normalwithoutspacing">
    <w:name w:val="normal_without_spacing"/>
    <w:basedOn w:val="a"/>
    <w:rsid w:val="000C114E"/>
    <w:pPr>
      <w:suppressAutoHyphens/>
      <w:spacing w:after="60" w:line="240" w:lineRule="auto"/>
      <w:jc w:val="both"/>
    </w:pPr>
    <w:rPr>
      <w:rFonts w:eastAsia="Times New Roman" w:cs="Calibri"/>
      <w:szCs w:val="24"/>
      <w:lang w:eastAsia="zh-CN"/>
    </w:rPr>
  </w:style>
  <w:style w:type="character" w:customStyle="1" w:styleId="WW-FootnoteReference15">
    <w:name w:val="WW-Footnote Reference15"/>
    <w:rsid w:val="00B14E48"/>
    <w:rPr>
      <w:vertAlign w:val="superscript"/>
    </w:rPr>
  </w:style>
  <w:style w:type="character" w:customStyle="1" w:styleId="30">
    <w:name w:val="Παραπομπή υποσημείωσης3"/>
    <w:rsid w:val="00406005"/>
    <w:rPr>
      <w:vertAlign w:val="superscript"/>
    </w:rPr>
  </w:style>
  <w:style w:type="character" w:customStyle="1" w:styleId="3Char">
    <w:name w:val="Επικεφαλίδα 3 Char"/>
    <w:basedOn w:val="a0"/>
    <w:link w:val="3"/>
    <w:uiPriority w:val="9"/>
    <w:semiHidden/>
    <w:rsid w:val="00714502"/>
    <w:rPr>
      <w:rFonts w:asciiTheme="majorHAnsi" w:eastAsiaTheme="majorEastAsia" w:hAnsiTheme="majorHAnsi" w:cstheme="majorBidi"/>
      <w:b/>
      <w:bCs/>
      <w:color w:val="4F81BD" w:themeColor="accent1"/>
    </w:rPr>
  </w:style>
  <w:style w:type="character" w:customStyle="1" w:styleId="WW-FootnoteReference2">
    <w:name w:val="WW-Footnote Reference2"/>
    <w:rsid w:val="00714502"/>
    <w:rPr>
      <w:vertAlign w:val="superscript"/>
    </w:rPr>
  </w:style>
  <w:style w:type="character" w:customStyle="1" w:styleId="15">
    <w:name w:val="Παραπομπή υποσημείωσης1"/>
    <w:rsid w:val="00714502"/>
    <w:rPr>
      <w:vertAlign w:val="superscript"/>
    </w:rPr>
  </w:style>
  <w:style w:type="character" w:customStyle="1" w:styleId="WW-FootnoteReference8">
    <w:name w:val="WW-Footnote Reference8"/>
    <w:rsid w:val="00714502"/>
    <w:rPr>
      <w:vertAlign w:val="superscript"/>
    </w:rPr>
  </w:style>
  <w:style w:type="character" w:customStyle="1" w:styleId="WW-FootnoteReference9">
    <w:name w:val="WW-Footnote Reference9"/>
    <w:rsid w:val="00714502"/>
    <w:rPr>
      <w:vertAlign w:val="superscript"/>
    </w:rPr>
  </w:style>
  <w:style w:type="paragraph" w:customStyle="1" w:styleId="para-1">
    <w:name w:val="para-1"/>
    <w:basedOn w:val="Standard"/>
    <w:rsid w:val="00C50B06"/>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WW-FootnoteReference14">
    <w:name w:val="WW-Footnote Reference14"/>
    <w:rsid w:val="00D15111"/>
    <w:rPr>
      <w:vertAlign w:val="superscript"/>
    </w:rPr>
  </w:style>
  <w:style w:type="character" w:customStyle="1" w:styleId="4Char">
    <w:name w:val="Επικεφαλίδα 4 Char"/>
    <w:basedOn w:val="a0"/>
    <w:link w:val="4"/>
    <w:uiPriority w:val="9"/>
    <w:semiHidden/>
    <w:rsid w:val="003100A2"/>
    <w:rPr>
      <w:rFonts w:asciiTheme="majorHAnsi" w:eastAsiaTheme="majorEastAsia" w:hAnsiTheme="majorHAnsi" w:cstheme="majorBidi"/>
      <w:b/>
      <w:bCs/>
      <w:i/>
      <w:iCs/>
      <w:color w:val="4F81BD" w:themeColor="accent1"/>
    </w:rPr>
  </w:style>
  <w:style w:type="character" w:customStyle="1" w:styleId="WW-FootnoteReference10">
    <w:name w:val="WW-Footnote Reference10"/>
    <w:rsid w:val="003100A2"/>
    <w:rPr>
      <w:vertAlign w:val="superscript"/>
    </w:rPr>
  </w:style>
  <w:style w:type="character" w:customStyle="1" w:styleId="WW-EndnoteReference17">
    <w:name w:val="WW-Endnote Reference17"/>
    <w:rsid w:val="004E7176"/>
    <w:rPr>
      <w:vertAlign w:val="superscript"/>
    </w:rPr>
  </w:style>
  <w:style w:type="paragraph" w:customStyle="1" w:styleId="210">
    <w:name w:val="Σώμα κείμενου 21"/>
    <w:basedOn w:val="a"/>
    <w:rsid w:val="004E7176"/>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character" w:customStyle="1" w:styleId="WW-FootnoteReference">
    <w:name w:val="WW-Footnote Reference"/>
    <w:rsid w:val="00580F47"/>
    <w:rPr>
      <w:vertAlign w:val="superscript"/>
    </w:rPr>
  </w:style>
  <w:style w:type="character" w:customStyle="1" w:styleId="16">
    <w:name w:val="Παραπομπή σχολίου1"/>
    <w:rsid w:val="00580F47"/>
    <w:rPr>
      <w:sz w:val="16"/>
      <w:szCs w:val="16"/>
    </w:rPr>
  </w:style>
  <w:style w:type="character" w:customStyle="1" w:styleId="WW-FootnoteReference4">
    <w:name w:val="WW-Footnote Reference4"/>
    <w:rsid w:val="00580F47"/>
    <w:rPr>
      <w:vertAlign w:val="superscript"/>
    </w:rPr>
  </w:style>
  <w:style w:type="character" w:customStyle="1" w:styleId="WW-FootnoteReference5">
    <w:name w:val="WW-Footnote Reference5"/>
    <w:rsid w:val="00580F47"/>
    <w:rPr>
      <w:vertAlign w:val="superscript"/>
    </w:rPr>
  </w:style>
  <w:style w:type="paragraph" w:customStyle="1" w:styleId="af7">
    <w:name w:val="Προμορφοποιημένο κείμενο"/>
    <w:basedOn w:val="a"/>
    <w:rsid w:val="00580F47"/>
    <w:pPr>
      <w:suppressAutoHyphens/>
      <w:spacing w:after="120" w:line="240" w:lineRule="auto"/>
      <w:jc w:val="both"/>
    </w:pPr>
    <w:rPr>
      <w:rFonts w:eastAsia="Times New Roman" w:cs="Calibri"/>
      <w:szCs w:val="24"/>
      <w:lang w:val="en-GB" w:eastAsia="zh-CN"/>
    </w:rPr>
  </w:style>
  <w:style w:type="character" w:customStyle="1" w:styleId="WW-FootnoteReference19">
    <w:name w:val="WW-Footnote Reference19"/>
    <w:rsid w:val="003F48F1"/>
    <w:rPr>
      <w:vertAlign w:val="superscript"/>
    </w:rPr>
  </w:style>
  <w:style w:type="character" w:customStyle="1" w:styleId="WW-FootnoteReference16">
    <w:name w:val="WW-Footnote Reference16"/>
    <w:rsid w:val="006C29C1"/>
    <w:rPr>
      <w:vertAlign w:val="superscript"/>
    </w:rPr>
  </w:style>
  <w:style w:type="character" w:customStyle="1" w:styleId="WW-FootnoteReference18">
    <w:name w:val="WW-Footnote Reference18"/>
    <w:rsid w:val="006C29C1"/>
    <w:rPr>
      <w:vertAlign w:val="superscript"/>
    </w:rPr>
  </w:style>
  <w:style w:type="paragraph" w:styleId="af8">
    <w:name w:val="No Spacing"/>
    <w:qFormat/>
    <w:rsid w:val="00390F83"/>
    <w:pPr>
      <w:spacing w:after="0" w:line="240" w:lineRule="auto"/>
    </w:pPr>
    <w:rPr>
      <w:rFonts w:ascii="Calibri" w:eastAsia="Calibri" w:hAnsi="Calibri"/>
    </w:rPr>
  </w:style>
  <w:style w:type="character" w:customStyle="1" w:styleId="FootnoteTextChar4">
    <w:name w:val="Footnote Text Char4"/>
    <w:rsid w:val="00A94ABD"/>
    <w:rPr>
      <w:rFonts w:ascii="Calibri" w:hAnsi="Calibri" w:cs="Calibri"/>
      <w:sz w:val="18"/>
      <w:lang w:val="en-IE" w:eastAsia="zh-CN"/>
    </w:rPr>
  </w:style>
  <w:style w:type="table" w:styleId="-5">
    <w:name w:val="Light Shading Accent 5"/>
    <w:basedOn w:val="a1"/>
    <w:uiPriority w:val="60"/>
    <w:rsid w:val="00DE4A24"/>
    <w:pPr>
      <w:spacing w:after="0" w:line="240" w:lineRule="auto"/>
    </w:pPr>
    <w:rPr>
      <w:rFonts w:ascii="Tahoma" w:eastAsia="Calibri" w:hAnsi="Tahoma" w:cs="Tahoma"/>
      <w:color w:val="31849B" w:themeColor="accent5" w:themeShade="BF"/>
      <w:sz w:val="20"/>
      <w:szCs w:val="20"/>
      <w:lang w:eastAsia="el-G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ps">
    <w:name w:val="hps"/>
    <w:basedOn w:val="a0"/>
    <w:rsid w:val="00DE4A24"/>
  </w:style>
  <w:style w:type="paragraph" w:customStyle="1" w:styleId="17">
    <w:name w:val="Λίστα με κουκκίδες1"/>
    <w:basedOn w:val="a"/>
    <w:rsid w:val="00DE4A24"/>
    <w:pPr>
      <w:tabs>
        <w:tab w:val="left" w:pos="360"/>
      </w:tabs>
      <w:spacing w:after="120" w:line="240" w:lineRule="auto"/>
      <w:ind w:left="360" w:hanging="360"/>
      <w:jc w:val="both"/>
    </w:pPr>
    <w:rPr>
      <w:rFonts w:ascii="Tahoma" w:eastAsia="Times New Roman" w:hAnsi="Tahoma"/>
      <w:szCs w:val="24"/>
    </w:rPr>
  </w:style>
  <w:style w:type="paragraph" w:customStyle="1" w:styleId="StyleBodyTextbULLETINGNotBoldCharCharCharChar">
    <w:name w:val="Style Body Text bULLETING + Not Bold Char Char Char Char"/>
    <w:basedOn w:val="a"/>
    <w:autoRedefine/>
    <w:semiHidden/>
    <w:rsid w:val="00DE4A24"/>
    <w:pPr>
      <w:spacing w:after="120" w:line="240" w:lineRule="auto"/>
      <w:jc w:val="both"/>
    </w:pPr>
    <w:rPr>
      <w:rFonts w:ascii="Tahoma" w:eastAsia="Times New Roman" w:hAnsi="Tahoma" w:cs="Arial"/>
      <w:szCs w:val="20"/>
      <w:lang w:eastAsia="el-GR"/>
    </w:rPr>
  </w:style>
  <w:style w:type="table" w:customStyle="1" w:styleId="23">
    <w:name w:val="Πλέγμα πίνακα2"/>
    <w:basedOn w:val="a1"/>
    <w:next w:val="a4"/>
    <w:uiPriority w:val="59"/>
    <w:rsid w:val="00DE4A24"/>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DE4A24"/>
  </w:style>
  <w:style w:type="character" w:styleId="af9">
    <w:name w:val="Emphasis"/>
    <w:basedOn w:val="a0"/>
    <w:qFormat/>
    <w:rsid w:val="00DE4A24"/>
    <w:rPr>
      <w:i/>
      <w:iCs/>
    </w:rPr>
  </w:style>
  <w:style w:type="paragraph" w:customStyle="1" w:styleId="afa">
    <w:name w:val="ΜΕ ΑΡΙΘΜΙΣΗ ΚΑΙ ΕΣΟΧΗ"/>
    <w:rsid w:val="00DE4A24"/>
    <w:pPr>
      <w:tabs>
        <w:tab w:val="num" w:pos="737"/>
      </w:tabs>
      <w:spacing w:before="20" w:after="60" w:line="240" w:lineRule="auto"/>
      <w:ind w:left="737" w:hanging="397"/>
      <w:jc w:val="both"/>
    </w:pPr>
    <w:rPr>
      <w:rFonts w:ascii="Arial" w:hAnsi="Arial"/>
      <w:kern w:val="22"/>
      <w:szCs w:val="20"/>
      <w:lang w:eastAsia="el-GR"/>
    </w:rPr>
  </w:style>
  <w:style w:type="paragraph" w:styleId="afb">
    <w:name w:val="Block Text"/>
    <w:basedOn w:val="a"/>
    <w:rsid w:val="00DE4A24"/>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fc">
    <w:name w:val="Body Text Indent"/>
    <w:basedOn w:val="a"/>
    <w:link w:val="Char9"/>
    <w:unhideWhenUsed/>
    <w:rsid w:val="00DE4A24"/>
    <w:pPr>
      <w:spacing w:after="120"/>
      <w:ind w:left="283"/>
    </w:pPr>
  </w:style>
  <w:style w:type="character" w:customStyle="1" w:styleId="Char9">
    <w:name w:val="Σώμα κείμενου με εσοχή Char"/>
    <w:basedOn w:val="a0"/>
    <w:link w:val="afc"/>
    <w:uiPriority w:val="99"/>
    <w:rsid w:val="00DE4A24"/>
    <w:rPr>
      <w:rFonts w:ascii="Calibri" w:eastAsia="Calibri" w:hAnsi="Calibri"/>
    </w:rPr>
  </w:style>
  <w:style w:type="paragraph" w:customStyle="1" w:styleId="western">
    <w:name w:val="western"/>
    <w:basedOn w:val="a"/>
    <w:rsid w:val="00DE4A24"/>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copre">
    <w:name w:val="acopre"/>
    <w:basedOn w:val="a0"/>
    <w:rsid w:val="00DE4A24"/>
  </w:style>
  <w:style w:type="paragraph" w:styleId="24">
    <w:name w:val="toc 2"/>
    <w:basedOn w:val="a"/>
    <w:next w:val="a"/>
    <w:autoRedefine/>
    <w:uiPriority w:val="39"/>
    <w:unhideWhenUsed/>
    <w:rsid w:val="00DE4A24"/>
    <w:pPr>
      <w:spacing w:after="100"/>
      <w:ind w:left="220"/>
    </w:pPr>
  </w:style>
  <w:style w:type="paragraph" w:styleId="31">
    <w:name w:val="toc 3"/>
    <w:basedOn w:val="a"/>
    <w:next w:val="a"/>
    <w:autoRedefine/>
    <w:uiPriority w:val="39"/>
    <w:unhideWhenUsed/>
    <w:rsid w:val="00DE4A24"/>
    <w:pPr>
      <w:spacing w:after="100"/>
      <w:ind w:left="440"/>
    </w:pPr>
  </w:style>
  <w:style w:type="paragraph" w:customStyle="1" w:styleId="xmsonormal">
    <w:name w:val="x_msonormal"/>
    <w:basedOn w:val="a"/>
    <w:rsid w:val="001B4D5F"/>
    <w:pPr>
      <w:spacing w:after="0" w:line="240" w:lineRule="auto"/>
    </w:pPr>
    <w:rPr>
      <w:rFonts w:eastAsiaTheme="minorHAnsi" w:cs="Calibri"/>
      <w:lang w:eastAsia="el-GR"/>
    </w:rPr>
  </w:style>
  <w:style w:type="character" w:customStyle="1" w:styleId="0">
    <w:name w:val="Παραπομπή υποσημείωσης_0"/>
    <w:uiPriority w:val="99"/>
    <w:rsid w:val="004D3670"/>
    <w:rPr>
      <w:vertAlign w:val="superscript"/>
    </w:rPr>
  </w:style>
  <w:style w:type="character" w:customStyle="1" w:styleId="WW-">
    <w:name w:val="WW-Παραπομπή υποσημείωσης"/>
    <w:rsid w:val="002D4883"/>
    <w:rPr>
      <w:vertAlign w:val="superscript"/>
    </w:rPr>
  </w:style>
  <w:style w:type="character" w:customStyle="1" w:styleId="5Char">
    <w:name w:val="Επικεφαλίδα 5 Char"/>
    <w:basedOn w:val="a0"/>
    <w:link w:val="5"/>
    <w:rsid w:val="008438F4"/>
    <w:rPr>
      <w:rFonts w:ascii="Lucida Sans" w:hAnsi="Lucida Sans" w:cs="Lucida Sans"/>
      <w:b/>
      <w:szCs w:val="20"/>
      <w:lang w:val="en-US" w:eastAsia="zh-CN"/>
    </w:rPr>
  </w:style>
  <w:style w:type="character" w:customStyle="1" w:styleId="WW8Num1z0">
    <w:name w:val="WW8Num1z0"/>
    <w:rsid w:val="008438F4"/>
  </w:style>
  <w:style w:type="character" w:customStyle="1" w:styleId="WW8Num1z1">
    <w:name w:val="WW8Num1z1"/>
    <w:rsid w:val="008438F4"/>
  </w:style>
  <w:style w:type="character" w:customStyle="1" w:styleId="WW8Num1z2">
    <w:name w:val="WW8Num1z2"/>
    <w:rsid w:val="008438F4"/>
  </w:style>
  <w:style w:type="character" w:customStyle="1" w:styleId="WW8Num1z3">
    <w:name w:val="WW8Num1z3"/>
    <w:rsid w:val="008438F4"/>
  </w:style>
  <w:style w:type="character" w:customStyle="1" w:styleId="WW8Num1z4">
    <w:name w:val="WW8Num1z4"/>
    <w:rsid w:val="008438F4"/>
    <w:rPr>
      <w:rFonts w:ascii="Arial" w:hAnsi="Arial" w:cs="Times New Roman"/>
      <w:b w:val="0"/>
      <w:i w:val="0"/>
      <w:sz w:val="20"/>
      <w:szCs w:val="20"/>
    </w:rPr>
  </w:style>
  <w:style w:type="character" w:customStyle="1" w:styleId="WW8Num1z5">
    <w:name w:val="WW8Num1z5"/>
    <w:rsid w:val="008438F4"/>
  </w:style>
  <w:style w:type="character" w:customStyle="1" w:styleId="WW8Num1z6">
    <w:name w:val="WW8Num1z6"/>
    <w:rsid w:val="008438F4"/>
  </w:style>
  <w:style w:type="character" w:customStyle="1" w:styleId="WW8Num1z7">
    <w:name w:val="WW8Num1z7"/>
    <w:rsid w:val="008438F4"/>
  </w:style>
  <w:style w:type="character" w:customStyle="1" w:styleId="WW8Num1z8">
    <w:name w:val="WW8Num1z8"/>
    <w:rsid w:val="008438F4"/>
  </w:style>
  <w:style w:type="character" w:customStyle="1" w:styleId="WW8Num2z0">
    <w:name w:val="WW8Num2z0"/>
    <w:rsid w:val="008438F4"/>
    <w:rPr>
      <w:rFonts w:ascii="Symbol" w:hAnsi="Symbol" w:cs="Symbol"/>
      <w:lang w:val="el-GR"/>
    </w:rPr>
  </w:style>
  <w:style w:type="character" w:customStyle="1" w:styleId="WW8Num3z0">
    <w:name w:val="WW8Num3z0"/>
    <w:rsid w:val="008438F4"/>
    <w:rPr>
      <w:lang w:val="el-GR"/>
    </w:rPr>
  </w:style>
  <w:style w:type="character" w:customStyle="1" w:styleId="WW8Num4z0">
    <w:name w:val="WW8Num4z0"/>
    <w:rsid w:val="008438F4"/>
    <w:rPr>
      <w:rFonts w:ascii="Webdings" w:hAnsi="Webdings" w:cs="Webdings"/>
      <w:color w:val="333399"/>
      <w:sz w:val="16"/>
    </w:rPr>
  </w:style>
  <w:style w:type="character" w:customStyle="1" w:styleId="WW8Num5z0">
    <w:name w:val="WW8Num5z0"/>
    <w:rsid w:val="008438F4"/>
    <w:rPr>
      <w:lang w:val="el-GR"/>
    </w:rPr>
  </w:style>
  <w:style w:type="character" w:customStyle="1" w:styleId="WW8Num6z0">
    <w:name w:val="WW8Num6z0"/>
    <w:rsid w:val="008438F4"/>
    <w:rPr>
      <w:b/>
      <w:bCs/>
      <w:szCs w:val="22"/>
      <w:lang w:val="el-GR"/>
    </w:rPr>
  </w:style>
  <w:style w:type="character" w:customStyle="1" w:styleId="WW8Num6z1">
    <w:name w:val="WW8Num6z1"/>
    <w:rsid w:val="008438F4"/>
  </w:style>
  <w:style w:type="character" w:customStyle="1" w:styleId="WW8Num6z2">
    <w:name w:val="WW8Num6z2"/>
    <w:rsid w:val="008438F4"/>
  </w:style>
  <w:style w:type="character" w:customStyle="1" w:styleId="WW8Num6z3">
    <w:name w:val="WW8Num6z3"/>
    <w:rsid w:val="008438F4"/>
  </w:style>
  <w:style w:type="character" w:customStyle="1" w:styleId="WW8Num6z4">
    <w:name w:val="WW8Num6z4"/>
    <w:rsid w:val="008438F4"/>
  </w:style>
  <w:style w:type="character" w:customStyle="1" w:styleId="WW8Num6z5">
    <w:name w:val="WW8Num6z5"/>
    <w:rsid w:val="008438F4"/>
  </w:style>
  <w:style w:type="character" w:customStyle="1" w:styleId="WW8Num6z6">
    <w:name w:val="WW8Num6z6"/>
    <w:rsid w:val="008438F4"/>
  </w:style>
  <w:style w:type="character" w:customStyle="1" w:styleId="WW8Num6z7">
    <w:name w:val="WW8Num6z7"/>
    <w:rsid w:val="008438F4"/>
  </w:style>
  <w:style w:type="character" w:customStyle="1" w:styleId="WW8Num6z8">
    <w:name w:val="WW8Num6z8"/>
    <w:rsid w:val="008438F4"/>
  </w:style>
  <w:style w:type="character" w:customStyle="1" w:styleId="WW8Num7z0">
    <w:name w:val="WW8Num7z0"/>
    <w:rsid w:val="008438F4"/>
    <w:rPr>
      <w:b/>
      <w:bCs/>
      <w:szCs w:val="22"/>
      <w:lang w:val="el-GR"/>
    </w:rPr>
  </w:style>
  <w:style w:type="character" w:customStyle="1" w:styleId="WW8Num7z1">
    <w:name w:val="WW8Num7z1"/>
    <w:rsid w:val="008438F4"/>
    <w:rPr>
      <w:rFonts w:eastAsia="Calibri"/>
      <w:lang w:val="el-GR"/>
    </w:rPr>
  </w:style>
  <w:style w:type="character" w:customStyle="1" w:styleId="WW8Num7z2">
    <w:name w:val="WW8Num7z2"/>
    <w:rsid w:val="008438F4"/>
  </w:style>
  <w:style w:type="character" w:customStyle="1" w:styleId="WW8Num7z3">
    <w:name w:val="WW8Num7z3"/>
    <w:rsid w:val="008438F4"/>
  </w:style>
  <w:style w:type="character" w:customStyle="1" w:styleId="WW8Num7z4">
    <w:name w:val="WW8Num7z4"/>
    <w:rsid w:val="008438F4"/>
  </w:style>
  <w:style w:type="character" w:customStyle="1" w:styleId="WW8Num7z5">
    <w:name w:val="WW8Num7z5"/>
    <w:rsid w:val="008438F4"/>
  </w:style>
  <w:style w:type="character" w:customStyle="1" w:styleId="WW8Num7z6">
    <w:name w:val="WW8Num7z6"/>
    <w:rsid w:val="008438F4"/>
  </w:style>
  <w:style w:type="character" w:customStyle="1" w:styleId="WW8Num7z7">
    <w:name w:val="WW8Num7z7"/>
    <w:rsid w:val="008438F4"/>
  </w:style>
  <w:style w:type="character" w:customStyle="1" w:styleId="WW8Num7z8">
    <w:name w:val="WW8Num7z8"/>
    <w:rsid w:val="008438F4"/>
  </w:style>
  <w:style w:type="character" w:customStyle="1" w:styleId="WW8Num8z0">
    <w:name w:val="WW8Num8z0"/>
    <w:rsid w:val="008438F4"/>
    <w:rPr>
      <w:rFonts w:ascii="Symbol" w:hAnsi="Symbol" w:cs="OpenSymbol"/>
      <w:color w:val="5B9BD5"/>
    </w:rPr>
  </w:style>
  <w:style w:type="character" w:customStyle="1" w:styleId="WW8Num9z0">
    <w:name w:val="WW8Num9z0"/>
    <w:rsid w:val="008438F4"/>
    <w:rPr>
      <w:rFonts w:ascii="Angsana New" w:hAnsi="Angsana New" w:cs="Angsana New"/>
      <w:color w:val="000000"/>
      <w:kern w:val="1"/>
      <w:szCs w:val="22"/>
      <w:shd w:val="clear" w:color="auto" w:fill="FFFFFF"/>
      <w:lang w:val="el-GR"/>
    </w:rPr>
  </w:style>
  <w:style w:type="character" w:customStyle="1" w:styleId="WW8Num10z0">
    <w:name w:val="WW8Num10z0"/>
    <w:rsid w:val="008438F4"/>
    <w:rPr>
      <w:rFonts w:ascii="Symbol" w:hAnsi="Symbol" w:cs="Symbol"/>
      <w:kern w:val="1"/>
      <w:shd w:val="clear" w:color="auto" w:fill="C0C0C0"/>
      <w:lang w:val="el-GR"/>
    </w:rPr>
  </w:style>
  <w:style w:type="character" w:customStyle="1" w:styleId="WW8Num10z1">
    <w:name w:val="WW8Num10z1"/>
    <w:rsid w:val="008438F4"/>
  </w:style>
  <w:style w:type="character" w:customStyle="1" w:styleId="WW8Num10z2">
    <w:name w:val="WW8Num10z2"/>
    <w:rsid w:val="008438F4"/>
  </w:style>
  <w:style w:type="character" w:customStyle="1" w:styleId="WW8Num10z3">
    <w:name w:val="WW8Num10z3"/>
    <w:rsid w:val="008438F4"/>
  </w:style>
  <w:style w:type="character" w:customStyle="1" w:styleId="WW8Num10z4">
    <w:name w:val="WW8Num10z4"/>
    <w:rsid w:val="008438F4"/>
  </w:style>
  <w:style w:type="character" w:customStyle="1" w:styleId="WW8Num10z5">
    <w:name w:val="WW8Num10z5"/>
    <w:rsid w:val="008438F4"/>
  </w:style>
  <w:style w:type="character" w:customStyle="1" w:styleId="WW8Num10z6">
    <w:name w:val="WW8Num10z6"/>
    <w:rsid w:val="008438F4"/>
  </w:style>
  <w:style w:type="character" w:customStyle="1" w:styleId="WW8Num10z7">
    <w:name w:val="WW8Num10z7"/>
    <w:rsid w:val="008438F4"/>
  </w:style>
  <w:style w:type="character" w:customStyle="1" w:styleId="WW8Num10z8">
    <w:name w:val="WW8Num10z8"/>
    <w:rsid w:val="008438F4"/>
  </w:style>
  <w:style w:type="character" w:customStyle="1" w:styleId="WW8Num8z1">
    <w:name w:val="WW8Num8z1"/>
    <w:rsid w:val="008438F4"/>
    <w:rPr>
      <w:rFonts w:eastAsia="Calibri"/>
      <w:lang w:val="el-GR"/>
    </w:rPr>
  </w:style>
  <w:style w:type="character" w:customStyle="1" w:styleId="WW8Num8z2">
    <w:name w:val="WW8Num8z2"/>
    <w:rsid w:val="008438F4"/>
  </w:style>
  <w:style w:type="character" w:customStyle="1" w:styleId="WW8Num8z3">
    <w:name w:val="WW8Num8z3"/>
    <w:rsid w:val="008438F4"/>
  </w:style>
  <w:style w:type="character" w:customStyle="1" w:styleId="WW8Num8z4">
    <w:name w:val="WW8Num8z4"/>
    <w:rsid w:val="008438F4"/>
  </w:style>
  <w:style w:type="character" w:customStyle="1" w:styleId="WW8Num8z5">
    <w:name w:val="WW8Num8z5"/>
    <w:rsid w:val="008438F4"/>
  </w:style>
  <w:style w:type="character" w:customStyle="1" w:styleId="WW8Num8z6">
    <w:name w:val="WW8Num8z6"/>
    <w:rsid w:val="008438F4"/>
  </w:style>
  <w:style w:type="character" w:customStyle="1" w:styleId="WW8Num8z7">
    <w:name w:val="WW8Num8z7"/>
    <w:rsid w:val="008438F4"/>
  </w:style>
  <w:style w:type="character" w:customStyle="1" w:styleId="WW8Num8z8">
    <w:name w:val="WW8Num8z8"/>
    <w:rsid w:val="008438F4"/>
  </w:style>
  <w:style w:type="character" w:customStyle="1" w:styleId="WW8Num11z0">
    <w:name w:val="WW8Num11z0"/>
    <w:rsid w:val="008438F4"/>
    <w:rPr>
      <w:rFonts w:ascii="Symbol" w:hAnsi="Symbol" w:cs="Symbol"/>
      <w:kern w:val="1"/>
      <w:shd w:val="clear" w:color="auto" w:fill="C0C0C0"/>
      <w:lang w:val="el-GR"/>
    </w:rPr>
  </w:style>
  <w:style w:type="character" w:customStyle="1" w:styleId="WW8Num11z1">
    <w:name w:val="WW8Num11z1"/>
    <w:rsid w:val="008438F4"/>
  </w:style>
  <w:style w:type="character" w:customStyle="1" w:styleId="WW8Num11z2">
    <w:name w:val="WW8Num11z2"/>
    <w:rsid w:val="008438F4"/>
  </w:style>
  <w:style w:type="character" w:customStyle="1" w:styleId="WW8Num11z3">
    <w:name w:val="WW8Num11z3"/>
    <w:rsid w:val="008438F4"/>
  </w:style>
  <w:style w:type="character" w:customStyle="1" w:styleId="WW8Num11z4">
    <w:name w:val="WW8Num11z4"/>
    <w:rsid w:val="008438F4"/>
  </w:style>
  <w:style w:type="character" w:customStyle="1" w:styleId="WW8Num11z5">
    <w:name w:val="WW8Num11z5"/>
    <w:rsid w:val="008438F4"/>
  </w:style>
  <w:style w:type="character" w:customStyle="1" w:styleId="WW8Num11z6">
    <w:name w:val="WW8Num11z6"/>
    <w:rsid w:val="008438F4"/>
  </w:style>
  <w:style w:type="character" w:customStyle="1" w:styleId="WW8Num11z7">
    <w:name w:val="WW8Num11z7"/>
    <w:rsid w:val="008438F4"/>
  </w:style>
  <w:style w:type="character" w:customStyle="1" w:styleId="WW8Num11z8">
    <w:name w:val="WW8Num11z8"/>
    <w:rsid w:val="008438F4"/>
  </w:style>
  <w:style w:type="character" w:customStyle="1" w:styleId="00">
    <w:name w:val="Προεπιλεγμένη γραμματοσειρά_0"/>
    <w:rsid w:val="008438F4"/>
  </w:style>
  <w:style w:type="character" w:customStyle="1" w:styleId="40">
    <w:name w:val="Προεπιλεγμένη γραμματοσειρά4"/>
    <w:rsid w:val="008438F4"/>
  </w:style>
  <w:style w:type="character" w:customStyle="1" w:styleId="WW8Num2z1">
    <w:name w:val="WW8Num2z1"/>
    <w:rsid w:val="008438F4"/>
  </w:style>
  <w:style w:type="character" w:customStyle="1" w:styleId="WW8Num2z2">
    <w:name w:val="WW8Num2z2"/>
    <w:rsid w:val="008438F4"/>
  </w:style>
  <w:style w:type="character" w:customStyle="1" w:styleId="WW8Num2z3">
    <w:name w:val="WW8Num2z3"/>
    <w:rsid w:val="008438F4"/>
  </w:style>
  <w:style w:type="character" w:customStyle="1" w:styleId="WW8Num2z4">
    <w:name w:val="WW8Num2z4"/>
    <w:rsid w:val="008438F4"/>
    <w:rPr>
      <w:rFonts w:ascii="Arial" w:hAnsi="Arial" w:cs="Times New Roman"/>
      <w:b w:val="0"/>
      <w:i w:val="0"/>
      <w:sz w:val="20"/>
      <w:szCs w:val="20"/>
    </w:rPr>
  </w:style>
  <w:style w:type="character" w:customStyle="1" w:styleId="WW8Num2z5">
    <w:name w:val="WW8Num2z5"/>
    <w:rsid w:val="008438F4"/>
  </w:style>
  <w:style w:type="character" w:customStyle="1" w:styleId="WW8Num2z6">
    <w:name w:val="WW8Num2z6"/>
    <w:rsid w:val="008438F4"/>
  </w:style>
  <w:style w:type="character" w:customStyle="1" w:styleId="WW8Num2z7">
    <w:name w:val="WW8Num2z7"/>
    <w:rsid w:val="008438F4"/>
  </w:style>
  <w:style w:type="character" w:customStyle="1" w:styleId="WW8Num2z8">
    <w:name w:val="WW8Num2z8"/>
    <w:rsid w:val="008438F4"/>
  </w:style>
  <w:style w:type="character" w:customStyle="1" w:styleId="WW8Num9z1">
    <w:name w:val="WW8Num9z1"/>
    <w:rsid w:val="008438F4"/>
    <w:rPr>
      <w:rFonts w:eastAsia="Calibri"/>
      <w:lang w:val="el-GR"/>
    </w:rPr>
  </w:style>
  <w:style w:type="character" w:customStyle="1" w:styleId="WW8Num9z2">
    <w:name w:val="WW8Num9z2"/>
    <w:rsid w:val="008438F4"/>
  </w:style>
  <w:style w:type="character" w:customStyle="1" w:styleId="WW8Num9z3">
    <w:name w:val="WW8Num9z3"/>
    <w:rsid w:val="008438F4"/>
  </w:style>
  <w:style w:type="character" w:customStyle="1" w:styleId="WW8Num9z4">
    <w:name w:val="WW8Num9z4"/>
    <w:rsid w:val="008438F4"/>
  </w:style>
  <w:style w:type="character" w:customStyle="1" w:styleId="WW8Num9z5">
    <w:name w:val="WW8Num9z5"/>
    <w:rsid w:val="008438F4"/>
  </w:style>
  <w:style w:type="character" w:customStyle="1" w:styleId="WW8Num9z6">
    <w:name w:val="WW8Num9z6"/>
    <w:rsid w:val="008438F4"/>
  </w:style>
  <w:style w:type="character" w:customStyle="1" w:styleId="WW8Num9z7">
    <w:name w:val="WW8Num9z7"/>
    <w:rsid w:val="008438F4"/>
  </w:style>
  <w:style w:type="character" w:customStyle="1" w:styleId="WW8Num9z8">
    <w:name w:val="WW8Num9z8"/>
    <w:rsid w:val="008438F4"/>
  </w:style>
  <w:style w:type="character" w:customStyle="1" w:styleId="WW-DefaultParagraphFont">
    <w:name w:val="WW-Default Paragraph Font"/>
    <w:rsid w:val="008438F4"/>
  </w:style>
  <w:style w:type="character" w:customStyle="1" w:styleId="WW8Num12z0">
    <w:name w:val="WW8Num12z0"/>
    <w:rsid w:val="008438F4"/>
    <w:rPr>
      <w:rFonts w:ascii="Symbol" w:hAnsi="Symbol" w:cs="Symbol"/>
    </w:rPr>
  </w:style>
  <w:style w:type="character" w:customStyle="1" w:styleId="WW8Num12z1">
    <w:name w:val="WW8Num12z1"/>
    <w:rsid w:val="008438F4"/>
    <w:rPr>
      <w:rFonts w:ascii="Courier New" w:hAnsi="Courier New" w:cs="Courier New"/>
    </w:rPr>
  </w:style>
  <w:style w:type="character" w:customStyle="1" w:styleId="WW8Num12z2">
    <w:name w:val="WW8Num12z2"/>
    <w:rsid w:val="008438F4"/>
    <w:rPr>
      <w:rFonts w:ascii="Wingdings" w:hAnsi="Wingdings" w:cs="Wingdings"/>
    </w:rPr>
  </w:style>
  <w:style w:type="character" w:customStyle="1" w:styleId="WW-DefaultParagraphFont1">
    <w:name w:val="WW-Default Paragraph Font1"/>
    <w:rsid w:val="008438F4"/>
  </w:style>
  <w:style w:type="character" w:customStyle="1" w:styleId="WW-DefaultParagraphFont11">
    <w:name w:val="WW-Default Paragraph Font11"/>
    <w:rsid w:val="008438F4"/>
  </w:style>
  <w:style w:type="character" w:customStyle="1" w:styleId="WW-DefaultParagraphFont111">
    <w:name w:val="WW-Default Paragraph Font111"/>
    <w:rsid w:val="008438F4"/>
  </w:style>
  <w:style w:type="character" w:customStyle="1" w:styleId="32">
    <w:name w:val="Προεπιλεγμένη γραμματοσειρά3"/>
    <w:rsid w:val="008438F4"/>
  </w:style>
  <w:style w:type="character" w:customStyle="1" w:styleId="WW-DefaultParagraphFont1111">
    <w:name w:val="WW-Default Paragraph Font1111"/>
    <w:rsid w:val="008438F4"/>
  </w:style>
  <w:style w:type="character" w:customStyle="1" w:styleId="DefaultParagraphFont2">
    <w:name w:val="Default Paragraph Font2"/>
    <w:rsid w:val="008438F4"/>
  </w:style>
  <w:style w:type="character" w:customStyle="1" w:styleId="WW8Num12z3">
    <w:name w:val="WW8Num12z3"/>
    <w:rsid w:val="008438F4"/>
  </w:style>
  <w:style w:type="character" w:customStyle="1" w:styleId="WW8Num12z4">
    <w:name w:val="WW8Num12z4"/>
    <w:rsid w:val="008438F4"/>
  </w:style>
  <w:style w:type="character" w:customStyle="1" w:styleId="WW8Num12z5">
    <w:name w:val="WW8Num12z5"/>
    <w:rsid w:val="008438F4"/>
  </w:style>
  <w:style w:type="character" w:customStyle="1" w:styleId="WW8Num12z6">
    <w:name w:val="WW8Num12z6"/>
    <w:rsid w:val="008438F4"/>
  </w:style>
  <w:style w:type="character" w:customStyle="1" w:styleId="WW8Num12z7">
    <w:name w:val="WW8Num12z7"/>
    <w:rsid w:val="008438F4"/>
  </w:style>
  <w:style w:type="character" w:customStyle="1" w:styleId="WW8Num12z8">
    <w:name w:val="WW8Num12z8"/>
    <w:rsid w:val="008438F4"/>
  </w:style>
  <w:style w:type="character" w:customStyle="1" w:styleId="WW8Num13z0">
    <w:name w:val="WW8Num13z0"/>
    <w:rsid w:val="008438F4"/>
    <w:rPr>
      <w:rFonts w:ascii="Symbol" w:hAnsi="Symbol" w:cs="OpenSymbol"/>
    </w:rPr>
  </w:style>
  <w:style w:type="character" w:customStyle="1" w:styleId="WW-DefaultParagraphFont11111">
    <w:name w:val="WW-Default Paragraph Font11111"/>
    <w:rsid w:val="008438F4"/>
  </w:style>
  <w:style w:type="character" w:customStyle="1" w:styleId="WW8Num13z1">
    <w:name w:val="WW8Num13z1"/>
    <w:rsid w:val="008438F4"/>
    <w:rPr>
      <w:rFonts w:eastAsia="Calibri"/>
      <w:lang w:val="el-GR"/>
    </w:rPr>
  </w:style>
  <w:style w:type="character" w:customStyle="1" w:styleId="WW8Num13z2">
    <w:name w:val="WW8Num13z2"/>
    <w:rsid w:val="008438F4"/>
  </w:style>
  <w:style w:type="character" w:customStyle="1" w:styleId="WW8Num13z3">
    <w:name w:val="WW8Num13z3"/>
    <w:rsid w:val="008438F4"/>
  </w:style>
  <w:style w:type="character" w:customStyle="1" w:styleId="WW8Num13z4">
    <w:name w:val="WW8Num13z4"/>
    <w:rsid w:val="008438F4"/>
  </w:style>
  <w:style w:type="character" w:customStyle="1" w:styleId="WW8Num13z5">
    <w:name w:val="WW8Num13z5"/>
    <w:rsid w:val="008438F4"/>
  </w:style>
  <w:style w:type="character" w:customStyle="1" w:styleId="WW8Num13z6">
    <w:name w:val="WW8Num13z6"/>
    <w:rsid w:val="008438F4"/>
  </w:style>
  <w:style w:type="character" w:customStyle="1" w:styleId="WW8Num13z7">
    <w:name w:val="WW8Num13z7"/>
    <w:rsid w:val="008438F4"/>
  </w:style>
  <w:style w:type="character" w:customStyle="1" w:styleId="WW8Num13z8">
    <w:name w:val="WW8Num13z8"/>
    <w:rsid w:val="008438F4"/>
  </w:style>
  <w:style w:type="character" w:customStyle="1" w:styleId="WW8Num14z0">
    <w:name w:val="WW8Num14z0"/>
    <w:rsid w:val="008438F4"/>
    <w:rPr>
      <w:rFonts w:ascii="Symbol" w:hAnsi="Symbol" w:cs="OpenSymbol"/>
    </w:rPr>
  </w:style>
  <w:style w:type="character" w:customStyle="1" w:styleId="WW8Num14z1">
    <w:name w:val="WW8Num14z1"/>
    <w:rsid w:val="008438F4"/>
  </w:style>
  <w:style w:type="character" w:customStyle="1" w:styleId="WW8Num14z2">
    <w:name w:val="WW8Num14z2"/>
    <w:rsid w:val="008438F4"/>
  </w:style>
  <w:style w:type="character" w:customStyle="1" w:styleId="WW8Num14z3">
    <w:name w:val="WW8Num14z3"/>
    <w:rsid w:val="008438F4"/>
  </w:style>
  <w:style w:type="character" w:customStyle="1" w:styleId="WW8Num14z4">
    <w:name w:val="WW8Num14z4"/>
    <w:rsid w:val="008438F4"/>
  </w:style>
  <w:style w:type="character" w:customStyle="1" w:styleId="WW8Num14z5">
    <w:name w:val="WW8Num14z5"/>
    <w:rsid w:val="008438F4"/>
  </w:style>
  <w:style w:type="character" w:customStyle="1" w:styleId="WW8Num14z6">
    <w:name w:val="WW8Num14z6"/>
    <w:rsid w:val="008438F4"/>
  </w:style>
  <w:style w:type="character" w:customStyle="1" w:styleId="WW8Num14z7">
    <w:name w:val="WW8Num14z7"/>
    <w:rsid w:val="008438F4"/>
  </w:style>
  <w:style w:type="character" w:customStyle="1" w:styleId="WW8Num14z8">
    <w:name w:val="WW8Num14z8"/>
    <w:rsid w:val="008438F4"/>
  </w:style>
  <w:style w:type="character" w:customStyle="1" w:styleId="WW8Num15z0">
    <w:name w:val="WW8Num15z0"/>
    <w:rsid w:val="008438F4"/>
  </w:style>
  <w:style w:type="character" w:customStyle="1" w:styleId="WW8Num15z1">
    <w:name w:val="WW8Num15z1"/>
    <w:rsid w:val="008438F4"/>
  </w:style>
  <w:style w:type="character" w:customStyle="1" w:styleId="WW8Num15z2">
    <w:name w:val="WW8Num15z2"/>
    <w:rsid w:val="008438F4"/>
  </w:style>
  <w:style w:type="character" w:customStyle="1" w:styleId="WW8Num15z3">
    <w:name w:val="WW8Num15z3"/>
    <w:rsid w:val="008438F4"/>
  </w:style>
  <w:style w:type="character" w:customStyle="1" w:styleId="WW8Num15z4">
    <w:name w:val="WW8Num15z4"/>
    <w:rsid w:val="008438F4"/>
  </w:style>
  <w:style w:type="character" w:customStyle="1" w:styleId="WW8Num15z5">
    <w:name w:val="WW8Num15z5"/>
    <w:rsid w:val="008438F4"/>
  </w:style>
  <w:style w:type="character" w:customStyle="1" w:styleId="WW8Num15z6">
    <w:name w:val="WW8Num15z6"/>
    <w:rsid w:val="008438F4"/>
  </w:style>
  <w:style w:type="character" w:customStyle="1" w:styleId="WW8Num15z7">
    <w:name w:val="WW8Num15z7"/>
    <w:rsid w:val="008438F4"/>
  </w:style>
  <w:style w:type="character" w:customStyle="1" w:styleId="WW8Num15z8">
    <w:name w:val="WW8Num15z8"/>
    <w:rsid w:val="008438F4"/>
  </w:style>
  <w:style w:type="character" w:customStyle="1" w:styleId="WW8Num16z0">
    <w:name w:val="WW8Num16z0"/>
    <w:rsid w:val="008438F4"/>
  </w:style>
  <w:style w:type="character" w:customStyle="1" w:styleId="WW8Num16z1">
    <w:name w:val="WW8Num16z1"/>
    <w:rsid w:val="008438F4"/>
  </w:style>
  <w:style w:type="character" w:customStyle="1" w:styleId="WW8Num16z2">
    <w:name w:val="WW8Num16z2"/>
    <w:rsid w:val="008438F4"/>
  </w:style>
  <w:style w:type="character" w:customStyle="1" w:styleId="WW8Num16z3">
    <w:name w:val="WW8Num16z3"/>
    <w:rsid w:val="008438F4"/>
  </w:style>
  <w:style w:type="character" w:customStyle="1" w:styleId="WW8Num16z4">
    <w:name w:val="WW8Num16z4"/>
    <w:rsid w:val="008438F4"/>
  </w:style>
  <w:style w:type="character" w:customStyle="1" w:styleId="WW8Num16z5">
    <w:name w:val="WW8Num16z5"/>
    <w:rsid w:val="008438F4"/>
  </w:style>
  <w:style w:type="character" w:customStyle="1" w:styleId="WW8Num16z6">
    <w:name w:val="WW8Num16z6"/>
    <w:rsid w:val="008438F4"/>
  </w:style>
  <w:style w:type="character" w:customStyle="1" w:styleId="WW8Num16z7">
    <w:name w:val="WW8Num16z7"/>
    <w:rsid w:val="008438F4"/>
  </w:style>
  <w:style w:type="character" w:customStyle="1" w:styleId="WW8Num16z8">
    <w:name w:val="WW8Num16z8"/>
    <w:rsid w:val="008438F4"/>
  </w:style>
  <w:style w:type="character" w:customStyle="1" w:styleId="WW-DefaultParagraphFont111111">
    <w:name w:val="WW-Default Paragraph Font111111"/>
    <w:rsid w:val="008438F4"/>
  </w:style>
  <w:style w:type="character" w:customStyle="1" w:styleId="WW-DefaultParagraphFont1111111">
    <w:name w:val="WW-Default Paragraph Font1111111"/>
    <w:rsid w:val="008438F4"/>
  </w:style>
  <w:style w:type="character" w:customStyle="1" w:styleId="WW-DefaultParagraphFont11111111">
    <w:name w:val="WW-Default Paragraph Font11111111"/>
    <w:rsid w:val="008438F4"/>
  </w:style>
  <w:style w:type="character" w:customStyle="1" w:styleId="WW-DefaultParagraphFont111111111">
    <w:name w:val="WW-Default Paragraph Font111111111"/>
    <w:rsid w:val="008438F4"/>
  </w:style>
  <w:style w:type="character" w:customStyle="1" w:styleId="WW-DefaultParagraphFont1111111111">
    <w:name w:val="WW-Default Paragraph Font1111111111"/>
    <w:rsid w:val="008438F4"/>
  </w:style>
  <w:style w:type="character" w:customStyle="1" w:styleId="WW8Num17z0">
    <w:name w:val="WW8Num17z0"/>
    <w:rsid w:val="008438F4"/>
  </w:style>
  <w:style w:type="character" w:customStyle="1" w:styleId="WW8Num17z1">
    <w:name w:val="WW8Num17z1"/>
    <w:rsid w:val="008438F4"/>
  </w:style>
  <w:style w:type="character" w:customStyle="1" w:styleId="WW8Num17z2">
    <w:name w:val="WW8Num17z2"/>
    <w:rsid w:val="008438F4"/>
  </w:style>
  <w:style w:type="character" w:customStyle="1" w:styleId="WW8Num17z3">
    <w:name w:val="WW8Num17z3"/>
    <w:rsid w:val="008438F4"/>
  </w:style>
  <w:style w:type="character" w:customStyle="1" w:styleId="WW8Num17z4">
    <w:name w:val="WW8Num17z4"/>
    <w:rsid w:val="008438F4"/>
  </w:style>
  <w:style w:type="character" w:customStyle="1" w:styleId="WW8Num17z5">
    <w:name w:val="WW8Num17z5"/>
    <w:rsid w:val="008438F4"/>
  </w:style>
  <w:style w:type="character" w:customStyle="1" w:styleId="WW8Num17z6">
    <w:name w:val="WW8Num17z6"/>
    <w:rsid w:val="008438F4"/>
  </w:style>
  <w:style w:type="character" w:customStyle="1" w:styleId="WW8Num17z7">
    <w:name w:val="WW8Num17z7"/>
    <w:rsid w:val="008438F4"/>
  </w:style>
  <w:style w:type="character" w:customStyle="1" w:styleId="WW8Num17z8">
    <w:name w:val="WW8Num17z8"/>
    <w:rsid w:val="008438F4"/>
  </w:style>
  <w:style w:type="character" w:customStyle="1" w:styleId="WW8Num18z0">
    <w:name w:val="WW8Num18z0"/>
    <w:rsid w:val="008438F4"/>
  </w:style>
  <w:style w:type="character" w:customStyle="1" w:styleId="WW8Num18z1">
    <w:name w:val="WW8Num18z1"/>
    <w:rsid w:val="008438F4"/>
  </w:style>
  <w:style w:type="character" w:customStyle="1" w:styleId="WW8Num18z2">
    <w:name w:val="WW8Num18z2"/>
    <w:rsid w:val="008438F4"/>
  </w:style>
  <w:style w:type="character" w:customStyle="1" w:styleId="WW8Num18z3">
    <w:name w:val="WW8Num18z3"/>
    <w:rsid w:val="008438F4"/>
  </w:style>
  <w:style w:type="character" w:customStyle="1" w:styleId="WW8Num18z4">
    <w:name w:val="WW8Num18z4"/>
    <w:rsid w:val="008438F4"/>
  </w:style>
  <w:style w:type="character" w:customStyle="1" w:styleId="WW8Num18z5">
    <w:name w:val="WW8Num18z5"/>
    <w:rsid w:val="008438F4"/>
  </w:style>
  <w:style w:type="character" w:customStyle="1" w:styleId="WW8Num18z6">
    <w:name w:val="WW8Num18z6"/>
    <w:rsid w:val="008438F4"/>
  </w:style>
  <w:style w:type="character" w:customStyle="1" w:styleId="WW8Num18z7">
    <w:name w:val="WW8Num18z7"/>
    <w:rsid w:val="008438F4"/>
  </w:style>
  <w:style w:type="character" w:customStyle="1" w:styleId="WW8Num18z8">
    <w:name w:val="WW8Num18z8"/>
    <w:rsid w:val="008438F4"/>
  </w:style>
  <w:style w:type="character" w:customStyle="1" w:styleId="WW8Num3z1">
    <w:name w:val="WW8Num3z1"/>
    <w:rsid w:val="008438F4"/>
  </w:style>
  <w:style w:type="character" w:customStyle="1" w:styleId="WW8Num3z2">
    <w:name w:val="WW8Num3z2"/>
    <w:rsid w:val="008438F4"/>
  </w:style>
  <w:style w:type="character" w:customStyle="1" w:styleId="WW8Num3z3">
    <w:name w:val="WW8Num3z3"/>
    <w:rsid w:val="008438F4"/>
  </w:style>
  <w:style w:type="character" w:customStyle="1" w:styleId="WW8Num3z4">
    <w:name w:val="WW8Num3z4"/>
    <w:rsid w:val="008438F4"/>
    <w:rPr>
      <w:rFonts w:ascii="Arial" w:hAnsi="Arial" w:cs="Times New Roman"/>
      <w:b w:val="0"/>
      <w:i w:val="0"/>
      <w:sz w:val="20"/>
      <w:szCs w:val="20"/>
    </w:rPr>
  </w:style>
  <w:style w:type="character" w:customStyle="1" w:styleId="WW8Num3z5">
    <w:name w:val="WW8Num3z5"/>
    <w:rsid w:val="008438F4"/>
  </w:style>
  <w:style w:type="character" w:customStyle="1" w:styleId="WW8Num3z6">
    <w:name w:val="WW8Num3z6"/>
    <w:rsid w:val="008438F4"/>
  </w:style>
  <w:style w:type="character" w:customStyle="1" w:styleId="WW8Num3z7">
    <w:name w:val="WW8Num3z7"/>
    <w:rsid w:val="008438F4"/>
  </w:style>
  <w:style w:type="character" w:customStyle="1" w:styleId="WW8Num3z8">
    <w:name w:val="WW8Num3z8"/>
    <w:rsid w:val="008438F4"/>
  </w:style>
  <w:style w:type="character" w:customStyle="1" w:styleId="WW-DefaultParagraphFont11111111111">
    <w:name w:val="WW-Default Paragraph Font11111111111"/>
    <w:rsid w:val="008438F4"/>
  </w:style>
  <w:style w:type="character" w:customStyle="1" w:styleId="WW-DefaultParagraphFont111111111111">
    <w:name w:val="WW-Default Paragraph Font111111111111"/>
    <w:rsid w:val="008438F4"/>
  </w:style>
  <w:style w:type="character" w:customStyle="1" w:styleId="WW-DefaultParagraphFont1111111111111">
    <w:name w:val="WW-Default Paragraph Font1111111111111"/>
    <w:rsid w:val="008438F4"/>
  </w:style>
  <w:style w:type="character" w:customStyle="1" w:styleId="WW-DefaultParagraphFont11111111111111">
    <w:name w:val="WW-Default Paragraph Font11111111111111"/>
    <w:rsid w:val="008438F4"/>
  </w:style>
  <w:style w:type="character" w:customStyle="1" w:styleId="25">
    <w:name w:val="Προεπιλεγμένη γραμματοσειρά2"/>
    <w:rsid w:val="008438F4"/>
  </w:style>
  <w:style w:type="character" w:customStyle="1" w:styleId="WW8Num19z0">
    <w:name w:val="WW8Num19z0"/>
    <w:rsid w:val="008438F4"/>
    <w:rPr>
      <w:rFonts w:ascii="Calibri" w:hAnsi="Calibri" w:cs="Calibri"/>
    </w:rPr>
  </w:style>
  <w:style w:type="character" w:customStyle="1" w:styleId="WW8Num19z1">
    <w:name w:val="WW8Num19z1"/>
    <w:rsid w:val="008438F4"/>
  </w:style>
  <w:style w:type="character" w:customStyle="1" w:styleId="WW8Num20z0">
    <w:name w:val="WW8Num20z0"/>
    <w:rsid w:val="008438F4"/>
    <w:rPr>
      <w:rFonts w:ascii="Calibri" w:eastAsia="Calibri" w:hAnsi="Calibri" w:cs="Times New Roman"/>
    </w:rPr>
  </w:style>
  <w:style w:type="character" w:customStyle="1" w:styleId="WW8Num20z1">
    <w:name w:val="WW8Num20z1"/>
    <w:rsid w:val="008438F4"/>
    <w:rPr>
      <w:rFonts w:ascii="Courier New" w:hAnsi="Courier New" w:cs="Courier New"/>
    </w:rPr>
  </w:style>
  <w:style w:type="character" w:customStyle="1" w:styleId="WW8Num20z2">
    <w:name w:val="WW8Num20z2"/>
    <w:rsid w:val="008438F4"/>
    <w:rPr>
      <w:rFonts w:ascii="Wingdings" w:hAnsi="Wingdings" w:cs="Wingdings"/>
    </w:rPr>
  </w:style>
  <w:style w:type="character" w:customStyle="1" w:styleId="WW8Num20z3">
    <w:name w:val="WW8Num20z3"/>
    <w:rsid w:val="008438F4"/>
    <w:rPr>
      <w:rFonts w:ascii="Symbol" w:hAnsi="Symbol" w:cs="Symbol"/>
    </w:rPr>
  </w:style>
  <w:style w:type="character" w:customStyle="1" w:styleId="WW-DefaultParagraphFont111111111111111">
    <w:name w:val="WW-Default Paragraph Font111111111111111"/>
    <w:rsid w:val="008438F4"/>
  </w:style>
  <w:style w:type="character" w:customStyle="1" w:styleId="WW8Num19z2">
    <w:name w:val="WW8Num19z2"/>
    <w:rsid w:val="008438F4"/>
  </w:style>
  <w:style w:type="character" w:customStyle="1" w:styleId="WW8Num19z3">
    <w:name w:val="WW8Num19z3"/>
    <w:rsid w:val="008438F4"/>
  </w:style>
  <w:style w:type="character" w:customStyle="1" w:styleId="WW8Num19z4">
    <w:name w:val="WW8Num19z4"/>
    <w:rsid w:val="008438F4"/>
  </w:style>
  <w:style w:type="character" w:customStyle="1" w:styleId="WW8Num19z5">
    <w:name w:val="WW8Num19z5"/>
    <w:rsid w:val="008438F4"/>
  </w:style>
  <w:style w:type="character" w:customStyle="1" w:styleId="WW8Num19z6">
    <w:name w:val="WW8Num19z6"/>
    <w:rsid w:val="008438F4"/>
  </w:style>
  <w:style w:type="character" w:customStyle="1" w:styleId="WW8Num19z7">
    <w:name w:val="WW8Num19z7"/>
    <w:rsid w:val="008438F4"/>
  </w:style>
  <w:style w:type="character" w:customStyle="1" w:styleId="WW8Num19z8">
    <w:name w:val="WW8Num19z8"/>
    <w:rsid w:val="008438F4"/>
  </w:style>
  <w:style w:type="character" w:customStyle="1" w:styleId="WW8Num20z4">
    <w:name w:val="WW8Num20z4"/>
    <w:rsid w:val="008438F4"/>
  </w:style>
  <w:style w:type="character" w:customStyle="1" w:styleId="WW8Num20z5">
    <w:name w:val="WW8Num20z5"/>
    <w:rsid w:val="008438F4"/>
  </w:style>
  <w:style w:type="character" w:customStyle="1" w:styleId="WW8Num20z6">
    <w:name w:val="WW8Num20z6"/>
    <w:rsid w:val="008438F4"/>
  </w:style>
  <w:style w:type="character" w:customStyle="1" w:styleId="WW8Num20z7">
    <w:name w:val="WW8Num20z7"/>
    <w:rsid w:val="008438F4"/>
  </w:style>
  <w:style w:type="character" w:customStyle="1" w:styleId="WW8Num20z8">
    <w:name w:val="WW8Num20z8"/>
    <w:rsid w:val="008438F4"/>
  </w:style>
  <w:style w:type="character" w:customStyle="1" w:styleId="WW-DefaultParagraphFont1111111111111111">
    <w:name w:val="WW-Default Paragraph Font1111111111111111"/>
    <w:rsid w:val="008438F4"/>
  </w:style>
  <w:style w:type="character" w:customStyle="1" w:styleId="WW-DefaultParagraphFont11111111111111111">
    <w:name w:val="WW-Default Paragraph Font11111111111111111"/>
    <w:rsid w:val="008438F4"/>
  </w:style>
  <w:style w:type="character" w:customStyle="1" w:styleId="WW8Num21z0">
    <w:name w:val="WW8Num21z0"/>
    <w:rsid w:val="008438F4"/>
    <w:rPr>
      <w:rFonts w:ascii="Calibri" w:eastAsia="Times New Roman" w:hAnsi="Calibri" w:cs="Calibri"/>
    </w:rPr>
  </w:style>
  <w:style w:type="character" w:customStyle="1" w:styleId="WW8Num21z1">
    <w:name w:val="WW8Num21z1"/>
    <w:rsid w:val="008438F4"/>
    <w:rPr>
      <w:rFonts w:ascii="Courier New" w:hAnsi="Courier New" w:cs="Courier New"/>
    </w:rPr>
  </w:style>
  <w:style w:type="character" w:customStyle="1" w:styleId="WW8Num21z2">
    <w:name w:val="WW8Num21z2"/>
    <w:rsid w:val="008438F4"/>
    <w:rPr>
      <w:rFonts w:ascii="Wingdings" w:hAnsi="Wingdings" w:cs="Wingdings"/>
    </w:rPr>
  </w:style>
  <w:style w:type="character" w:customStyle="1" w:styleId="WW8Num21z3">
    <w:name w:val="WW8Num21z3"/>
    <w:rsid w:val="008438F4"/>
    <w:rPr>
      <w:rFonts w:ascii="Symbol" w:hAnsi="Symbol" w:cs="Symbol"/>
    </w:rPr>
  </w:style>
  <w:style w:type="character" w:customStyle="1" w:styleId="WW8Num22z0">
    <w:name w:val="WW8Num22z0"/>
    <w:rsid w:val="008438F4"/>
    <w:rPr>
      <w:rFonts w:ascii="Symbol" w:hAnsi="Symbol" w:cs="Symbol"/>
    </w:rPr>
  </w:style>
  <w:style w:type="character" w:customStyle="1" w:styleId="WW8Num22z1">
    <w:name w:val="WW8Num22z1"/>
    <w:rsid w:val="008438F4"/>
    <w:rPr>
      <w:rFonts w:ascii="Courier New" w:hAnsi="Courier New" w:cs="Courier New"/>
    </w:rPr>
  </w:style>
  <w:style w:type="character" w:customStyle="1" w:styleId="WW8Num22z2">
    <w:name w:val="WW8Num22z2"/>
    <w:rsid w:val="008438F4"/>
    <w:rPr>
      <w:rFonts w:ascii="Wingdings" w:hAnsi="Wingdings" w:cs="Wingdings"/>
    </w:rPr>
  </w:style>
  <w:style w:type="character" w:customStyle="1" w:styleId="WW8Num23z0">
    <w:name w:val="WW8Num23z0"/>
    <w:rsid w:val="008438F4"/>
    <w:rPr>
      <w:rFonts w:ascii="Calibri" w:eastAsia="Times New Roman" w:hAnsi="Calibri" w:cs="Calibri"/>
    </w:rPr>
  </w:style>
  <w:style w:type="character" w:customStyle="1" w:styleId="WW8Num23z1">
    <w:name w:val="WW8Num23z1"/>
    <w:rsid w:val="008438F4"/>
    <w:rPr>
      <w:rFonts w:ascii="Courier New" w:hAnsi="Courier New" w:cs="Courier New"/>
    </w:rPr>
  </w:style>
  <w:style w:type="character" w:customStyle="1" w:styleId="WW8Num23z2">
    <w:name w:val="WW8Num23z2"/>
    <w:rsid w:val="008438F4"/>
    <w:rPr>
      <w:rFonts w:ascii="Wingdings" w:hAnsi="Wingdings" w:cs="Wingdings"/>
    </w:rPr>
  </w:style>
  <w:style w:type="character" w:customStyle="1" w:styleId="WW8Num23z3">
    <w:name w:val="WW8Num23z3"/>
    <w:rsid w:val="008438F4"/>
    <w:rPr>
      <w:rFonts w:ascii="Symbol" w:hAnsi="Symbol" w:cs="Symbol"/>
    </w:rPr>
  </w:style>
  <w:style w:type="character" w:customStyle="1" w:styleId="WW8Num24z0">
    <w:name w:val="WW8Num24z0"/>
    <w:rsid w:val="008438F4"/>
    <w:rPr>
      <w:rFonts w:ascii="Symbol" w:hAnsi="Symbol" w:cs="Symbol"/>
      <w:strike/>
      <w:color w:val="0070C0"/>
      <w:position w:val="0"/>
      <w:sz w:val="24"/>
      <w:vertAlign w:val="baseline"/>
      <w:lang w:val="el-GR"/>
    </w:rPr>
  </w:style>
  <w:style w:type="character" w:customStyle="1" w:styleId="WW8Num24z1">
    <w:name w:val="WW8Num24z1"/>
    <w:rsid w:val="008438F4"/>
    <w:rPr>
      <w:rFonts w:ascii="Courier New" w:hAnsi="Courier New" w:cs="Courier New"/>
    </w:rPr>
  </w:style>
  <w:style w:type="character" w:customStyle="1" w:styleId="WW8Num24z2">
    <w:name w:val="WW8Num24z2"/>
    <w:rsid w:val="008438F4"/>
    <w:rPr>
      <w:rFonts w:ascii="Wingdings" w:hAnsi="Wingdings" w:cs="Wingdings"/>
    </w:rPr>
  </w:style>
  <w:style w:type="character" w:customStyle="1" w:styleId="WW8Num25z0">
    <w:name w:val="WW8Num25z0"/>
    <w:rsid w:val="008438F4"/>
    <w:rPr>
      <w:rFonts w:ascii="Symbol" w:hAnsi="Symbol" w:cs="Symbol"/>
    </w:rPr>
  </w:style>
  <w:style w:type="character" w:customStyle="1" w:styleId="WW8Num25z1">
    <w:name w:val="WW8Num25z1"/>
    <w:rsid w:val="008438F4"/>
    <w:rPr>
      <w:rFonts w:ascii="Courier New" w:hAnsi="Courier New" w:cs="Courier New"/>
    </w:rPr>
  </w:style>
  <w:style w:type="character" w:customStyle="1" w:styleId="WW8Num25z2">
    <w:name w:val="WW8Num25z2"/>
    <w:rsid w:val="008438F4"/>
    <w:rPr>
      <w:rFonts w:ascii="Wingdings" w:hAnsi="Wingdings" w:cs="Wingdings"/>
    </w:rPr>
  </w:style>
  <w:style w:type="character" w:customStyle="1" w:styleId="WW8Num26z0">
    <w:name w:val="WW8Num26z0"/>
    <w:rsid w:val="008438F4"/>
    <w:rPr>
      <w:rFonts w:ascii="Symbol" w:hAnsi="Symbol" w:cs="Symbol"/>
    </w:rPr>
  </w:style>
  <w:style w:type="character" w:customStyle="1" w:styleId="WW8Num26z1">
    <w:name w:val="WW8Num26z1"/>
    <w:rsid w:val="008438F4"/>
    <w:rPr>
      <w:rFonts w:ascii="Courier New" w:hAnsi="Courier New" w:cs="Courier New"/>
    </w:rPr>
  </w:style>
  <w:style w:type="character" w:customStyle="1" w:styleId="WW8Num26z2">
    <w:name w:val="WW8Num26z2"/>
    <w:rsid w:val="008438F4"/>
    <w:rPr>
      <w:rFonts w:ascii="Wingdings" w:hAnsi="Wingdings" w:cs="Wingdings"/>
    </w:rPr>
  </w:style>
  <w:style w:type="character" w:customStyle="1" w:styleId="WW8Num27z0">
    <w:name w:val="WW8Num27z0"/>
    <w:rsid w:val="008438F4"/>
    <w:rPr>
      <w:rFonts w:ascii="Calibri" w:eastAsia="Times New Roman" w:hAnsi="Calibri" w:cs="Calibri"/>
    </w:rPr>
  </w:style>
  <w:style w:type="character" w:customStyle="1" w:styleId="WW8Num27z1">
    <w:name w:val="WW8Num27z1"/>
    <w:rsid w:val="008438F4"/>
    <w:rPr>
      <w:rFonts w:ascii="Courier New" w:hAnsi="Courier New" w:cs="Courier New"/>
    </w:rPr>
  </w:style>
  <w:style w:type="character" w:customStyle="1" w:styleId="WW8Num27z2">
    <w:name w:val="WW8Num27z2"/>
    <w:rsid w:val="008438F4"/>
    <w:rPr>
      <w:rFonts w:ascii="Wingdings" w:hAnsi="Wingdings" w:cs="Wingdings"/>
    </w:rPr>
  </w:style>
  <w:style w:type="character" w:customStyle="1" w:styleId="WW8Num27z3">
    <w:name w:val="WW8Num27z3"/>
    <w:rsid w:val="008438F4"/>
    <w:rPr>
      <w:rFonts w:ascii="Symbol" w:hAnsi="Symbol" w:cs="Symbol"/>
    </w:rPr>
  </w:style>
  <w:style w:type="character" w:customStyle="1" w:styleId="WW8Num28z0">
    <w:name w:val="WW8Num28z0"/>
    <w:rsid w:val="008438F4"/>
    <w:rPr>
      <w:rFonts w:ascii="Symbol" w:hAnsi="Symbol" w:cs="Symbol"/>
    </w:rPr>
  </w:style>
  <w:style w:type="character" w:customStyle="1" w:styleId="WW8Num28z1">
    <w:name w:val="WW8Num28z1"/>
    <w:rsid w:val="008438F4"/>
    <w:rPr>
      <w:rFonts w:ascii="Courier New" w:hAnsi="Courier New" w:cs="Courier New"/>
    </w:rPr>
  </w:style>
  <w:style w:type="character" w:customStyle="1" w:styleId="WW8Num28z2">
    <w:name w:val="WW8Num28z2"/>
    <w:rsid w:val="008438F4"/>
    <w:rPr>
      <w:rFonts w:ascii="Wingdings" w:hAnsi="Wingdings" w:cs="Wingdings"/>
    </w:rPr>
  </w:style>
  <w:style w:type="character" w:customStyle="1" w:styleId="WW8Num29z0">
    <w:name w:val="WW8Num29z0"/>
    <w:rsid w:val="008438F4"/>
    <w:rPr>
      <w:rFonts w:ascii="Calibri" w:eastAsia="Times New Roman" w:hAnsi="Calibri" w:cs="Calibri"/>
    </w:rPr>
  </w:style>
  <w:style w:type="character" w:customStyle="1" w:styleId="WW8Num29z1">
    <w:name w:val="WW8Num29z1"/>
    <w:rsid w:val="008438F4"/>
    <w:rPr>
      <w:rFonts w:ascii="Courier New" w:hAnsi="Courier New" w:cs="Courier New"/>
    </w:rPr>
  </w:style>
  <w:style w:type="character" w:customStyle="1" w:styleId="WW8Num29z2">
    <w:name w:val="WW8Num29z2"/>
    <w:rsid w:val="008438F4"/>
    <w:rPr>
      <w:rFonts w:ascii="Wingdings" w:hAnsi="Wingdings" w:cs="Wingdings"/>
    </w:rPr>
  </w:style>
  <w:style w:type="character" w:customStyle="1" w:styleId="WW8Num29z3">
    <w:name w:val="WW8Num29z3"/>
    <w:rsid w:val="008438F4"/>
    <w:rPr>
      <w:rFonts w:ascii="Symbol" w:hAnsi="Symbol" w:cs="Symbol"/>
    </w:rPr>
  </w:style>
  <w:style w:type="character" w:customStyle="1" w:styleId="WW8Num30z0">
    <w:name w:val="WW8Num30z0"/>
    <w:rsid w:val="008438F4"/>
    <w:rPr>
      <w:rFonts w:ascii="Symbol" w:hAnsi="Symbol" w:cs="Symbol"/>
      <w:shd w:val="clear" w:color="auto" w:fill="FFFF00"/>
    </w:rPr>
  </w:style>
  <w:style w:type="character" w:customStyle="1" w:styleId="WW8Num30z1">
    <w:name w:val="WW8Num30z1"/>
    <w:rsid w:val="008438F4"/>
    <w:rPr>
      <w:rFonts w:ascii="Courier New" w:hAnsi="Courier New" w:cs="Courier New"/>
    </w:rPr>
  </w:style>
  <w:style w:type="character" w:customStyle="1" w:styleId="WW8Num30z2">
    <w:name w:val="WW8Num30z2"/>
    <w:rsid w:val="008438F4"/>
    <w:rPr>
      <w:rFonts w:ascii="Wingdings" w:hAnsi="Wingdings" w:cs="Wingdings"/>
    </w:rPr>
  </w:style>
  <w:style w:type="character" w:customStyle="1" w:styleId="WW8Num31z0">
    <w:name w:val="WW8Num31z0"/>
    <w:rsid w:val="008438F4"/>
    <w:rPr>
      <w:rFonts w:cs="Times New Roman"/>
    </w:rPr>
  </w:style>
  <w:style w:type="character" w:customStyle="1" w:styleId="WW8Num32z0">
    <w:name w:val="WW8Num32z0"/>
    <w:rsid w:val="008438F4"/>
  </w:style>
  <w:style w:type="character" w:customStyle="1" w:styleId="WW8Num32z1">
    <w:name w:val="WW8Num32z1"/>
    <w:rsid w:val="008438F4"/>
  </w:style>
  <w:style w:type="character" w:customStyle="1" w:styleId="WW8Num32z2">
    <w:name w:val="WW8Num32z2"/>
    <w:rsid w:val="008438F4"/>
  </w:style>
  <w:style w:type="character" w:customStyle="1" w:styleId="WW8Num32z3">
    <w:name w:val="WW8Num32z3"/>
    <w:rsid w:val="008438F4"/>
  </w:style>
  <w:style w:type="character" w:customStyle="1" w:styleId="WW8Num32z4">
    <w:name w:val="WW8Num32z4"/>
    <w:rsid w:val="008438F4"/>
  </w:style>
  <w:style w:type="character" w:customStyle="1" w:styleId="WW8Num32z5">
    <w:name w:val="WW8Num32z5"/>
    <w:rsid w:val="008438F4"/>
  </w:style>
  <w:style w:type="character" w:customStyle="1" w:styleId="WW8Num32z6">
    <w:name w:val="WW8Num32z6"/>
    <w:rsid w:val="008438F4"/>
  </w:style>
  <w:style w:type="character" w:customStyle="1" w:styleId="WW8Num32z7">
    <w:name w:val="WW8Num32z7"/>
    <w:rsid w:val="008438F4"/>
  </w:style>
  <w:style w:type="character" w:customStyle="1" w:styleId="WW8Num32z8">
    <w:name w:val="WW8Num32z8"/>
    <w:rsid w:val="008438F4"/>
  </w:style>
  <w:style w:type="character" w:customStyle="1" w:styleId="WW8Num33z0">
    <w:name w:val="WW8Num33z0"/>
    <w:rsid w:val="008438F4"/>
    <w:rPr>
      <w:rFonts w:ascii="Symbol" w:eastAsia="Calibri" w:hAnsi="Symbol" w:cs="Symbol"/>
    </w:rPr>
  </w:style>
  <w:style w:type="character" w:customStyle="1" w:styleId="WW8Num33z1">
    <w:name w:val="WW8Num33z1"/>
    <w:rsid w:val="008438F4"/>
    <w:rPr>
      <w:rFonts w:ascii="Courier New" w:hAnsi="Courier New" w:cs="Courier New"/>
    </w:rPr>
  </w:style>
  <w:style w:type="character" w:customStyle="1" w:styleId="WW8Num33z2">
    <w:name w:val="WW8Num33z2"/>
    <w:rsid w:val="008438F4"/>
    <w:rPr>
      <w:rFonts w:ascii="Wingdings" w:hAnsi="Wingdings" w:cs="Wingdings"/>
    </w:rPr>
  </w:style>
  <w:style w:type="character" w:customStyle="1" w:styleId="WW8Num34z0">
    <w:name w:val="WW8Num34z0"/>
    <w:rsid w:val="008438F4"/>
    <w:rPr>
      <w:rFonts w:ascii="Symbol" w:hAnsi="Symbol" w:cs="Symbol"/>
    </w:rPr>
  </w:style>
  <w:style w:type="character" w:customStyle="1" w:styleId="WW8Num34z1">
    <w:name w:val="WW8Num34z1"/>
    <w:rsid w:val="008438F4"/>
    <w:rPr>
      <w:rFonts w:ascii="Courier New" w:hAnsi="Courier New" w:cs="Courier New"/>
    </w:rPr>
  </w:style>
  <w:style w:type="character" w:customStyle="1" w:styleId="WW8Num34z2">
    <w:name w:val="WW8Num34z2"/>
    <w:rsid w:val="008438F4"/>
    <w:rPr>
      <w:rFonts w:ascii="Wingdings" w:hAnsi="Wingdings" w:cs="Wingdings"/>
    </w:rPr>
  </w:style>
  <w:style w:type="character" w:customStyle="1" w:styleId="WW8Num35z0">
    <w:name w:val="WW8Num35z0"/>
    <w:rsid w:val="008438F4"/>
    <w:rPr>
      <w:rFonts w:ascii="Calibri" w:eastAsia="Times New Roman" w:hAnsi="Calibri" w:cs="Calibri"/>
    </w:rPr>
  </w:style>
  <w:style w:type="character" w:customStyle="1" w:styleId="WW8Num35z1">
    <w:name w:val="WW8Num35z1"/>
    <w:rsid w:val="008438F4"/>
    <w:rPr>
      <w:rFonts w:ascii="Courier New" w:hAnsi="Courier New" w:cs="Courier New"/>
    </w:rPr>
  </w:style>
  <w:style w:type="character" w:customStyle="1" w:styleId="WW8Num35z2">
    <w:name w:val="WW8Num35z2"/>
    <w:rsid w:val="008438F4"/>
    <w:rPr>
      <w:rFonts w:ascii="Wingdings" w:hAnsi="Wingdings" w:cs="Wingdings"/>
    </w:rPr>
  </w:style>
  <w:style w:type="character" w:customStyle="1" w:styleId="WW8Num35z3">
    <w:name w:val="WW8Num35z3"/>
    <w:rsid w:val="008438F4"/>
    <w:rPr>
      <w:rFonts w:ascii="Symbol" w:hAnsi="Symbol" w:cs="Symbol"/>
    </w:rPr>
  </w:style>
  <w:style w:type="character" w:customStyle="1" w:styleId="WW8Num36z0">
    <w:name w:val="WW8Num36z0"/>
    <w:rsid w:val="008438F4"/>
    <w:rPr>
      <w:lang w:val="el-GR"/>
    </w:rPr>
  </w:style>
  <w:style w:type="character" w:customStyle="1" w:styleId="WW8Num36z1">
    <w:name w:val="WW8Num36z1"/>
    <w:rsid w:val="008438F4"/>
  </w:style>
  <w:style w:type="character" w:customStyle="1" w:styleId="WW8Num36z2">
    <w:name w:val="WW8Num36z2"/>
    <w:rsid w:val="008438F4"/>
  </w:style>
  <w:style w:type="character" w:customStyle="1" w:styleId="WW8Num36z3">
    <w:name w:val="WW8Num36z3"/>
    <w:rsid w:val="008438F4"/>
  </w:style>
  <w:style w:type="character" w:customStyle="1" w:styleId="WW8Num36z4">
    <w:name w:val="WW8Num36z4"/>
    <w:rsid w:val="008438F4"/>
  </w:style>
  <w:style w:type="character" w:customStyle="1" w:styleId="WW8Num36z5">
    <w:name w:val="WW8Num36z5"/>
    <w:rsid w:val="008438F4"/>
  </w:style>
  <w:style w:type="character" w:customStyle="1" w:styleId="WW8Num36z6">
    <w:name w:val="WW8Num36z6"/>
    <w:rsid w:val="008438F4"/>
  </w:style>
  <w:style w:type="character" w:customStyle="1" w:styleId="WW8Num36z7">
    <w:name w:val="WW8Num36z7"/>
    <w:rsid w:val="008438F4"/>
  </w:style>
  <w:style w:type="character" w:customStyle="1" w:styleId="WW8Num36z8">
    <w:name w:val="WW8Num36z8"/>
    <w:rsid w:val="008438F4"/>
  </w:style>
  <w:style w:type="character" w:customStyle="1" w:styleId="WW8Num37z0">
    <w:name w:val="WW8Num37z0"/>
    <w:rsid w:val="008438F4"/>
    <w:rPr>
      <w:rFonts w:ascii="Calibri" w:eastAsia="Times New Roman" w:hAnsi="Calibri" w:cs="Calibri"/>
    </w:rPr>
  </w:style>
  <w:style w:type="character" w:customStyle="1" w:styleId="WW8Num37z1">
    <w:name w:val="WW8Num37z1"/>
    <w:rsid w:val="008438F4"/>
    <w:rPr>
      <w:rFonts w:ascii="Courier New" w:hAnsi="Courier New" w:cs="Courier New"/>
    </w:rPr>
  </w:style>
  <w:style w:type="character" w:customStyle="1" w:styleId="WW8Num37z2">
    <w:name w:val="WW8Num37z2"/>
    <w:rsid w:val="008438F4"/>
    <w:rPr>
      <w:rFonts w:ascii="Wingdings" w:hAnsi="Wingdings" w:cs="Wingdings"/>
    </w:rPr>
  </w:style>
  <w:style w:type="character" w:customStyle="1" w:styleId="WW8Num37z3">
    <w:name w:val="WW8Num37z3"/>
    <w:rsid w:val="008438F4"/>
    <w:rPr>
      <w:rFonts w:ascii="Symbol" w:hAnsi="Symbol" w:cs="Symbol"/>
    </w:rPr>
  </w:style>
  <w:style w:type="character" w:customStyle="1" w:styleId="WW8Num38z0">
    <w:name w:val="WW8Num38z0"/>
    <w:rsid w:val="008438F4"/>
  </w:style>
  <w:style w:type="character" w:customStyle="1" w:styleId="WW8Num38z1">
    <w:name w:val="WW8Num38z1"/>
    <w:rsid w:val="008438F4"/>
  </w:style>
  <w:style w:type="character" w:customStyle="1" w:styleId="WW8Num38z2">
    <w:name w:val="WW8Num38z2"/>
    <w:rsid w:val="008438F4"/>
  </w:style>
  <w:style w:type="character" w:customStyle="1" w:styleId="WW8Num38z3">
    <w:name w:val="WW8Num38z3"/>
    <w:rsid w:val="008438F4"/>
  </w:style>
  <w:style w:type="character" w:customStyle="1" w:styleId="WW8Num38z4">
    <w:name w:val="WW8Num38z4"/>
    <w:rsid w:val="008438F4"/>
  </w:style>
  <w:style w:type="character" w:customStyle="1" w:styleId="WW8Num38z5">
    <w:name w:val="WW8Num38z5"/>
    <w:rsid w:val="008438F4"/>
  </w:style>
  <w:style w:type="character" w:customStyle="1" w:styleId="WW8Num38z6">
    <w:name w:val="WW8Num38z6"/>
    <w:rsid w:val="008438F4"/>
  </w:style>
  <w:style w:type="character" w:customStyle="1" w:styleId="WW8Num38z7">
    <w:name w:val="WW8Num38z7"/>
    <w:rsid w:val="008438F4"/>
  </w:style>
  <w:style w:type="character" w:customStyle="1" w:styleId="WW8Num38z8">
    <w:name w:val="WW8Num38z8"/>
    <w:rsid w:val="008438F4"/>
  </w:style>
  <w:style w:type="character" w:customStyle="1" w:styleId="WW-DefaultParagraphFont111111111111111111">
    <w:name w:val="WW-Default Paragraph Font111111111111111111"/>
    <w:rsid w:val="008438F4"/>
  </w:style>
  <w:style w:type="character" w:customStyle="1" w:styleId="WW8Num4z1">
    <w:name w:val="WW8Num4z1"/>
    <w:rsid w:val="008438F4"/>
    <w:rPr>
      <w:rFonts w:cs="Times New Roman"/>
    </w:rPr>
  </w:style>
  <w:style w:type="character" w:customStyle="1" w:styleId="WW8Num5z1">
    <w:name w:val="WW8Num5z1"/>
    <w:rsid w:val="008438F4"/>
    <w:rPr>
      <w:rFonts w:cs="Times New Roman"/>
    </w:rPr>
  </w:style>
  <w:style w:type="character" w:customStyle="1" w:styleId="WW8Num29z4">
    <w:name w:val="WW8Num29z4"/>
    <w:rsid w:val="008438F4"/>
  </w:style>
  <w:style w:type="character" w:customStyle="1" w:styleId="WW8Num29z5">
    <w:name w:val="WW8Num29z5"/>
    <w:rsid w:val="008438F4"/>
  </w:style>
  <w:style w:type="character" w:customStyle="1" w:styleId="WW8Num29z6">
    <w:name w:val="WW8Num29z6"/>
    <w:rsid w:val="008438F4"/>
  </w:style>
  <w:style w:type="character" w:customStyle="1" w:styleId="WW8Num29z7">
    <w:name w:val="WW8Num29z7"/>
    <w:rsid w:val="008438F4"/>
  </w:style>
  <w:style w:type="character" w:customStyle="1" w:styleId="WW8Num29z8">
    <w:name w:val="WW8Num29z8"/>
    <w:rsid w:val="008438F4"/>
  </w:style>
  <w:style w:type="character" w:customStyle="1" w:styleId="WW8Num30z3">
    <w:name w:val="WW8Num30z3"/>
    <w:rsid w:val="008438F4"/>
    <w:rPr>
      <w:rFonts w:ascii="Symbol" w:hAnsi="Symbol" w:cs="Symbol"/>
    </w:rPr>
  </w:style>
  <w:style w:type="character" w:customStyle="1" w:styleId="WW8Num31z1">
    <w:name w:val="WW8Num31z1"/>
    <w:rsid w:val="008438F4"/>
  </w:style>
  <w:style w:type="character" w:customStyle="1" w:styleId="WW8Num31z2">
    <w:name w:val="WW8Num31z2"/>
    <w:rsid w:val="008438F4"/>
  </w:style>
  <w:style w:type="character" w:customStyle="1" w:styleId="WW8Num31z3">
    <w:name w:val="WW8Num31z3"/>
    <w:rsid w:val="008438F4"/>
  </w:style>
  <w:style w:type="character" w:customStyle="1" w:styleId="WW8Num31z4">
    <w:name w:val="WW8Num31z4"/>
    <w:rsid w:val="008438F4"/>
  </w:style>
  <w:style w:type="character" w:customStyle="1" w:styleId="WW8Num31z5">
    <w:name w:val="WW8Num31z5"/>
    <w:rsid w:val="008438F4"/>
  </w:style>
  <w:style w:type="character" w:customStyle="1" w:styleId="WW8Num31z6">
    <w:name w:val="WW8Num31z6"/>
    <w:rsid w:val="008438F4"/>
  </w:style>
  <w:style w:type="character" w:customStyle="1" w:styleId="WW8Num31z7">
    <w:name w:val="WW8Num31z7"/>
    <w:rsid w:val="008438F4"/>
  </w:style>
  <w:style w:type="character" w:customStyle="1" w:styleId="WW8Num31z8">
    <w:name w:val="WW8Num31z8"/>
    <w:rsid w:val="008438F4"/>
  </w:style>
  <w:style w:type="character" w:customStyle="1" w:styleId="WW8Num39z0">
    <w:name w:val="WW8Num39z0"/>
    <w:rsid w:val="008438F4"/>
    <w:rPr>
      <w:rFonts w:ascii="Calibri" w:eastAsia="Times New Roman" w:hAnsi="Calibri" w:cs="Calibri"/>
    </w:rPr>
  </w:style>
  <w:style w:type="character" w:customStyle="1" w:styleId="WW8Num39z1">
    <w:name w:val="WW8Num39z1"/>
    <w:rsid w:val="008438F4"/>
    <w:rPr>
      <w:rFonts w:ascii="Courier New" w:hAnsi="Courier New" w:cs="Courier New"/>
    </w:rPr>
  </w:style>
  <w:style w:type="character" w:customStyle="1" w:styleId="WW8Num39z2">
    <w:name w:val="WW8Num39z2"/>
    <w:rsid w:val="008438F4"/>
    <w:rPr>
      <w:rFonts w:ascii="Wingdings" w:hAnsi="Wingdings" w:cs="Wingdings"/>
    </w:rPr>
  </w:style>
  <w:style w:type="character" w:customStyle="1" w:styleId="WW8Num39z3">
    <w:name w:val="WW8Num39z3"/>
    <w:rsid w:val="008438F4"/>
    <w:rPr>
      <w:rFonts w:ascii="Symbol" w:hAnsi="Symbol" w:cs="Symbol"/>
    </w:rPr>
  </w:style>
  <w:style w:type="character" w:customStyle="1" w:styleId="WW8Num40z0">
    <w:name w:val="WW8Num40z0"/>
    <w:rsid w:val="008438F4"/>
    <w:rPr>
      <w:rFonts w:ascii="Symbol" w:hAnsi="Symbol" w:cs="Symbol"/>
    </w:rPr>
  </w:style>
  <w:style w:type="character" w:customStyle="1" w:styleId="WW8Num40z1">
    <w:name w:val="WW8Num40z1"/>
    <w:rsid w:val="008438F4"/>
    <w:rPr>
      <w:rFonts w:ascii="Courier New" w:hAnsi="Courier New" w:cs="Courier New"/>
    </w:rPr>
  </w:style>
  <w:style w:type="character" w:customStyle="1" w:styleId="WW8Num40z2">
    <w:name w:val="WW8Num40z2"/>
    <w:rsid w:val="008438F4"/>
    <w:rPr>
      <w:rFonts w:ascii="Wingdings" w:hAnsi="Wingdings" w:cs="Wingdings"/>
    </w:rPr>
  </w:style>
  <w:style w:type="character" w:customStyle="1" w:styleId="WW8Num41z0">
    <w:name w:val="WW8Num41z0"/>
    <w:rsid w:val="008438F4"/>
    <w:rPr>
      <w:rFonts w:ascii="Arial" w:hAnsi="Arial" w:cs="Times New Roman"/>
      <w:b/>
      <w:i w:val="0"/>
      <w:sz w:val="20"/>
      <w:szCs w:val="20"/>
    </w:rPr>
  </w:style>
  <w:style w:type="character" w:customStyle="1" w:styleId="WW8Num41z1">
    <w:name w:val="WW8Num41z1"/>
    <w:rsid w:val="008438F4"/>
    <w:rPr>
      <w:rFonts w:cs="Times New Roman"/>
    </w:rPr>
  </w:style>
  <w:style w:type="character" w:customStyle="1" w:styleId="WW8Num41z2">
    <w:name w:val="WW8Num41z2"/>
    <w:rsid w:val="008438F4"/>
    <w:rPr>
      <w:rFonts w:ascii="Arial" w:hAnsi="Arial" w:cs="Times New Roman"/>
      <w:b w:val="0"/>
      <w:i w:val="0"/>
    </w:rPr>
  </w:style>
  <w:style w:type="character" w:customStyle="1" w:styleId="WW8Num41z3">
    <w:name w:val="WW8Num41z3"/>
    <w:rsid w:val="008438F4"/>
    <w:rPr>
      <w:rFonts w:ascii="Arial" w:hAnsi="Arial" w:cs="Times New Roman"/>
      <w:b w:val="0"/>
      <w:i w:val="0"/>
      <w:sz w:val="20"/>
      <w:szCs w:val="20"/>
    </w:rPr>
  </w:style>
  <w:style w:type="character" w:customStyle="1" w:styleId="DefaultParagraphFont1">
    <w:name w:val="Default Paragraph Font1"/>
    <w:rsid w:val="008438F4"/>
  </w:style>
  <w:style w:type="character" w:customStyle="1" w:styleId="Heading1Char">
    <w:name w:val="Heading 1 Char"/>
    <w:rsid w:val="008438F4"/>
    <w:rPr>
      <w:rFonts w:ascii="Arial" w:hAnsi="Arial" w:cs="Arial"/>
      <w:b/>
      <w:bCs/>
      <w:color w:val="333399"/>
      <w:sz w:val="28"/>
      <w:szCs w:val="32"/>
      <w:lang w:val="en-US"/>
    </w:rPr>
  </w:style>
  <w:style w:type="character" w:customStyle="1" w:styleId="Heading2Char">
    <w:name w:val="Heading 2 Char"/>
    <w:rsid w:val="008438F4"/>
    <w:rPr>
      <w:rFonts w:ascii="Arial" w:hAnsi="Arial" w:cs="Arial"/>
      <w:b/>
      <w:color w:val="002060"/>
      <w:sz w:val="24"/>
      <w:szCs w:val="22"/>
      <w:lang w:val="en-GB"/>
    </w:rPr>
  </w:style>
  <w:style w:type="character" w:customStyle="1" w:styleId="Heading5Char">
    <w:name w:val="Heading 5 Char"/>
    <w:rsid w:val="008438F4"/>
    <w:rPr>
      <w:rFonts w:ascii="Calibri" w:eastAsia="Times New Roman" w:hAnsi="Calibri" w:cs="Times New Roman"/>
      <w:b/>
      <w:bCs/>
      <w:i/>
      <w:iCs/>
      <w:sz w:val="26"/>
      <w:szCs w:val="26"/>
      <w:lang w:val="en-GB"/>
    </w:rPr>
  </w:style>
  <w:style w:type="character" w:customStyle="1" w:styleId="DateChar">
    <w:name w:val="Date Char"/>
    <w:rsid w:val="008438F4"/>
    <w:rPr>
      <w:sz w:val="24"/>
      <w:szCs w:val="24"/>
      <w:lang w:val="en-GB"/>
    </w:rPr>
  </w:style>
  <w:style w:type="character" w:customStyle="1" w:styleId="FooterChar">
    <w:name w:val="Footer Char"/>
    <w:rsid w:val="008438F4"/>
    <w:rPr>
      <w:rFonts w:eastAsia="MS Mincho" w:cs="Times New Roman"/>
      <w:sz w:val="24"/>
      <w:szCs w:val="24"/>
      <w:lang w:val="en-US" w:eastAsia="ja-JP"/>
    </w:rPr>
  </w:style>
  <w:style w:type="character" w:customStyle="1" w:styleId="HeaderChar">
    <w:name w:val="Header Char"/>
    <w:rsid w:val="008438F4"/>
    <w:rPr>
      <w:rFonts w:cs="Times New Roman"/>
      <w:sz w:val="24"/>
      <w:szCs w:val="24"/>
      <w:lang w:val="en-GB"/>
    </w:rPr>
  </w:style>
  <w:style w:type="character" w:styleId="afd">
    <w:name w:val="page number"/>
    <w:rsid w:val="008438F4"/>
    <w:rPr>
      <w:rFonts w:cs="Times New Roman"/>
    </w:rPr>
  </w:style>
  <w:style w:type="character" w:customStyle="1" w:styleId="BalloonTextChar">
    <w:name w:val="Balloon Text Char"/>
    <w:rsid w:val="008438F4"/>
    <w:rPr>
      <w:rFonts w:ascii="Tahoma" w:hAnsi="Tahoma" w:cs="Tahoma"/>
      <w:sz w:val="16"/>
      <w:szCs w:val="16"/>
      <w:lang w:val="en-GB"/>
    </w:rPr>
  </w:style>
  <w:style w:type="character" w:customStyle="1" w:styleId="CommentTextChar">
    <w:name w:val="Comment Text Char"/>
    <w:rsid w:val="008438F4"/>
    <w:rPr>
      <w:rFonts w:cs="Times New Roman"/>
      <w:lang w:val="en-GB"/>
    </w:rPr>
  </w:style>
  <w:style w:type="character" w:customStyle="1" w:styleId="CommentSubjectChar">
    <w:name w:val="Comment Subject Char"/>
    <w:rsid w:val="008438F4"/>
    <w:rPr>
      <w:rFonts w:cs="Times New Roman"/>
      <w:b/>
      <w:bCs/>
      <w:lang w:val="en-GB"/>
    </w:rPr>
  </w:style>
  <w:style w:type="character" w:customStyle="1" w:styleId="BodyTextChar">
    <w:name w:val="Body Text Char"/>
    <w:rsid w:val="008438F4"/>
    <w:rPr>
      <w:rFonts w:cs="Times New Roman"/>
      <w:sz w:val="24"/>
      <w:szCs w:val="24"/>
      <w:lang w:val="en-GB"/>
    </w:rPr>
  </w:style>
  <w:style w:type="character" w:styleId="afe">
    <w:name w:val="Placeholder Text"/>
    <w:uiPriority w:val="99"/>
    <w:rsid w:val="008438F4"/>
    <w:rPr>
      <w:rFonts w:cs="Times New Roman"/>
      <w:color w:val="808080"/>
    </w:rPr>
  </w:style>
  <w:style w:type="character" w:customStyle="1" w:styleId="FootnoteTextChar">
    <w:name w:val="Footnote Text Char"/>
    <w:rsid w:val="008438F4"/>
    <w:rPr>
      <w:rFonts w:ascii="Calibri" w:hAnsi="Calibri" w:cs="Times New Roman"/>
    </w:rPr>
  </w:style>
  <w:style w:type="character" w:customStyle="1" w:styleId="Heading3Char">
    <w:name w:val="Heading 3 Char"/>
    <w:rsid w:val="008438F4"/>
    <w:rPr>
      <w:rFonts w:ascii="Arial" w:hAnsi="Arial" w:cs="Arial"/>
      <w:b/>
      <w:bCs/>
      <w:sz w:val="22"/>
      <w:szCs w:val="26"/>
      <w:lang w:val="en-GB"/>
    </w:rPr>
  </w:style>
  <w:style w:type="character" w:customStyle="1" w:styleId="Heading4Char">
    <w:name w:val="Heading 4 Char"/>
    <w:rsid w:val="008438F4"/>
    <w:rPr>
      <w:rFonts w:ascii="Arial" w:eastAsia="Times New Roman" w:hAnsi="Arial" w:cs="Times New Roman"/>
      <w:b/>
      <w:bCs/>
      <w:sz w:val="22"/>
      <w:szCs w:val="28"/>
      <w:lang w:val="en-GB"/>
    </w:rPr>
  </w:style>
  <w:style w:type="character" w:customStyle="1" w:styleId="DocTitleChar">
    <w:name w:val="Doc Title Char"/>
    <w:basedOn w:val="Heading1Char"/>
    <w:rsid w:val="008438F4"/>
    <w:rPr>
      <w:rFonts w:ascii="Arial" w:hAnsi="Arial" w:cs="Arial"/>
      <w:b/>
      <w:bCs/>
      <w:color w:val="333399"/>
      <w:sz w:val="28"/>
      <w:szCs w:val="32"/>
      <w:lang w:val="en-US"/>
    </w:rPr>
  </w:style>
  <w:style w:type="character" w:customStyle="1" w:styleId="Style1Char">
    <w:name w:val="Style1 Char"/>
    <w:rsid w:val="008438F4"/>
    <w:rPr>
      <w:rFonts w:ascii="Calibri" w:hAnsi="Calibri" w:cs="Calibri"/>
      <w:b/>
      <w:bCs/>
      <w:color w:val="333399"/>
      <w:sz w:val="40"/>
      <w:szCs w:val="40"/>
      <w:lang w:val="en-US"/>
    </w:rPr>
  </w:style>
  <w:style w:type="character" w:customStyle="1" w:styleId="ContentsChar">
    <w:name w:val="Contents Char"/>
    <w:rsid w:val="008438F4"/>
    <w:rPr>
      <w:rFonts w:ascii="Calibri" w:hAnsi="Calibri" w:cs="Calibri"/>
      <w:b/>
      <w:bCs/>
      <w:color w:val="333399"/>
      <w:sz w:val="28"/>
      <w:szCs w:val="32"/>
      <w:lang w:val="en-US"/>
    </w:rPr>
  </w:style>
  <w:style w:type="character" w:customStyle="1" w:styleId="EndnoteTextChar">
    <w:name w:val="Endnote Text Char"/>
    <w:rsid w:val="008438F4"/>
    <w:rPr>
      <w:rFonts w:ascii="Calibri" w:hAnsi="Calibri" w:cs="Calibri"/>
      <w:lang w:val="en-GB"/>
    </w:rPr>
  </w:style>
  <w:style w:type="character" w:customStyle="1" w:styleId="EndnoteReference1">
    <w:name w:val="Endnote Reference1"/>
    <w:rsid w:val="008438F4"/>
    <w:rPr>
      <w:vertAlign w:val="superscript"/>
    </w:rPr>
  </w:style>
  <w:style w:type="character" w:customStyle="1" w:styleId="aff">
    <w:name w:val="Κουκκίδες"/>
    <w:rsid w:val="008438F4"/>
    <w:rPr>
      <w:rFonts w:ascii="OpenSymbol" w:eastAsia="OpenSymbol" w:hAnsi="OpenSymbol" w:cs="OpenSymbol"/>
    </w:rPr>
  </w:style>
  <w:style w:type="character" w:customStyle="1" w:styleId="18">
    <w:name w:val="Προεπιλεγμένη γραμματοσειρά1"/>
    <w:rsid w:val="008438F4"/>
  </w:style>
  <w:style w:type="character" w:customStyle="1" w:styleId="aff0">
    <w:name w:val="Χαρακτήρες αρίθμησης"/>
    <w:rsid w:val="008438F4"/>
  </w:style>
  <w:style w:type="character" w:customStyle="1" w:styleId="normalwithoutspacingChar">
    <w:name w:val="normal_without_spacing Char"/>
    <w:rsid w:val="008438F4"/>
    <w:rPr>
      <w:rFonts w:ascii="Calibri" w:hAnsi="Calibri" w:cs="Calibri"/>
      <w:sz w:val="22"/>
      <w:szCs w:val="24"/>
    </w:rPr>
  </w:style>
  <w:style w:type="character" w:customStyle="1" w:styleId="FootnoteTextChar1">
    <w:name w:val="Footnote Text Char1"/>
    <w:rsid w:val="008438F4"/>
    <w:rPr>
      <w:rFonts w:ascii="Calibri" w:hAnsi="Calibri" w:cs="Calibri"/>
      <w:lang w:val="en-IE" w:eastAsia="zh-CN"/>
    </w:rPr>
  </w:style>
  <w:style w:type="character" w:customStyle="1" w:styleId="foothangingChar">
    <w:name w:val="foot_hanging Char"/>
    <w:rsid w:val="008438F4"/>
    <w:rPr>
      <w:rFonts w:ascii="Calibri" w:hAnsi="Calibri" w:cs="Calibri"/>
      <w:sz w:val="18"/>
      <w:szCs w:val="18"/>
      <w:lang w:val="en-IE" w:eastAsia="zh-CN"/>
    </w:rPr>
  </w:style>
  <w:style w:type="character" w:customStyle="1" w:styleId="HTMLPreformattedChar">
    <w:name w:val="HTML Preformatted Char"/>
    <w:rsid w:val="008438F4"/>
    <w:rPr>
      <w:rFonts w:ascii="Courier New" w:hAnsi="Courier New" w:cs="Courier New"/>
    </w:rPr>
  </w:style>
  <w:style w:type="character" w:customStyle="1" w:styleId="apple-converted-space">
    <w:name w:val="apple-converted-space"/>
    <w:basedOn w:val="WW-DefaultParagraphFont111111111111111111"/>
    <w:rsid w:val="008438F4"/>
  </w:style>
  <w:style w:type="character" w:customStyle="1" w:styleId="BodyTextIndent3Char">
    <w:name w:val="Body Text Indent 3 Char"/>
    <w:rsid w:val="008438F4"/>
    <w:rPr>
      <w:rFonts w:ascii="Calibri" w:hAnsi="Calibri" w:cs="Calibri"/>
      <w:sz w:val="16"/>
      <w:szCs w:val="16"/>
      <w:lang w:val="en-GB"/>
    </w:rPr>
  </w:style>
  <w:style w:type="character" w:customStyle="1" w:styleId="WW-EndnoteReference">
    <w:name w:val="WW-Endnote Reference"/>
    <w:rsid w:val="008438F4"/>
    <w:rPr>
      <w:vertAlign w:val="superscript"/>
    </w:rPr>
  </w:style>
  <w:style w:type="character" w:customStyle="1" w:styleId="FootnoteReference1">
    <w:name w:val="Footnote Reference1"/>
    <w:rsid w:val="008438F4"/>
    <w:rPr>
      <w:vertAlign w:val="superscript"/>
    </w:rPr>
  </w:style>
  <w:style w:type="character" w:customStyle="1" w:styleId="FootnoteTextChar2">
    <w:name w:val="Footnote Text Char2"/>
    <w:rsid w:val="008438F4"/>
    <w:rPr>
      <w:rFonts w:ascii="Calibri" w:hAnsi="Calibri" w:cs="Calibri"/>
      <w:sz w:val="18"/>
      <w:lang w:val="en-IE" w:eastAsia="zh-CN"/>
    </w:rPr>
  </w:style>
  <w:style w:type="character" w:customStyle="1" w:styleId="foothangingChar1">
    <w:name w:val="foot_hanging Char1"/>
    <w:rsid w:val="008438F4"/>
    <w:rPr>
      <w:rFonts w:ascii="Calibri" w:hAnsi="Calibri" w:cs="Calibri"/>
      <w:sz w:val="18"/>
      <w:szCs w:val="18"/>
      <w:lang w:val="en-IE" w:eastAsia="zh-CN"/>
    </w:rPr>
  </w:style>
  <w:style w:type="character" w:customStyle="1" w:styleId="footersChar">
    <w:name w:val="footers Char"/>
    <w:basedOn w:val="foothangingChar1"/>
    <w:rsid w:val="008438F4"/>
    <w:rPr>
      <w:rFonts w:ascii="Calibri" w:hAnsi="Calibri" w:cs="Calibri"/>
      <w:sz w:val="18"/>
      <w:szCs w:val="18"/>
      <w:lang w:val="en-IE" w:eastAsia="zh-CN"/>
    </w:rPr>
  </w:style>
  <w:style w:type="character" w:customStyle="1" w:styleId="CommentTextChar1">
    <w:name w:val="Comment Text Char1"/>
    <w:rsid w:val="008438F4"/>
    <w:rPr>
      <w:rFonts w:ascii="Calibri" w:hAnsi="Calibri" w:cs="Calibri"/>
      <w:lang w:val="en-GB" w:eastAsia="zh-CN"/>
    </w:rPr>
  </w:style>
  <w:style w:type="character" w:customStyle="1" w:styleId="HTMLPreformattedChar1">
    <w:name w:val="HTML Preformatted Char1"/>
    <w:rsid w:val="008438F4"/>
    <w:rPr>
      <w:rFonts w:ascii="Courier New" w:hAnsi="Courier New" w:cs="Courier New"/>
      <w:lang w:eastAsia="zh-CN"/>
    </w:rPr>
  </w:style>
  <w:style w:type="character" w:customStyle="1" w:styleId="BodyText3Char">
    <w:name w:val="Body Text 3 Char"/>
    <w:rsid w:val="008438F4"/>
    <w:rPr>
      <w:rFonts w:ascii="Calibri" w:hAnsi="Calibri" w:cs="Calibri"/>
      <w:sz w:val="16"/>
      <w:szCs w:val="16"/>
      <w:lang w:val="en-GB" w:eastAsia="zh-CN"/>
    </w:rPr>
  </w:style>
  <w:style w:type="character" w:customStyle="1" w:styleId="WW-FootnoteReference1">
    <w:name w:val="WW-Footnote Reference1"/>
    <w:rsid w:val="008438F4"/>
    <w:rPr>
      <w:vertAlign w:val="superscript"/>
    </w:rPr>
  </w:style>
  <w:style w:type="character" w:customStyle="1" w:styleId="WW-EndnoteReference1">
    <w:name w:val="WW-Endnote Reference1"/>
    <w:rsid w:val="008438F4"/>
    <w:rPr>
      <w:vertAlign w:val="superscript"/>
    </w:rPr>
  </w:style>
  <w:style w:type="character" w:customStyle="1" w:styleId="WW-EndnoteReference2">
    <w:name w:val="WW-Endnote Reference2"/>
    <w:rsid w:val="008438F4"/>
    <w:rPr>
      <w:vertAlign w:val="superscript"/>
    </w:rPr>
  </w:style>
  <w:style w:type="character" w:customStyle="1" w:styleId="FootnoteTextChar3">
    <w:name w:val="Footnote Text Char3"/>
    <w:rsid w:val="008438F4"/>
    <w:rPr>
      <w:rFonts w:ascii="Calibri" w:hAnsi="Calibri" w:cs="Calibri"/>
      <w:sz w:val="18"/>
      <w:lang w:val="en-IE" w:eastAsia="zh-CN"/>
    </w:rPr>
  </w:style>
  <w:style w:type="character" w:customStyle="1" w:styleId="foothangingChar2">
    <w:name w:val="foot_hanging Char2"/>
    <w:rsid w:val="008438F4"/>
    <w:rPr>
      <w:rFonts w:ascii="Calibri" w:hAnsi="Calibri" w:cs="Calibri"/>
      <w:sz w:val="18"/>
      <w:szCs w:val="18"/>
      <w:lang w:val="en-IE" w:eastAsia="zh-CN"/>
    </w:rPr>
  </w:style>
  <w:style w:type="character" w:customStyle="1" w:styleId="footersChar1">
    <w:name w:val="footers Char1"/>
    <w:basedOn w:val="foothangingChar2"/>
    <w:rsid w:val="008438F4"/>
    <w:rPr>
      <w:rFonts w:ascii="Calibri" w:hAnsi="Calibri" w:cs="Calibri"/>
      <w:sz w:val="18"/>
      <w:szCs w:val="18"/>
      <w:lang w:val="en-IE" w:eastAsia="zh-CN"/>
    </w:rPr>
  </w:style>
  <w:style w:type="character" w:customStyle="1" w:styleId="foootChar">
    <w:name w:val="fooot Char"/>
    <w:basedOn w:val="footersChar1"/>
    <w:rsid w:val="008438F4"/>
    <w:rPr>
      <w:rFonts w:ascii="Calibri" w:hAnsi="Calibri" w:cs="Calibri"/>
      <w:sz w:val="18"/>
      <w:szCs w:val="18"/>
      <w:lang w:val="en-IE" w:eastAsia="zh-CN"/>
    </w:rPr>
  </w:style>
  <w:style w:type="character" w:customStyle="1" w:styleId="WW-EndnoteReference3">
    <w:name w:val="WW-Endnote Reference3"/>
    <w:rsid w:val="008438F4"/>
    <w:rPr>
      <w:vertAlign w:val="superscript"/>
    </w:rPr>
  </w:style>
  <w:style w:type="character" w:customStyle="1" w:styleId="WW-EndnoteReference4">
    <w:name w:val="WW-Endnote Reference4"/>
    <w:rsid w:val="008438F4"/>
    <w:rPr>
      <w:vertAlign w:val="superscript"/>
    </w:rPr>
  </w:style>
  <w:style w:type="character" w:customStyle="1" w:styleId="WW-EndnoteReference5">
    <w:name w:val="WW-Endnote Reference5"/>
    <w:rsid w:val="008438F4"/>
    <w:rPr>
      <w:vertAlign w:val="superscript"/>
    </w:rPr>
  </w:style>
  <w:style w:type="character" w:customStyle="1" w:styleId="WW-EndnoteReference6">
    <w:name w:val="WW-Endnote Reference6"/>
    <w:rsid w:val="008438F4"/>
    <w:rPr>
      <w:vertAlign w:val="superscript"/>
    </w:rPr>
  </w:style>
  <w:style w:type="character" w:customStyle="1" w:styleId="WW-EndnoteReference7">
    <w:name w:val="WW-Endnote Reference7"/>
    <w:rsid w:val="008438F4"/>
    <w:rPr>
      <w:vertAlign w:val="superscript"/>
    </w:rPr>
  </w:style>
  <w:style w:type="character" w:customStyle="1" w:styleId="WW-EndnoteReference8">
    <w:name w:val="WW-Endnote Reference8"/>
    <w:rsid w:val="008438F4"/>
    <w:rPr>
      <w:vertAlign w:val="superscript"/>
    </w:rPr>
  </w:style>
  <w:style w:type="character" w:customStyle="1" w:styleId="WW-EndnoteReference9">
    <w:name w:val="WW-Endnote Reference9"/>
    <w:rsid w:val="008438F4"/>
    <w:rPr>
      <w:vertAlign w:val="superscript"/>
    </w:rPr>
  </w:style>
  <w:style w:type="character" w:customStyle="1" w:styleId="WW-EndnoteReference10">
    <w:name w:val="WW-Endnote Reference10"/>
    <w:rsid w:val="008438F4"/>
    <w:rPr>
      <w:vertAlign w:val="superscript"/>
    </w:rPr>
  </w:style>
  <w:style w:type="character" w:customStyle="1" w:styleId="WW-FootnoteReference11">
    <w:name w:val="WW-Footnote Reference11"/>
    <w:rsid w:val="008438F4"/>
    <w:rPr>
      <w:vertAlign w:val="superscript"/>
    </w:rPr>
  </w:style>
  <w:style w:type="character" w:customStyle="1" w:styleId="WW-EndnoteReference11">
    <w:name w:val="WW-Endnote Reference11"/>
    <w:rsid w:val="008438F4"/>
    <w:rPr>
      <w:vertAlign w:val="superscript"/>
    </w:rPr>
  </w:style>
  <w:style w:type="character" w:customStyle="1" w:styleId="WW-EndnoteReference12">
    <w:name w:val="WW-Endnote Reference12"/>
    <w:rsid w:val="008438F4"/>
    <w:rPr>
      <w:vertAlign w:val="superscript"/>
    </w:rPr>
  </w:style>
  <w:style w:type="character" w:customStyle="1" w:styleId="WW-FootnoteReference13">
    <w:name w:val="WW-Footnote Reference13"/>
    <w:rsid w:val="008438F4"/>
    <w:rPr>
      <w:vertAlign w:val="superscript"/>
    </w:rPr>
  </w:style>
  <w:style w:type="character" w:customStyle="1" w:styleId="WW-EndnoteReference13">
    <w:name w:val="WW-Endnote Reference13"/>
    <w:rsid w:val="008438F4"/>
    <w:rPr>
      <w:vertAlign w:val="superscript"/>
    </w:rPr>
  </w:style>
  <w:style w:type="character" w:customStyle="1" w:styleId="26">
    <w:name w:val="Παραπομπή σημείωσης τέλους2"/>
    <w:rsid w:val="008438F4"/>
    <w:rPr>
      <w:vertAlign w:val="superscript"/>
    </w:rPr>
  </w:style>
  <w:style w:type="character" w:customStyle="1" w:styleId="WW-EndnoteReference14">
    <w:name w:val="WW-Endnote Reference14"/>
    <w:rsid w:val="008438F4"/>
    <w:rPr>
      <w:vertAlign w:val="superscript"/>
    </w:rPr>
  </w:style>
  <w:style w:type="character" w:customStyle="1" w:styleId="WW-EndnoteReference15">
    <w:name w:val="WW-Endnote Reference15"/>
    <w:rsid w:val="008438F4"/>
    <w:rPr>
      <w:vertAlign w:val="superscript"/>
    </w:rPr>
  </w:style>
  <w:style w:type="character" w:customStyle="1" w:styleId="WW-EndnoteReference16">
    <w:name w:val="WW-Endnote Reference16"/>
    <w:rsid w:val="008438F4"/>
    <w:rPr>
      <w:vertAlign w:val="superscript"/>
    </w:rPr>
  </w:style>
  <w:style w:type="character" w:customStyle="1" w:styleId="33">
    <w:name w:val="Παραπομπή σημείωσης τέλους3"/>
    <w:rsid w:val="008438F4"/>
    <w:rPr>
      <w:vertAlign w:val="superscript"/>
    </w:rPr>
  </w:style>
  <w:style w:type="character" w:customStyle="1" w:styleId="WW-EndnoteReference18">
    <w:name w:val="WW-Endnote Reference18"/>
    <w:rsid w:val="008438F4"/>
    <w:rPr>
      <w:vertAlign w:val="superscript"/>
    </w:rPr>
  </w:style>
  <w:style w:type="character" w:customStyle="1" w:styleId="01">
    <w:name w:val="Παραπομπή σημείωσης τέλους_0"/>
    <w:rsid w:val="008438F4"/>
    <w:rPr>
      <w:vertAlign w:val="superscript"/>
    </w:rPr>
  </w:style>
  <w:style w:type="paragraph" w:customStyle="1" w:styleId="aff1">
    <w:name w:val="Επικεφαλίδα"/>
    <w:basedOn w:val="a"/>
    <w:next w:val="ad"/>
    <w:rsid w:val="008438F4"/>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f2">
    <w:name w:val="List"/>
    <w:basedOn w:val="ad"/>
    <w:rsid w:val="008438F4"/>
    <w:pPr>
      <w:suppressAutoHyphens/>
      <w:spacing w:after="240" w:line="240" w:lineRule="auto"/>
      <w:jc w:val="both"/>
    </w:pPr>
    <w:rPr>
      <w:rFonts w:eastAsia="Times New Roman" w:cs="Mangal"/>
      <w:szCs w:val="24"/>
      <w:lang w:val="en-GB" w:eastAsia="zh-CN"/>
    </w:rPr>
  </w:style>
  <w:style w:type="paragraph" w:styleId="aff3">
    <w:name w:val="caption"/>
    <w:basedOn w:val="a"/>
    <w:qFormat/>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aff4">
    <w:name w:val="Ευρετήριο"/>
    <w:basedOn w:val="a"/>
    <w:rsid w:val="008438F4"/>
    <w:pPr>
      <w:suppressLineNumbers/>
      <w:suppressAutoHyphens/>
      <w:spacing w:after="120" w:line="240" w:lineRule="auto"/>
      <w:jc w:val="both"/>
    </w:pPr>
    <w:rPr>
      <w:rFonts w:eastAsia="Times New Roman" w:cs="Mangal"/>
      <w:szCs w:val="24"/>
      <w:lang w:val="en-GB" w:eastAsia="zh-CN"/>
    </w:rPr>
  </w:style>
  <w:style w:type="paragraph" w:customStyle="1" w:styleId="02">
    <w:name w:val="Λεζάντα_0"/>
    <w:basedOn w:val="a"/>
    <w:qFormat/>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34">
    <w:name w:val="Λεζάντα3"/>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
    <w:name w:val="WW-Caption"/>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
    <w:name w:val="WW-Caption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
    <w:name w:val="WW-Caption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
    <w:name w:val="WW-Caption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27">
    <w:name w:val="Λεζάντα2"/>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Caption1">
    <w:name w:val="Caption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
    <w:name w:val="WW-Caption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
    <w:name w:val="WW-Caption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
    <w:name w:val="WW-Caption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
    <w:name w:val="WW-Caption1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
    <w:name w:val="WW-Caption11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
    <w:name w:val="WW-Caption1111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
    <w:name w:val="WW-Caption11111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
    <w:name w:val="WW-Caption111111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1">
    <w:name w:val="WW-Caption1111111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11">
    <w:name w:val="WW-Caption11111111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19">
    <w:name w:val="Λεζάντα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111">
    <w:name w:val="WW-Caption111111111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1111">
    <w:name w:val="WW-Caption1111111111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11111">
    <w:name w:val="WW-Caption11111111111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111111">
    <w:name w:val="WW-Caption111111111111111111"/>
    <w:basedOn w:val="a"/>
    <w:rsid w:val="008438F4"/>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Bullet">
    <w:name w:val="Bullet"/>
    <w:basedOn w:val="a"/>
    <w:rsid w:val="008438F4"/>
    <w:pPr>
      <w:numPr>
        <w:numId w:val="4"/>
      </w:numPr>
      <w:suppressAutoHyphens/>
      <w:spacing w:after="100" w:line="240" w:lineRule="auto"/>
      <w:jc w:val="both"/>
    </w:pPr>
    <w:rPr>
      <w:rFonts w:eastAsia="MS Mincho" w:cs="Calibri"/>
      <w:szCs w:val="24"/>
      <w:lang w:val="en-US" w:eastAsia="ja-JP"/>
    </w:rPr>
  </w:style>
  <w:style w:type="paragraph" w:styleId="aff5">
    <w:name w:val="Date"/>
    <w:basedOn w:val="a"/>
    <w:next w:val="a"/>
    <w:link w:val="Chara"/>
    <w:rsid w:val="008438F4"/>
    <w:pPr>
      <w:suppressAutoHyphens/>
      <w:spacing w:after="100" w:line="240" w:lineRule="auto"/>
      <w:jc w:val="both"/>
    </w:pPr>
    <w:rPr>
      <w:rFonts w:eastAsia="MS Mincho" w:cs="Calibri"/>
      <w:szCs w:val="24"/>
      <w:lang w:val="en-US" w:eastAsia="ja-JP"/>
    </w:rPr>
  </w:style>
  <w:style w:type="character" w:customStyle="1" w:styleId="Chara">
    <w:name w:val="Ημερομηνία Char"/>
    <w:basedOn w:val="a0"/>
    <w:link w:val="aff5"/>
    <w:rsid w:val="008438F4"/>
    <w:rPr>
      <w:rFonts w:ascii="Calibri" w:eastAsia="MS Mincho" w:hAnsi="Calibri" w:cs="Calibri"/>
      <w:szCs w:val="24"/>
      <w:lang w:val="en-US" w:eastAsia="ja-JP"/>
    </w:rPr>
  </w:style>
  <w:style w:type="paragraph" w:customStyle="1" w:styleId="DocTitle">
    <w:name w:val="Doc Title"/>
    <w:basedOn w:val="1"/>
    <w:rsid w:val="008438F4"/>
    <w:pPr>
      <w:pageBreakBefore/>
      <w:pBdr>
        <w:top w:val="none" w:sz="0" w:space="0" w:color="000000"/>
        <w:left w:val="none" w:sz="0" w:space="0" w:color="000000"/>
        <w:bottom w:val="single" w:sz="18" w:space="1" w:color="000080"/>
        <w:right w:val="none" w:sz="0" w:space="0" w:color="000000"/>
      </w:pBdr>
      <w:tabs>
        <w:tab w:val="clear" w:pos="1134"/>
      </w:tabs>
      <w:spacing w:before="320" w:after="160" w:line="240" w:lineRule="auto"/>
      <w:contextualSpacing w:val="0"/>
      <w:jc w:val="both"/>
    </w:pPr>
    <w:rPr>
      <w:rFonts w:ascii="Arial" w:eastAsia="Times New Roman" w:hAnsi="Arial"/>
      <w:bCs/>
      <w:iCs w:val="0"/>
      <w:color w:val="333399"/>
      <w:spacing w:val="0"/>
      <w:kern w:val="0"/>
      <w:sz w:val="28"/>
      <w:szCs w:val="32"/>
      <w:lang w:val="en-US" w:eastAsia="zh-CN"/>
    </w:rPr>
  </w:style>
  <w:style w:type="paragraph" w:customStyle="1" w:styleId="inserttext">
    <w:name w:val="insert text"/>
    <w:basedOn w:val="a"/>
    <w:rsid w:val="008438F4"/>
    <w:pPr>
      <w:suppressAutoHyphens/>
      <w:spacing w:after="100" w:line="240" w:lineRule="auto"/>
      <w:ind w:left="794"/>
      <w:jc w:val="both"/>
    </w:pPr>
    <w:rPr>
      <w:rFonts w:eastAsia="MS Mincho" w:cs="Calibri"/>
      <w:szCs w:val="24"/>
      <w:lang w:val="en-US" w:eastAsia="ja-JP"/>
    </w:rPr>
  </w:style>
  <w:style w:type="paragraph" w:styleId="41">
    <w:name w:val="toc 4"/>
    <w:basedOn w:val="a"/>
    <w:next w:val="a"/>
    <w:uiPriority w:val="39"/>
    <w:rsid w:val="008438F4"/>
    <w:pPr>
      <w:suppressAutoHyphens/>
      <w:spacing w:after="0" w:line="240" w:lineRule="auto"/>
      <w:ind w:left="660"/>
    </w:pPr>
    <w:rPr>
      <w:rFonts w:eastAsia="Times New Roman" w:cs="Calibri"/>
      <w:sz w:val="18"/>
      <w:szCs w:val="18"/>
      <w:lang w:val="en-GB" w:eastAsia="zh-CN"/>
    </w:rPr>
  </w:style>
  <w:style w:type="paragraph" w:styleId="50">
    <w:name w:val="toc 5"/>
    <w:basedOn w:val="a"/>
    <w:next w:val="a"/>
    <w:rsid w:val="008438F4"/>
    <w:pPr>
      <w:suppressAutoHyphens/>
      <w:spacing w:after="0" w:line="240" w:lineRule="auto"/>
      <w:ind w:left="880"/>
    </w:pPr>
    <w:rPr>
      <w:rFonts w:eastAsia="Times New Roman" w:cs="Calibri"/>
      <w:sz w:val="18"/>
      <w:szCs w:val="18"/>
      <w:lang w:val="en-GB" w:eastAsia="zh-CN"/>
    </w:rPr>
  </w:style>
  <w:style w:type="paragraph" w:styleId="6">
    <w:name w:val="toc 6"/>
    <w:basedOn w:val="a"/>
    <w:next w:val="a"/>
    <w:rsid w:val="008438F4"/>
    <w:pPr>
      <w:suppressAutoHyphens/>
      <w:spacing w:after="0" w:line="240" w:lineRule="auto"/>
      <w:ind w:left="1100"/>
    </w:pPr>
    <w:rPr>
      <w:rFonts w:eastAsia="Times New Roman" w:cs="Calibri"/>
      <w:sz w:val="18"/>
      <w:szCs w:val="18"/>
      <w:lang w:val="en-GB" w:eastAsia="zh-CN"/>
    </w:rPr>
  </w:style>
  <w:style w:type="paragraph" w:styleId="7">
    <w:name w:val="toc 7"/>
    <w:basedOn w:val="a"/>
    <w:next w:val="a"/>
    <w:rsid w:val="008438F4"/>
    <w:pPr>
      <w:suppressAutoHyphens/>
      <w:spacing w:after="0" w:line="240" w:lineRule="auto"/>
      <w:ind w:left="1320"/>
    </w:pPr>
    <w:rPr>
      <w:rFonts w:eastAsia="Times New Roman" w:cs="Calibri"/>
      <w:sz w:val="18"/>
      <w:szCs w:val="18"/>
      <w:lang w:val="en-GB" w:eastAsia="zh-CN"/>
    </w:rPr>
  </w:style>
  <w:style w:type="paragraph" w:styleId="8">
    <w:name w:val="toc 8"/>
    <w:basedOn w:val="a"/>
    <w:next w:val="a"/>
    <w:rsid w:val="008438F4"/>
    <w:pPr>
      <w:suppressAutoHyphens/>
      <w:spacing w:after="0" w:line="240" w:lineRule="auto"/>
      <w:ind w:left="1540"/>
    </w:pPr>
    <w:rPr>
      <w:rFonts w:eastAsia="Times New Roman" w:cs="Calibri"/>
      <w:sz w:val="18"/>
      <w:szCs w:val="18"/>
      <w:lang w:val="en-GB" w:eastAsia="zh-CN"/>
    </w:rPr>
  </w:style>
  <w:style w:type="paragraph" w:styleId="9">
    <w:name w:val="toc 9"/>
    <w:basedOn w:val="a"/>
    <w:next w:val="a"/>
    <w:rsid w:val="008438F4"/>
    <w:pPr>
      <w:suppressAutoHyphens/>
      <w:spacing w:after="0" w:line="240" w:lineRule="auto"/>
      <w:ind w:left="1760"/>
    </w:pPr>
    <w:rPr>
      <w:rFonts w:eastAsia="Times New Roman" w:cs="Calibri"/>
      <w:sz w:val="18"/>
      <w:szCs w:val="18"/>
      <w:lang w:val="en-GB" w:eastAsia="zh-CN"/>
    </w:rPr>
  </w:style>
  <w:style w:type="paragraph" w:customStyle="1" w:styleId="Style1">
    <w:name w:val="Style1"/>
    <w:basedOn w:val="DocTitle"/>
    <w:rsid w:val="008438F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438F4"/>
    <w:pPr>
      <w:pageBreakBefore/>
      <w:pBdr>
        <w:top w:val="none" w:sz="0" w:space="0" w:color="000000"/>
        <w:left w:val="none" w:sz="0" w:space="0" w:color="000000"/>
        <w:bottom w:val="single" w:sz="18" w:space="1" w:color="000080"/>
        <w:right w:val="none" w:sz="0" w:space="0" w:color="000000"/>
      </w:pBdr>
      <w:tabs>
        <w:tab w:val="clear" w:pos="1134"/>
      </w:tabs>
      <w:spacing w:before="320" w:after="160" w:line="240" w:lineRule="auto"/>
      <w:contextualSpacing w:val="0"/>
      <w:jc w:val="both"/>
    </w:pPr>
    <w:rPr>
      <w:rFonts w:eastAsia="Times New Roman" w:cs="Calibri"/>
      <w:bCs/>
      <w:iCs w:val="0"/>
      <w:color w:val="333399"/>
      <w:spacing w:val="0"/>
      <w:kern w:val="0"/>
      <w:sz w:val="28"/>
      <w:szCs w:val="32"/>
      <w:lang w:eastAsia="zh-CN"/>
    </w:rPr>
  </w:style>
  <w:style w:type="paragraph" w:customStyle="1" w:styleId="LO-normal">
    <w:name w:val="LO-normal"/>
    <w:rsid w:val="008438F4"/>
    <w:pPr>
      <w:suppressAutoHyphens/>
      <w:spacing w:after="0"/>
    </w:pPr>
    <w:rPr>
      <w:rFonts w:ascii="Arial" w:eastAsia="Arial" w:hAnsi="Arial" w:cs="Arial"/>
      <w:color w:val="000000"/>
      <w:lang w:eastAsia="zh-CN"/>
    </w:rPr>
  </w:style>
  <w:style w:type="paragraph" w:styleId="35">
    <w:name w:val="Body Text Indent 3"/>
    <w:basedOn w:val="a"/>
    <w:link w:val="3Char0"/>
    <w:rsid w:val="008438F4"/>
    <w:pPr>
      <w:spacing w:after="120" w:line="312" w:lineRule="auto"/>
      <w:ind w:left="283"/>
      <w:jc w:val="both"/>
    </w:pPr>
    <w:rPr>
      <w:rFonts w:eastAsia="Times New Roman"/>
      <w:sz w:val="16"/>
      <w:szCs w:val="16"/>
      <w:lang w:val="en-GB" w:eastAsia="zh-CN"/>
    </w:rPr>
  </w:style>
  <w:style w:type="character" w:customStyle="1" w:styleId="3Char0">
    <w:name w:val="Σώμα κείμενου με εσοχή 3 Char"/>
    <w:basedOn w:val="a0"/>
    <w:link w:val="35"/>
    <w:rsid w:val="008438F4"/>
    <w:rPr>
      <w:rFonts w:ascii="Calibri" w:hAnsi="Calibri"/>
      <w:sz w:val="16"/>
      <w:szCs w:val="16"/>
      <w:lang w:val="en-GB" w:eastAsia="zh-CN"/>
    </w:rPr>
  </w:style>
  <w:style w:type="paragraph" w:customStyle="1" w:styleId="aff6">
    <w:name w:val="Περιεχόμενα πίνακα"/>
    <w:basedOn w:val="a"/>
    <w:rsid w:val="008438F4"/>
    <w:pPr>
      <w:suppressLineNumbers/>
      <w:suppressAutoHyphens/>
      <w:spacing w:after="120" w:line="240" w:lineRule="auto"/>
      <w:jc w:val="both"/>
    </w:pPr>
    <w:rPr>
      <w:rFonts w:eastAsia="Times New Roman" w:cs="Calibri"/>
      <w:szCs w:val="24"/>
      <w:lang w:val="en-GB" w:eastAsia="zh-CN"/>
    </w:rPr>
  </w:style>
  <w:style w:type="paragraph" w:customStyle="1" w:styleId="aff7">
    <w:name w:val="Επικεφαλίδα πίνακα"/>
    <w:basedOn w:val="aff6"/>
    <w:rsid w:val="008438F4"/>
    <w:pPr>
      <w:jc w:val="center"/>
    </w:pPr>
    <w:rPr>
      <w:b/>
      <w:bCs/>
    </w:rPr>
  </w:style>
  <w:style w:type="paragraph" w:customStyle="1" w:styleId="footers">
    <w:name w:val="footers"/>
    <w:basedOn w:val="foothanging"/>
    <w:rsid w:val="008438F4"/>
    <w:rPr>
      <w:rFonts w:cs="Times New Roman"/>
    </w:rPr>
  </w:style>
  <w:style w:type="paragraph" w:customStyle="1" w:styleId="Textbody">
    <w:name w:val="Text body"/>
    <w:basedOn w:val="Standard"/>
    <w:rsid w:val="008438F4"/>
    <w:pPr>
      <w:widowControl w:val="0"/>
      <w:spacing w:after="120" w:line="240" w:lineRule="auto"/>
      <w:ind w:firstLine="0"/>
      <w:jc w:val="left"/>
    </w:pPr>
    <w:rPr>
      <w:rFonts w:ascii="Times New Roman" w:eastAsia="SimSun" w:hAnsi="Times New Roman" w:cs="Lucida Sans"/>
      <w:color w:val="auto"/>
      <w:sz w:val="24"/>
      <w:szCs w:val="24"/>
      <w:lang w:bidi="hi-IN"/>
    </w:rPr>
  </w:style>
  <w:style w:type="paragraph" w:customStyle="1" w:styleId="Footnote">
    <w:name w:val="Footnote"/>
    <w:basedOn w:val="Standard"/>
    <w:rsid w:val="008438F4"/>
    <w:pPr>
      <w:widowControl w:val="0"/>
      <w:suppressLineNumbers/>
      <w:spacing w:after="0" w:line="240" w:lineRule="auto"/>
      <w:ind w:left="283" w:hanging="283"/>
      <w:jc w:val="left"/>
    </w:pPr>
    <w:rPr>
      <w:rFonts w:ascii="Times New Roman" w:eastAsia="SimSun" w:hAnsi="Times New Roman" w:cs="Lucida Sans"/>
      <w:color w:val="auto"/>
      <w:sz w:val="20"/>
      <w:szCs w:val="20"/>
      <w:lang w:bidi="hi-IN"/>
    </w:rPr>
  </w:style>
  <w:style w:type="paragraph" w:styleId="36">
    <w:name w:val="Body Text 3"/>
    <w:basedOn w:val="a"/>
    <w:link w:val="3Char1"/>
    <w:rsid w:val="008438F4"/>
    <w:pPr>
      <w:suppressAutoHyphens/>
      <w:spacing w:after="120" w:line="240" w:lineRule="auto"/>
      <w:jc w:val="both"/>
    </w:pPr>
    <w:rPr>
      <w:rFonts w:eastAsia="Times New Roman" w:cs="Calibri"/>
      <w:sz w:val="16"/>
      <w:szCs w:val="16"/>
      <w:lang w:val="en-GB" w:eastAsia="zh-CN"/>
    </w:rPr>
  </w:style>
  <w:style w:type="character" w:customStyle="1" w:styleId="3Char1">
    <w:name w:val="Σώμα κείμενου 3 Char"/>
    <w:basedOn w:val="a0"/>
    <w:link w:val="36"/>
    <w:rsid w:val="008438F4"/>
    <w:rPr>
      <w:rFonts w:ascii="Calibri" w:hAnsi="Calibri" w:cs="Calibri"/>
      <w:sz w:val="16"/>
      <w:szCs w:val="16"/>
      <w:lang w:val="en-GB" w:eastAsia="zh-CN"/>
    </w:rPr>
  </w:style>
  <w:style w:type="paragraph" w:customStyle="1" w:styleId="fooot">
    <w:name w:val="fooot"/>
    <w:basedOn w:val="footers"/>
    <w:rsid w:val="008438F4"/>
  </w:style>
  <w:style w:type="paragraph" w:customStyle="1" w:styleId="1a">
    <w:name w:val="Κείμενο πλαισίου1"/>
    <w:basedOn w:val="a"/>
    <w:rsid w:val="008438F4"/>
    <w:pPr>
      <w:suppressAutoHyphens/>
      <w:spacing w:after="0" w:line="240" w:lineRule="auto"/>
      <w:jc w:val="both"/>
    </w:pPr>
    <w:rPr>
      <w:rFonts w:ascii="Tahoma" w:eastAsia="Times New Roman" w:hAnsi="Tahoma" w:cs="Tahoma"/>
      <w:sz w:val="16"/>
      <w:szCs w:val="16"/>
      <w:lang w:val="en-GB" w:eastAsia="zh-CN"/>
    </w:rPr>
  </w:style>
  <w:style w:type="paragraph" w:customStyle="1" w:styleId="1b">
    <w:name w:val="Κείμενο σχολίου1"/>
    <w:basedOn w:val="a"/>
    <w:rsid w:val="008438F4"/>
    <w:pPr>
      <w:suppressAutoHyphens/>
      <w:spacing w:after="120" w:line="240" w:lineRule="auto"/>
      <w:jc w:val="both"/>
    </w:pPr>
    <w:rPr>
      <w:rFonts w:eastAsia="Times New Roman" w:cs="Calibri"/>
      <w:sz w:val="20"/>
      <w:szCs w:val="20"/>
      <w:lang w:val="en-GB" w:eastAsia="zh-CN"/>
    </w:rPr>
  </w:style>
  <w:style w:type="paragraph" w:customStyle="1" w:styleId="1c">
    <w:name w:val="Θέμα σχολίου1"/>
    <w:basedOn w:val="1b"/>
    <w:next w:val="1b"/>
    <w:rsid w:val="008438F4"/>
    <w:rPr>
      <w:b/>
      <w:bCs/>
    </w:rPr>
  </w:style>
  <w:style w:type="paragraph" w:customStyle="1" w:styleId="-HTML1">
    <w:name w:val="Προ-διαμορφωμένο HTML1"/>
    <w:basedOn w:val="a"/>
    <w:rsid w:val="0084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d">
    <w:name w:val="Αναθεώρηση1"/>
    <w:rsid w:val="008438F4"/>
    <w:pPr>
      <w:suppressAutoHyphens/>
      <w:spacing w:after="0" w:line="240" w:lineRule="auto"/>
    </w:pPr>
    <w:rPr>
      <w:rFonts w:ascii="Calibri" w:hAnsi="Calibri" w:cs="Calibri"/>
      <w:szCs w:val="24"/>
      <w:lang w:val="en-GB" w:eastAsia="zh-CN"/>
    </w:rPr>
  </w:style>
  <w:style w:type="paragraph" w:styleId="2">
    <w:name w:val="List Bullet 2"/>
    <w:basedOn w:val="a"/>
    <w:rsid w:val="008438F4"/>
    <w:pPr>
      <w:numPr>
        <w:numId w:val="2"/>
      </w:numPr>
      <w:spacing w:after="0" w:line="360" w:lineRule="auto"/>
      <w:jc w:val="both"/>
    </w:pPr>
    <w:rPr>
      <w:rFonts w:ascii="Trebuchet MS" w:eastAsia="Times New Roman" w:hAnsi="Trebuchet MS"/>
      <w:szCs w:val="20"/>
      <w:lang w:val="en-US" w:eastAsia="zh-CN"/>
    </w:rPr>
  </w:style>
  <w:style w:type="paragraph" w:customStyle="1" w:styleId="100">
    <w:name w:val="Περιεχόμενα 10"/>
    <w:basedOn w:val="aff4"/>
    <w:rsid w:val="008438F4"/>
    <w:pPr>
      <w:tabs>
        <w:tab w:val="right" w:leader="dot" w:pos="7091"/>
      </w:tabs>
      <w:ind w:left="2547"/>
    </w:pPr>
  </w:style>
  <w:style w:type="paragraph" w:customStyle="1" w:styleId="aff8">
    <w:name w:val="Οριζόντια γραμμή"/>
    <w:basedOn w:val="a"/>
    <w:next w:val="ad"/>
    <w:rsid w:val="008438F4"/>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eastAsia="Times New Roman" w:cs="Calibri"/>
      <w:sz w:val="12"/>
      <w:szCs w:val="12"/>
      <w:lang w:val="en-GB" w:eastAsia="zh-CN"/>
    </w:rPr>
  </w:style>
  <w:style w:type="paragraph" w:customStyle="1" w:styleId="-HTML2">
    <w:name w:val="Προ-διαμορφωμένο HTML2"/>
    <w:basedOn w:val="a"/>
    <w:rsid w:val="0084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42">
    <w:name w:val="Παραπομπή υποσημείωσης4"/>
    <w:rsid w:val="008438F4"/>
    <w:rPr>
      <w:vertAlign w:val="superscript"/>
    </w:rPr>
  </w:style>
  <w:style w:type="paragraph" w:customStyle="1" w:styleId="Symvasiparagraphs">
    <w:name w:val="Symvasi_paragraphs"/>
    <w:basedOn w:val="a"/>
    <w:next w:val="a"/>
    <w:uiPriority w:val="99"/>
    <w:rsid w:val="008438F4"/>
    <w:pPr>
      <w:tabs>
        <w:tab w:val="num" w:pos="565"/>
        <w:tab w:val="left" w:pos="900"/>
      </w:tabs>
      <w:spacing w:after="120" w:line="240" w:lineRule="auto"/>
      <w:ind w:left="565" w:hanging="565"/>
      <w:jc w:val="both"/>
    </w:pPr>
    <w:rPr>
      <w:rFonts w:ascii="Tahoma" w:eastAsia="Times New Roman" w:hAnsi="Tahoma" w:cs="Tahoma"/>
      <w:szCs w:val="24"/>
      <w:lang w:eastAsia="el-GR"/>
    </w:rPr>
  </w:style>
  <w:style w:type="paragraph" w:customStyle="1" w:styleId="110">
    <w:name w:val="Επικεφαλίδα 11"/>
    <w:basedOn w:val="a"/>
    <w:uiPriority w:val="1"/>
    <w:qFormat/>
    <w:rsid w:val="008438F4"/>
    <w:pPr>
      <w:widowControl w:val="0"/>
      <w:autoSpaceDE w:val="0"/>
      <w:autoSpaceDN w:val="0"/>
      <w:spacing w:after="0" w:line="240" w:lineRule="auto"/>
      <w:ind w:left="114"/>
      <w:outlineLvl w:val="1"/>
    </w:pPr>
    <w:rPr>
      <w:rFonts w:ascii="Arial" w:eastAsia="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71466926">
      <w:bodyDiv w:val="1"/>
      <w:marLeft w:val="0"/>
      <w:marRight w:val="0"/>
      <w:marTop w:val="0"/>
      <w:marBottom w:val="0"/>
      <w:divBdr>
        <w:top w:val="none" w:sz="0" w:space="0" w:color="auto"/>
        <w:left w:val="none" w:sz="0" w:space="0" w:color="auto"/>
        <w:bottom w:val="none" w:sz="0" w:space="0" w:color="auto"/>
        <w:right w:val="none" w:sz="0" w:space="0" w:color="auto"/>
      </w:divBdr>
    </w:div>
    <w:div w:id="110832184">
      <w:bodyDiv w:val="1"/>
      <w:marLeft w:val="0"/>
      <w:marRight w:val="0"/>
      <w:marTop w:val="0"/>
      <w:marBottom w:val="0"/>
      <w:divBdr>
        <w:top w:val="none" w:sz="0" w:space="0" w:color="auto"/>
        <w:left w:val="none" w:sz="0" w:space="0" w:color="auto"/>
        <w:bottom w:val="none" w:sz="0" w:space="0" w:color="auto"/>
        <w:right w:val="none" w:sz="0" w:space="0" w:color="auto"/>
      </w:divBdr>
    </w:div>
    <w:div w:id="164369983">
      <w:bodyDiv w:val="1"/>
      <w:marLeft w:val="0"/>
      <w:marRight w:val="0"/>
      <w:marTop w:val="0"/>
      <w:marBottom w:val="0"/>
      <w:divBdr>
        <w:top w:val="none" w:sz="0" w:space="0" w:color="auto"/>
        <w:left w:val="none" w:sz="0" w:space="0" w:color="auto"/>
        <w:bottom w:val="none" w:sz="0" w:space="0" w:color="auto"/>
        <w:right w:val="none" w:sz="0" w:space="0" w:color="auto"/>
      </w:divBdr>
    </w:div>
    <w:div w:id="501772811">
      <w:bodyDiv w:val="1"/>
      <w:marLeft w:val="0"/>
      <w:marRight w:val="0"/>
      <w:marTop w:val="0"/>
      <w:marBottom w:val="0"/>
      <w:divBdr>
        <w:top w:val="none" w:sz="0" w:space="0" w:color="auto"/>
        <w:left w:val="none" w:sz="0" w:space="0" w:color="auto"/>
        <w:bottom w:val="none" w:sz="0" w:space="0" w:color="auto"/>
        <w:right w:val="none" w:sz="0" w:space="0" w:color="auto"/>
      </w:divBdr>
    </w:div>
    <w:div w:id="654069084">
      <w:bodyDiv w:val="1"/>
      <w:marLeft w:val="0"/>
      <w:marRight w:val="0"/>
      <w:marTop w:val="0"/>
      <w:marBottom w:val="0"/>
      <w:divBdr>
        <w:top w:val="none" w:sz="0" w:space="0" w:color="auto"/>
        <w:left w:val="none" w:sz="0" w:space="0" w:color="auto"/>
        <w:bottom w:val="none" w:sz="0" w:space="0" w:color="auto"/>
        <w:right w:val="none" w:sz="0" w:space="0" w:color="auto"/>
      </w:divBdr>
    </w:div>
    <w:div w:id="667706409">
      <w:bodyDiv w:val="1"/>
      <w:marLeft w:val="0"/>
      <w:marRight w:val="0"/>
      <w:marTop w:val="0"/>
      <w:marBottom w:val="0"/>
      <w:divBdr>
        <w:top w:val="none" w:sz="0" w:space="0" w:color="auto"/>
        <w:left w:val="none" w:sz="0" w:space="0" w:color="auto"/>
        <w:bottom w:val="none" w:sz="0" w:space="0" w:color="auto"/>
        <w:right w:val="none" w:sz="0" w:space="0" w:color="auto"/>
      </w:divBdr>
    </w:div>
    <w:div w:id="737437968">
      <w:bodyDiv w:val="1"/>
      <w:marLeft w:val="0"/>
      <w:marRight w:val="0"/>
      <w:marTop w:val="0"/>
      <w:marBottom w:val="0"/>
      <w:divBdr>
        <w:top w:val="none" w:sz="0" w:space="0" w:color="auto"/>
        <w:left w:val="none" w:sz="0" w:space="0" w:color="auto"/>
        <w:bottom w:val="none" w:sz="0" w:space="0" w:color="auto"/>
        <w:right w:val="none" w:sz="0" w:space="0" w:color="auto"/>
      </w:divBdr>
    </w:div>
    <w:div w:id="974801235">
      <w:bodyDiv w:val="1"/>
      <w:marLeft w:val="0"/>
      <w:marRight w:val="0"/>
      <w:marTop w:val="0"/>
      <w:marBottom w:val="0"/>
      <w:divBdr>
        <w:top w:val="none" w:sz="0" w:space="0" w:color="auto"/>
        <w:left w:val="none" w:sz="0" w:space="0" w:color="auto"/>
        <w:bottom w:val="none" w:sz="0" w:space="0" w:color="auto"/>
        <w:right w:val="none" w:sz="0" w:space="0" w:color="auto"/>
      </w:divBdr>
    </w:div>
    <w:div w:id="1024553905">
      <w:bodyDiv w:val="1"/>
      <w:marLeft w:val="0"/>
      <w:marRight w:val="0"/>
      <w:marTop w:val="0"/>
      <w:marBottom w:val="0"/>
      <w:divBdr>
        <w:top w:val="none" w:sz="0" w:space="0" w:color="auto"/>
        <w:left w:val="none" w:sz="0" w:space="0" w:color="auto"/>
        <w:bottom w:val="none" w:sz="0" w:space="0" w:color="auto"/>
        <w:right w:val="none" w:sz="0" w:space="0" w:color="auto"/>
      </w:divBdr>
    </w:div>
    <w:div w:id="1106804422">
      <w:bodyDiv w:val="1"/>
      <w:marLeft w:val="0"/>
      <w:marRight w:val="0"/>
      <w:marTop w:val="0"/>
      <w:marBottom w:val="0"/>
      <w:divBdr>
        <w:top w:val="none" w:sz="0" w:space="0" w:color="auto"/>
        <w:left w:val="none" w:sz="0" w:space="0" w:color="auto"/>
        <w:bottom w:val="none" w:sz="0" w:space="0" w:color="auto"/>
        <w:right w:val="none" w:sz="0" w:space="0" w:color="auto"/>
      </w:divBdr>
    </w:div>
    <w:div w:id="1133712210">
      <w:bodyDiv w:val="1"/>
      <w:marLeft w:val="0"/>
      <w:marRight w:val="0"/>
      <w:marTop w:val="0"/>
      <w:marBottom w:val="0"/>
      <w:divBdr>
        <w:top w:val="none" w:sz="0" w:space="0" w:color="auto"/>
        <w:left w:val="none" w:sz="0" w:space="0" w:color="auto"/>
        <w:bottom w:val="none" w:sz="0" w:space="0" w:color="auto"/>
        <w:right w:val="none" w:sz="0" w:space="0" w:color="auto"/>
      </w:divBdr>
    </w:div>
    <w:div w:id="1195073397">
      <w:bodyDiv w:val="1"/>
      <w:marLeft w:val="0"/>
      <w:marRight w:val="0"/>
      <w:marTop w:val="0"/>
      <w:marBottom w:val="0"/>
      <w:divBdr>
        <w:top w:val="none" w:sz="0" w:space="0" w:color="auto"/>
        <w:left w:val="none" w:sz="0" w:space="0" w:color="auto"/>
        <w:bottom w:val="none" w:sz="0" w:space="0" w:color="auto"/>
        <w:right w:val="none" w:sz="0" w:space="0" w:color="auto"/>
      </w:divBdr>
    </w:div>
    <w:div w:id="1448353860">
      <w:bodyDiv w:val="1"/>
      <w:marLeft w:val="0"/>
      <w:marRight w:val="0"/>
      <w:marTop w:val="0"/>
      <w:marBottom w:val="0"/>
      <w:divBdr>
        <w:top w:val="none" w:sz="0" w:space="0" w:color="auto"/>
        <w:left w:val="none" w:sz="0" w:space="0" w:color="auto"/>
        <w:bottom w:val="none" w:sz="0" w:space="0" w:color="auto"/>
        <w:right w:val="none" w:sz="0" w:space="0" w:color="auto"/>
      </w:divBdr>
    </w:div>
    <w:div w:id="1489637192">
      <w:bodyDiv w:val="1"/>
      <w:marLeft w:val="0"/>
      <w:marRight w:val="0"/>
      <w:marTop w:val="0"/>
      <w:marBottom w:val="0"/>
      <w:divBdr>
        <w:top w:val="none" w:sz="0" w:space="0" w:color="auto"/>
        <w:left w:val="none" w:sz="0" w:space="0" w:color="auto"/>
        <w:bottom w:val="none" w:sz="0" w:space="0" w:color="auto"/>
        <w:right w:val="none" w:sz="0" w:space="0" w:color="auto"/>
      </w:divBdr>
    </w:div>
    <w:div w:id="1527711379">
      <w:bodyDiv w:val="1"/>
      <w:marLeft w:val="0"/>
      <w:marRight w:val="0"/>
      <w:marTop w:val="0"/>
      <w:marBottom w:val="0"/>
      <w:divBdr>
        <w:top w:val="none" w:sz="0" w:space="0" w:color="auto"/>
        <w:left w:val="none" w:sz="0" w:space="0" w:color="auto"/>
        <w:bottom w:val="none" w:sz="0" w:space="0" w:color="auto"/>
        <w:right w:val="none" w:sz="0" w:space="0" w:color="auto"/>
      </w:divBdr>
    </w:div>
    <w:div w:id="1716389754">
      <w:bodyDiv w:val="1"/>
      <w:marLeft w:val="0"/>
      <w:marRight w:val="0"/>
      <w:marTop w:val="0"/>
      <w:marBottom w:val="0"/>
      <w:divBdr>
        <w:top w:val="none" w:sz="0" w:space="0" w:color="auto"/>
        <w:left w:val="none" w:sz="0" w:space="0" w:color="auto"/>
        <w:bottom w:val="none" w:sz="0" w:space="0" w:color="auto"/>
        <w:right w:val="none" w:sz="0" w:space="0" w:color="auto"/>
      </w:divBdr>
    </w:div>
    <w:div w:id="20795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www.eaadhsy.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open_article_links(302514,'16')" TargetMode="External"/><Relationship Id="rId7" Type="http://schemas.openxmlformats.org/officeDocument/2006/relationships/endnotes" Target="endnotes.xml"/><Relationship Id="rId12" Type="http://schemas.openxmlformats.org/officeDocument/2006/relationships/hyperlink" Target="mailto:aadeprocurement@aade.gr" TargetMode="External"/><Relationship Id="rId17" Type="http://schemas.openxmlformats.org/officeDocument/2006/relationships/hyperlink" Target="http://www.aade.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javascript:open_links('677180,3025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mailto:aadeprocurement@aade.gr" TargetMode="External"/><Relationship Id="rId19" Type="http://schemas.openxmlformats.org/officeDocument/2006/relationships/hyperlink" Target="http://www.hspp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 TargetMode="External"/><Relationship Id="rId22" Type="http://schemas.openxmlformats.org/officeDocument/2006/relationships/hyperlink" Target="javascript:open_links('677180,302514')" TargetMode="External"/><Relationship Id="rId27" Type="http://schemas.microsoft.com/office/2011/relationships/commentsExtended" Target="commentsExtended.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A5298-2351-445A-B8FF-BBE75E36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5219</TotalTime>
  <Pages>70</Pages>
  <Words>37092</Words>
  <Characters>200299</Characters>
  <Application>Microsoft Office Word</Application>
  <DocSecurity>0</DocSecurity>
  <Lines>1669</Lines>
  <Paragraphs>473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k.sidiropoulos</dc:creator>
  <cp:lastModifiedBy>k.katsaros</cp:lastModifiedBy>
  <cp:revision>146</cp:revision>
  <cp:lastPrinted>2021-08-25T13:11:00Z</cp:lastPrinted>
  <dcterms:created xsi:type="dcterms:W3CDTF">2021-08-23T12:37:00Z</dcterms:created>
  <dcterms:modified xsi:type="dcterms:W3CDTF">2021-08-27T12:06:00Z</dcterms:modified>
</cp:coreProperties>
</file>