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6" w:type="dxa"/>
        <w:tblInd w:w="73" w:type="dxa"/>
        <w:tblLayout w:type="fixed"/>
        <w:tblLook w:val="04A0"/>
      </w:tblPr>
      <w:tblGrid>
        <w:gridCol w:w="1231"/>
        <w:gridCol w:w="284"/>
        <w:gridCol w:w="1984"/>
        <w:gridCol w:w="426"/>
        <w:gridCol w:w="1275"/>
        <w:gridCol w:w="284"/>
        <w:gridCol w:w="4252"/>
      </w:tblGrid>
      <w:tr w:rsidR="00FF2AAC" w:rsidRPr="00577CE4" w:rsidTr="00876623">
        <w:trPr>
          <w:trHeight w:val="1794"/>
        </w:trPr>
        <w:tc>
          <w:tcPr>
            <w:tcW w:w="3499" w:type="dxa"/>
            <w:gridSpan w:val="3"/>
            <w:tcMar>
              <w:left w:w="170" w:type="dxa"/>
            </w:tcMar>
          </w:tcPr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b/>
                <w:sz w:val="20"/>
                <w:szCs w:val="20"/>
              </w:rPr>
              <w:tab/>
            </w: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20"/>
                <w:szCs w:val="20"/>
              </w:rPr>
            </w:pP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20"/>
                <w:szCs w:val="20"/>
              </w:rPr>
            </w:pP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20"/>
                <w:szCs w:val="20"/>
              </w:rPr>
            </w:pP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6"/>
                <w:szCs w:val="20"/>
              </w:rPr>
            </w:pPr>
          </w:p>
          <w:p w:rsidR="00FF2AAC" w:rsidRPr="009C4813" w:rsidRDefault="00FF2AAC" w:rsidP="00947B65">
            <w:pPr>
              <w:spacing w:before="40" w:after="0" w:line="240" w:lineRule="auto"/>
              <w:ind w:left="-74" w:right="-108"/>
              <w:rPr>
                <w:rFonts w:ascii="Arial Narrow" w:eastAsia="Microsoft YaHei" w:hAnsi="Arial Narrow"/>
                <w:b/>
                <w:color w:val="002060"/>
                <w:spacing w:val="-10"/>
              </w:rPr>
            </w:pPr>
            <w:r w:rsidRPr="009C4813">
              <w:rPr>
                <w:rFonts w:ascii="Arial Narrow" w:eastAsia="Microsoft YaHei" w:hAnsi="Arial Narrow"/>
                <w:b/>
                <w:noProof/>
                <w:color w:val="002060"/>
                <w:spacing w:val="-10"/>
                <w:lang w:eastAsia="el-G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-574675</wp:posOffset>
                  </wp:positionV>
                  <wp:extent cx="572770" cy="553720"/>
                  <wp:effectExtent l="19050" t="0" r="0" b="0"/>
                  <wp:wrapSquare wrapText="right"/>
                  <wp:docPr id="13" name="Εικόνα 2" descr="eth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eth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53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C4813">
              <w:rPr>
                <w:rFonts w:ascii="Arial Narrow" w:eastAsia="Microsoft YaHei" w:hAnsi="Arial Narrow"/>
                <w:b/>
                <w:color w:val="002060"/>
                <w:spacing w:val="-10"/>
              </w:rPr>
              <w:t>ΕΛΛΗΝΙΚΗ ΔΗΜΟΚΡΑΤΙΑ</w:t>
            </w: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2"/>
                <w:szCs w:val="20"/>
              </w:rPr>
            </w:pPr>
            <w:r w:rsidRPr="00577CE4">
              <w:rPr>
                <w:rFonts w:ascii="Arial Narrow" w:eastAsia="Microsoft YaHei" w:hAnsi="Arial Narrow"/>
                <w:b/>
                <w:noProof/>
                <w:color w:val="1F3864"/>
                <w:sz w:val="2"/>
                <w:szCs w:val="20"/>
                <w:lang w:eastAsia="el-G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35560</wp:posOffset>
                  </wp:positionV>
                  <wp:extent cx="1622425" cy="450215"/>
                  <wp:effectExtent l="19050" t="0" r="0" b="0"/>
                  <wp:wrapSquare wrapText="bothSides"/>
                  <wp:docPr id="14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42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F2AAC" w:rsidRPr="00577CE4" w:rsidRDefault="00FF2AAC" w:rsidP="00CA121B">
            <w:pPr>
              <w:spacing w:before="120" w:after="120" w:line="240" w:lineRule="auto"/>
              <w:ind w:left="-73" w:right="-108"/>
              <w:rPr>
                <w:rFonts w:ascii="Arial Narrow" w:eastAsia="Microsoft YaHei" w:hAnsi="Arial Narrow"/>
                <w:color w:val="1F3864"/>
                <w:sz w:val="20"/>
                <w:szCs w:val="20"/>
              </w:rPr>
            </w:pPr>
          </w:p>
        </w:tc>
        <w:tc>
          <w:tcPr>
            <w:tcW w:w="426" w:type="dxa"/>
          </w:tcPr>
          <w:p w:rsidR="00FF2AAC" w:rsidRPr="00324B8B" w:rsidRDefault="00FF2AAC" w:rsidP="006974A2">
            <w:pPr>
              <w:spacing w:after="0" w:line="240" w:lineRule="auto"/>
              <w:rPr>
                <w:rFonts w:ascii="Arial Narrow" w:eastAsia="Microsoft YaHei" w:hAnsi="Arial Narrow"/>
                <w:sz w:val="20"/>
                <w:szCs w:val="20"/>
              </w:rPr>
            </w:pPr>
          </w:p>
        </w:tc>
        <w:tc>
          <w:tcPr>
            <w:tcW w:w="5811" w:type="dxa"/>
            <w:gridSpan w:val="3"/>
          </w:tcPr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FF2AAC">
            <w:pPr>
              <w:spacing w:after="0" w:line="240" w:lineRule="auto"/>
              <w:rPr>
                <w:rFonts w:ascii="Arial Narrow" w:eastAsia="Microsoft YaHei" w:hAnsi="Arial Narrow"/>
                <w:sz w:val="20"/>
                <w:szCs w:val="20"/>
              </w:rPr>
            </w:pPr>
          </w:p>
        </w:tc>
      </w:tr>
      <w:tr w:rsidR="001B1A04" w:rsidRPr="00577CE4" w:rsidTr="00876623">
        <w:trPr>
          <w:trHeight w:val="671"/>
        </w:trPr>
        <w:tc>
          <w:tcPr>
            <w:tcW w:w="5200" w:type="dxa"/>
            <w:gridSpan w:val="5"/>
            <w:tcMar>
              <w:left w:w="170" w:type="dxa"/>
            </w:tcMar>
            <w:vAlign w:val="center"/>
          </w:tcPr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002060"/>
                <w:spacing w:val="-10"/>
              </w:rPr>
            </w:pPr>
            <w:r w:rsidRPr="00577CE4">
              <w:rPr>
                <w:rFonts w:ascii="Arial Narrow" w:eastAsia="Microsoft YaHei" w:hAnsi="Arial Narrow"/>
                <w:b/>
                <w:color w:val="002060"/>
                <w:spacing w:val="-10"/>
              </w:rPr>
              <w:t>ΓΕΝΙΚΗ Δ/ΝΣΗ ΑΝΘΡΩΠΙΝΟΥ ΔΥΝΑΜΙΚΟΥ ΚΑΙ ΟΡΓΑΝΩΣΗΣ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002060"/>
                <w:spacing w:val="-10"/>
              </w:rPr>
            </w:pPr>
            <w:r>
              <w:rPr>
                <w:rFonts w:ascii="Arial Narrow" w:eastAsia="Microsoft YaHei" w:hAnsi="Arial Narrow"/>
                <w:b/>
                <w:color w:val="002060"/>
                <w:spacing w:val="-10"/>
              </w:rPr>
              <w:t>ΦΟΡΟΛΟΓΙΚΗ &amp; ΤΕΛΩΝΕΙΑΚΗ ΑΚΑΔΗΜΙΑ (ΦΟ.Τ.Α.)</w:t>
            </w:r>
            <w:r w:rsidRPr="00577CE4">
              <w:rPr>
                <w:rFonts w:ascii="Arial Narrow" w:eastAsia="Microsoft YaHei" w:hAnsi="Arial Narrow"/>
                <w:b/>
                <w:color w:val="002060"/>
                <w:spacing w:val="-10"/>
              </w:rPr>
              <w:t xml:space="preserve"> 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002060"/>
                <w:spacing w:val="-10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b/>
                <w:color w:val="002060"/>
                <w:spacing w:val="-10"/>
              </w:rPr>
              <w:t>Τμήμα Β΄ - Υλοποίησης Εκπαιδευτικών Προγραμμάτων</w:t>
            </w:r>
            <w:r w:rsidRPr="00577CE4">
              <w:rPr>
                <w:rFonts w:ascii="Arial Narrow" w:eastAsia="Microsoft YaHei" w:hAnsi="Arial Narrow"/>
                <w:b/>
                <w:color w:val="002060"/>
                <w:spacing w:val="-10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</w:tcPr>
          <w:p w:rsidR="001B1A04" w:rsidRPr="00577CE4" w:rsidRDefault="001B1A04" w:rsidP="006974A2">
            <w:pPr>
              <w:spacing w:after="0" w:line="240" w:lineRule="auto"/>
              <w:rPr>
                <w:rFonts w:ascii="Arial Narrow" w:eastAsia="Microsoft YaHei" w:hAnsi="Arial Narrow"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</w:tcPr>
          <w:p w:rsidR="001B1A04" w:rsidRDefault="001B1A04" w:rsidP="00FF2AAC">
            <w:pPr>
              <w:spacing w:after="0" w:line="240" w:lineRule="auto"/>
              <w:rPr>
                <w:rFonts w:asciiTheme="majorHAnsi" w:eastAsia="Microsoft YaHei" w:hAnsiTheme="majorHAnsi"/>
                <w:spacing w:val="-6"/>
              </w:rPr>
            </w:pPr>
          </w:p>
          <w:p w:rsidR="001B1A04" w:rsidRPr="006D19A7" w:rsidRDefault="00F76268" w:rsidP="00F76268">
            <w:pPr>
              <w:spacing w:after="0" w:line="240" w:lineRule="auto"/>
              <w:rPr>
                <w:rFonts w:asciiTheme="majorHAnsi" w:eastAsia="Microsoft YaHei" w:hAnsiTheme="majorHAnsi"/>
                <w:spacing w:val="-6"/>
              </w:rPr>
            </w:pPr>
            <w:r>
              <w:rPr>
                <w:rFonts w:asciiTheme="majorHAnsi" w:eastAsia="Microsoft YaHei" w:hAnsiTheme="majorHAnsi"/>
                <w:spacing w:val="-6"/>
              </w:rPr>
              <w:t xml:space="preserve">         </w:t>
            </w:r>
            <w:r w:rsidR="001B1A04" w:rsidRPr="00D550EF">
              <w:rPr>
                <w:rFonts w:asciiTheme="majorHAnsi" w:eastAsia="Microsoft YaHei" w:hAnsiTheme="majorHAnsi"/>
                <w:spacing w:val="-6"/>
              </w:rPr>
              <w:t xml:space="preserve">Αθήνα, </w:t>
            </w:r>
            <w:r w:rsidR="00E80E8C">
              <w:rPr>
                <w:rFonts w:asciiTheme="majorHAnsi" w:eastAsia="Microsoft YaHei" w:hAnsiTheme="majorHAnsi"/>
                <w:spacing w:val="-6"/>
              </w:rPr>
              <w:t xml:space="preserve"> </w:t>
            </w:r>
            <w:r w:rsidR="00F40DED">
              <w:rPr>
                <w:rFonts w:asciiTheme="majorHAnsi" w:eastAsia="Microsoft YaHei" w:hAnsiTheme="majorHAnsi"/>
                <w:spacing w:val="-6"/>
              </w:rPr>
              <w:t>1</w:t>
            </w:r>
            <w:r w:rsidR="00E80E8C" w:rsidRPr="00F76268">
              <w:rPr>
                <w:rFonts w:asciiTheme="majorHAnsi" w:eastAsia="Microsoft YaHei" w:hAnsiTheme="majorHAnsi"/>
                <w:spacing w:val="-6"/>
              </w:rPr>
              <w:t>4</w:t>
            </w:r>
            <w:r w:rsidR="00F43BB8" w:rsidRPr="006D19A7">
              <w:rPr>
                <w:rFonts w:asciiTheme="majorHAnsi" w:eastAsia="Microsoft YaHei" w:hAnsiTheme="majorHAnsi"/>
                <w:spacing w:val="-6"/>
              </w:rPr>
              <w:t>/01</w:t>
            </w:r>
            <w:r w:rsidR="00F43BB8">
              <w:rPr>
                <w:rFonts w:asciiTheme="majorHAnsi" w:eastAsia="Microsoft YaHei" w:hAnsiTheme="majorHAnsi"/>
                <w:spacing w:val="-6"/>
              </w:rPr>
              <w:t>/202</w:t>
            </w:r>
            <w:r w:rsidR="00F43BB8" w:rsidRPr="006D19A7">
              <w:rPr>
                <w:rFonts w:asciiTheme="majorHAnsi" w:eastAsia="Microsoft YaHei" w:hAnsiTheme="majorHAnsi"/>
                <w:spacing w:val="-6"/>
              </w:rPr>
              <w:t>1</w:t>
            </w:r>
          </w:p>
          <w:p w:rsidR="001B1A04" w:rsidRPr="0096468A" w:rsidRDefault="00F76268" w:rsidP="00F76268">
            <w:pPr>
              <w:spacing w:after="0" w:line="240" w:lineRule="auto"/>
              <w:ind w:left="1451" w:hanging="1451"/>
              <w:rPr>
                <w:rFonts w:asciiTheme="majorHAnsi" w:eastAsia="Microsoft YaHei" w:hAnsiTheme="majorHAnsi"/>
                <w:spacing w:val="-6"/>
              </w:rPr>
            </w:pPr>
            <w:r>
              <w:rPr>
                <w:rFonts w:asciiTheme="majorHAnsi" w:eastAsia="Microsoft YaHei" w:hAnsiTheme="majorHAnsi"/>
                <w:spacing w:val="-6"/>
              </w:rPr>
              <w:t xml:space="preserve">         </w:t>
            </w:r>
            <w:r w:rsidR="001B1A04" w:rsidRPr="00D550EF">
              <w:rPr>
                <w:rFonts w:asciiTheme="majorHAnsi" w:eastAsia="Microsoft YaHei" w:hAnsiTheme="majorHAnsi"/>
                <w:spacing w:val="-6"/>
              </w:rPr>
              <w:t>Αριθ. Πρωτ:</w:t>
            </w:r>
            <w:bookmarkStart w:id="0" w:name="PROTOCOL"/>
            <w:bookmarkEnd w:id="0"/>
            <w:r>
              <w:rPr>
                <w:rFonts w:asciiTheme="majorHAnsi" w:eastAsia="Microsoft YaHei" w:hAnsiTheme="majorHAnsi"/>
                <w:spacing w:val="-6"/>
              </w:rPr>
              <w:t xml:space="preserve"> ΦΟΡ.ΤΕΛ.ΑΚΑΔ.Β.1002492            ΕΞ2021</w:t>
            </w:r>
          </w:p>
          <w:p w:rsidR="001B1A04" w:rsidRDefault="001B1A04" w:rsidP="00FF2AAC">
            <w:pPr>
              <w:spacing w:after="0" w:line="240" w:lineRule="auto"/>
              <w:rPr>
                <w:rFonts w:asciiTheme="majorHAnsi" w:hAnsiTheme="majorHAnsi"/>
                <w:b/>
                <w:spacing w:val="-6"/>
              </w:rPr>
            </w:pPr>
          </w:p>
          <w:p w:rsidR="00435777" w:rsidRDefault="00435777" w:rsidP="00FF2AAC">
            <w:pPr>
              <w:spacing w:after="0" w:line="240" w:lineRule="auto"/>
              <w:rPr>
                <w:rFonts w:asciiTheme="majorHAnsi" w:hAnsiTheme="majorHAnsi"/>
                <w:b/>
                <w:spacing w:val="-6"/>
              </w:rPr>
            </w:pPr>
          </w:p>
          <w:p w:rsidR="001B1A04" w:rsidRPr="00D550EF" w:rsidRDefault="001B1A04" w:rsidP="00FF2AAC">
            <w:pPr>
              <w:spacing w:after="0" w:line="240" w:lineRule="auto"/>
              <w:rPr>
                <w:rFonts w:asciiTheme="majorHAnsi" w:hAnsiTheme="majorHAnsi"/>
                <w:spacing w:val="-6"/>
              </w:rPr>
            </w:pPr>
            <w:r w:rsidRPr="00D550EF">
              <w:rPr>
                <w:rFonts w:asciiTheme="majorHAnsi" w:hAnsiTheme="majorHAnsi"/>
                <w:b/>
                <w:spacing w:val="-6"/>
              </w:rPr>
              <w:t>ΠΡΟΣ :</w:t>
            </w:r>
            <w:r w:rsidRPr="00D550EF">
              <w:rPr>
                <w:rFonts w:asciiTheme="majorHAnsi" w:hAnsiTheme="majorHAnsi"/>
                <w:spacing w:val="-6"/>
              </w:rPr>
              <w:t xml:space="preserve"> </w:t>
            </w:r>
          </w:p>
          <w:p w:rsidR="001B1A04" w:rsidRPr="00D550EF" w:rsidRDefault="001B1A04" w:rsidP="00FF2AAC">
            <w:pPr>
              <w:spacing w:after="0" w:line="240" w:lineRule="auto"/>
              <w:rPr>
                <w:rFonts w:asciiTheme="majorHAnsi" w:hAnsiTheme="majorHAnsi"/>
                <w:spacing w:val="-6"/>
              </w:rPr>
            </w:pPr>
            <w:r w:rsidRPr="00D550EF">
              <w:rPr>
                <w:rFonts w:asciiTheme="majorHAnsi" w:hAnsiTheme="majorHAnsi"/>
                <w:spacing w:val="-6"/>
              </w:rPr>
              <w:t>Αποδέκτες Πίνακα Διανομής</w:t>
            </w:r>
          </w:p>
          <w:p w:rsidR="001B1A04" w:rsidRPr="00577CE4" w:rsidRDefault="001B1A04" w:rsidP="00A10C2B">
            <w:pPr>
              <w:spacing w:after="0" w:line="240" w:lineRule="auto"/>
              <w:jc w:val="right"/>
              <w:rPr>
                <w:rFonts w:ascii="Arial Narrow" w:eastAsia="Microsoft YaHei" w:hAnsi="Arial Narrow"/>
                <w:b/>
                <w:sz w:val="16"/>
                <w:szCs w:val="16"/>
              </w:rPr>
            </w:pPr>
          </w:p>
        </w:tc>
      </w:tr>
      <w:tr w:rsidR="001B1A04" w:rsidRPr="00DD5F58" w:rsidTr="00876623">
        <w:trPr>
          <w:trHeight w:val="252"/>
        </w:trPr>
        <w:tc>
          <w:tcPr>
            <w:tcW w:w="1231" w:type="dxa"/>
            <w:tcMar>
              <w:left w:w="170" w:type="dxa"/>
            </w:tcMar>
          </w:tcPr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Ταχ. Δ/νση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Ταχ. Κώδικας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Πληροφορίες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Τηλέφωνο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  <w:lang w:val="en-US"/>
              </w:rPr>
              <w:t>E</w:t>
            </w: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-</w:t>
            </w:r>
            <w:r w:rsidRPr="00577CE4">
              <w:rPr>
                <w:rFonts w:ascii="Arial Narrow" w:eastAsia="Microsoft YaHei" w:hAnsi="Arial Narrow"/>
                <w:sz w:val="20"/>
                <w:szCs w:val="20"/>
                <w:lang w:val="en-US"/>
              </w:rPr>
              <w:t>mail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  <w:lang w:val="en-US"/>
              </w:rPr>
              <w:t>Url</w:t>
            </w:r>
          </w:p>
        </w:tc>
        <w:tc>
          <w:tcPr>
            <w:tcW w:w="284" w:type="dxa"/>
            <w:tcMar>
              <w:left w:w="170" w:type="dxa"/>
              <w:right w:w="0" w:type="dxa"/>
            </w:tcMar>
          </w:tcPr>
          <w:p w:rsidR="001B1A04" w:rsidRPr="00D10A41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D10A41">
              <w:rPr>
                <w:rFonts w:ascii="Arial Narrow" w:eastAsia="Microsoft YaHei" w:hAnsi="Arial Narrow"/>
                <w:sz w:val="20"/>
                <w:szCs w:val="20"/>
              </w:rPr>
              <w:t xml:space="preserve">: </w:t>
            </w:r>
          </w:p>
          <w:p w:rsidR="001B1A04" w:rsidRPr="00577CE4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  <w:p w:rsidR="001B1A04" w:rsidRPr="00577CE4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  <w:p w:rsidR="001B1A04" w:rsidRPr="00577CE4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  <w:p w:rsidR="001B1A04" w:rsidRPr="00577CE4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  <w:p w:rsidR="001B1A04" w:rsidRPr="00577CE4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</w:tc>
        <w:tc>
          <w:tcPr>
            <w:tcW w:w="3685" w:type="dxa"/>
            <w:gridSpan w:val="3"/>
            <w:tcMar>
              <w:left w:w="170" w:type="dxa"/>
            </w:tcMar>
          </w:tcPr>
          <w:p w:rsidR="001B1A04" w:rsidRPr="009C35A5" w:rsidRDefault="001B1A04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Μαρίνου Αντύπα 86-88</w:t>
            </w:r>
          </w:p>
          <w:p w:rsidR="001B1A04" w:rsidRPr="00577CE4" w:rsidRDefault="001B1A04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163 46, Ηλιούπολη</w:t>
            </w:r>
          </w:p>
          <w:p w:rsidR="001B1A04" w:rsidRPr="00DD5F58" w:rsidRDefault="003E4290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r>
              <w:rPr>
                <w:rFonts w:ascii="Arial Narrow" w:eastAsia="Microsoft YaHei" w:hAnsi="Arial Narrow"/>
                <w:sz w:val="20"/>
                <w:szCs w:val="20"/>
              </w:rPr>
              <w:t>Μηλιά Βάγγαλη</w:t>
            </w:r>
          </w:p>
          <w:p w:rsidR="001B1A04" w:rsidRPr="00DD5F58" w:rsidRDefault="002D1956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r>
              <w:rPr>
                <w:rFonts w:ascii="Arial Narrow" w:eastAsia="Microsoft YaHei" w:hAnsi="Arial Narrow"/>
                <w:sz w:val="20"/>
                <w:szCs w:val="20"/>
              </w:rPr>
              <w:t>213 2</w:t>
            </w:r>
            <w:r w:rsidR="003E4290">
              <w:rPr>
                <w:rFonts w:ascii="Arial Narrow" w:eastAsia="Microsoft YaHei" w:hAnsi="Arial Narrow"/>
                <w:sz w:val="20"/>
                <w:szCs w:val="20"/>
              </w:rPr>
              <w:t>11 4813</w:t>
            </w:r>
          </w:p>
          <w:p w:rsidR="001B1A04" w:rsidRPr="003E4290" w:rsidRDefault="004321B8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hyperlink r:id="rId10" w:history="1">
              <w:r w:rsidR="003E4290" w:rsidRPr="00925591">
                <w:rPr>
                  <w:rStyle w:val="-"/>
                  <w:rFonts w:ascii="Arial Narrow" w:eastAsia="Microsoft YaHei" w:hAnsi="Arial Narrow"/>
                  <w:sz w:val="20"/>
                  <w:szCs w:val="20"/>
                  <w:lang w:val="en-US"/>
                </w:rPr>
                <w:t>m</w:t>
              </w:r>
              <w:r w:rsidR="003E4290" w:rsidRPr="003E4290">
                <w:rPr>
                  <w:rStyle w:val="-"/>
                  <w:rFonts w:ascii="Arial Narrow" w:eastAsia="Microsoft YaHei" w:hAnsi="Arial Narrow"/>
                  <w:sz w:val="20"/>
                  <w:szCs w:val="20"/>
                </w:rPr>
                <w:t>.</w:t>
              </w:r>
              <w:r w:rsidR="003E4290" w:rsidRPr="00925591">
                <w:rPr>
                  <w:rStyle w:val="-"/>
                  <w:rFonts w:ascii="Arial Narrow" w:eastAsia="Microsoft YaHei" w:hAnsi="Arial Narrow"/>
                  <w:sz w:val="20"/>
                  <w:szCs w:val="20"/>
                  <w:lang w:val="en-US"/>
                </w:rPr>
                <w:t>vangali</w:t>
              </w:r>
              <w:r w:rsidR="003E4290" w:rsidRPr="003E4290">
                <w:rPr>
                  <w:rStyle w:val="-"/>
                  <w:rFonts w:ascii="Arial Narrow" w:eastAsia="Microsoft YaHei" w:hAnsi="Arial Narrow"/>
                  <w:sz w:val="20"/>
                  <w:szCs w:val="20"/>
                </w:rPr>
                <w:t>@</w:t>
              </w:r>
              <w:r w:rsidR="003E4290" w:rsidRPr="00925591">
                <w:rPr>
                  <w:rStyle w:val="-"/>
                  <w:rFonts w:ascii="Arial Narrow" w:eastAsia="Microsoft YaHei" w:hAnsi="Arial Narrow"/>
                  <w:sz w:val="20"/>
                  <w:szCs w:val="20"/>
                  <w:lang w:val="en-US"/>
                </w:rPr>
                <w:t>aade</w:t>
              </w:r>
              <w:r w:rsidR="003E4290" w:rsidRPr="003E4290">
                <w:rPr>
                  <w:rStyle w:val="-"/>
                  <w:rFonts w:ascii="Arial Narrow" w:eastAsia="Microsoft YaHei" w:hAnsi="Arial Narrow"/>
                  <w:sz w:val="20"/>
                  <w:szCs w:val="20"/>
                </w:rPr>
                <w:t>.</w:t>
              </w:r>
              <w:r w:rsidR="003E4290" w:rsidRPr="00925591">
                <w:rPr>
                  <w:rStyle w:val="-"/>
                  <w:rFonts w:ascii="Arial Narrow" w:eastAsia="Microsoft YaHei" w:hAnsi="Arial Narrow"/>
                  <w:sz w:val="20"/>
                  <w:szCs w:val="20"/>
                  <w:lang w:val="en-US"/>
                </w:rPr>
                <w:t>gr</w:t>
              </w:r>
            </w:hyperlink>
          </w:p>
          <w:p w:rsidR="001B1A04" w:rsidRPr="00DD5F58" w:rsidRDefault="004321B8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hyperlink r:id="rId11" w:history="1">
              <w:r w:rsidR="001B1A04" w:rsidRPr="00DD5F58">
                <w:rPr>
                  <w:rFonts w:ascii="Arial Narrow" w:eastAsia="Microsoft YaHei" w:hAnsi="Arial Narrow"/>
                  <w:sz w:val="20"/>
                  <w:szCs w:val="20"/>
                  <w:lang w:val="en-US"/>
                </w:rPr>
                <w:t>www</w:t>
              </w:r>
              <w:r w:rsidR="001B1A04" w:rsidRPr="00DD5F58">
                <w:rPr>
                  <w:rFonts w:ascii="Arial Narrow" w:eastAsia="Microsoft YaHei" w:hAnsi="Arial Narrow"/>
                  <w:sz w:val="20"/>
                  <w:szCs w:val="20"/>
                </w:rPr>
                <w:t>.</w:t>
              </w:r>
              <w:r w:rsidR="001B1A04" w:rsidRPr="00DD5F58">
                <w:rPr>
                  <w:rFonts w:ascii="Arial Narrow" w:eastAsia="Microsoft YaHei" w:hAnsi="Arial Narrow"/>
                  <w:sz w:val="20"/>
                  <w:szCs w:val="20"/>
                  <w:lang w:val="en-US"/>
                </w:rPr>
                <w:t>aade</w:t>
              </w:r>
              <w:r w:rsidR="001B1A04" w:rsidRPr="00DD5F58">
                <w:rPr>
                  <w:rFonts w:ascii="Arial Narrow" w:eastAsia="Microsoft YaHei" w:hAnsi="Arial Narrow"/>
                  <w:sz w:val="20"/>
                  <w:szCs w:val="20"/>
                </w:rPr>
                <w:t>.</w:t>
              </w:r>
              <w:r w:rsidR="001B1A04" w:rsidRPr="00DD5F58">
                <w:rPr>
                  <w:rFonts w:ascii="Arial Narrow" w:eastAsia="Microsoft YaHei" w:hAnsi="Arial Narrow"/>
                  <w:sz w:val="20"/>
                  <w:szCs w:val="20"/>
                  <w:lang w:val="en-US"/>
                </w:rPr>
                <w:t>gr</w:t>
              </w:r>
            </w:hyperlink>
          </w:p>
        </w:tc>
        <w:tc>
          <w:tcPr>
            <w:tcW w:w="284" w:type="dxa"/>
          </w:tcPr>
          <w:p w:rsidR="001B1A04" w:rsidRPr="00DD5F58" w:rsidRDefault="001B1A04" w:rsidP="006974A2">
            <w:pPr>
              <w:spacing w:after="0" w:line="240" w:lineRule="auto"/>
              <w:rPr>
                <w:rFonts w:ascii="Arial Narrow" w:eastAsia="Microsoft YaHei" w:hAnsi="Arial Narrow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1B1A04" w:rsidRPr="00DD5F58" w:rsidRDefault="001B1A04" w:rsidP="006974A2">
            <w:pPr>
              <w:spacing w:after="0" w:line="240" w:lineRule="auto"/>
              <w:rPr>
                <w:rFonts w:ascii="Arial Narrow" w:eastAsia="Microsoft YaHei" w:hAnsi="Arial Narrow"/>
                <w:sz w:val="24"/>
                <w:szCs w:val="24"/>
              </w:rPr>
            </w:pPr>
          </w:p>
        </w:tc>
      </w:tr>
    </w:tbl>
    <w:p w:rsidR="00BD2B24" w:rsidRPr="00DD5F58" w:rsidRDefault="00BD2B24" w:rsidP="00237C20">
      <w:pPr>
        <w:spacing w:after="0" w:line="240" w:lineRule="auto"/>
        <w:jc w:val="both"/>
        <w:rPr>
          <w:b/>
          <w:sz w:val="16"/>
          <w:szCs w:val="16"/>
        </w:rPr>
      </w:pPr>
    </w:p>
    <w:p w:rsidR="00436362" w:rsidRPr="00DD5F58" w:rsidRDefault="00436362" w:rsidP="00237C20">
      <w:pPr>
        <w:spacing w:after="0" w:line="240" w:lineRule="auto"/>
        <w:jc w:val="both"/>
        <w:rPr>
          <w:b/>
          <w:sz w:val="16"/>
          <w:szCs w:val="16"/>
        </w:rPr>
      </w:pPr>
    </w:p>
    <w:tbl>
      <w:tblPr>
        <w:tblW w:w="9606" w:type="dxa"/>
        <w:tblLayout w:type="fixed"/>
        <w:tblLook w:val="04A0"/>
      </w:tblPr>
      <w:tblGrid>
        <w:gridCol w:w="959"/>
        <w:gridCol w:w="8647"/>
      </w:tblGrid>
      <w:tr w:rsidR="003E4290" w:rsidRPr="002249E9" w:rsidTr="00391AB9">
        <w:tc>
          <w:tcPr>
            <w:tcW w:w="959" w:type="dxa"/>
          </w:tcPr>
          <w:p w:rsidR="003E4290" w:rsidRPr="002249E9" w:rsidRDefault="003E4290" w:rsidP="00391AB9">
            <w:pPr>
              <w:pStyle w:val="Default"/>
              <w:spacing w:before="120" w:after="120" w:line="276" w:lineRule="auto"/>
              <w:ind w:right="-108"/>
              <w:jc w:val="both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249E9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ΘΕΜΑ</w:t>
            </w:r>
            <w:r w:rsidRPr="002249E9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:</w:t>
            </w:r>
          </w:p>
        </w:tc>
        <w:tc>
          <w:tcPr>
            <w:tcW w:w="8647" w:type="dxa"/>
            <w:tcMar>
              <w:left w:w="0" w:type="dxa"/>
            </w:tcMar>
          </w:tcPr>
          <w:p w:rsidR="003E4290" w:rsidRPr="002249E9" w:rsidRDefault="003E4290" w:rsidP="001925C5">
            <w:pPr>
              <w:pStyle w:val="Default"/>
              <w:spacing w:before="120" w:after="120" w:line="276" w:lineRule="auto"/>
              <w:ind w:right="-108"/>
              <w:jc w:val="both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249E9">
              <w:rPr>
                <w:rFonts w:asciiTheme="minorHAnsi" w:hAnsiTheme="minorHAnsi" w:cstheme="minorHAnsi"/>
                <w:b/>
                <w:spacing w:val="-10"/>
                <w:sz w:val="22"/>
                <w:szCs w:val="22"/>
              </w:rPr>
              <w:t>Πρόσκληση συμμετοχής υπαλλήλων της ΑΑΔΕ στο εξ αποστάσεως πρόγραμμα  εκπαίδευσης: «</w:t>
            </w:r>
            <w:r w:rsidR="001925C5" w:rsidRPr="002249E9">
              <w:rPr>
                <w:rFonts w:asciiTheme="minorHAnsi" w:hAnsiTheme="minorHAnsi" w:cstheme="minorHAnsi"/>
                <w:b/>
                <w:spacing w:val="-10"/>
                <w:sz w:val="22"/>
                <w:szCs w:val="22"/>
              </w:rPr>
              <w:t xml:space="preserve">ΚΦΔ-ΕΛΠ και </w:t>
            </w:r>
            <w:r w:rsidRPr="002249E9">
              <w:rPr>
                <w:rFonts w:asciiTheme="minorHAnsi" w:hAnsiTheme="minorHAnsi" w:cstheme="minorHAnsi"/>
                <w:b/>
                <w:spacing w:val="-10"/>
                <w:sz w:val="22"/>
                <w:szCs w:val="22"/>
              </w:rPr>
              <w:t>Έλεγχος Επιστροφής Φόρου Εισοδήματος και ΦΠΑ για Υπαλλήλους Τμημάτων</w:t>
            </w:r>
            <w:r w:rsidR="001925C5" w:rsidRPr="002249E9">
              <w:rPr>
                <w:rFonts w:asciiTheme="minorHAnsi" w:hAnsiTheme="minorHAnsi" w:cstheme="minorHAnsi"/>
                <w:b/>
                <w:spacing w:val="-10"/>
                <w:sz w:val="22"/>
                <w:szCs w:val="22"/>
              </w:rPr>
              <w:t xml:space="preserve"> Συμμόρφωσης</w:t>
            </w:r>
            <w:r w:rsidRPr="002249E9">
              <w:rPr>
                <w:rFonts w:asciiTheme="minorHAnsi" w:hAnsiTheme="minorHAnsi" w:cstheme="minorHAnsi"/>
                <w:b/>
                <w:spacing w:val="-10"/>
                <w:sz w:val="22"/>
                <w:szCs w:val="22"/>
              </w:rPr>
              <w:t xml:space="preserve"> (</w:t>
            </w:r>
            <w:r w:rsidRPr="002249E9">
              <w:rPr>
                <w:rFonts w:asciiTheme="minorHAnsi" w:hAnsiTheme="minorHAnsi" w:cstheme="minorHAnsi"/>
                <w:b/>
                <w:spacing w:val="-10"/>
                <w:sz w:val="22"/>
                <w:szCs w:val="22"/>
                <w:lang w:val="en-US"/>
              </w:rPr>
              <w:t>e</w:t>
            </w:r>
            <w:r w:rsidRPr="002249E9">
              <w:rPr>
                <w:rFonts w:asciiTheme="minorHAnsi" w:hAnsiTheme="minorHAnsi" w:cstheme="minorHAnsi"/>
                <w:b/>
                <w:spacing w:val="-10"/>
                <w:sz w:val="22"/>
                <w:szCs w:val="22"/>
              </w:rPr>
              <w:t>-</w:t>
            </w:r>
            <w:r w:rsidRPr="002249E9">
              <w:rPr>
                <w:rFonts w:asciiTheme="minorHAnsi" w:hAnsiTheme="minorHAnsi" w:cstheme="minorHAnsi"/>
                <w:b/>
                <w:spacing w:val="-10"/>
                <w:sz w:val="22"/>
                <w:szCs w:val="22"/>
                <w:lang w:val="en-US"/>
              </w:rPr>
              <w:t>learning</w:t>
            </w:r>
            <w:r w:rsidRPr="002249E9">
              <w:rPr>
                <w:rFonts w:asciiTheme="minorHAnsi" w:hAnsiTheme="minorHAnsi" w:cstheme="minorHAnsi"/>
                <w:b/>
                <w:spacing w:val="-10"/>
                <w:sz w:val="22"/>
                <w:szCs w:val="22"/>
              </w:rPr>
              <w:t>)»</w:t>
            </w:r>
          </w:p>
        </w:tc>
      </w:tr>
      <w:tr w:rsidR="001925C5" w:rsidRPr="002249E9" w:rsidTr="00391AB9">
        <w:tc>
          <w:tcPr>
            <w:tcW w:w="959" w:type="dxa"/>
          </w:tcPr>
          <w:p w:rsidR="001925C5" w:rsidRPr="002249E9" w:rsidRDefault="001925C5" w:rsidP="00391AB9">
            <w:pPr>
              <w:pStyle w:val="Default"/>
              <w:spacing w:before="120" w:after="120" w:line="276" w:lineRule="auto"/>
              <w:ind w:right="-108"/>
              <w:jc w:val="both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  <w:tc>
          <w:tcPr>
            <w:tcW w:w="8647" w:type="dxa"/>
            <w:tcMar>
              <w:left w:w="0" w:type="dxa"/>
            </w:tcMar>
          </w:tcPr>
          <w:p w:rsidR="001925C5" w:rsidRPr="002249E9" w:rsidRDefault="001925C5" w:rsidP="00391AB9">
            <w:pPr>
              <w:pStyle w:val="Default"/>
              <w:spacing w:before="120" w:after="120" w:line="276" w:lineRule="auto"/>
              <w:ind w:right="-108"/>
              <w:jc w:val="both"/>
              <w:rPr>
                <w:rFonts w:asciiTheme="minorHAnsi" w:hAnsiTheme="minorHAnsi" w:cstheme="minorHAnsi"/>
                <w:b/>
                <w:spacing w:val="-10"/>
                <w:sz w:val="22"/>
                <w:szCs w:val="22"/>
              </w:rPr>
            </w:pPr>
          </w:p>
        </w:tc>
      </w:tr>
    </w:tbl>
    <w:p w:rsidR="003E4290" w:rsidRPr="002249E9" w:rsidRDefault="003E4290" w:rsidP="003E4290">
      <w:pPr>
        <w:pStyle w:val="Default"/>
        <w:spacing w:after="60" w:line="264" w:lineRule="auto"/>
        <w:ind w:firstLine="426"/>
        <w:jc w:val="both"/>
        <w:rPr>
          <w:rFonts w:asciiTheme="minorHAnsi" w:hAnsiTheme="minorHAnsi" w:cstheme="minorHAnsi"/>
          <w:color w:val="auto"/>
          <w:spacing w:val="-6"/>
          <w:sz w:val="22"/>
          <w:szCs w:val="22"/>
        </w:rPr>
      </w:pP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>Η Φορολογική &amp; Τελωνειακή Ακαδημία (ΦΟ.Τ.Α.), στο πλαίσιο τ</w:t>
      </w:r>
      <w:r w:rsidR="001E7C28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ης προσπάθειας που καταβάλλει 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για συνεχή επιμόρφωση του ανθρώπινου δυναμικού και αναβάθμιση των παρεχόμενων υπηρεσιών της Α.Α.Δ.Ε., διοργανώνει πρόγραμμα εξ αποστάσεως εκπαίδευσης με τίτλο </w:t>
      </w:r>
      <w:r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>«</w:t>
      </w:r>
      <w:r w:rsidR="001925C5" w:rsidRPr="002249E9">
        <w:rPr>
          <w:rFonts w:asciiTheme="minorHAnsi" w:hAnsiTheme="minorHAnsi" w:cstheme="minorHAnsi"/>
          <w:b/>
          <w:spacing w:val="-10"/>
          <w:sz w:val="22"/>
          <w:szCs w:val="22"/>
        </w:rPr>
        <w:t>ΚΦΔ-ΕΛΠ και Έλεγχος Επιστροφής Φόρου Εισοδήματος και ΦΠΑ για Υπαλλήλους Τμημάτων Συμμόρφωσης (</w:t>
      </w:r>
      <w:r w:rsidR="001925C5" w:rsidRPr="002249E9">
        <w:rPr>
          <w:rFonts w:asciiTheme="minorHAnsi" w:hAnsiTheme="minorHAnsi" w:cstheme="minorHAnsi"/>
          <w:b/>
          <w:spacing w:val="-10"/>
          <w:sz w:val="22"/>
          <w:szCs w:val="22"/>
          <w:lang w:val="en-US"/>
        </w:rPr>
        <w:t>e</w:t>
      </w:r>
      <w:r w:rsidR="001925C5" w:rsidRPr="002249E9">
        <w:rPr>
          <w:rFonts w:asciiTheme="minorHAnsi" w:hAnsiTheme="minorHAnsi" w:cstheme="minorHAnsi"/>
          <w:b/>
          <w:spacing w:val="-10"/>
          <w:sz w:val="22"/>
          <w:szCs w:val="22"/>
        </w:rPr>
        <w:t>-</w:t>
      </w:r>
      <w:r w:rsidR="001925C5" w:rsidRPr="002249E9">
        <w:rPr>
          <w:rFonts w:asciiTheme="minorHAnsi" w:hAnsiTheme="minorHAnsi" w:cstheme="minorHAnsi"/>
          <w:b/>
          <w:spacing w:val="-10"/>
          <w:sz w:val="22"/>
          <w:szCs w:val="22"/>
          <w:lang w:val="en-US"/>
        </w:rPr>
        <w:t>learning</w:t>
      </w:r>
      <w:r w:rsidR="001925C5" w:rsidRPr="002249E9">
        <w:rPr>
          <w:rFonts w:asciiTheme="minorHAnsi" w:hAnsiTheme="minorHAnsi" w:cstheme="minorHAnsi"/>
          <w:b/>
          <w:spacing w:val="-10"/>
          <w:sz w:val="22"/>
          <w:szCs w:val="22"/>
        </w:rPr>
        <w:t>)»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Το ανωτέρω πρόγραμμα θα διεξαχθεί στις ακόλουθες ημερομηνίες:</w:t>
      </w:r>
    </w:p>
    <w:p w:rsidR="003E4290" w:rsidRPr="002249E9" w:rsidRDefault="00F43BB8" w:rsidP="003E4290">
      <w:pPr>
        <w:pStyle w:val="Default"/>
        <w:numPr>
          <w:ilvl w:val="0"/>
          <w:numId w:val="33"/>
        </w:numPr>
        <w:spacing w:after="60" w:line="264" w:lineRule="auto"/>
        <w:ind w:left="851" w:hanging="284"/>
        <w:jc w:val="both"/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</w:pPr>
      <w:r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>01-05/02/2021</w:t>
      </w:r>
      <w:r w:rsidR="003E4290"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   </w:t>
      </w:r>
      <w:r w:rsidR="00654A27"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      </w:t>
      </w:r>
      <w:r w:rsidR="003E4290"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 </w:t>
      </w:r>
      <w:r w:rsidR="003E4290" w:rsidRPr="002249E9">
        <w:rPr>
          <w:rFonts w:asciiTheme="minorHAnsi" w:hAnsiTheme="minorHAnsi" w:cstheme="minorHAnsi"/>
          <w:color w:val="auto"/>
          <w:spacing w:val="-10"/>
          <w:sz w:val="22"/>
          <w:szCs w:val="22"/>
        </w:rPr>
        <w:t xml:space="preserve">(κωδικός </w:t>
      </w:r>
      <w:r w:rsidR="00654A27" w:rsidRPr="002249E9">
        <w:rPr>
          <w:rFonts w:asciiTheme="minorHAnsi" w:hAnsiTheme="minorHAnsi" w:cstheme="minorHAnsi"/>
          <w:color w:val="auto"/>
          <w:spacing w:val="-10"/>
          <w:sz w:val="22"/>
          <w:szCs w:val="22"/>
        </w:rPr>
        <w:t xml:space="preserve"> </w:t>
      </w:r>
      <w:r w:rsidR="003E4290" w:rsidRPr="002249E9">
        <w:rPr>
          <w:rFonts w:asciiTheme="minorHAnsi" w:hAnsiTheme="minorHAnsi" w:cstheme="minorHAnsi"/>
          <w:color w:val="auto"/>
          <w:spacing w:val="-10"/>
          <w:sz w:val="22"/>
          <w:szCs w:val="22"/>
        </w:rPr>
        <w:t>99.0</w:t>
      </w:r>
      <w:r w:rsidR="00654A27" w:rsidRPr="002249E9">
        <w:rPr>
          <w:rFonts w:asciiTheme="minorHAnsi" w:hAnsiTheme="minorHAnsi" w:cstheme="minorHAnsi"/>
          <w:color w:val="auto"/>
          <w:spacing w:val="-10"/>
          <w:sz w:val="22"/>
          <w:szCs w:val="22"/>
        </w:rPr>
        <w:t>01.Φ.159.21</w:t>
      </w:r>
      <w:r w:rsidR="003E4290" w:rsidRPr="002249E9">
        <w:rPr>
          <w:rFonts w:asciiTheme="minorHAnsi" w:hAnsiTheme="minorHAnsi" w:cstheme="minorHAnsi"/>
          <w:color w:val="auto"/>
          <w:spacing w:val="-10"/>
          <w:sz w:val="22"/>
          <w:szCs w:val="22"/>
        </w:rPr>
        <w:t>),</w:t>
      </w:r>
      <w:r w:rsidR="003E4290"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 xml:space="preserve"> </w:t>
      </w:r>
    </w:p>
    <w:p w:rsidR="003E4290" w:rsidRPr="002249E9" w:rsidRDefault="00654A27" w:rsidP="00654A27">
      <w:pPr>
        <w:pStyle w:val="Default"/>
        <w:numPr>
          <w:ilvl w:val="0"/>
          <w:numId w:val="33"/>
        </w:numPr>
        <w:spacing w:after="60" w:line="264" w:lineRule="auto"/>
        <w:ind w:left="851" w:hanging="284"/>
        <w:jc w:val="both"/>
        <w:rPr>
          <w:rFonts w:asciiTheme="minorHAnsi" w:hAnsiTheme="minorHAnsi" w:cstheme="minorHAnsi"/>
          <w:color w:val="auto"/>
          <w:spacing w:val="-6"/>
          <w:sz w:val="22"/>
          <w:szCs w:val="22"/>
        </w:rPr>
      </w:pPr>
      <w:r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 xml:space="preserve">22-26/02/2021   </w:t>
      </w:r>
      <w:r w:rsidR="003E4290"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 xml:space="preserve">    </w:t>
      </w:r>
      <w:r w:rsidR="00AB30F1"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 xml:space="preserve"> </w:t>
      </w:r>
      <w:r w:rsidR="003E4290"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 xml:space="preserve"> </w:t>
      </w:r>
      <w:r w:rsidR="00AB30F1"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 xml:space="preserve">  </w:t>
      </w:r>
      <w:r w:rsidR="003E4290"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 xml:space="preserve">  </w:t>
      </w:r>
      <w:r w:rsidR="003E4290" w:rsidRPr="002249E9">
        <w:rPr>
          <w:rFonts w:asciiTheme="minorHAnsi" w:hAnsiTheme="minorHAnsi" w:cstheme="minorHAnsi"/>
          <w:color w:val="auto"/>
          <w:spacing w:val="-10"/>
          <w:sz w:val="22"/>
          <w:szCs w:val="22"/>
        </w:rPr>
        <w:t>(κωδικός  99.0</w:t>
      </w:r>
      <w:r w:rsidRPr="002249E9">
        <w:rPr>
          <w:rFonts w:asciiTheme="minorHAnsi" w:hAnsiTheme="minorHAnsi" w:cstheme="minorHAnsi"/>
          <w:color w:val="auto"/>
          <w:spacing w:val="-10"/>
          <w:sz w:val="22"/>
          <w:szCs w:val="22"/>
        </w:rPr>
        <w:t>02.Φ.159.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>21)</w:t>
      </w:r>
    </w:p>
    <w:p w:rsidR="003E4290" w:rsidRPr="002249E9" w:rsidRDefault="003E4290" w:rsidP="003E4290">
      <w:pPr>
        <w:pStyle w:val="Default"/>
        <w:spacing w:after="60" w:line="264" w:lineRule="auto"/>
        <w:jc w:val="both"/>
        <w:rPr>
          <w:rFonts w:asciiTheme="minorHAnsi" w:hAnsiTheme="minorHAnsi" w:cstheme="minorHAnsi"/>
          <w:color w:val="auto"/>
          <w:spacing w:val="-10"/>
          <w:sz w:val="22"/>
          <w:szCs w:val="22"/>
        </w:rPr>
      </w:pP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είναι ισοδύναμο με αντίστοιχο συμβατικό πρόγραμμα </w:t>
      </w:r>
      <w:r w:rsidR="001925C5"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>35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ωρών και </w:t>
      </w:r>
      <w:r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>απευθύνεται  σε υπαλλή</w:t>
      </w:r>
      <w:r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softHyphen/>
        <w:t>λους</w:t>
      </w:r>
      <w:r w:rsidR="008E6E46"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 xml:space="preserve"> </w:t>
      </w:r>
      <w:r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>Τμημάτων  Συμμόρφωσης</w:t>
      </w:r>
      <w:r w:rsidR="008E6E46"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 xml:space="preserve"> </w:t>
      </w:r>
      <w:r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>των Δ.Ο.Υ.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του Πίνακα Διανομής</w:t>
      </w:r>
      <w:r w:rsidR="008E6E46"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>, που δεν έχουν παρακολουθήσ</w:t>
      </w:r>
      <w:r w:rsidR="00654A27"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ει αντίστοιχο πρόγραμμα τον Σεπτέμβριο, Οκτώβριο και Νοέμβριο του </w:t>
      </w:r>
      <w:r w:rsidR="008E6E46"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2020.</w:t>
      </w:r>
      <w:r w:rsidR="008E6E46"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 xml:space="preserve">   </w:t>
      </w:r>
    </w:p>
    <w:p w:rsidR="003E4290" w:rsidRPr="002249E9" w:rsidRDefault="003E4290" w:rsidP="003E4290">
      <w:pPr>
        <w:pStyle w:val="Default"/>
        <w:spacing w:after="60" w:line="264" w:lineRule="auto"/>
        <w:ind w:firstLine="426"/>
        <w:jc w:val="both"/>
        <w:rPr>
          <w:rFonts w:asciiTheme="minorHAnsi" w:hAnsiTheme="minorHAnsi" w:cstheme="minorHAnsi"/>
          <w:color w:val="000000" w:themeColor="text1"/>
          <w:spacing w:val="-6"/>
          <w:sz w:val="22"/>
          <w:szCs w:val="22"/>
        </w:rPr>
      </w:pP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>Επισημαίνεται ότι ως ελάχιστος τεχνικός εξοπλισμός απαιτείται ένας Η/Υ με ηχεία ή ακουστικά, καθώς και πρόσβαση στο διαδίκτυο. Η ύπαρξη κάμερας και μικροφώνου στον Η/Υ είναι χρήσιμη</w:t>
      </w:r>
      <w:r w:rsidR="001E7C28" w:rsidRPr="001E7C28">
        <w:rPr>
          <w:rFonts w:asciiTheme="minorHAnsi" w:hAnsiTheme="minorHAnsi" w:cstheme="minorHAnsi"/>
          <w:color w:val="auto"/>
          <w:spacing w:val="-6"/>
          <w:sz w:val="22"/>
          <w:szCs w:val="22"/>
        </w:rPr>
        <w:t>,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αλλά όχι απαραίτητη. Η  εξοικείωση με τη χρήση Η/Υ θεωρείται δεδομένη. Τονίζεται ότι, η πρόσβαση στα 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  <w:lang w:val="en-US"/>
        </w:rPr>
        <w:t>online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μαθήματα είναι ατομική και η χρήση του ατομικού κωδικού πρόσβασης 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  <w:lang w:val="en-US"/>
        </w:rPr>
        <w:t>TAXISnet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είναι απαραίτητη για την πιστοποίηση της συμμετοχής των εκπαιδευόμενων στη διδακτική διαδικασία.</w:t>
      </w:r>
    </w:p>
    <w:p w:rsidR="003E4290" w:rsidRPr="002249E9" w:rsidRDefault="003E4290" w:rsidP="001E7C28">
      <w:pPr>
        <w:pStyle w:val="Default"/>
        <w:spacing w:after="60" w:line="264" w:lineRule="auto"/>
        <w:ind w:firstLine="425"/>
        <w:jc w:val="both"/>
        <w:rPr>
          <w:rFonts w:asciiTheme="minorHAnsi" w:hAnsiTheme="minorHAnsi" w:cstheme="minorHAnsi"/>
          <w:color w:val="auto"/>
          <w:spacing w:val="-6"/>
          <w:sz w:val="22"/>
          <w:szCs w:val="22"/>
        </w:rPr>
      </w:pP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>Η υλοποίηση του επιμορφωτικού προγράμματος περιλαμβάνει τη χρήση σύγχρονων μεθ</w:t>
      </w:r>
      <w:r w:rsidR="00C725E6">
        <w:rPr>
          <w:rFonts w:asciiTheme="minorHAnsi" w:hAnsiTheme="minorHAnsi" w:cstheme="minorHAnsi"/>
          <w:color w:val="auto"/>
          <w:spacing w:val="-6"/>
          <w:sz w:val="22"/>
          <w:szCs w:val="22"/>
        </w:rPr>
        <w:t>όδων μάθησης. Πιο συγκεκριμένα</w:t>
      </w:r>
      <w:r w:rsidR="00C517FC">
        <w:rPr>
          <w:rFonts w:asciiTheme="minorHAnsi" w:hAnsiTheme="minorHAnsi" w:cstheme="minorHAnsi"/>
          <w:color w:val="auto"/>
          <w:spacing w:val="-6"/>
          <w:sz w:val="22"/>
          <w:szCs w:val="22"/>
        </w:rPr>
        <w:t>,</w:t>
      </w:r>
      <w:r w:rsidR="00C725E6" w:rsidRPr="00C725E6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</w:t>
      </w:r>
      <w:r w:rsidR="00C725E6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οι 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εκπαιδευόμενοι υποχρεούνται να παρακολουθήσουν  από τις  </w:t>
      </w:r>
      <w:r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>8:30-</w:t>
      </w:r>
      <w:r w:rsidR="001925C5"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>15</w:t>
      </w:r>
      <w:r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>.00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  <w:lang w:val="en-US"/>
        </w:rPr>
        <w:t>online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παρουσίαση από τους εισηγητές διάρκειας </w:t>
      </w:r>
      <w:r w:rsidR="009010D5"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7 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ωρών, μέσω  της πλατφόρμας  των Δημόσιων Υπηρεσιών e:Presence, η οποία είναι προσβάσιμη στην ιστοσελίδα </w:t>
      </w:r>
      <w:hyperlink r:id="rId12" w:history="1">
        <w:r w:rsidRPr="002249E9">
          <w:rPr>
            <w:rStyle w:val="-"/>
            <w:rFonts w:asciiTheme="minorHAnsi" w:hAnsiTheme="minorHAnsi" w:cstheme="minorHAnsi"/>
            <w:i/>
            <w:spacing w:val="-6"/>
            <w:sz w:val="22"/>
            <w:szCs w:val="22"/>
          </w:rPr>
          <w:t>www.epresence.gov.gr</w:t>
        </w:r>
      </w:hyperlink>
      <w:r w:rsidRPr="002249E9">
        <w:rPr>
          <w:rStyle w:val="-"/>
          <w:rFonts w:asciiTheme="minorHAnsi" w:hAnsiTheme="minorHAnsi" w:cstheme="minorHAnsi"/>
          <w:spacing w:val="-6"/>
          <w:sz w:val="22"/>
          <w:szCs w:val="22"/>
          <w:u w:val="none"/>
        </w:rPr>
        <w:t xml:space="preserve"> 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>(σύγχρονη μέθοδος).</w:t>
      </w:r>
    </w:p>
    <w:p w:rsidR="003E4290" w:rsidRPr="002249E9" w:rsidRDefault="003E4290" w:rsidP="003E4290">
      <w:pPr>
        <w:pStyle w:val="Default"/>
        <w:spacing w:after="60" w:line="264" w:lineRule="auto"/>
        <w:ind w:firstLine="567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>Οι συμμετέχοντες υπάλληλοι θα λάβουν αναλυτικές οδηγίες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για την είσοδό τους στην πλατφόρμα  e:Presence  και την εγκατάσταση της εφαρμογής Zoom.</w:t>
      </w:r>
      <w:r w:rsidRPr="002249E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</w:p>
    <w:p w:rsidR="00B428EB" w:rsidRPr="002249E9" w:rsidRDefault="003E4290" w:rsidP="003E4290">
      <w:pPr>
        <w:pStyle w:val="Default"/>
        <w:spacing w:after="60" w:line="264" w:lineRule="auto"/>
        <w:ind w:firstLine="426"/>
        <w:jc w:val="both"/>
        <w:rPr>
          <w:rFonts w:asciiTheme="minorHAnsi" w:hAnsiTheme="minorHAnsi" w:cstheme="minorHAnsi"/>
          <w:color w:val="auto"/>
          <w:spacing w:val="-6"/>
          <w:sz w:val="22"/>
          <w:szCs w:val="22"/>
        </w:rPr>
      </w:pP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>Με βάση τα ανωτέρω, παρακαλούμε οι Προϊστάμενοι των Υπηρεσιών να αποστείλουν έως τη</w:t>
      </w:r>
      <w:r w:rsidR="004915BE">
        <w:rPr>
          <w:rFonts w:asciiTheme="minorHAnsi" w:hAnsiTheme="minorHAnsi" w:cstheme="minorHAnsi"/>
          <w:color w:val="auto"/>
          <w:spacing w:val="-6"/>
          <w:sz w:val="22"/>
          <w:szCs w:val="22"/>
        </w:rPr>
        <w:t>ν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</w:t>
      </w:r>
      <w:r w:rsidR="004915BE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>Πέμπτη 21</w:t>
      </w:r>
      <w:r w:rsidR="00654A27"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>/01/2021</w:t>
      </w:r>
      <w:r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 xml:space="preserve"> και ώρα 15:00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, στη διεύθυνση ηλεκτρονικού ταχυδρομείου </w:t>
      </w:r>
      <w:hyperlink r:id="rId13" w:history="1">
        <w:r w:rsidR="00323CBB" w:rsidRPr="00C776F3">
          <w:rPr>
            <w:rStyle w:val="-"/>
            <w:rFonts w:asciiTheme="minorHAnsi" w:hAnsiTheme="minorHAnsi" w:cstheme="minorHAnsi"/>
            <w:spacing w:val="-6"/>
            <w:sz w:val="22"/>
            <w:szCs w:val="22"/>
          </w:rPr>
          <w:t>m.vangali@aade.gr</w:t>
        </w:r>
      </w:hyperlink>
      <w:r w:rsidR="00323CBB" w:rsidRPr="00323CBB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</w:t>
      </w:r>
      <w:r w:rsidRPr="00323CBB">
        <w:rPr>
          <w:rFonts w:asciiTheme="minorHAnsi" w:hAnsiTheme="minorHAnsi" w:cstheme="minorHAnsi"/>
          <w:spacing w:val="-6"/>
          <w:sz w:val="22"/>
          <w:szCs w:val="22"/>
        </w:rPr>
        <w:t>την πρότασή τους με τους προς επιμόρφωση υπαλλήλους, και να επιβεβαιώσουν τη διαθεσιμότητα συμμετοχής τους,</w:t>
      </w:r>
      <w:r w:rsidRPr="00323CBB">
        <w:rPr>
          <w:rFonts w:asciiTheme="minorHAnsi" w:hAnsiTheme="minorHAnsi" w:cstheme="minorHAnsi"/>
          <w:sz w:val="22"/>
          <w:szCs w:val="22"/>
        </w:rPr>
        <w:t xml:space="preserve"> 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  <w:u w:val="single"/>
        </w:rPr>
        <w:t>συμπληρώνοντας με σειρά προτεραιότητας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τον συνημμένο </w:t>
      </w:r>
      <w:r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>Πίνακα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με τα στοιχεία των προτεινομένων 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lastRenderedPageBreak/>
        <w:t>υπαλλήλων.</w:t>
      </w:r>
      <w:r w:rsidR="00323CBB" w:rsidRPr="00323CBB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</w:t>
      </w:r>
      <w:r w:rsidR="003B2FA8" w:rsidRPr="002249E9">
        <w:rPr>
          <w:rFonts w:asciiTheme="minorHAnsi" w:hAnsiTheme="minorHAnsi" w:cstheme="minorHAnsi"/>
          <w:color w:val="auto"/>
          <w:spacing w:val="-6"/>
          <w:sz w:val="22"/>
          <w:szCs w:val="22"/>
          <w:u w:val="single"/>
        </w:rPr>
        <w:t>Παρακαλούνται οι Υπηρεσίες, κατά την διαδικασία συμπλήρωσης των αιτήσεων των υπαλλήλων, να λαμβάνουν υπόψιν  πιθανές  ανειλημμένες υπηρεσιακές  υποχρεώσεις τους ,(π.χ. παρουσία σε δικαστήριο</w:t>
      </w:r>
      <w:r w:rsidR="003B2FA8"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>)</w:t>
      </w:r>
      <w:r w:rsidR="003B2FA8" w:rsidRPr="002249E9">
        <w:rPr>
          <w:rFonts w:asciiTheme="minorHAnsi" w:hAnsiTheme="minorHAnsi" w:cstheme="minorHAnsi"/>
          <w:color w:val="auto"/>
          <w:spacing w:val="-6"/>
          <w:sz w:val="22"/>
          <w:szCs w:val="22"/>
          <w:u w:val="single"/>
        </w:rPr>
        <w:t xml:space="preserve"> στις διαθέσιμες ημερομηνίες πραγματοποίησης του προγράμματος.</w:t>
      </w:r>
    </w:p>
    <w:p w:rsidR="003E4290" w:rsidRPr="002249E9" w:rsidRDefault="003E4290" w:rsidP="003E4290">
      <w:pPr>
        <w:pStyle w:val="Default"/>
        <w:spacing w:after="60" w:line="264" w:lineRule="auto"/>
        <w:ind w:firstLine="426"/>
        <w:jc w:val="both"/>
        <w:rPr>
          <w:rFonts w:asciiTheme="minorHAnsi" w:hAnsiTheme="minorHAnsi" w:cstheme="minorHAnsi"/>
          <w:color w:val="auto"/>
          <w:spacing w:val="-6"/>
          <w:sz w:val="22"/>
          <w:szCs w:val="22"/>
        </w:rPr>
      </w:pP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Υπογραμμίζεται ότι ο πίνακας θα πρέπει </w:t>
      </w:r>
      <w:r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>να αποσταλεί σε επεξεργάσιμη μορφή (</w:t>
      </w:r>
      <w:r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  <w:lang w:val="en-US"/>
        </w:rPr>
        <w:t>excel</w:t>
      </w:r>
      <w:r w:rsidRPr="002249E9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>)</w:t>
      </w: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και τα στοιχεία που περιλαμβάνει είναι δεσμευτικά για τις Υπηρεσίες και τους υπαλλήλους τους. </w:t>
      </w:r>
    </w:p>
    <w:p w:rsidR="003E4290" w:rsidRPr="002249E9" w:rsidRDefault="003E4290" w:rsidP="003E4290">
      <w:pPr>
        <w:pStyle w:val="Default"/>
        <w:spacing w:after="60" w:line="264" w:lineRule="auto"/>
        <w:ind w:firstLine="426"/>
        <w:jc w:val="both"/>
        <w:rPr>
          <w:rFonts w:asciiTheme="minorHAnsi" w:hAnsiTheme="minorHAnsi" w:cstheme="minorHAnsi"/>
          <w:color w:val="auto"/>
          <w:spacing w:val="-6"/>
          <w:sz w:val="22"/>
          <w:szCs w:val="22"/>
        </w:rPr>
      </w:pP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>Η τελική επιλογή των εκπαιδευομένων θα γίνει από τη Φορολογική &amp; Τελωνειακή Ακαδημία και στη συνέχεια οι Υπηρεσίες θα ενημερωθούν με σχετικό έγγραφο επιλογής υπαλλήλων.</w:t>
      </w:r>
    </w:p>
    <w:p w:rsidR="003E4290" w:rsidRDefault="003E4290" w:rsidP="003E4290">
      <w:pPr>
        <w:pStyle w:val="Default"/>
        <w:spacing w:line="264" w:lineRule="auto"/>
        <w:ind w:firstLine="426"/>
        <w:jc w:val="both"/>
        <w:rPr>
          <w:rFonts w:asciiTheme="minorHAnsi" w:hAnsiTheme="minorHAnsi" w:cstheme="minorHAnsi"/>
          <w:color w:val="auto"/>
          <w:spacing w:val="-6"/>
          <w:sz w:val="22"/>
          <w:szCs w:val="22"/>
          <w:lang w:val="en-US"/>
        </w:rPr>
      </w:pP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>Αναμένουμε την άμεση ανταπόκρισή σας.</w:t>
      </w:r>
    </w:p>
    <w:p w:rsidR="009840B4" w:rsidRPr="009840B4" w:rsidRDefault="009840B4" w:rsidP="003E4290">
      <w:pPr>
        <w:pStyle w:val="Default"/>
        <w:spacing w:line="264" w:lineRule="auto"/>
        <w:ind w:firstLine="426"/>
        <w:jc w:val="both"/>
        <w:rPr>
          <w:rFonts w:asciiTheme="minorHAnsi" w:hAnsiTheme="minorHAnsi" w:cstheme="minorHAnsi"/>
          <w:color w:val="auto"/>
          <w:spacing w:val="-6"/>
          <w:sz w:val="22"/>
          <w:szCs w:val="22"/>
          <w:lang w:val="en-US"/>
        </w:rPr>
      </w:pPr>
    </w:p>
    <w:p w:rsidR="003E4290" w:rsidRPr="002249E9" w:rsidRDefault="003E4290" w:rsidP="003E4290">
      <w:pPr>
        <w:pStyle w:val="Default"/>
        <w:spacing w:line="264" w:lineRule="auto"/>
        <w:ind w:firstLine="426"/>
        <w:jc w:val="both"/>
        <w:rPr>
          <w:rFonts w:asciiTheme="minorHAnsi" w:hAnsiTheme="minorHAnsi" w:cstheme="minorHAnsi"/>
          <w:color w:val="auto"/>
          <w:spacing w:val="-6"/>
          <w:sz w:val="22"/>
          <w:szCs w:val="22"/>
        </w:rPr>
      </w:pPr>
    </w:p>
    <w:p w:rsidR="009840B4" w:rsidRPr="002249E9" w:rsidRDefault="009840B4" w:rsidP="00B12389">
      <w:pPr>
        <w:spacing w:after="0" w:line="240" w:lineRule="auto"/>
        <w:ind w:firstLine="426"/>
        <w:jc w:val="center"/>
        <w:rPr>
          <w:rFonts w:asciiTheme="minorHAnsi" w:eastAsia="Microsoft YaHei" w:hAnsiTheme="minorHAnsi" w:cstheme="minorHAnsi"/>
        </w:rPr>
      </w:pPr>
      <w:r>
        <w:rPr>
          <w:rFonts w:asciiTheme="minorHAnsi" w:eastAsia="Microsoft YaHei" w:hAnsiTheme="minorHAnsi" w:cstheme="minorHAnsi"/>
        </w:rPr>
        <w:t>Ο ΠΡΟΪ</w:t>
      </w:r>
      <w:r w:rsidRPr="002249E9">
        <w:rPr>
          <w:rFonts w:asciiTheme="minorHAnsi" w:eastAsia="Microsoft YaHei" w:hAnsiTheme="minorHAnsi" w:cstheme="minorHAnsi"/>
        </w:rPr>
        <w:t xml:space="preserve">ΣΤΑΜΕΝΟΣ ΤΗΣ  </w:t>
      </w:r>
      <w:r>
        <w:rPr>
          <w:rFonts w:asciiTheme="minorHAnsi" w:eastAsia="Microsoft YaHei" w:hAnsiTheme="minorHAnsi" w:cstheme="minorHAnsi"/>
        </w:rPr>
        <w:t>Φ.Ο.Τ.</w:t>
      </w:r>
      <w:r w:rsidRPr="002249E9">
        <w:rPr>
          <w:rFonts w:asciiTheme="minorHAnsi" w:eastAsia="Microsoft YaHei" w:hAnsiTheme="minorHAnsi" w:cstheme="minorHAnsi"/>
        </w:rPr>
        <w:t>Α.</w:t>
      </w:r>
    </w:p>
    <w:p w:rsidR="009840B4" w:rsidRPr="002249E9" w:rsidRDefault="009840B4" w:rsidP="00B12389">
      <w:pPr>
        <w:spacing w:after="0" w:line="240" w:lineRule="auto"/>
        <w:ind w:firstLine="426"/>
        <w:jc w:val="center"/>
        <w:rPr>
          <w:rFonts w:asciiTheme="minorHAnsi" w:eastAsia="Microsoft YaHei" w:hAnsiTheme="minorHAnsi" w:cstheme="minorHAnsi"/>
        </w:rPr>
      </w:pPr>
      <w:r w:rsidRPr="002249E9">
        <w:rPr>
          <w:rFonts w:asciiTheme="minorHAnsi" w:eastAsia="Microsoft YaHei" w:hAnsiTheme="minorHAnsi" w:cstheme="minorHAnsi"/>
        </w:rPr>
        <w:t xml:space="preserve"> ΠΑΝΑΓΙΩΤΗΣ ΜΠΑΛΛΑΣ </w:t>
      </w:r>
    </w:p>
    <w:p w:rsidR="00443145" w:rsidRPr="002249E9" w:rsidRDefault="00443145" w:rsidP="000D4DC7">
      <w:pPr>
        <w:pStyle w:val="Default"/>
        <w:spacing w:after="60" w:line="264" w:lineRule="auto"/>
        <w:jc w:val="both"/>
        <w:rPr>
          <w:rFonts w:asciiTheme="minorHAnsi" w:eastAsia="Microsoft YaHei" w:hAnsiTheme="minorHAnsi" w:cstheme="minorHAnsi"/>
          <w:spacing w:val="-6"/>
          <w:sz w:val="22"/>
          <w:szCs w:val="22"/>
        </w:rPr>
      </w:pPr>
    </w:p>
    <w:p w:rsidR="00C54B04" w:rsidRPr="002249E9" w:rsidRDefault="00C54B04" w:rsidP="00226F4F">
      <w:pPr>
        <w:pStyle w:val="Default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</w:p>
    <w:p w:rsidR="00703A77" w:rsidRPr="002249E9" w:rsidRDefault="00703A77" w:rsidP="00226F4F">
      <w:pPr>
        <w:pStyle w:val="Default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</w:p>
    <w:p w:rsidR="00703A77" w:rsidRPr="002249E9" w:rsidRDefault="00703A77" w:rsidP="00226F4F">
      <w:pPr>
        <w:pStyle w:val="Default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</w:p>
    <w:p w:rsidR="00703A77" w:rsidRPr="002249E9" w:rsidRDefault="00703A77" w:rsidP="00226F4F">
      <w:pPr>
        <w:pStyle w:val="Default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</w:p>
    <w:p w:rsidR="00703A77" w:rsidRPr="002249E9" w:rsidRDefault="00703A77" w:rsidP="00226F4F">
      <w:pPr>
        <w:pStyle w:val="Default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</w:p>
    <w:p w:rsidR="00703A77" w:rsidRPr="002249E9" w:rsidRDefault="00703A77" w:rsidP="00226F4F">
      <w:pPr>
        <w:pStyle w:val="Default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</w:p>
    <w:p w:rsidR="00703A77" w:rsidRPr="002249E9" w:rsidRDefault="00703A77" w:rsidP="00226F4F">
      <w:pPr>
        <w:pStyle w:val="Default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</w:p>
    <w:p w:rsidR="00703A77" w:rsidRPr="002249E9" w:rsidRDefault="00703A77" w:rsidP="00226F4F">
      <w:pPr>
        <w:pStyle w:val="Default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</w:p>
    <w:p w:rsidR="00703A77" w:rsidRPr="002249E9" w:rsidRDefault="00703A77" w:rsidP="00226F4F">
      <w:pPr>
        <w:pStyle w:val="Default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</w:p>
    <w:p w:rsidR="00703A77" w:rsidRPr="002249E9" w:rsidRDefault="00703A77" w:rsidP="00226F4F">
      <w:pPr>
        <w:pStyle w:val="Default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</w:p>
    <w:p w:rsidR="00226F4F" w:rsidRPr="002249E9" w:rsidRDefault="00226F4F" w:rsidP="00226F4F">
      <w:pPr>
        <w:pStyle w:val="Default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2249E9">
        <w:rPr>
          <w:rFonts w:asciiTheme="minorHAnsi" w:hAnsiTheme="minorHAnsi" w:cstheme="minorHAnsi"/>
          <w:b/>
          <w:spacing w:val="-6"/>
          <w:sz w:val="22"/>
          <w:szCs w:val="22"/>
        </w:rPr>
        <w:t>Συνημμένα</w:t>
      </w:r>
      <w:r w:rsidRPr="002249E9">
        <w:rPr>
          <w:rFonts w:asciiTheme="minorHAnsi" w:hAnsiTheme="minorHAnsi" w:cstheme="minorHAnsi"/>
          <w:spacing w:val="-6"/>
          <w:sz w:val="22"/>
          <w:szCs w:val="22"/>
        </w:rPr>
        <w:t>:</w:t>
      </w:r>
    </w:p>
    <w:p w:rsidR="00513AEB" w:rsidRPr="002249E9" w:rsidRDefault="00513AEB" w:rsidP="00513AEB">
      <w:pPr>
        <w:pStyle w:val="Default"/>
        <w:jc w:val="both"/>
        <w:rPr>
          <w:rFonts w:asciiTheme="minorHAnsi" w:hAnsiTheme="minorHAnsi" w:cstheme="minorHAnsi"/>
          <w:color w:val="auto"/>
          <w:spacing w:val="-6"/>
          <w:sz w:val="22"/>
          <w:szCs w:val="22"/>
        </w:rPr>
      </w:pPr>
      <w:r w:rsidRPr="002249E9">
        <w:rPr>
          <w:rFonts w:asciiTheme="minorHAnsi" w:hAnsiTheme="minorHAnsi" w:cstheme="minorHAnsi"/>
          <w:color w:val="auto"/>
          <w:spacing w:val="-6"/>
          <w:sz w:val="22"/>
          <w:szCs w:val="22"/>
        </w:rPr>
        <w:t>Πίνακας στοιχείων υπαλλήλων (.xlsx)</w:t>
      </w:r>
    </w:p>
    <w:p w:rsidR="00703A77" w:rsidRPr="002249E9" w:rsidRDefault="007B4C23" w:rsidP="00E34721">
      <w:pPr>
        <w:spacing w:after="200" w:line="276" w:lineRule="auto"/>
        <w:rPr>
          <w:rFonts w:asciiTheme="minorHAnsi" w:hAnsiTheme="minorHAnsi" w:cstheme="minorHAnsi"/>
          <w:spacing w:val="-6"/>
        </w:rPr>
      </w:pPr>
      <w:r w:rsidRPr="002249E9">
        <w:rPr>
          <w:rFonts w:asciiTheme="minorHAnsi" w:hAnsiTheme="minorHAnsi" w:cstheme="minorHAnsi"/>
          <w:spacing w:val="-6"/>
        </w:rPr>
        <w:br w:type="page"/>
      </w:r>
    </w:p>
    <w:p w:rsidR="00E31094" w:rsidRPr="002249E9" w:rsidRDefault="00E31094" w:rsidP="00E34721">
      <w:pPr>
        <w:spacing w:after="200" w:line="276" w:lineRule="auto"/>
        <w:rPr>
          <w:rFonts w:asciiTheme="minorHAnsi" w:hAnsiTheme="minorHAnsi" w:cstheme="minorHAnsi"/>
          <w:b/>
          <w:spacing w:val="14"/>
          <w:u w:val="single"/>
        </w:rPr>
      </w:pPr>
      <w:r w:rsidRPr="002249E9">
        <w:rPr>
          <w:rFonts w:asciiTheme="minorHAnsi" w:hAnsiTheme="minorHAnsi" w:cstheme="minorHAnsi"/>
          <w:b/>
          <w:spacing w:val="14"/>
          <w:u w:val="single"/>
        </w:rPr>
        <w:lastRenderedPageBreak/>
        <w:t>ΠΙΝΑΚΑΣ ΔΙΑΝΟΜΗΣ</w:t>
      </w:r>
    </w:p>
    <w:p w:rsidR="00004CA0" w:rsidRPr="002249E9" w:rsidRDefault="00004CA0" w:rsidP="00004CA0">
      <w:pPr>
        <w:pStyle w:val="Default"/>
        <w:spacing w:after="80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2249E9">
        <w:rPr>
          <w:rFonts w:asciiTheme="minorHAnsi" w:hAnsiTheme="minorHAnsi" w:cstheme="minorHAnsi"/>
          <w:b/>
          <w:spacing w:val="-6"/>
          <w:sz w:val="22"/>
          <w:szCs w:val="22"/>
        </w:rPr>
        <w:t>Προς ενέργεια</w:t>
      </w:r>
    </w:p>
    <w:p w:rsidR="00C42A9F" w:rsidRPr="002249E9" w:rsidRDefault="002249E9" w:rsidP="002400A0">
      <w:pPr>
        <w:pStyle w:val="Default"/>
        <w:spacing w:after="80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2249E9">
        <w:rPr>
          <w:rFonts w:asciiTheme="minorHAnsi" w:eastAsia="Times New Roman" w:hAnsiTheme="minorHAnsi" w:cstheme="minorHAnsi"/>
          <w:sz w:val="22"/>
          <w:szCs w:val="22"/>
          <w:lang w:eastAsia="en-US"/>
        </w:rPr>
        <w:t>Περιφερειακές Υπηρεσίες Α.Α.Δ.Ε : Δ.Ο.Υ.</w:t>
      </w:r>
    </w:p>
    <w:p w:rsidR="00D3040C" w:rsidRPr="002249E9" w:rsidRDefault="00D3040C" w:rsidP="00D3040C">
      <w:pPr>
        <w:pStyle w:val="Default"/>
        <w:spacing w:after="8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49E9">
        <w:rPr>
          <w:rFonts w:asciiTheme="minorHAnsi" w:hAnsiTheme="minorHAnsi" w:cstheme="minorHAnsi"/>
          <w:b/>
          <w:sz w:val="22"/>
          <w:szCs w:val="22"/>
        </w:rPr>
        <w:t>Κοινοποίηση</w:t>
      </w:r>
    </w:p>
    <w:p w:rsidR="00D3040C" w:rsidRPr="002249E9" w:rsidRDefault="00D3040C" w:rsidP="00D3040C">
      <w:pPr>
        <w:pStyle w:val="a3"/>
        <w:numPr>
          <w:ilvl w:val="0"/>
          <w:numId w:val="23"/>
        </w:numPr>
        <w:ind w:left="284" w:hanging="284"/>
        <w:rPr>
          <w:rFonts w:asciiTheme="minorHAnsi" w:hAnsiTheme="minorHAnsi" w:cstheme="minorHAnsi"/>
          <w:spacing w:val="-10"/>
          <w:sz w:val="22"/>
          <w:szCs w:val="22"/>
        </w:rPr>
      </w:pPr>
      <w:r w:rsidRPr="002249E9">
        <w:rPr>
          <w:rFonts w:asciiTheme="minorHAnsi" w:hAnsiTheme="minorHAnsi" w:cstheme="minorHAnsi"/>
          <w:spacing w:val="-10"/>
          <w:sz w:val="22"/>
          <w:szCs w:val="22"/>
        </w:rPr>
        <w:t>Γενική Διεύθυνση Φορολογικής Διοίκησης</w:t>
      </w:r>
    </w:p>
    <w:p w:rsidR="00B406CB" w:rsidRPr="002249E9" w:rsidRDefault="00B406CB" w:rsidP="00D3040C">
      <w:pPr>
        <w:pStyle w:val="a3"/>
        <w:numPr>
          <w:ilvl w:val="0"/>
          <w:numId w:val="23"/>
        </w:numPr>
        <w:ind w:left="284" w:hanging="284"/>
        <w:rPr>
          <w:rFonts w:asciiTheme="minorHAnsi" w:hAnsiTheme="minorHAnsi" w:cstheme="minorHAnsi"/>
          <w:spacing w:val="-10"/>
          <w:sz w:val="22"/>
          <w:szCs w:val="22"/>
        </w:rPr>
      </w:pPr>
      <w:r w:rsidRPr="002249E9">
        <w:rPr>
          <w:rFonts w:asciiTheme="minorHAnsi" w:hAnsiTheme="minorHAnsi" w:cstheme="minorHAnsi"/>
          <w:spacing w:val="-10"/>
          <w:sz w:val="22"/>
          <w:szCs w:val="22"/>
        </w:rPr>
        <w:t xml:space="preserve">Φορολογική Περιφέρεια Αθηνών </w:t>
      </w:r>
    </w:p>
    <w:p w:rsidR="00B406CB" w:rsidRPr="002249E9" w:rsidRDefault="00B406CB" w:rsidP="00D3040C">
      <w:pPr>
        <w:pStyle w:val="a3"/>
        <w:numPr>
          <w:ilvl w:val="0"/>
          <w:numId w:val="23"/>
        </w:numPr>
        <w:ind w:left="284" w:hanging="284"/>
        <w:rPr>
          <w:rFonts w:asciiTheme="minorHAnsi" w:hAnsiTheme="minorHAnsi" w:cstheme="minorHAnsi"/>
          <w:spacing w:val="-10"/>
          <w:sz w:val="22"/>
          <w:szCs w:val="22"/>
        </w:rPr>
      </w:pPr>
      <w:r w:rsidRPr="002249E9">
        <w:rPr>
          <w:rFonts w:asciiTheme="minorHAnsi" w:hAnsiTheme="minorHAnsi" w:cstheme="minorHAnsi"/>
          <w:spacing w:val="-10"/>
          <w:sz w:val="22"/>
          <w:szCs w:val="22"/>
        </w:rPr>
        <w:t>Φορολογική Περιφέρεια Πειραιώς</w:t>
      </w:r>
    </w:p>
    <w:p w:rsidR="00B406CB" w:rsidRPr="002249E9" w:rsidRDefault="00B406CB" w:rsidP="00D3040C">
      <w:pPr>
        <w:pStyle w:val="a3"/>
        <w:numPr>
          <w:ilvl w:val="0"/>
          <w:numId w:val="23"/>
        </w:numPr>
        <w:ind w:left="284" w:hanging="284"/>
        <w:rPr>
          <w:rFonts w:asciiTheme="minorHAnsi" w:hAnsiTheme="minorHAnsi" w:cstheme="minorHAnsi"/>
          <w:spacing w:val="-10"/>
          <w:sz w:val="22"/>
          <w:szCs w:val="22"/>
        </w:rPr>
      </w:pPr>
      <w:r w:rsidRPr="002249E9">
        <w:rPr>
          <w:rFonts w:asciiTheme="minorHAnsi" w:hAnsiTheme="minorHAnsi" w:cstheme="minorHAnsi"/>
          <w:spacing w:val="-10"/>
          <w:sz w:val="22"/>
          <w:szCs w:val="22"/>
        </w:rPr>
        <w:t xml:space="preserve">Φορολογική Περιφέρεια Πατρών </w:t>
      </w:r>
    </w:p>
    <w:p w:rsidR="002E472B" w:rsidRPr="002249E9" w:rsidRDefault="002E472B" w:rsidP="002E472B">
      <w:pPr>
        <w:pStyle w:val="a3"/>
        <w:numPr>
          <w:ilvl w:val="0"/>
          <w:numId w:val="23"/>
        </w:numPr>
        <w:ind w:left="284" w:hanging="284"/>
        <w:rPr>
          <w:rFonts w:asciiTheme="minorHAnsi" w:hAnsiTheme="minorHAnsi" w:cstheme="minorHAnsi"/>
          <w:spacing w:val="-10"/>
          <w:sz w:val="22"/>
          <w:szCs w:val="22"/>
        </w:rPr>
      </w:pPr>
      <w:r w:rsidRPr="002249E9">
        <w:rPr>
          <w:rFonts w:asciiTheme="minorHAnsi" w:hAnsiTheme="minorHAnsi" w:cstheme="minorHAnsi"/>
          <w:spacing w:val="-10"/>
          <w:sz w:val="22"/>
          <w:szCs w:val="22"/>
        </w:rPr>
        <w:t>Φορολογική Περιφέρεια Θεσσαλονίκης</w:t>
      </w:r>
    </w:p>
    <w:p w:rsidR="002E472B" w:rsidRPr="002249E9" w:rsidRDefault="002E472B" w:rsidP="002E472B">
      <w:pPr>
        <w:pStyle w:val="a3"/>
        <w:ind w:left="284"/>
        <w:rPr>
          <w:rFonts w:asciiTheme="minorHAnsi" w:hAnsiTheme="minorHAnsi" w:cstheme="minorHAnsi"/>
          <w:spacing w:val="-10"/>
          <w:sz w:val="22"/>
          <w:szCs w:val="22"/>
        </w:rPr>
      </w:pPr>
    </w:p>
    <w:p w:rsidR="002E472B" w:rsidRPr="002249E9" w:rsidRDefault="002E472B" w:rsidP="002E472B">
      <w:pPr>
        <w:pStyle w:val="a3"/>
        <w:ind w:left="284"/>
        <w:rPr>
          <w:rFonts w:asciiTheme="minorHAnsi" w:hAnsiTheme="minorHAnsi" w:cstheme="minorHAnsi"/>
          <w:spacing w:val="-10"/>
          <w:sz w:val="22"/>
          <w:szCs w:val="22"/>
        </w:rPr>
      </w:pPr>
    </w:p>
    <w:p w:rsidR="00D3040C" w:rsidRPr="002249E9" w:rsidRDefault="00D3040C" w:rsidP="00D3040C">
      <w:pPr>
        <w:pStyle w:val="Default"/>
        <w:spacing w:after="8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49E9">
        <w:rPr>
          <w:rFonts w:asciiTheme="minorHAnsi" w:hAnsiTheme="minorHAnsi" w:cstheme="minorHAnsi"/>
          <w:b/>
          <w:sz w:val="22"/>
          <w:szCs w:val="22"/>
        </w:rPr>
        <w:t>Εσωτερική διανομή</w:t>
      </w:r>
    </w:p>
    <w:p w:rsidR="00D3040C" w:rsidRPr="002249E9" w:rsidRDefault="00D3040C" w:rsidP="00D3040C">
      <w:pPr>
        <w:pStyle w:val="Defaul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2249E9">
        <w:rPr>
          <w:rFonts w:asciiTheme="minorHAnsi" w:hAnsiTheme="minorHAnsi" w:cstheme="minorHAnsi"/>
          <w:spacing w:val="-10"/>
          <w:sz w:val="22"/>
          <w:szCs w:val="22"/>
        </w:rPr>
        <w:t>Γενική Διεύθυνση Ανθρώπινου Δυναμικού και Οργάνωσης</w:t>
      </w:r>
    </w:p>
    <w:p w:rsidR="00264456" w:rsidRPr="001F1BD7" w:rsidRDefault="00D3040C" w:rsidP="00264456">
      <w:pPr>
        <w:pStyle w:val="a3"/>
        <w:numPr>
          <w:ilvl w:val="0"/>
          <w:numId w:val="36"/>
        </w:numPr>
        <w:tabs>
          <w:tab w:val="decimal" w:pos="284"/>
        </w:tabs>
        <w:ind w:right="-1" w:hanging="720"/>
        <w:jc w:val="both"/>
        <w:rPr>
          <w:sz w:val="22"/>
          <w:szCs w:val="22"/>
        </w:rPr>
      </w:pPr>
      <w:r w:rsidRPr="002249E9">
        <w:rPr>
          <w:rFonts w:asciiTheme="minorHAnsi" w:hAnsiTheme="minorHAnsi" w:cstheme="minorHAnsi"/>
          <w:spacing w:val="-10"/>
          <w:sz w:val="22"/>
          <w:szCs w:val="22"/>
        </w:rPr>
        <w:t>Φορολογική &amp; Τελωνειακή Ακαδημία -</w:t>
      </w:r>
      <w:r w:rsidR="00264456">
        <w:rPr>
          <w:rFonts w:ascii="Calibri" w:eastAsia="Times New Roman" w:hAnsi="Calibri"/>
          <w:color w:val="000000"/>
          <w:sz w:val="22"/>
          <w:szCs w:val="22"/>
          <w:lang w:val="en-US" w:eastAsia="en-US"/>
        </w:rPr>
        <w:t>T</w:t>
      </w:r>
      <w:r w:rsidR="00264456">
        <w:rPr>
          <w:rFonts w:ascii="Calibri" w:eastAsia="Times New Roman" w:hAnsi="Calibri"/>
          <w:color w:val="000000"/>
          <w:sz w:val="22"/>
          <w:szCs w:val="22"/>
          <w:lang w:eastAsia="en-US"/>
        </w:rPr>
        <w:t>μήματα</w:t>
      </w:r>
      <w:r w:rsidR="00264456" w:rsidRPr="00987457">
        <w:rPr>
          <w:rFonts w:ascii="Calibri" w:eastAsia="Times New Roman" w:hAnsi="Calibri"/>
          <w:color w:val="000000"/>
          <w:sz w:val="22"/>
          <w:szCs w:val="22"/>
          <w:lang w:eastAsia="en-US"/>
        </w:rPr>
        <w:t>:</w:t>
      </w:r>
      <w:r w:rsidR="00625291" w:rsidRPr="001E7C28"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</w:t>
      </w:r>
      <w:r w:rsidR="00264456">
        <w:rPr>
          <w:rFonts w:ascii="Calibri" w:eastAsia="Times New Roman" w:hAnsi="Calibri"/>
          <w:color w:val="000000"/>
          <w:sz w:val="22"/>
          <w:szCs w:val="22"/>
          <w:lang w:eastAsia="en-US"/>
        </w:rPr>
        <w:t>Α</w:t>
      </w:r>
      <w:r w:rsidR="00264456" w:rsidRPr="00987457">
        <w:rPr>
          <w:rFonts w:ascii="Calibri" w:eastAsia="Times New Roman" w:hAnsi="Calibri"/>
          <w:color w:val="000000"/>
          <w:sz w:val="22"/>
          <w:szCs w:val="22"/>
          <w:lang w:eastAsia="en-US"/>
        </w:rPr>
        <w:t>,</w:t>
      </w:r>
      <w:r w:rsidR="00264456">
        <w:rPr>
          <w:rFonts w:ascii="Calibri" w:eastAsia="Times New Roman" w:hAnsi="Calibri"/>
          <w:color w:val="000000"/>
          <w:sz w:val="22"/>
          <w:szCs w:val="22"/>
          <w:lang w:eastAsia="en-US"/>
        </w:rPr>
        <w:t>΄ Β</w:t>
      </w:r>
      <w:r w:rsidR="00264456" w:rsidRPr="00987457">
        <w:rPr>
          <w:rFonts w:ascii="Calibri" w:eastAsia="Times New Roman" w:hAnsi="Calibri"/>
          <w:color w:val="000000"/>
          <w:sz w:val="22"/>
          <w:szCs w:val="22"/>
          <w:lang w:eastAsia="en-US"/>
        </w:rPr>
        <w:t>,</w:t>
      </w:r>
      <w:r w:rsidR="00264456">
        <w:rPr>
          <w:rFonts w:ascii="Calibri" w:eastAsia="Times New Roman" w:hAnsi="Calibri"/>
          <w:color w:val="000000"/>
          <w:sz w:val="22"/>
          <w:szCs w:val="22"/>
          <w:lang w:eastAsia="en-US"/>
        </w:rPr>
        <w:t>΄ Γ΄</w:t>
      </w:r>
    </w:p>
    <w:p w:rsidR="00E31094" w:rsidRPr="002249E9" w:rsidRDefault="00E31094" w:rsidP="00264456">
      <w:pPr>
        <w:pStyle w:val="Default"/>
        <w:ind w:left="284"/>
        <w:jc w:val="both"/>
        <w:rPr>
          <w:rFonts w:asciiTheme="minorHAnsi" w:hAnsiTheme="minorHAnsi" w:cstheme="minorHAnsi"/>
          <w:spacing w:val="-10"/>
          <w:sz w:val="22"/>
          <w:szCs w:val="22"/>
        </w:rPr>
      </w:pPr>
    </w:p>
    <w:sectPr w:rsidR="00E31094" w:rsidRPr="002249E9" w:rsidSect="00703A77">
      <w:headerReference w:type="default" r:id="rId14"/>
      <w:footerReference w:type="default" r:id="rId15"/>
      <w:pgSz w:w="11906" w:h="16838"/>
      <w:pgMar w:top="1247" w:right="1134" w:bottom="1247" w:left="1134" w:header="709" w:footer="1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DAC" w:rsidRDefault="00CF0DAC" w:rsidP="00EF6D75">
      <w:pPr>
        <w:spacing w:after="0" w:line="240" w:lineRule="auto"/>
      </w:pPr>
      <w:r>
        <w:separator/>
      </w:r>
    </w:p>
  </w:endnote>
  <w:endnote w:type="continuationSeparator" w:id="0">
    <w:p w:rsidR="00CF0DAC" w:rsidRDefault="00CF0DAC" w:rsidP="00EF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9854" w:type="dxa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854"/>
    </w:tblGrid>
    <w:tr w:rsidR="00774695" w:rsidTr="003B7487">
      <w:tc>
        <w:tcPr>
          <w:tcW w:w="9854" w:type="dxa"/>
        </w:tcPr>
        <w:p w:rsidR="00774695" w:rsidRPr="003B7487" w:rsidRDefault="00774695" w:rsidP="00774695">
          <w:pPr>
            <w:pStyle w:val="a5"/>
            <w:jc w:val="right"/>
            <w:rPr>
              <w:rFonts w:ascii="Arial Narrow" w:hAnsi="Arial Narrow"/>
            </w:rPr>
          </w:pPr>
          <w:r w:rsidRPr="003B7487">
            <w:rPr>
              <w:rFonts w:ascii="Arial Narrow" w:hAnsi="Arial Narrow"/>
              <w:i/>
              <w:spacing w:val="26"/>
              <w:sz w:val="20"/>
              <w:szCs w:val="20"/>
            </w:rPr>
            <w:t>Φορολογική &amp; Τελωνειακή Ακαδημία</w:t>
          </w:r>
          <w:r w:rsidRPr="003B7487">
            <w:rPr>
              <w:rFonts w:ascii="Arial Narrow" w:hAnsi="Arial Narrow"/>
              <w:sz w:val="20"/>
              <w:szCs w:val="20"/>
            </w:rPr>
            <w:t xml:space="preserve">                                                            </w:t>
          </w:r>
          <w:r w:rsidR="004321B8" w:rsidRPr="003B7487">
            <w:rPr>
              <w:rFonts w:ascii="Arial Narrow" w:hAnsi="Arial Narrow"/>
              <w:i/>
              <w:sz w:val="20"/>
              <w:szCs w:val="20"/>
            </w:rPr>
            <w:fldChar w:fldCharType="begin"/>
          </w:r>
          <w:r w:rsidRPr="003B7487">
            <w:rPr>
              <w:rFonts w:ascii="Arial Narrow" w:hAnsi="Arial Narrow"/>
              <w:i/>
              <w:sz w:val="20"/>
              <w:szCs w:val="20"/>
            </w:rPr>
            <w:instrText>PAGE</w:instrText>
          </w:r>
          <w:r w:rsidR="004321B8" w:rsidRPr="003B7487">
            <w:rPr>
              <w:rFonts w:ascii="Arial Narrow" w:hAnsi="Arial Narrow"/>
              <w:i/>
              <w:sz w:val="20"/>
              <w:szCs w:val="20"/>
            </w:rPr>
            <w:fldChar w:fldCharType="separate"/>
          </w:r>
          <w:r w:rsidR="001468CD">
            <w:rPr>
              <w:rFonts w:ascii="Arial Narrow" w:hAnsi="Arial Narrow"/>
              <w:i/>
              <w:noProof/>
              <w:sz w:val="20"/>
              <w:szCs w:val="20"/>
            </w:rPr>
            <w:t>1</w:t>
          </w:r>
          <w:r w:rsidR="004321B8" w:rsidRPr="003B7487">
            <w:rPr>
              <w:rFonts w:ascii="Arial Narrow" w:hAnsi="Arial Narrow"/>
              <w:i/>
              <w:sz w:val="20"/>
              <w:szCs w:val="20"/>
            </w:rPr>
            <w:fldChar w:fldCharType="end"/>
          </w:r>
          <w:r w:rsidRPr="003B7487">
            <w:rPr>
              <w:rFonts w:ascii="Arial Narrow" w:hAnsi="Arial Narrow"/>
              <w:i/>
              <w:sz w:val="20"/>
              <w:szCs w:val="20"/>
            </w:rPr>
            <w:t>/</w:t>
          </w:r>
          <w:r w:rsidR="004321B8" w:rsidRPr="003B7487">
            <w:rPr>
              <w:rFonts w:ascii="Arial Narrow" w:hAnsi="Arial Narrow"/>
              <w:i/>
              <w:sz w:val="20"/>
              <w:szCs w:val="20"/>
            </w:rPr>
            <w:fldChar w:fldCharType="begin"/>
          </w:r>
          <w:r w:rsidRPr="003B7487">
            <w:rPr>
              <w:rFonts w:ascii="Arial Narrow" w:hAnsi="Arial Narrow"/>
              <w:i/>
              <w:sz w:val="20"/>
              <w:szCs w:val="20"/>
            </w:rPr>
            <w:instrText>NUMPAGES</w:instrText>
          </w:r>
          <w:r w:rsidR="004321B8" w:rsidRPr="003B7487">
            <w:rPr>
              <w:rFonts w:ascii="Arial Narrow" w:hAnsi="Arial Narrow"/>
              <w:i/>
              <w:sz w:val="20"/>
              <w:szCs w:val="20"/>
            </w:rPr>
            <w:fldChar w:fldCharType="separate"/>
          </w:r>
          <w:r w:rsidR="001468CD">
            <w:rPr>
              <w:rFonts w:ascii="Arial Narrow" w:hAnsi="Arial Narrow"/>
              <w:i/>
              <w:noProof/>
              <w:sz w:val="20"/>
              <w:szCs w:val="20"/>
            </w:rPr>
            <w:t>3</w:t>
          </w:r>
          <w:r w:rsidR="004321B8" w:rsidRPr="003B7487">
            <w:rPr>
              <w:rFonts w:ascii="Arial Narrow" w:hAnsi="Arial Narrow"/>
              <w:i/>
              <w:sz w:val="20"/>
              <w:szCs w:val="20"/>
            </w:rPr>
            <w:fldChar w:fldCharType="end"/>
          </w:r>
        </w:p>
      </w:tc>
    </w:tr>
  </w:tbl>
  <w:p w:rsidR="0011391D" w:rsidRPr="000876FF" w:rsidRDefault="0011391D">
    <w:pPr>
      <w:pStyle w:val="a5"/>
      <w:rPr>
        <w:rFonts w:ascii="Monotype Corsiva" w:hAnsi="Monotype Corsiv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DAC" w:rsidRDefault="00CF0DAC" w:rsidP="00EF6D75">
      <w:pPr>
        <w:spacing w:after="0" w:line="240" w:lineRule="auto"/>
      </w:pPr>
      <w:r>
        <w:separator/>
      </w:r>
    </w:p>
  </w:footnote>
  <w:footnote w:type="continuationSeparator" w:id="0">
    <w:p w:rsidR="00CF0DAC" w:rsidRDefault="00CF0DAC" w:rsidP="00EF6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8E1" w:rsidRPr="00D248E1" w:rsidRDefault="00D248E1" w:rsidP="00D248E1">
    <w:pPr>
      <w:pStyle w:val="a4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370"/>
    <w:multiLevelType w:val="hybridMultilevel"/>
    <w:tmpl w:val="97B22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775A4"/>
    <w:multiLevelType w:val="hybridMultilevel"/>
    <w:tmpl w:val="D7B6EA9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36A9C"/>
    <w:multiLevelType w:val="hybridMultilevel"/>
    <w:tmpl w:val="4DE0DCA2"/>
    <w:lvl w:ilvl="0" w:tplc="04080013">
      <w:start w:val="1"/>
      <w:numFmt w:val="upperRoman"/>
      <w:lvlText w:val="%1."/>
      <w:lvlJc w:val="righ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E608AD"/>
    <w:multiLevelType w:val="hybridMultilevel"/>
    <w:tmpl w:val="F53A3A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F11D7"/>
    <w:multiLevelType w:val="hybridMultilevel"/>
    <w:tmpl w:val="1C52B7D6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5">
    <w:nsid w:val="138222FC"/>
    <w:multiLevelType w:val="hybridMultilevel"/>
    <w:tmpl w:val="C8B68C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734CD"/>
    <w:multiLevelType w:val="hybridMultilevel"/>
    <w:tmpl w:val="D25EF436"/>
    <w:lvl w:ilvl="0" w:tplc="3FA62D8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06D3C"/>
    <w:multiLevelType w:val="hybridMultilevel"/>
    <w:tmpl w:val="B080A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1660E"/>
    <w:multiLevelType w:val="hybridMultilevel"/>
    <w:tmpl w:val="CCC645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12504"/>
    <w:multiLevelType w:val="hybridMultilevel"/>
    <w:tmpl w:val="997841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53444"/>
    <w:multiLevelType w:val="hybridMultilevel"/>
    <w:tmpl w:val="A2480C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27672"/>
    <w:multiLevelType w:val="hybridMultilevel"/>
    <w:tmpl w:val="6F1A95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E57A6"/>
    <w:multiLevelType w:val="hybridMultilevel"/>
    <w:tmpl w:val="A8EA9D98"/>
    <w:lvl w:ilvl="0" w:tplc="0408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E9721A0"/>
    <w:multiLevelType w:val="hybridMultilevel"/>
    <w:tmpl w:val="851CED3C"/>
    <w:lvl w:ilvl="0" w:tplc="0408000F">
      <w:start w:val="1"/>
      <w:numFmt w:val="decimal"/>
      <w:lvlText w:val="%1."/>
      <w:lvlJc w:val="left"/>
      <w:pPr>
        <w:ind w:left="1174" w:hanging="360"/>
      </w:pPr>
    </w:lvl>
    <w:lvl w:ilvl="1" w:tplc="04080019" w:tentative="1">
      <w:start w:val="1"/>
      <w:numFmt w:val="lowerLetter"/>
      <w:lvlText w:val="%2."/>
      <w:lvlJc w:val="left"/>
      <w:pPr>
        <w:ind w:left="1894" w:hanging="360"/>
      </w:pPr>
    </w:lvl>
    <w:lvl w:ilvl="2" w:tplc="0408001B" w:tentative="1">
      <w:start w:val="1"/>
      <w:numFmt w:val="lowerRoman"/>
      <w:lvlText w:val="%3."/>
      <w:lvlJc w:val="right"/>
      <w:pPr>
        <w:ind w:left="2614" w:hanging="180"/>
      </w:pPr>
    </w:lvl>
    <w:lvl w:ilvl="3" w:tplc="0408000F" w:tentative="1">
      <w:start w:val="1"/>
      <w:numFmt w:val="decimal"/>
      <w:lvlText w:val="%4."/>
      <w:lvlJc w:val="left"/>
      <w:pPr>
        <w:ind w:left="3334" w:hanging="360"/>
      </w:pPr>
    </w:lvl>
    <w:lvl w:ilvl="4" w:tplc="04080019" w:tentative="1">
      <w:start w:val="1"/>
      <w:numFmt w:val="lowerLetter"/>
      <w:lvlText w:val="%5."/>
      <w:lvlJc w:val="left"/>
      <w:pPr>
        <w:ind w:left="4054" w:hanging="360"/>
      </w:pPr>
    </w:lvl>
    <w:lvl w:ilvl="5" w:tplc="0408001B" w:tentative="1">
      <w:start w:val="1"/>
      <w:numFmt w:val="lowerRoman"/>
      <w:lvlText w:val="%6."/>
      <w:lvlJc w:val="right"/>
      <w:pPr>
        <w:ind w:left="4774" w:hanging="180"/>
      </w:pPr>
    </w:lvl>
    <w:lvl w:ilvl="6" w:tplc="0408000F" w:tentative="1">
      <w:start w:val="1"/>
      <w:numFmt w:val="decimal"/>
      <w:lvlText w:val="%7."/>
      <w:lvlJc w:val="left"/>
      <w:pPr>
        <w:ind w:left="5494" w:hanging="360"/>
      </w:pPr>
    </w:lvl>
    <w:lvl w:ilvl="7" w:tplc="04080019" w:tentative="1">
      <w:start w:val="1"/>
      <w:numFmt w:val="lowerLetter"/>
      <w:lvlText w:val="%8."/>
      <w:lvlJc w:val="left"/>
      <w:pPr>
        <w:ind w:left="6214" w:hanging="360"/>
      </w:pPr>
    </w:lvl>
    <w:lvl w:ilvl="8" w:tplc="0408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>
    <w:nsid w:val="34253252"/>
    <w:multiLevelType w:val="hybridMultilevel"/>
    <w:tmpl w:val="A64A198A"/>
    <w:lvl w:ilvl="0" w:tplc="D5B4F8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374D3E63"/>
    <w:multiLevelType w:val="hybridMultilevel"/>
    <w:tmpl w:val="C26426B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F064B"/>
    <w:multiLevelType w:val="hybridMultilevel"/>
    <w:tmpl w:val="2CD0774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E47B62"/>
    <w:multiLevelType w:val="hybridMultilevel"/>
    <w:tmpl w:val="8340A1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5448B"/>
    <w:multiLevelType w:val="hybridMultilevel"/>
    <w:tmpl w:val="7040CA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52A9D"/>
    <w:multiLevelType w:val="hybridMultilevel"/>
    <w:tmpl w:val="A21CB8CE"/>
    <w:lvl w:ilvl="0" w:tplc="9C5C12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0B1DE1"/>
    <w:multiLevelType w:val="hybridMultilevel"/>
    <w:tmpl w:val="EBF83AE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8E3C6F"/>
    <w:multiLevelType w:val="hybridMultilevel"/>
    <w:tmpl w:val="7B42059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2E0F4B"/>
    <w:multiLevelType w:val="hybridMultilevel"/>
    <w:tmpl w:val="D16830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F7338D"/>
    <w:multiLevelType w:val="hybridMultilevel"/>
    <w:tmpl w:val="4D344C4A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616A8"/>
    <w:multiLevelType w:val="hybridMultilevel"/>
    <w:tmpl w:val="9BC8BA26"/>
    <w:lvl w:ilvl="0" w:tplc="37EA6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532AAC"/>
    <w:multiLevelType w:val="hybridMultilevel"/>
    <w:tmpl w:val="6FCEB2B2"/>
    <w:lvl w:ilvl="0" w:tplc="0408000F">
      <w:start w:val="1"/>
      <w:numFmt w:val="decimal"/>
      <w:lvlText w:val="%1."/>
      <w:lvlJc w:val="left"/>
      <w:pPr>
        <w:ind w:left="920" w:hanging="360"/>
      </w:pPr>
    </w:lvl>
    <w:lvl w:ilvl="1" w:tplc="04080019" w:tentative="1">
      <w:start w:val="1"/>
      <w:numFmt w:val="lowerLetter"/>
      <w:lvlText w:val="%2."/>
      <w:lvlJc w:val="left"/>
      <w:pPr>
        <w:ind w:left="1640" w:hanging="360"/>
      </w:pPr>
    </w:lvl>
    <w:lvl w:ilvl="2" w:tplc="0408001B" w:tentative="1">
      <w:start w:val="1"/>
      <w:numFmt w:val="lowerRoman"/>
      <w:lvlText w:val="%3."/>
      <w:lvlJc w:val="right"/>
      <w:pPr>
        <w:ind w:left="2360" w:hanging="180"/>
      </w:pPr>
    </w:lvl>
    <w:lvl w:ilvl="3" w:tplc="0408000F" w:tentative="1">
      <w:start w:val="1"/>
      <w:numFmt w:val="decimal"/>
      <w:lvlText w:val="%4."/>
      <w:lvlJc w:val="left"/>
      <w:pPr>
        <w:ind w:left="3080" w:hanging="360"/>
      </w:pPr>
    </w:lvl>
    <w:lvl w:ilvl="4" w:tplc="04080019" w:tentative="1">
      <w:start w:val="1"/>
      <w:numFmt w:val="lowerLetter"/>
      <w:lvlText w:val="%5."/>
      <w:lvlJc w:val="left"/>
      <w:pPr>
        <w:ind w:left="3800" w:hanging="360"/>
      </w:pPr>
    </w:lvl>
    <w:lvl w:ilvl="5" w:tplc="0408001B" w:tentative="1">
      <w:start w:val="1"/>
      <w:numFmt w:val="lowerRoman"/>
      <w:lvlText w:val="%6."/>
      <w:lvlJc w:val="right"/>
      <w:pPr>
        <w:ind w:left="4520" w:hanging="180"/>
      </w:pPr>
    </w:lvl>
    <w:lvl w:ilvl="6" w:tplc="0408000F" w:tentative="1">
      <w:start w:val="1"/>
      <w:numFmt w:val="decimal"/>
      <w:lvlText w:val="%7."/>
      <w:lvlJc w:val="left"/>
      <w:pPr>
        <w:ind w:left="5240" w:hanging="360"/>
      </w:pPr>
    </w:lvl>
    <w:lvl w:ilvl="7" w:tplc="04080019" w:tentative="1">
      <w:start w:val="1"/>
      <w:numFmt w:val="lowerLetter"/>
      <w:lvlText w:val="%8."/>
      <w:lvlJc w:val="left"/>
      <w:pPr>
        <w:ind w:left="5960" w:hanging="360"/>
      </w:pPr>
    </w:lvl>
    <w:lvl w:ilvl="8" w:tplc="0408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6">
    <w:nsid w:val="6120479D"/>
    <w:multiLevelType w:val="hybridMultilevel"/>
    <w:tmpl w:val="43E87416"/>
    <w:lvl w:ilvl="0" w:tplc="D8B089C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574B3"/>
    <w:multiLevelType w:val="hybridMultilevel"/>
    <w:tmpl w:val="B30447F8"/>
    <w:lvl w:ilvl="0" w:tplc="E1063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F12C39"/>
    <w:multiLevelType w:val="hybridMultilevel"/>
    <w:tmpl w:val="41F6100A"/>
    <w:lvl w:ilvl="0" w:tplc="F466AE8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1482E"/>
    <w:multiLevelType w:val="hybridMultilevel"/>
    <w:tmpl w:val="959AD916"/>
    <w:lvl w:ilvl="0" w:tplc="AEE2A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D40D56"/>
    <w:multiLevelType w:val="hybridMultilevel"/>
    <w:tmpl w:val="95789D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D3C35"/>
    <w:multiLevelType w:val="hybridMultilevel"/>
    <w:tmpl w:val="76B09C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2087B"/>
    <w:multiLevelType w:val="hybridMultilevel"/>
    <w:tmpl w:val="2416C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511C2"/>
    <w:multiLevelType w:val="hybridMultilevel"/>
    <w:tmpl w:val="F228AD00"/>
    <w:lvl w:ilvl="0" w:tplc="5B2AD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78002A" w:tentative="1">
      <w:start w:val="1"/>
      <w:numFmt w:val="lowerLetter"/>
      <w:lvlText w:val="%2."/>
      <w:lvlJc w:val="left"/>
      <w:pPr>
        <w:ind w:left="1156" w:hanging="360"/>
      </w:pPr>
    </w:lvl>
    <w:lvl w:ilvl="2" w:tplc="9FAABC92" w:tentative="1">
      <w:start w:val="1"/>
      <w:numFmt w:val="lowerRoman"/>
      <w:lvlText w:val="%3."/>
      <w:lvlJc w:val="right"/>
      <w:pPr>
        <w:ind w:left="1876" w:hanging="180"/>
      </w:pPr>
    </w:lvl>
    <w:lvl w:ilvl="3" w:tplc="E514B156" w:tentative="1">
      <w:start w:val="1"/>
      <w:numFmt w:val="decimal"/>
      <w:lvlText w:val="%4."/>
      <w:lvlJc w:val="left"/>
      <w:pPr>
        <w:ind w:left="2596" w:hanging="360"/>
      </w:pPr>
    </w:lvl>
    <w:lvl w:ilvl="4" w:tplc="B6AEBFE6" w:tentative="1">
      <w:start w:val="1"/>
      <w:numFmt w:val="lowerLetter"/>
      <w:lvlText w:val="%5."/>
      <w:lvlJc w:val="left"/>
      <w:pPr>
        <w:ind w:left="3316" w:hanging="360"/>
      </w:pPr>
    </w:lvl>
    <w:lvl w:ilvl="5" w:tplc="93DA7FF6" w:tentative="1">
      <w:start w:val="1"/>
      <w:numFmt w:val="lowerRoman"/>
      <w:lvlText w:val="%6."/>
      <w:lvlJc w:val="right"/>
      <w:pPr>
        <w:ind w:left="4036" w:hanging="180"/>
      </w:pPr>
    </w:lvl>
    <w:lvl w:ilvl="6" w:tplc="80FA80EE" w:tentative="1">
      <w:start w:val="1"/>
      <w:numFmt w:val="decimal"/>
      <w:lvlText w:val="%7."/>
      <w:lvlJc w:val="left"/>
      <w:pPr>
        <w:ind w:left="4756" w:hanging="360"/>
      </w:pPr>
    </w:lvl>
    <w:lvl w:ilvl="7" w:tplc="A60A5412" w:tentative="1">
      <w:start w:val="1"/>
      <w:numFmt w:val="lowerLetter"/>
      <w:lvlText w:val="%8."/>
      <w:lvlJc w:val="left"/>
      <w:pPr>
        <w:ind w:left="5476" w:hanging="360"/>
      </w:pPr>
    </w:lvl>
    <w:lvl w:ilvl="8" w:tplc="CEC6212A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>
    <w:nsid w:val="729E75AD"/>
    <w:multiLevelType w:val="hybridMultilevel"/>
    <w:tmpl w:val="8D5CA8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8"/>
  </w:num>
  <w:num w:numId="4">
    <w:abstractNumId w:val="14"/>
  </w:num>
  <w:num w:numId="5">
    <w:abstractNumId w:val="0"/>
  </w:num>
  <w:num w:numId="6">
    <w:abstractNumId w:val="10"/>
  </w:num>
  <w:num w:numId="7">
    <w:abstractNumId w:val="18"/>
  </w:num>
  <w:num w:numId="8">
    <w:abstractNumId w:val="19"/>
  </w:num>
  <w:num w:numId="9">
    <w:abstractNumId w:val="15"/>
  </w:num>
  <w:num w:numId="10">
    <w:abstractNumId w:val="2"/>
  </w:num>
  <w:num w:numId="11">
    <w:abstractNumId w:val="1"/>
  </w:num>
  <w:num w:numId="12">
    <w:abstractNumId w:val="30"/>
  </w:num>
  <w:num w:numId="13">
    <w:abstractNumId w:val="26"/>
  </w:num>
  <w:num w:numId="14">
    <w:abstractNumId w:val="23"/>
  </w:num>
  <w:num w:numId="15">
    <w:abstractNumId w:val="3"/>
  </w:num>
  <w:num w:numId="16">
    <w:abstractNumId w:val="5"/>
  </w:num>
  <w:num w:numId="17">
    <w:abstractNumId w:val="27"/>
  </w:num>
  <w:num w:numId="18">
    <w:abstractNumId w:val="29"/>
  </w:num>
  <w:num w:numId="19">
    <w:abstractNumId w:val="11"/>
  </w:num>
  <w:num w:numId="20">
    <w:abstractNumId w:val="24"/>
  </w:num>
  <w:num w:numId="21">
    <w:abstractNumId w:val="25"/>
  </w:num>
  <w:num w:numId="22">
    <w:abstractNumId w:val="4"/>
  </w:num>
  <w:num w:numId="23">
    <w:abstractNumId w:val="6"/>
  </w:num>
  <w:num w:numId="24">
    <w:abstractNumId w:val="13"/>
  </w:num>
  <w:num w:numId="25">
    <w:abstractNumId w:val="21"/>
  </w:num>
  <w:num w:numId="26">
    <w:abstractNumId w:val="17"/>
  </w:num>
  <w:num w:numId="27">
    <w:abstractNumId w:val="32"/>
  </w:num>
  <w:num w:numId="28">
    <w:abstractNumId w:val="7"/>
  </w:num>
  <w:num w:numId="29">
    <w:abstractNumId w:val="34"/>
  </w:num>
  <w:num w:numId="30">
    <w:abstractNumId w:val="16"/>
  </w:num>
  <w:num w:numId="31">
    <w:abstractNumId w:val="9"/>
  </w:num>
  <w:num w:numId="32">
    <w:abstractNumId w:val="20"/>
  </w:num>
  <w:num w:numId="33">
    <w:abstractNumId w:val="12"/>
  </w:num>
  <w:num w:numId="34">
    <w:abstractNumId w:val="33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astasios saraidaris">
    <w15:presenceInfo w15:providerId="Windows Live" w15:userId="c000cce94299f2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C20"/>
    <w:rsid w:val="00004A45"/>
    <w:rsid w:val="00004CA0"/>
    <w:rsid w:val="000058F7"/>
    <w:rsid w:val="00011BA6"/>
    <w:rsid w:val="00014D7C"/>
    <w:rsid w:val="000151A0"/>
    <w:rsid w:val="000223FF"/>
    <w:rsid w:val="00043E45"/>
    <w:rsid w:val="00046E47"/>
    <w:rsid w:val="00053C95"/>
    <w:rsid w:val="0005544D"/>
    <w:rsid w:val="0006599D"/>
    <w:rsid w:val="00070A32"/>
    <w:rsid w:val="00073EE1"/>
    <w:rsid w:val="00074A49"/>
    <w:rsid w:val="00077C3F"/>
    <w:rsid w:val="00082F29"/>
    <w:rsid w:val="00085238"/>
    <w:rsid w:val="00092BC0"/>
    <w:rsid w:val="00096308"/>
    <w:rsid w:val="00097E3D"/>
    <w:rsid w:val="000A3E6E"/>
    <w:rsid w:val="000A4AE9"/>
    <w:rsid w:val="000B4730"/>
    <w:rsid w:val="000C6BFC"/>
    <w:rsid w:val="000C73AB"/>
    <w:rsid w:val="000D4DC7"/>
    <w:rsid w:val="000D77F9"/>
    <w:rsid w:val="000D7950"/>
    <w:rsid w:val="000E46B5"/>
    <w:rsid w:val="000E733E"/>
    <w:rsid w:val="000F06EA"/>
    <w:rsid w:val="000F217A"/>
    <w:rsid w:val="000F56B2"/>
    <w:rsid w:val="0010150B"/>
    <w:rsid w:val="001038BC"/>
    <w:rsid w:val="001138AF"/>
    <w:rsid w:val="0011391D"/>
    <w:rsid w:val="001166A7"/>
    <w:rsid w:val="00117DE8"/>
    <w:rsid w:val="0012216A"/>
    <w:rsid w:val="00122C6D"/>
    <w:rsid w:val="00136D30"/>
    <w:rsid w:val="00141ABE"/>
    <w:rsid w:val="001468CD"/>
    <w:rsid w:val="00146BC1"/>
    <w:rsid w:val="00151D72"/>
    <w:rsid w:val="00151F78"/>
    <w:rsid w:val="00156A84"/>
    <w:rsid w:val="00160D80"/>
    <w:rsid w:val="00164AAB"/>
    <w:rsid w:val="001733F5"/>
    <w:rsid w:val="00173F78"/>
    <w:rsid w:val="001766F5"/>
    <w:rsid w:val="00184624"/>
    <w:rsid w:val="0018648B"/>
    <w:rsid w:val="001925C5"/>
    <w:rsid w:val="001926D0"/>
    <w:rsid w:val="00192CC0"/>
    <w:rsid w:val="001961CB"/>
    <w:rsid w:val="001A26A3"/>
    <w:rsid w:val="001A5967"/>
    <w:rsid w:val="001B0003"/>
    <w:rsid w:val="001B1A04"/>
    <w:rsid w:val="001B1C3D"/>
    <w:rsid w:val="001B3D6B"/>
    <w:rsid w:val="001B66F4"/>
    <w:rsid w:val="001C2437"/>
    <w:rsid w:val="001C6160"/>
    <w:rsid w:val="001C6296"/>
    <w:rsid w:val="001D1471"/>
    <w:rsid w:val="001D290D"/>
    <w:rsid w:val="001D4995"/>
    <w:rsid w:val="001D4E2E"/>
    <w:rsid w:val="001D6A4E"/>
    <w:rsid w:val="001E01A6"/>
    <w:rsid w:val="001E1768"/>
    <w:rsid w:val="001E4818"/>
    <w:rsid w:val="001E6073"/>
    <w:rsid w:val="001E7C28"/>
    <w:rsid w:val="001E7D92"/>
    <w:rsid w:val="001F1C4F"/>
    <w:rsid w:val="001F5DC8"/>
    <w:rsid w:val="001F5EFD"/>
    <w:rsid w:val="002128B0"/>
    <w:rsid w:val="002249E9"/>
    <w:rsid w:val="00225B80"/>
    <w:rsid w:val="002261AB"/>
    <w:rsid w:val="00226F4F"/>
    <w:rsid w:val="002303C6"/>
    <w:rsid w:val="00233A5E"/>
    <w:rsid w:val="00234FB3"/>
    <w:rsid w:val="00237C20"/>
    <w:rsid w:val="002400A0"/>
    <w:rsid w:val="0024191E"/>
    <w:rsid w:val="00243E6C"/>
    <w:rsid w:val="00244A60"/>
    <w:rsid w:val="002474C0"/>
    <w:rsid w:val="002559C0"/>
    <w:rsid w:val="00255EE2"/>
    <w:rsid w:val="00263500"/>
    <w:rsid w:val="00264456"/>
    <w:rsid w:val="00270E12"/>
    <w:rsid w:val="00273811"/>
    <w:rsid w:val="00275BC7"/>
    <w:rsid w:val="002840A8"/>
    <w:rsid w:val="00290427"/>
    <w:rsid w:val="002941BA"/>
    <w:rsid w:val="00296F7B"/>
    <w:rsid w:val="002A1A1D"/>
    <w:rsid w:val="002B2721"/>
    <w:rsid w:val="002C56AE"/>
    <w:rsid w:val="002D1956"/>
    <w:rsid w:val="002D268B"/>
    <w:rsid w:val="002D6F65"/>
    <w:rsid w:val="002D7209"/>
    <w:rsid w:val="002E057B"/>
    <w:rsid w:val="002E26AF"/>
    <w:rsid w:val="002E472B"/>
    <w:rsid w:val="00300626"/>
    <w:rsid w:val="00303C25"/>
    <w:rsid w:val="00320B1A"/>
    <w:rsid w:val="00323CBB"/>
    <w:rsid w:val="00324B8B"/>
    <w:rsid w:val="003260D8"/>
    <w:rsid w:val="00326E14"/>
    <w:rsid w:val="00345D4F"/>
    <w:rsid w:val="00357055"/>
    <w:rsid w:val="00361ECE"/>
    <w:rsid w:val="00362532"/>
    <w:rsid w:val="00365DC5"/>
    <w:rsid w:val="00366F54"/>
    <w:rsid w:val="00377966"/>
    <w:rsid w:val="00385D83"/>
    <w:rsid w:val="003879C3"/>
    <w:rsid w:val="003879DE"/>
    <w:rsid w:val="003936B7"/>
    <w:rsid w:val="00397099"/>
    <w:rsid w:val="003A1A3C"/>
    <w:rsid w:val="003A60D2"/>
    <w:rsid w:val="003A6813"/>
    <w:rsid w:val="003A79A5"/>
    <w:rsid w:val="003B0010"/>
    <w:rsid w:val="003B2FA8"/>
    <w:rsid w:val="003B3368"/>
    <w:rsid w:val="003B7487"/>
    <w:rsid w:val="003C030D"/>
    <w:rsid w:val="003C4241"/>
    <w:rsid w:val="003D0076"/>
    <w:rsid w:val="003D7219"/>
    <w:rsid w:val="003E4290"/>
    <w:rsid w:val="003F68DF"/>
    <w:rsid w:val="003F6CE9"/>
    <w:rsid w:val="0040152B"/>
    <w:rsid w:val="00405286"/>
    <w:rsid w:val="00407052"/>
    <w:rsid w:val="004137C0"/>
    <w:rsid w:val="00416ADD"/>
    <w:rsid w:val="004321B8"/>
    <w:rsid w:val="004325F3"/>
    <w:rsid w:val="00435777"/>
    <w:rsid w:val="00436362"/>
    <w:rsid w:val="00437A42"/>
    <w:rsid w:val="00443145"/>
    <w:rsid w:val="00454706"/>
    <w:rsid w:val="00455AE1"/>
    <w:rsid w:val="004823EE"/>
    <w:rsid w:val="00483644"/>
    <w:rsid w:val="004915BE"/>
    <w:rsid w:val="004A43F2"/>
    <w:rsid w:val="004A4B9F"/>
    <w:rsid w:val="004C109C"/>
    <w:rsid w:val="004C4379"/>
    <w:rsid w:val="004D5415"/>
    <w:rsid w:val="004D5C27"/>
    <w:rsid w:val="004E1DAF"/>
    <w:rsid w:val="004E2DD9"/>
    <w:rsid w:val="004E40D8"/>
    <w:rsid w:val="004F4222"/>
    <w:rsid w:val="004F5B04"/>
    <w:rsid w:val="005111D0"/>
    <w:rsid w:val="00513AEB"/>
    <w:rsid w:val="005178FC"/>
    <w:rsid w:val="0052302B"/>
    <w:rsid w:val="005260B9"/>
    <w:rsid w:val="00535994"/>
    <w:rsid w:val="0053682B"/>
    <w:rsid w:val="00536BC6"/>
    <w:rsid w:val="005401F2"/>
    <w:rsid w:val="00540D54"/>
    <w:rsid w:val="00540D89"/>
    <w:rsid w:val="00544375"/>
    <w:rsid w:val="00553E5A"/>
    <w:rsid w:val="00555E41"/>
    <w:rsid w:val="005570D5"/>
    <w:rsid w:val="005603DB"/>
    <w:rsid w:val="00562FA9"/>
    <w:rsid w:val="00567B79"/>
    <w:rsid w:val="00577CE4"/>
    <w:rsid w:val="00583107"/>
    <w:rsid w:val="00587B57"/>
    <w:rsid w:val="00587E98"/>
    <w:rsid w:val="00590020"/>
    <w:rsid w:val="0059295F"/>
    <w:rsid w:val="00595070"/>
    <w:rsid w:val="005A0F69"/>
    <w:rsid w:val="005A68E8"/>
    <w:rsid w:val="005B6B99"/>
    <w:rsid w:val="005C3C68"/>
    <w:rsid w:val="005D1EF9"/>
    <w:rsid w:val="005E1912"/>
    <w:rsid w:val="005E62E4"/>
    <w:rsid w:val="005F1C10"/>
    <w:rsid w:val="005F1EE0"/>
    <w:rsid w:val="005F209A"/>
    <w:rsid w:val="005F58F8"/>
    <w:rsid w:val="005F6647"/>
    <w:rsid w:val="0060197A"/>
    <w:rsid w:val="006035B9"/>
    <w:rsid w:val="00606482"/>
    <w:rsid w:val="0060735C"/>
    <w:rsid w:val="00613140"/>
    <w:rsid w:val="00615309"/>
    <w:rsid w:val="00617820"/>
    <w:rsid w:val="0062164C"/>
    <w:rsid w:val="00623710"/>
    <w:rsid w:val="00625291"/>
    <w:rsid w:val="0063444B"/>
    <w:rsid w:val="00641BB1"/>
    <w:rsid w:val="006502FA"/>
    <w:rsid w:val="00654A27"/>
    <w:rsid w:val="006575F2"/>
    <w:rsid w:val="00667705"/>
    <w:rsid w:val="006722A0"/>
    <w:rsid w:val="00673FBB"/>
    <w:rsid w:val="006751CD"/>
    <w:rsid w:val="00677190"/>
    <w:rsid w:val="006800C2"/>
    <w:rsid w:val="00681A67"/>
    <w:rsid w:val="00681B6B"/>
    <w:rsid w:val="00690B7F"/>
    <w:rsid w:val="0069138C"/>
    <w:rsid w:val="006965F7"/>
    <w:rsid w:val="00696CC7"/>
    <w:rsid w:val="006974A2"/>
    <w:rsid w:val="006A5AD6"/>
    <w:rsid w:val="006A6A6B"/>
    <w:rsid w:val="006C2E65"/>
    <w:rsid w:val="006C3698"/>
    <w:rsid w:val="006D19A7"/>
    <w:rsid w:val="006D68DE"/>
    <w:rsid w:val="006E3A33"/>
    <w:rsid w:val="006E61CD"/>
    <w:rsid w:val="006F01B1"/>
    <w:rsid w:val="006F09D4"/>
    <w:rsid w:val="006F0EB0"/>
    <w:rsid w:val="006F375E"/>
    <w:rsid w:val="006F5587"/>
    <w:rsid w:val="00703A77"/>
    <w:rsid w:val="0070576B"/>
    <w:rsid w:val="0071342C"/>
    <w:rsid w:val="007145DB"/>
    <w:rsid w:val="00722B97"/>
    <w:rsid w:val="007304F5"/>
    <w:rsid w:val="007334AA"/>
    <w:rsid w:val="0074223B"/>
    <w:rsid w:val="007423BF"/>
    <w:rsid w:val="00750E31"/>
    <w:rsid w:val="007577A8"/>
    <w:rsid w:val="00757BC1"/>
    <w:rsid w:val="00761AF9"/>
    <w:rsid w:val="00763997"/>
    <w:rsid w:val="00766361"/>
    <w:rsid w:val="00770BE9"/>
    <w:rsid w:val="00774695"/>
    <w:rsid w:val="0077472C"/>
    <w:rsid w:val="00775246"/>
    <w:rsid w:val="00776940"/>
    <w:rsid w:val="0078024B"/>
    <w:rsid w:val="007A458D"/>
    <w:rsid w:val="007A6164"/>
    <w:rsid w:val="007B428C"/>
    <w:rsid w:val="007B4A55"/>
    <w:rsid w:val="007B4C23"/>
    <w:rsid w:val="007B55AA"/>
    <w:rsid w:val="007C2100"/>
    <w:rsid w:val="007C7BDC"/>
    <w:rsid w:val="007D2CF5"/>
    <w:rsid w:val="007E055B"/>
    <w:rsid w:val="007E264C"/>
    <w:rsid w:val="007E3F0F"/>
    <w:rsid w:val="007E4E40"/>
    <w:rsid w:val="007E6FE8"/>
    <w:rsid w:val="007F1921"/>
    <w:rsid w:val="007F4CF0"/>
    <w:rsid w:val="007F5DC8"/>
    <w:rsid w:val="0080473D"/>
    <w:rsid w:val="008169AB"/>
    <w:rsid w:val="008211B7"/>
    <w:rsid w:val="0082381C"/>
    <w:rsid w:val="0083466F"/>
    <w:rsid w:val="00836878"/>
    <w:rsid w:val="00837107"/>
    <w:rsid w:val="00840779"/>
    <w:rsid w:val="00850CD5"/>
    <w:rsid w:val="00860244"/>
    <w:rsid w:val="00865970"/>
    <w:rsid w:val="00871E61"/>
    <w:rsid w:val="00876623"/>
    <w:rsid w:val="00887E90"/>
    <w:rsid w:val="00890377"/>
    <w:rsid w:val="008967F3"/>
    <w:rsid w:val="008A4530"/>
    <w:rsid w:val="008B194F"/>
    <w:rsid w:val="008C7B68"/>
    <w:rsid w:val="008D2130"/>
    <w:rsid w:val="008E0B35"/>
    <w:rsid w:val="008E50B7"/>
    <w:rsid w:val="008E6E46"/>
    <w:rsid w:val="008F36D7"/>
    <w:rsid w:val="009010D5"/>
    <w:rsid w:val="009010FB"/>
    <w:rsid w:val="00906639"/>
    <w:rsid w:val="00910C31"/>
    <w:rsid w:val="00917FC6"/>
    <w:rsid w:val="00922AC0"/>
    <w:rsid w:val="00922CAD"/>
    <w:rsid w:val="00925254"/>
    <w:rsid w:val="0093192D"/>
    <w:rsid w:val="0093584D"/>
    <w:rsid w:val="00943DE2"/>
    <w:rsid w:val="009455F1"/>
    <w:rsid w:val="00946925"/>
    <w:rsid w:val="00947B65"/>
    <w:rsid w:val="00952EDA"/>
    <w:rsid w:val="0096468A"/>
    <w:rsid w:val="00972730"/>
    <w:rsid w:val="00973A16"/>
    <w:rsid w:val="00981D67"/>
    <w:rsid w:val="00981DF7"/>
    <w:rsid w:val="009840B4"/>
    <w:rsid w:val="009928DD"/>
    <w:rsid w:val="009A0D65"/>
    <w:rsid w:val="009A2626"/>
    <w:rsid w:val="009A3204"/>
    <w:rsid w:val="009A32A2"/>
    <w:rsid w:val="009A3A0C"/>
    <w:rsid w:val="009C35A5"/>
    <w:rsid w:val="009C4813"/>
    <w:rsid w:val="009C63F3"/>
    <w:rsid w:val="009D00CF"/>
    <w:rsid w:val="009D2BA8"/>
    <w:rsid w:val="009D3B12"/>
    <w:rsid w:val="009E04AF"/>
    <w:rsid w:val="009F00B8"/>
    <w:rsid w:val="009F28F2"/>
    <w:rsid w:val="009F378B"/>
    <w:rsid w:val="009F5BAF"/>
    <w:rsid w:val="009F6FBA"/>
    <w:rsid w:val="009F7322"/>
    <w:rsid w:val="00A03605"/>
    <w:rsid w:val="00A047F2"/>
    <w:rsid w:val="00A07815"/>
    <w:rsid w:val="00A10C2B"/>
    <w:rsid w:val="00A13FA3"/>
    <w:rsid w:val="00A22CFB"/>
    <w:rsid w:val="00A23678"/>
    <w:rsid w:val="00A355A1"/>
    <w:rsid w:val="00A40063"/>
    <w:rsid w:val="00A41AFB"/>
    <w:rsid w:val="00A4574F"/>
    <w:rsid w:val="00A65D25"/>
    <w:rsid w:val="00A76036"/>
    <w:rsid w:val="00A76D62"/>
    <w:rsid w:val="00A77B30"/>
    <w:rsid w:val="00A8357D"/>
    <w:rsid w:val="00A84177"/>
    <w:rsid w:val="00A85F24"/>
    <w:rsid w:val="00A86D89"/>
    <w:rsid w:val="00AA0619"/>
    <w:rsid w:val="00AA425C"/>
    <w:rsid w:val="00AB2ECD"/>
    <w:rsid w:val="00AB30F1"/>
    <w:rsid w:val="00AB6ABA"/>
    <w:rsid w:val="00AC182E"/>
    <w:rsid w:val="00AC3753"/>
    <w:rsid w:val="00AC6DA9"/>
    <w:rsid w:val="00AD2F48"/>
    <w:rsid w:val="00AD64A6"/>
    <w:rsid w:val="00AD79EA"/>
    <w:rsid w:val="00AE7BC1"/>
    <w:rsid w:val="00B021B1"/>
    <w:rsid w:val="00B04BF6"/>
    <w:rsid w:val="00B12389"/>
    <w:rsid w:val="00B16F7F"/>
    <w:rsid w:val="00B3088C"/>
    <w:rsid w:val="00B33468"/>
    <w:rsid w:val="00B339F3"/>
    <w:rsid w:val="00B406CB"/>
    <w:rsid w:val="00B41D24"/>
    <w:rsid w:val="00B428EB"/>
    <w:rsid w:val="00B53003"/>
    <w:rsid w:val="00B5607C"/>
    <w:rsid w:val="00B61902"/>
    <w:rsid w:val="00B66970"/>
    <w:rsid w:val="00B76482"/>
    <w:rsid w:val="00BA0C33"/>
    <w:rsid w:val="00BA14D4"/>
    <w:rsid w:val="00BA2F1B"/>
    <w:rsid w:val="00BA6AF4"/>
    <w:rsid w:val="00BB2176"/>
    <w:rsid w:val="00BB55EA"/>
    <w:rsid w:val="00BD2B24"/>
    <w:rsid w:val="00BE0388"/>
    <w:rsid w:val="00BE1C62"/>
    <w:rsid w:val="00BE4335"/>
    <w:rsid w:val="00BF3AAC"/>
    <w:rsid w:val="00BF4EEE"/>
    <w:rsid w:val="00C04A0A"/>
    <w:rsid w:val="00C07331"/>
    <w:rsid w:val="00C13C9D"/>
    <w:rsid w:val="00C20185"/>
    <w:rsid w:val="00C20A23"/>
    <w:rsid w:val="00C25A9A"/>
    <w:rsid w:val="00C2794A"/>
    <w:rsid w:val="00C42A9F"/>
    <w:rsid w:val="00C517FC"/>
    <w:rsid w:val="00C536A5"/>
    <w:rsid w:val="00C53787"/>
    <w:rsid w:val="00C54B04"/>
    <w:rsid w:val="00C57156"/>
    <w:rsid w:val="00C6291D"/>
    <w:rsid w:val="00C62CF7"/>
    <w:rsid w:val="00C7083E"/>
    <w:rsid w:val="00C725E6"/>
    <w:rsid w:val="00C75E84"/>
    <w:rsid w:val="00C769B7"/>
    <w:rsid w:val="00C95118"/>
    <w:rsid w:val="00CA121B"/>
    <w:rsid w:val="00CB1454"/>
    <w:rsid w:val="00CC5E11"/>
    <w:rsid w:val="00CD300D"/>
    <w:rsid w:val="00CE0366"/>
    <w:rsid w:val="00CE196D"/>
    <w:rsid w:val="00CF0DAC"/>
    <w:rsid w:val="00CF1E6F"/>
    <w:rsid w:val="00CF1E95"/>
    <w:rsid w:val="00CF2215"/>
    <w:rsid w:val="00CF3A00"/>
    <w:rsid w:val="00CF43D2"/>
    <w:rsid w:val="00CF551B"/>
    <w:rsid w:val="00D0256C"/>
    <w:rsid w:val="00D10A41"/>
    <w:rsid w:val="00D16B50"/>
    <w:rsid w:val="00D17A2E"/>
    <w:rsid w:val="00D248E1"/>
    <w:rsid w:val="00D3040C"/>
    <w:rsid w:val="00D40B9E"/>
    <w:rsid w:val="00D43B51"/>
    <w:rsid w:val="00D4639C"/>
    <w:rsid w:val="00D51E20"/>
    <w:rsid w:val="00D550EF"/>
    <w:rsid w:val="00D554B0"/>
    <w:rsid w:val="00D62D1A"/>
    <w:rsid w:val="00D71CB4"/>
    <w:rsid w:val="00D71EDE"/>
    <w:rsid w:val="00D744B0"/>
    <w:rsid w:val="00D8278A"/>
    <w:rsid w:val="00D9598A"/>
    <w:rsid w:val="00DB5466"/>
    <w:rsid w:val="00DC2C77"/>
    <w:rsid w:val="00DC4B2E"/>
    <w:rsid w:val="00DC6552"/>
    <w:rsid w:val="00DC7ADB"/>
    <w:rsid w:val="00DD4A13"/>
    <w:rsid w:val="00DD5F58"/>
    <w:rsid w:val="00DE04DC"/>
    <w:rsid w:val="00DF0135"/>
    <w:rsid w:val="00DF1509"/>
    <w:rsid w:val="00DF1754"/>
    <w:rsid w:val="00DF750D"/>
    <w:rsid w:val="00E01406"/>
    <w:rsid w:val="00E04997"/>
    <w:rsid w:val="00E04D01"/>
    <w:rsid w:val="00E21621"/>
    <w:rsid w:val="00E223F8"/>
    <w:rsid w:val="00E23106"/>
    <w:rsid w:val="00E23121"/>
    <w:rsid w:val="00E26697"/>
    <w:rsid w:val="00E27D81"/>
    <w:rsid w:val="00E30A40"/>
    <w:rsid w:val="00E31094"/>
    <w:rsid w:val="00E34111"/>
    <w:rsid w:val="00E34721"/>
    <w:rsid w:val="00E35918"/>
    <w:rsid w:val="00E35C8B"/>
    <w:rsid w:val="00E425FE"/>
    <w:rsid w:val="00E428BA"/>
    <w:rsid w:val="00E548B2"/>
    <w:rsid w:val="00E55B13"/>
    <w:rsid w:val="00E56D7A"/>
    <w:rsid w:val="00E6081B"/>
    <w:rsid w:val="00E6151D"/>
    <w:rsid w:val="00E6249F"/>
    <w:rsid w:val="00E74FCF"/>
    <w:rsid w:val="00E80E8C"/>
    <w:rsid w:val="00E82B27"/>
    <w:rsid w:val="00E96758"/>
    <w:rsid w:val="00EA0DEE"/>
    <w:rsid w:val="00EA2243"/>
    <w:rsid w:val="00EB287C"/>
    <w:rsid w:val="00EB4458"/>
    <w:rsid w:val="00EC1C5B"/>
    <w:rsid w:val="00ED62E0"/>
    <w:rsid w:val="00EE3802"/>
    <w:rsid w:val="00EE6E84"/>
    <w:rsid w:val="00EF1785"/>
    <w:rsid w:val="00EF4F23"/>
    <w:rsid w:val="00EF6D75"/>
    <w:rsid w:val="00F01B90"/>
    <w:rsid w:val="00F14B59"/>
    <w:rsid w:val="00F1556D"/>
    <w:rsid w:val="00F20CA1"/>
    <w:rsid w:val="00F23FA2"/>
    <w:rsid w:val="00F37B6C"/>
    <w:rsid w:val="00F40DED"/>
    <w:rsid w:val="00F4163D"/>
    <w:rsid w:val="00F43BB8"/>
    <w:rsid w:val="00F60476"/>
    <w:rsid w:val="00F708A5"/>
    <w:rsid w:val="00F76268"/>
    <w:rsid w:val="00F861E7"/>
    <w:rsid w:val="00F8636E"/>
    <w:rsid w:val="00FA06CA"/>
    <w:rsid w:val="00FA06EC"/>
    <w:rsid w:val="00FA35BB"/>
    <w:rsid w:val="00FA38E5"/>
    <w:rsid w:val="00FA5762"/>
    <w:rsid w:val="00FA7F20"/>
    <w:rsid w:val="00FB6C1E"/>
    <w:rsid w:val="00FB6EAF"/>
    <w:rsid w:val="00FB79C0"/>
    <w:rsid w:val="00FC09A8"/>
    <w:rsid w:val="00FC2566"/>
    <w:rsid w:val="00FD29DF"/>
    <w:rsid w:val="00FD32EB"/>
    <w:rsid w:val="00FE0A88"/>
    <w:rsid w:val="00FE6BF5"/>
    <w:rsid w:val="00FF2AAC"/>
    <w:rsid w:val="00FF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20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Char"/>
    <w:uiPriority w:val="9"/>
    <w:qFormat/>
    <w:rsid w:val="00761A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37C20"/>
    <w:rPr>
      <w:color w:val="0563C1"/>
      <w:u w:val="single"/>
    </w:rPr>
  </w:style>
  <w:style w:type="paragraph" w:styleId="a3">
    <w:name w:val="List Paragraph"/>
    <w:basedOn w:val="a"/>
    <w:link w:val="Char"/>
    <w:uiPriority w:val="34"/>
    <w:qFormat/>
    <w:rsid w:val="00237C20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paragraph" w:styleId="a4">
    <w:name w:val="header"/>
    <w:basedOn w:val="a"/>
    <w:link w:val="Char0"/>
    <w:uiPriority w:val="99"/>
    <w:semiHidden/>
    <w:unhideWhenUsed/>
    <w:rsid w:val="00237C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237C20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unhideWhenUsed/>
    <w:rsid w:val="00237C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237C20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237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9F2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9F28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A23678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el-GR"/>
    </w:rPr>
  </w:style>
  <w:style w:type="character" w:customStyle="1" w:styleId="Char">
    <w:name w:val="Παράγραφος λίστας Char"/>
    <w:link w:val="a3"/>
    <w:uiPriority w:val="34"/>
    <w:locked/>
    <w:rsid w:val="001B66F4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3Char">
    <w:name w:val="Επικεφαλίδα 3 Char"/>
    <w:basedOn w:val="a0"/>
    <w:link w:val="3"/>
    <w:uiPriority w:val="9"/>
    <w:rsid w:val="00761AF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0">
    <w:name w:val="FollowedHyperlink"/>
    <w:basedOn w:val="a0"/>
    <w:uiPriority w:val="99"/>
    <w:semiHidden/>
    <w:unhideWhenUsed/>
    <w:rsid w:val="00436362"/>
    <w:rPr>
      <w:color w:val="800080" w:themeColor="followedHyperlink"/>
      <w:u w:val="single"/>
    </w:rPr>
  </w:style>
  <w:style w:type="paragraph" w:styleId="a8">
    <w:name w:val="annotation text"/>
    <w:basedOn w:val="a"/>
    <w:link w:val="Char3"/>
    <w:uiPriority w:val="99"/>
    <w:semiHidden/>
    <w:unhideWhenUsed/>
    <w:rsid w:val="00973A16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8"/>
    <w:uiPriority w:val="99"/>
    <w:semiHidden/>
    <w:rsid w:val="00973A16"/>
    <w:rPr>
      <w:rFonts w:ascii="Calibri" w:eastAsia="Calibri" w:hAnsi="Calibri" w:cs="Times New Roman"/>
      <w:sz w:val="20"/>
      <w:szCs w:val="20"/>
    </w:rPr>
  </w:style>
  <w:style w:type="paragraph" w:styleId="a9">
    <w:name w:val="Revision"/>
    <w:hidden/>
    <w:uiPriority w:val="99"/>
    <w:semiHidden/>
    <w:rsid w:val="00117D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.vangali@aade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presence.gov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ade.g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.vangali@aad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EC2BC-E165-4A9C-BC63-F90C09A3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3465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e.patoucha</dc:creator>
  <cp:lastModifiedBy>a.papamichalopoulou</cp:lastModifiedBy>
  <cp:revision>2</cp:revision>
  <cp:lastPrinted>2021-01-14T10:16:00Z</cp:lastPrinted>
  <dcterms:created xsi:type="dcterms:W3CDTF">2021-01-15T08:29:00Z</dcterms:created>
  <dcterms:modified xsi:type="dcterms:W3CDTF">2021-01-15T08:29:00Z</dcterms:modified>
</cp:coreProperties>
</file>