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843" w:type="pct"/>
        <w:tblLook w:val="04A0" w:firstRow="1" w:lastRow="0" w:firstColumn="1" w:lastColumn="0" w:noHBand="0" w:noVBand="1"/>
      </w:tblPr>
      <w:tblGrid>
        <w:gridCol w:w="2852"/>
        <w:gridCol w:w="2930"/>
        <w:gridCol w:w="433"/>
        <w:gridCol w:w="4197"/>
        <w:gridCol w:w="391"/>
        <w:gridCol w:w="290"/>
        <w:gridCol w:w="2860"/>
      </w:tblGrid>
      <w:tr w:rsidR="00207FCD" w:rsidRPr="00207FCD" w:rsidTr="00E162DE">
        <w:tc>
          <w:tcPr>
            <w:tcW w:w="2072" w:type="pct"/>
            <w:gridSpan w:val="2"/>
          </w:tcPr>
          <w:p w:rsidR="00207FCD" w:rsidRPr="00207FCD" w:rsidRDefault="00207FCD" w:rsidP="00207FCD">
            <w:pPr>
              <w:tabs>
                <w:tab w:val="left" w:pos="454"/>
              </w:tabs>
              <w:spacing w:after="0" w:line="276" w:lineRule="auto"/>
              <w:rPr>
                <w:rFonts w:eastAsia="Times New Roman" w:cs="Calibri"/>
                <w:b/>
              </w:rPr>
            </w:pPr>
            <w:r w:rsidRPr="00207FCD">
              <w:rPr>
                <w:rFonts w:eastAsia="Times New Roman" w:cs="Calibri"/>
                <w:b/>
                <w:noProof/>
                <w:lang w:eastAsia="el-GR"/>
              </w:rPr>
              <w:drawing>
                <wp:anchor distT="0" distB="0" distL="114300" distR="114300" simplePos="0" relativeHeight="251657216" behindDoc="1" locked="0" layoutInCell="1" allowOverlap="1">
                  <wp:simplePos x="0" y="0"/>
                  <wp:positionH relativeFrom="column">
                    <wp:posOffset>59055</wp:posOffset>
                  </wp:positionH>
                  <wp:positionV relativeFrom="paragraph">
                    <wp:posOffset>4445</wp:posOffset>
                  </wp:positionV>
                  <wp:extent cx="431800" cy="431800"/>
                  <wp:effectExtent l="0" t="0" r="6350" b="6350"/>
                  <wp:wrapTight wrapText="bothSides">
                    <wp:wrapPolygon edited="0">
                      <wp:start x="0" y="0"/>
                      <wp:lineTo x="0" y="20965"/>
                      <wp:lineTo x="20965" y="20965"/>
                      <wp:lineTo x="2096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anchor>
              </w:drawing>
            </w:r>
            <w:r w:rsidRPr="00207FCD">
              <w:rPr>
                <w:rFonts w:eastAsia="Times New Roman" w:cs="Calibri"/>
                <w:b/>
              </w:rPr>
              <w:tab/>
            </w:r>
          </w:p>
          <w:p w:rsidR="00207FCD" w:rsidRPr="00207FCD" w:rsidRDefault="00207FCD" w:rsidP="00207FCD">
            <w:pPr>
              <w:spacing w:after="0" w:line="276" w:lineRule="auto"/>
              <w:rPr>
                <w:rFonts w:eastAsia="Times New Roman" w:cs="Calibri"/>
                <w:b/>
                <w:color w:val="1F3864"/>
              </w:rPr>
            </w:pPr>
          </w:p>
          <w:p w:rsidR="00207FCD" w:rsidRPr="00207FCD" w:rsidRDefault="00207FCD" w:rsidP="00207FCD">
            <w:pPr>
              <w:spacing w:after="0" w:line="276" w:lineRule="auto"/>
              <w:rPr>
                <w:rFonts w:eastAsia="Times New Roman" w:cs="Calibri"/>
                <w:b/>
                <w:color w:val="1F3864"/>
              </w:rPr>
            </w:pPr>
          </w:p>
          <w:p w:rsidR="00207FCD" w:rsidRPr="00207FCD" w:rsidRDefault="00207FCD" w:rsidP="00207FCD">
            <w:pPr>
              <w:spacing w:after="0" w:line="276" w:lineRule="auto"/>
              <w:rPr>
                <w:rFonts w:eastAsia="Times New Roman" w:cs="Calibri"/>
                <w:b/>
                <w:color w:val="1F3864"/>
              </w:rPr>
            </w:pPr>
            <w:r w:rsidRPr="00207FCD">
              <w:rPr>
                <w:rFonts w:eastAsia="Times New Roman" w:cs="Calibri"/>
                <w:b/>
                <w:color w:val="1F3864"/>
              </w:rPr>
              <w:t>ΕΛΛΗΝΙΚΗ ΔΗΜΟΚΡΑΤΙΑ</w:t>
            </w:r>
          </w:p>
          <w:p w:rsidR="00207FCD" w:rsidRPr="00207FCD" w:rsidRDefault="00207FCD" w:rsidP="00207FCD">
            <w:pPr>
              <w:spacing w:before="120" w:after="120" w:line="276" w:lineRule="auto"/>
              <w:rPr>
                <w:rFonts w:eastAsia="Times New Roman" w:cs="Calibri"/>
                <w:color w:val="1F3864"/>
              </w:rPr>
            </w:pPr>
            <w:r w:rsidRPr="00207FCD">
              <w:rPr>
                <w:rFonts w:eastAsia="Times New Roman" w:cs="Calibri"/>
                <w:b/>
                <w:noProof/>
                <w:lang w:eastAsia="el-GR"/>
              </w:rPr>
              <w:drawing>
                <wp:anchor distT="0" distB="0" distL="114300" distR="114300" simplePos="0" relativeHeight="251659264" behindDoc="0" locked="0" layoutInCell="1" allowOverlap="1">
                  <wp:simplePos x="0" y="0"/>
                  <wp:positionH relativeFrom="column">
                    <wp:posOffset>1905</wp:posOffset>
                  </wp:positionH>
                  <wp:positionV relativeFrom="paragraph">
                    <wp:posOffset>22225</wp:posOffset>
                  </wp:positionV>
                  <wp:extent cx="1619885" cy="45085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pic:spPr>
                      </pic:pic>
                    </a:graphicData>
                  </a:graphic>
                </wp:anchor>
              </w:drawing>
            </w:r>
          </w:p>
        </w:tc>
        <w:tc>
          <w:tcPr>
            <w:tcW w:w="155" w:type="pct"/>
          </w:tcPr>
          <w:p w:rsidR="00207FCD" w:rsidRPr="00207FCD" w:rsidRDefault="00207FCD" w:rsidP="00207FCD">
            <w:pPr>
              <w:spacing w:after="0" w:line="276" w:lineRule="auto"/>
              <w:rPr>
                <w:rFonts w:eastAsia="Times New Roman" w:cs="Calibri"/>
              </w:rPr>
            </w:pPr>
          </w:p>
          <w:p w:rsidR="00207FCD" w:rsidRPr="00207FCD" w:rsidRDefault="00207FCD" w:rsidP="00207FCD">
            <w:pPr>
              <w:spacing w:after="0" w:line="276" w:lineRule="auto"/>
              <w:rPr>
                <w:rFonts w:eastAsia="Times New Roman" w:cs="Calibri"/>
              </w:rPr>
            </w:pPr>
          </w:p>
        </w:tc>
        <w:tc>
          <w:tcPr>
            <w:tcW w:w="2773" w:type="pct"/>
            <w:gridSpan w:val="4"/>
          </w:tcPr>
          <w:p w:rsidR="00207FCD" w:rsidRPr="00207FCD" w:rsidRDefault="00207FCD" w:rsidP="00207FCD">
            <w:pPr>
              <w:spacing w:after="0" w:line="276" w:lineRule="auto"/>
              <w:ind w:right="-105"/>
              <w:rPr>
                <w:rFonts w:eastAsia="Times New Roman" w:cs="Calibri"/>
                <w:lang w:eastAsia="el-GR"/>
              </w:rPr>
            </w:pPr>
          </w:p>
          <w:p w:rsidR="00207FCD" w:rsidRDefault="00370958" w:rsidP="00207FCD">
            <w:pPr>
              <w:spacing w:after="0" w:line="276" w:lineRule="auto"/>
              <w:ind w:right="-105"/>
              <w:rPr>
                <w:rStyle w:val="ae"/>
              </w:rPr>
            </w:pPr>
            <w:r>
              <w:rPr>
                <w:rStyle w:val="ae"/>
              </w:rPr>
              <w:t xml:space="preserve">ΑΔΑ: </w:t>
            </w:r>
            <w:r>
              <w:t>ΩΕ2Ν46ΜΠ3Ζ-Ε17</w:t>
            </w:r>
            <w:bookmarkStart w:id="0" w:name="_GoBack"/>
            <w:bookmarkEnd w:id="0"/>
          </w:p>
          <w:p w:rsidR="00E162DE" w:rsidRDefault="00E162DE" w:rsidP="00207FCD">
            <w:pPr>
              <w:spacing w:after="0" w:line="276" w:lineRule="auto"/>
              <w:ind w:right="-105"/>
              <w:rPr>
                <w:rFonts w:eastAsia="Times New Roman" w:cs="Calibri"/>
                <w:lang w:eastAsia="el-GR"/>
              </w:rPr>
            </w:pPr>
          </w:p>
          <w:p w:rsidR="00207FCD" w:rsidRPr="00207FCD" w:rsidRDefault="00490712" w:rsidP="00207FCD">
            <w:pPr>
              <w:spacing w:after="0" w:line="276" w:lineRule="auto"/>
              <w:ind w:right="-105"/>
              <w:rPr>
                <w:rFonts w:eastAsia="Times New Roman" w:cs="Calibri"/>
                <w:lang w:eastAsia="el-GR"/>
              </w:rPr>
            </w:pPr>
            <w:r>
              <w:rPr>
                <w:rFonts w:eastAsia="Times New Roman" w:cs="Calibri"/>
                <w:lang w:eastAsia="el-GR"/>
              </w:rPr>
              <w:t xml:space="preserve">Αθήνα, </w:t>
            </w:r>
            <w:r w:rsidR="001661B7">
              <w:rPr>
                <w:rFonts w:eastAsia="Times New Roman" w:cs="Calibri"/>
                <w:lang w:eastAsia="el-GR"/>
              </w:rPr>
              <w:t>23</w:t>
            </w:r>
            <w:r w:rsidR="00F35237">
              <w:rPr>
                <w:rFonts w:eastAsia="Times New Roman" w:cs="Calibri"/>
                <w:lang w:eastAsia="el-GR"/>
              </w:rPr>
              <w:t>/</w:t>
            </w:r>
            <w:r w:rsidR="001661B7">
              <w:rPr>
                <w:rFonts w:eastAsia="Times New Roman" w:cs="Calibri"/>
                <w:lang w:eastAsia="el-GR"/>
              </w:rPr>
              <w:t>10/</w:t>
            </w:r>
            <w:r w:rsidR="00207FCD" w:rsidRPr="00207FCD">
              <w:rPr>
                <w:rFonts w:eastAsia="Times New Roman" w:cs="Calibri"/>
                <w:lang w:eastAsia="el-GR"/>
              </w:rPr>
              <w:t>20</w:t>
            </w:r>
            <w:r w:rsidR="003D6FF0">
              <w:rPr>
                <w:rFonts w:eastAsia="Times New Roman" w:cs="Calibri"/>
                <w:lang w:eastAsia="el-GR"/>
              </w:rPr>
              <w:t>20</w:t>
            </w:r>
          </w:p>
          <w:p w:rsidR="003F34F1" w:rsidRPr="00E162DE" w:rsidRDefault="00207FCD" w:rsidP="001661B7">
            <w:pPr>
              <w:spacing w:after="0" w:line="276" w:lineRule="auto"/>
              <w:ind w:right="-105"/>
              <w:rPr>
                <w:rFonts w:eastAsia="Times New Roman" w:cs="Calibri"/>
                <w:lang w:val="en-US" w:eastAsia="el-GR"/>
              </w:rPr>
            </w:pPr>
            <w:r w:rsidRPr="00207FCD">
              <w:rPr>
                <w:rFonts w:eastAsia="Times New Roman" w:cs="Calibri"/>
                <w:lang w:eastAsia="el-GR"/>
              </w:rPr>
              <w:t>Αριθ. Πρωτ.: 30/002/000/</w:t>
            </w:r>
            <w:r w:rsidR="001661B7">
              <w:rPr>
                <w:rFonts w:eastAsia="Times New Roman" w:cs="Calibri"/>
                <w:lang w:eastAsia="el-GR"/>
              </w:rPr>
              <w:t>6674</w:t>
            </w:r>
          </w:p>
        </w:tc>
      </w:tr>
      <w:tr w:rsidR="00207FCD" w:rsidRPr="00207FCD" w:rsidTr="00E162DE">
        <w:trPr>
          <w:gridAfter w:val="1"/>
          <w:wAfter w:w="1025" w:type="pct"/>
        </w:trPr>
        <w:tc>
          <w:tcPr>
            <w:tcW w:w="2227" w:type="pct"/>
            <w:gridSpan w:val="3"/>
            <w:tcBorders>
              <w:right w:val="single" w:sz="4" w:space="0" w:color="auto"/>
            </w:tcBorders>
          </w:tcPr>
          <w:p w:rsidR="00207FCD" w:rsidRPr="00207FCD" w:rsidRDefault="00207FCD" w:rsidP="00207FCD">
            <w:pPr>
              <w:spacing w:before="60" w:after="0" w:line="276" w:lineRule="auto"/>
              <w:ind w:right="-391"/>
              <w:rPr>
                <w:rFonts w:eastAsia="Times New Roman" w:cs="Calibri"/>
                <w:color w:val="1F3864"/>
              </w:rPr>
            </w:pPr>
            <w:r w:rsidRPr="00207FCD">
              <w:rPr>
                <w:rFonts w:eastAsia="Times New Roman" w:cs="Calibri"/>
                <w:b/>
                <w:color w:val="1F3864"/>
              </w:rPr>
              <w:t>ΓΕΝΙΚΗ ΔΙΕΥΘΥΝΣΗ Γ.Χ.Κ.</w:t>
            </w:r>
          </w:p>
          <w:p w:rsidR="00207FCD" w:rsidRPr="00207FCD" w:rsidRDefault="00207FCD" w:rsidP="00207FCD">
            <w:pPr>
              <w:spacing w:after="0" w:line="276" w:lineRule="auto"/>
              <w:ind w:right="34"/>
              <w:rPr>
                <w:rFonts w:eastAsia="Times New Roman" w:cs="Calibri"/>
                <w:color w:val="1F3864"/>
              </w:rPr>
            </w:pPr>
            <w:r w:rsidRPr="00207FCD">
              <w:rPr>
                <w:rFonts w:eastAsia="Times New Roman" w:cs="Calibri"/>
                <w:b/>
                <w:color w:val="1F3864"/>
              </w:rPr>
              <w:t>ΔΙΕΥΘΥΝΣΗ ΣΧΕΔΙΑΣΜΟΥ &amp; ΥΠΟΣΤΗΡΙΞΗΣ ΕΡΓΑΣΤΗΡΙΩΝ</w:t>
            </w:r>
          </w:p>
          <w:p w:rsidR="00207FCD" w:rsidRPr="00207FCD" w:rsidRDefault="00207FCD" w:rsidP="00207FCD">
            <w:pPr>
              <w:spacing w:after="0" w:line="276" w:lineRule="auto"/>
              <w:ind w:right="1169"/>
              <w:rPr>
                <w:rFonts w:eastAsia="Times New Roman" w:cs="Calibri"/>
              </w:rPr>
            </w:pPr>
            <w:r w:rsidRPr="00207FCD">
              <w:rPr>
                <w:rFonts w:eastAsia="Times New Roman" w:cs="Calibri"/>
                <w:b/>
                <w:color w:val="1F3864"/>
              </w:rPr>
              <w:t xml:space="preserve">ΤΜΗΜΑ Α΄ ΤΕΧΝΙΚΗΣ ΥΠΟΣΤΗΡΙΞΗΣ ΕΡΓΑΣΤΗΡΙΩΝ  </w:t>
            </w:r>
          </w:p>
        </w:tc>
        <w:tc>
          <w:tcPr>
            <w:tcW w:w="1644" w:type="pct"/>
            <w:gridSpan w:val="2"/>
            <w:tcBorders>
              <w:top w:val="single" w:sz="4" w:space="0" w:color="auto"/>
              <w:left w:val="single" w:sz="4" w:space="0" w:color="auto"/>
              <w:bottom w:val="single" w:sz="4" w:space="0" w:color="auto"/>
              <w:right w:val="single" w:sz="4" w:space="0" w:color="auto"/>
            </w:tcBorders>
          </w:tcPr>
          <w:p w:rsidR="003F34F1" w:rsidRPr="003514EE" w:rsidRDefault="00511191" w:rsidP="003F34F1">
            <w:pPr>
              <w:spacing w:after="0" w:line="276" w:lineRule="auto"/>
              <w:ind w:left="-174"/>
              <w:jc w:val="both"/>
              <w:rPr>
                <w:rFonts w:asciiTheme="minorHAnsi" w:eastAsia="Times New Roman" w:hAnsiTheme="minorHAnsi" w:cstheme="minorHAnsi"/>
                <w:color w:val="000000"/>
                <w:lang w:eastAsia="el-GR"/>
              </w:rPr>
            </w:pPr>
            <w:r>
              <w:rPr>
                <w:rFonts w:eastAsia="Times New Roman" w:cs="Calibri"/>
              </w:rPr>
              <w:t xml:space="preserve">  </w:t>
            </w:r>
            <w:r w:rsidR="00CB1BBE">
              <w:rPr>
                <w:rFonts w:eastAsia="Times New Roman" w:cs="Calibri"/>
              </w:rPr>
              <w:t xml:space="preserve">Ανάληψη </w:t>
            </w:r>
            <w:r w:rsidR="00E162DE">
              <w:rPr>
                <w:rFonts w:eastAsia="Times New Roman" w:cs="Calibri"/>
              </w:rPr>
              <w:t>υποχρέωσης</w:t>
            </w:r>
            <w:r w:rsidR="003F34F1" w:rsidRPr="003514EE">
              <w:rPr>
                <w:rFonts w:eastAsia="Times New Roman" w:cs="Calibri"/>
              </w:rPr>
              <w:t>:</w:t>
            </w:r>
            <w:r w:rsidR="00E162DE" w:rsidRPr="00E162DE">
              <w:rPr>
                <w:rFonts w:eastAsia="Times New Roman" w:cs="Calibri"/>
              </w:rPr>
              <w:t xml:space="preserve"> </w:t>
            </w:r>
            <w:r w:rsidR="003F34F1" w:rsidRPr="003514EE">
              <w:rPr>
                <w:rFonts w:asciiTheme="minorHAnsi" w:eastAsia="Times New Roman" w:hAnsiTheme="minorHAnsi" w:cstheme="minorHAnsi"/>
                <w:color w:val="000000"/>
                <w:lang w:eastAsia="el-GR"/>
              </w:rPr>
              <w:t>30/002/000/</w:t>
            </w:r>
            <w:r w:rsidR="00492FBC">
              <w:rPr>
                <w:rFonts w:asciiTheme="minorHAnsi" w:eastAsia="Times New Roman" w:hAnsiTheme="minorHAnsi" w:cstheme="minorHAnsi"/>
                <w:color w:val="000000"/>
                <w:lang w:eastAsia="el-GR"/>
              </w:rPr>
              <w:t>4561/</w:t>
            </w:r>
            <w:r w:rsidR="003F34F1" w:rsidRPr="003514EE">
              <w:rPr>
                <w:rFonts w:asciiTheme="minorHAnsi" w:eastAsia="Times New Roman" w:hAnsiTheme="minorHAnsi" w:cstheme="minorHAnsi"/>
                <w:color w:val="000000"/>
                <w:lang w:eastAsia="el-GR"/>
              </w:rPr>
              <w:t>20</w:t>
            </w:r>
            <w:r w:rsidR="008927DC" w:rsidRPr="003514EE">
              <w:rPr>
                <w:rFonts w:asciiTheme="minorHAnsi" w:eastAsia="Times New Roman" w:hAnsiTheme="minorHAnsi" w:cstheme="minorHAnsi"/>
                <w:color w:val="000000"/>
                <w:lang w:eastAsia="el-GR"/>
              </w:rPr>
              <w:t>20</w:t>
            </w:r>
          </w:p>
          <w:p w:rsidR="003F34F1" w:rsidRPr="00492FBC" w:rsidRDefault="00511191" w:rsidP="003F34F1">
            <w:pPr>
              <w:spacing w:after="0" w:line="276" w:lineRule="auto"/>
              <w:ind w:left="-174"/>
              <w:jc w:val="both"/>
              <w:rPr>
                <w:rFonts w:cs="Calibri"/>
              </w:rPr>
            </w:pPr>
            <w:r>
              <w:rPr>
                <w:rFonts w:cs="Calibri"/>
              </w:rPr>
              <w:t xml:space="preserve">  </w:t>
            </w:r>
            <w:r w:rsidR="003F34F1" w:rsidRPr="003514EE">
              <w:rPr>
                <w:rFonts w:cs="Calibri"/>
              </w:rPr>
              <w:t>ΑΔΑΜ:</w:t>
            </w:r>
            <w:r w:rsidR="00492FBC">
              <w:rPr>
                <w:rFonts w:cs="Calibri"/>
              </w:rPr>
              <w:t xml:space="preserve"> 20</w:t>
            </w:r>
            <w:r w:rsidR="00492FBC">
              <w:rPr>
                <w:rFonts w:cs="Calibri"/>
                <w:lang w:val="en-US"/>
              </w:rPr>
              <w:t>REQ</w:t>
            </w:r>
            <w:r w:rsidR="00492FBC" w:rsidRPr="00492FBC">
              <w:rPr>
                <w:rFonts w:cs="Calibri"/>
              </w:rPr>
              <w:t>007078535</w:t>
            </w:r>
          </w:p>
          <w:p w:rsidR="00207FCD" w:rsidRPr="00492FBC" w:rsidRDefault="00492FBC" w:rsidP="00E162DE">
            <w:pPr>
              <w:spacing w:after="0" w:line="276" w:lineRule="auto"/>
              <w:ind w:left="-174"/>
              <w:jc w:val="both"/>
              <w:rPr>
                <w:rFonts w:eastAsia="Times New Roman" w:cs="Calibri"/>
              </w:rPr>
            </w:pPr>
            <w:r>
              <w:rPr>
                <w:rFonts w:cs="Calibri"/>
              </w:rPr>
              <w:t xml:space="preserve">  ΑΔΑ: ΨΩ4Π46ΜΠ3Ζ-21Ρ</w:t>
            </w:r>
          </w:p>
        </w:tc>
        <w:tc>
          <w:tcPr>
            <w:tcW w:w="104" w:type="pct"/>
            <w:tcBorders>
              <w:left w:val="single" w:sz="4" w:space="0" w:color="auto"/>
            </w:tcBorders>
          </w:tcPr>
          <w:p w:rsidR="00207FCD" w:rsidRPr="00207FCD" w:rsidRDefault="00207FCD" w:rsidP="00207FCD">
            <w:pPr>
              <w:spacing w:after="0" w:line="276" w:lineRule="auto"/>
              <w:ind w:left="360"/>
              <w:rPr>
                <w:rFonts w:eastAsia="Times New Roman" w:cs="Calibri"/>
              </w:rPr>
            </w:pPr>
          </w:p>
        </w:tc>
      </w:tr>
      <w:tr w:rsidR="00207FCD" w:rsidRPr="00207FCD" w:rsidTr="00E162DE">
        <w:trPr>
          <w:gridAfter w:val="1"/>
          <w:wAfter w:w="1025" w:type="pct"/>
        </w:trPr>
        <w:tc>
          <w:tcPr>
            <w:tcW w:w="2227" w:type="pct"/>
            <w:gridSpan w:val="3"/>
          </w:tcPr>
          <w:p w:rsidR="00207FCD" w:rsidRPr="00207FCD" w:rsidRDefault="00207FCD" w:rsidP="00207FCD">
            <w:pPr>
              <w:spacing w:after="0" w:line="276" w:lineRule="auto"/>
              <w:rPr>
                <w:rFonts w:eastAsia="Times New Roman" w:cs="Calibri"/>
                <w:b/>
              </w:rPr>
            </w:pPr>
            <w:r w:rsidRPr="00207FCD">
              <w:rPr>
                <w:rFonts w:eastAsia="Times New Roman" w:cs="Calibri"/>
                <w:b/>
              </w:rPr>
              <w:t xml:space="preserve">Ταχ. Δ/νση      :   Αν. Τσόχα 16          </w:t>
            </w:r>
          </w:p>
        </w:tc>
        <w:tc>
          <w:tcPr>
            <w:tcW w:w="1644" w:type="pct"/>
            <w:gridSpan w:val="2"/>
          </w:tcPr>
          <w:p w:rsidR="00207FCD" w:rsidRPr="00207FCD" w:rsidRDefault="00207FCD" w:rsidP="00207FCD">
            <w:pPr>
              <w:spacing w:after="0" w:line="276" w:lineRule="auto"/>
              <w:rPr>
                <w:rFonts w:eastAsia="Times New Roman" w:cs="Calibri"/>
              </w:rPr>
            </w:pPr>
          </w:p>
        </w:tc>
        <w:tc>
          <w:tcPr>
            <w:tcW w:w="104" w:type="pct"/>
          </w:tcPr>
          <w:p w:rsidR="00207FCD" w:rsidRPr="00207FCD" w:rsidRDefault="00207FCD" w:rsidP="00B26235">
            <w:pPr>
              <w:spacing w:after="0" w:line="276" w:lineRule="auto"/>
              <w:ind w:left="-264" w:firstLine="264"/>
              <w:rPr>
                <w:rFonts w:eastAsia="Times New Roman" w:cs="Calibri"/>
                <w:b/>
              </w:rPr>
            </w:pPr>
          </w:p>
        </w:tc>
      </w:tr>
      <w:tr w:rsidR="00207FCD" w:rsidRPr="00207FCD" w:rsidTr="00E162DE">
        <w:trPr>
          <w:gridAfter w:val="1"/>
          <w:wAfter w:w="1025" w:type="pct"/>
        </w:trPr>
        <w:tc>
          <w:tcPr>
            <w:tcW w:w="2227" w:type="pct"/>
            <w:gridSpan w:val="3"/>
          </w:tcPr>
          <w:p w:rsidR="00207FCD" w:rsidRPr="00207FCD" w:rsidRDefault="00207FCD" w:rsidP="00207FCD">
            <w:pPr>
              <w:spacing w:after="0" w:line="276" w:lineRule="auto"/>
              <w:rPr>
                <w:rFonts w:eastAsia="Times New Roman" w:cs="Calibri"/>
                <w:b/>
              </w:rPr>
            </w:pPr>
            <w:r w:rsidRPr="00207FCD">
              <w:rPr>
                <w:rFonts w:eastAsia="Times New Roman" w:cs="Calibri"/>
                <w:b/>
              </w:rPr>
              <w:t>Ταχ. Κώδικας  :   11521</w:t>
            </w:r>
          </w:p>
        </w:tc>
        <w:tc>
          <w:tcPr>
            <w:tcW w:w="1644" w:type="pct"/>
            <w:gridSpan w:val="2"/>
          </w:tcPr>
          <w:p w:rsidR="00207FCD" w:rsidRPr="00207FCD" w:rsidRDefault="003F34F1" w:rsidP="00207FCD">
            <w:pPr>
              <w:spacing w:after="0" w:line="276" w:lineRule="auto"/>
              <w:rPr>
                <w:rFonts w:eastAsia="Times New Roman" w:cs="Calibri"/>
              </w:rPr>
            </w:pPr>
            <w:r>
              <w:rPr>
                <w:rFonts w:eastAsia="Times New Roman" w:cs="Calibri"/>
              </w:rPr>
              <w:t>Προς: Κάθε ενδιαφερόμενο</w:t>
            </w:r>
          </w:p>
        </w:tc>
        <w:tc>
          <w:tcPr>
            <w:tcW w:w="104" w:type="pct"/>
          </w:tcPr>
          <w:p w:rsidR="00207FCD" w:rsidRPr="00207FCD" w:rsidRDefault="00207FCD" w:rsidP="00207FCD">
            <w:pPr>
              <w:spacing w:after="0" w:line="276" w:lineRule="auto"/>
              <w:rPr>
                <w:rFonts w:eastAsia="Times New Roman" w:cs="Calibri"/>
                <w:b/>
              </w:rPr>
            </w:pPr>
          </w:p>
        </w:tc>
      </w:tr>
      <w:tr w:rsidR="00207FCD" w:rsidRPr="00207FCD" w:rsidTr="00E162DE">
        <w:trPr>
          <w:gridAfter w:val="1"/>
          <w:wAfter w:w="1025" w:type="pct"/>
        </w:trPr>
        <w:tc>
          <w:tcPr>
            <w:tcW w:w="2227" w:type="pct"/>
            <w:gridSpan w:val="3"/>
          </w:tcPr>
          <w:p w:rsidR="00207FCD" w:rsidRPr="00207FCD" w:rsidRDefault="00207FCD" w:rsidP="00207FCD">
            <w:pPr>
              <w:spacing w:after="0" w:line="276" w:lineRule="auto"/>
              <w:rPr>
                <w:rFonts w:eastAsia="Times New Roman" w:cs="Calibri"/>
                <w:b/>
              </w:rPr>
            </w:pPr>
            <w:r w:rsidRPr="00207FCD">
              <w:rPr>
                <w:rFonts w:eastAsia="Times New Roman" w:cs="Calibri"/>
                <w:b/>
              </w:rPr>
              <w:t>Πληροφορίες  :   Σ. Μακροπούλου</w:t>
            </w:r>
          </w:p>
        </w:tc>
        <w:tc>
          <w:tcPr>
            <w:tcW w:w="1644" w:type="pct"/>
            <w:gridSpan w:val="2"/>
          </w:tcPr>
          <w:p w:rsidR="00207FCD" w:rsidRPr="00207FCD" w:rsidRDefault="00207FCD" w:rsidP="00207FCD">
            <w:pPr>
              <w:spacing w:after="0" w:line="276" w:lineRule="auto"/>
              <w:rPr>
                <w:rFonts w:eastAsia="Times New Roman" w:cs="Calibri"/>
              </w:rPr>
            </w:pPr>
          </w:p>
        </w:tc>
        <w:tc>
          <w:tcPr>
            <w:tcW w:w="104" w:type="pct"/>
          </w:tcPr>
          <w:p w:rsidR="00207FCD" w:rsidRPr="00207FCD" w:rsidRDefault="00207FCD" w:rsidP="00207FCD">
            <w:pPr>
              <w:spacing w:after="0" w:line="276" w:lineRule="auto"/>
              <w:rPr>
                <w:rFonts w:eastAsia="Times New Roman" w:cs="Calibri"/>
                <w:b/>
              </w:rPr>
            </w:pPr>
          </w:p>
        </w:tc>
      </w:tr>
      <w:tr w:rsidR="00207FCD" w:rsidRPr="00207FCD" w:rsidTr="00E162DE">
        <w:trPr>
          <w:gridAfter w:val="1"/>
          <w:wAfter w:w="1025" w:type="pct"/>
        </w:trPr>
        <w:tc>
          <w:tcPr>
            <w:tcW w:w="2227" w:type="pct"/>
            <w:gridSpan w:val="3"/>
          </w:tcPr>
          <w:p w:rsidR="00207FCD" w:rsidRPr="00207FCD" w:rsidRDefault="00207FCD" w:rsidP="00207FCD">
            <w:pPr>
              <w:spacing w:after="0" w:line="276" w:lineRule="auto"/>
              <w:rPr>
                <w:rFonts w:eastAsia="Times New Roman" w:cs="Calibri"/>
                <w:b/>
              </w:rPr>
            </w:pPr>
            <w:r w:rsidRPr="00207FCD">
              <w:rPr>
                <w:rFonts w:eastAsia="Times New Roman" w:cs="Calibri"/>
                <w:b/>
              </w:rPr>
              <w:t>Τηλέφωνο        :  210 6479268</w:t>
            </w:r>
          </w:p>
        </w:tc>
        <w:tc>
          <w:tcPr>
            <w:tcW w:w="1644" w:type="pct"/>
            <w:gridSpan w:val="2"/>
          </w:tcPr>
          <w:p w:rsidR="00207FCD" w:rsidRPr="00207FCD" w:rsidRDefault="00207FCD" w:rsidP="00207FCD">
            <w:pPr>
              <w:spacing w:after="0" w:line="276" w:lineRule="auto"/>
              <w:rPr>
                <w:rFonts w:eastAsia="Times New Roman" w:cs="Calibri"/>
              </w:rPr>
            </w:pPr>
          </w:p>
        </w:tc>
        <w:tc>
          <w:tcPr>
            <w:tcW w:w="104" w:type="pct"/>
          </w:tcPr>
          <w:p w:rsidR="00207FCD" w:rsidRPr="00207FCD" w:rsidRDefault="00207FCD" w:rsidP="00207FCD">
            <w:pPr>
              <w:spacing w:after="0" w:line="276" w:lineRule="auto"/>
              <w:rPr>
                <w:rFonts w:eastAsia="Times New Roman" w:cs="Calibri"/>
                <w:b/>
              </w:rPr>
            </w:pPr>
          </w:p>
        </w:tc>
      </w:tr>
      <w:tr w:rsidR="00207FCD" w:rsidRPr="00207FCD" w:rsidTr="00E162DE">
        <w:trPr>
          <w:gridAfter w:val="1"/>
          <w:wAfter w:w="1025" w:type="pct"/>
        </w:trPr>
        <w:tc>
          <w:tcPr>
            <w:tcW w:w="2227" w:type="pct"/>
            <w:gridSpan w:val="3"/>
          </w:tcPr>
          <w:p w:rsidR="00207FCD" w:rsidRPr="00207FCD" w:rsidRDefault="00207FCD" w:rsidP="00BA0380">
            <w:pPr>
              <w:spacing w:after="0" w:line="276" w:lineRule="auto"/>
              <w:rPr>
                <w:rFonts w:eastAsia="Times New Roman" w:cs="Calibri"/>
                <w:b/>
              </w:rPr>
            </w:pPr>
            <w:r w:rsidRPr="00207FCD">
              <w:rPr>
                <w:rFonts w:eastAsia="Times New Roman" w:cs="Calibri"/>
                <w:b/>
                <w:lang w:val="en-US"/>
              </w:rPr>
              <w:t>Fax</w:t>
            </w:r>
            <w:r w:rsidRPr="00207FCD">
              <w:rPr>
                <w:rFonts w:eastAsia="Times New Roman" w:cs="Calibri"/>
                <w:b/>
              </w:rPr>
              <w:t xml:space="preserve">                     :  21064</w:t>
            </w:r>
            <w:r w:rsidR="00BA0380">
              <w:rPr>
                <w:rFonts w:eastAsia="Times New Roman" w:cs="Calibri"/>
                <w:b/>
              </w:rPr>
              <w:t>3</w:t>
            </w:r>
            <w:r w:rsidRPr="00207FCD">
              <w:rPr>
                <w:rFonts w:eastAsia="Times New Roman" w:cs="Calibri"/>
                <w:b/>
              </w:rPr>
              <w:t>8</w:t>
            </w:r>
            <w:r w:rsidR="00BA0380">
              <w:rPr>
                <w:rFonts w:eastAsia="Times New Roman" w:cs="Calibri"/>
                <w:b/>
              </w:rPr>
              <w:t>766</w:t>
            </w:r>
            <w:r w:rsidRPr="00207FCD">
              <w:rPr>
                <w:rFonts w:eastAsia="Times New Roman" w:cs="Calibri"/>
                <w:b/>
              </w:rPr>
              <w:t>6</w:t>
            </w:r>
          </w:p>
        </w:tc>
        <w:tc>
          <w:tcPr>
            <w:tcW w:w="1644" w:type="pct"/>
            <w:gridSpan w:val="2"/>
          </w:tcPr>
          <w:p w:rsidR="00207FCD" w:rsidRPr="00207FCD" w:rsidRDefault="00207FCD" w:rsidP="00207FCD">
            <w:pPr>
              <w:spacing w:after="0" w:line="276" w:lineRule="auto"/>
              <w:rPr>
                <w:rFonts w:eastAsia="Times New Roman" w:cs="Calibri"/>
              </w:rPr>
            </w:pPr>
          </w:p>
        </w:tc>
        <w:tc>
          <w:tcPr>
            <w:tcW w:w="104" w:type="pct"/>
          </w:tcPr>
          <w:p w:rsidR="00207FCD" w:rsidRPr="00207FCD" w:rsidRDefault="00207FCD" w:rsidP="00207FCD">
            <w:pPr>
              <w:spacing w:after="0" w:line="276" w:lineRule="auto"/>
              <w:rPr>
                <w:rFonts w:eastAsia="Times New Roman" w:cs="Calibri"/>
                <w:b/>
              </w:rPr>
            </w:pPr>
          </w:p>
        </w:tc>
      </w:tr>
      <w:tr w:rsidR="00207FCD" w:rsidRPr="001661B7" w:rsidTr="00E162DE">
        <w:trPr>
          <w:gridAfter w:val="1"/>
          <w:wAfter w:w="1025" w:type="pct"/>
        </w:trPr>
        <w:tc>
          <w:tcPr>
            <w:tcW w:w="2227" w:type="pct"/>
            <w:gridSpan w:val="3"/>
          </w:tcPr>
          <w:p w:rsidR="00207FCD" w:rsidRPr="00207FCD" w:rsidRDefault="00207FCD" w:rsidP="00207FCD">
            <w:pPr>
              <w:tabs>
                <w:tab w:val="left" w:pos="987"/>
              </w:tabs>
              <w:spacing w:after="0" w:line="276" w:lineRule="auto"/>
              <w:rPr>
                <w:rFonts w:eastAsia="Times New Roman" w:cs="Calibri"/>
                <w:b/>
                <w:color w:val="0563C1"/>
                <w:u w:val="single"/>
                <w:lang w:val="en-US"/>
              </w:rPr>
            </w:pPr>
            <w:r w:rsidRPr="00207FCD">
              <w:rPr>
                <w:rFonts w:eastAsia="Times New Roman" w:cs="Calibri"/>
                <w:b/>
                <w:lang w:val="en-US"/>
              </w:rPr>
              <w:t>E</w:t>
            </w:r>
            <w:r w:rsidRPr="00207FCD">
              <w:rPr>
                <w:rFonts w:eastAsia="Times New Roman" w:cs="Calibri"/>
                <w:b/>
                <w:lang w:val="en-GB"/>
              </w:rPr>
              <w:t>-</w:t>
            </w:r>
            <w:r w:rsidRPr="00207FCD">
              <w:rPr>
                <w:rFonts w:eastAsia="Times New Roman" w:cs="Calibri"/>
                <w:b/>
                <w:lang w:val="en-US"/>
              </w:rPr>
              <w:t>Mail</w:t>
            </w:r>
            <w:r w:rsidRPr="00207FCD">
              <w:rPr>
                <w:rFonts w:eastAsia="Times New Roman" w:cs="Calibri"/>
                <w:b/>
                <w:lang w:val="en-GB"/>
              </w:rPr>
              <w:t xml:space="preserve">                :  </w:t>
            </w:r>
            <w:hyperlink r:id="rId10" w:history="1">
              <w:r w:rsidR="00F13A4A" w:rsidRPr="007A2A0E">
                <w:rPr>
                  <w:rStyle w:val="-"/>
                  <w:rFonts w:eastAsia="Times New Roman" w:cs="Calibri"/>
                  <w:b/>
                  <w:lang w:val="en-US"/>
                </w:rPr>
                <w:t>support</w:t>
              </w:r>
              <w:r w:rsidR="00F13A4A" w:rsidRPr="00F13A4A">
                <w:rPr>
                  <w:rStyle w:val="-"/>
                  <w:rFonts w:eastAsia="Times New Roman" w:cs="Calibri"/>
                  <w:b/>
                  <w:lang w:val="en-US"/>
                </w:rPr>
                <w:t>.</w:t>
              </w:r>
              <w:r w:rsidR="00F13A4A" w:rsidRPr="007A2A0E">
                <w:rPr>
                  <w:rStyle w:val="-"/>
                  <w:rFonts w:eastAsia="Times New Roman" w:cs="Calibri"/>
                  <w:b/>
                  <w:lang w:val="en-US"/>
                </w:rPr>
                <w:t>gcsl</w:t>
              </w:r>
              <w:r w:rsidR="00F13A4A" w:rsidRPr="00F13A4A">
                <w:rPr>
                  <w:rStyle w:val="-"/>
                  <w:rFonts w:eastAsia="Times New Roman" w:cs="Calibri"/>
                  <w:b/>
                  <w:lang w:val="en-US"/>
                </w:rPr>
                <w:t>@</w:t>
              </w:r>
              <w:r w:rsidR="00F13A4A" w:rsidRPr="007A2A0E">
                <w:rPr>
                  <w:rStyle w:val="-"/>
                  <w:rFonts w:eastAsia="Times New Roman" w:cs="Calibri"/>
                  <w:b/>
                  <w:lang w:val="en-US"/>
                </w:rPr>
                <w:t>aade</w:t>
              </w:r>
              <w:r w:rsidR="00F13A4A" w:rsidRPr="007A2A0E">
                <w:rPr>
                  <w:rStyle w:val="-"/>
                  <w:rFonts w:eastAsia="Times New Roman" w:cs="Calibri"/>
                  <w:b/>
                  <w:lang w:val="en-GB"/>
                </w:rPr>
                <w:t>.</w:t>
              </w:r>
              <w:r w:rsidR="00F13A4A" w:rsidRPr="007A2A0E">
                <w:rPr>
                  <w:rStyle w:val="-"/>
                  <w:rFonts w:eastAsia="Times New Roman" w:cs="Calibri"/>
                  <w:b/>
                  <w:lang w:val="en-US"/>
                </w:rPr>
                <w:t>gr</w:t>
              </w:r>
            </w:hyperlink>
          </w:p>
          <w:p w:rsidR="00207FCD" w:rsidRPr="00207FCD" w:rsidRDefault="00207FCD" w:rsidP="00207FCD">
            <w:pPr>
              <w:tabs>
                <w:tab w:val="left" w:pos="987"/>
              </w:tabs>
              <w:spacing w:after="0" w:line="276" w:lineRule="auto"/>
              <w:rPr>
                <w:rFonts w:eastAsia="Times New Roman" w:cs="Calibri"/>
                <w:b/>
                <w:color w:val="0563C1"/>
                <w:u w:val="single"/>
                <w:lang w:val="en-US"/>
              </w:rPr>
            </w:pPr>
          </w:p>
          <w:p w:rsidR="00207FCD" w:rsidRPr="00207FCD" w:rsidRDefault="00207FCD" w:rsidP="00207FCD">
            <w:pPr>
              <w:tabs>
                <w:tab w:val="left" w:pos="987"/>
              </w:tabs>
              <w:spacing w:after="0" w:line="276" w:lineRule="auto"/>
              <w:rPr>
                <w:rFonts w:eastAsia="Times New Roman" w:cs="Calibri"/>
                <w:b/>
                <w:lang w:val="en-GB"/>
              </w:rPr>
            </w:pPr>
          </w:p>
        </w:tc>
        <w:tc>
          <w:tcPr>
            <w:tcW w:w="1644" w:type="pct"/>
            <w:gridSpan w:val="2"/>
          </w:tcPr>
          <w:p w:rsidR="00207FCD" w:rsidRPr="00207FCD" w:rsidRDefault="00207FCD" w:rsidP="00207FCD">
            <w:pPr>
              <w:spacing w:after="0" w:line="276" w:lineRule="auto"/>
              <w:rPr>
                <w:rFonts w:eastAsia="Times New Roman" w:cs="Calibri"/>
                <w:lang w:val="en-GB"/>
              </w:rPr>
            </w:pPr>
          </w:p>
        </w:tc>
        <w:tc>
          <w:tcPr>
            <w:tcW w:w="104" w:type="pct"/>
          </w:tcPr>
          <w:p w:rsidR="00207FCD" w:rsidRPr="00207FCD" w:rsidRDefault="00207FCD" w:rsidP="00207FCD">
            <w:pPr>
              <w:spacing w:after="0" w:line="276" w:lineRule="auto"/>
              <w:rPr>
                <w:rFonts w:eastAsia="Times New Roman" w:cs="Calibri"/>
                <w:lang w:val="en-GB"/>
              </w:rPr>
            </w:pPr>
          </w:p>
        </w:tc>
      </w:tr>
      <w:tr w:rsidR="00737FE2" w:rsidRPr="0088641A" w:rsidTr="00E162DE">
        <w:trPr>
          <w:gridAfter w:val="3"/>
          <w:wAfter w:w="1269" w:type="pct"/>
          <w:trHeight w:val="480"/>
        </w:trPr>
        <w:tc>
          <w:tcPr>
            <w:tcW w:w="373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37FE2" w:rsidRPr="0019209F" w:rsidRDefault="006402EA" w:rsidP="00E162DE">
            <w:pPr>
              <w:spacing w:after="0" w:line="288" w:lineRule="auto"/>
              <w:jc w:val="both"/>
              <w:rPr>
                <w:rFonts w:cs="Tahoma"/>
              </w:rPr>
            </w:pPr>
            <w:r>
              <w:rPr>
                <w:rFonts w:cs="Tahoma"/>
                <w:b/>
              </w:rPr>
              <w:t>«</w:t>
            </w:r>
            <w:r w:rsidR="00737FE2" w:rsidRPr="00737FE2">
              <w:rPr>
                <w:rFonts w:cs="Tahoma"/>
                <w:b/>
              </w:rPr>
              <w:t xml:space="preserve">Πρόσκληση εκδήλωσης ενδιαφέροντος υποβολής προσφορών για την προμήθεια </w:t>
            </w:r>
            <w:r w:rsidR="00E162DE">
              <w:rPr>
                <w:rFonts w:cs="Tahoma"/>
                <w:b/>
              </w:rPr>
              <w:t>φωτοαντιγραφικού χαρτιού</w:t>
            </w:r>
            <w:r w:rsidR="00E162DE" w:rsidRPr="00E162DE">
              <w:rPr>
                <w:rFonts w:cs="Tahoma"/>
                <w:b/>
              </w:rPr>
              <w:t>,</w:t>
            </w:r>
            <w:r w:rsidR="00E162DE">
              <w:rPr>
                <w:rFonts w:cs="Tahoma"/>
                <w:b/>
              </w:rPr>
              <w:t xml:space="preserve"> γραφικής ύλης και φακέλων ασφαλείας </w:t>
            </w:r>
            <w:r w:rsidR="00E162DE" w:rsidRPr="00502657">
              <w:rPr>
                <w:rFonts w:cs="Tahoma"/>
                <w:b/>
              </w:rPr>
              <w:t xml:space="preserve">για τις ανάγκες </w:t>
            </w:r>
            <w:r w:rsidR="00E162DE">
              <w:rPr>
                <w:rFonts w:cs="Tahoma"/>
                <w:b/>
              </w:rPr>
              <w:t xml:space="preserve">των Υπηρεσιών </w:t>
            </w:r>
            <w:r w:rsidR="00E162DE" w:rsidRPr="00345A88">
              <w:rPr>
                <w:rFonts w:cs="Tahoma"/>
                <w:b/>
              </w:rPr>
              <w:t>του Γ.Χ.Κ</w:t>
            </w:r>
            <w:r w:rsidR="00E162DE" w:rsidRPr="00E162DE">
              <w:rPr>
                <w:rFonts w:cs="Tahoma"/>
                <w:b/>
              </w:rPr>
              <w:t xml:space="preserve">., </w:t>
            </w:r>
            <w:r w:rsidR="00737FE2" w:rsidRPr="00737FE2">
              <w:rPr>
                <w:rFonts w:cs="Tahoma"/>
                <w:b/>
              </w:rPr>
              <w:t>με τη διαδικασία της απευθείας ανάθεσης</w:t>
            </w:r>
            <w:r w:rsidR="00717C36">
              <w:rPr>
                <w:rFonts w:cs="Tahoma"/>
                <w:b/>
              </w:rPr>
              <w:t>.</w:t>
            </w:r>
            <w:r>
              <w:rPr>
                <w:rFonts w:cs="Tahoma"/>
                <w:b/>
              </w:rPr>
              <w:t>»</w:t>
            </w:r>
          </w:p>
        </w:tc>
      </w:tr>
      <w:tr w:rsidR="00465E1E" w:rsidRPr="0088641A" w:rsidTr="00E162DE">
        <w:trPr>
          <w:gridAfter w:val="3"/>
          <w:wAfter w:w="1269" w:type="pct"/>
          <w:trHeight w:val="480"/>
        </w:trPr>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Αναθέτουσα Αρχή:</w:t>
            </w:r>
          </w:p>
        </w:tc>
        <w:tc>
          <w:tcPr>
            <w:tcW w:w="2708" w:type="pct"/>
            <w:gridSpan w:val="3"/>
            <w:tcBorders>
              <w:top w:val="single" w:sz="4" w:space="0" w:color="auto"/>
              <w:left w:val="nil"/>
              <w:bottom w:val="single" w:sz="4" w:space="0" w:color="auto"/>
              <w:right w:val="single" w:sz="4" w:space="0" w:color="auto"/>
            </w:tcBorders>
            <w:shd w:val="clear" w:color="auto" w:fill="auto"/>
            <w:vAlign w:val="center"/>
          </w:tcPr>
          <w:p w:rsidR="00B26235" w:rsidRDefault="00B26235" w:rsidP="00B26235">
            <w:pPr>
              <w:spacing w:after="0" w:line="288" w:lineRule="auto"/>
              <w:jc w:val="center"/>
              <w:rPr>
                <w:rFonts w:cs="Tahoma"/>
              </w:rPr>
            </w:pPr>
            <w:r w:rsidRPr="0019209F">
              <w:rPr>
                <w:rFonts w:cs="Tahoma"/>
              </w:rPr>
              <w:t>Γενικό Χημείο του Κράτους,  Αν. Τσόχα 16, ΤΚ 115 21 Αθήνα,</w:t>
            </w:r>
          </w:p>
          <w:p w:rsidR="00A33EBE" w:rsidRPr="00B26235" w:rsidRDefault="00B26235" w:rsidP="00BA0380">
            <w:pPr>
              <w:spacing w:after="0" w:line="288" w:lineRule="auto"/>
              <w:jc w:val="center"/>
              <w:rPr>
                <w:rFonts w:cs="Tahoma"/>
              </w:rPr>
            </w:pPr>
            <w:r w:rsidRPr="0019209F">
              <w:rPr>
                <w:rFonts w:cs="Tahoma"/>
              </w:rPr>
              <w:t xml:space="preserve">ΤΗΛ. 210 64 79 000,  </w:t>
            </w:r>
            <w:r w:rsidRPr="0019209F">
              <w:rPr>
                <w:rFonts w:cs="Tahoma"/>
                <w:lang w:val="en-US"/>
              </w:rPr>
              <w:t>FAX</w:t>
            </w:r>
            <w:r w:rsidRPr="0019209F">
              <w:rPr>
                <w:rFonts w:cs="Tahoma"/>
              </w:rPr>
              <w:t xml:space="preserve">: 210 64 </w:t>
            </w:r>
            <w:r w:rsidR="00BA0380">
              <w:rPr>
                <w:rFonts w:cs="Tahoma"/>
              </w:rPr>
              <w:t>38</w:t>
            </w:r>
            <w:r w:rsidRPr="0019209F">
              <w:rPr>
                <w:rFonts w:cs="Tahoma"/>
              </w:rPr>
              <w:t xml:space="preserve"> </w:t>
            </w:r>
            <w:r w:rsidR="00BA0380">
              <w:rPr>
                <w:rFonts w:cs="Tahoma"/>
              </w:rPr>
              <w:t>766</w:t>
            </w:r>
          </w:p>
        </w:tc>
      </w:tr>
      <w:tr w:rsidR="00465E1E" w:rsidRPr="0088641A" w:rsidTr="00E162DE">
        <w:trPr>
          <w:gridAfter w:val="3"/>
          <w:wAfter w:w="1269" w:type="pct"/>
          <w:trHeight w:val="445"/>
        </w:trPr>
        <w:tc>
          <w:tcPr>
            <w:tcW w:w="1022"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072998" w:rsidP="00B26235">
            <w:pPr>
              <w:spacing w:after="0" w:line="276" w:lineRule="auto"/>
              <w:contextualSpacing/>
              <w:jc w:val="cente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ΚΑΕ</w:t>
            </w:r>
          </w:p>
        </w:tc>
        <w:tc>
          <w:tcPr>
            <w:tcW w:w="2708" w:type="pct"/>
            <w:gridSpan w:val="3"/>
            <w:tcBorders>
              <w:top w:val="nil"/>
              <w:left w:val="nil"/>
              <w:bottom w:val="single" w:sz="4" w:space="0" w:color="auto"/>
              <w:right w:val="single" w:sz="4" w:space="0" w:color="auto"/>
            </w:tcBorders>
            <w:shd w:val="clear" w:color="auto" w:fill="auto"/>
            <w:vAlign w:val="center"/>
          </w:tcPr>
          <w:p w:rsidR="000A324A" w:rsidRPr="00AE436D" w:rsidRDefault="00E162DE" w:rsidP="00591C76">
            <w:pPr>
              <w:spacing w:after="0" w:line="276" w:lineRule="auto"/>
              <w:contextualSpacing/>
              <w:jc w:val="center"/>
              <w:rPr>
                <w:rFonts w:asciiTheme="minorHAnsi" w:eastAsia="Times New Roman" w:hAnsiTheme="minorHAnsi" w:cstheme="minorHAnsi"/>
                <w:color w:val="000000"/>
                <w:lang w:eastAsia="el-GR"/>
              </w:rPr>
            </w:pPr>
            <w:r>
              <w:rPr>
                <w:rFonts w:cs="Tahoma"/>
              </w:rPr>
              <w:t>1261</w:t>
            </w:r>
            <w:r w:rsidRPr="000A677F">
              <w:rPr>
                <w:rFonts w:cs="Tahoma"/>
              </w:rPr>
              <w:t xml:space="preserve">  «ΠΡΟΜΗΘΕΙΑ </w:t>
            </w:r>
            <w:r>
              <w:rPr>
                <w:rFonts w:cs="Tahoma"/>
              </w:rPr>
              <w:t>ΓΡΑΦΙΚΗΣ ΥΛΗΣ ΚΑΙ ΜΙΚΡΟΑΝΤΙΚΕΙΜΩΝ ΓΡΑΦΕΙΟΥ ΓΕΝΙΚΑ</w:t>
            </w:r>
            <w:r w:rsidRPr="000A677F">
              <w:rPr>
                <w:rFonts w:cs="Tahoma"/>
              </w:rPr>
              <w:t>»</w:t>
            </w:r>
          </w:p>
        </w:tc>
      </w:tr>
      <w:tr w:rsidR="00465E1E" w:rsidRPr="0088641A" w:rsidTr="00E162DE">
        <w:trPr>
          <w:gridAfter w:val="3"/>
          <w:wAfter w:w="1269" w:type="pct"/>
          <w:trHeight w:val="407"/>
        </w:trPr>
        <w:tc>
          <w:tcPr>
            <w:tcW w:w="1022"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val="en-US" w:eastAsia="el-GR"/>
              </w:rPr>
              <w:t>CPV :</w:t>
            </w:r>
          </w:p>
        </w:tc>
        <w:tc>
          <w:tcPr>
            <w:tcW w:w="2708" w:type="pct"/>
            <w:gridSpan w:val="3"/>
            <w:tcBorders>
              <w:top w:val="nil"/>
              <w:left w:val="nil"/>
              <w:bottom w:val="single" w:sz="4" w:space="0" w:color="auto"/>
              <w:right w:val="single" w:sz="4" w:space="0" w:color="auto"/>
            </w:tcBorders>
            <w:shd w:val="clear" w:color="auto" w:fill="auto"/>
            <w:vAlign w:val="center"/>
          </w:tcPr>
          <w:p w:rsidR="00E162DE" w:rsidRDefault="00E162DE" w:rsidP="00E162DE">
            <w:pPr>
              <w:spacing w:after="0" w:line="276" w:lineRule="auto"/>
              <w:rPr>
                <w:rFonts w:cs="Tahoma"/>
              </w:rPr>
            </w:pPr>
            <w:r w:rsidRPr="0084777B">
              <w:rPr>
                <w:rFonts w:cs="Tahoma"/>
              </w:rPr>
              <w:t>30197643-5 «ΦΩΤΟΑΝΤΙΓΡΑΦΙΚΟ ΧΑΡΤΙ»</w:t>
            </w:r>
          </w:p>
          <w:p w:rsidR="003E3A6E" w:rsidRDefault="003E3A6E" w:rsidP="00E162DE">
            <w:pPr>
              <w:spacing w:after="0" w:line="276" w:lineRule="auto"/>
              <w:rPr>
                <w:rFonts w:cs="Tahoma"/>
              </w:rPr>
            </w:pPr>
            <w:r w:rsidRPr="0084777B">
              <w:rPr>
                <w:rFonts w:cs="Tahoma"/>
              </w:rPr>
              <w:t>30192700-8 «ΓΡΑΦΙΚΗ ΥΛΗ»</w:t>
            </w:r>
          </w:p>
          <w:p w:rsidR="00D9401E" w:rsidRPr="003E3A6E" w:rsidRDefault="00E162DE" w:rsidP="00E162DE">
            <w:pPr>
              <w:spacing w:after="0" w:line="276" w:lineRule="auto"/>
              <w:rPr>
                <w:rFonts w:cs="Tahoma"/>
              </w:rPr>
            </w:pPr>
            <w:r w:rsidRPr="0084777B">
              <w:rPr>
                <w:rFonts w:cs="Tahoma"/>
              </w:rPr>
              <w:t>30199230-1 «ΦΑΚΕΛΟΙ»</w:t>
            </w:r>
          </w:p>
        </w:tc>
      </w:tr>
      <w:tr w:rsidR="00465E1E" w:rsidRPr="00B4637A" w:rsidTr="00E162DE">
        <w:trPr>
          <w:gridAfter w:val="3"/>
          <w:wAfter w:w="1269" w:type="pct"/>
          <w:trHeight w:val="571"/>
        </w:trPr>
        <w:tc>
          <w:tcPr>
            <w:tcW w:w="1022"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Κριτήριο Ανάθεσης:</w:t>
            </w:r>
          </w:p>
        </w:tc>
        <w:tc>
          <w:tcPr>
            <w:tcW w:w="2708" w:type="pct"/>
            <w:gridSpan w:val="3"/>
            <w:tcBorders>
              <w:top w:val="nil"/>
              <w:left w:val="nil"/>
              <w:bottom w:val="single" w:sz="4" w:space="0" w:color="auto"/>
              <w:right w:val="single" w:sz="4" w:space="0" w:color="auto"/>
            </w:tcBorders>
            <w:shd w:val="clear" w:color="auto" w:fill="auto"/>
            <w:vAlign w:val="center"/>
          </w:tcPr>
          <w:p w:rsidR="00AE436D" w:rsidRDefault="0088641A" w:rsidP="00893289">
            <w:pPr>
              <w:spacing w:after="0" w:line="276" w:lineRule="auto"/>
              <w:contextualSpacing/>
              <w:jc w:val="center"/>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 xml:space="preserve">Πλέον συμφέρουσα από οικονομική άποψη προσφορά βάσει της τιμής </w:t>
            </w:r>
          </w:p>
          <w:p w:rsidR="005612BC" w:rsidRPr="005612BC" w:rsidRDefault="005612BC" w:rsidP="003E3A6E">
            <w:pPr>
              <w:spacing w:after="0" w:line="276" w:lineRule="auto"/>
              <w:contextualSpacing/>
              <w:jc w:val="center"/>
              <w:rPr>
                <w:rFonts w:asciiTheme="minorHAnsi" w:eastAsia="Times New Roman" w:hAnsiTheme="minorHAnsi" w:cstheme="minorHAnsi"/>
                <w:color w:val="000000"/>
                <w:lang w:eastAsia="el-GR"/>
              </w:rPr>
            </w:pPr>
            <w:r w:rsidRPr="00E77A94">
              <w:rPr>
                <w:rFonts w:cs="Tahoma"/>
              </w:rPr>
              <w:t>(χαμηλότερη τιμή</w:t>
            </w:r>
            <w:r w:rsidR="004C6E7D" w:rsidRPr="00E77A94">
              <w:rPr>
                <w:rFonts w:cs="Tahoma"/>
              </w:rPr>
              <w:t xml:space="preserve"> ανά </w:t>
            </w:r>
            <w:r w:rsidR="003E3A6E">
              <w:rPr>
                <w:rFonts w:cs="Tahoma"/>
              </w:rPr>
              <w:t>τμήμα</w:t>
            </w:r>
            <w:r w:rsidRPr="00E77A94">
              <w:rPr>
                <w:rFonts w:cs="Tahoma"/>
              </w:rPr>
              <w:t>)</w:t>
            </w:r>
          </w:p>
        </w:tc>
      </w:tr>
      <w:tr w:rsidR="00465E1E" w:rsidRPr="0088641A" w:rsidTr="00E162DE">
        <w:trPr>
          <w:gridAfter w:val="3"/>
          <w:wAfter w:w="1269" w:type="pct"/>
          <w:trHeight w:val="300"/>
        </w:trPr>
        <w:tc>
          <w:tcPr>
            <w:tcW w:w="1022"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Προϋπολογισθείσα δαπάνη:</w:t>
            </w:r>
          </w:p>
        </w:tc>
        <w:tc>
          <w:tcPr>
            <w:tcW w:w="2708" w:type="pct"/>
            <w:gridSpan w:val="3"/>
            <w:tcBorders>
              <w:top w:val="nil"/>
              <w:left w:val="nil"/>
              <w:bottom w:val="single" w:sz="4" w:space="0" w:color="auto"/>
              <w:right w:val="single" w:sz="4" w:space="0" w:color="auto"/>
            </w:tcBorders>
            <w:shd w:val="clear" w:color="auto" w:fill="auto"/>
            <w:vAlign w:val="center"/>
          </w:tcPr>
          <w:p w:rsidR="00AE436D" w:rsidRPr="0088641A" w:rsidRDefault="00E162DE" w:rsidP="00E162DE">
            <w:pPr>
              <w:spacing w:after="0" w:line="276" w:lineRule="auto"/>
              <w:contextualSpacing/>
              <w:jc w:val="center"/>
              <w:rPr>
                <w:rFonts w:asciiTheme="minorHAnsi" w:eastAsia="Times New Roman" w:hAnsiTheme="minorHAnsi" w:cstheme="minorHAnsi"/>
                <w:color w:val="000000"/>
                <w:lang w:eastAsia="el-GR"/>
              </w:rPr>
            </w:pPr>
            <w:r w:rsidRPr="00E162DE">
              <w:rPr>
                <w:rFonts w:asciiTheme="minorHAnsi" w:eastAsia="Times New Roman" w:hAnsiTheme="minorHAnsi" w:cstheme="minorHAnsi"/>
                <w:b/>
                <w:color w:val="000000"/>
                <w:lang w:eastAsia="el-GR"/>
              </w:rPr>
              <w:t>15.0</w:t>
            </w:r>
            <w:r w:rsidR="00276970" w:rsidRPr="00BF7C9D">
              <w:rPr>
                <w:rFonts w:asciiTheme="minorHAnsi" w:eastAsia="Times New Roman" w:hAnsiTheme="minorHAnsi" w:cstheme="minorHAnsi"/>
                <w:b/>
                <w:color w:val="000000"/>
                <w:lang w:eastAsia="el-GR"/>
              </w:rPr>
              <w:t>00</w:t>
            </w:r>
            <w:r w:rsidR="002E7EC1" w:rsidRPr="00276970">
              <w:rPr>
                <w:rFonts w:asciiTheme="minorHAnsi" w:eastAsia="Times New Roman" w:hAnsiTheme="minorHAnsi" w:cstheme="minorHAnsi"/>
                <w:b/>
                <w:color w:val="000000"/>
                <w:lang w:eastAsia="el-GR"/>
              </w:rPr>
              <w:t>,0</w:t>
            </w:r>
            <w:r w:rsidR="00843455" w:rsidRPr="00276970">
              <w:rPr>
                <w:rFonts w:asciiTheme="minorHAnsi" w:eastAsia="Times New Roman" w:hAnsiTheme="minorHAnsi" w:cstheme="minorHAnsi"/>
                <w:b/>
                <w:color w:val="000000"/>
                <w:lang w:eastAsia="el-GR"/>
              </w:rPr>
              <w:t>0</w:t>
            </w:r>
            <w:r w:rsidR="0088641A" w:rsidRPr="0088641A">
              <w:rPr>
                <w:rFonts w:asciiTheme="minorHAnsi" w:eastAsia="Times New Roman" w:hAnsiTheme="minorHAnsi" w:cstheme="minorHAnsi"/>
                <w:color w:val="000000"/>
                <w:lang w:eastAsia="el-GR"/>
              </w:rPr>
              <w:t xml:space="preserve"> € (</w:t>
            </w:r>
            <w:r w:rsidRPr="00E162DE">
              <w:rPr>
                <w:rFonts w:asciiTheme="minorHAnsi" w:eastAsia="Times New Roman" w:hAnsiTheme="minorHAnsi" w:cstheme="minorHAnsi"/>
                <w:color w:val="000000"/>
                <w:lang w:eastAsia="el-GR"/>
              </w:rPr>
              <w:t>12.</w:t>
            </w:r>
            <w:r>
              <w:rPr>
                <w:rFonts w:asciiTheme="minorHAnsi" w:eastAsia="Times New Roman" w:hAnsiTheme="minorHAnsi" w:cstheme="minorHAnsi"/>
                <w:color w:val="000000"/>
                <w:lang w:eastAsia="el-GR"/>
              </w:rPr>
              <w:t>096,</w:t>
            </w:r>
            <w:r w:rsidRPr="00E162DE">
              <w:rPr>
                <w:rFonts w:asciiTheme="minorHAnsi" w:eastAsia="Times New Roman" w:hAnsiTheme="minorHAnsi" w:cstheme="minorHAnsi"/>
                <w:color w:val="000000"/>
                <w:lang w:eastAsia="el-GR"/>
              </w:rPr>
              <w:t>77</w:t>
            </w:r>
            <w:r w:rsidR="0088641A" w:rsidRPr="0088641A">
              <w:rPr>
                <w:rFonts w:asciiTheme="minorHAnsi" w:eastAsia="Times New Roman" w:hAnsiTheme="minorHAnsi" w:cstheme="minorHAnsi"/>
                <w:color w:val="000000"/>
                <w:lang w:eastAsia="el-GR"/>
              </w:rPr>
              <w:t xml:space="preserve"> € πλέον ΦΠΑ ύψους </w:t>
            </w:r>
            <w:r w:rsidRPr="00E162DE">
              <w:rPr>
                <w:rFonts w:asciiTheme="minorHAnsi" w:eastAsia="Times New Roman" w:hAnsiTheme="minorHAnsi" w:cstheme="minorHAnsi"/>
                <w:color w:val="000000"/>
                <w:lang w:eastAsia="el-GR"/>
              </w:rPr>
              <w:t>2.</w:t>
            </w:r>
            <w:r>
              <w:rPr>
                <w:rFonts w:asciiTheme="minorHAnsi" w:eastAsia="Times New Roman" w:hAnsiTheme="minorHAnsi" w:cstheme="minorHAnsi"/>
                <w:color w:val="000000"/>
                <w:lang w:val="en-US" w:eastAsia="el-GR"/>
              </w:rPr>
              <w:t>903,23</w:t>
            </w:r>
            <w:r w:rsidR="0088641A" w:rsidRPr="0088641A">
              <w:rPr>
                <w:rFonts w:asciiTheme="minorHAnsi" w:eastAsia="Times New Roman" w:hAnsiTheme="minorHAnsi" w:cstheme="minorHAnsi"/>
                <w:color w:val="000000"/>
                <w:lang w:eastAsia="el-GR"/>
              </w:rPr>
              <w:t xml:space="preserve"> €)</w:t>
            </w:r>
          </w:p>
        </w:tc>
      </w:tr>
      <w:tr w:rsidR="00465E1E" w:rsidRPr="0088641A" w:rsidTr="00E162DE">
        <w:trPr>
          <w:gridAfter w:val="3"/>
          <w:wAfter w:w="1269" w:type="pct"/>
          <w:trHeight w:val="300"/>
        </w:trPr>
        <w:tc>
          <w:tcPr>
            <w:tcW w:w="1022"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Καταληκτική ημερομηνία υποβολής προσφορών:</w:t>
            </w:r>
          </w:p>
        </w:tc>
        <w:tc>
          <w:tcPr>
            <w:tcW w:w="2708" w:type="pct"/>
            <w:gridSpan w:val="3"/>
            <w:tcBorders>
              <w:top w:val="nil"/>
              <w:left w:val="nil"/>
              <w:bottom w:val="single" w:sz="4" w:space="0" w:color="auto"/>
              <w:right w:val="single" w:sz="4" w:space="0" w:color="auto"/>
            </w:tcBorders>
            <w:shd w:val="clear" w:color="auto" w:fill="auto"/>
            <w:vAlign w:val="center"/>
          </w:tcPr>
          <w:p w:rsidR="00AE436D" w:rsidRPr="00485B54" w:rsidRDefault="001661B7" w:rsidP="001661B7">
            <w:pPr>
              <w:spacing w:after="0" w:line="276" w:lineRule="auto"/>
              <w:contextualSpacing/>
              <w:jc w:val="center"/>
              <w:rPr>
                <w:rFonts w:asciiTheme="minorHAnsi" w:eastAsia="Times New Roman" w:hAnsiTheme="minorHAnsi" w:cstheme="minorHAnsi"/>
                <w:b/>
                <w:color w:val="000000"/>
                <w:lang w:eastAsia="el-GR"/>
              </w:rPr>
            </w:pPr>
            <w:r>
              <w:rPr>
                <w:rFonts w:asciiTheme="minorHAnsi" w:eastAsia="Times New Roman" w:hAnsiTheme="minorHAnsi" w:cstheme="minorHAnsi"/>
                <w:b/>
                <w:color w:val="000000"/>
                <w:lang w:eastAsia="el-GR"/>
              </w:rPr>
              <w:t>10</w:t>
            </w:r>
            <w:r w:rsidR="00E162DE" w:rsidRPr="00E162DE">
              <w:rPr>
                <w:rFonts w:asciiTheme="minorHAnsi" w:eastAsia="Times New Roman" w:hAnsiTheme="minorHAnsi" w:cstheme="minorHAnsi"/>
                <w:b/>
                <w:color w:val="000000"/>
                <w:lang w:eastAsia="el-GR"/>
              </w:rPr>
              <w:t>/</w:t>
            </w:r>
            <w:r>
              <w:rPr>
                <w:rFonts w:asciiTheme="minorHAnsi" w:eastAsia="Times New Roman" w:hAnsiTheme="minorHAnsi" w:cstheme="minorHAnsi"/>
                <w:b/>
                <w:color w:val="000000"/>
                <w:lang w:eastAsia="el-GR"/>
              </w:rPr>
              <w:t>11</w:t>
            </w:r>
            <w:r w:rsidR="00F35237">
              <w:rPr>
                <w:rFonts w:asciiTheme="minorHAnsi" w:eastAsia="Times New Roman" w:hAnsiTheme="minorHAnsi" w:cstheme="minorHAnsi"/>
                <w:b/>
                <w:color w:val="000000"/>
                <w:lang w:eastAsia="el-GR"/>
              </w:rPr>
              <w:t>/</w:t>
            </w:r>
            <w:r w:rsidR="00C203B5">
              <w:rPr>
                <w:rFonts w:asciiTheme="minorHAnsi" w:eastAsia="Times New Roman" w:hAnsiTheme="minorHAnsi" w:cstheme="minorHAnsi"/>
                <w:b/>
                <w:color w:val="000000"/>
                <w:lang w:eastAsia="el-GR"/>
              </w:rPr>
              <w:t>2020</w:t>
            </w:r>
            <w:r w:rsidR="0088641A" w:rsidRPr="000E6700">
              <w:rPr>
                <w:rFonts w:asciiTheme="minorHAnsi" w:eastAsia="Times New Roman" w:hAnsiTheme="minorHAnsi" w:cstheme="minorHAnsi"/>
                <w:b/>
                <w:color w:val="000000"/>
                <w:lang w:eastAsia="el-GR"/>
              </w:rPr>
              <w:t xml:space="preserve"> και ώρα 1</w:t>
            </w:r>
            <w:r w:rsidR="00B26235" w:rsidRPr="000E6700">
              <w:rPr>
                <w:rFonts w:asciiTheme="minorHAnsi" w:eastAsia="Times New Roman" w:hAnsiTheme="minorHAnsi" w:cstheme="minorHAnsi"/>
                <w:b/>
                <w:color w:val="000000"/>
                <w:lang w:eastAsia="el-GR"/>
              </w:rPr>
              <w:t>4</w:t>
            </w:r>
            <w:r w:rsidR="0088641A" w:rsidRPr="000E6700">
              <w:rPr>
                <w:rFonts w:asciiTheme="minorHAnsi" w:eastAsia="Times New Roman" w:hAnsiTheme="minorHAnsi" w:cstheme="minorHAnsi"/>
                <w:b/>
                <w:color w:val="000000"/>
                <w:lang w:eastAsia="el-GR"/>
              </w:rPr>
              <w:t>:00</w:t>
            </w:r>
          </w:p>
        </w:tc>
      </w:tr>
      <w:tr w:rsidR="00465E1E" w:rsidRPr="0088641A" w:rsidTr="00E162DE">
        <w:trPr>
          <w:gridAfter w:val="3"/>
          <w:wAfter w:w="1269" w:type="pct"/>
          <w:trHeight w:val="510"/>
        </w:trPr>
        <w:tc>
          <w:tcPr>
            <w:tcW w:w="1022"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Διάρκεια ισχύος προσφορών:</w:t>
            </w:r>
          </w:p>
        </w:tc>
        <w:tc>
          <w:tcPr>
            <w:tcW w:w="2708" w:type="pct"/>
            <w:gridSpan w:val="3"/>
            <w:tcBorders>
              <w:top w:val="nil"/>
              <w:left w:val="nil"/>
              <w:bottom w:val="single" w:sz="4" w:space="0" w:color="auto"/>
              <w:right w:val="single" w:sz="4" w:space="0" w:color="auto"/>
            </w:tcBorders>
            <w:shd w:val="clear" w:color="auto" w:fill="auto"/>
            <w:vAlign w:val="center"/>
          </w:tcPr>
          <w:p w:rsidR="00AE436D" w:rsidRPr="0088641A" w:rsidRDefault="00CE3FC7" w:rsidP="00B26235">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180</w:t>
            </w:r>
            <w:r w:rsidR="0088641A" w:rsidRPr="0088641A">
              <w:rPr>
                <w:rFonts w:asciiTheme="minorHAnsi" w:eastAsia="Times New Roman" w:hAnsiTheme="minorHAnsi" w:cstheme="minorHAnsi"/>
                <w:color w:val="000000"/>
                <w:lang w:eastAsia="el-GR"/>
              </w:rPr>
              <w:t xml:space="preserve"> μέρες από την επομένη της καταληκτικής ημερομηνίας για την υποβολή των προσφορών</w:t>
            </w:r>
            <w:r>
              <w:rPr>
                <w:rFonts w:asciiTheme="minorHAnsi" w:eastAsia="Times New Roman" w:hAnsiTheme="minorHAnsi" w:cstheme="minorHAnsi"/>
                <w:color w:val="000000"/>
                <w:lang w:eastAsia="el-GR"/>
              </w:rPr>
              <w:t>.</w:t>
            </w:r>
          </w:p>
        </w:tc>
      </w:tr>
    </w:tbl>
    <w:p w:rsidR="00AE436D" w:rsidRPr="001C3F88" w:rsidRDefault="00AE436D" w:rsidP="004B636F">
      <w:pPr>
        <w:spacing w:after="120" w:line="360" w:lineRule="auto"/>
        <w:contextualSpacing/>
        <w:jc w:val="both"/>
        <w:rPr>
          <w:rFonts w:asciiTheme="minorHAnsi" w:hAnsiTheme="minorHAnsi" w:cstheme="minorHAnsi"/>
          <w:b/>
          <w:sz w:val="16"/>
        </w:rPr>
      </w:pPr>
    </w:p>
    <w:p w:rsidR="00AE436D" w:rsidRPr="0088641A" w:rsidRDefault="0088641A" w:rsidP="00386A60">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 xml:space="preserve">Αντικείμενο </w:t>
      </w:r>
      <w:r w:rsidR="009D29AE" w:rsidRPr="0088641A">
        <w:rPr>
          <w:rFonts w:asciiTheme="minorHAnsi" w:hAnsiTheme="minorHAnsi" w:cstheme="minorHAnsi"/>
          <w:sz w:val="22"/>
          <w:szCs w:val="22"/>
        </w:rPr>
        <w:t>προμήθειας</w:t>
      </w:r>
      <w:r w:rsidRPr="0088641A">
        <w:rPr>
          <w:rFonts w:asciiTheme="minorHAnsi" w:hAnsiTheme="minorHAnsi" w:cstheme="minorHAnsi"/>
          <w:sz w:val="22"/>
          <w:szCs w:val="22"/>
        </w:rPr>
        <w:t xml:space="preserve"> και προϋπολογισμός</w:t>
      </w:r>
    </w:p>
    <w:p w:rsidR="00296FBE" w:rsidRPr="00296FBE" w:rsidRDefault="00296FBE" w:rsidP="00296FBE">
      <w:pPr>
        <w:spacing w:line="276" w:lineRule="auto"/>
        <w:jc w:val="both"/>
        <w:rPr>
          <w:rFonts w:asciiTheme="minorHAnsi" w:hAnsiTheme="minorHAnsi" w:cstheme="minorHAnsi"/>
          <w:sz w:val="2"/>
        </w:rPr>
      </w:pPr>
    </w:p>
    <w:p w:rsidR="00ED2A7D" w:rsidRPr="00296FBE" w:rsidRDefault="00B26235" w:rsidP="00296FBE">
      <w:pPr>
        <w:spacing w:line="276" w:lineRule="auto"/>
        <w:ind w:firstLine="284"/>
        <w:jc w:val="both"/>
        <w:rPr>
          <w:rFonts w:cs="Calibri"/>
        </w:rPr>
      </w:pPr>
      <w:r>
        <w:rPr>
          <w:rFonts w:asciiTheme="minorHAnsi" w:hAnsiTheme="minorHAnsi" w:cstheme="minorHAnsi"/>
        </w:rPr>
        <w:t xml:space="preserve">Το </w:t>
      </w:r>
      <w:r w:rsidR="00673EDC">
        <w:rPr>
          <w:rFonts w:asciiTheme="minorHAnsi" w:hAnsiTheme="minorHAnsi" w:cstheme="minorHAnsi"/>
        </w:rPr>
        <w:t>Γενικ</w:t>
      </w:r>
      <w:r>
        <w:rPr>
          <w:rFonts w:asciiTheme="minorHAnsi" w:hAnsiTheme="minorHAnsi" w:cstheme="minorHAnsi"/>
        </w:rPr>
        <w:t>ό</w:t>
      </w:r>
      <w:r w:rsidR="00673EDC">
        <w:rPr>
          <w:rFonts w:asciiTheme="minorHAnsi" w:hAnsiTheme="minorHAnsi" w:cstheme="minorHAnsi"/>
        </w:rPr>
        <w:t xml:space="preserve"> Χημείο του Κράτους </w:t>
      </w:r>
      <w:r>
        <w:rPr>
          <w:rFonts w:asciiTheme="minorHAnsi" w:hAnsiTheme="minorHAnsi" w:cstheme="minorHAnsi"/>
        </w:rPr>
        <w:t>προκηρύσσει</w:t>
      </w:r>
      <w:r w:rsidR="00591C76">
        <w:rPr>
          <w:rFonts w:asciiTheme="minorHAnsi" w:hAnsiTheme="minorHAnsi" w:cstheme="minorHAnsi"/>
        </w:rPr>
        <w:t xml:space="preserve"> </w:t>
      </w:r>
      <w:r w:rsidR="0088641A" w:rsidRPr="0088641A">
        <w:rPr>
          <w:rFonts w:asciiTheme="minorHAnsi" w:hAnsiTheme="minorHAnsi" w:cstheme="minorHAnsi"/>
        </w:rPr>
        <w:t xml:space="preserve">πρόσκληση </w:t>
      </w:r>
      <w:r w:rsidR="006402EA">
        <w:rPr>
          <w:rFonts w:asciiTheme="minorHAnsi" w:hAnsiTheme="minorHAnsi" w:cstheme="minorHAnsi"/>
        </w:rPr>
        <w:t>ενδιαφέροντος</w:t>
      </w:r>
      <w:r w:rsidR="0088641A" w:rsidRPr="0088641A">
        <w:rPr>
          <w:rFonts w:asciiTheme="minorHAnsi" w:hAnsiTheme="minorHAnsi" w:cstheme="minorHAnsi"/>
        </w:rPr>
        <w:t>, με κριτήριο ανάθεσης την πλέον συμφέρουσα από οικονομική άποψη προσφορά βάσει της τιμής</w:t>
      </w:r>
      <w:r w:rsidR="00387CB1">
        <w:rPr>
          <w:rFonts w:asciiTheme="minorHAnsi" w:hAnsiTheme="minorHAnsi" w:cstheme="minorHAnsi"/>
        </w:rPr>
        <w:t xml:space="preserve"> (χαμηλότερη τιμή</w:t>
      </w:r>
      <w:r w:rsidR="00591C76">
        <w:rPr>
          <w:rFonts w:asciiTheme="minorHAnsi" w:hAnsiTheme="minorHAnsi" w:cstheme="minorHAnsi"/>
        </w:rPr>
        <w:t xml:space="preserve"> ανά </w:t>
      </w:r>
      <w:r w:rsidR="005D51EE">
        <w:rPr>
          <w:rFonts w:asciiTheme="minorHAnsi" w:hAnsiTheme="minorHAnsi" w:cstheme="minorHAnsi"/>
        </w:rPr>
        <w:t>είδος</w:t>
      </w:r>
      <w:r w:rsidR="00387CB1">
        <w:rPr>
          <w:rFonts w:asciiTheme="minorHAnsi" w:hAnsiTheme="minorHAnsi" w:cstheme="minorHAnsi"/>
        </w:rPr>
        <w:t>)</w:t>
      </w:r>
      <w:r w:rsidR="00AE436D">
        <w:rPr>
          <w:rFonts w:asciiTheme="minorHAnsi" w:hAnsiTheme="minorHAnsi" w:cstheme="minorHAnsi"/>
        </w:rPr>
        <w:t xml:space="preserve">, για την </w:t>
      </w:r>
      <w:r w:rsidR="009D29AE" w:rsidRPr="009D29AE">
        <w:rPr>
          <w:rFonts w:asciiTheme="minorHAnsi" w:hAnsiTheme="minorHAnsi" w:cstheme="minorHAnsi"/>
        </w:rPr>
        <w:t xml:space="preserve">προμήθεια </w:t>
      </w:r>
      <w:r w:rsidR="00296FBE" w:rsidRPr="00542E94">
        <w:rPr>
          <w:rFonts w:cs="Calibri"/>
        </w:rPr>
        <w:t>φωτοαντιγραφικού</w:t>
      </w:r>
      <w:r w:rsidR="00296FBE">
        <w:rPr>
          <w:rFonts w:cs="Calibri"/>
        </w:rPr>
        <w:t xml:space="preserve"> </w:t>
      </w:r>
      <w:r w:rsidR="00296FBE" w:rsidRPr="00542E94">
        <w:rPr>
          <w:rFonts w:cs="Calibri"/>
        </w:rPr>
        <w:t>χαρτιού</w:t>
      </w:r>
      <w:r w:rsidR="00296FBE">
        <w:rPr>
          <w:rFonts w:cs="Calibri"/>
        </w:rPr>
        <w:t xml:space="preserve"> (Τμήμα 1),</w:t>
      </w:r>
      <w:r w:rsidR="00296FBE" w:rsidRPr="00542E94">
        <w:rPr>
          <w:rFonts w:cs="Calibri"/>
        </w:rPr>
        <w:t xml:space="preserve"> </w:t>
      </w:r>
      <w:r w:rsidR="00296FBE">
        <w:rPr>
          <w:rFonts w:cs="Calibri"/>
        </w:rPr>
        <w:t xml:space="preserve">γραφικής ύλης (Τμήμα </w:t>
      </w:r>
      <w:r w:rsidR="003E3A6E">
        <w:rPr>
          <w:rFonts w:cs="Calibri"/>
        </w:rPr>
        <w:t>2</w:t>
      </w:r>
      <w:r w:rsidR="00296FBE">
        <w:rPr>
          <w:rFonts w:cs="Calibri"/>
        </w:rPr>
        <w:t xml:space="preserve">) </w:t>
      </w:r>
      <w:r w:rsidR="003E3A6E">
        <w:rPr>
          <w:rFonts w:cs="Calibri"/>
        </w:rPr>
        <w:t xml:space="preserve">και </w:t>
      </w:r>
      <w:r w:rsidR="003E3A6E" w:rsidRPr="00542E94">
        <w:rPr>
          <w:rFonts w:cs="Calibri"/>
        </w:rPr>
        <w:t>φακέλων ασφαλείας</w:t>
      </w:r>
      <w:r w:rsidR="003E3A6E">
        <w:rPr>
          <w:rFonts w:cs="Calibri"/>
        </w:rPr>
        <w:t xml:space="preserve"> (Τμήμα 3) </w:t>
      </w:r>
      <w:r w:rsidR="00296FBE">
        <w:rPr>
          <w:rFonts w:cs="Calibri"/>
        </w:rPr>
        <w:t xml:space="preserve">για τις ανάγκες των Υπηρεσιών του </w:t>
      </w:r>
      <w:r w:rsidR="00296FBE" w:rsidRPr="001069FF">
        <w:rPr>
          <w:rFonts w:cs="Calibri"/>
        </w:rPr>
        <w:t>Γ.Χ.Κ</w:t>
      </w:r>
      <w:r w:rsidR="00296FBE" w:rsidRPr="00ED3A80">
        <w:rPr>
          <w:rFonts w:cs="Calibri"/>
        </w:rPr>
        <w:t>.</w:t>
      </w:r>
      <w:r w:rsidR="00296FBE">
        <w:rPr>
          <w:rFonts w:cs="Calibri"/>
        </w:rPr>
        <w:t>,</w:t>
      </w:r>
      <w:r w:rsidR="00296FBE" w:rsidRPr="00296FBE">
        <w:rPr>
          <w:rFonts w:cs="Calibri"/>
        </w:rPr>
        <w:t xml:space="preserve"> </w:t>
      </w:r>
      <w:r w:rsidR="000A5E1A">
        <w:rPr>
          <w:rFonts w:asciiTheme="minorHAnsi" w:hAnsiTheme="minorHAnsi" w:cstheme="minorHAnsi"/>
        </w:rPr>
        <w:t xml:space="preserve">με την διαδικασία της απευθείας ανάθεσης. </w:t>
      </w:r>
    </w:p>
    <w:p w:rsidR="00792826" w:rsidRDefault="00792826" w:rsidP="00792826">
      <w:pPr>
        <w:spacing w:line="276" w:lineRule="auto"/>
        <w:ind w:firstLine="284"/>
        <w:contextualSpacing/>
        <w:jc w:val="both"/>
        <w:rPr>
          <w:rFonts w:asciiTheme="minorHAnsi" w:hAnsiTheme="minorHAnsi" w:cstheme="minorHAnsi"/>
        </w:rPr>
      </w:pPr>
      <w:r w:rsidRPr="00D00B94">
        <w:rPr>
          <w:rFonts w:asciiTheme="minorHAnsi" w:hAnsiTheme="minorHAnsi" w:cstheme="minorHAnsi"/>
        </w:rPr>
        <w:t xml:space="preserve">Η προϋπολογιζόμενη δαπάνη ανέρχεται στο ποσό </w:t>
      </w:r>
      <w:r w:rsidRPr="00673EDC">
        <w:rPr>
          <w:rFonts w:asciiTheme="minorHAnsi" w:hAnsiTheme="minorHAnsi" w:cstheme="minorHAnsi"/>
        </w:rPr>
        <w:t xml:space="preserve">των </w:t>
      </w:r>
      <w:r w:rsidR="00296FBE">
        <w:rPr>
          <w:rFonts w:asciiTheme="minorHAnsi" w:hAnsiTheme="minorHAnsi" w:cstheme="minorHAnsi"/>
        </w:rPr>
        <w:t xml:space="preserve">δεκαπέντε </w:t>
      </w:r>
      <w:r>
        <w:rPr>
          <w:rFonts w:asciiTheme="minorHAnsi" w:hAnsiTheme="minorHAnsi" w:cstheme="minorHAnsi"/>
        </w:rPr>
        <w:t>χιλιάδων</w:t>
      </w:r>
      <w:r w:rsidR="00296FBE">
        <w:rPr>
          <w:rFonts w:asciiTheme="minorHAnsi" w:hAnsiTheme="minorHAnsi" w:cstheme="minorHAnsi"/>
        </w:rPr>
        <w:t xml:space="preserve"> </w:t>
      </w:r>
      <w:r w:rsidRPr="00673EDC">
        <w:rPr>
          <w:rFonts w:asciiTheme="minorHAnsi" w:hAnsiTheme="minorHAnsi" w:cstheme="minorHAnsi"/>
        </w:rPr>
        <w:t>ευρώ (</w:t>
      </w:r>
      <w:r w:rsidR="00296FBE">
        <w:rPr>
          <w:rFonts w:asciiTheme="minorHAnsi" w:hAnsiTheme="minorHAnsi" w:cstheme="minorHAnsi"/>
        </w:rPr>
        <w:t>15.0</w:t>
      </w:r>
      <w:r>
        <w:rPr>
          <w:rFonts w:asciiTheme="minorHAnsi" w:hAnsiTheme="minorHAnsi" w:cstheme="minorHAnsi"/>
        </w:rPr>
        <w:t>00</w:t>
      </w:r>
      <w:r w:rsidRPr="00673EDC">
        <w:rPr>
          <w:rFonts w:asciiTheme="minorHAnsi" w:hAnsiTheme="minorHAnsi" w:cstheme="minorHAnsi"/>
        </w:rPr>
        <w:t>,00€)</w:t>
      </w:r>
      <w:r w:rsidR="00416711">
        <w:rPr>
          <w:rFonts w:asciiTheme="minorHAnsi" w:hAnsiTheme="minorHAnsi" w:cstheme="minorHAnsi"/>
        </w:rPr>
        <w:t xml:space="preserve"> </w:t>
      </w:r>
      <w:r w:rsidRPr="00673EDC">
        <w:rPr>
          <w:rFonts w:asciiTheme="minorHAnsi" w:hAnsiTheme="minorHAnsi" w:cstheme="minorHAnsi"/>
        </w:rPr>
        <w:t>συμπεριλαμβανομένου του Φ.Π.Α.</w:t>
      </w:r>
      <w:r>
        <w:rPr>
          <w:rFonts w:asciiTheme="minorHAnsi" w:hAnsiTheme="minorHAnsi" w:cstheme="minorHAnsi"/>
        </w:rPr>
        <w:t xml:space="preserve"> 24%</w:t>
      </w:r>
      <w:r w:rsidR="00591C76">
        <w:rPr>
          <w:rFonts w:asciiTheme="minorHAnsi" w:hAnsiTheme="minorHAnsi" w:cstheme="minorHAnsi"/>
        </w:rPr>
        <w:t xml:space="preserve"> </w:t>
      </w:r>
      <w:r w:rsidRPr="0088641A">
        <w:rPr>
          <w:rFonts w:asciiTheme="minorHAnsi" w:eastAsia="Times New Roman" w:hAnsiTheme="minorHAnsi" w:cstheme="minorHAnsi"/>
          <w:color w:val="000000"/>
          <w:lang w:eastAsia="el-GR"/>
        </w:rPr>
        <w:t>(</w:t>
      </w:r>
      <w:r w:rsidR="00296FBE" w:rsidRPr="00E162DE">
        <w:rPr>
          <w:rFonts w:asciiTheme="minorHAnsi" w:eastAsia="Times New Roman" w:hAnsiTheme="minorHAnsi" w:cstheme="minorHAnsi"/>
          <w:color w:val="000000"/>
          <w:lang w:eastAsia="el-GR"/>
        </w:rPr>
        <w:t>12.</w:t>
      </w:r>
      <w:r w:rsidR="00296FBE">
        <w:rPr>
          <w:rFonts w:asciiTheme="minorHAnsi" w:eastAsia="Times New Roman" w:hAnsiTheme="minorHAnsi" w:cstheme="minorHAnsi"/>
          <w:color w:val="000000"/>
          <w:lang w:eastAsia="el-GR"/>
        </w:rPr>
        <w:t>096,</w:t>
      </w:r>
      <w:r w:rsidR="00296FBE" w:rsidRPr="00E162DE">
        <w:rPr>
          <w:rFonts w:asciiTheme="minorHAnsi" w:eastAsia="Times New Roman" w:hAnsiTheme="minorHAnsi" w:cstheme="minorHAnsi"/>
          <w:color w:val="000000"/>
          <w:lang w:eastAsia="el-GR"/>
        </w:rPr>
        <w:t>77</w:t>
      </w:r>
      <w:r w:rsidR="00296FBE" w:rsidRPr="0088641A">
        <w:rPr>
          <w:rFonts w:asciiTheme="minorHAnsi" w:eastAsia="Times New Roman" w:hAnsiTheme="minorHAnsi" w:cstheme="minorHAnsi"/>
          <w:color w:val="000000"/>
          <w:lang w:eastAsia="el-GR"/>
        </w:rPr>
        <w:t xml:space="preserve"> € πλέον ΦΠΑ ύψους </w:t>
      </w:r>
      <w:r w:rsidR="00296FBE" w:rsidRPr="00E162DE">
        <w:rPr>
          <w:rFonts w:asciiTheme="minorHAnsi" w:eastAsia="Times New Roman" w:hAnsiTheme="minorHAnsi" w:cstheme="minorHAnsi"/>
          <w:color w:val="000000"/>
          <w:lang w:eastAsia="el-GR"/>
        </w:rPr>
        <w:t>2.</w:t>
      </w:r>
      <w:r w:rsidR="00296FBE" w:rsidRPr="00296FBE">
        <w:rPr>
          <w:rFonts w:asciiTheme="minorHAnsi" w:eastAsia="Times New Roman" w:hAnsiTheme="minorHAnsi" w:cstheme="minorHAnsi"/>
          <w:color w:val="000000"/>
          <w:lang w:eastAsia="el-GR"/>
        </w:rPr>
        <w:t>903,23</w:t>
      </w:r>
      <w:r w:rsidR="00296FBE" w:rsidRPr="0088641A">
        <w:rPr>
          <w:rFonts w:asciiTheme="minorHAnsi" w:eastAsia="Times New Roman" w:hAnsiTheme="minorHAnsi" w:cstheme="minorHAnsi"/>
          <w:color w:val="000000"/>
          <w:lang w:eastAsia="el-GR"/>
        </w:rPr>
        <w:t xml:space="preserve"> €)</w:t>
      </w:r>
      <w:r w:rsidR="00591C76">
        <w:rPr>
          <w:rFonts w:asciiTheme="minorHAnsi" w:eastAsia="Times New Roman" w:hAnsiTheme="minorHAnsi" w:cstheme="minorHAnsi"/>
          <w:color w:val="000000"/>
          <w:lang w:eastAsia="el-GR"/>
        </w:rPr>
        <w:t xml:space="preserve"> </w:t>
      </w:r>
      <w:r w:rsidRPr="00673EDC">
        <w:rPr>
          <w:rFonts w:asciiTheme="minorHAnsi" w:hAnsiTheme="minorHAnsi" w:cstheme="minorHAnsi"/>
        </w:rPr>
        <w:t xml:space="preserve">και θα βαρύνει </w:t>
      </w:r>
      <w:r w:rsidRPr="00D00B94">
        <w:rPr>
          <w:rFonts w:asciiTheme="minorHAnsi" w:hAnsiTheme="minorHAnsi" w:cstheme="minorHAnsi"/>
        </w:rPr>
        <w:t>τις πιστώσεις του Ε.Τ.Ε.Π.Π.Α.</w:t>
      </w:r>
      <w:r>
        <w:rPr>
          <w:rFonts w:asciiTheme="minorHAnsi" w:hAnsiTheme="minorHAnsi" w:cstheme="minorHAnsi"/>
        </w:rPr>
        <w:t xml:space="preserve">Α. </w:t>
      </w:r>
      <w:r w:rsidR="00D35EB5">
        <w:rPr>
          <w:rFonts w:asciiTheme="minorHAnsi" w:hAnsiTheme="minorHAnsi" w:cstheme="minorHAnsi"/>
        </w:rPr>
        <w:t xml:space="preserve">οικονομικού έτους 2020, </w:t>
      </w:r>
      <w:r>
        <w:rPr>
          <w:rFonts w:asciiTheme="minorHAnsi" w:hAnsiTheme="minorHAnsi" w:cstheme="minorHAnsi"/>
        </w:rPr>
        <w:t xml:space="preserve">ΚΑΕ </w:t>
      </w:r>
      <w:r w:rsidR="00296FBE">
        <w:rPr>
          <w:rFonts w:asciiTheme="minorHAnsi" w:hAnsiTheme="minorHAnsi" w:cstheme="minorHAnsi"/>
        </w:rPr>
        <w:t>1261</w:t>
      </w:r>
      <w:r w:rsidRPr="00D00B94">
        <w:rPr>
          <w:rFonts w:asciiTheme="minorHAnsi" w:hAnsiTheme="minorHAnsi" w:cstheme="minorHAnsi"/>
        </w:rPr>
        <w:t>.</w:t>
      </w:r>
    </w:p>
    <w:p w:rsidR="00D37B79" w:rsidRDefault="00D37B79" w:rsidP="00792826">
      <w:pPr>
        <w:tabs>
          <w:tab w:val="left" w:pos="540"/>
        </w:tabs>
        <w:spacing w:line="288" w:lineRule="auto"/>
        <w:jc w:val="both"/>
        <w:rPr>
          <w:rFonts w:asciiTheme="minorHAnsi" w:hAnsiTheme="minorHAnsi" w:cstheme="minorHAnsi"/>
        </w:rPr>
      </w:pPr>
    </w:p>
    <w:p w:rsidR="00D57A16" w:rsidRDefault="00D57A16" w:rsidP="00792826">
      <w:pPr>
        <w:tabs>
          <w:tab w:val="left" w:pos="540"/>
        </w:tabs>
        <w:spacing w:line="288" w:lineRule="auto"/>
        <w:jc w:val="both"/>
        <w:rPr>
          <w:rFonts w:asciiTheme="minorHAnsi" w:hAnsiTheme="minorHAnsi" w:cstheme="minorHAnsi"/>
        </w:rPr>
      </w:pPr>
    </w:p>
    <w:p w:rsidR="00D57A16" w:rsidRDefault="00D57A16" w:rsidP="00D57A16">
      <w:pPr>
        <w:tabs>
          <w:tab w:val="left" w:pos="540"/>
        </w:tabs>
        <w:spacing w:line="288" w:lineRule="auto"/>
        <w:jc w:val="both"/>
        <w:rPr>
          <w:rFonts w:asciiTheme="minorHAnsi" w:hAnsiTheme="minorHAnsi" w:cstheme="minorHAnsi"/>
        </w:rPr>
      </w:pPr>
      <w:r w:rsidRPr="00650DF8">
        <w:rPr>
          <w:rFonts w:asciiTheme="minorHAnsi" w:hAnsiTheme="minorHAnsi" w:cstheme="minorHAnsi"/>
        </w:rPr>
        <w:lastRenderedPageBreak/>
        <w:t>Ο προϋπολογισμός κατανέμεται ως εξής:</w:t>
      </w:r>
    </w:p>
    <w:tbl>
      <w:tblPr>
        <w:tblW w:w="10340"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54"/>
        <w:gridCol w:w="5386"/>
      </w:tblGrid>
      <w:tr w:rsidR="00296FBE" w:rsidRPr="00B40E74" w:rsidTr="00296FBE">
        <w:trPr>
          <w:jc w:val="center"/>
        </w:trPr>
        <w:tc>
          <w:tcPr>
            <w:tcW w:w="4954" w:type="dxa"/>
            <w:tcBorders>
              <w:top w:val="single" w:sz="6" w:space="0" w:color="auto"/>
              <w:left w:val="single" w:sz="6" w:space="0" w:color="auto"/>
              <w:bottom w:val="single" w:sz="6" w:space="0" w:color="auto"/>
              <w:right w:val="single" w:sz="6" w:space="0" w:color="auto"/>
            </w:tcBorders>
          </w:tcPr>
          <w:p w:rsidR="00296FBE" w:rsidRPr="00B40E74" w:rsidRDefault="00296FBE" w:rsidP="00BC5D4D">
            <w:pPr>
              <w:tabs>
                <w:tab w:val="left" w:pos="0"/>
              </w:tabs>
              <w:spacing w:after="0" w:line="276" w:lineRule="auto"/>
              <w:jc w:val="both"/>
              <w:rPr>
                <w:rFonts w:cs="Calibri"/>
                <w:bCs/>
                <w:sz w:val="20"/>
                <w:szCs w:val="20"/>
              </w:rPr>
            </w:pPr>
            <w:r w:rsidRPr="00B40E74">
              <w:rPr>
                <w:rFonts w:cs="Calibri"/>
                <w:bCs/>
                <w:sz w:val="20"/>
                <w:szCs w:val="20"/>
              </w:rPr>
              <w:t xml:space="preserve">ΠΕΡΙΓΡΑΦΗ  </w:t>
            </w:r>
          </w:p>
        </w:tc>
        <w:tc>
          <w:tcPr>
            <w:tcW w:w="5386" w:type="dxa"/>
            <w:tcBorders>
              <w:top w:val="single" w:sz="6" w:space="0" w:color="auto"/>
              <w:left w:val="single" w:sz="6" w:space="0" w:color="auto"/>
              <w:bottom w:val="single" w:sz="6" w:space="0" w:color="auto"/>
              <w:right w:val="single" w:sz="6" w:space="0" w:color="auto"/>
            </w:tcBorders>
          </w:tcPr>
          <w:p w:rsidR="00296FBE" w:rsidRPr="00B40E74" w:rsidRDefault="00296FBE" w:rsidP="00BC5D4D">
            <w:pPr>
              <w:tabs>
                <w:tab w:val="left" w:pos="451"/>
              </w:tabs>
              <w:spacing w:after="0" w:line="276" w:lineRule="auto"/>
              <w:jc w:val="both"/>
              <w:rPr>
                <w:rFonts w:cs="Calibri"/>
                <w:b/>
                <w:sz w:val="20"/>
                <w:szCs w:val="20"/>
              </w:rPr>
            </w:pPr>
            <w:r>
              <w:rPr>
                <w:rFonts w:cs="Calibri"/>
                <w:b/>
                <w:sz w:val="20"/>
                <w:szCs w:val="20"/>
              </w:rPr>
              <w:t>ΤΜΗΜΑ</w:t>
            </w:r>
            <w:r w:rsidRPr="00B40E74">
              <w:rPr>
                <w:rFonts w:cs="Calibri"/>
                <w:b/>
                <w:sz w:val="20"/>
                <w:szCs w:val="20"/>
              </w:rPr>
              <w:t xml:space="preserve"> 1: Φωτοαντιγραφικό χαρτί Α4</w:t>
            </w:r>
          </w:p>
        </w:tc>
      </w:tr>
      <w:tr w:rsidR="00296FBE" w:rsidRPr="00B40E74" w:rsidTr="00296FBE">
        <w:trPr>
          <w:trHeight w:val="284"/>
          <w:jc w:val="center"/>
        </w:trPr>
        <w:tc>
          <w:tcPr>
            <w:tcW w:w="4954" w:type="dxa"/>
            <w:tcBorders>
              <w:top w:val="single" w:sz="6" w:space="0" w:color="auto"/>
              <w:left w:val="single" w:sz="6" w:space="0" w:color="auto"/>
              <w:bottom w:val="single" w:sz="4" w:space="0" w:color="auto"/>
              <w:right w:val="single" w:sz="6" w:space="0" w:color="auto"/>
            </w:tcBorders>
          </w:tcPr>
          <w:p w:rsidR="00296FBE" w:rsidRPr="00B40E74" w:rsidRDefault="00296FBE" w:rsidP="00BC5D4D">
            <w:pPr>
              <w:tabs>
                <w:tab w:val="left" w:pos="0"/>
              </w:tabs>
              <w:spacing w:after="0" w:line="276" w:lineRule="auto"/>
              <w:jc w:val="both"/>
              <w:rPr>
                <w:rFonts w:cs="Calibri"/>
                <w:bCs/>
                <w:sz w:val="20"/>
                <w:szCs w:val="20"/>
              </w:rPr>
            </w:pPr>
            <w:r w:rsidRPr="00B40E74">
              <w:rPr>
                <w:rFonts w:cs="Calibri"/>
                <w:bCs/>
                <w:sz w:val="20"/>
                <w:szCs w:val="20"/>
              </w:rPr>
              <w:t xml:space="preserve">ΤΑΞΙΝΟΜΗΣΗ ΚΑΤΑ </w:t>
            </w:r>
            <w:r w:rsidRPr="00B40E74">
              <w:rPr>
                <w:rFonts w:cs="Calibri"/>
                <w:bCs/>
                <w:sz w:val="20"/>
                <w:szCs w:val="20"/>
                <w:lang w:val="en-US"/>
              </w:rPr>
              <w:t>CPV</w:t>
            </w:r>
          </w:p>
        </w:tc>
        <w:tc>
          <w:tcPr>
            <w:tcW w:w="5386" w:type="dxa"/>
            <w:tcBorders>
              <w:top w:val="single" w:sz="6" w:space="0" w:color="auto"/>
              <w:left w:val="single" w:sz="6" w:space="0" w:color="auto"/>
              <w:bottom w:val="single" w:sz="4" w:space="0" w:color="auto"/>
              <w:right w:val="single" w:sz="6" w:space="0" w:color="auto"/>
            </w:tcBorders>
          </w:tcPr>
          <w:p w:rsidR="00296FBE" w:rsidRPr="00B40E74" w:rsidRDefault="00296FBE" w:rsidP="00BC5D4D">
            <w:pPr>
              <w:spacing w:after="0" w:line="276" w:lineRule="auto"/>
              <w:rPr>
                <w:rFonts w:cs="Tahoma"/>
                <w:sz w:val="20"/>
                <w:szCs w:val="20"/>
              </w:rPr>
            </w:pPr>
            <w:r w:rsidRPr="00B40E74">
              <w:rPr>
                <w:rFonts w:cs="Tahoma"/>
                <w:sz w:val="20"/>
                <w:szCs w:val="20"/>
              </w:rPr>
              <w:t>30197643-5 «ΦΩΤΟΑΝΤΙΓΡΑΦΙΚΟ ΧΑΡΤΙ»</w:t>
            </w:r>
          </w:p>
        </w:tc>
      </w:tr>
      <w:tr w:rsidR="00296FBE" w:rsidRPr="00B40E74" w:rsidTr="00296FBE">
        <w:trPr>
          <w:trHeight w:val="325"/>
          <w:jc w:val="center"/>
        </w:trPr>
        <w:tc>
          <w:tcPr>
            <w:tcW w:w="4954" w:type="dxa"/>
            <w:tcBorders>
              <w:top w:val="single" w:sz="4" w:space="0" w:color="auto"/>
              <w:left w:val="single" w:sz="4" w:space="0" w:color="auto"/>
              <w:bottom w:val="single" w:sz="4" w:space="0" w:color="auto"/>
              <w:right w:val="single" w:sz="4" w:space="0" w:color="auto"/>
            </w:tcBorders>
          </w:tcPr>
          <w:p w:rsidR="00296FBE" w:rsidRPr="00B40E74" w:rsidRDefault="00296FBE" w:rsidP="00BC5D4D">
            <w:pPr>
              <w:tabs>
                <w:tab w:val="left" w:pos="0"/>
              </w:tabs>
              <w:spacing w:after="0" w:line="276" w:lineRule="auto"/>
              <w:jc w:val="both"/>
              <w:rPr>
                <w:rFonts w:cs="Calibri"/>
                <w:bCs/>
                <w:sz w:val="20"/>
                <w:szCs w:val="20"/>
              </w:rPr>
            </w:pPr>
            <w:r w:rsidRPr="00B40E74">
              <w:rPr>
                <w:rFonts w:cs="Calibri"/>
                <w:bCs/>
                <w:sz w:val="20"/>
                <w:szCs w:val="20"/>
              </w:rPr>
              <w:t xml:space="preserve">ΠΟΣΟΤΗΤΑ ΚΑΙ ΜΟΝΑΔΑ ΜΕΤΡΗΣΗΣ </w:t>
            </w:r>
          </w:p>
        </w:tc>
        <w:tc>
          <w:tcPr>
            <w:tcW w:w="5386" w:type="dxa"/>
            <w:tcBorders>
              <w:top w:val="single" w:sz="4" w:space="0" w:color="auto"/>
              <w:left w:val="single" w:sz="4" w:space="0" w:color="auto"/>
              <w:bottom w:val="single" w:sz="4" w:space="0" w:color="auto"/>
              <w:right w:val="single" w:sz="4" w:space="0" w:color="auto"/>
            </w:tcBorders>
          </w:tcPr>
          <w:p w:rsidR="00296FBE" w:rsidRPr="00B40E74" w:rsidRDefault="00296FBE" w:rsidP="00BC5D4D">
            <w:pPr>
              <w:tabs>
                <w:tab w:val="left" w:pos="0"/>
              </w:tabs>
              <w:spacing w:after="0" w:line="276" w:lineRule="auto"/>
              <w:jc w:val="both"/>
              <w:rPr>
                <w:rFonts w:cs="Calibri"/>
                <w:sz w:val="20"/>
                <w:szCs w:val="20"/>
              </w:rPr>
            </w:pPr>
            <w:r>
              <w:rPr>
                <w:rFonts w:cs="Calibri"/>
                <w:sz w:val="20"/>
                <w:szCs w:val="20"/>
              </w:rPr>
              <w:t>1400</w:t>
            </w:r>
            <w:r w:rsidRPr="00B40E74">
              <w:rPr>
                <w:rFonts w:cs="Calibri"/>
                <w:sz w:val="20"/>
                <w:szCs w:val="20"/>
              </w:rPr>
              <w:t xml:space="preserve"> ΔΕΣΜΙΔΕΣ ΤΩΝ 500</w:t>
            </w:r>
            <w:r>
              <w:rPr>
                <w:rFonts w:cs="Calibri"/>
                <w:sz w:val="20"/>
                <w:szCs w:val="20"/>
              </w:rPr>
              <w:t xml:space="preserve"> </w:t>
            </w:r>
            <w:r w:rsidRPr="00B40E74">
              <w:rPr>
                <w:rFonts w:cs="Calibri"/>
                <w:sz w:val="20"/>
                <w:szCs w:val="20"/>
              </w:rPr>
              <w:t>ΦΥΛΛΩΝ</w:t>
            </w:r>
          </w:p>
        </w:tc>
      </w:tr>
      <w:tr w:rsidR="00296FBE" w:rsidRPr="00B40E74" w:rsidTr="00B5290F">
        <w:trPr>
          <w:trHeight w:val="283"/>
          <w:jc w:val="center"/>
        </w:trPr>
        <w:tc>
          <w:tcPr>
            <w:tcW w:w="4954" w:type="dxa"/>
            <w:tcBorders>
              <w:top w:val="single" w:sz="4" w:space="0" w:color="auto"/>
              <w:left w:val="single" w:sz="4" w:space="0" w:color="auto"/>
              <w:bottom w:val="single" w:sz="4" w:space="0" w:color="auto"/>
              <w:right w:val="single" w:sz="4" w:space="0" w:color="auto"/>
            </w:tcBorders>
          </w:tcPr>
          <w:p w:rsidR="00296FBE" w:rsidRPr="00B40E74" w:rsidRDefault="00296FBE" w:rsidP="00BC5D4D">
            <w:pPr>
              <w:tabs>
                <w:tab w:val="left" w:pos="0"/>
              </w:tabs>
              <w:spacing w:after="0" w:line="276" w:lineRule="auto"/>
              <w:jc w:val="both"/>
              <w:rPr>
                <w:rFonts w:cs="Calibri"/>
                <w:bCs/>
                <w:sz w:val="20"/>
                <w:szCs w:val="20"/>
              </w:rPr>
            </w:pPr>
            <w:r w:rsidRPr="00B40E74">
              <w:rPr>
                <w:rFonts w:cs="Calibri"/>
                <w:bCs/>
                <w:sz w:val="20"/>
                <w:szCs w:val="20"/>
              </w:rPr>
              <w:t>ΧΗΜΙΚΗ ΥΠΗΡΕΣΙΑ ΓΙΑ ΤΗΝ ΟΠΟΙΑ ΠΡΟΟΡΙΖΕΤΑΙ ΤΟ ΕΙΔΟΣ</w:t>
            </w:r>
          </w:p>
        </w:tc>
        <w:tc>
          <w:tcPr>
            <w:tcW w:w="5386" w:type="dxa"/>
            <w:tcBorders>
              <w:top w:val="single" w:sz="4" w:space="0" w:color="auto"/>
              <w:left w:val="single" w:sz="4" w:space="0" w:color="auto"/>
              <w:bottom w:val="single" w:sz="4" w:space="0" w:color="auto"/>
              <w:right w:val="single" w:sz="4" w:space="0" w:color="auto"/>
            </w:tcBorders>
          </w:tcPr>
          <w:p w:rsidR="00296FBE" w:rsidRPr="00B40E74" w:rsidRDefault="005A1E80" w:rsidP="00BC5D4D">
            <w:pPr>
              <w:tabs>
                <w:tab w:val="left" w:pos="0"/>
              </w:tabs>
              <w:spacing w:after="0" w:line="276" w:lineRule="auto"/>
              <w:jc w:val="both"/>
              <w:rPr>
                <w:rFonts w:cs="Calibri"/>
                <w:bCs/>
                <w:sz w:val="20"/>
                <w:szCs w:val="20"/>
              </w:rPr>
            </w:pPr>
            <w:r>
              <w:rPr>
                <w:rFonts w:cs="Calibri"/>
                <w:sz w:val="20"/>
                <w:szCs w:val="20"/>
              </w:rPr>
              <w:t>ΚΕΝΤΡΙΚΗ ΑΠΟΘΗΚΗ</w:t>
            </w:r>
          </w:p>
        </w:tc>
      </w:tr>
      <w:tr w:rsidR="00296FBE" w:rsidRPr="00B40E74" w:rsidTr="00296FBE">
        <w:trPr>
          <w:jc w:val="center"/>
        </w:trPr>
        <w:tc>
          <w:tcPr>
            <w:tcW w:w="4954" w:type="dxa"/>
            <w:tcBorders>
              <w:top w:val="single" w:sz="6" w:space="0" w:color="auto"/>
              <w:left w:val="single" w:sz="6" w:space="0" w:color="auto"/>
              <w:bottom w:val="single" w:sz="6" w:space="0" w:color="auto"/>
              <w:right w:val="single" w:sz="6" w:space="0" w:color="auto"/>
            </w:tcBorders>
          </w:tcPr>
          <w:p w:rsidR="00296FBE" w:rsidRPr="00B40E74" w:rsidRDefault="00296FBE" w:rsidP="00BC5D4D">
            <w:pPr>
              <w:tabs>
                <w:tab w:val="left" w:pos="0"/>
              </w:tabs>
              <w:spacing w:after="0" w:line="276" w:lineRule="auto"/>
              <w:jc w:val="both"/>
              <w:rPr>
                <w:rFonts w:cs="Calibri"/>
                <w:bCs/>
                <w:sz w:val="20"/>
                <w:szCs w:val="20"/>
              </w:rPr>
            </w:pPr>
            <w:r w:rsidRPr="00B40E74">
              <w:rPr>
                <w:rFonts w:cs="Calibri"/>
                <w:bCs/>
                <w:sz w:val="20"/>
                <w:szCs w:val="20"/>
              </w:rPr>
              <w:t>ΠΡΟΫΠ/ΣΑ ΔΑΠΑΝΗ (με Φ.Π.Α. 24%)</w:t>
            </w:r>
          </w:p>
        </w:tc>
        <w:tc>
          <w:tcPr>
            <w:tcW w:w="5386" w:type="dxa"/>
            <w:tcBorders>
              <w:top w:val="single" w:sz="6" w:space="0" w:color="auto"/>
              <w:left w:val="single" w:sz="6" w:space="0" w:color="auto"/>
              <w:bottom w:val="single" w:sz="6" w:space="0" w:color="auto"/>
              <w:right w:val="single" w:sz="6" w:space="0" w:color="auto"/>
            </w:tcBorders>
            <w:vAlign w:val="center"/>
          </w:tcPr>
          <w:p w:rsidR="00296FBE" w:rsidRPr="00B40E74" w:rsidRDefault="00296FBE" w:rsidP="00FC168E">
            <w:pPr>
              <w:tabs>
                <w:tab w:val="left" w:pos="0"/>
              </w:tabs>
              <w:spacing w:after="0" w:line="276" w:lineRule="auto"/>
              <w:jc w:val="both"/>
              <w:rPr>
                <w:rFonts w:cs="Calibri"/>
                <w:sz w:val="20"/>
                <w:szCs w:val="20"/>
              </w:rPr>
            </w:pPr>
            <w:r w:rsidRPr="00B40E74">
              <w:rPr>
                <w:rFonts w:cs="Calibri"/>
                <w:sz w:val="20"/>
                <w:szCs w:val="20"/>
              </w:rPr>
              <w:t xml:space="preserve">ΣΥΝΟΛΙΚΑ </w:t>
            </w:r>
            <w:r w:rsidR="00FC168E">
              <w:rPr>
                <w:rFonts w:cs="Calibri"/>
                <w:sz w:val="20"/>
                <w:szCs w:val="20"/>
              </w:rPr>
              <w:t>4</w:t>
            </w:r>
            <w:r>
              <w:rPr>
                <w:rFonts w:cs="Calibri"/>
                <w:sz w:val="20"/>
                <w:szCs w:val="20"/>
              </w:rPr>
              <w:t>.</w:t>
            </w:r>
            <w:r w:rsidR="00FC168E">
              <w:rPr>
                <w:rFonts w:cs="Calibri"/>
                <w:sz w:val="20"/>
                <w:szCs w:val="20"/>
              </w:rPr>
              <w:t>350</w:t>
            </w:r>
            <w:r>
              <w:rPr>
                <w:rFonts w:cs="Calibri"/>
                <w:sz w:val="20"/>
                <w:szCs w:val="20"/>
              </w:rPr>
              <w:t>,00</w:t>
            </w:r>
            <w:r w:rsidRPr="00B40E74">
              <w:rPr>
                <w:rFonts w:cs="Calibri"/>
                <w:sz w:val="20"/>
                <w:szCs w:val="20"/>
              </w:rPr>
              <w:t>€ (</w:t>
            </w:r>
            <w:r w:rsidR="00FC168E">
              <w:rPr>
                <w:rFonts w:cs="Calibri"/>
                <w:sz w:val="20"/>
                <w:szCs w:val="20"/>
              </w:rPr>
              <w:t>3.508,07</w:t>
            </w:r>
            <w:r w:rsidRPr="00B40E74">
              <w:rPr>
                <w:rFonts w:cs="Calibri"/>
                <w:sz w:val="20"/>
                <w:szCs w:val="20"/>
              </w:rPr>
              <w:t xml:space="preserve">€ συν </w:t>
            </w:r>
            <w:r w:rsidR="00FC168E">
              <w:rPr>
                <w:rFonts w:cs="Calibri"/>
                <w:sz w:val="20"/>
                <w:szCs w:val="20"/>
              </w:rPr>
              <w:t>847,93</w:t>
            </w:r>
            <w:r w:rsidRPr="00B40E74">
              <w:rPr>
                <w:rFonts w:cs="Calibri"/>
                <w:sz w:val="20"/>
                <w:szCs w:val="20"/>
              </w:rPr>
              <w:t>€ Φ.Π.Α. 24%)</w:t>
            </w:r>
          </w:p>
        </w:tc>
      </w:tr>
      <w:tr w:rsidR="003E3A6E" w:rsidRPr="00B40E74" w:rsidTr="00296FBE">
        <w:trPr>
          <w:jc w:val="center"/>
        </w:trPr>
        <w:tc>
          <w:tcPr>
            <w:tcW w:w="4954" w:type="dxa"/>
            <w:tcBorders>
              <w:top w:val="single" w:sz="6" w:space="0" w:color="auto"/>
              <w:left w:val="single" w:sz="6" w:space="0" w:color="auto"/>
              <w:bottom w:val="single" w:sz="6" w:space="0" w:color="auto"/>
              <w:right w:val="single" w:sz="6" w:space="0" w:color="auto"/>
            </w:tcBorders>
          </w:tcPr>
          <w:p w:rsidR="003E3A6E" w:rsidRPr="00B40E74" w:rsidRDefault="003E3A6E" w:rsidP="00BC5D4D">
            <w:pPr>
              <w:tabs>
                <w:tab w:val="left" w:pos="0"/>
              </w:tabs>
              <w:spacing w:after="0" w:line="276" w:lineRule="auto"/>
              <w:jc w:val="both"/>
              <w:rPr>
                <w:rFonts w:cs="Calibri"/>
                <w:bCs/>
                <w:sz w:val="20"/>
                <w:szCs w:val="20"/>
              </w:rPr>
            </w:pPr>
            <w:r w:rsidRPr="00B40E74">
              <w:rPr>
                <w:rFonts w:cs="Calibri"/>
                <w:bCs/>
                <w:sz w:val="20"/>
                <w:szCs w:val="20"/>
              </w:rPr>
              <w:t xml:space="preserve">ΠΕΡΙΓΡΑΦΗ  </w:t>
            </w:r>
          </w:p>
        </w:tc>
        <w:tc>
          <w:tcPr>
            <w:tcW w:w="5386" w:type="dxa"/>
            <w:tcBorders>
              <w:top w:val="single" w:sz="6" w:space="0" w:color="auto"/>
              <w:left w:val="single" w:sz="6" w:space="0" w:color="auto"/>
              <w:bottom w:val="single" w:sz="6" w:space="0" w:color="auto"/>
              <w:right w:val="single" w:sz="6" w:space="0" w:color="auto"/>
            </w:tcBorders>
          </w:tcPr>
          <w:p w:rsidR="003E3A6E" w:rsidRPr="00B40E74" w:rsidRDefault="003E3A6E" w:rsidP="00BC5D4D">
            <w:pPr>
              <w:tabs>
                <w:tab w:val="left" w:pos="451"/>
              </w:tabs>
              <w:spacing w:after="0" w:line="276" w:lineRule="auto"/>
              <w:jc w:val="both"/>
              <w:rPr>
                <w:rFonts w:cs="Calibri"/>
                <w:b/>
                <w:sz w:val="20"/>
                <w:szCs w:val="20"/>
              </w:rPr>
            </w:pPr>
            <w:r>
              <w:rPr>
                <w:rFonts w:cs="Calibri"/>
                <w:b/>
                <w:sz w:val="20"/>
                <w:szCs w:val="20"/>
              </w:rPr>
              <w:t>ΤΜΗΜΑ 2</w:t>
            </w:r>
            <w:r w:rsidRPr="00B40E74">
              <w:rPr>
                <w:rFonts w:cs="Calibri"/>
                <w:b/>
                <w:sz w:val="20"/>
                <w:szCs w:val="20"/>
              </w:rPr>
              <w:t>: Γραφική Ύλη</w:t>
            </w:r>
          </w:p>
        </w:tc>
      </w:tr>
      <w:tr w:rsidR="003E3A6E" w:rsidRPr="00B40E74" w:rsidTr="00296FBE">
        <w:trPr>
          <w:trHeight w:val="284"/>
          <w:jc w:val="center"/>
        </w:trPr>
        <w:tc>
          <w:tcPr>
            <w:tcW w:w="4954" w:type="dxa"/>
            <w:tcBorders>
              <w:top w:val="single" w:sz="6" w:space="0" w:color="auto"/>
              <w:left w:val="single" w:sz="6" w:space="0" w:color="auto"/>
              <w:bottom w:val="single" w:sz="4" w:space="0" w:color="auto"/>
              <w:right w:val="single" w:sz="6" w:space="0" w:color="auto"/>
            </w:tcBorders>
          </w:tcPr>
          <w:p w:rsidR="003E3A6E" w:rsidRPr="00B40E74" w:rsidRDefault="003E3A6E" w:rsidP="00BC5D4D">
            <w:pPr>
              <w:tabs>
                <w:tab w:val="left" w:pos="0"/>
              </w:tabs>
              <w:spacing w:after="0" w:line="276" w:lineRule="auto"/>
              <w:jc w:val="both"/>
              <w:rPr>
                <w:rFonts w:cs="Calibri"/>
                <w:bCs/>
                <w:sz w:val="20"/>
                <w:szCs w:val="20"/>
              </w:rPr>
            </w:pPr>
            <w:r w:rsidRPr="00B40E74">
              <w:rPr>
                <w:rFonts w:cs="Calibri"/>
                <w:bCs/>
                <w:sz w:val="20"/>
                <w:szCs w:val="20"/>
              </w:rPr>
              <w:t xml:space="preserve">ΤΑΞΙΝΟΜΗΣΗ ΚΑΤΑ </w:t>
            </w:r>
            <w:r w:rsidRPr="00B40E74">
              <w:rPr>
                <w:rFonts w:cs="Calibri"/>
                <w:bCs/>
                <w:sz w:val="20"/>
                <w:szCs w:val="20"/>
                <w:lang w:val="en-US"/>
              </w:rPr>
              <w:t>CPV</w:t>
            </w:r>
          </w:p>
        </w:tc>
        <w:tc>
          <w:tcPr>
            <w:tcW w:w="5386" w:type="dxa"/>
            <w:tcBorders>
              <w:top w:val="single" w:sz="6" w:space="0" w:color="auto"/>
              <w:left w:val="single" w:sz="6" w:space="0" w:color="auto"/>
              <w:bottom w:val="single" w:sz="4" w:space="0" w:color="auto"/>
              <w:right w:val="single" w:sz="6" w:space="0" w:color="auto"/>
            </w:tcBorders>
          </w:tcPr>
          <w:p w:rsidR="003E3A6E" w:rsidRPr="00B40E74" w:rsidRDefault="003E3A6E" w:rsidP="00BC5D4D">
            <w:pPr>
              <w:spacing w:after="0" w:line="276" w:lineRule="auto"/>
              <w:rPr>
                <w:rFonts w:cs="Tahoma"/>
                <w:sz w:val="20"/>
                <w:szCs w:val="20"/>
              </w:rPr>
            </w:pPr>
            <w:r w:rsidRPr="00B40E74">
              <w:rPr>
                <w:rFonts w:cs="Tahoma"/>
                <w:sz w:val="20"/>
                <w:szCs w:val="20"/>
              </w:rPr>
              <w:t>30192700-8 «ΓΡΑΦΙΚΗ ΥΛΗ»</w:t>
            </w:r>
          </w:p>
        </w:tc>
      </w:tr>
      <w:tr w:rsidR="003E3A6E" w:rsidRPr="00B40E74" w:rsidTr="00296FBE">
        <w:trPr>
          <w:trHeight w:val="325"/>
          <w:jc w:val="center"/>
        </w:trPr>
        <w:tc>
          <w:tcPr>
            <w:tcW w:w="4954" w:type="dxa"/>
            <w:tcBorders>
              <w:top w:val="single" w:sz="4" w:space="0" w:color="auto"/>
              <w:left w:val="single" w:sz="4" w:space="0" w:color="auto"/>
              <w:bottom w:val="single" w:sz="4" w:space="0" w:color="auto"/>
              <w:right w:val="single" w:sz="4" w:space="0" w:color="auto"/>
            </w:tcBorders>
          </w:tcPr>
          <w:p w:rsidR="003E3A6E" w:rsidRPr="00B40E74" w:rsidRDefault="003E3A6E" w:rsidP="00BC5D4D">
            <w:pPr>
              <w:tabs>
                <w:tab w:val="left" w:pos="0"/>
              </w:tabs>
              <w:spacing w:after="0" w:line="276" w:lineRule="auto"/>
              <w:jc w:val="both"/>
              <w:rPr>
                <w:rFonts w:cs="Calibri"/>
                <w:bCs/>
                <w:sz w:val="20"/>
                <w:szCs w:val="20"/>
              </w:rPr>
            </w:pPr>
            <w:r w:rsidRPr="00B40E74">
              <w:rPr>
                <w:rFonts w:cs="Calibri"/>
                <w:bCs/>
                <w:sz w:val="20"/>
                <w:szCs w:val="20"/>
              </w:rPr>
              <w:t xml:space="preserve">ΠΟΣΟΤΗΤΑ ΚΑΙ ΜΟΝΑΔΑ ΜΕΤΡΗΣΗΣ </w:t>
            </w:r>
          </w:p>
        </w:tc>
        <w:tc>
          <w:tcPr>
            <w:tcW w:w="5386" w:type="dxa"/>
            <w:tcBorders>
              <w:top w:val="single" w:sz="4" w:space="0" w:color="auto"/>
              <w:left w:val="single" w:sz="4" w:space="0" w:color="auto"/>
              <w:bottom w:val="single" w:sz="4" w:space="0" w:color="auto"/>
              <w:right w:val="single" w:sz="4" w:space="0" w:color="auto"/>
            </w:tcBorders>
          </w:tcPr>
          <w:p w:rsidR="003E3A6E" w:rsidRPr="00B40E74" w:rsidRDefault="003E3A6E" w:rsidP="00BC5D4D">
            <w:pPr>
              <w:tabs>
                <w:tab w:val="left" w:pos="0"/>
              </w:tabs>
              <w:spacing w:after="0" w:line="276" w:lineRule="auto"/>
              <w:jc w:val="both"/>
              <w:rPr>
                <w:rFonts w:cs="Calibri"/>
                <w:sz w:val="20"/>
                <w:szCs w:val="20"/>
              </w:rPr>
            </w:pPr>
            <w:r w:rsidRPr="00B40E74">
              <w:rPr>
                <w:rFonts w:cs="Calibri"/>
                <w:sz w:val="20"/>
                <w:szCs w:val="20"/>
              </w:rPr>
              <w:t>Σύμφωνα με τον πίνακα του Παραρτήματος Α’</w:t>
            </w:r>
          </w:p>
        </w:tc>
      </w:tr>
      <w:tr w:rsidR="003E3A6E" w:rsidRPr="00B40E74" w:rsidTr="00B5290F">
        <w:trPr>
          <w:trHeight w:val="177"/>
          <w:jc w:val="center"/>
        </w:trPr>
        <w:tc>
          <w:tcPr>
            <w:tcW w:w="4954" w:type="dxa"/>
            <w:tcBorders>
              <w:top w:val="single" w:sz="4" w:space="0" w:color="auto"/>
              <w:left w:val="single" w:sz="4" w:space="0" w:color="auto"/>
              <w:bottom w:val="single" w:sz="4" w:space="0" w:color="auto"/>
              <w:right w:val="single" w:sz="4" w:space="0" w:color="auto"/>
            </w:tcBorders>
          </w:tcPr>
          <w:p w:rsidR="003E3A6E" w:rsidRPr="00B40E74" w:rsidRDefault="003E3A6E" w:rsidP="00BC5D4D">
            <w:pPr>
              <w:tabs>
                <w:tab w:val="left" w:pos="0"/>
              </w:tabs>
              <w:spacing w:after="0" w:line="276" w:lineRule="auto"/>
              <w:jc w:val="both"/>
              <w:rPr>
                <w:rFonts w:cs="Calibri"/>
                <w:bCs/>
                <w:sz w:val="20"/>
                <w:szCs w:val="20"/>
              </w:rPr>
            </w:pPr>
            <w:r w:rsidRPr="00B40E74">
              <w:rPr>
                <w:rFonts w:cs="Calibri"/>
                <w:bCs/>
                <w:sz w:val="20"/>
                <w:szCs w:val="20"/>
              </w:rPr>
              <w:t>ΧΗΜΙΚΗ ΥΠΗΡΕΣΙΑ ΓΙΑ ΤΗΝ ΟΠΟΙΑ ΠΡΟΟΡΙΖΕΤΑΙ ΤΟ ΕΙΔΟΣ</w:t>
            </w:r>
          </w:p>
        </w:tc>
        <w:tc>
          <w:tcPr>
            <w:tcW w:w="5386" w:type="dxa"/>
            <w:tcBorders>
              <w:top w:val="single" w:sz="4" w:space="0" w:color="auto"/>
              <w:left w:val="single" w:sz="4" w:space="0" w:color="auto"/>
              <w:bottom w:val="single" w:sz="4" w:space="0" w:color="auto"/>
              <w:right w:val="single" w:sz="4" w:space="0" w:color="auto"/>
            </w:tcBorders>
          </w:tcPr>
          <w:p w:rsidR="003E3A6E" w:rsidRPr="00B40E74" w:rsidRDefault="005A1E80" w:rsidP="00BC5D4D">
            <w:pPr>
              <w:tabs>
                <w:tab w:val="left" w:pos="0"/>
              </w:tabs>
              <w:spacing w:after="0" w:line="276" w:lineRule="auto"/>
              <w:jc w:val="both"/>
              <w:rPr>
                <w:rFonts w:cs="Calibri"/>
                <w:sz w:val="20"/>
                <w:szCs w:val="20"/>
              </w:rPr>
            </w:pPr>
            <w:r>
              <w:rPr>
                <w:rFonts w:cs="Calibri"/>
                <w:sz w:val="20"/>
                <w:szCs w:val="20"/>
              </w:rPr>
              <w:t>ΚΕΝΤΡΙΚΗ ΑΠΟΘΗΚΗ</w:t>
            </w:r>
          </w:p>
        </w:tc>
      </w:tr>
      <w:tr w:rsidR="003E3A6E" w:rsidRPr="00B40E74" w:rsidTr="00296FBE">
        <w:trPr>
          <w:jc w:val="center"/>
        </w:trPr>
        <w:tc>
          <w:tcPr>
            <w:tcW w:w="4954" w:type="dxa"/>
            <w:tcBorders>
              <w:top w:val="single" w:sz="6" w:space="0" w:color="auto"/>
              <w:left w:val="single" w:sz="6" w:space="0" w:color="auto"/>
              <w:bottom w:val="single" w:sz="6" w:space="0" w:color="auto"/>
              <w:right w:val="single" w:sz="6" w:space="0" w:color="auto"/>
            </w:tcBorders>
          </w:tcPr>
          <w:p w:rsidR="003E3A6E" w:rsidRPr="00B40E74" w:rsidRDefault="003E3A6E" w:rsidP="00BC5D4D">
            <w:pPr>
              <w:tabs>
                <w:tab w:val="left" w:pos="0"/>
              </w:tabs>
              <w:spacing w:after="0" w:line="276" w:lineRule="auto"/>
              <w:jc w:val="both"/>
              <w:rPr>
                <w:rFonts w:cs="Calibri"/>
                <w:bCs/>
                <w:sz w:val="20"/>
                <w:szCs w:val="20"/>
              </w:rPr>
            </w:pPr>
            <w:r w:rsidRPr="00B40E74">
              <w:rPr>
                <w:rFonts w:cs="Calibri"/>
                <w:bCs/>
                <w:sz w:val="20"/>
                <w:szCs w:val="20"/>
              </w:rPr>
              <w:t>ΠΡΟΫΠ/ΣΑ ΔΑΠΑΝΗ (με Φ.Π.Α. 24%)</w:t>
            </w:r>
          </w:p>
        </w:tc>
        <w:tc>
          <w:tcPr>
            <w:tcW w:w="5386" w:type="dxa"/>
            <w:tcBorders>
              <w:top w:val="single" w:sz="6" w:space="0" w:color="auto"/>
              <w:left w:val="single" w:sz="6" w:space="0" w:color="auto"/>
              <w:bottom w:val="single" w:sz="6" w:space="0" w:color="auto"/>
              <w:right w:val="single" w:sz="6" w:space="0" w:color="auto"/>
            </w:tcBorders>
            <w:vAlign w:val="center"/>
          </w:tcPr>
          <w:p w:rsidR="003E3A6E" w:rsidRPr="00B40E74" w:rsidRDefault="003E3A6E" w:rsidP="00BC5D4D">
            <w:pPr>
              <w:tabs>
                <w:tab w:val="left" w:pos="0"/>
              </w:tabs>
              <w:spacing w:after="0" w:line="276" w:lineRule="auto"/>
              <w:jc w:val="both"/>
              <w:rPr>
                <w:rFonts w:cs="Calibri"/>
                <w:sz w:val="20"/>
                <w:szCs w:val="20"/>
              </w:rPr>
            </w:pPr>
            <w:r w:rsidRPr="00B40E74">
              <w:rPr>
                <w:rFonts w:cs="Calibri"/>
                <w:sz w:val="20"/>
                <w:szCs w:val="20"/>
              </w:rPr>
              <w:t xml:space="preserve">ΣΥΝΟΛΙΚΑ </w:t>
            </w:r>
            <w:r>
              <w:rPr>
                <w:rFonts w:cs="Calibri"/>
                <w:sz w:val="20"/>
                <w:szCs w:val="20"/>
              </w:rPr>
              <w:t>6.000,00</w:t>
            </w:r>
            <w:r w:rsidRPr="00B40E74">
              <w:rPr>
                <w:rFonts w:cs="Calibri"/>
                <w:sz w:val="20"/>
                <w:szCs w:val="20"/>
              </w:rPr>
              <w:t>€ (</w:t>
            </w:r>
            <w:r>
              <w:rPr>
                <w:rFonts w:cs="Calibri"/>
                <w:sz w:val="20"/>
                <w:szCs w:val="20"/>
              </w:rPr>
              <w:t>4.838,71</w:t>
            </w:r>
            <w:r w:rsidRPr="00B40E74">
              <w:rPr>
                <w:rFonts w:cs="Calibri"/>
                <w:sz w:val="20"/>
                <w:szCs w:val="20"/>
              </w:rPr>
              <w:t xml:space="preserve">€ συν </w:t>
            </w:r>
            <w:r>
              <w:rPr>
                <w:rFonts w:cs="Calibri"/>
                <w:sz w:val="20"/>
                <w:szCs w:val="20"/>
              </w:rPr>
              <w:t>1.161,29</w:t>
            </w:r>
            <w:r w:rsidRPr="00B40E74">
              <w:rPr>
                <w:rFonts w:cs="Calibri"/>
                <w:sz w:val="20"/>
                <w:szCs w:val="20"/>
              </w:rPr>
              <w:t>€ Φ.Π.Α. 24%)</w:t>
            </w:r>
          </w:p>
        </w:tc>
      </w:tr>
      <w:tr w:rsidR="003E3A6E" w:rsidRPr="00B40E74" w:rsidTr="00296FBE">
        <w:trPr>
          <w:jc w:val="center"/>
        </w:trPr>
        <w:tc>
          <w:tcPr>
            <w:tcW w:w="4954" w:type="dxa"/>
            <w:tcBorders>
              <w:top w:val="single" w:sz="6" w:space="0" w:color="auto"/>
              <w:left w:val="single" w:sz="6" w:space="0" w:color="auto"/>
              <w:bottom w:val="single" w:sz="6" w:space="0" w:color="auto"/>
              <w:right w:val="single" w:sz="6" w:space="0" w:color="auto"/>
            </w:tcBorders>
          </w:tcPr>
          <w:p w:rsidR="003E3A6E" w:rsidRPr="00B40E74" w:rsidRDefault="003E3A6E" w:rsidP="00BC5D4D">
            <w:pPr>
              <w:tabs>
                <w:tab w:val="left" w:pos="0"/>
              </w:tabs>
              <w:spacing w:after="0" w:line="276" w:lineRule="auto"/>
              <w:jc w:val="both"/>
              <w:rPr>
                <w:rFonts w:cs="Calibri"/>
                <w:bCs/>
                <w:sz w:val="20"/>
                <w:szCs w:val="20"/>
              </w:rPr>
            </w:pPr>
            <w:r w:rsidRPr="00B40E74">
              <w:rPr>
                <w:rFonts w:cs="Calibri"/>
                <w:bCs/>
                <w:sz w:val="20"/>
                <w:szCs w:val="20"/>
              </w:rPr>
              <w:t xml:space="preserve">ΠΕΡΙΓΡΑΦΗ  </w:t>
            </w:r>
          </w:p>
        </w:tc>
        <w:tc>
          <w:tcPr>
            <w:tcW w:w="5386" w:type="dxa"/>
            <w:tcBorders>
              <w:top w:val="single" w:sz="6" w:space="0" w:color="auto"/>
              <w:left w:val="single" w:sz="6" w:space="0" w:color="auto"/>
              <w:bottom w:val="single" w:sz="6" w:space="0" w:color="auto"/>
              <w:right w:val="single" w:sz="6" w:space="0" w:color="auto"/>
            </w:tcBorders>
          </w:tcPr>
          <w:p w:rsidR="003E3A6E" w:rsidRPr="00B40E74" w:rsidRDefault="003E3A6E" w:rsidP="00BC5D4D">
            <w:pPr>
              <w:tabs>
                <w:tab w:val="left" w:pos="451"/>
              </w:tabs>
              <w:spacing w:after="0" w:line="276" w:lineRule="auto"/>
              <w:jc w:val="both"/>
              <w:rPr>
                <w:rFonts w:cs="Calibri"/>
                <w:b/>
                <w:sz w:val="20"/>
                <w:szCs w:val="20"/>
              </w:rPr>
            </w:pPr>
            <w:r>
              <w:rPr>
                <w:rFonts w:cs="Calibri"/>
                <w:b/>
                <w:sz w:val="20"/>
                <w:szCs w:val="20"/>
              </w:rPr>
              <w:t>ΤΜΗΜΑ 3</w:t>
            </w:r>
            <w:r w:rsidRPr="00B40E74">
              <w:rPr>
                <w:rFonts w:cs="Calibri"/>
                <w:b/>
                <w:sz w:val="20"/>
                <w:szCs w:val="20"/>
              </w:rPr>
              <w:t>: Αδιάρρηκτοι πλαστικοί φάκελοι ασφαλείας</w:t>
            </w:r>
          </w:p>
        </w:tc>
      </w:tr>
      <w:tr w:rsidR="003E3A6E" w:rsidRPr="00B40E74" w:rsidTr="00296FBE">
        <w:trPr>
          <w:trHeight w:val="284"/>
          <w:jc w:val="center"/>
        </w:trPr>
        <w:tc>
          <w:tcPr>
            <w:tcW w:w="4954" w:type="dxa"/>
            <w:tcBorders>
              <w:top w:val="single" w:sz="6" w:space="0" w:color="auto"/>
              <w:left w:val="single" w:sz="6" w:space="0" w:color="auto"/>
              <w:bottom w:val="single" w:sz="4" w:space="0" w:color="auto"/>
              <w:right w:val="single" w:sz="6" w:space="0" w:color="auto"/>
            </w:tcBorders>
          </w:tcPr>
          <w:p w:rsidR="003E3A6E" w:rsidRPr="00B40E74" w:rsidRDefault="003E3A6E" w:rsidP="00BC5D4D">
            <w:pPr>
              <w:tabs>
                <w:tab w:val="left" w:pos="0"/>
              </w:tabs>
              <w:spacing w:after="0" w:line="276" w:lineRule="auto"/>
              <w:jc w:val="both"/>
              <w:rPr>
                <w:rFonts w:cs="Calibri"/>
                <w:bCs/>
                <w:sz w:val="20"/>
                <w:szCs w:val="20"/>
              </w:rPr>
            </w:pPr>
            <w:r w:rsidRPr="00B40E74">
              <w:rPr>
                <w:rFonts w:cs="Calibri"/>
                <w:bCs/>
                <w:sz w:val="20"/>
                <w:szCs w:val="20"/>
              </w:rPr>
              <w:t xml:space="preserve">ΤΑΞΙΝΟΜΗΣΗ ΚΑΤΑ </w:t>
            </w:r>
            <w:r w:rsidRPr="00B40E74">
              <w:rPr>
                <w:rFonts w:cs="Calibri"/>
                <w:bCs/>
                <w:sz w:val="20"/>
                <w:szCs w:val="20"/>
                <w:lang w:val="en-US"/>
              </w:rPr>
              <w:t>CPV</w:t>
            </w:r>
          </w:p>
        </w:tc>
        <w:tc>
          <w:tcPr>
            <w:tcW w:w="5386" w:type="dxa"/>
            <w:tcBorders>
              <w:top w:val="single" w:sz="6" w:space="0" w:color="auto"/>
              <w:left w:val="single" w:sz="6" w:space="0" w:color="auto"/>
              <w:bottom w:val="single" w:sz="4" w:space="0" w:color="auto"/>
              <w:right w:val="single" w:sz="6" w:space="0" w:color="auto"/>
            </w:tcBorders>
          </w:tcPr>
          <w:p w:rsidR="003E3A6E" w:rsidRPr="00B40E74" w:rsidRDefault="003E3A6E" w:rsidP="00BC5D4D">
            <w:pPr>
              <w:spacing w:after="0" w:line="276" w:lineRule="auto"/>
              <w:rPr>
                <w:rFonts w:cs="Tahoma"/>
                <w:sz w:val="20"/>
                <w:szCs w:val="20"/>
              </w:rPr>
            </w:pPr>
            <w:r w:rsidRPr="00B40E74">
              <w:rPr>
                <w:rFonts w:cs="Tahoma"/>
                <w:sz w:val="20"/>
                <w:szCs w:val="20"/>
              </w:rPr>
              <w:t>30199230-1 «ΦΑΚΕΛΟΙ»</w:t>
            </w:r>
          </w:p>
        </w:tc>
      </w:tr>
      <w:tr w:rsidR="003E3A6E" w:rsidRPr="00B40E74" w:rsidTr="00296FBE">
        <w:trPr>
          <w:trHeight w:val="325"/>
          <w:jc w:val="center"/>
        </w:trPr>
        <w:tc>
          <w:tcPr>
            <w:tcW w:w="4954" w:type="dxa"/>
            <w:tcBorders>
              <w:top w:val="single" w:sz="4" w:space="0" w:color="auto"/>
              <w:left w:val="single" w:sz="4" w:space="0" w:color="auto"/>
              <w:bottom w:val="single" w:sz="4" w:space="0" w:color="auto"/>
              <w:right w:val="single" w:sz="4" w:space="0" w:color="auto"/>
            </w:tcBorders>
          </w:tcPr>
          <w:p w:rsidR="003E3A6E" w:rsidRPr="00B40E74" w:rsidRDefault="003E3A6E" w:rsidP="00BC5D4D">
            <w:pPr>
              <w:tabs>
                <w:tab w:val="left" w:pos="0"/>
              </w:tabs>
              <w:spacing w:after="0" w:line="276" w:lineRule="auto"/>
              <w:jc w:val="both"/>
              <w:rPr>
                <w:rFonts w:cs="Calibri"/>
                <w:bCs/>
                <w:sz w:val="20"/>
                <w:szCs w:val="20"/>
              </w:rPr>
            </w:pPr>
            <w:r w:rsidRPr="00B40E74">
              <w:rPr>
                <w:rFonts w:cs="Calibri"/>
                <w:bCs/>
                <w:sz w:val="20"/>
                <w:szCs w:val="20"/>
              </w:rPr>
              <w:t xml:space="preserve">ΠΟΣΟΤΗΤΑ ΚΑΙ ΜΟΝΑΔΑ ΜΕΤΡΗΣΗΣ </w:t>
            </w:r>
          </w:p>
        </w:tc>
        <w:tc>
          <w:tcPr>
            <w:tcW w:w="5386" w:type="dxa"/>
            <w:tcBorders>
              <w:top w:val="single" w:sz="4" w:space="0" w:color="auto"/>
              <w:left w:val="single" w:sz="4" w:space="0" w:color="auto"/>
              <w:bottom w:val="single" w:sz="4" w:space="0" w:color="auto"/>
              <w:right w:val="single" w:sz="4" w:space="0" w:color="auto"/>
            </w:tcBorders>
          </w:tcPr>
          <w:p w:rsidR="003E3A6E" w:rsidRPr="00B40E74" w:rsidRDefault="003E3A6E" w:rsidP="00BC5D4D">
            <w:pPr>
              <w:tabs>
                <w:tab w:val="left" w:pos="0"/>
              </w:tabs>
              <w:spacing w:after="0" w:line="276" w:lineRule="auto"/>
              <w:jc w:val="both"/>
              <w:rPr>
                <w:rFonts w:cs="Calibri"/>
                <w:sz w:val="20"/>
                <w:szCs w:val="20"/>
              </w:rPr>
            </w:pPr>
            <w:r w:rsidRPr="00B40E74">
              <w:rPr>
                <w:rFonts w:cs="Calibri"/>
                <w:sz w:val="20"/>
                <w:szCs w:val="20"/>
              </w:rPr>
              <w:t>Σύμφωνα με τον πίνακα του Παραρτήματος Α’</w:t>
            </w:r>
          </w:p>
        </w:tc>
      </w:tr>
      <w:tr w:rsidR="003E3A6E" w:rsidRPr="00B40E74" w:rsidTr="00296FBE">
        <w:trPr>
          <w:trHeight w:val="219"/>
          <w:jc w:val="center"/>
        </w:trPr>
        <w:tc>
          <w:tcPr>
            <w:tcW w:w="4954" w:type="dxa"/>
            <w:tcBorders>
              <w:top w:val="single" w:sz="4" w:space="0" w:color="auto"/>
              <w:left w:val="single" w:sz="4" w:space="0" w:color="auto"/>
              <w:bottom w:val="single" w:sz="4" w:space="0" w:color="auto"/>
              <w:right w:val="single" w:sz="4" w:space="0" w:color="auto"/>
            </w:tcBorders>
          </w:tcPr>
          <w:p w:rsidR="003E3A6E" w:rsidRPr="00B40E74" w:rsidRDefault="003E3A6E" w:rsidP="00BC5D4D">
            <w:pPr>
              <w:tabs>
                <w:tab w:val="left" w:pos="0"/>
              </w:tabs>
              <w:spacing w:after="0" w:line="276" w:lineRule="auto"/>
              <w:jc w:val="both"/>
              <w:rPr>
                <w:rFonts w:cs="Calibri"/>
                <w:bCs/>
                <w:sz w:val="20"/>
                <w:szCs w:val="20"/>
              </w:rPr>
            </w:pPr>
            <w:r w:rsidRPr="00B40E74">
              <w:rPr>
                <w:rFonts w:cs="Calibri"/>
                <w:bCs/>
                <w:sz w:val="20"/>
                <w:szCs w:val="20"/>
              </w:rPr>
              <w:t>ΧΗΜΙΚΗ ΥΠΗΡΕΣΙΑ ΓΙΑ ΤΗΝ ΟΠΟΙΑ ΠΡΟΟΡΙΖΕΤΑΙ ΤΟ ΕΙΔΟΣ</w:t>
            </w:r>
          </w:p>
        </w:tc>
        <w:tc>
          <w:tcPr>
            <w:tcW w:w="5386" w:type="dxa"/>
            <w:tcBorders>
              <w:top w:val="single" w:sz="4" w:space="0" w:color="auto"/>
              <w:left w:val="single" w:sz="4" w:space="0" w:color="auto"/>
              <w:bottom w:val="single" w:sz="4" w:space="0" w:color="auto"/>
              <w:right w:val="single" w:sz="4" w:space="0" w:color="auto"/>
            </w:tcBorders>
          </w:tcPr>
          <w:p w:rsidR="003E3A6E" w:rsidRPr="00B40E74" w:rsidRDefault="003E3A6E" w:rsidP="00BC5D4D">
            <w:pPr>
              <w:tabs>
                <w:tab w:val="left" w:pos="0"/>
              </w:tabs>
              <w:spacing w:after="0" w:line="276" w:lineRule="auto"/>
              <w:jc w:val="both"/>
              <w:rPr>
                <w:rFonts w:cs="Calibri"/>
                <w:bCs/>
                <w:sz w:val="20"/>
                <w:szCs w:val="20"/>
              </w:rPr>
            </w:pPr>
            <w:r w:rsidRPr="00B40E74">
              <w:rPr>
                <w:rFonts w:cs="Calibri"/>
                <w:sz w:val="20"/>
                <w:szCs w:val="20"/>
              </w:rPr>
              <w:t>Β’ Χ.Υ. Αθηνών</w:t>
            </w:r>
          </w:p>
        </w:tc>
      </w:tr>
      <w:tr w:rsidR="003E3A6E" w:rsidRPr="00B40E74" w:rsidTr="00C50A46">
        <w:trPr>
          <w:trHeight w:val="256"/>
          <w:jc w:val="center"/>
        </w:trPr>
        <w:tc>
          <w:tcPr>
            <w:tcW w:w="4954" w:type="dxa"/>
            <w:tcBorders>
              <w:top w:val="single" w:sz="6" w:space="0" w:color="auto"/>
              <w:left w:val="single" w:sz="6" w:space="0" w:color="auto"/>
              <w:bottom w:val="single" w:sz="6" w:space="0" w:color="auto"/>
              <w:right w:val="single" w:sz="6" w:space="0" w:color="auto"/>
            </w:tcBorders>
          </w:tcPr>
          <w:p w:rsidR="003E3A6E" w:rsidRPr="00B40E74" w:rsidRDefault="003E3A6E" w:rsidP="00BC5D4D">
            <w:pPr>
              <w:tabs>
                <w:tab w:val="left" w:pos="0"/>
              </w:tabs>
              <w:spacing w:after="0" w:line="276" w:lineRule="auto"/>
              <w:jc w:val="both"/>
              <w:rPr>
                <w:rFonts w:cs="Calibri"/>
                <w:bCs/>
                <w:sz w:val="20"/>
                <w:szCs w:val="20"/>
              </w:rPr>
            </w:pPr>
            <w:r w:rsidRPr="00B40E74">
              <w:rPr>
                <w:rFonts w:cs="Calibri"/>
                <w:bCs/>
                <w:sz w:val="20"/>
                <w:szCs w:val="20"/>
              </w:rPr>
              <w:t>ΠΡΟΫΠ/ΣΑ ΔΑΠΑΝΗ (με Φ.Π.Α. 24%)</w:t>
            </w:r>
          </w:p>
        </w:tc>
        <w:tc>
          <w:tcPr>
            <w:tcW w:w="5386" w:type="dxa"/>
            <w:tcBorders>
              <w:top w:val="single" w:sz="6" w:space="0" w:color="auto"/>
              <w:left w:val="single" w:sz="6" w:space="0" w:color="auto"/>
              <w:bottom w:val="single" w:sz="6" w:space="0" w:color="auto"/>
              <w:right w:val="single" w:sz="6" w:space="0" w:color="auto"/>
            </w:tcBorders>
            <w:vAlign w:val="center"/>
          </w:tcPr>
          <w:p w:rsidR="003E3A6E" w:rsidRPr="00B40E74" w:rsidRDefault="003E3A6E" w:rsidP="00FC168E">
            <w:pPr>
              <w:tabs>
                <w:tab w:val="left" w:pos="0"/>
              </w:tabs>
              <w:spacing w:after="0" w:line="276" w:lineRule="auto"/>
              <w:jc w:val="both"/>
              <w:rPr>
                <w:rFonts w:cs="Calibri"/>
                <w:sz w:val="20"/>
                <w:szCs w:val="20"/>
              </w:rPr>
            </w:pPr>
            <w:r w:rsidRPr="00B40E74">
              <w:rPr>
                <w:rFonts w:cs="Calibri"/>
                <w:sz w:val="20"/>
                <w:szCs w:val="20"/>
              </w:rPr>
              <w:t xml:space="preserve">ΣΥΝΟΛΙΚΑ </w:t>
            </w:r>
            <w:r w:rsidR="00FC168E">
              <w:rPr>
                <w:rFonts w:cs="Calibri"/>
                <w:sz w:val="20"/>
                <w:szCs w:val="20"/>
              </w:rPr>
              <w:t>4.65</w:t>
            </w:r>
            <w:r>
              <w:rPr>
                <w:rFonts w:cs="Calibri"/>
                <w:sz w:val="20"/>
                <w:szCs w:val="20"/>
              </w:rPr>
              <w:t>0</w:t>
            </w:r>
            <w:r w:rsidRPr="00B40E74">
              <w:rPr>
                <w:rFonts w:cs="Calibri"/>
                <w:sz w:val="20"/>
                <w:szCs w:val="20"/>
              </w:rPr>
              <w:t>,00€ (</w:t>
            </w:r>
            <w:r>
              <w:rPr>
                <w:rFonts w:cs="Calibri"/>
                <w:sz w:val="20"/>
                <w:szCs w:val="20"/>
              </w:rPr>
              <w:t>3.</w:t>
            </w:r>
            <w:r w:rsidR="00FC168E">
              <w:rPr>
                <w:rFonts w:cs="Calibri"/>
                <w:sz w:val="20"/>
                <w:szCs w:val="20"/>
              </w:rPr>
              <w:t>750,00</w:t>
            </w:r>
            <w:r w:rsidRPr="00B40E74">
              <w:rPr>
                <w:rFonts w:cs="Calibri"/>
                <w:sz w:val="20"/>
                <w:szCs w:val="20"/>
              </w:rPr>
              <w:t xml:space="preserve">€ συν </w:t>
            </w:r>
            <w:r w:rsidR="00FC168E">
              <w:rPr>
                <w:rFonts w:cs="Calibri"/>
                <w:sz w:val="20"/>
                <w:szCs w:val="20"/>
              </w:rPr>
              <w:t>900,00</w:t>
            </w:r>
            <w:r w:rsidRPr="00B40E74">
              <w:rPr>
                <w:rFonts w:cs="Calibri"/>
                <w:sz w:val="20"/>
                <w:szCs w:val="20"/>
              </w:rPr>
              <w:t>€ Φ.Π.Α. 24%)</w:t>
            </w:r>
          </w:p>
        </w:tc>
      </w:tr>
    </w:tbl>
    <w:p w:rsidR="000742FE" w:rsidRDefault="000742FE" w:rsidP="00D57A16">
      <w:pPr>
        <w:spacing w:line="276" w:lineRule="auto"/>
        <w:contextualSpacing/>
        <w:jc w:val="both"/>
        <w:rPr>
          <w:rFonts w:asciiTheme="minorHAnsi" w:hAnsiTheme="minorHAnsi" w:cstheme="minorHAnsi"/>
        </w:rPr>
      </w:pPr>
    </w:p>
    <w:p w:rsidR="00D57A16" w:rsidRDefault="00D57A16" w:rsidP="00D57A16">
      <w:pPr>
        <w:spacing w:line="276" w:lineRule="auto"/>
        <w:contextualSpacing/>
        <w:jc w:val="both"/>
        <w:rPr>
          <w:rFonts w:asciiTheme="minorHAnsi" w:hAnsiTheme="minorHAnsi" w:cstheme="minorHAnsi"/>
        </w:rPr>
      </w:pPr>
      <w:r>
        <w:rPr>
          <w:rFonts w:asciiTheme="minorHAnsi" w:hAnsiTheme="minorHAnsi" w:cstheme="minorHAnsi"/>
        </w:rPr>
        <w:t>Τα τεχνικά χαρακτηριστικά και οι απαιτήσεις περιγράφονται αναλυτικά στο ΠΑΡΑΡΤΗΜΑ Α’ της παρούσης.</w:t>
      </w:r>
    </w:p>
    <w:p w:rsidR="00D57A16" w:rsidRPr="00673EDC" w:rsidRDefault="00D57A16" w:rsidP="00D57A16">
      <w:pPr>
        <w:spacing w:line="276" w:lineRule="auto"/>
        <w:contextualSpacing/>
        <w:jc w:val="both"/>
        <w:rPr>
          <w:rFonts w:asciiTheme="minorHAnsi" w:hAnsiTheme="minorHAnsi" w:cstheme="minorHAnsi"/>
        </w:rPr>
      </w:pPr>
      <w:r w:rsidRPr="00673EDC">
        <w:rPr>
          <w:rFonts w:asciiTheme="minorHAnsi" w:hAnsiTheme="minorHAnsi" w:cstheme="minorHAnsi"/>
        </w:rPr>
        <w:t xml:space="preserve">Η προσφορά μπορεί να υποβάλλεται </w:t>
      </w:r>
      <w:r w:rsidRPr="00DE49DC">
        <w:rPr>
          <w:rFonts w:asciiTheme="minorHAnsi" w:hAnsiTheme="minorHAnsi" w:cstheme="minorHAnsi"/>
        </w:rPr>
        <w:t xml:space="preserve">για ένα ή για </w:t>
      </w:r>
      <w:r w:rsidR="00AE053C">
        <w:rPr>
          <w:rFonts w:asciiTheme="minorHAnsi" w:hAnsiTheme="minorHAnsi" w:cstheme="minorHAnsi"/>
        </w:rPr>
        <w:t xml:space="preserve">περισσότερα ή για </w:t>
      </w:r>
      <w:r w:rsidRPr="00DE49DC">
        <w:rPr>
          <w:rFonts w:asciiTheme="minorHAnsi" w:hAnsiTheme="minorHAnsi" w:cstheme="minorHAnsi"/>
        </w:rPr>
        <w:t xml:space="preserve">το σύνολο των </w:t>
      </w:r>
      <w:r w:rsidR="00E346B1">
        <w:rPr>
          <w:rFonts w:asciiTheme="minorHAnsi" w:hAnsiTheme="minorHAnsi" w:cstheme="minorHAnsi"/>
        </w:rPr>
        <w:t>τμημάτων</w:t>
      </w:r>
      <w:r w:rsidRPr="00673EDC">
        <w:rPr>
          <w:rFonts w:asciiTheme="minorHAnsi" w:hAnsiTheme="minorHAnsi" w:cstheme="minorHAnsi"/>
        </w:rPr>
        <w:t>. Σε κάθε περίπτωση</w:t>
      </w:r>
      <w:r>
        <w:rPr>
          <w:rFonts w:asciiTheme="minorHAnsi" w:hAnsiTheme="minorHAnsi" w:cstheme="minorHAnsi"/>
        </w:rPr>
        <w:t>,</w:t>
      </w:r>
      <w:r w:rsidRPr="00673EDC">
        <w:rPr>
          <w:rFonts w:asciiTheme="minorHAnsi" w:hAnsiTheme="minorHAnsi" w:cstheme="minorHAnsi"/>
        </w:rPr>
        <w:t xml:space="preserve"> οι οικονομικοί φορείς απαιτείται να υποβάλλουν προσφορά για το σύνολο </w:t>
      </w:r>
      <w:r>
        <w:rPr>
          <w:rFonts w:asciiTheme="minorHAnsi" w:hAnsiTheme="minorHAnsi" w:cstheme="minorHAnsi"/>
        </w:rPr>
        <w:t xml:space="preserve">της ποσότητας </w:t>
      </w:r>
      <w:r w:rsidRPr="00673EDC">
        <w:rPr>
          <w:rFonts w:asciiTheme="minorHAnsi" w:hAnsiTheme="minorHAnsi" w:cstheme="minorHAnsi"/>
        </w:rPr>
        <w:t>τ</w:t>
      </w:r>
      <w:r w:rsidR="00E346B1">
        <w:rPr>
          <w:rFonts w:asciiTheme="minorHAnsi" w:hAnsiTheme="minorHAnsi" w:cstheme="minorHAnsi"/>
        </w:rPr>
        <w:t xml:space="preserve">ων ειδών </w:t>
      </w:r>
      <w:r w:rsidR="00C93E3A">
        <w:rPr>
          <w:rFonts w:asciiTheme="minorHAnsi" w:hAnsiTheme="minorHAnsi" w:cstheme="minorHAnsi"/>
        </w:rPr>
        <w:t>κάθε</w:t>
      </w:r>
      <w:r w:rsidRPr="00673EDC">
        <w:rPr>
          <w:rFonts w:asciiTheme="minorHAnsi" w:hAnsiTheme="minorHAnsi" w:cstheme="minorHAnsi"/>
        </w:rPr>
        <w:t xml:space="preserve"> </w:t>
      </w:r>
      <w:r w:rsidR="00E346B1">
        <w:rPr>
          <w:rFonts w:asciiTheme="minorHAnsi" w:hAnsiTheme="minorHAnsi" w:cstheme="minorHAnsi"/>
        </w:rPr>
        <w:t>τμήματος</w:t>
      </w:r>
      <w:r w:rsidR="00AE053C">
        <w:rPr>
          <w:rFonts w:asciiTheme="minorHAnsi" w:hAnsiTheme="minorHAnsi" w:cstheme="minorHAnsi"/>
        </w:rPr>
        <w:t xml:space="preserve"> που προσφέρουν. </w:t>
      </w:r>
      <w:r>
        <w:rPr>
          <w:rFonts w:asciiTheme="minorHAnsi" w:hAnsiTheme="minorHAnsi" w:cstheme="minorHAnsi"/>
        </w:rPr>
        <w:t xml:space="preserve"> </w:t>
      </w:r>
    </w:p>
    <w:p w:rsidR="00D57A16" w:rsidRDefault="00D57A16" w:rsidP="00B922C2">
      <w:pPr>
        <w:spacing w:line="276" w:lineRule="auto"/>
        <w:ind w:right="-11"/>
        <w:contextualSpacing/>
        <w:jc w:val="both"/>
        <w:rPr>
          <w:rFonts w:asciiTheme="minorHAnsi" w:hAnsiTheme="minorHAnsi" w:cstheme="minorHAnsi"/>
        </w:rPr>
      </w:pPr>
      <w:r w:rsidRPr="00705DBB">
        <w:rPr>
          <w:rFonts w:asciiTheme="minorHAnsi" w:hAnsiTheme="minorHAnsi" w:cstheme="minorHAnsi"/>
        </w:rPr>
        <w:t xml:space="preserve">Η παρούσα </w:t>
      </w:r>
      <w:r>
        <w:rPr>
          <w:rFonts w:asciiTheme="minorHAnsi" w:hAnsiTheme="minorHAnsi" w:cstheme="minorHAnsi"/>
        </w:rPr>
        <w:t xml:space="preserve">πρόσκληση θα δημοσιευτεί </w:t>
      </w:r>
      <w:r w:rsidR="00BC5D4D">
        <w:rPr>
          <w:rFonts w:asciiTheme="minorHAnsi" w:hAnsiTheme="minorHAnsi" w:cstheme="minorHAnsi"/>
        </w:rPr>
        <w:t xml:space="preserve">στη ΔΙΑΥΓΕΙΑ και </w:t>
      </w:r>
      <w:r w:rsidRPr="00705DBB">
        <w:rPr>
          <w:rFonts w:asciiTheme="minorHAnsi" w:hAnsiTheme="minorHAnsi" w:cstheme="minorHAnsi"/>
        </w:rPr>
        <w:t xml:space="preserve">στην ιστοσελίδα της Α.Α.Δ.Ε. </w:t>
      </w:r>
      <w:r w:rsidRPr="000644AD">
        <w:t xml:space="preserve">στην διεύθυνση </w:t>
      </w:r>
      <w:hyperlink r:id="rId11" w:history="1">
        <w:r w:rsidRPr="00A64513">
          <w:rPr>
            <w:rStyle w:val="-"/>
            <w:u w:val="none"/>
          </w:rPr>
          <w:t>http://www.aade.gr/prokeryxeis-diagonismoi</w:t>
        </w:r>
      </w:hyperlink>
      <w:r w:rsidRPr="00705DBB">
        <w:rPr>
          <w:rFonts w:asciiTheme="minorHAnsi" w:hAnsiTheme="minorHAnsi" w:cstheme="minorHAnsi"/>
        </w:rPr>
        <w:t xml:space="preserve">, από τις οποίες μπορούν οι ενδιαφερόμενοι να την παραλάβουν.  </w:t>
      </w:r>
    </w:p>
    <w:p w:rsidR="00A33EBE" w:rsidRDefault="00A33EBE" w:rsidP="00386A60">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Δικαίωμα συμμετοχής</w:t>
      </w:r>
    </w:p>
    <w:p w:rsidR="00A33EBE" w:rsidRPr="00A33EBE" w:rsidRDefault="00A33EBE" w:rsidP="00DE5A2F">
      <w:pPr>
        <w:autoSpaceDE w:val="0"/>
        <w:autoSpaceDN w:val="0"/>
        <w:adjustRightInd w:val="0"/>
        <w:spacing w:line="276" w:lineRule="auto"/>
        <w:jc w:val="both"/>
        <w:rPr>
          <w:rFonts w:asciiTheme="minorHAnsi" w:hAnsiTheme="minorHAnsi" w:cstheme="minorHAnsi"/>
        </w:rPr>
      </w:pPr>
      <w:r w:rsidRPr="00A33EBE">
        <w:rPr>
          <w:rFonts w:asciiTheme="minorHAnsi" w:hAnsiTheme="minorHAnsi" w:cstheme="minorHAnsi"/>
        </w:rPr>
        <w:t>Δικαίωμα συμμετοχής έχουν όλα τα φυσικά και νομικά πρόσωπα της ημεδαπής ή αλλοδαπής, συνεταιρισμοί καθώς</w:t>
      </w:r>
      <w:r w:rsidR="00FE3168">
        <w:rPr>
          <w:rFonts w:asciiTheme="minorHAnsi" w:hAnsiTheme="minorHAnsi" w:cstheme="minorHAnsi"/>
        </w:rPr>
        <w:t xml:space="preserve"> </w:t>
      </w:r>
      <w:r w:rsidRPr="00A33EBE">
        <w:rPr>
          <w:rFonts w:asciiTheme="minorHAnsi" w:hAnsiTheme="minorHAnsi" w:cstheme="minorHAnsi"/>
        </w:rPr>
        <w:t>και ενώσεις ή κοινοπραξίες οικονομικών φορέων που νόμιμα ασχολούνται με την εκτέλεση αντίστοιχων με το</w:t>
      </w:r>
      <w:r w:rsidR="00FE3168">
        <w:rPr>
          <w:rFonts w:asciiTheme="minorHAnsi" w:hAnsiTheme="minorHAnsi" w:cstheme="minorHAnsi"/>
        </w:rPr>
        <w:t xml:space="preserve"> </w:t>
      </w:r>
      <w:r w:rsidRPr="00A33EBE">
        <w:rPr>
          <w:rFonts w:asciiTheme="minorHAnsi" w:hAnsiTheme="minorHAnsi" w:cstheme="minorHAnsi"/>
        </w:rPr>
        <w:t>αντικείμενο της παρούσας Πρόσκλησης εργασιών, όπως αυτές περιγράφονται στις τεχνικές προδιαγραφές του</w:t>
      </w:r>
      <w:r w:rsidR="00115ADD">
        <w:rPr>
          <w:rFonts w:asciiTheme="minorHAnsi" w:hAnsiTheme="minorHAnsi" w:cstheme="minorHAnsi"/>
        </w:rPr>
        <w:t xml:space="preserve"> </w:t>
      </w:r>
      <w:r w:rsidRPr="00A33EBE">
        <w:rPr>
          <w:rFonts w:asciiTheme="minorHAnsi" w:hAnsiTheme="minorHAnsi" w:cstheme="minorHAnsi"/>
        </w:rPr>
        <w:t>ΠΑΡΑΡΤΗΜΑΤΟΣ Α’ και είναι εγγεγραμμένοι στα οικεία Επιμελητήρια.</w:t>
      </w:r>
    </w:p>
    <w:p w:rsidR="00AE436D" w:rsidRPr="0088641A" w:rsidRDefault="0088641A" w:rsidP="00386A60">
      <w:pPr>
        <w:pStyle w:val="3"/>
        <w:numPr>
          <w:ilvl w:val="0"/>
          <w:numId w:val="3"/>
        </w:numPr>
        <w:spacing w:after="160"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Κατάρτιση και υποβολή προσφορών</w:t>
      </w:r>
    </w:p>
    <w:p w:rsidR="00FF1CD3" w:rsidRDefault="00FF1CD3" w:rsidP="00DE5A2F">
      <w:pPr>
        <w:spacing w:line="276" w:lineRule="auto"/>
        <w:contextualSpacing/>
        <w:jc w:val="both"/>
        <w:rPr>
          <w:rFonts w:asciiTheme="minorHAnsi" w:hAnsiTheme="minorHAnsi" w:cstheme="minorHAnsi"/>
        </w:rPr>
      </w:pPr>
      <w:r w:rsidRPr="00054057">
        <w:rPr>
          <w:rFonts w:asciiTheme="minorHAnsi" w:hAnsiTheme="minorHAnsi" w:cstheme="minorHAnsi"/>
        </w:rPr>
        <w:t xml:space="preserve">Οι οικονομικοί φορείς (φυσικά ή νομικά πρόσωπα ημεδαπά ή αλλοδαπά, οι ενώσεις αυτών των προσώπων), </w:t>
      </w:r>
      <w:r w:rsidRPr="00A33EBE">
        <w:rPr>
          <w:rFonts w:asciiTheme="minorHAnsi" w:hAnsiTheme="minorHAnsi" w:cstheme="minorHAnsi"/>
        </w:rPr>
        <w:t xml:space="preserve">καλούνται </w:t>
      </w:r>
      <w:r w:rsidR="002D2EE7" w:rsidRPr="00A33EBE">
        <w:rPr>
          <w:rFonts w:asciiTheme="minorHAnsi" w:hAnsiTheme="minorHAnsi" w:cstheme="minorHAnsi"/>
        </w:rPr>
        <w:t>να υποβά</w:t>
      </w:r>
      <w:r w:rsidR="00BA490A" w:rsidRPr="00A33EBE">
        <w:rPr>
          <w:rFonts w:asciiTheme="minorHAnsi" w:hAnsiTheme="minorHAnsi" w:cstheme="minorHAnsi"/>
        </w:rPr>
        <w:t xml:space="preserve">λουν την </w:t>
      </w:r>
      <w:r w:rsidR="00C678F0" w:rsidRPr="00A33EBE">
        <w:rPr>
          <w:rFonts w:asciiTheme="minorHAnsi" w:hAnsiTheme="minorHAnsi" w:cstheme="minorHAnsi"/>
        </w:rPr>
        <w:t xml:space="preserve">προσφορά </w:t>
      </w:r>
      <w:r w:rsidR="00A33EBE">
        <w:rPr>
          <w:rFonts w:asciiTheme="minorHAnsi" w:hAnsiTheme="minorHAnsi" w:cstheme="minorHAnsi"/>
        </w:rPr>
        <w:t xml:space="preserve">τους </w:t>
      </w:r>
      <w:r w:rsidRPr="00A33EBE">
        <w:rPr>
          <w:rFonts w:asciiTheme="minorHAnsi" w:hAnsiTheme="minorHAnsi" w:cstheme="minorHAnsi"/>
        </w:rPr>
        <w:t>σε ενιαίο σφραγισμένο</w:t>
      </w:r>
      <w:r w:rsidRPr="00054057">
        <w:rPr>
          <w:rFonts w:asciiTheme="minorHAnsi" w:hAnsiTheme="minorHAnsi" w:cstheme="minorHAnsi"/>
        </w:rPr>
        <w:t xml:space="preserve"> φάκελο στον οποίο πρέπει να αναγράφονται ευκρινώς τα παρακάτω:</w:t>
      </w:r>
    </w:p>
    <w:p w:rsidR="00A33EBE" w:rsidRPr="00D747B4" w:rsidRDefault="00A33EBE" w:rsidP="00DE5A2F">
      <w:pPr>
        <w:spacing w:line="276" w:lineRule="auto"/>
        <w:contextualSpacing/>
        <w:jc w:val="both"/>
        <w:rPr>
          <w:rFonts w:asciiTheme="minorHAnsi" w:hAnsiTheme="minorHAnsi" w:cstheme="minorHAnsi"/>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1685"/>
        <w:gridCol w:w="5039"/>
      </w:tblGrid>
      <w:tr w:rsidR="00465E1E" w:rsidRPr="00B922C2" w:rsidTr="00B922C2">
        <w:trPr>
          <w:trHeight w:val="699"/>
          <w:jc w:val="center"/>
        </w:trPr>
        <w:tc>
          <w:tcPr>
            <w:tcW w:w="10019" w:type="dxa"/>
            <w:gridSpan w:val="3"/>
            <w:tcBorders>
              <w:bottom w:val="single" w:sz="4" w:space="0" w:color="auto"/>
            </w:tcBorders>
            <w:shd w:val="clear" w:color="auto" w:fill="auto"/>
          </w:tcPr>
          <w:p w:rsidR="00940B5C" w:rsidRDefault="00900DDF" w:rsidP="00006B05">
            <w:pPr>
              <w:spacing w:line="276" w:lineRule="auto"/>
              <w:contextualSpacing/>
              <w:jc w:val="center"/>
              <w:rPr>
                <w:rFonts w:cs="Tahoma"/>
                <w:b/>
                <w:caps/>
                <w:sz w:val="20"/>
                <w:szCs w:val="20"/>
              </w:rPr>
            </w:pPr>
            <w:r w:rsidRPr="00B922C2">
              <w:rPr>
                <w:rFonts w:asciiTheme="minorHAnsi" w:hAnsiTheme="minorHAnsi" w:cstheme="minorHAnsi"/>
                <w:b/>
                <w:caps/>
                <w:sz w:val="20"/>
                <w:szCs w:val="20"/>
              </w:rPr>
              <w:t>Προσφορά</w:t>
            </w:r>
            <w:r w:rsidR="00115ADD" w:rsidRPr="00B922C2">
              <w:rPr>
                <w:rFonts w:asciiTheme="minorHAnsi" w:hAnsiTheme="minorHAnsi" w:cstheme="minorHAnsi"/>
                <w:b/>
                <w:caps/>
                <w:sz w:val="20"/>
                <w:szCs w:val="20"/>
              </w:rPr>
              <w:t xml:space="preserve"> </w:t>
            </w:r>
            <w:r w:rsidR="009E3DE0" w:rsidRPr="00B922C2">
              <w:rPr>
                <w:rFonts w:asciiTheme="minorHAnsi" w:hAnsiTheme="minorHAnsi" w:cstheme="minorHAnsi"/>
                <w:b/>
                <w:caps/>
                <w:sz w:val="20"/>
                <w:szCs w:val="20"/>
              </w:rPr>
              <w:t xml:space="preserve">για την </w:t>
            </w:r>
            <w:r w:rsidR="00006B05" w:rsidRPr="00B922C2">
              <w:rPr>
                <w:rFonts w:cs="Tahoma"/>
                <w:b/>
                <w:caps/>
                <w:sz w:val="20"/>
                <w:szCs w:val="20"/>
              </w:rPr>
              <w:t xml:space="preserve">προμήθεια </w:t>
            </w:r>
            <w:r w:rsidR="00940B5C">
              <w:rPr>
                <w:rFonts w:cs="Tahoma"/>
                <w:b/>
                <w:caps/>
                <w:sz w:val="20"/>
                <w:szCs w:val="20"/>
              </w:rPr>
              <w:t xml:space="preserve">φωτοαντιγραφικου χαρτιου, </w:t>
            </w:r>
            <w:r w:rsidR="00C50A46">
              <w:rPr>
                <w:rFonts w:cs="Tahoma"/>
                <w:b/>
                <w:caps/>
                <w:sz w:val="20"/>
                <w:szCs w:val="20"/>
              </w:rPr>
              <w:t xml:space="preserve">γραφικησ υλησ και </w:t>
            </w:r>
            <w:r w:rsidR="00940B5C">
              <w:rPr>
                <w:rFonts w:cs="Tahoma"/>
                <w:b/>
                <w:caps/>
                <w:sz w:val="20"/>
                <w:szCs w:val="20"/>
              </w:rPr>
              <w:t xml:space="preserve">φακελων ασφαλειασ </w:t>
            </w:r>
          </w:p>
          <w:p w:rsidR="00006B05" w:rsidRPr="00B922C2" w:rsidRDefault="00115ADD" w:rsidP="00006B05">
            <w:pPr>
              <w:spacing w:line="276" w:lineRule="auto"/>
              <w:contextualSpacing/>
              <w:jc w:val="center"/>
              <w:rPr>
                <w:rFonts w:cs="Tahoma"/>
                <w:b/>
                <w:caps/>
                <w:sz w:val="20"/>
                <w:szCs w:val="20"/>
              </w:rPr>
            </w:pPr>
            <w:r w:rsidRPr="00B922C2">
              <w:rPr>
                <w:rFonts w:cs="Tahoma"/>
                <w:b/>
                <w:caps/>
                <w:sz w:val="20"/>
                <w:szCs w:val="20"/>
              </w:rPr>
              <w:t xml:space="preserve">ΓΙΑ τις ΑΝΑΓΚΕΣ ΤΩΝ </w:t>
            </w:r>
            <w:r w:rsidR="00C50A46">
              <w:rPr>
                <w:rFonts w:cs="Tahoma"/>
                <w:b/>
                <w:caps/>
                <w:sz w:val="20"/>
                <w:szCs w:val="20"/>
              </w:rPr>
              <w:t>υπηρεσιων</w:t>
            </w:r>
            <w:r w:rsidRPr="00B922C2">
              <w:rPr>
                <w:rFonts w:cs="Tahoma"/>
                <w:b/>
                <w:caps/>
                <w:sz w:val="20"/>
                <w:szCs w:val="20"/>
              </w:rPr>
              <w:t xml:space="preserve"> </w:t>
            </w:r>
            <w:r w:rsidR="00006B05" w:rsidRPr="00B922C2">
              <w:rPr>
                <w:rFonts w:cs="Tahoma"/>
                <w:b/>
                <w:caps/>
                <w:sz w:val="20"/>
                <w:szCs w:val="20"/>
              </w:rPr>
              <w:t>του Γ.Χ.Κ.</w:t>
            </w:r>
          </w:p>
          <w:p w:rsidR="00AE436D" w:rsidRPr="00B922C2" w:rsidRDefault="0088641A" w:rsidP="001661B7">
            <w:pPr>
              <w:spacing w:line="276" w:lineRule="auto"/>
              <w:contextualSpacing/>
              <w:jc w:val="center"/>
              <w:rPr>
                <w:rFonts w:asciiTheme="minorHAnsi" w:hAnsiTheme="minorHAnsi" w:cstheme="minorHAnsi"/>
                <w:sz w:val="20"/>
                <w:szCs w:val="20"/>
              </w:rPr>
            </w:pPr>
            <w:r w:rsidRPr="00B922C2">
              <w:rPr>
                <w:rFonts w:asciiTheme="minorHAnsi" w:hAnsiTheme="minorHAnsi" w:cstheme="minorHAnsi"/>
                <w:b/>
                <w:caps/>
                <w:sz w:val="20"/>
                <w:szCs w:val="20"/>
              </w:rPr>
              <w:t>(</w:t>
            </w:r>
            <w:r w:rsidR="00A33EBE" w:rsidRPr="00B922C2">
              <w:rPr>
                <w:rFonts w:asciiTheme="minorHAnsi" w:hAnsiTheme="minorHAnsi" w:cstheme="minorHAnsi"/>
                <w:b/>
                <w:caps/>
                <w:sz w:val="20"/>
                <w:szCs w:val="20"/>
              </w:rPr>
              <w:t>30/002/000/</w:t>
            </w:r>
            <w:r w:rsidR="001661B7">
              <w:rPr>
                <w:rFonts w:asciiTheme="minorHAnsi" w:hAnsiTheme="minorHAnsi" w:cstheme="minorHAnsi"/>
                <w:b/>
                <w:caps/>
                <w:sz w:val="20"/>
                <w:szCs w:val="20"/>
              </w:rPr>
              <w:t>6674</w:t>
            </w:r>
            <w:r w:rsidR="008562D3" w:rsidRPr="00B922C2">
              <w:rPr>
                <w:rFonts w:asciiTheme="minorHAnsi" w:hAnsiTheme="minorHAnsi" w:cstheme="minorHAnsi"/>
                <w:b/>
                <w:caps/>
                <w:sz w:val="20"/>
                <w:szCs w:val="20"/>
              </w:rPr>
              <w:t>/20</w:t>
            </w:r>
            <w:r w:rsidR="00C203B5" w:rsidRPr="00B922C2">
              <w:rPr>
                <w:rFonts w:asciiTheme="minorHAnsi" w:hAnsiTheme="minorHAnsi" w:cstheme="minorHAnsi"/>
                <w:b/>
                <w:caps/>
                <w:sz w:val="20"/>
                <w:szCs w:val="20"/>
              </w:rPr>
              <w:t>20</w:t>
            </w:r>
            <w:r w:rsidRPr="00B922C2">
              <w:rPr>
                <w:rFonts w:asciiTheme="minorHAnsi" w:hAnsiTheme="minorHAnsi" w:cstheme="minorHAnsi"/>
                <w:b/>
                <w:caps/>
                <w:sz w:val="20"/>
                <w:szCs w:val="20"/>
              </w:rPr>
              <w:t xml:space="preserve"> πρόσκληση υποβολής)</w:t>
            </w:r>
          </w:p>
        </w:tc>
      </w:tr>
      <w:tr w:rsidR="00465E1E" w:rsidRPr="00B922C2" w:rsidTr="00B922C2">
        <w:trPr>
          <w:trHeight w:val="845"/>
          <w:jc w:val="center"/>
        </w:trPr>
        <w:tc>
          <w:tcPr>
            <w:tcW w:w="10019" w:type="dxa"/>
            <w:gridSpan w:val="3"/>
            <w:tcBorders>
              <w:top w:val="single" w:sz="4" w:space="0" w:color="auto"/>
              <w:left w:val="single" w:sz="4" w:space="0" w:color="auto"/>
              <w:bottom w:val="single" w:sz="4" w:space="0" w:color="auto"/>
              <w:right w:val="single" w:sz="4" w:space="0" w:color="auto"/>
            </w:tcBorders>
          </w:tcPr>
          <w:p w:rsidR="004168E9" w:rsidRPr="00B922C2" w:rsidRDefault="004168E9" w:rsidP="00DE5A2F">
            <w:pPr>
              <w:spacing w:after="0" w:line="276" w:lineRule="auto"/>
              <w:contextualSpacing/>
              <w:jc w:val="center"/>
              <w:rPr>
                <w:rFonts w:asciiTheme="minorHAnsi" w:eastAsia="Times New Roman" w:hAnsiTheme="minorHAnsi" w:cstheme="minorHAnsi"/>
                <w:caps/>
                <w:color w:val="000000"/>
                <w:sz w:val="20"/>
                <w:szCs w:val="20"/>
                <w:lang w:eastAsia="el-GR"/>
              </w:rPr>
            </w:pPr>
            <w:r w:rsidRPr="00B922C2">
              <w:rPr>
                <w:rFonts w:asciiTheme="minorHAnsi" w:hAnsiTheme="minorHAnsi" w:cstheme="minorHAnsi"/>
                <w:caps/>
                <w:sz w:val="20"/>
                <w:szCs w:val="20"/>
              </w:rPr>
              <w:t>Ανεξάρτητη Αρχή Δημοσιών Εσόδων (ΑΑΔΕ)</w:t>
            </w:r>
          </w:p>
          <w:p w:rsidR="004168E9" w:rsidRPr="00B922C2" w:rsidRDefault="004168E9" w:rsidP="00DE5A2F">
            <w:pPr>
              <w:spacing w:after="0" w:line="276" w:lineRule="auto"/>
              <w:contextualSpacing/>
              <w:jc w:val="center"/>
              <w:rPr>
                <w:rFonts w:asciiTheme="minorHAnsi" w:eastAsia="Times New Roman" w:hAnsiTheme="minorHAnsi" w:cstheme="minorHAnsi"/>
                <w:caps/>
                <w:color w:val="000000"/>
                <w:sz w:val="20"/>
                <w:szCs w:val="20"/>
                <w:lang w:eastAsia="el-GR"/>
              </w:rPr>
            </w:pPr>
            <w:r w:rsidRPr="00B922C2">
              <w:rPr>
                <w:rFonts w:asciiTheme="minorHAnsi" w:eastAsia="Times New Roman" w:hAnsiTheme="minorHAnsi" w:cstheme="minorHAnsi"/>
                <w:caps/>
                <w:color w:val="000000"/>
                <w:sz w:val="20"/>
                <w:szCs w:val="20"/>
                <w:lang w:eastAsia="el-GR"/>
              </w:rPr>
              <w:t>Γενική Διεύθυνση Γενικού Χημείου του Κράτους</w:t>
            </w:r>
          </w:p>
          <w:p w:rsidR="00AE436D" w:rsidRPr="00B922C2" w:rsidRDefault="004168E9" w:rsidP="00DE5A2F">
            <w:pPr>
              <w:spacing w:line="276" w:lineRule="auto"/>
              <w:contextualSpacing/>
              <w:jc w:val="center"/>
              <w:rPr>
                <w:rFonts w:asciiTheme="minorHAnsi" w:hAnsiTheme="minorHAnsi" w:cstheme="minorHAnsi"/>
                <w:sz w:val="20"/>
                <w:szCs w:val="20"/>
              </w:rPr>
            </w:pPr>
            <w:r w:rsidRPr="00B922C2">
              <w:rPr>
                <w:rFonts w:asciiTheme="minorHAnsi" w:eastAsia="Times New Roman" w:hAnsiTheme="minorHAnsi" w:cstheme="minorHAnsi"/>
                <w:color w:val="000000"/>
                <w:sz w:val="20"/>
                <w:szCs w:val="20"/>
                <w:lang w:eastAsia="el-GR"/>
              </w:rPr>
              <w:t>ΔΙΕΥΘΥΝΣΗ ΣΧΕΔΙΑΣΜΟΥ &amp;ΥΠΟΣΤΗΡΙΞΗΣ ΕΡΓΑΣΤΗΡΙΩΝ, ΤΜΗΜΑ Α’</w:t>
            </w:r>
          </w:p>
        </w:tc>
      </w:tr>
      <w:tr w:rsidR="00465E1E" w:rsidRPr="00B922C2" w:rsidTr="00B922C2">
        <w:trPr>
          <w:jc w:val="center"/>
        </w:trPr>
        <w:tc>
          <w:tcPr>
            <w:tcW w:w="3295" w:type="dxa"/>
            <w:vMerge w:val="restart"/>
            <w:tcBorders>
              <w:top w:val="single" w:sz="4" w:space="0" w:color="auto"/>
              <w:left w:val="single" w:sz="4" w:space="0" w:color="auto"/>
              <w:bottom w:val="single" w:sz="4" w:space="0" w:color="auto"/>
              <w:right w:val="single" w:sz="4" w:space="0" w:color="auto"/>
            </w:tcBorders>
          </w:tcPr>
          <w:p w:rsidR="00AE436D" w:rsidRPr="00B922C2" w:rsidRDefault="0088641A" w:rsidP="00DE5A2F">
            <w:pPr>
              <w:spacing w:line="276" w:lineRule="auto"/>
              <w:contextualSpacing/>
              <w:jc w:val="both"/>
              <w:rPr>
                <w:rFonts w:asciiTheme="minorHAnsi" w:hAnsiTheme="minorHAnsi" w:cstheme="minorHAnsi"/>
                <w:sz w:val="20"/>
                <w:szCs w:val="20"/>
              </w:rPr>
            </w:pPr>
            <w:r w:rsidRPr="00B922C2">
              <w:rPr>
                <w:rFonts w:asciiTheme="minorHAnsi" w:hAnsiTheme="minorHAnsi" w:cstheme="minorHAnsi"/>
                <w:sz w:val="20"/>
                <w:szCs w:val="20"/>
              </w:rPr>
              <w:t>ΣΤΟΙΧΕΙΑ ΠΡΟΣΦΕΡΟΝΤΟΣ:</w:t>
            </w:r>
          </w:p>
        </w:tc>
        <w:tc>
          <w:tcPr>
            <w:tcW w:w="1685" w:type="dxa"/>
            <w:tcBorders>
              <w:top w:val="single" w:sz="4" w:space="0" w:color="auto"/>
              <w:left w:val="single" w:sz="4" w:space="0" w:color="auto"/>
              <w:bottom w:val="single" w:sz="4" w:space="0" w:color="auto"/>
              <w:right w:val="single" w:sz="4" w:space="0" w:color="auto"/>
            </w:tcBorders>
          </w:tcPr>
          <w:p w:rsidR="00AE436D" w:rsidRPr="00B922C2" w:rsidRDefault="0088641A" w:rsidP="00DE5A2F">
            <w:pPr>
              <w:spacing w:line="276" w:lineRule="auto"/>
              <w:contextualSpacing/>
              <w:jc w:val="both"/>
              <w:rPr>
                <w:rFonts w:asciiTheme="minorHAnsi" w:hAnsiTheme="minorHAnsi" w:cstheme="minorHAnsi"/>
                <w:sz w:val="20"/>
                <w:szCs w:val="20"/>
              </w:rPr>
            </w:pPr>
            <w:r w:rsidRPr="00B922C2">
              <w:rPr>
                <w:rFonts w:asciiTheme="minorHAnsi" w:hAnsiTheme="minorHAnsi" w:cstheme="minorHAnsi"/>
                <w:sz w:val="20"/>
                <w:szCs w:val="20"/>
              </w:rPr>
              <w:t>Επωνυμία:</w:t>
            </w:r>
          </w:p>
        </w:tc>
        <w:tc>
          <w:tcPr>
            <w:tcW w:w="5039" w:type="dxa"/>
            <w:tcBorders>
              <w:top w:val="single" w:sz="4" w:space="0" w:color="auto"/>
              <w:left w:val="single" w:sz="4" w:space="0" w:color="auto"/>
              <w:bottom w:val="single" w:sz="4" w:space="0" w:color="auto"/>
              <w:right w:val="single" w:sz="4" w:space="0" w:color="auto"/>
            </w:tcBorders>
          </w:tcPr>
          <w:p w:rsidR="00AE436D" w:rsidRPr="00B922C2" w:rsidRDefault="00AE436D" w:rsidP="00DE5A2F">
            <w:pPr>
              <w:spacing w:line="276" w:lineRule="auto"/>
              <w:contextualSpacing/>
              <w:jc w:val="both"/>
              <w:rPr>
                <w:rFonts w:asciiTheme="minorHAnsi" w:hAnsiTheme="minorHAnsi" w:cstheme="minorHAnsi"/>
                <w:sz w:val="20"/>
                <w:szCs w:val="20"/>
              </w:rPr>
            </w:pPr>
          </w:p>
        </w:tc>
      </w:tr>
      <w:tr w:rsidR="00465E1E" w:rsidRPr="00B922C2" w:rsidTr="00B922C2">
        <w:trPr>
          <w:jc w:val="center"/>
        </w:trPr>
        <w:tc>
          <w:tcPr>
            <w:tcW w:w="3295" w:type="dxa"/>
            <w:vMerge/>
            <w:tcBorders>
              <w:top w:val="single" w:sz="4" w:space="0" w:color="auto"/>
              <w:left w:val="single" w:sz="4" w:space="0" w:color="auto"/>
              <w:bottom w:val="single" w:sz="4" w:space="0" w:color="auto"/>
              <w:right w:val="single" w:sz="4" w:space="0" w:color="auto"/>
            </w:tcBorders>
          </w:tcPr>
          <w:p w:rsidR="00AE436D" w:rsidRPr="00B922C2" w:rsidRDefault="00AE436D" w:rsidP="00DE5A2F">
            <w:pPr>
              <w:spacing w:line="276" w:lineRule="auto"/>
              <w:contextualSpacing/>
              <w:jc w:val="both"/>
              <w:rPr>
                <w:rFonts w:asciiTheme="minorHAnsi" w:hAnsiTheme="minorHAnsi" w:cstheme="minorHAnsi"/>
                <w:sz w:val="20"/>
                <w:szCs w:val="20"/>
              </w:rPr>
            </w:pPr>
          </w:p>
        </w:tc>
        <w:tc>
          <w:tcPr>
            <w:tcW w:w="1685" w:type="dxa"/>
            <w:tcBorders>
              <w:top w:val="single" w:sz="4" w:space="0" w:color="auto"/>
              <w:left w:val="single" w:sz="4" w:space="0" w:color="auto"/>
              <w:bottom w:val="single" w:sz="4" w:space="0" w:color="auto"/>
              <w:right w:val="single" w:sz="4" w:space="0" w:color="auto"/>
            </w:tcBorders>
          </w:tcPr>
          <w:p w:rsidR="00AE436D" w:rsidRPr="00B922C2" w:rsidRDefault="0088641A" w:rsidP="00DE5A2F">
            <w:pPr>
              <w:spacing w:line="276" w:lineRule="auto"/>
              <w:contextualSpacing/>
              <w:jc w:val="both"/>
              <w:rPr>
                <w:rFonts w:asciiTheme="minorHAnsi" w:hAnsiTheme="minorHAnsi" w:cstheme="minorHAnsi"/>
                <w:sz w:val="20"/>
                <w:szCs w:val="20"/>
              </w:rPr>
            </w:pPr>
            <w:r w:rsidRPr="00B922C2">
              <w:rPr>
                <w:rFonts w:asciiTheme="minorHAnsi" w:hAnsiTheme="minorHAnsi" w:cstheme="minorHAnsi"/>
                <w:sz w:val="20"/>
                <w:szCs w:val="20"/>
              </w:rPr>
              <w:t>Διεύθυνση:</w:t>
            </w:r>
          </w:p>
        </w:tc>
        <w:tc>
          <w:tcPr>
            <w:tcW w:w="5039" w:type="dxa"/>
            <w:tcBorders>
              <w:top w:val="single" w:sz="4" w:space="0" w:color="auto"/>
              <w:left w:val="single" w:sz="4" w:space="0" w:color="auto"/>
              <w:bottom w:val="single" w:sz="4" w:space="0" w:color="auto"/>
              <w:right w:val="single" w:sz="4" w:space="0" w:color="auto"/>
            </w:tcBorders>
          </w:tcPr>
          <w:p w:rsidR="00AE436D" w:rsidRPr="00B922C2" w:rsidRDefault="00AE436D" w:rsidP="00DE5A2F">
            <w:pPr>
              <w:spacing w:line="276" w:lineRule="auto"/>
              <w:contextualSpacing/>
              <w:jc w:val="both"/>
              <w:rPr>
                <w:rFonts w:asciiTheme="minorHAnsi" w:hAnsiTheme="minorHAnsi" w:cstheme="minorHAnsi"/>
                <w:sz w:val="20"/>
                <w:szCs w:val="20"/>
              </w:rPr>
            </w:pPr>
          </w:p>
        </w:tc>
      </w:tr>
      <w:tr w:rsidR="00465E1E" w:rsidRPr="00B922C2" w:rsidTr="00B922C2">
        <w:trPr>
          <w:jc w:val="center"/>
        </w:trPr>
        <w:tc>
          <w:tcPr>
            <w:tcW w:w="3295" w:type="dxa"/>
            <w:vMerge/>
            <w:tcBorders>
              <w:top w:val="single" w:sz="4" w:space="0" w:color="auto"/>
              <w:left w:val="single" w:sz="4" w:space="0" w:color="auto"/>
              <w:bottom w:val="single" w:sz="4" w:space="0" w:color="auto"/>
              <w:right w:val="single" w:sz="4" w:space="0" w:color="auto"/>
            </w:tcBorders>
          </w:tcPr>
          <w:p w:rsidR="00AE436D" w:rsidRPr="00B922C2" w:rsidRDefault="00AE436D" w:rsidP="00DE5A2F">
            <w:pPr>
              <w:spacing w:line="276" w:lineRule="auto"/>
              <w:contextualSpacing/>
              <w:jc w:val="both"/>
              <w:rPr>
                <w:rFonts w:asciiTheme="minorHAnsi" w:hAnsiTheme="minorHAnsi" w:cstheme="minorHAnsi"/>
                <w:sz w:val="20"/>
                <w:szCs w:val="20"/>
              </w:rPr>
            </w:pPr>
          </w:p>
        </w:tc>
        <w:tc>
          <w:tcPr>
            <w:tcW w:w="1685" w:type="dxa"/>
            <w:tcBorders>
              <w:top w:val="single" w:sz="4" w:space="0" w:color="auto"/>
              <w:left w:val="single" w:sz="4" w:space="0" w:color="auto"/>
              <w:bottom w:val="single" w:sz="4" w:space="0" w:color="auto"/>
              <w:right w:val="single" w:sz="4" w:space="0" w:color="auto"/>
            </w:tcBorders>
          </w:tcPr>
          <w:p w:rsidR="00AE436D" w:rsidRPr="00B922C2" w:rsidRDefault="0088641A" w:rsidP="00DE5A2F">
            <w:pPr>
              <w:spacing w:line="276" w:lineRule="auto"/>
              <w:contextualSpacing/>
              <w:jc w:val="both"/>
              <w:rPr>
                <w:rFonts w:asciiTheme="minorHAnsi" w:hAnsiTheme="minorHAnsi" w:cstheme="minorHAnsi"/>
                <w:sz w:val="20"/>
                <w:szCs w:val="20"/>
              </w:rPr>
            </w:pPr>
            <w:r w:rsidRPr="00B922C2">
              <w:rPr>
                <w:rFonts w:asciiTheme="minorHAnsi" w:hAnsiTheme="minorHAnsi" w:cstheme="minorHAnsi"/>
                <w:sz w:val="20"/>
                <w:szCs w:val="20"/>
              </w:rPr>
              <w:t xml:space="preserve">Τηλ./ </w:t>
            </w:r>
            <w:proofErr w:type="spellStart"/>
            <w:r w:rsidRPr="00B922C2">
              <w:rPr>
                <w:rFonts w:asciiTheme="minorHAnsi" w:hAnsiTheme="minorHAnsi" w:cstheme="minorHAnsi"/>
                <w:sz w:val="20"/>
                <w:szCs w:val="20"/>
              </w:rPr>
              <w:t>Fax</w:t>
            </w:r>
            <w:proofErr w:type="spellEnd"/>
            <w:r w:rsidRPr="00B922C2">
              <w:rPr>
                <w:rFonts w:asciiTheme="minorHAnsi" w:hAnsiTheme="minorHAnsi" w:cstheme="minorHAnsi"/>
                <w:sz w:val="20"/>
                <w:szCs w:val="20"/>
              </w:rPr>
              <w:t>:</w:t>
            </w:r>
          </w:p>
        </w:tc>
        <w:tc>
          <w:tcPr>
            <w:tcW w:w="5039" w:type="dxa"/>
            <w:tcBorders>
              <w:top w:val="single" w:sz="4" w:space="0" w:color="auto"/>
              <w:left w:val="single" w:sz="4" w:space="0" w:color="auto"/>
              <w:bottom w:val="single" w:sz="4" w:space="0" w:color="auto"/>
              <w:right w:val="single" w:sz="4" w:space="0" w:color="auto"/>
            </w:tcBorders>
          </w:tcPr>
          <w:p w:rsidR="00AE436D" w:rsidRPr="00B922C2" w:rsidRDefault="00AE436D" w:rsidP="00DE5A2F">
            <w:pPr>
              <w:spacing w:line="276" w:lineRule="auto"/>
              <w:contextualSpacing/>
              <w:jc w:val="both"/>
              <w:rPr>
                <w:rFonts w:asciiTheme="minorHAnsi" w:hAnsiTheme="minorHAnsi" w:cstheme="minorHAnsi"/>
                <w:sz w:val="20"/>
                <w:szCs w:val="20"/>
              </w:rPr>
            </w:pPr>
          </w:p>
        </w:tc>
      </w:tr>
      <w:tr w:rsidR="00465E1E" w:rsidRPr="00B922C2" w:rsidTr="00B922C2">
        <w:trPr>
          <w:jc w:val="center"/>
        </w:trPr>
        <w:tc>
          <w:tcPr>
            <w:tcW w:w="3295" w:type="dxa"/>
            <w:vMerge/>
            <w:tcBorders>
              <w:top w:val="single" w:sz="4" w:space="0" w:color="auto"/>
              <w:left w:val="single" w:sz="4" w:space="0" w:color="auto"/>
              <w:bottom w:val="single" w:sz="4" w:space="0" w:color="auto"/>
              <w:right w:val="single" w:sz="4" w:space="0" w:color="auto"/>
            </w:tcBorders>
          </w:tcPr>
          <w:p w:rsidR="00AE436D" w:rsidRPr="00B922C2" w:rsidRDefault="00AE436D" w:rsidP="00DE5A2F">
            <w:pPr>
              <w:spacing w:line="276" w:lineRule="auto"/>
              <w:contextualSpacing/>
              <w:jc w:val="both"/>
              <w:rPr>
                <w:rFonts w:asciiTheme="minorHAnsi" w:hAnsiTheme="minorHAnsi" w:cstheme="minorHAnsi"/>
                <w:sz w:val="20"/>
                <w:szCs w:val="20"/>
              </w:rPr>
            </w:pPr>
          </w:p>
        </w:tc>
        <w:tc>
          <w:tcPr>
            <w:tcW w:w="1685" w:type="dxa"/>
            <w:tcBorders>
              <w:top w:val="single" w:sz="4" w:space="0" w:color="auto"/>
              <w:left w:val="single" w:sz="4" w:space="0" w:color="auto"/>
              <w:bottom w:val="single" w:sz="4" w:space="0" w:color="auto"/>
              <w:right w:val="single" w:sz="4" w:space="0" w:color="auto"/>
            </w:tcBorders>
          </w:tcPr>
          <w:p w:rsidR="00AE436D" w:rsidRPr="00B922C2" w:rsidRDefault="0088641A" w:rsidP="00DE5A2F">
            <w:pPr>
              <w:spacing w:line="276" w:lineRule="auto"/>
              <w:contextualSpacing/>
              <w:jc w:val="both"/>
              <w:rPr>
                <w:rFonts w:asciiTheme="minorHAnsi" w:hAnsiTheme="minorHAnsi" w:cstheme="minorHAnsi"/>
                <w:sz w:val="20"/>
                <w:szCs w:val="20"/>
              </w:rPr>
            </w:pPr>
            <w:proofErr w:type="spellStart"/>
            <w:r w:rsidRPr="00B922C2">
              <w:rPr>
                <w:rFonts w:asciiTheme="minorHAnsi" w:hAnsiTheme="minorHAnsi" w:cstheme="minorHAnsi"/>
                <w:sz w:val="20"/>
                <w:szCs w:val="20"/>
              </w:rPr>
              <w:t>Εmail</w:t>
            </w:r>
            <w:proofErr w:type="spellEnd"/>
            <w:r w:rsidRPr="00B922C2">
              <w:rPr>
                <w:rFonts w:asciiTheme="minorHAnsi" w:hAnsiTheme="minorHAnsi" w:cstheme="minorHAnsi"/>
                <w:sz w:val="20"/>
                <w:szCs w:val="20"/>
              </w:rPr>
              <w:t>:</w:t>
            </w:r>
          </w:p>
        </w:tc>
        <w:tc>
          <w:tcPr>
            <w:tcW w:w="5039" w:type="dxa"/>
            <w:tcBorders>
              <w:top w:val="single" w:sz="4" w:space="0" w:color="auto"/>
              <w:left w:val="single" w:sz="4" w:space="0" w:color="auto"/>
              <w:bottom w:val="single" w:sz="4" w:space="0" w:color="auto"/>
              <w:right w:val="single" w:sz="4" w:space="0" w:color="auto"/>
            </w:tcBorders>
          </w:tcPr>
          <w:p w:rsidR="00AE436D" w:rsidRPr="00B922C2" w:rsidRDefault="00AE436D" w:rsidP="00DE5A2F">
            <w:pPr>
              <w:spacing w:line="276" w:lineRule="auto"/>
              <w:contextualSpacing/>
              <w:jc w:val="both"/>
              <w:rPr>
                <w:rFonts w:asciiTheme="minorHAnsi" w:hAnsiTheme="minorHAnsi" w:cstheme="minorHAnsi"/>
                <w:sz w:val="20"/>
                <w:szCs w:val="20"/>
              </w:rPr>
            </w:pPr>
          </w:p>
        </w:tc>
      </w:tr>
      <w:tr w:rsidR="00AC5C3E" w:rsidRPr="00B922C2" w:rsidTr="00B922C2">
        <w:trPr>
          <w:trHeight w:val="300"/>
          <w:jc w:val="center"/>
        </w:trPr>
        <w:tc>
          <w:tcPr>
            <w:tcW w:w="10019" w:type="dxa"/>
            <w:gridSpan w:val="3"/>
            <w:tcBorders>
              <w:top w:val="single" w:sz="4" w:space="0" w:color="auto"/>
              <w:left w:val="single" w:sz="4" w:space="0" w:color="auto"/>
              <w:bottom w:val="single" w:sz="4" w:space="0" w:color="auto"/>
              <w:right w:val="single" w:sz="4" w:space="0" w:color="auto"/>
            </w:tcBorders>
          </w:tcPr>
          <w:p w:rsidR="00AC5C3E" w:rsidRPr="00B922C2" w:rsidRDefault="00AC5C3E" w:rsidP="001661B7">
            <w:pPr>
              <w:spacing w:after="0" w:line="276" w:lineRule="auto"/>
              <w:jc w:val="center"/>
              <w:rPr>
                <w:rFonts w:cs="Tahoma"/>
                <w:b/>
                <w:sz w:val="20"/>
                <w:szCs w:val="20"/>
              </w:rPr>
            </w:pPr>
            <w:r w:rsidRPr="00B922C2">
              <w:rPr>
                <w:rFonts w:cs="Tahoma"/>
                <w:b/>
                <w:sz w:val="20"/>
                <w:szCs w:val="20"/>
              </w:rPr>
              <w:t xml:space="preserve">ΗΜΕΡΟΜΗΝΙΑ ΥΠΟΒΟΛΗΣ ΠΡΟΣΦΟΡΩΝ : </w:t>
            </w:r>
            <w:r w:rsidR="001661B7">
              <w:rPr>
                <w:rFonts w:cs="Tahoma"/>
                <w:b/>
                <w:sz w:val="20"/>
                <w:szCs w:val="20"/>
              </w:rPr>
              <w:t>10</w:t>
            </w:r>
            <w:r w:rsidR="00E5289E" w:rsidRPr="00B922C2">
              <w:rPr>
                <w:rFonts w:cs="Tahoma"/>
                <w:b/>
                <w:sz w:val="20"/>
                <w:szCs w:val="20"/>
              </w:rPr>
              <w:t>/</w:t>
            </w:r>
            <w:r w:rsidR="001661B7">
              <w:rPr>
                <w:rFonts w:cs="Tahoma"/>
                <w:b/>
                <w:sz w:val="20"/>
                <w:szCs w:val="20"/>
              </w:rPr>
              <w:t>11</w:t>
            </w:r>
            <w:r w:rsidR="00E5289E" w:rsidRPr="00B922C2">
              <w:rPr>
                <w:rFonts w:cs="Tahoma"/>
                <w:b/>
                <w:sz w:val="20"/>
                <w:szCs w:val="20"/>
              </w:rPr>
              <w:t>/20</w:t>
            </w:r>
            <w:r w:rsidR="00C203B5" w:rsidRPr="00B922C2">
              <w:rPr>
                <w:rFonts w:cs="Tahoma"/>
                <w:b/>
                <w:sz w:val="20"/>
                <w:szCs w:val="20"/>
              </w:rPr>
              <w:t>20</w:t>
            </w:r>
          </w:p>
        </w:tc>
      </w:tr>
    </w:tbl>
    <w:p w:rsidR="007C1B7B" w:rsidRPr="00D747B4" w:rsidRDefault="007C1B7B" w:rsidP="00DE5A2F">
      <w:pPr>
        <w:pStyle w:val="3"/>
        <w:spacing w:line="276" w:lineRule="auto"/>
        <w:contextualSpacing/>
        <w:jc w:val="both"/>
        <w:rPr>
          <w:rFonts w:asciiTheme="minorHAnsi" w:hAnsiTheme="minorHAnsi" w:cstheme="minorHAnsi"/>
          <w:b w:val="0"/>
          <w:sz w:val="16"/>
          <w:szCs w:val="22"/>
        </w:rPr>
      </w:pP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 xml:space="preserve">καθώς επίσης να φέρει την ένδειξη </w:t>
      </w:r>
      <w:r w:rsidRPr="0088641A">
        <w:rPr>
          <w:rFonts w:asciiTheme="minorHAnsi" w:hAnsiTheme="minorHAnsi" w:cstheme="minorHAnsi"/>
          <w:sz w:val="22"/>
          <w:szCs w:val="22"/>
        </w:rPr>
        <w:t>«Να μην ανοιχθεί από το πρωτόκολλο ή τη γραμματεία»</w:t>
      </w:r>
      <w:r w:rsidRPr="0088641A">
        <w:rPr>
          <w:rFonts w:asciiTheme="minorHAnsi" w:hAnsiTheme="minorHAnsi" w:cstheme="minorHAnsi"/>
          <w:b w:val="0"/>
          <w:sz w:val="22"/>
          <w:szCs w:val="22"/>
        </w:rPr>
        <w:t>.</w:t>
      </w:r>
    </w:p>
    <w:p w:rsidR="00AE436D"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υποβάλλονται μέχρι και την</w:t>
      </w:r>
      <w:r w:rsidR="00115ADD">
        <w:rPr>
          <w:rFonts w:asciiTheme="minorHAnsi" w:hAnsiTheme="minorHAnsi" w:cstheme="minorHAnsi"/>
          <w:b w:val="0"/>
          <w:sz w:val="22"/>
          <w:szCs w:val="22"/>
        </w:rPr>
        <w:t xml:space="preserve"> </w:t>
      </w:r>
      <w:r w:rsidR="001661B7" w:rsidRPr="001661B7">
        <w:rPr>
          <w:rFonts w:asciiTheme="minorHAnsi" w:hAnsiTheme="minorHAnsi" w:cstheme="minorHAnsi"/>
          <w:sz w:val="22"/>
          <w:szCs w:val="22"/>
          <w:u w:val="single"/>
        </w:rPr>
        <w:t>Τρίτη 10</w:t>
      </w:r>
      <w:r w:rsidR="008A7136" w:rsidRPr="001661B7">
        <w:rPr>
          <w:rFonts w:asciiTheme="minorHAnsi" w:hAnsiTheme="minorHAnsi" w:cstheme="minorHAnsi"/>
          <w:sz w:val="22"/>
          <w:szCs w:val="22"/>
          <w:u w:val="single"/>
          <w:vertAlign w:val="superscript"/>
        </w:rPr>
        <w:t>η</w:t>
      </w:r>
      <w:r w:rsidR="00115ADD" w:rsidRPr="001661B7">
        <w:rPr>
          <w:rFonts w:asciiTheme="minorHAnsi" w:hAnsiTheme="minorHAnsi" w:cstheme="minorHAnsi"/>
          <w:sz w:val="22"/>
          <w:szCs w:val="22"/>
          <w:u w:val="single"/>
          <w:vertAlign w:val="superscript"/>
        </w:rPr>
        <w:t xml:space="preserve"> </w:t>
      </w:r>
      <w:r w:rsidR="001661B7" w:rsidRPr="001661B7">
        <w:rPr>
          <w:rFonts w:asciiTheme="minorHAnsi" w:hAnsiTheme="minorHAnsi" w:cstheme="minorHAnsi"/>
          <w:sz w:val="22"/>
          <w:szCs w:val="22"/>
          <w:u w:val="single"/>
        </w:rPr>
        <w:t>Νοεμβρίου</w:t>
      </w:r>
      <w:r w:rsidR="00940B5C">
        <w:rPr>
          <w:rFonts w:asciiTheme="minorHAnsi" w:hAnsiTheme="minorHAnsi" w:cstheme="minorHAnsi"/>
          <w:sz w:val="22"/>
          <w:szCs w:val="22"/>
          <w:u w:val="single"/>
        </w:rPr>
        <w:t xml:space="preserve"> </w:t>
      </w:r>
      <w:r w:rsidRPr="00E5289E">
        <w:rPr>
          <w:rFonts w:asciiTheme="minorHAnsi" w:hAnsiTheme="minorHAnsi" w:cstheme="minorHAnsi"/>
          <w:sz w:val="22"/>
          <w:szCs w:val="22"/>
          <w:u w:val="single"/>
        </w:rPr>
        <w:t>20</w:t>
      </w:r>
      <w:r w:rsidR="00C203B5">
        <w:rPr>
          <w:rFonts w:asciiTheme="minorHAnsi" w:hAnsiTheme="minorHAnsi" w:cstheme="minorHAnsi"/>
          <w:sz w:val="22"/>
          <w:szCs w:val="22"/>
          <w:u w:val="single"/>
        </w:rPr>
        <w:t>20</w:t>
      </w:r>
      <w:r w:rsidRPr="00E5289E">
        <w:rPr>
          <w:rFonts w:asciiTheme="minorHAnsi" w:hAnsiTheme="minorHAnsi" w:cstheme="minorHAnsi"/>
          <w:sz w:val="22"/>
          <w:szCs w:val="22"/>
          <w:u w:val="single"/>
        </w:rPr>
        <w:t xml:space="preserve"> και ώρα 1</w:t>
      </w:r>
      <w:r w:rsidR="00AC5C3E" w:rsidRPr="00E5289E">
        <w:rPr>
          <w:rFonts w:asciiTheme="minorHAnsi" w:hAnsiTheme="minorHAnsi" w:cstheme="minorHAnsi"/>
          <w:sz w:val="22"/>
          <w:szCs w:val="22"/>
          <w:u w:val="single"/>
        </w:rPr>
        <w:t>4</w:t>
      </w:r>
      <w:r w:rsidRPr="00E5289E">
        <w:rPr>
          <w:rFonts w:asciiTheme="minorHAnsi" w:hAnsiTheme="minorHAnsi" w:cstheme="minorHAnsi"/>
          <w:sz w:val="22"/>
          <w:szCs w:val="22"/>
          <w:u w:val="single"/>
        </w:rPr>
        <w:t>:00</w:t>
      </w:r>
      <w:r w:rsidR="00115ADD">
        <w:rPr>
          <w:rFonts w:asciiTheme="minorHAnsi" w:hAnsiTheme="minorHAnsi" w:cstheme="minorHAnsi"/>
          <w:sz w:val="22"/>
          <w:szCs w:val="22"/>
          <w:u w:val="single"/>
        </w:rPr>
        <w:t xml:space="preserve"> </w:t>
      </w:r>
      <w:r w:rsidR="00AC5C3E" w:rsidRPr="00AC5C3E">
        <w:rPr>
          <w:rFonts w:asciiTheme="minorHAnsi" w:hAnsiTheme="minorHAnsi" w:cstheme="minorHAnsi"/>
          <w:b w:val="0"/>
          <w:sz w:val="22"/>
          <w:szCs w:val="22"/>
        </w:rPr>
        <w:t xml:space="preserve">στο Γενικό Χημείο του Κράτους, Αν. Τσόχα 16, ΤΚ 11521, Αθήνα. </w:t>
      </w:r>
    </w:p>
    <w:p w:rsidR="00C30D92" w:rsidRDefault="00C30D92" w:rsidP="00DE5A2F">
      <w:pPr>
        <w:pStyle w:val="3"/>
        <w:spacing w:line="276" w:lineRule="auto"/>
        <w:contextualSpacing/>
        <w:jc w:val="both"/>
        <w:rPr>
          <w:rFonts w:asciiTheme="minorHAnsi" w:hAnsiTheme="minorHAnsi" w:cstheme="minorHAnsi"/>
          <w:b w:val="0"/>
          <w:sz w:val="22"/>
          <w:szCs w:val="22"/>
        </w:rPr>
      </w:pP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μπορούν να κατατεθούν στην ως άνω διεύθυνση:</w:t>
      </w:r>
    </w:p>
    <w:p w:rsidR="00AE436D" w:rsidRPr="0088641A" w:rsidRDefault="0088641A" w:rsidP="00386A60">
      <w:pPr>
        <w:numPr>
          <w:ilvl w:val="0"/>
          <w:numId w:val="1"/>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Προσωπικώς ή με εκπρόσωπό τους,</w:t>
      </w:r>
    </w:p>
    <w:p w:rsidR="00AE436D" w:rsidRPr="0088641A" w:rsidRDefault="0088641A" w:rsidP="00386A60">
      <w:pPr>
        <w:numPr>
          <w:ilvl w:val="0"/>
          <w:numId w:val="1"/>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Ταχυδρομικώς,  επί αποδείξει.</w:t>
      </w:r>
    </w:p>
    <w:p w:rsidR="00AE436D" w:rsidRDefault="0088641A" w:rsidP="00DE5A2F">
      <w:pPr>
        <w:pStyle w:val="a7"/>
        <w:spacing w:line="276" w:lineRule="auto"/>
        <w:ind w:left="0"/>
        <w:jc w:val="both"/>
        <w:rPr>
          <w:rFonts w:asciiTheme="minorHAnsi" w:hAnsiTheme="minorHAnsi" w:cstheme="minorHAnsi"/>
          <w:bCs/>
          <w:iCs/>
          <w:sz w:val="22"/>
          <w:szCs w:val="22"/>
        </w:rPr>
      </w:pPr>
      <w:r w:rsidRPr="0088641A">
        <w:rPr>
          <w:rFonts w:asciiTheme="minorHAnsi" w:hAnsiTheme="minorHAnsi" w:cstheme="minorHAnsi"/>
          <w:bCs/>
          <w:iCs/>
          <w:sz w:val="22"/>
          <w:szCs w:val="22"/>
        </w:rPr>
        <w:t xml:space="preserve">Η ημερομηνία αποστολής των προσφορών αποδεικνύεται </w:t>
      </w:r>
      <w:r w:rsidRPr="0088641A">
        <w:rPr>
          <w:rFonts w:asciiTheme="minorHAnsi" w:hAnsiTheme="minorHAnsi" w:cstheme="minorHAnsi"/>
          <w:bCs/>
          <w:iCs/>
          <w:sz w:val="22"/>
          <w:szCs w:val="22"/>
          <w:u w:val="single"/>
        </w:rPr>
        <w:t>μόνο</w:t>
      </w:r>
      <w:r w:rsidRPr="0088641A">
        <w:rPr>
          <w:rFonts w:asciiTheme="minorHAnsi" w:hAnsiTheme="minorHAnsi" w:cstheme="minorHAnsi"/>
          <w:bCs/>
          <w:iCs/>
          <w:sz w:val="22"/>
          <w:szCs w:val="22"/>
        </w:rPr>
        <w:t xml:space="preserve"> από το πρωτόκολλο εισερχομένων τ</w:t>
      </w:r>
      <w:r w:rsidR="00B264B9">
        <w:rPr>
          <w:rFonts w:asciiTheme="minorHAnsi" w:hAnsiTheme="minorHAnsi" w:cstheme="minorHAnsi"/>
          <w:bCs/>
          <w:iCs/>
          <w:sz w:val="22"/>
          <w:szCs w:val="22"/>
        </w:rPr>
        <w:t>ου Γ.Χ.Κ</w:t>
      </w:r>
      <w:r w:rsidRPr="0088641A">
        <w:rPr>
          <w:rFonts w:asciiTheme="minorHAnsi" w:hAnsiTheme="minorHAnsi" w:cstheme="minorHAnsi"/>
          <w:sz w:val="22"/>
          <w:szCs w:val="22"/>
        </w:rPr>
        <w:t>.</w:t>
      </w:r>
      <w:r w:rsidRPr="0088641A">
        <w:rPr>
          <w:rFonts w:asciiTheme="minorHAnsi" w:hAnsiTheme="minorHAnsi" w:cstheme="minorHAnsi"/>
          <w:bCs/>
          <w:iCs/>
          <w:sz w:val="22"/>
          <w:szCs w:val="22"/>
        </w:rPr>
        <w:t xml:space="preserve"> Σε κάθε περίπτωση, οι προσφορές </w:t>
      </w:r>
      <w:r w:rsidR="002D2EE7">
        <w:rPr>
          <w:rFonts w:asciiTheme="minorHAnsi" w:hAnsiTheme="minorHAnsi" w:cstheme="minorHAnsi"/>
          <w:bCs/>
          <w:iCs/>
          <w:sz w:val="22"/>
          <w:szCs w:val="22"/>
        </w:rPr>
        <w:t>θα πρέπει να έχουν παραδοθεί</w:t>
      </w:r>
      <w:r w:rsidR="00FE3168">
        <w:rPr>
          <w:rFonts w:asciiTheme="minorHAnsi" w:hAnsiTheme="minorHAnsi" w:cstheme="minorHAnsi"/>
          <w:bCs/>
          <w:iCs/>
          <w:sz w:val="22"/>
          <w:szCs w:val="22"/>
        </w:rPr>
        <w:t xml:space="preserve"> </w:t>
      </w:r>
      <w:r w:rsidRPr="0088641A">
        <w:rPr>
          <w:rFonts w:asciiTheme="minorHAnsi" w:hAnsiTheme="minorHAnsi" w:cstheme="minorHAnsi"/>
          <w:bCs/>
          <w:iCs/>
          <w:sz w:val="22"/>
          <w:szCs w:val="22"/>
          <w:u w:val="single"/>
        </w:rPr>
        <w:t>πριν ή και κατά</w:t>
      </w:r>
      <w:r w:rsidRPr="0088641A">
        <w:rPr>
          <w:rFonts w:asciiTheme="minorHAnsi" w:hAnsiTheme="minorHAnsi" w:cstheme="minorHAnsi"/>
          <w:bCs/>
          <w:iCs/>
          <w:sz w:val="22"/>
          <w:szCs w:val="22"/>
        </w:rPr>
        <w:t xml:space="preserve"> την καταληκτική ημερομηνία και </w:t>
      </w:r>
      <w:r w:rsidRPr="00EB6081">
        <w:rPr>
          <w:rFonts w:asciiTheme="minorHAnsi" w:hAnsiTheme="minorHAnsi" w:cstheme="minorHAnsi"/>
          <w:bCs/>
          <w:iCs/>
          <w:sz w:val="22"/>
          <w:szCs w:val="22"/>
        </w:rPr>
        <w:t>ώρα 1</w:t>
      </w:r>
      <w:r w:rsidR="00B264B9">
        <w:rPr>
          <w:rFonts w:asciiTheme="minorHAnsi" w:hAnsiTheme="minorHAnsi" w:cstheme="minorHAnsi"/>
          <w:bCs/>
          <w:iCs/>
          <w:sz w:val="22"/>
          <w:szCs w:val="22"/>
        </w:rPr>
        <w:t>4</w:t>
      </w:r>
      <w:r w:rsidRPr="00EB6081">
        <w:rPr>
          <w:rFonts w:asciiTheme="minorHAnsi" w:hAnsiTheme="minorHAnsi" w:cstheme="minorHAnsi"/>
          <w:bCs/>
          <w:iCs/>
          <w:sz w:val="22"/>
          <w:szCs w:val="22"/>
        </w:rPr>
        <w:t>:00.</w:t>
      </w:r>
    </w:p>
    <w:p w:rsidR="00AE436D" w:rsidRPr="0067727F" w:rsidRDefault="00EF057D" w:rsidP="00DE5A2F">
      <w:pPr>
        <w:pStyle w:val="a7"/>
        <w:spacing w:line="276" w:lineRule="auto"/>
        <w:ind w:left="0"/>
        <w:jc w:val="both"/>
        <w:rPr>
          <w:rFonts w:asciiTheme="minorHAnsi" w:hAnsiTheme="minorHAnsi" w:cstheme="minorHAnsi"/>
          <w:bCs/>
          <w:iCs/>
          <w:sz w:val="22"/>
          <w:szCs w:val="22"/>
        </w:rPr>
      </w:pPr>
      <w:r w:rsidRPr="007C1B7B">
        <w:rPr>
          <w:rFonts w:asciiTheme="minorHAnsi" w:hAnsiTheme="minorHAnsi" w:cstheme="minorHAnsi"/>
          <w:bCs/>
          <w:iCs/>
          <w:sz w:val="22"/>
          <w:szCs w:val="22"/>
        </w:rPr>
        <w:t xml:space="preserve">Εναλλακτικά, οι προσφορές μπορούν να αποσταλούν </w:t>
      </w:r>
      <w:r w:rsidR="00286B1B" w:rsidRPr="007C1B7B">
        <w:rPr>
          <w:rFonts w:asciiTheme="minorHAnsi" w:hAnsiTheme="minorHAnsi" w:cstheme="minorHAnsi"/>
          <w:bCs/>
          <w:iCs/>
          <w:sz w:val="22"/>
          <w:szCs w:val="22"/>
        </w:rPr>
        <w:t xml:space="preserve">με </w:t>
      </w:r>
      <w:r w:rsidRPr="007C1B7B">
        <w:rPr>
          <w:rFonts w:asciiTheme="minorHAnsi" w:hAnsiTheme="minorHAnsi" w:cstheme="minorHAnsi"/>
          <w:bCs/>
          <w:iCs/>
          <w:sz w:val="22"/>
          <w:szCs w:val="22"/>
        </w:rPr>
        <w:t xml:space="preserve">ηλεκτρονικό ταχυδρομείο στην διεύθυνση </w:t>
      </w:r>
      <w:hyperlink r:id="rId12" w:history="1">
        <w:r w:rsidR="00013C22" w:rsidRPr="00700BED">
          <w:rPr>
            <w:rStyle w:val="-"/>
            <w:rFonts w:asciiTheme="minorHAnsi" w:hAnsiTheme="minorHAnsi" w:cstheme="minorHAnsi"/>
            <w:bCs/>
            <w:iCs/>
            <w:sz w:val="22"/>
            <w:szCs w:val="22"/>
            <w:lang w:val="en-US"/>
          </w:rPr>
          <w:t>support</w:t>
        </w:r>
        <w:r w:rsidR="00013C22" w:rsidRPr="00700BED">
          <w:rPr>
            <w:rStyle w:val="-"/>
            <w:rFonts w:asciiTheme="minorHAnsi" w:hAnsiTheme="minorHAnsi" w:cstheme="minorHAnsi"/>
            <w:bCs/>
            <w:iCs/>
            <w:sz w:val="22"/>
            <w:szCs w:val="22"/>
          </w:rPr>
          <w:t>.</w:t>
        </w:r>
        <w:r w:rsidR="00013C22" w:rsidRPr="00700BED">
          <w:rPr>
            <w:rStyle w:val="-"/>
            <w:rFonts w:asciiTheme="minorHAnsi" w:hAnsiTheme="minorHAnsi" w:cstheme="minorHAnsi"/>
            <w:bCs/>
            <w:iCs/>
            <w:sz w:val="22"/>
            <w:szCs w:val="22"/>
            <w:lang w:val="en-US"/>
          </w:rPr>
          <w:t>gcsl</w:t>
        </w:r>
        <w:r w:rsidR="00013C22" w:rsidRPr="00700BED">
          <w:rPr>
            <w:rStyle w:val="-"/>
            <w:rFonts w:asciiTheme="minorHAnsi" w:hAnsiTheme="minorHAnsi" w:cstheme="minorHAnsi"/>
            <w:bCs/>
            <w:iCs/>
            <w:sz w:val="22"/>
            <w:szCs w:val="22"/>
          </w:rPr>
          <w:t>@</w:t>
        </w:r>
        <w:proofErr w:type="spellStart"/>
        <w:r w:rsidR="00013C22" w:rsidRPr="00700BED">
          <w:rPr>
            <w:rStyle w:val="-"/>
            <w:rFonts w:asciiTheme="minorHAnsi" w:hAnsiTheme="minorHAnsi" w:cstheme="minorHAnsi"/>
            <w:bCs/>
            <w:iCs/>
            <w:sz w:val="22"/>
            <w:szCs w:val="22"/>
            <w:lang w:val="en-US"/>
          </w:rPr>
          <w:t>aade</w:t>
        </w:r>
        <w:proofErr w:type="spellEnd"/>
        <w:r w:rsidR="00013C22" w:rsidRPr="00700BED">
          <w:rPr>
            <w:rStyle w:val="-"/>
            <w:rFonts w:asciiTheme="minorHAnsi" w:hAnsiTheme="minorHAnsi" w:cstheme="minorHAnsi"/>
            <w:bCs/>
            <w:iCs/>
            <w:sz w:val="22"/>
            <w:szCs w:val="22"/>
          </w:rPr>
          <w:t>.</w:t>
        </w:r>
        <w:r w:rsidR="00013C22" w:rsidRPr="00700BED">
          <w:rPr>
            <w:rStyle w:val="-"/>
            <w:rFonts w:asciiTheme="minorHAnsi" w:hAnsiTheme="minorHAnsi" w:cstheme="minorHAnsi"/>
            <w:bCs/>
            <w:iCs/>
            <w:sz w:val="22"/>
            <w:szCs w:val="22"/>
            <w:lang w:val="en-US"/>
          </w:rPr>
          <w:t>gr</w:t>
        </w:r>
      </w:hyperlink>
      <w:r w:rsidR="0067727F" w:rsidRPr="0067727F">
        <w:rPr>
          <w:rStyle w:val="-"/>
          <w:rFonts w:asciiTheme="minorHAnsi" w:hAnsiTheme="minorHAnsi" w:cstheme="minorHAnsi"/>
          <w:bCs/>
          <w:iCs/>
          <w:color w:val="auto"/>
          <w:sz w:val="22"/>
          <w:szCs w:val="22"/>
          <w:u w:val="none"/>
        </w:rPr>
        <w:t xml:space="preserve"> ή μέσω </w:t>
      </w:r>
      <w:r w:rsidR="0067727F" w:rsidRPr="0067727F">
        <w:rPr>
          <w:rStyle w:val="-"/>
          <w:rFonts w:asciiTheme="minorHAnsi" w:hAnsiTheme="minorHAnsi" w:cstheme="minorHAnsi"/>
          <w:bCs/>
          <w:iCs/>
          <w:color w:val="auto"/>
          <w:sz w:val="22"/>
          <w:szCs w:val="22"/>
          <w:u w:val="none"/>
          <w:lang w:val="en-US"/>
        </w:rPr>
        <w:t>fax</w:t>
      </w:r>
      <w:r w:rsidR="0067727F" w:rsidRPr="0067727F">
        <w:rPr>
          <w:rStyle w:val="-"/>
          <w:rFonts w:asciiTheme="minorHAnsi" w:hAnsiTheme="minorHAnsi" w:cstheme="minorHAnsi"/>
          <w:bCs/>
          <w:iCs/>
          <w:color w:val="auto"/>
          <w:sz w:val="22"/>
          <w:szCs w:val="22"/>
          <w:u w:val="none"/>
        </w:rPr>
        <w:t xml:space="preserve"> στο 210 6479206</w:t>
      </w:r>
    </w:p>
    <w:p w:rsidR="00C63D3C" w:rsidRDefault="00C63D3C" w:rsidP="00DE5A2F">
      <w:pPr>
        <w:pStyle w:val="a7"/>
        <w:spacing w:line="276" w:lineRule="auto"/>
        <w:ind w:left="0" w:firstLine="284"/>
        <w:jc w:val="both"/>
        <w:rPr>
          <w:rFonts w:asciiTheme="minorHAnsi" w:hAnsiTheme="minorHAnsi" w:cstheme="minorHAnsi"/>
          <w:bCs/>
          <w:iCs/>
          <w:sz w:val="22"/>
          <w:szCs w:val="22"/>
        </w:rPr>
      </w:pPr>
    </w:p>
    <w:p w:rsidR="00AE436D" w:rsidRPr="00011944" w:rsidRDefault="001D4099" w:rsidP="00DE5A2F">
      <w:pPr>
        <w:pStyle w:val="a7"/>
        <w:spacing w:line="276" w:lineRule="auto"/>
        <w:ind w:left="0"/>
        <w:jc w:val="both"/>
        <w:rPr>
          <w:rFonts w:asciiTheme="minorHAnsi" w:hAnsiTheme="minorHAnsi" w:cstheme="minorHAnsi"/>
          <w:b/>
          <w:sz w:val="22"/>
          <w:szCs w:val="22"/>
          <w:u w:val="single"/>
        </w:rPr>
      </w:pPr>
      <w:r w:rsidRPr="00FC14FD">
        <w:rPr>
          <w:rFonts w:asciiTheme="minorHAnsi" w:hAnsiTheme="minorHAnsi" w:cstheme="minorHAnsi"/>
          <w:b/>
          <w:sz w:val="22"/>
          <w:szCs w:val="22"/>
          <w:u w:val="single"/>
        </w:rPr>
        <w:t>3</w:t>
      </w:r>
      <w:r w:rsidR="0088641A" w:rsidRPr="00FC14FD">
        <w:rPr>
          <w:rFonts w:asciiTheme="minorHAnsi" w:hAnsiTheme="minorHAnsi" w:cstheme="minorHAnsi"/>
          <w:b/>
          <w:sz w:val="22"/>
          <w:szCs w:val="22"/>
          <w:u w:val="single"/>
        </w:rPr>
        <w:t>.1 Περιεχόμενο φακέλου προσφοράς</w:t>
      </w:r>
    </w:p>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 xml:space="preserve">Ο φάκελος της προσφοράς θα περιλαμβάνει: </w:t>
      </w:r>
    </w:p>
    <w:p w:rsidR="00AE436D" w:rsidRDefault="00AC5C3E" w:rsidP="00701BBA">
      <w:pPr>
        <w:spacing w:line="276" w:lineRule="auto"/>
        <w:jc w:val="both"/>
        <w:rPr>
          <w:rFonts w:asciiTheme="minorHAnsi" w:hAnsiTheme="minorHAnsi" w:cstheme="minorHAnsi"/>
        </w:rPr>
      </w:pPr>
      <w:r w:rsidRPr="00DE5A2F">
        <w:rPr>
          <w:rFonts w:asciiTheme="minorHAnsi" w:hAnsiTheme="minorHAnsi" w:cstheme="minorHAnsi"/>
          <w:b/>
        </w:rPr>
        <w:t>α)</w:t>
      </w:r>
      <w:r w:rsidR="00A64513">
        <w:rPr>
          <w:rFonts w:asciiTheme="minorHAnsi" w:hAnsiTheme="minorHAnsi" w:cstheme="minorHAnsi"/>
          <w:b/>
        </w:rPr>
        <w:t xml:space="preserve"> </w:t>
      </w:r>
      <w:r w:rsidR="00701BBA">
        <w:rPr>
          <w:rFonts w:asciiTheme="minorHAnsi" w:hAnsiTheme="minorHAnsi" w:cstheme="minorHAnsi"/>
        </w:rPr>
        <w:t>Σ</w:t>
      </w:r>
      <w:r w:rsidR="0088641A" w:rsidRPr="00AC5C3E">
        <w:rPr>
          <w:rFonts w:asciiTheme="minorHAnsi" w:hAnsiTheme="minorHAnsi" w:cstheme="minorHAnsi"/>
        </w:rPr>
        <w:t>υμπληρωμένο από τον συμμετέχοντα</w:t>
      </w:r>
      <w:r w:rsidR="00115ADD">
        <w:rPr>
          <w:rFonts w:asciiTheme="minorHAnsi" w:hAnsiTheme="minorHAnsi" w:cstheme="minorHAnsi"/>
        </w:rPr>
        <w:t xml:space="preserve"> </w:t>
      </w:r>
      <w:r w:rsidR="00C67A87" w:rsidRPr="00AC5C3E">
        <w:rPr>
          <w:rFonts w:asciiTheme="minorHAnsi" w:hAnsiTheme="minorHAnsi" w:cstheme="minorHAnsi"/>
          <w:b/>
        </w:rPr>
        <w:t>ΕΝΤΥΠΟ</w:t>
      </w:r>
      <w:r w:rsidR="00115ADD">
        <w:rPr>
          <w:rFonts w:asciiTheme="minorHAnsi" w:hAnsiTheme="minorHAnsi" w:cstheme="minorHAnsi"/>
          <w:b/>
        </w:rPr>
        <w:t xml:space="preserve"> </w:t>
      </w:r>
      <w:r>
        <w:rPr>
          <w:rFonts w:asciiTheme="minorHAnsi" w:hAnsiTheme="minorHAnsi" w:cstheme="minorHAnsi"/>
          <w:b/>
        </w:rPr>
        <w:t xml:space="preserve">ΤΕΧΝΙΚΗΣ </w:t>
      </w:r>
      <w:r w:rsidR="0088641A" w:rsidRPr="00AC5C3E">
        <w:rPr>
          <w:rFonts w:asciiTheme="minorHAnsi" w:hAnsiTheme="minorHAnsi" w:cstheme="minorHAnsi"/>
          <w:b/>
        </w:rPr>
        <w:t xml:space="preserve">ΠΡΟΣΦΟΡΑΣ </w:t>
      </w:r>
      <w:r w:rsidR="00871DED" w:rsidRPr="00AC5C3E">
        <w:rPr>
          <w:rFonts w:asciiTheme="minorHAnsi" w:hAnsiTheme="minorHAnsi" w:cstheme="minorHAnsi"/>
        </w:rPr>
        <w:t xml:space="preserve">του </w:t>
      </w:r>
      <w:r w:rsidR="00C67A87" w:rsidRPr="00AC5C3E">
        <w:rPr>
          <w:rFonts w:asciiTheme="minorHAnsi" w:hAnsiTheme="minorHAnsi" w:cstheme="minorHAnsi"/>
        </w:rPr>
        <w:t xml:space="preserve">Παραρτήματος </w:t>
      </w:r>
      <w:r>
        <w:rPr>
          <w:rFonts w:asciiTheme="minorHAnsi" w:hAnsiTheme="minorHAnsi" w:cstheme="minorHAnsi"/>
        </w:rPr>
        <w:t>Β</w:t>
      </w:r>
      <w:r w:rsidR="00115ADD">
        <w:rPr>
          <w:rFonts w:asciiTheme="minorHAnsi" w:hAnsiTheme="minorHAnsi" w:cstheme="minorHAnsi"/>
        </w:rPr>
        <w:t xml:space="preserve"> </w:t>
      </w:r>
      <w:r w:rsidR="00A64513">
        <w:rPr>
          <w:rFonts w:asciiTheme="minorHAnsi" w:hAnsiTheme="minorHAnsi" w:cstheme="minorHAnsi"/>
        </w:rPr>
        <w:t xml:space="preserve">και </w:t>
      </w:r>
      <w:r w:rsidR="00A64513" w:rsidRPr="00AC5C3E">
        <w:rPr>
          <w:rFonts w:asciiTheme="minorHAnsi" w:hAnsiTheme="minorHAnsi" w:cstheme="minorHAnsi"/>
          <w:b/>
        </w:rPr>
        <w:t>ΕΝΤΥΠΟ</w:t>
      </w:r>
      <w:r w:rsidR="00A64513">
        <w:rPr>
          <w:rFonts w:asciiTheme="minorHAnsi" w:hAnsiTheme="minorHAnsi" w:cstheme="minorHAnsi"/>
          <w:b/>
        </w:rPr>
        <w:t xml:space="preserve"> ΟΙΚΟΝΟΜΙΚΗΣ </w:t>
      </w:r>
      <w:r w:rsidR="00A64513" w:rsidRPr="00AC5C3E">
        <w:rPr>
          <w:rFonts w:asciiTheme="minorHAnsi" w:hAnsiTheme="minorHAnsi" w:cstheme="minorHAnsi"/>
          <w:b/>
        </w:rPr>
        <w:t xml:space="preserve">ΠΡΟΣΦΟΡΑΣ </w:t>
      </w:r>
      <w:r w:rsidR="00A64513" w:rsidRPr="00AC5C3E">
        <w:rPr>
          <w:rFonts w:asciiTheme="minorHAnsi" w:hAnsiTheme="minorHAnsi" w:cstheme="minorHAnsi"/>
        </w:rPr>
        <w:t xml:space="preserve">του Παραρτήματος </w:t>
      </w:r>
      <w:r w:rsidR="00A64513">
        <w:rPr>
          <w:rFonts w:asciiTheme="minorHAnsi" w:hAnsiTheme="minorHAnsi" w:cstheme="minorHAnsi"/>
        </w:rPr>
        <w:t xml:space="preserve">Γ </w:t>
      </w:r>
      <w:r>
        <w:rPr>
          <w:rFonts w:asciiTheme="minorHAnsi" w:hAnsiTheme="minorHAnsi" w:cstheme="minorHAnsi"/>
        </w:rPr>
        <w:t xml:space="preserve">της παρούσας από το νόμιμο εκπρόσωπο και </w:t>
      </w:r>
      <w:r w:rsidR="0088641A" w:rsidRPr="00AC5C3E">
        <w:rPr>
          <w:rFonts w:asciiTheme="minorHAnsi" w:hAnsiTheme="minorHAnsi" w:cstheme="minorHAnsi"/>
        </w:rPr>
        <w:t>με</w:t>
      </w:r>
      <w:r w:rsidR="00115ADD">
        <w:rPr>
          <w:rFonts w:asciiTheme="minorHAnsi" w:hAnsiTheme="minorHAnsi" w:cstheme="minorHAnsi"/>
        </w:rPr>
        <w:t xml:space="preserve"> </w:t>
      </w:r>
      <w:r w:rsidR="0088641A" w:rsidRPr="00AC5C3E">
        <w:rPr>
          <w:rFonts w:asciiTheme="minorHAnsi" w:hAnsiTheme="minorHAnsi" w:cstheme="minorHAnsi"/>
        </w:rPr>
        <w:t xml:space="preserve">σφραγίδα </w:t>
      </w:r>
      <w:r w:rsidR="00C67A87" w:rsidRPr="00AC5C3E">
        <w:rPr>
          <w:rFonts w:asciiTheme="minorHAnsi" w:hAnsiTheme="minorHAnsi" w:cstheme="minorHAnsi"/>
        </w:rPr>
        <w:t xml:space="preserve">και υπογραφή </w:t>
      </w:r>
      <w:r w:rsidR="00D37B79">
        <w:rPr>
          <w:rFonts w:asciiTheme="minorHAnsi" w:hAnsiTheme="minorHAnsi" w:cstheme="minorHAnsi"/>
        </w:rPr>
        <w:t xml:space="preserve">του προσφέροντος </w:t>
      </w:r>
      <w:r w:rsidR="0088641A" w:rsidRPr="00AC5C3E">
        <w:rPr>
          <w:rFonts w:asciiTheme="minorHAnsi" w:hAnsiTheme="minorHAnsi" w:cstheme="minorHAnsi"/>
        </w:rPr>
        <w:t>στην τελευταία σελίδα.</w:t>
      </w:r>
    </w:p>
    <w:p w:rsidR="00DE5A2F" w:rsidRDefault="00DE5A2F" w:rsidP="00DE5A2F">
      <w:pPr>
        <w:spacing w:after="0" w:line="276" w:lineRule="auto"/>
        <w:ind w:right="-154"/>
        <w:jc w:val="both"/>
        <w:rPr>
          <w:rFonts w:asciiTheme="minorHAnsi" w:hAnsiTheme="minorHAnsi" w:cstheme="minorHAnsi"/>
        </w:rPr>
      </w:pPr>
      <w:r w:rsidRPr="00DE5A2F">
        <w:rPr>
          <w:rFonts w:asciiTheme="minorHAnsi" w:hAnsiTheme="minorHAnsi" w:cstheme="minorHAnsi"/>
          <w:b/>
        </w:rPr>
        <w:t>β)Υπεύθυνη δήλωση</w:t>
      </w:r>
      <w:r w:rsidRPr="00DE5A2F">
        <w:rPr>
          <w:rFonts w:asciiTheme="minorHAnsi" w:hAnsiTheme="minorHAnsi" w:cstheme="minorHAnsi"/>
        </w:rPr>
        <w:t xml:space="preserve"> της παρ. 4 του άρθρου 8 του Ν. 1599/1986, όπως εκάστοτε ισχύει, σύμφωνα με το συνημμένο</w:t>
      </w:r>
      <w:r w:rsidR="00DE0E81">
        <w:rPr>
          <w:rFonts w:asciiTheme="minorHAnsi" w:hAnsiTheme="minorHAnsi" w:cstheme="minorHAnsi"/>
        </w:rPr>
        <w:t xml:space="preserve"> </w:t>
      </w:r>
      <w:r w:rsidR="00A64513">
        <w:rPr>
          <w:rFonts w:asciiTheme="minorHAnsi" w:hAnsiTheme="minorHAnsi" w:cstheme="minorHAnsi"/>
        </w:rPr>
        <w:t>Υπόδειγμα (Παράρτημα Δ</w:t>
      </w:r>
      <w:r w:rsidRPr="00DE5A2F">
        <w:rPr>
          <w:rFonts w:asciiTheme="minorHAnsi" w:hAnsiTheme="minorHAnsi" w:cstheme="minorHAnsi"/>
        </w:rPr>
        <w:t>).</w:t>
      </w:r>
    </w:p>
    <w:p w:rsidR="00E83EE6" w:rsidRPr="0061638A" w:rsidRDefault="00E83EE6" w:rsidP="00DE5A2F">
      <w:pPr>
        <w:spacing w:after="0" w:line="276" w:lineRule="auto"/>
        <w:ind w:right="-154"/>
        <w:jc w:val="both"/>
        <w:rPr>
          <w:rFonts w:asciiTheme="minorHAnsi" w:hAnsiTheme="minorHAnsi" w:cstheme="minorHAnsi"/>
          <w:sz w:val="12"/>
        </w:rPr>
      </w:pP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i/>
          <w:u w:val="single"/>
        </w:rPr>
      </w:pPr>
      <w:r w:rsidRPr="00DE5A2F">
        <w:rPr>
          <w:rFonts w:asciiTheme="minorHAnsi" w:hAnsiTheme="minorHAnsi" w:cstheme="minorHAnsi"/>
          <w:i/>
          <w:u w:val="single"/>
        </w:rPr>
        <w:t>Διευκρίνιση:</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 xml:space="preserve">Η ανωτέρω υπεύθυνη δήλωση φέρει ημερομηνία εντός των τελευταίων </w:t>
      </w:r>
      <w:r w:rsidR="00F77F69">
        <w:rPr>
          <w:rFonts w:asciiTheme="minorHAnsi" w:hAnsiTheme="minorHAnsi" w:cstheme="minorHAnsi"/>
        </w:rPr>
        <w:t>δέκα</w:t>
      </w:r>
      <w:r w:rsidRPr="00DE5A2F">
        <w:rPr>
          <w:rFonts w:asciiTheme="minorHAnsi" w:hAnsiTheme="minorHAnsi" w:cstheme="minorHAnsi"/>
        </w:rPr>
        <w:t xml:space="preserve"> ημερολογιακών ημερών προ</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 xml:space="preserve">της καταληκτικής ημερομηνίας υποβολής των προσφορών και δεν απαιτείται βεβαίωση του γνησίου </w:t>
      </w:r>
      <w:r>
        <w:rPr>
          <w:rFonts w:asciiTheme="minorHAnsi" w:hAnsiTheme="minorHAnsi" w:cstheme="minorHAnsi"/>
        </w:rPr>
        <w:t xml:space="preserve">της </w:t>
      </w:r>
      <w:r w:rsidRPr="00DE5A2F">
        <w:rPr>
          <w:rFonts w:asciiTheme="minorHAnsi" w:hAnsiTheme="minorHAnsi" w:cstheme="minorHAnsi"/>
        </w:rPr>
        <w:t>υπογραφής από αρμόδια διοικητική αρχή ή τα ΚΕΠ.</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απαιτούμενη κατά τα ανωτέρω υπεύθυνη δήλωση αφορά τους παρακάτω, οι οποίοι και τις υπογράφουν:</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 Τους διαχειριστές όταν το νομικό πρόσωπο είναι Ο.Ε., Ε.Ε., Ε.Π.Ε.</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ii</w:t>
      </w:r>
      <w:proofErr w:type="spellEnd"/>
      <w:r w:rsidRPr="00DE5A2F">
        <w:rPr>
          <w:rFonts w:asciiTheme="minorHAnsi" w:hAnsiTheme="minorHAnsi" w:cstheme="minorHAnsi"/>
        </w:rPr>
        <w:t>. Τον Πρόεδρο του ΔΣ και τον Διευθύνοντα Σύμβουλο, όταν το νομικό πρόσωπο είναι Α.Ε.</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iii</w:t>
      </w:r>
      <w:proofErr w:type="spellEnd"/>
      <w:r w:rsidRPr="00DE5A2F">
        <w:rPr>
          <w:rFonts w:asciiTheme="minorHAnsi" w:hAnsiTheme="minorHAnsi" w:cstheme="minorHAnsi"/>
        </w:rPr>
        <w:t>. Σε κάθε άλλη περίπτωση νομικού προσώπου τους νόμιμους εκπροσώπους του.</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iv</w:t>
      </w:r>
      <w:proofErr w:type="spellEnd"/>
      <w:r w:rsidRPr="00DE5A2F">
        <w:rPr>
          <w:rFonts w:asciiTheme="minorHAnsi" w:hAnsiTheme="minorHAnsi" w:cstheme="minorHAnsi"/>
        </w:rPr>
        <w:t>. Όταν ο προσφέρων είναι ένωση προμηθευτών ή κοινοπραξία, η δήλωση γίνεται από κάθε μέλος, που</w:t>
      </w:r>
    </w:p>
    <w:p w:rsidR="00FD44F0"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συμμετέχει σε αυτήν.</w:t>
      </w:r>
    </w:p>
    <w:p w:rsidR="00865603" w:rsidRPr="0061638A" w:rsidRDefault="00865603" w:rsidP="00865603">
      <w:pPr>
        <w:spacing w:line="276" w:lineRule="auto"/>
        <w:contextualSpacing/>
        <w:jc w:val="both"/>
        <w:rPr>
          <w:rFonts w:asciiTheme="minorHAnsi" w:hAnsiTheme="minorHAnsi" w:cstheme="minorHAnsi"/>
          <w:sz w:val="16"/>
        </w:rPr>
      </w:pPr>
    </w:p>
    <w:p w:rsidR="00865603" w:rsidRDefault="00865603" w:rsidP="00865603">
      <w:pPr>
        <w:spacing w:line="276" w:lineRule="auto"/>
        <w:contextualSpacing/>
        <w:jc w:val="both"/>
        <w:rPr>
          <w:rFonts w:asciiTheme="minorHAnsi" w:hAnsiTheme="minorHAnsi" w:cstheme="minorHAnsi"/>
          <w:b/>
        </w:rPr>
      </w:pPr>
      <w:r>
        <w:rPr>
          <w:rFonts w:asciiTheme="minorHAnsi" w:hAnsiTheme="minorHAnsi" w:cstheme="minorHAnsi"/>
        </w:rPr>
        <w:t>Οι προσ</w:t>
      </w:r>
      <w:r w:rsidR="00434570">
        <w:rPr>
          <w:rFonts w:asciiTheme="minorHAnsi" w:hAnsiTheme="minorHAnsi" w:cstheme="minorHAnsi"/>
        </w:rPr>
        <w:t>φορές θα συντάσσονται με βάση τα</w:t>
      </w:r>
      <w:r>
        <w:rPr>
          <w:rFonts w:asciiTheme="minorHAnsi" w:hAnsiTheme="minorHAnsi" w:cstheme="minorHAnsi"/>
        </w:rPr>
        <w:t xml:space="preserve"> </w:t>
      </w:r>
      <w:r w:rsidRPr="00AC5C3E">
        <w:rPr>
          <w:rFonts w:asciiTheme="minorHAnsi" w:hAnsiTheme="minorHAnsi" w:cstheme="minorHAnsi"/>
          <w:b/>
        </w:rPr>
        <w:t>ΕΝΤΥΠ</w:t>
      </w:r>
      <w:r w:rsidR="00434570">
        <w:rPr>
          <w:rFonts w:asciiTheme="minorHAnsi" w:hAnsiTheme="minorHAnsi" w:cstheme="minorHAnsi"/>
          <w:b/>
        </w:rPr>
        <w:t>Α</w:t>
      </w:r>
      <w:r w:rsidRPr="00AC5C3E">
        <w:rPr>
          <w:rFonts w:asciiTheme="minorHAnsi" w:hAnsiTheme="minorHAnsi" w:cstheme="minorHAnsi"/>
          <w:b/>
        </w:rPr>
        <w:t xml:space="preserve"> </w:t>
      </w:r>
      <w:r>
        <w:rPr>
          <w:rFonts w:asciiTheme="minorHAnsi" w:hAnsiTheme="minorHAnsi" w:cstheme="minorHAnsi"/>
          <w:b/>
        </w:rPr>
        <w:t xml:space="preserve">ΤΕΧΝΙΚΗΣ ΚΑΙ </w:t>
      </w:r>
      <w:r w:rsidRPr="00AC5C3E">
        <w:rPr>
          <w:rFonts w:asciiTheme="minorHAnsi" w:hAnsiTheme="minorHAnsi" w:cstheme="minorHAnsi"/>
          <w:b/>
        </w:rPr>
        <w:t>ΟΙΚΟΝΟΜΙΚΗΣ ΠΡΟΣΦΟΡΑΣ</w:t>
      </w:r>
      <w:r>
        <w:rPr>
          <w:rFonts w:asciiTheme="minorHAnsi" w:hAnsiTheme="minorHAnsi" w:cstheme="minorHAnsi"/>
          <w:b/>
        </w:rPr>
        <w:t>.</w:t>
      </w:r>
    </w:p>
    <w:p w:rsidR="00865603" w:rsidRDefault="00865603" w:rsidP="00865603">
      <w:pPr>
        <w:spacing w:line="276" w:lineRule="auto"/>
        <w:ind w:right="-153"/>
        <w:contextualSpacing/>
        <w:jc w:val="both"/>
        <w:rPr>
          <w:rFonts w:asciiTheme="minorHAnsi" w:hAnsiTheme="minorHAnsi" w:cstheme="minorHAnsi"/>
        </w:rPr>
      </w:pPr>
      <w:r w:rsidRPr="0088641A">
        <w:rPr>
          <w:rFonts w:asciiTheme="minorHAnsi" w:hAnsiTheme="minorHAnsi" w:cstheme="minorHAnsi"/>
        </w:rPr>
        <w:t>Εναλλακτικές προσφορές δεν θα γίνονται δεκτές. Επίσης δεν γίνονται δεκτές</w:t>
      </w:r>
      <w:r>
        <w:rPr>
          <w:rFonts w:asciiTheme="minorHAnsi" w:hAnsiTheme="minorHAnsi" w:cstheme="minorHAnsi"/>
        </w:rPr>
        <w:t>,</w:t>
      </w:r>
      <w:r w:rsidRPr="0088641A">
        <w:rPr>
          <w:rFonts w:asciiTheme="minorHAnsi" w:hAnsiTheme="minorHAnsi" w:cstheme="minorHAnsi"/>
        </w:rPr>
        <w:t xml:space="preserve"> προσφορές που ξεπερνούν τον</w:t>
      </w:r>
      <w:r w:rsidR="00DE0E81">
        <w:rPr>
          <w:rFonts w:asciiTheme="minorHAnsi" w:hAnsiTheme="minorHAnsi" w:cstheme="minorHAnsi"/>
        </w:rPr>
        <w:t xml:space="preserve"> </w:t>
      </w:r>
      <w:r w:rsidR="00C93E3A">
        <w:rPr>
          <w:rFonts w:asciiTheme="minorHAnsi" w:hAnsiTheme="minorHAnsi" w:cstheme="minorHAnsi"/>
        </w:rPr>
        <w:t>προϋπολογισμό</w:t>
      </w:r>
      <w:r w:rsidRPr="0088641A">
        <w:rPr>
          <w:rFonts w:asciiTheme="minorHAnsi" w:hAnsiTheme="minorHAnsi" w:cstheme="minorHAnsi"/>
        </w:rPr>
        <w:t>.</w:t>
      </w:r>
    </w:p>
    <w:p w:rsidR="00865603" w:rsidRPr="0088641A" w:rsidRDefault="00865603" w:rsidP="00865603">
      <w:pPr>
        <w:spacing w:line="276" w:lineRule="auto"/>
        <w:ind w:right="-154"/>
        <w:contextualSpacing/>
        <w:jc w:val="both"/>
        <w:rPr>
          <w:rFonts w:asciiTheme="minorHAnsi" w:hAnsiTheme="minorHAnsi" w:cstheme="minorHAnsi"/>
        </w:rPr>
      </w:pPr>
      <w:r w:rsidRPr="0088641A">
        <w:rPr>
          <w:rFonts w:asciiTheme="minorHAnsi" w:hAnsiTheme="minorHAnsi" w:cstheme="minorHAnsi"/>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865603" w:rsidRPr="0088641A" w:rsidRDefault="00865603" w:rsidP="00865603">
      <w:pPr>
        <w:spacing w:line="276" w:lineRule="auto"/>
        <w:ind w:right="-154"/>
        <w:contextualSpacing/>
        <w:jc w:val="both"/>
        <w:rPr>
          <w:rFonts w:asciiTheme="minorHAnsi" w:hAnsiTheme="minorHAnsi" w:cstheme="minorHAnsi"/>
        </w:rPr>
      </w:pPr>
      <w:r w:rsidRPr="0088641A">
        <w:rPr>
          <w:rFonts w:asciiTheme="minorHAnsi" w:hAnsiTheme="minorHAnsi" w:cstheme="minorHAnsi"/>
        </w:rPr>
        <w:t>Οι προσφέροντες δεν δικαιούνται αποζημίωση για δαπάνες σχετικές με τη συμμετοχή τους.</w:t>
      </w:r>
    </w:p>
    <w:p w:rsidR="00865603" w:rsidRDefault="00865603" w:rsidP="00865603">
      <w:pPr>
        <w:spacing w:line="276" w:lineRule="auto"/>
        <w:ind w:right="-154"/>
        <w:jc w:val="both"/>
        <w:rPr>
          <w:rFonts w:asciiTheme="minorHAnsi" w:hAnsiTheme="minorHAnsi" w:cstheme="minorHAnsi"/>
        </w:rPr>
      </w:pPr>
      <w:r w:rsidRPr="0088641A">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865603" w:rsidRDefault="00865603" w:rsidP="00865603">
      <w:pPr>
        <w:spacing w:line="276" w:lineRule="auto"/>
        <w:ind w:right="-154"/>
        <w:jc w:val="both"/>
        <w:rPr>
          <w:rFonts w:asciiTheme="minorHAnsi" w:hAnsiTheme="minorHAnsi" w:cstheme="minorHAnsi"/>
        </w:rPr>
      </w:pPr>
      <w:r>
        <w:rPr>
          <w:rFonts w:asciiTheme="minorHAnsi" w:hAnsiTheme="minorHAnsi" w:cstheme="minorHAnsi"/>
        </w:rPr>
        <w:t xml:space="preserve">Μετά από αίτημα της Υπηρεσία τα στοιχεία των προσφορών είναι δυνατόν να τύχουν περαιτέρω διευκρινήσεων. </w:t>
      </w:r>
    </w:p>
    <w:p w:rsidR="0061638A" w:rsidRPr="0061638A" w:rsidRDefault="0034527B" w:rsidP="00386A60">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lastRenderedPageBreak/>
        <w:t>Ισχύς προσφορών</w:t>
      </w:r>
    </w:p>
    <w:p w:rsidR="00AE436D" w:rsidRPr="0088641A" w:rsidRDefault="0088641A" w:rsidP="001D4099">
      <w:pPr>
        <w:pStyle w:val="1"/>
        <w:spacing w:after="0"/>
        <w:ind w:left="0"/>
        <w:jc w:val="both"/>
        <w:rPr>
          <w:rFonts w:asciiTheme="minorHAnsi" w:hAnsiTheme="minorHAnsi" w:cstheme="minorHAnsi"/>
        </w:rPr>
      </w:pPr>
      <w:r w:rsidRPr="0088641A">
        <w:rPr>
          <w:rFonts w:asciiTheme="minorHAnsi" w:hAnsiTheme="minorHAnsi" w:cstheme="minorHAnsi"/>
        </w:rPr>
        <w:t xml:space="preserve">Οι προσφορές ισχύουν και δεσμεύουν τους συμμετέχοντες για </w:t>
      </w:r>
      <w:r w:rsidR="001D4099" w:rsidRPr="001D4099">
        <w:rPr>
          <w:rFonts w:asciiTheme="minorHAnsi" w:hAnsiTheme="minorHAnsi" w:cstheme="minorHAnsi"/>
          <w:b/>
        </w:rPr>
        <w:t xml:space="preserve">εκατόν ογδόντα </w:t>
      </w:r>
      <w:r w:rsidR="00C67A87" w:rsidRPr="001D4099">
        <w:rPr>
          <w:rFonts w:asciiTheme="minorHAnsi" w:hAnsiTheme="minorHAnsi" w:cstheme="minorHAnsi"/>
          <w:b/>
        </w:rPr>
        <w:t>(</w:t>
      </w:r>
      <w:r w:rsidR="001D4099" w:rsidRPr="001D4099">
        <w:rPr>
          <w:rFonts w:asciiTheme="minorHAnsi" w:hAnsiTheme="minorHAnsi" w:cstheme="minorHAnsi"/>
          <w:b/>
        </w:rPr>
        <w:t>18</w:t>
      </w:r>
      <w:r w:rsidRPr="001D4099">
        <w:rPr>
          <w:rFonts w:asciiTheme="minorHAnsi" w:hAnsiTheme="minorHAnsi" w:cstheme="minorHAnsi"/>
          <w:b/>
        </w:rPr>
        <w:t>0) μέρες</w:t>
      </w:r>
      <w:r w:rsidRPr="0088641A">
        <w:rPr>
          <w:rFonts w:asciiTheme="minorHAnsi" w:hAnsiTheme="minorHAnsi" w:cstheme="minorHAnsi"/>
        </w:rPr>
        <w:t xml:space="preserve">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570337" w:rsidRDefault="0088641A" w:rsidP="00B460AE">
      <w:pPr>
        <w:pStyle w:val="1"/>
        <w:spacing w:after="0"/>
        <w:ind w:left="0"/>
        <w:jc w:val="both"/>
        <w:rPr>
          <w:rFonts w:asciiTheme="minorHAnsi" w:hAnsiTheme="minorHAnsi" w:cstheme="minorHAnsi"/>
        </w:rPr>
      </w:pPr>
      <w:r w:rsidRPr="0088641A">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61638A" w:rsidRPr="0088641A" w:rsidRDefault="0061638A" w:rsidP="0061638A">
      <w:pPr>
        <w:pStyle w:val="3"/>
        <w:contextualSpacing/>
        <w:rPr>
          <w:rFonts w:asciiTheme="minorHAnsi" w:hAnsiTheme="minorHAnsi" w:cstheme="minorHAnsi"/>
          <w:sz w:val="22"/>
          <w:szCs w:val="22"/>
        </w:rPr>
      </w:pPr>
    </w:p>
    <w:p w:rsidR="000644AD" w:rsidRDefault="000644AD" w:rsidP="00386A60">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 xml:space="preserve">Τιμές </w:t>
      </w:r>
    </w:p>
    <w:p w:rsidR="000644AD" w:rsidRPr="000644AD" w:rsidRDefault="000644AD" w:rsidP="000644AD">
      <w:pPr>
        <w:spacing w:after="0" w:line="288" w:lineRule="auto"/>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Στις τιμές χωρίς ΦΠΑ θα περιλαμβάνονται:</w:t>
      </w:r>
    </w:p>
    <w:p w:rsidR="000644AD" w:rsidRPr="000644AD" w:rsidRDefault="000644AD" w:rsidP="00386A60">
      <w:pPr>
        <w:numPr>
          <w:ilvl w:val="0"/>
          <w:numId w:val="2"/>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Η αξία </w:t>
      </w:r>
      <w:r>
        <w:rPr>
          <w:rFonts w:asciiTheme="minorHAnsi" w:eastAsia="Times New Roman" w:hAnsiTheme="minorHAnsi" w:cstheme="minorHAnsi"/>
          <w:lang w:eastAsia="el-GR"/>
        </w:rPr>
        <w:t xml:space="preserve">των </w:t>
      </w:r>
      <w:r w:rsidR="00483606">
        <w:rPr>
          <w:rFonts w:asciiTheme="minorHAnsi" w:eastAsia="Times New Roman" w:hAnsiTheme="minorHAnsi" w:cstheme="minorHAnsi"/>
          <w:lang w:eastAsia="el-GR"/>
        </w:rPr>
        <w:t xml:space="preserve">προσφερόμενων </w:t>
      </w:r>
      <w:r>
        <w:rPr>
          <w:rFonts w:asciiTheme="minorHAnsi" w:eastAsia="Times New Roman" w:hAnsiTheme="minorHAnsi" w:cstheme="minorHAnsi"/>
          <w:lang w:eastAsia="el-GR"/>
        </w:rPr>
        <w:t>ειδών</w:t>
      </w:r>
      <w:r w:rsidRPr="000644AD">
        <w:rPr>
          <w:rFonts w:asciiTheme="minorHAnsi" w:eastAsia="Times New Roman" w:hAnsiTheme="minorHAnsi" w:cstheme="minorHAnsi"/>
          <w:lang w:eastAsia="el-GR"/>
        </w:rPr>
        <w:t>, σε ευρώ</w:t>
      </w:r>
      <w:r w:rsidR="00E82184">
        <w:rPr>
          <w:rFonts w:asciiTheme="minorHAnsi" w:eastAsia="Times New Roman" w:hAnsiTheme="minorHAnsi" w:cstheme="minorHAnsi"/>
          <w:lang w:eastAsia="el-GR"/>
        </w:rPr>
        <w:t xml:space="preserve"> και το κόστος </w:t>
      </w:r>
      <w:r w:rsidR="00371E24">
        <w:rPr>
          <w:rFonts w:asciiTheme="minorHAnsi" w:eastAsia="Times New Roman" w:hAnsiTheme="minorHAnsi" w:cstheme="minorHAnsi"/>
          <w:lang w:eastAsia="el-GR"/>
        </w:rPr>
        <w:t xml:space="preserve">παράδοσή </w:t>
      </w:r>
      <w:r w:rsidR="00E82184">
        <w:rPr>
          <w:rFonts w:asciiTheme="minorHAnsi" w:eastAsia="Times New Roman" w:hAnsiTheme="minorHAnsi" w:cstheme="minorHAnsi"/>
          <w:lang w:eastAsia="el-GR"/>
        </w:rPr>
        <w:t>τους</w:t>
      </w:r>
      <w:r w:rsidRPr="000644AD">
        <w:rPr>
          <w:rFonts w:asciiTheme="minorHAnsi" w:eastAsia="Times New Roman" w:hAnsiTheme="minorHAnsi" w:cstheme="minorHAnsi"/>
          <w:lang w:eastAsia="el-GR"/>
        </w:rPr>
        <w:t>.</w:t>
      </w:r>
    </w:p>
    <w:p w:rsidR="00865603" w:rsidRDefault="000644AD" w:rsidP="00386A60">
      <w:pPr>
        <w:numPr>
          <w:ilvl w:val="0"/>
          <w:numId w:val="2"/>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rsidR="000644AD" w:rsidRPr="000644AD" w:rsidRDefault="000644AD" w:rsidP="00386A60">
      <w:pPr>
        <w:numPr>
          <w:ilvl w:val="0"/>
          <w:numId w:val="2"/>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0644AD" w:rsidRDefault="000644AD" w:rsidP="000644AD">
      <w:pPr>
        <w:pStyle w:val="3"/>
        <w:spacing w:line="276" w:lineRule="auto"/>
        <w:contextualSpacing/>
        <w:rPr>
          <w:rFonts w:asciiTheme="minorHAnsi" w:hAnsiTheme="minorHAnsi" w:cstheme="minorHAnsi"/>
          <w:sz w:val="22"/>
          <w:szCs w:val="22"/>
        </w:rPr>
      </w:pPr>
    </w:p>
    <w:p w:rsidR="00AE436D" w:rsidRPr="0088641A" w:rsidRDefault="0088641A" w:rsidP="000644AD">
      <w:pPr>
        <w:pStyle w:val="3"/>
        <w:spacing w:line="276" w:lineRule="auto"/>
        <w:contextualSpacing/>
        <w:rPr>
          <w:rFonts w:asciiTheme="minorHAnsi" w:hAnsiTheme="minorHAnsi" w:cstheme="minorHAnsi"/>
          <w:sz w:val="22"/>
          <w:szCs w:val="22"/>
        </w:rPr>
      </w:pPr>
      <w:r w:rsidRPr="0088641A">
        <w:rPr>
          <w:rFonts w:asciiTheme="minorHAnsi" w:hAnsiTheme="minorHAnsi" w:cstheme="minorHAnsi"/>
          <w:sz w:val="22"/>
          <w:szCs w:val="22"/>
        </w:rPr>
        <w:t>Ειδικοί όροι</w:t>
      </w:r>
    </w:p>
    <w:p w:rsidR="00AE436D" w:rsidRPr="0088641A" w:rsidRDefault="0088641A" w:rsidP="00386A60">
      <w:pPr>
        <w:numPr>
          <w:ilvl w:val="0"/>
          <w:numId w:val="2"/>
        </w:numPr>
        <w:spacing w:after="0" w:line="276" w:lineRule="auto"/>
        <w:ind w:left="360"/>
        <w:contextualSpacing/>
        <w:jc w:val="both"/>
        <w:rPr>
          <w:rFonts w:asciiTheme="minorHAnsi" w:hAnsiTheme="minorHAnsi" w:cstheme="minorHAnsi"/>
        </w:rPr>
      </w:pPr>
      <w:r w:rsidRPr="0088641A">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AE436D" w:rsidRDefault="0088641A" w:rsidP="00386A60">
      <w:pPr>
        <w:numPr>
          <w:ilvl w:val="0"/>
          <w:numId w:val="2"/>
        </w:numPr>
        <w:spacing w:before="240" w:after="0" w:line="276" w:lineRule="auto"/>
        <w:ind w:left="360"/>
        <w:contextualSpacing/>
        <w:jc w:val="both"/>
        <w:rPr>
          <w:rFonts w:asciiTheme="minorHAnsi" w:hAnsiTheme="minorHAnsi" w:cstheme="minorHAnsi"/>
        </w:rPr>
      </w:pPr>
      <w:r w:rsidRPr="0088641A">
        <w:rPr>
          <w:rFonts w:asciiTheme="minorHAnsi" w:hAnsiTheme="minorHAnsi" w:cstheme="minorHAnsi"/>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1D4099" w:rsidRPr="0088641A" w:rsidRDefault="001D4099" w:rsidP="00386A60">
      <w:pPr>
        <w:numPr>
          <w:ilvl w:val="0"/>
          <w:numId w:val="2"/>
        </w:numPr>
        <w:spacing w:before="240" w:after="0" w:line="276" w:lineRule="auto"/>
        <w:ind w:left="360"/>
        <w:contextualSpacing/>
        <w:jc w:val="both"/>
        <w:rPr>
          <w:rFonts w:asciiTheme="minorHAnsi" w:hAnsiTheme="minorHAnsi" w:cstheme="minorHAnsi"/>
        </w:rPr>
      </w:pPr>
      <w:r>
        <w:rPr>
          <w:rFonts w:asciiTheme="minorHAnsi" w:hAnsiTheme="minorHAnsi" w:cstheme="minorHAnsi"/>
        </w:rPr>
        <w:t xml:space="preserve">Τα υπό προμήθεια είδη θα πρέπει να είναι καινούρια και αμεταχείριστα. </w:t>
      </w:r>
    </w:p>
    <w:p w:rsidR="00B21E62" w:rsidRDefault="0088641A" w:rsidP="00386A60">
      <w:pPr>
        <w:numPr>
          <w:ilvl w:val="0"/>
          <w:numId w:val="2"/>
        </w:numPr>
        <w:spacing w:before="240" w:after="0" w:line="276" w:lineRule="auto"/>
        <w:ind w:left="360"/>
        <w:contextualSpacing/>
        <w:jc w:val="both"/>
        <w:rPr>
          <w:rFonts w:asciiTheme="minorHAnsi" w:hAnsiTheme="minorHAnsi" w:cstheme="minorHAnsi"/>
        </w:rPr>
      </w:pPr>
      <w:r w:rsidRPr="0088641A">
        <w:rPr>
          <w:rFonts w:asciiTheme="minorHAnsi" w:hAnsiTheme="minorHAnsi" w:cstheme="minorHAnsi"/>
        </w:rPr>
        <w:t>Ο ανάδοχος υποχρεούτα</w:t>
      </w:r>
      <w:r w:rsidR="008F1547">
        <w:rPr>
          <w:rFonts w:asciiTheme="minorHAnsi" w:hAnsiTheme="minorHAnsi" w:cstheme="minorHAnsi"/>
        </w:rPr>
        <w:t>ι κατά την εκτέλεση της σύμβασης</w:t>
      </w:r>
      <w:r w:rsidRPr="0088641A">
        <w:rPr>
          <w:rFonts w:asciiTheme="minorHAnsi" w:hAnsiTheme="minorHAnsi" w:cstheme="minorHAnsi"/>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1D4099" w:rsidRDefault="001D4099" w:rsidP="001D4099">
      <w:pPr>
        <w:spacing w:before="240" w:after="0" w:line="276" w:lineRule="auto"/>
        <w:ind w:left="360"/>
        <w:contextualSpacing/>
        <w:jc w:val="both"/>
        <w:rPr>
          <w:rFonts w:asciiTheme="minorHAnsi" w:hAnsiTheme="minorHAnsi" w:cstheme="minorHAnsi"/>
        </w:rPr>
      </w:pPr>
    </w:p>
    <w:p w:rsidR="00AE436D" w:rsidRPr="0088641A" w:rsidRDefault="0088641A" w:rsidP="00386A60">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Αξιολόγηση προσφορών- ανάθεση</w:t>
      </w:r>
    </w:p>
    <w:p w:rsidR="00437958" w:rsidRPr="00570337" w:rsidRDefault="00437958" w:rsidP="00437958">
      <w:pPr>
        <w:spacing w:line="276" w:lineRule="auto"/>
        <w:contextualSpacing/>
        <w:jc w:val="both"/>
        <w:rPr>
          <w:rFonts w:asciiTheme="minorHAnsi" w:hAnsiTheme="minorHAnsi" w:cstheme="minorHAnsi"/>
        </w:rPr>
      </w:pPr>
      <w:r w:rsidRPr="000644AD">
        <w:rPr>
          <w:rFonts w:asciiTheme="minorHAnsi" w:hAnsiTheme="minorHAnsi" w:cstheme="minorHAnsi"/>
          <w:u w:val="single"/>
        </w:rPr>
        <w:t xml:space="preserve">Το κριτήριο ανάθεσης είναι η πλέον συμφέρουσα από οικονομική άποψη προσφορά βάσει της τιμής (προ ΦΠΑ), κάθε </w:t>
      </w:r>
      <w:r w:rsidR="00940B5C">
        <w:rPr>
          <w:rFonts w:asciiTheme="minorHAnsi" w:hAnsiTheme="minorHAnsi" w:cstheme="minorHAnsi"/>
          <w:u w:val="single"/>
        </w:rPr>
        <w:t xml:space="preserve">τμήματος </w:t>
      </w:r>
      <w:r w:rsidRPr="000644AD">
        <w:rPr>
          <w:rFonts w:asciiTheme="minorHAnsi" w:hAnsiTheme="minorHAnsi" w:cstheme="minorHAnsi"/>
          <w:u w:val="single"/>
        </w:rPr>
        <w:t>χωριστά</w:t>
      </w:r>
      <w:r w:rsidRPr="00453D06">
        <w:rPr>
          <w:rFonts w:asciiTheme="minorHAnsi" w:hAnsiTheme="minorHAnsi" w:cstheme="minorHAnsi"/>
        </w:rPr>
        <w:t>.</w:t>
      </w:r>
      <w:r w:rsidR="00453D06" w:rsidRPr="00453D06">
        <w:rPr>
          <w:rFonts w:asciiTheme="minorHAnsi" w:hAnsiTheme="minorHAnsi" w:cstheme="minorHAnsi"/>
        </w:rPr>
        <w:t xml:space="preserve"> </w:t>
      </w:r>
      <w:r w:rsidRPr="0088641A">
        <w:rPr>
          <w:rFonts w:asciiTheme="minorHAnsi" w:hAnsiTheme="minorHAnsi" w:cs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437958" w:rsidRDefault="00437958" w:rsidP="00437958">
      <w:pPr>
        <w:spacing w:line="276" w:lineRule="auto"/>
        <w:contextualSpacing/>
        <w:jc w:val="both"/>
        <w:rPr>
          <w:rFonts w:asciiTheme="minorHAnsi" w:hAnsiTheme="minorHAnsi" w:cstheme="minorHAnsi"/>
        </w:rPr>
      </w:pPr>
      <w:r w:rsidRPr="0088641A">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w:t>
      </w:r>
      <w:r>
        <w:rPr>
          <w:rFonts w:asciiTheme="minorHAnsi" w:hAnsiTheme="minorHAnsi" w:cstheme="minorHAnsi"/>
        </w:rPr>
        <w:t>ων</w:t>
      </w:r>
      <w:r w:rsidRPr="0088641A">
        <w:rPr>
          <w:rFonts w:asciiTheme="minorHAnsi" w:hAnsiTheme="minorHAnsi" w:cstheme="minorHAnsi"/>
        </w:rPr>
        <w:t>. Οι συμμετέχοντες δεν έχουν καμιά οικονομική απαίτηση σε τέτοια περίπτωση.</w:t>
      </w:r>
    </w:p>
    <w:p w:rsidR="00437958" w:rsidRPr="00220273" w:rsidRDefault="00437958" w:rsidP="00437958">
      <w:pPr>
        <w:spacing w:line="276" w:lineRule="auto"/>
        <w:contextualSpacing/>
        <w:jc w:val="both"/>
        <w:rPr>
          <w:rFonts w:asciiTheme="minorHAnsi" w:hAnsiTheme="minorHAnsi" w:cstheme="minorHAnsi"/>
        </w:rPr>
      </w:pPr>
      <w:r w:rsidRPr="00220273">
        <w:rPr>
          <w:rFonts w:asciiTheme="minorHAnsi" w:hAnsiTheme="minorHAnsi" w:cstheme="minorHAnsi"/>
        </w:rPr>
        <w:t>Ο</w:t>
      </w:r>
      <w:r>
        <w:rPr>
          <w:rFonts w:asciiTheme="minorHAnsi" w:hAnsiTheme="minorHAnsi" w:cstheme="minorHAnsi"/>
        </w:rPr>
        <w:t xml:space="preserve"> ανάδοχος </w:t>
      </w:r>
      <w:r w:rsidRPr="00220273">
        <w:rPr>
          <w:rFonts w:asciiTheme="minorHAnsi" w:hAnsiTheme="minorHAnsi" w:cstheme="minorHAnsi"/>
        </w:rPr>
        <w:t>που θα επιλεγεί, θα κληθεί να υπογράψει σύμβαση με τ</w:t>
      </w:r>
      <w:r>
        <w:rPr>
          <w:rFonts w:asciiTheme="minorHAnsi" w:hAnsiTheme="minorHAnsi" w:cstheme="minorHAnsi"/>
        </w:rPr>
        <w:t>ο Γ.Χ.Κ.</w:t>
      </w:r>
      <w:r w:rsidRPr="00220273">
        <w:rPr>
          <w:rFonts w:asciiTheme="minorHAnsi" w:hAnsiTheme="minorHAnsi" w:cstheme="minorHAnsi"/>
        </w:rPr>
        <w:t xml:space="preserve"> εάν η αξία της προμήθειας του</w:t>
      </w:r>
      <w:r>
        <w:rPr>
          <w:rFonts w:asciiTheme="minorHAnsi" w:hAnsiTheme="minorHAnsi" w:cstheme="minorHAnsi"/>
        </w:rPr>
        <w:t xml:space="preserve"> Τμήματος που του</w:t>
      </w:r>
      <w:r w:rsidRPr="00220273">
        <w:rPr>
          <w:rFonts w:asciiTheme="minorHAnsi" w:hAnsiTheme="minorHAnsi" w:cstheme="minorHAnsi"/>
        </w:rPr>
        <w:t xml:space="preserve"> ανατίθεται προ Φ.Π.Α. ξεπερνά</w:t>
      </w:r>
      <w:r w:rsidR="00DE0E81">
        <w:rPr>
          <w:rFonts w:asciiTheme="minorHAnsi" w:hAnsiTheme="minorHAnsi" w:cstheme="minorHAnsi"/>
        </w:rPr>
        <w:t xml:space="preserve"> </w:t>
      </w:r>
      <w:r w:rsidRPr="00220273">
        <w:rPr>
          <w:rFonts w:asciiTheme="minorHAnsi" w:hAnsiTheme="minorHAnsi" w:cstheme="minorHAnsi"/>
        </w:rPr>
        <w:t>τις 2.500,00 € (προ Φ.Π.Α.).</w:t>
      </w:r>
    </w:p>
    <w:p w:rsidR="00865603" w:rsidRPr="00437958" w:rsidRDefault="00865603" w:rsidP="00220273">
      <w:pPr>
        <w:spacing w:line="276" w:lineRule="auto"/>
        <w:contextualSpacing/>
        <w:jc w:val="both"/>
        <w:rPr>
          <w:rFonts w:asciiTheme="minorHAnsi" w:hAnsiTheme="minorHAnsi" w:cstheme="minorHAnsi"/>
          <w:sz w:val="14"/>
        </w:rPr>
      </w:pPr>
    </w:p>
    <w:p w:rsidR="00865603" w:rsidRDefault="00865603" w:rsidP="00220273">
      <w:pPr>
        <w:spacing w:line="276" w:lineRule="auto"/>
        <w:contextualSpacing/>
        <w:jc w:val="both"/>
        <w:rPr>
          <w:rFonts w:asciiTheme="minorHAnsi" w:hAnsiTheme="minorHAnsi" w:cstheme="minorHAnsi"/>
        </w:rPr>
      </w:pPr>
      <w:r w:rsidRPr="00865603">
        <w:rPr>
          <w:rFonts w:asciiTheme="minorHAnsi" w:hAnsiTheme="minorHAnsi" w:cstheme="minorHAnsi"/>
        </w:rPr>
        <w:t>Σύμφωνα με το άρθρο 105 του ν.4412/2016,</w:t>
      </w:r>
      <w:r w:rsidR="00232003">
        <w:rPr>
          <w:rFonts w:asciiTheme="minorHAnsi" w:hAnsiTheme="minorHAnsi" w:cstheme="minorHAnsi"/>
        </w:rPr>
        <w:t xml:space="preserve"> όπως ισχύει,</w:t>
      </w:r>
      <w:r w:rsidRPr="00865603">
        <w:rPr>
          <w:rFonts w:asciiTheme="minorHAnsi" w:hAnsiTheme="minorHAnsi" w:cstheme="minorHAnsi"/>
        </w:rPr>
        <w:t xml:space="preserve"> η Αναθέτουσα Αρχή, μετά από εισήγηση του αρμοδίου οργάνου και λόγω αυξημένων υπηρεσιακών αναγκών, δύναται να κατακυρώσει στον μειοδότη έως 30% επιπλέον ποσότητα </w:t>
      </w:r>
      <w:r>
        <w:rPr>
          <w:rFonts w:asciiTheme="minorHAnsi" w:hAnsiTheme="minorHAnsi" w:cstheme="minorHAnsi"/>
        </w:rPr>
        <w:t>των υπό προμήθεια ειδών</w:t>
      </w:r>
      <w:r w:rsidRPr="00865603">
        <w:rPr>
          <w:rFonts w:asciiTheme="minorHAnsi" w:hAnsiTheme="minorHAnsi" w:cstheme="minorHAnsi"/>
        </w:rPr>
        <w:t>, υπό την προϋπόθεση μη υπέρβασης του συνολικού προϋπολογισμού της παρούσας διακήρυξης</w:t>
      </w:r>
      <w:r>
        <w:rPr>
          <w:rFonts w:asciiTheme="minorHAnsi" w:hAnsiTheme="minorHAnsi" w:cstheme="minorHAnsi"/>
        </w:rPr>
        <w:t xml:space="preserve">. </w:t>
      </w:r>
    </w:p>
    <w:p w:rsidR="00865603" w:rsidRPr="00971C90" w:rsidRDefault="00865603" w:rsidP="00220273">
      <w:pPr>
        <w:spacing w:line="276" w:lineRule="auto"/>
        <w:contextualSpacing/>
        <w:jc w:val="both"/>
        <w:rPr>
          <w:rFonts w:asciiTheme="minorHAnsi" w:hAnsiTheme="minorHAnsi" w:cstheme="minorHAnsi"/>
          <w:sz w:val="12"/>
        </w:rPr>
      </w:pPr>
    </w:p>
    <w:p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Πριν την έκδοση της απόφασης ανάθεσης ο ανάδοχος υποχρεούται να προσκομίσει</w:t>
      </w:r>
      <w:r w:rsidR="00DE0E81">
        <w:rPr>
          <w:rFonts w:asciiTheme="minorHAnsi" w:hAnsiTheme="minorHAnsi" w:cstheme="minorHAnsi"/>
        </w:rPr>
        <w:t xml:space="preserve"> </w:t>
      </w:r>
      <w:r w:rsidRPr="00220273">
        <w:rPr>
          <w:rFonts w:asciiTheme="minorHAnsi" w:hAnsiTheme="minorHAnsi" w:cstheme="minorHAnsi"/>
        </w:rPr>
        <w:t>στην Αναθέτουσα Αρχή τα παρακάτω δικαιολογητικά:</w:t>
      </w:r>
    </w:p>
    <w:p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1) Νομιμοποιητικά έγγραφα εταιρίας</w:t>
      </w:r>
    </w:p>
    <w:p w:rsid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lastRenderedPageBreak/>
        <w:t>2)Ασφαλιστική και Φορολογική ενημερότητα σύμφωνα με τα οριζόμενα της παραγράφου 2 του άρθρου 73 του Ν.4412/2016</w:t>
      </w:r>
      <w:r>
        <w:rPr>
          <w:rFonts w:asciiTheme="minorHAnsi" w:hAnsiTheme="minorHAnsi" w:cstheme="minorHAnsi"/>
        </w:rPr>
        <w:t>.</w:t>
      </w:r>
    </w:p>
    <w:p w:rsidR="000644AD" w:rsidRDefault="000644AD" w:rsidP="000644AD">
      <w:pPr>
        <w:spacing w:after="0" w:line="288" w:lineRule="auto"/>
        <w:jc w:val="both"/>
        <w:rPr>
          <w:rFonts w:eastAsia="Times New Roman" w:cs="Tahoma"/>
          <w:lang w:eastAsia="el-GR"/>
        </w:rPr>
      </w:pPr>
      <w:r w:rsidRPr="000644AD">
        <w:rPr>
          <w:rFonts w:eastAsia="Times New Roman" w:cs="Tahoma"/>
          <w:lang w:eastAsia="el-GR"/>
        </w:rPr>
        <w:t xml:space="preserve">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rsidR="00437958" w:rsidRDefault="00437958" w:rsidP="000644AD">
      <w:pPr>
        <w:spacing w:after="0" w:line="288" w:lineRule="auto"/>
        <w:jc w:val="both"/>
        <w:rPr>
          <w:rFonts w:eastAsia="Times New Roman" w:cs="Tahoma"/>
          <w:lang w:eastAsia="el-GR"/>
        </w:rPr>
      </w:pPr>
    </w:p>
    <w:p w:rsidR="00AE436D" w:rsidRPr="0088641A" w:rsidRDefault="0088641A" w:rsidP="00386A60">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Παράδοση- Παραλαβή</w:t>
      </w:r>
    </w:p>
    <w:p w:rsidR="00FC2183" w:rsidRDefault="00FC2183" w:rsidP="00FC2183">
      <w:pPr>
        <w:spacing w:line="288" w:lineRule="auto"/>
        <w:jc w:val="both"/>
        <w:rPr>
          <w:rFonts w:cs="Tahoma"/>
        </w:rPr>
      </w:pPr>
      <w:r w:rsidRPr="00336570">
        <w:rPr>
          <w:rFonts w:cs="Tahoma"/>
        </w:rPr>
        <w:t xml:space="preserve">Η υλοποίηση της προμήθειας </w:t>
      </w:r>
      <w:r w:rsidRPr="00276CA2">
        <w:rPr>
          <w:rFonts w:cs="Tahoma"/>
        </w:rPr>
        <w:t>θ</w:t>
      </w:r>
      <w:r>
        <w:rPr>
          <w:rFonts w:cs="Tahoma"/>
        </w:rPr>
        <w:t xml:space="preserve">α γίνει εντός </w:t>
      </w:r>
      <w:r w:rsidR="00C93E3A">
        <w:rPr>
          <w:rFonts w:cs="Tahoma"/>
        </w:rPr>
        <w:t>ενός</w:t>
      </w:r>
      <w:r>
        <w:rPr>
          <w:rFonts w:cs="Tahoma"/>
        </w:rPr>
        <w:t xml:space="preserve"> </w:t>
      </w:r>
      <w:r w:rsidR="006636CE" w:rsidRPr="006636CE">
        <w:rPr>
          <w:rFonts w:cs="Tahoma"/>
        </w:rPr>
        <w:t>(</w:t>
      </w:r>
      <w:r w:rsidR="00C93E3A">
        <w:rPr>
          <w:rFonts w:cs="Tahoma"/>
        </w:rPr>
        <w:t>1</w:t>
      </w:r>
      <w:r w:rsidR="006636CE" w:rsidRPr="006636CE">
        <w:rPr>
          <w:rFonts w:cs="Tahoma"/>
        </w:rPr>
        <w:t xml:space="preserve">) </w:t>
      </w:r>
      <w:r>
        <w:rPr>
          <w:rFonts w:cs="Tahoma"/>
        </w:rPr>
        <w:t>μην</w:t>
      </w:r>
      <w:r w:rsidR="00C93E3A">
        <w:rPr>
          <w:rFonts w:cs="Tahoma"/>
        </w:rPr>
        <w:t>ός</w:t>
      </w:r>
      <w:r>
        <w:rPr>
          <w:rFonts w:cs="Tahoma"/>
        </w:rPr>
        <w:t xml:space="preserve"> από την </w:t>
      </w:r>
      <w:r w:rsidRPr="00F05007">
        <w:rPr>
          <w:rFonts w:asciiTheme="minorHAnsi" w:hAnsiTheme="minorHAnsi" w:cstheme="minorHAnsi"/>
        </w:rPr>
        <w:t>επόμενη</w:t>
      </w:r>
      <w:r w:rsidRPr="00F05007">
        <w:rPr>
          <w:rFonts w:asciiTheme="minorHAnsi" w:eastAsia="Times New Roman" w:hAnsiTheme="minorHAnsi" w:cstheme="minorHAnsi"/>
          <w:lang w:eastAsia="el-GR"/>
        </w:rPr>
        <w:t xml:space="preserve"> ημέρα της ανάρτησης των σχετικών συμβάσεων στο Κ.Η.Μ.ΔΗ.Σ ή της κοινοποίησης της Απόφασης</w:t>
      </w:r>
      <w:r>
        <w:rPr>
          <w:rFonts w:asciiTheme="minorHAnsi" w:eastAsia="Times New Roman" w:hAnsiTheme="minorHAnsi" w:cstheme="minorHAnsi"/>
          <w:lang w:eastAsia="el-GR"/>
        </w:rPr>
        <w:t xml:space="preserve"> Ανάθεσης στον Ανάδοχο στην περίπτωση που δεν υπογράφεται Σύμβαση. </w:t>
      </w:r>
      <w:r>
        <w:rPr>
          <w:rFonts w:cs="Tahoma"/>
        </w:rPr>
        <w:t xml:space="preserve">  </w:t>
      </w:r>
    </w:p>
    <w:p w:rsidR="00FC2183" w:rsidRDefault="00FC2183" w:rsidP="00FC2183">
      <w:pPr>
        <w:spacing w:line="288" w:lineRule="auto"/>
        <w:jc w:val="both"/>
        <w:rPr>
          <w:rFonts w:cs="Tahoma"/>
        </w:rPr>
      </w:pPr>
      <w:r w:rsidRPr="00336570">
        <w:rPr>
          <w:rFonts w:cs="Tahoma"/>
        </w:rPr>
        <w:t>Η παράδοση των υπό προμήθεια ειδών θα γίνεται</w:t>
      </w:r>
      <w:r>
        <w:rPr>
          <w:rFonts w:cs="Tahoma"/>
        </w:rPr>
        <w:t xml:space="preserve"> </w:t>
      </w:r>
      <w:r w:rsidRPr="00336570">
        <w:rPr>
          <w:rFonts w:cs="Tahoma"/>
        </w:rPr>
        <w:t>κατά τη διάρκεια ισχύος της</w:t>
      </w:r>
      <w:r>
        <w:rPr>
          <w:rFonts w:cs="Tahoma"/>
        </w:rPr>
        <w:t xml:space="preserve"> σύμβασης, </w:t>
      </w:r>
      <w:r w:rsidRPr="00336570">
        <w:rPr>
          <w:rFonts w:cs="Tahoma"/>
        </w:rPr>
        <w:t>στο</w:t>
      </w:r>
      <w:r w:rsidR="00C93E3A">
        <w:rPr>
          <w:rFonts w:cs="Tahoma"/>
        </w:rPr>
        <w:t xml:space="preserve"> Γ.Χ.Κ. στην παρακάτω διεύθυνση</w:t>
      </w:r>
      <w:r w:rsidRPr="00336570">
        <w:rPr>
          <w:rFonts w:cs="Tahoma"/>
        </w:rPr>
        <w:t>:</w:t>
      </w: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2208"/>
        <w:gridCol w:w="1843"/>
        <w:gridCol w:w="1559"/>
        <w:gridCol w:w="2126"/>
      </w:tblGrid>
      <w:tr w:rsidR="00971C90" w:rsidRPr="00971C90" w:rsidTr="00453D06">
        <w:trPr>
          <w:trHeight w:val="454"/>
          <w:jc w:val="center"/>
        </w:trPr>
        <w:tc>
          <w:tcPr>
            <w:tcW w:w="2830" w:type="dxa"/>
            <w:vAlign w:val="center"/>
          </w:tcPr>
          <w:p w:rsidR="00971C90" w:rsidRPr="005F7D14" w:rsidRDefault="00971C90" w:rsidP="004064A2">
            <w:pPr>
              <w:spacing w:after="0"/>
              <w:jc w:val="center"/>
              <w:rPr>
                <w:rFonts w:asciiTheme="minorHAnsi" w:hAnsiTheme="minorHAnsi" w:cstheme="minorHAnsi"/>
                <w:b/>
                <w:sz w:val="18"/>
                <w:szCs w:val="18"/>
                <w:lang w:val="en-GB"/>
              </w:rPr>
            </w:pPr>
            <w:r w:rsidRPr="005F7D14">
              <w:rPr>
                <w:rFonts w:asciiTheme="minorHAnsi" w:hAnsiTheme="minorHAnsi" w:cstheme="minorHAnsi"/>
                <w:b/>
                <w:sz w:val="18"/>
                <w:szCs w:val="18"/>
                <w:lang w:val="en-GB"/>
              </w:rPr>
              <w:t>Χημική Υπ</w:t>
            </w:r>
            <w:proofErr w:type="spellStart"/>
            <w:r w:rsidRPr="005F7D14">
              <w:rPr>
                <w:rFonts w:asciiTheme="minorHAnsi" w:hAnsiTheme="minorHAnsi" w:cstheme="minorHAnsi"/>
                <w:b/>
                <w:sz w:val="18"/>
                <w:szCs w:val="18"/>
                <w:lang w:val="en-GB"/>
              </w:rPr>
              <w:t>ηρεσί</w:t>
            </w:r>
            <w:proofErr w:type="spellEnd"/>
            <w:r w:rsidRPr="005F7D14">
              <w:rPr>
                <w:rFonts w:asciiTheme="minorHAnsi" w:hAnsiTheme="minorHAnsi" w:cstheme="minorHAnsi"/>
                <w:b/>
                <w:sz w:val="18"/>
                <w:szCs w:val="18"/>
                <w:lang w:val="en-GB"/>
              </w:rPr>
              <w:t>α/Τόπος παράδοσης</w:t>
            </w:r>
          </w:p>
        </w:tc>
        <w:tc>
          <w:tcPr>
            <w:tcW w:w="2208" w:type="dxa"/>
            <w:vAlign w:val="center"/>
          </w:tcPr>
          <w:p w:rsidR="00971C90" w:rsidRPr="005F7D14" w:rsidRDefault="00971C90" w:rsidP="004064A2">
            <w:pPr>
              <w:spacing w:after="0"/>
              <w:jc w:val="center"/>
              <w:rPr>
                <w:rFonts w:asciiTheme="minorHAnsi" w:hAnsiTheme="minorHAnsi" w:cstheme="minorHAnsi"/>
                <w:b/>
                <w:sz w:val="18"/>
                <w:szCs w:val="18"/>
                <w:lang w:val="en-GB"/>
              </w:rPr>
            </w:pPr>
            <w:r w:rsidRPr="005F7D14">
              <w:rPr>
                <w:rFonts w:asciiTheme="minorHAnsi" w:hAnsiTheme="minorHAnsi" w:cstheme="minorHAnsi"/>
                <w:b/>
                <w:sz w:val="18"/>
                <w:szCs w:val="18"/>
                <w:lang w:val="en-GB"/>
              </w:rPr>
              <w:t>Διεύθυνση</w:t>
            </w:r>
          </w:p>
        </w:tc>
        <w:tc>
          <w:tcPr>
            <w:tcW w:w="1843" w:type="dxa"/>
            <w:vAlign w:val="center"/>
          </w:tcPr>
          <w:p w:rsidR="00971C90" w:rsidRPr="005F7D14" w:rsidRDefault="00971C90" w:rsidP="004064A2">
            <w:pPr>
              <w:spacing w:after="0"/>
              <w:jc w:val="center"/>
              <w:rPr>
                <w:rFonts w:asciiTheme="minorHAnsi" w:hAnsiTheme="minorHAnsi" w:cstheme="minorHAnsi"/>
                <w:b/>
                <w:sz w:val="18"/>
                <w:szCs w:val="18"/>
                <w:lang w:val="en-GB"/>
              </w:rPr>
            </w:pPr>
            <w:r w:rsidRPr="005F7D14">
              <w:rPr>
                <w:rFonts w:asciiTheme="minorHAnsi" w:hAnsiTheme="minorHAnsi" w:cstheme="minorHAnsi"/>
                <w:b/>
                <w:sz w:val="18"/>
                <w:szCs w:val="18"/>
                <w:lang w:val="en-GB"/>
              </w:rPr>
              <w:t>Υπεύθυνος επικοινωνίας</w:t>
            </w:r>
          </w:p>
        </w:tc>
        <w:tc>
          <w:tcPr>
            <w:tcW w:w="1559" w:type="dxa"/>
            <w:vAlign w:val="center"/>
          </w:tcPr>
          <w:p w:rsidR="00971C90" w:rsidRPr="005F7D14" w:rsidRDefault="00971C90" w:rsidP="004064A2">
            <w:pPr>
              <w:spacing w:after="0"/>
              <w:jc w:val="center"/>
              <w:rPr>
                <w:rFonts w:asciiTheme="minorHAnsi" w:hAnsiTheme="minorHAnsi" w:cstheme="minorHAnsi"/>
                <w:b/>
                <w:sz w:val="18"/>
                <w:szCs w:val="18"/>
                <w:lang w:val="en-GB"/>
              </w:rPr>
            </w:pPr>
            <w:r w:rsidRPr="005F7D14">
              <w:rPr>
                <w:rFonts w:asciiTheme="minorHAnsi" w:hAnsiTheme="minorHAnsi" w:cstheme="minorHAnsi"/>
                <w:b/>
                <w:sz w:val="18"/>
                <w:szCs w:val="18"/>
                <w:lang w:val="en-GB"/>
              </w:rPr>
              <w:t>Τηλέφωνο</w:t>
            </w:r>
          </w:p>
        </w:tc>
        <w:tc>
          <w:tcPr>
            <w:tcW w:w="2126" w:type="dxa"/>
            <w:vAlign w:val="center"/>
          </w:tcPr>
          <w:p w:rsidR="00971C90" w:rsidRPr="005F7D14" w:rsidRDefault="00971C90" w:rsidP="004064A2">
            <w:pPr>
              <w:spacing w:after="0"/>
              <w:jc w:val="center"/>
              <w:rPr>
                <w:rFonts w:asciiTheme="minorHAnsi" w:hAnsiTheme="minorHAnsi" w:cstheme="minorHAnsi"/>
                <w:b/>
                <w:sz w:val="18"/>
                <w:szCs w:val="18"/>
                <w:lang w:val="en-GB"/>
              </w:rPr>
            </w:pPr>
            <w:r w:rsidRPr="005F7D14">
              <w:rPr>
                <w:rFonts w:asciiTheme="minorHAnsi" w:hAnsiTheme="minorHAnsi" w:cstheme="minorHAnsi"/>
                <w:b/>
                <w:sz w:val="18"/>
                <w:szCs w:val="18"/>
                <w:lang w:val="en-GB"/>
              </w:rPr>
              <w:t>E-mail</w:t>
            </w:r>
          </w:p>
        </w:tc>
      </w:tr>
      <w:tr w:rsidR="00437958" w:rsidRPr="005A1E80" w:rsidTr="00453D06">
        <w:trPr>
          <w:trHeight w:val="454"/>
          <w:jc w:val="center"/>
        </w:trPr>
        <w:tc>
          <w:tcPr>
            <w:tcW w:w="2830" w:type="dxa"/>
            <w:vAlign w:val="center"/>
          </w:tcPr>
          <w:p w:rsidR="00437958" w:rsidRPr="00ED5C66" w:rsidRDefault="00437958" w:rsidP="00437958">
            <w:pPr>
              <w:spacing w:after="0"/>
              <w:jc w:val="center"/>
              <w:rPr>
                <w:rFonts w:cs="Calibri"/>
                <w:sz w:val="18"/>
                <w:szCs w:val="18"/>
                <w:lang w:eastAsia="en-GB"/>
              </w:rPr>
            </w:pPr>
            <w:r>
              <w:rPr>
                <w:rFonts w:cs="Calibri"/>
                <w:sz w:val="18"/>
                <w:szCs w:val="18"/>
                <w:lang w:eastAsia="en-GB"/>
              </w:rPr>
              <w:t>Κεντρική Υπηρεσία</w:t>
            </w:r>
          </w:p>
          <w:p w:rsidR="00437958" w:rsidRPr="00ED5C66" w:rsidRDefault="00437958" w:rsidP="00437958">
            <w:pPr>
              <w:spacing w:after="0"/>
              <w:jc w:val="center"/>
              <w:rPr>
                <w:rFonts w:cs="Calibri"/>
                <w:sz w:val="18"/>
                <w:szCs w:val="18"/>
                <w:lang w:eastAsia="en-GB"/>
              </w:rPr>
            </w:pPr>
            <w:r w:rsidRPr="00ED5C66">
              <w:rPr>
                <w:rFonts w:cs="Calibri"/>
                <w:sz w:val="18"/>
                <w:szCs w:val="18"/>
                <w:lang w:eastAsia="en-GB"/>
              </w:rPr>
              <w:t>(</w:t>
            </w:r>
            <w:r w:rsidRPr="001C0301">
              <w:rPr>
                <w:rFonts w:cs="Calibri"/>
                <w:sz w:val="18"/>
                <w:szCs w:val="18"/>
                <w:lang w:val="en-GB" w:eastAsia="en-GB"/>
              </w:rPr>
              <w:t>NUTS</w:t>
            </w:r>
            <w:r w:rsidRPr="00ED5C66">
              <w:rPr>
                <w:rFonts w:cs="Calibri"/>
                <w:sz w:val="18"/>
                <w:szCs w:val="18"/>
                <w:lang w:eastAsia="en-GB"/>
              </w:rPr>
              <w:t xml:space="preserve">: </w:t>
            </w:r>
            <w:r w:rsidRPr="001C0301">
              <w:rPr>
                <w:rFonts w:cs="Calibri"/>
                <w:sz w:val="18"/>
                <w:szCs w:val="18"/>
                <w:lang w:val="en-GB" w:eastAsia="en-GB"/>
              </w:rPr>
              <w:t>EL</w:t>
            </w:r>
            <w:r w:rsidRPr="00ED5C66">
              <w:rPr>
                <w:rFonts w:cs="Calibri"/>
                <w:sz w:val="18"/>
                <w:szCs w:val="18"/>
                <w:lang w:eastAsia="en-GB"/>
              </w:rPr>
              <w:t>303)</w:t>
            </w:r>
          </w:p>
        </w:tc>
        <w:tc>
          <w:tcPr>
            <w:tcW w:w="2208" w:type="dxa"/>
            <w:vAlign w:val="center"/>
          </w:tcPr>
          <w:p w:rsidR="00437958" w:rsidRPr="00167903" w:rsidRDefault="00437958" w:rsidP="00437958">
            <w:pPr>
              <w:spacing w:after="0"/>
              <w:jc w:val="center"/>
              <w:rPr>
                <w:rFonts w:cs="Calibri"/>
                <w:sz w:val="18"/>
                <w:szCs w:val="18"/>
                <w:lang w:val="en-GB" w:eastAsia="en-GB"/>
              </w:rPr>
            </w:pPr>
            <w:proofErr w:type="spellStart"/>
            <w:r w:rsidRPr="00167903">
              <w:rPr>
                <w:rFonts w:cs="Calibri"/>
                <w:sz w:val="18"/>
                <w:szCs w:val="18"/>
                <w:lang w:val="en-GB" w:eastAsia="en-GB"/>
              </w:rPr>
              <w:t>Αν</w:t>
            </w:r>
            <w:proofErr w:type="spellEnd"/>
            <w:r w:rsidRPr="00167903">
              <w:rPr>
                <w:rFonts w:cs="Calibri"/>
                <w:sz w:val="18"/>
                <w:szCs w:val="18"/>
                <w:lang w:val="en-GB" w:eastAsia="en-GB"/>
              </w:rPr>
              <w:t xml:space="preserve">. </w:t>
            </w:r>
            <w:proofErr w:type="spellStart"/>
            <w:r w:rsidRPr="00167903">
              <w:rPr>
                <w:rFonts w:cs="Calibri"/>
                <w:sz w:val="18"/>
                <w:szCs w:val="18"/>
                <w:lang w:val="en-GB" w:eastAsia="en-GB"/>
              </w:rPr>
              <w:t>Τσόχ</w:t>
            </w:r>
            <w:proofErr w:type="spellEnd"/>
            <w:r w:rsidRPr="00167903">
              <w:rPr>
                <w:rFonts w:cs="Calibri"/>
                <w:sz w:val="18"/>
                <w:szCs w:val="18"/>
                <w:lang w:val="en-GB" w:eastAsia="en-GB"/>
              </w:rPr>
              <w:t xml:space="preserve">α 16 </w:t>
            </w:r>
          </w:p>
          <w:p w:rsidR="00437958" w:rsidRPr="00167903" w:rsidRDefault="00437958" w:rsidP="00437958">
            <w:pPr>
              <w:spacing w:after="0"/>
              <w:jc w:val="center"/>
              <w:rPr>
                <w:rFonts w:cs="Calibri"/>
                <w:sz w:val="18"/>
                <w:szCs w:val="18"/>
                <w:lang w:val="en-GB" w:eastAsia="en-GB"/>
              </w:rPr>
            </w:pPr>
            <w:r w:rsidRPr="00167903">
              <w:rPr>
                <w:rFonts w:cs="Calibri"/>
                <w:sz w:val="18"/>
                <w:szCs w:val="18"/>
                <w:lang w:val="en-GB" w:eastAsia="en-GB"/>
              </w:rPr>
              <w:t xml:space="preserve">ΤΚ 11521, </w:t>
            </w:r>
            <w:proofErr w:type="spellStart"/>
            <w:r w:rsidRPr="00167903">
              <w:rPr>
                <w:rFonts w:cs="Calibri"/>
                <w:sz w:val="18"/>
                <w:szCs w:val="18"/>
                <w:lang w:val="en-GB" w:eastAsia="en-GB"/>
              </w:rPr>
              <w:t>Αθήν</w:t>
            </w:r>
            <w:proofErr w:type="spellEnd"/>
            <w:r w:rsidRPr="00167903">
              <w:rPr>
                <w:rFonts w:cs="Calibri"/>
                <w:sz w:val="18"/>
                <w:szCs w:val="18"/>
                <w:lang w:val="en-GB" w:eastAsia="en-GB"/>
              </w:rPr>
              <w:t>α</w:t>
            </w:r>
          </w:p>
        </w:tc>
        <w:tc>
          <w:tcPr>
            <w:tcW w:w="1843" w:type="dxa"/>
            <w:vAlign w:val="center"/>
          </w:tcPr>
          <w:p w:rsidR="00437958" w:rsidRPr="005A1E80" w:rsidRDefault="005A1E80" w:rsidP="005A1E80">
            <w:pPr>
              <w:spacing w:after="0"/>
              <w:jc w:val="center"/>
              <w:rPr>
                <w:rFonts w:cs="Calibri"/>
                <w:sz w:val="18"/>
                <w:szCs w:val="18"/>
                <w:highlight w:val="yellow"/>
                <w:lang w:val="en-GB" w:eastAsia="en-GB"/>
              </w:rPr>
            </w:pPr>
            <w:r>
              <w:rPr>
                <w:rFonts w:cs="Calibri"/>
                <w:sz w:val="18"/>
                <w:szCs w:val="18"/>
                <w:lang w:eastAsia="en-GB"/>
              </w:rPr>
              <w:t>κ</w:t>
            </w:r>
            <w:r w:rsidRPr="005A1E80">
              <w:rPr>
                <w:rFonts w:cs="Calibri"/>
                <w:sz w:val="18"/>
                <w:szCs w:val="18"/>
                <w:lang w:val="en-GB" w:eastAsia="en-GB"/>
              </w:rPr>
              <w:t xml:space="preserve">. </w:t>
            </w:r>
            <w:r>
              <w:rPr>
                <w:rFonts w:cs="Calibri"/>
                <w:sz w:val="18"/>
                <w:szCs w:val="18"/>
                <w:lang w:eastAsia="en-GB"/>
              </w:rPr>
              <w:t>Κιούσης</w:t>
            </w:r>
          </w:p>
        </w:tc>
        <w:tc>
          <w:tcPr>
            <w:tcW w:w="1559" w:type="dxa"/>
            <w:vAlign w:val="center"/>
          </w:tcPr>
          <w:p w:rsidR="00437958" w:rsidRPr="005A1E80" w:rsidRDefault="00437958" w:rsidP="005A1E80">
            <w:pPr>
              <w:spacing w:after="0"/>
              <w:jc w:val="center"/>
              <w:rPr>
                <w:rFonts w:cs="Calibri"/>
                <w:sz w:val="18"/>
                <w:szCs w:val="18"/>
                <w:highlight w:val="yellow"/>
                <w:lang w:val="en-GB" w:eastAsia="en-GB"/>
              </w:rPr>
            </w:pPr>
            <w:r w:rsidRPr="005A1E80">
              <w:rPr>
                <w:rFonts w:cs="Calibri"/>
                <w:sz w:val="18"/>
                <w:szCs w:val="18"/>
                <w:lang w:val="en-GB" w:eastAsia="en-GB"/>
              </w:rPr>
              <w:t>2</w:t>
            </w:r>
            <w:r w:rsidR="0010103E" w:rsidRPr="005A1E80">
              <w:rPr>
                <w:rFonts w:cs="Calibri"/>
                <w:sz w:val="18"/>
                <w:szCs w:val="18"/>
                <w:lang w:val="en-GB" w:eastAsia="en-GB"/>
              </w:rPr>
              <w:t>106479</w:t>
            </w:r>
            <w:r w:rsidR="005A1E80">
              <w:rPr>
                <w:rFonts w:cs="Calibri"/>
                <w:sz w:val="18"/>
                <w:szCs w:val="18"/>
                <w:lang w:val="en-GB" w:eastAsia="en-GB"/>
              </w:rPr>
              <w:t>110</w:t>
            </w:r>
          </w:p>
        </w:tc>
        <w:tc>
          <w:tcPr>
            <w:tcW w:w="2126" w:type="dxa"/>
            <w:vAlign w:val="center"/>
          </w:tcPr>
          <w:p w:rsidR="00437958" w:rsidRPr="005A1E80" w:rsidRDefault="005F70A8" w:rsidP="003514EE">
            <w:pPr>
              <w:spacing w:after="0"/>
              <w:jc w:val="center"/>
              <w:rPr>
                <w:rFonts w:cs="Calibri"/>
                <w:sz w:val="18"/>
                <w:szCs w:val="18"/>
                <w:highlight w:val="yellow"/>
                <w:lang w:val="en-GB" w:eastAsia="en-GB"/>
              </w:rPr>
            </w:pPr>
            <w:hyperlink r:id="rId13" w:history="1">
              <w:r w:rsidR="00FD3E8E" w:rsidRPr="00A25A41">
                <w:rPr>
                  <w:rStyle w:val="-"/>
                  <w:rFonts w:cs="Calibri"/>
                  <w:sz w:val="18"/>
                  <w:szCs w:val="18"/>
                  <w:lang w:val="en-GB" w:eastAsia="en-GB"/>
                </w:rPr>
                <w:t>support.gcsl@</w:t>
              </w:r>
              <w:r w:rsidR="00FD3E8E" w:rsidRPr="00A25A41">
                <w:rPr>
                  <w:rStyle w:val="-"/>
                  <w:rFonts w:cs="Calibri"/>
                  <w:sz w:val="18"/>
                  <w:szCs w:val="18"/>
                  <w:lang w:val="en-US" w:eastAsia="en-GB"/>
                </w:rPr>
                <w:t>aade</w:t>
              </w:r>
              <w:r w:rsidR="00FD3E8E" w:rsidRPr="00A25A41">
                <w:rPr>
                  <w:rStyle w:val="-"/>
                  <w:rFonts w:cs="Calibri"/>
                  <w:sz w:val="18"/>
                  <w:szCs w:val="18"/>
                  <w:lang w:val="en-GB" w:eastAsia="en-GB"/>
                </w:rPr>
                <w:t>.gr</w:t>
              </w:r>
            </w:hyperlink>
          </w:p>
        </w:tc>
      </w:tr>
    </w:tbl>
    <w:p w:rsidR="00971C90" w:rsidRPr="006636CE" w:rsidRDefault="00971C90" w:rsidP="009C1BF2">
      <w:pPr>
        <w:spacing w:line="276" w:lineRule="auto"/>
        <w:contextualSpacing/>
        <w:jc w:val="both"/>
        <w:rPr>
          <w:rFonts w:asciiTheme="minorHAnsi" w:hAnsiTheme="minorHAnsi" w:cstheme="minorHAnsi"/>
          <w:lang w:val="en-GB"/>
        </w:rPr>
      </w:pPr>
    </w:p>
    <w:p w:rsidR="00A252F9" w:rsidRDefault="00A252F9" w:rsidP="00A252F9">
      <w:pPr>
        <w:spacing w:line="276" w:lineRule="auto"/>
        <w:contextualSpacing/>
        <w:jc w:val="both"/>
        <w:rPr>
          <w:rFonts w:asciiTheme="minorHAnsi" w:hAnsiTheme="minorHAnsi" w:cstheme="minorHAnsi"/>
          <w:highlight w:val="yellow"/>
        </w:rPr>
      </w:pPr>
      <w:r>
        <w:rPr>
          <w:rFonts w:asciiTheme="minorHAnsi" w:hAnsiTheme="minorHAnsi" w:cstheme="minorHAnsi"/>
        </w:rPr>
        <w:t>Για το Τμήμα 1: «</w:t>
      </w:r>
      <w:r w:rsidRPr="00A252F9">
        <w:rPr>
          <w:rFonts w:asciiTheme="minorHAnsi" w:hAnsiTheme="minorHAnsi" w:cstheme="minorHAnsi"/>
        </w:rPr>
        <w:t>ΦΩΤΟΑΝΤΙΓΡΑΦΙΚΟ ΧΑΡΤΙ Α4</w:t>
      </w:r>
      <w:r>
        <w:rPr>
          <w:rFonts w:asciiTheme="minorHAnsi" w:hAnsiTheme="minorHAnsi" w:cstheme="minorHAnsi"/>
        </w:rPr>
        <w:t>», η</w:t>
      </w:r>
      <w:r w:rsidRPr="00A252F9">
        <w:rPr>
          <w:rFonts w:asciiTheme="minorHAnsi" w:hAnsiTheme="minorHAnsi" w:cstheme="minorHAnsi"/>
        </w:rPr>
        <w:t xml:space="preserve"> </w:t>
      </w:r>
      <w:r>
        <w:rPr>
          <w:rFonts w:asciiTheme="minorHAnsi" w:hAnsiTheme="minorHAnsi" w:cstheme="minorHAnsi"/>
        </w:rPr>
        <w:t xml:space="preserve">αρμόδια </w:t>
      </w:r>
      <w:r w:rsidRPr="00A252F9">
        <w:rPr>
          <w:rFonts w:asciiTheme="minorHAnsi" w:hAnsiTheme="minorHAnsi" w:cstheme="minorHAnsi"/>
        </w:rPr>
        <w:t>Επιτροπή Παραλαβής ελέγχει σε τυχαία</w:t>
      </w:r>
      <w:r>
        <w:rPr>
          <w:rFonts w:asciiTheme="minorHAnsi" w:hAnsiTheme="minorHAnsi" w:cstheme="minorHAnsi"/>
        </w:rPr>
        <w:t xml:space="preserve"> </w:t>
      </w:r>
      <w:r w:rsidRPr="00A252F9">
        <w:rPr>
          <w:rFonts w:asciiTheme="minorHAnsi" w:hAnsiTheme="minorHAnsi" w:cstheme="minorHAnsi"/>
        </w:rPr>
        <w:t xml:space="preserve">και αντιπροσωπευτικά δείγματα, σε ποσοστό 2% της </w:t>
      </w:r>
      <w:proofErr w:type="spellStart"/>
      <w:r w:rsidRPr="00A252F9">
        <w:rPr>
          <w:rFonts w:asciiTheme="minorHAnsi" w:hAnsiTheme="minorHAnsi" w:cstheme="minorHAnsi"/>
        </w:rPr>
        <w:t>παραδοθείσας</w:t>
      </w:r>
      <w:proofErr w:type="spellEnd"/>
      <w:r>
        <w:rPr>
          <w:rFonts w:asciiTheme="minorHAnsi" w:hAnsiTheme="minorHAnsi" w:cstheme="minorHAnsi"/>
        </w:rPr>
        <w:t xml:space="preserve"> </w:t>
      </w:r>
      <w:r w:rsidRPr="00A252F9">
        <w:rPr>
          <w:rFonts w:asciiTheme="minorHAnsi" w:hAnsiTheme="minorHAnsi" w:cstheme="minorHAnsi"/>
        </w:rPr>
        <w:t>ποσότητας (στην πλησιέστερη ακέραια μονάδα και όχι λιγότερο από δύο</w:t>
      </w:r>
      <w:r>
        <w:rPr>
          <w:rFonts w:asciiTheme="minorHAnsi" w:hAnsiTheme="minorHAnsi" w:cstheme="minorHAnsi"/>
        </w:rPr>
        <w:t xml:space="preserve"> </w:t>
      </w:r>
      <w:r w:rsidRPr="00A252F9">
        <w:rPr>
          <w:rFonts w:asciiTheme="minorHAnsi" w:hAnsiTheme="minorHAnsi" w:cstheme="minorHAnsi"/>
        </w:rPr>
        <w:t xml:space="preserve">δεσμίδες), την εξακρίβωση της συμφωνίας του </w:t>
      </w:r>
      <w:proofErr w:type="spellStart"/>
      <w:r w:rsidRPr="00A252F9">
        <w:rPr>
          <w:rFonts w:asciiTheme="minorHAnsi" w:hAnsiTheme="minorHAnsi" w:cstheme="minorHAnsi"/>
        </w:rPr>
        <w:t>παραδοθέντος</w:t>
      </w:r>
      <w:proofErr w:type="spellEnd"/>
      <w:r w:rsidRPr="00A252F9">
        <w:rPr>
          <w:rFonts w:asciiTheme="minorHAnsi" w:hAnsiTheme="minorHAnsi" w:cstheme="minorHAnsi"/>
        </w:rPr>
        <w:t xml:space="preserve"> χαρτιού με</w:t>
      </w:r>
      <w:r>
        <w:rPr>
          <w:rFonts w:asciiTheme="minorHAnsi" w:hAnsiTheme="minorHAnsi" w:cstheme="minorHAnsi"/>
        </w:rPr>
        <w:t xml:space="preserve"> </w:t>
      </w:r>
      <w:r w:rsidRPr="00A252F9">
        <w:rPr>
          <w:rFonts w:asciiTheme="minorHAnsi" w:hAnsiTheme="minorHAnsi" w:cstheme="minorHAnsi"/>
        </w:rPr>
        <w:t>τις απαιτήσεις των παραγράφων Α</w:t>
      </w:r>
      <w:r>
        <w:rPr>
          <w:rFonts w:asciiTheme="minorHAnsi" w:hAnsiTheme="minorHAnsi" w:cstheme="minorHAnsi"/>
        </w:rPr>
        <w:t>4</w:t>
      </w:r>
      <w:r w:rsidRPr="00A252F9">
        <w:rPr>
          <w:rFonts w:asciiTheme="minorHAnsi" w:hAnsiTheme="minorHAnsi" w:cstheme="minorHAnsi"/>
        </w:rPr>
        <w:t>, Γ1, Γ2, Δ1 και Δ2.</w:t>
      </w:r>
    </w:p>
    <w:p w:rsidR="00991BB3" w:rsidRDefault="00A252F9" w:rsidP="009C1BF2">
      <w:pPr>
        <w:spacing w:line="276" w:lineRule="auto"/>
        <w:contextualSpacing/>
        <w:jc w:val="both"/>
        <w:rPr>
          <w:rFonts w:asciiTheme="minorHAnsi" w:hAnsiTheme="minorHAnsi" w:cstheme="minorHAnsi"/>
        </w:rPr>
      </w:pPr>
      <w:r w:rsidRPr="00A11CBD">
        <w:rPr>
          <w:rFonts w:asciiTheme="minorHAnsi" w:hAnsiTheme="minorHAnsi" w:cstheme="minorHAnsi"/>
        </w:rPr>
        <w:t xml:space="preserve">Για </w:t>
      </w:r>
      <w:r w:rsidR="00444B39" w:rsidRPr="00A11CBD">
        <w:rPr>
          <w:rFonts w:asciiTheme="minorHAnsi" w:hAnsiTheme="minorHAnsi" w:cstheme="minorHAnsi"/>
        </w:rPr>
        <w:t>το Τμήμα 3:</w:t>
      </w:r>
      <w:r w:rsidRPr="00A11CBD">
        <w:rPr>
          <w:rFonts w:asciiTheme="minorHAnsi" w:hAnsiTheme="minorHAnsi" w:cstheme="minorHAnsi"/>
        </w:rPr>
        <w:t xml:space="preserve"> «</w:t>
      </w:r>
      <w:r w:rsidR="00444B39" w:rsidRPr="00A11CBD">
        <w:rPr>
          <w:rFonts w:asciiTheme="minorHAnsi" w:hAnsiTheme="minorHAnsi" w:cstheme="minorHAnsi"/>
        </w:rPr>
        <w:t>Αδιάρρηκτοι πλαστικοί φάκελοι ασφαλείας</w:t>
      </w:r>
      <w:r w:rsidRPr="00A11CBD">
        <w:rPr>
          <w:rFonts w:asciiTheme="minorHAnsi" w:hAnsiTheme="minorHAnsi" w:cstheme="minorHAnsi"/>
        </w:rPr>
        <w:t>»</w:t>
      </w:r>
      <w:r w:rsidR="00444B39" w:rsidRPr="00A11CBD">
        <w:rPr>
          <w:rFonts w:asciiTheme="minorHAnsi" w:hAnsiTheme="minorHAnsi" w:cstheme="minorHAnsi"/>
        </w:rPr>
        <w:t xml:space="preserve">, </w:t>
      </w:r>
      <w:r w:rsidR="004A6B9D">
        <w:rPr>
          <w:rFonts w:asciiTheme="minorHAnsi" w:hAnsiTheme="minorHAnsi" w:cstheme="minorHAnsi"/>
        </w:rPr>
        <w:t xml:space="preserve">η αρμόδια Επιτροπή Παραλαβής ελέγχει σε τουλάχιστον δέκα (10) τυχαία και αντιπροσωπευτικά δείγματα την εξακρίβωση της συμφωνίας των παραδοθέντων φακέλων με το είδος του πλαστικού, τις ζητούμενες διαστάσεις και το πάχος σε συνεργασία με το Τμήμα Δ’ της Β’ Χημικής Υπηρεσίας Αθηνών. </w:t>
      </w:r>
    </w:p>
    <w:p w:rsidR="004A6B9D" w:rsidRPr="00991BB3" w:rsidRDefault="004A6B9D" w:rsidP="009C1BF2">
      <w:pPr>
        <w:spacing w:line="276" w:lineRule="auto"/>
        <w:contextualSpacing/>
        <w:jc w:val="both"/>
        <w:rPr>
          <w:rFonts w:asciiTheme="minorHAnsi" w:hAnsiTheme="minorHAnsi" w:cstheme="minorHAnsi"/>
          <w:sz w:val="10"/>
        </w:rPr>
      </w:pPr>
    </w:p>
    <w:p w:rsidR="006E5CC6" w:rsidRDefault="006E5CC6" w:rsidP="009C1BF2">
      <w:pPr>
        <w:spacing w:line="276" w:lineRule="auto"/>
        <w:contextualSpacing/>
        <w:jc w:val="both"/>
        <w:rPr>
          <w:rFonts w:asciiTheme="minorHAnsi" w:hAnsiTheme="minorHAnsi" w:cstheme="minorHAnsi"/>
        </w:rPr>
      </w:pPr>
      <w:r w:rsidRPr="006E5CC6">
        <w:rPr>
          <w:rFonts w:asciiTheme="minorHAnsi" w:hAnsiTheme="minorHAnsi" w:cstheme="minorHAnsi"/>
        </w:rPr>
        <w:t>Η αρμόδια Επιτροπή Παραλαβής συντάσσει πρωτόκολλο-πρακτικό παραλαβής για τα είδη που παρέλαβε εντός</w:t>
      </w:r>
      <w:r w:rsidR="006E2115">
        <w:rPr>
          <w:rFonts w:asciiTheme="minorHAnsi" w:hAnsiTheme="minorHAnsi" w:cstheme="minorHAnsi"/>
        </w:rPr>
        <w:t xml:space="preserve"> </w:t>
      </w:r>
      <w:r w:rsidR="00D42CD3">
        <w:rPr>
          <w:rFonts w:asciiTheme="minorHAnsi" w:hAnsiTheme="minorHAnsi" w:cstheme="minorHAnsi"/>
        </w:rPr>
        <w:t>δέκα</w:t>
      </w:r>
      <w:r w:rsidR="006E2115">
        <w:rPr>
          <w:rFonts w:asciiTheme="minorHAnsi" w:hAnsiTheme="minorHAnsi" w:cstheme="minorHAnsi"/>
        </w:rPr>
        <w:t xml:space="preserve"> (1</w:t>
      </w:r>
      <w:r w:rsidR="00D42CD3">
        <w:rPr>
          <w:rFonts w:asciiTheme="minorHAnsi" w:hAnsiTheme="minorHAnsi" w:cstheme="minorHAnsi"/>
        </w:rPr>
        <w:t>0</w:t>
      </w:r>
      <w:r w:rsidR="006E2115">
        <w:rPr>
          <w:rFonts w:asciiTheme="minorHAnsi" w:hAnsiTheme="minorHAnsi" w:cstheme="minorHAnsi"/>
        </w:rPr>
        <w:t xml:space="preserve">) </w:t>
      </w:r>
      <w:r w:rsidR="00D42CD3">
        <w:rPr>
          <w:rFonts w:asciiTheme="minorHAnsi" w:hAnsiTheme="minorHAnsi" w:cstheme="minorHAnsi"/>
        </w:rPr>
        <w:t>ημερών</w:t>
      </w:r>
      <w:r w:rsidR="006E2115">
        <w:rPr>
          <w:rFonts w:asciiTheme="minorHAnsi" w:hAnsiTheme="minorHAnsi" w:cstheme="minorHAnsi"/>
        </w:rPr>
        <w:t xml:space="preserve"> από την παράδοση</w:t>
      </w:r>
      <w:r w:rsidR="00CF78E3">
        <w:rPr>
          <w:rFonts w:asciiTheme="minorHAnsi" w:hAnsiTheme="minorHAnsi" w:cstheme="minorHAnsi"/>
        </w:rPr>
        <w:t xml:space="preserve"> τους</w:t>
      </w:r>
      <w:r w:rsidRPr="006E5CC6">
        <w:rPr>
          <w:rFonts w:asciiTheme="minorHAnsi" w:hAnsiTheme="minorHAnsi" w:cstheme="minorHAnsi"/>
        </w:rPr>
        <w:t xml:space="preserve">, με βάση τον ποσοτικό και ποιοτικό του έλεγχο και το αντίστοιχο δελτίο αποστολής τους. Η Επιτροπή Παραλαβής διαβιβάζει το πρωτόκολλο παραλαβής (εις τετραπλούν) στη Δ/νση Σχεδιασμού &amp; Υποστήριξης Εργαστηρίων και το κοινοποιεί στον προμηθευτή, ο οποίος προβαίνει στην έκδοση του σχετικού τιμολογίου των ειδών, με βάση το οποίο θα γίνει η πληρωμή. Στο τιμολόγιο θα πρέπει να δίνεται η περιγραφή του είδους και να αναγράφονται ο αριθμός πρωτοκόλλου </w:t>
      </w:r>
      <w:r>
        <w:rPr>
          <w:rFonts w:asciiTheme="minorHAnsi" w:hAnsiTheme="minorHAnsi" w:cstheme="minorHAnsi"/>
        </w:rPr>
        <w:t xml:space="preserve">της πρόσκλησης </w:t>
      </w:r>
      <w:r w:rsidRPr="006E5CC6">
        <w:rPr>
          <w:rFonts w:asciiTheme="minorHAnsi" w:hAnsiTheme="minorHAnsi" w:cstheme="minorHAnsi"/>
        </w:rPr>
        <w:t>(30/002/000/</w:t>
      </w:r>
      <w:r w:rsidR="001661B7">
        <w:rPr>
          <w:rFonts w:asciiTheme="minorHAnsi" w:hAnsiTheme="minorHAnsi" w:cstheme="minorHAnsi"/>
        </w:rPr>
        <w:t>6674</w:t>
      </w:r>
      <w:r w:rsidR="00C203B5">
        <w:rPr>
          <w:rFonts w:asciiTheme="minorHAnsi" w:hAnsiTheme="minorHAnsi" w:cstheme="minorHAnsi"/>
        </w:rPr>
        <w:t>/2020</w:t>
      </w:r>
      <w:r w:rsidRPr="006E5CC6">
        <w:rPr>
          <w:rFonts w:asciiTheme="minorHAnsi" w:hAnsiTheme="minorHAnsi" w:cstheme="minorHAnsi"/>
        </w:rPr>
        <w:t xml:space="preserve">), ο ΚΑΕ </w:t>
      </w:r>
      <w:r w:rsidR="00940B5C">
        <w:rPr>
          <w:rFonts w:asciiTheme="minorHAnsi" w:hAnsiTheme="minorHAnsi" w:cstheme="minorHAnsi"/>
        </w:rPr>
        <w:t>1261</w:t>
      </w:r>
      <w:r w:rsidRPr="006E5CC6">
        <w:rPr>
          <w:rFonts w:asciiTheme="minorHAnsi" w:hAnsiTheme="minorHAnsi" w:cstheme="minorHAnsi"/>
        </w:rPr>
        <w:t xml:space="preserve"> και ο αριθμός Σύμβασης ή ο αριθμός πρωτοκόλλου της Απόφασης κατακύρωσης (αν δεν έχει υπογραφεί σύμβαση). Επίσης, είτε στο τιμολόγιο είτε σε συνοδευτικό έγγραφο του τιμολογίου θα πρέπει να αντιστοιχείται το είδος με τον α/α, όπως αυτός αναγράφεται στον πίνακα του Παραρτήματος Α ή/και στη σύμβαση.</w:t>
      </w:r>
    </w:p>
    <w:p w:rsidR="005B6471" w:rsidRDefault="00F41768" w:rsidP="009C1BF2">
      <w:pPr>
        <w:spacing w:line="276" w:lineRule="auto"/>
        <w:contextualSpacing/>
        <w:jc w:val="both"/>
        <w:rPr>
          <w:rFonts w:asciiTheme="minorHAnsi" w:hAnsiTheme="minorHAnsi" w:cstheme="minorHAnsi"/>
        </w:rPr>
      </w:pPr>
      <w:r w:rsidRPr="006E5CC6">
        <w:rPr>
          <w:rFonts w:asciiTheme="minorHAnsi" w:hAnsiTheme="minorHAnsi" w:cstheme="minorHAnsi"/>
        </w:rPr>
        <w:t xml:space="preserve">Η παραλαβή </w:t>
      </w:r>
      <w:r w:rsidR="00D32DC7" w:rsidRPr="006E5CC6">
        <w:rPr>
          <w:rFonts w:asciiTheme="minorHAnsi" w:hAnsiTheme="minorHAnsi" w:cstheme="minorHAnsi"/>
        </w:rPr>
        <w:t xml:space="preserve">καθώς και τυχόν παράταση, </w:t>
      </w:r>
      <w:r w:rsidR="005B6471" w:rsidRPr="006E5CC6">
        <w:rPr>
          <w:rFonts w:asciiTheme="minorHAnsi" w:hAnsiTheme="minorHAnsi" w:cstheme="minorHAnsi"/>
        </w:rPr>
        <w:t>διενεργούνται σύμφωνα με τα προβλεπόμενα στο ν. 4412/2016.</w:t>
      </w:r>
    </w:p>
    <w:p w:rsidR="00933FAA" w:rsidRPr="005964CF" w:rsidRDefault="00933FAA" w:rsidP="009C1BF2">
      <w:pPr>
        <w:spacing w:line="276" w:lineRule="auto"/>
        <w:contextualSpacing/>
        <w:jc w:val="both"/>
        <w:rPr>
          <w:rFonts w:asciiTheme="minorHAnsi" w:hAnsiTheme="minorHAnsi" w:cstheme="minorHAnsi"/>
          <w:sz w:val="12"/>
        </w:rPr>
      </w:pPr>
    </w:p>
    <w:p w:rsidR="00AE436D" w:rsidRPr="0088641A" w:rsidRDefault="0088641A" w:rsidP="00386A60">
      <w:pPr>
        <w:pStyle w:val="a7"/>
        <w:numPr>
          <w:ilvl w:val="0"/>
          <w:numId w:val="3"/>
        </w:numPr>
        <w:spacing w:line="276" w:lineRule="auto"/>
        <w:ind w:left="284" w:hanging="284"/>
        <w:rPr>
          <w:rFonts w:asciiTheme="minorHAnsi" w:hAnsiTheme="minorHAnsi" w:cstheme="minorHAnsi"/>
          <w:b/>
          <w:sz w:val="22"/>
        </w:rPr>
      </w:pPr>
      <w:r w:rsidRPr="0088641A">
        <w:rPr>
          <w:rFonts w:asciiTheme="minorHAnsi" w:hAnsiTheme="minorHAnsi" w:cstheme="minorHAnsi"/>
          <w:b/>
          <w:sz w:val="22"/>
        </w:rPr>
        <w:t>Πληρωμή</w:t>
      </w:r>
    </w:p>
    <w:p w:rsid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 xml:space="preserve">Η πληρωμή της αξίας των υπό προμήθεια ειδών θα </w:t>
      </w:r>
      <w:r>
        <w:rPr>
          <w:rFonts w:asciiTheme="minorHAnsi" w:eastAsia="Tahoma" w:hAnsiTheme="minorHAnsi" w:cstheme="minorHAnsi"/>
        </w:rPr>
        <w:t xml:space="preserve">πραγματοποιηθεί </w:t>
      </w:r>
      <w:r w:rsidRPr="00B545AA">
        <w:rPr>
          <w:rFonts w:asciiTheme="minorHAnsi" w:eastAsia="Tahoma" w:hAnsiTheme="minorHAnsi" w:cstheme="minorHAnsi"/>
        </w:rPr>
        <w:t xml:space="preserve">με την παραλαβή από την Υπηρεσία, των τιμολογίων και των σχετικών Πρωτοκόλλων οριστικής ποσοτικής και ποιοτικής παραλαβής των ειδών, εντός 60 ημερών, με επιταγή που θα εκδίδεται στο όνομα του δικαιούχου σε βάρος του Προϋπολογισμού του Ε.Τ.Ε.Π.Π.Α.Α., </w:t>
      </w:r>
      <w:r w:rsidR="00380B36">
        <w:rPr>
          <w:rFonts w:asciiTheme="minorHAnsi" w:hAnsiTheme="minorHAnsi" w:cstheme="minorHAnsi"/>
        </w:rPr>
        <w:t xml:space="preserve">οικονομικού έτους 2020, </w:t>
      </w:r>
      <w:r w:rsidRPr="00B545AA">
        <w:rPr>
          <w:rFonts w:asciiTheme="minorHAnsi" w:eastAsia="Tahoma" w:hAnsiTheme="minorHAnsi" w:cstheme="minorHAnsi"/>
        </w:rPr>
        <w:t xml:space="preserve">ΚΑΕ </w:t>
      </w:r>
      <w:r w:rsidR="00940B5C">
        <w:rPr>
          <w:rFonts w:asciiTheme="minorHAnsi" w:eastAsia="Tahoma" w:hAnsiTheme="minorHAnsi" w:cstheme="minorHAnsi"/>
        </w:rPr>
        <w:t>1261</w:t>
      </w:r>
      <w:r w:rsidRPr="00B545AA">
        <w:rPr>
          <w:rFonts w:asciiTheme="minorHAnsi" w:eastAsia="Tahoma" w:hAnsiTheme="minorHAnsi" w:cstheme="minorHAnsi"/>
        </w:rPr>
        <w:t xml:space="preserve">. </w:t>
      </w:r>
    </w:p>
    <w:p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Στην καθαρή αξία θα γίνει παρακράτηση φόρου εισοδήματος 4%. </w:t>
      </w:r>
    </w:p>
    <w:p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lastRenderedPageBreak/>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ΔΙΚΑΙΟΛΟΓΗΤΙΚΑ ΠΟΥ ΠΡΕΠΕΙ ΝΑ ΠΡΟΣΚΟΜΙΣΕΙ Ο ΑΝΑΔΟΧΟΣ ΚΑΤΑ ΤΟ ΣΤΑΔΙΟ ΤΗΣ ΠΛΗΡΩΜΗΣ:</w:t>
      </w:r>
    </w:p>
    <w:p w:rsidR="00B545AA" w:rsidRDefault="00887D37" w:rsidP="00B545AA">
      <w:pPr>
        <w:spacing w:line="276" w:lineRule="auto"/>
        <w:contextualSpacing/>
        <w:jc w:val="both"/>
        <w:rPr>
          <w:rFonts w:asciiTheme="minorHAnsi" w:eastAsia="Tahoma" w:hAnsiTheme="minorHAnsi" w:cstheme="minorHAnsi"/>
        </w:rPr>
      </w:pPr>
      <w:r>
        <w:rPr>
          <w:rFonts w:asciiTheme="minorHAnsi" w:eastAsia="Tahoma" w:hAnsiTheme="minorHAnsi" w:cstheme="minorHAnsi"/>
        </w:rPr>
        <w:t xml:space="preserve">1.  </w:t>
      </w:r>
      <w:r w:rsidR="00B545AA" w:rsidRPr="00B545AA">
        <w:rPr>
          <w:rFonts w:asciiTheme="minorHAnsi" w:eastAsia="Tahoma" w:hAnsiTheme="minorHAnsi" w:cstheme="minorHAnsi"/>
        </w:rPr>
        <w:t>Φορολογική και ασφαλιστική ενημερότητα.</w:t>
      </w:r>
    </w:p>
    <w:p w:rsidR="00B545AA" w:rsidRPr="00B545AA" w:rsidRDefault="00887D37" w:rsidP="00B545AA">
      <w:pPr>
        <w:spacing w:line="276" w:lineRule="auto"/>
        <w:contextualSpacing/>
        <w:jc w:val="both"/>
        <w:rPr>
          <w:rFonts w:asciiTheme="minorHAnsi" w:eastAsia="Tahoma" w:hAnsiTheme="minorHAnsi" w:cstheme="minorHAnsi"/>
        </w:rPr>
      </w:pPr>
      <w:r>
        <w:rPr>
          <w:rFonts w:asciiTheme="minorHAnsi" w:eastAsia="Tahoma" w:hAnsiTheme="minorHAnsi" w:cstheme="minorHAnsi"/>
        </w:rPr>
        <w:t xml:space="preserve">2. </w:t>
      </w:r>
      <w:r w:rsidR="00B545AA" w:rsidRPr="00B545AA">
        <w:rPr>
          <w:rFonts w:asciiTheme="minorHAnsi" w:eastAsia="Tahoma" w:hAnsiTheme="minorHAnsi" w:cstheme="minorHAnsi"/>
        </w:rPr>
        <w:t xml:space="preserve">Έγγραφο της τράπεζας στην οποία ο ανάδοχος επιθυμεί να γίνεται η πληρωμή και στο οποίο θα αναγράφεται ο αριθμός ΙΒΑΝ. </w:t>
      </w:r>
    </w:p>
    <w:p w:rsidR="00B545AA" w:rsidRPr="00D747B4" w:rsidRDefault="00B545AA" w:rsidP="00B545AA">
      <w:pPr>
        <w:spacing w:line="276" w:lineRule="auto"/>
        <w:contextualSpacing/>
        <w:jc w:val="both"/>
        <w:rPr>
          <w:rFonts w:asciiTheme="minorHAnsi" w:hAnsiTheme="minorHAnsi" w:cstheme="minorHAnsi"/>
          <w:sz w:val="16"/>
        </w:rPr>
      </w:pPr>
    </w:p>
    <w:p w:rsidR="000644AD" w:rsidRDefault="000644AD" w:rsidP="000644AD">
      <w:pPr>
        <w:spacing w:line="276" w:lineRule="auto"/>
        <w:jc w:val="both"/>
        <w:rPr>
          <w:rFonts w:eastAsia="Tahoma" w:cs="Tahoma"/>
        </w:rPr>
      </w:pPr>
      <w:r w:rsidRPr="009B3D8F">
        <w:rPr>
          <w:rFonts w:eastAsia="Tahoma" w:cs="Tahoma"/>
        </w:rPr>
        <w:t>Κατά τα λοιπά εφαρμόζονται οι διατάξεις περί Κρατικών Προμηθειών.</w:t>
      </w:r>
    </w:p>
    <w:p w:rsidR="00DD663E" w:rsidRPr="004B6078" w:rsidRDefault="004B6078" w:rsidP="00DE5A2F">
      <w:pPr>
        <w:spacing w:line="276" w:lineRule="auto"/>
        <w:contextualSpacing/>
        <w:jc w:val="both"/>
        <w:rPr>
          <w:rFonts w:asciiTheme="minorHAnsi" w:hAnsiTheme="minorHAnsi" w:cstheme="minorHAnsi"/>
          <w:b/>
          <w:sz w:val="20"/>
          <w:u w:val="single"/>
        </w:rPr>
      </w:pPr>
      <w:r w:rsidRPr="00705DBB">
        <w:rPr>
          <w:rFonts w:asciiTheme="minorHAnsi" w:hAnsiTheme="minorHAnsi" w:cstheme="minorHAnsi"/>
        </w:rPr>
        <w:t xml:space="preserve">Η παρούσα </w:t>
      </w:r>
      <w:r>
        <w:rPr>
          <w:rFonts w:asciiTheme="minorHAnsi" w:hAnsiTheme="minorHAnsi" w:cstheme="minorHAnsi"/>
        </w:rPr>
        <w:t xml:space="preserve">πρόσκληση θα δημοσιευτεί </w:t>
      </w:r>
      <w:r w:rsidR="00BC5D4D">
        <w:rPr>
          <w:rFonts w:asciiTheme="minorHAnsi" w:hAnsiTheme="minorHAnsi" w:cstheme="minorHAnsi"/>
        </w:rPr>
        <w:t xml:space="preserve">στη ΔΙΑΥΓΕΙΑ και </w:t>
      </w:r>
      <w:r w:rsidRPr="00705DBB">
        <w:rPr>
          <w:rFonts w:asciiTheme="minorHAnsi" w:hAnsiTheme="minorHAnsi" w:cstheme="minorHAnsi"/>
        </w:rPr>
        <w:t xml:space="preserve">στην ιστοσελίδα της Α.Α.Δ.Ε. </w:t>
      </w:r>
      <w:r w:rsidR="000644AD" w:rsidRPr="000644AD">
        <w:t xml:space="preserve">στην διεύθυνση </w:t>
      </w:r>
      <w:hyperlink r:id="rId14" w:history="1">
        <w:r w:rsidR="00AD5D22" w:rsidRPr="006455E5">
          <w:rPr>
            <w:rStyle w:val="-"/>
            <w:b/>
          </w:rPr>
          <w:t>http://www.aade.gr/prokeryxeis-diagonismoi</w:t>
        </w:r>
      </w:hyperlink>
      <w:r w:rsidR="000644AD">
        <w:rPr>
          <w:rFonts w:asciiTheme="minorHAnsi" w:hAnsiTheme="minorHAnsi" w:cstheme="minorHAnsi"/>
        </w:rPr>
        <w:t>.</w:t>
      </w:r>
    </w:p>
    <w:p w:rsidR="00DD663E" w:rsidRPr="00695B59" w:rsidRDefault="00DD663E" w:rsidP="00DE5A2F">
      <w:pPr>
        <w:spacing w:line="276" w:lineRule="auto"/>
        <w:contextualSpacing/>
        <w:jc w:val="both"/>
        <w:rPr>
          <w:rFonts w:asciiTheme="minorHAnsi" w:hAnsiTheme="minorHAnsi" w:cstheme="minorHAnsi"/>
          <w:b/>
          <w:sz w:val="12"/>
          <w:u w:val="single"/>
        </w:rPr>
      </w:pPr>
    </w:p>
    <w:p w:rsidR="006C34B1" w:rsidRDefault="006C34B1" w:rsidP="00887D37">
      <w:pPr>
        <w:spacing w:line="276" w:lineRule="auto"/>
        <w:jc w:val="both"/>
        <w:rPr>
          <w:rFonts w:eastAsia="Tahoma" w:cs="Calibri"/>
          <w:b/>
          <w:bCs/>
          <w:sz w:val="20"/>
          <w:szCs w:val="20"/>
          <w:u w:val="single"/>
        </w:rPr>
      </w:pPr>
    </w:p>
    <w:tbl>
      <w:tblPr>
        <w:tblW w:w="3419" w:type="dxa"/>
        <w:tblInd w:w="6769" w:type="dxa"/>
        <w:tblLayout w:type="fixed"/>
        <w:tblLook w:val="04A0" w:firstRow="1" w:lastRow="0" w:firstColumn="1" w:lastColumn="0" w:noHBand="0" w:noVBand="1"/>
      </w:tblPr>
      <w:tblGrid>
        <w:gridCol w:w="3419"/>
      </w:tblGrid>
      <w:tr w:rsidR="001661B7" w:rsidRPr="00D7749C" w:rsidTr="001661B7">
        <w:tc>
          <w:tcPr>
            <w:tcW w:w="3419" w:type="dxa"/>
            <w:vAlign w:val="center"/>
          </w:tcPr>
          <w:p w:rsidR="001661B7" w:rsidRPr="00D7749C" w:rsidRDefault="001661B7" w:rsidP="001B733F">
            <w:pPr>
              <w:suppressAutoHyphens/>
              <w:jc w:val="center"/>
              <w:rPr>
                <w:b/>
                <w:sz w:val="20"/>
                <w:szCs w:val="20"/>
                <w:lang w:eastAsia="zh-CN"/>
              </w:rPr>
            </w:pPr>
            <w:r w:rsidRPr="00D7749C">
              <w:rPr>
                <w:b/>
                <w:sz w:val="20"/>
                <w:szCs w:val="20"/>
                <w:lang w:eastAsia="zh-CN"/>
              </w:rPr>
              <w:t>Με εντολή Διοικητή</w:t>
            </w:r>
          </w:p>
          <w:p w:rsidR="001661B7" w:rsidRPr="00D7749C" w:rsidRDefault="001661B7" w:rsidP="001B733F">
            <w:pPr>
              <w:suppressAutoHyphens/>
              <w:jc w:val="center"/>
              <w:rPr>
                <w:b/>
                <w:sz w:val="20"/>
                <w:szCs w:val="20"/>
                <w:lang w:eastAsia="zh-CN"/>
              </w:rPr>
            </w:pPr>
            <w:r w:rsidRPr="00D7749C">
              <w:rPr>
                <w:b/>
                <w:sz w:val="20"/>
                <w:szCs w:val="20"/>
                <w:lang w:eastAsia="zh-CN"/>
              </w:rPr>
              <w:t>Η ΠΡΟΪΣΤΑΜΕΝΗ ΤΗΣ ΓΕΝΙΚΗΣ ΔΙΕΥΘΥΝΣΗΣ</w:t>
            </w:r>
          </w:p>
        </w:tc>
      </w:tr>
      <w:tr w:rsidR="001661B7" w:rsidRPr="00D7749C" w:rsidTr="001661B7">
        <w:tc>
          <w:tcPr>
            <w:tcW w:w="3419" w:type="dxa"/>
            <w:vAlign w:val="center"/>
          </w:tcPr>
          <w:p w:rsidR="001661B7" w:rsidRPr="00D7749C" w:rsidRDefault="001661B7" w:rsidP="001B733F">
            <w:pPr>
              <w:suppressAutoHyphens/>
              <w:jc w:val="center"/>
              <w:rPr>
                <w:b/>
                <w:sz w:val="20"/>
                <w:szCs w:val="20"/>
                <w:lang w:eastAsia="zh-CN"/>
              </w:rPr>
            </w:pPr>
          </w:p>
        </w:tc>
      </w:tr>
      <w:tr w:rsidR="001661B7" w:rsidRPr="00D7749C" w:rsidTr="001661B7">
        <w:trPr>
          <w:trHeight w:val="1543"/>
        </w:trPr>
        <w:tc>
          <w:tcPr>
            <w:tcW w:w="3419" w:type="dxa"/>
          </w:tcPr>
          <w:p w:rsidR="001661B7" w:rsidRPr="00D7749C" w:rsidRDefault="001661B7" w:rsidP="001B733F">
            <w:pPr>
              <w:suppressAutoHyphens/>
              <w:jc w:val="center"/>
              <w:rPr>
                <w:b/>
                <w:sz w:val="20"/>
                <w:szCs w:val="20"/>
                <w:lang w:eastAsia="zh-CN"/>
              </w:rPr>
            </w:pPr>
          </w:p>
          <w:p w:rsidR="001661B7" w:rsidRPr="00D7749C" w:rsidRDefault="001661B7" w:rsidP="001B733F">
            <w:pPr>
              <w:suppressAutoHyphens/>
              <w:jc w:val="center"/>
              <w:rPr>
                <w:b/>
                <w:sz w:val="20"/>
                <w:szCs w:val="20"/>
                <w:lang w:eastAsia="zh-CN"/>
              </w:rPr>
            </w:pPr>
          </w:p>
          <w:p w:rsidR="001661B7" w:rsidRPr="00D7749C" w:rsidRDefault="001661B7" w:rsidP="001B733F">
            <w:pPr>
              <w:suppressAutoHyphens/>
              <w:jc w:val="center"/>
              <w:rPr>
                <w:b/>
                <w:sz w:val="20"/>
                <w:szCs w:val="20"/>
                <w:lang w:eastAsia="zh-CN"/>
              </w:rPr>
            </w:pPr>
            <w:r w:rsidRPr="00D7749C">
              <w:rPr>
                <w:b/>
                <w:sz w:val="20"/>
                <w:szCs w:val="20"/>
                <w:lang w:eastAsia="zh-CN"/>
              </w:rPr>
              <w:t>Σοφία Ζήση</w:t>
            </w:r>
          </w:p>
        </w:tc>
      </w:tr>
    </w:tbl>
    <w:p w:rsidR="00375949" w:rsidRDefault="00375949" w:rsidP="00887D37">
      <w:pPr>
        <w:spacing w:line="276" w:lineRule="auto"/>
        <w:jc w:val="both"/>
        <w:rPr>
          <w:rFonts w:eastAsia="Tahoma" w:cs="Calibri"/>
          <w:b/>
          <w:bCs/>
          <w:sz w:val="20"/>
          <w:szCs w:val="20"/>
          <w:u w:val="single"/>
        </w:rPr>
      </w:pPr>
    </w:p>
    <w:p w:rsidR="00444B39" w:rsidRDefault="00444B39" w:rsidP="00887D37">
      <w:pPr>
        <w:spacing w:line="276" w:lineRule="auto"/>
        <w:jc w:val="both"/>
        <w:rPr>
          <w:rFonts w:eastAsia="Tahoma" w:cs="Calibri"/>
          <w:b/>
          <w:bCs/>
          <w:sz w:val="20"/>
          <w:szCs w:val="20"/>
          <w:u w:val="single"/>
        </w:rPr>
      </w:pPr>
    </w:p>
    <w:p w:rsidR="007929F0" w:rsidRPr="007929F0" w:rsidRDefault="007929F0" w:rsidP="00887D37">
      <w:pPr>
        <w:spacing w:line="276" w:lineRule="auto"/>
        <w:jc w:val="both"/>
        <w:rPr>
          <w:rFonts w:eastAsia="Tahoma" w:cs="Calibri"/>
          <w:b/>
          <w:bCs/>
          <w:sz w:val="20"/>
          <w:szCs w:val="20"/>
          <w:u w:val="single"/>
        </w:rPr>
      </w:pPr>
      <w:r w:rsidRPr="007929F0">
        <w:rPr>
          <w:rFonts w:eastAsia="Tahoma" w:cs="Calibri"/>
          <w:b/>
          <w:bCs/>
          <w:sz w:val="20"/>
          <w:szCs w:val="20"/>
          <w:u w:val="single"/>
        </w:rPr>
        <w:t>Συνημμένα:</w:t>
      </w:r>
    </w:p>
    <w:p w:rsidR="007929F0" w:rsidRPr="007929F0" w:rsidRDefault="00887D37" w:rsidP="00386A60">
      <w:pPr>
        <w:pStyle w:val="a7"/>
        <w:numPr>
          <w:ilvl w:val="0"/>
          <w:numId w:val="7"/>
        </w:numPr>
        <w:spacing w:line="276" w:lineRule="auto"/>
        <w:ind w:left="426" w:hanging="426"/>
        <w:jc w:val="both"/>
        <w:rPr>
          <w:rFonts w:asciiTheme="minorHAnsi" w:eastAsia="Tahoma" w:hAnsiTheme="minorHAnsi" w:cstheme="minorHAnsi"/>
          <w:sz w:val="20"/>
        </w:rPr>
      </w:pPr>
      <w:r w:rsidRPr="007929F0">
        <w:rPr>
          <w:rFonts w:asciiTheme="minorHAnsi" w:eastAsia="Tahoma" w:hAnsiTheme="minorHAnsi" w:cstheme="minorHAnsi"/>
          <w:bCs/>
          <w:sz w:val="20"/>
        </w:rPr>
        <w:t>Παράρτημα Α: Τεχνικές Προδιαγραφές</w:t>
      </w:r>
      <w:r w:rsidR="007929F0">
        <w:rPr>
          <w:rFonts w:asciiTheme="minorHAnsi" w:eastAsia="Tahoma" w:hAnsiTheme="minorHAnsi" w:cstheme="minorHAnsi"/>
          <w:bCs/>
          <w:sz w:val="20"/>
        </w:rPr>
        <w:t xml:space="preserve"> </w:t>
      </w:r>
      <w:r w:rsidR="00FD3E8E">
        <w:rPr>
          <w:rFonts w:asciiTheme="minorHAnsi" w:eastAsia="Tahoma" w:hAnsiTheme="minorHAnsi" w:cstheme="minorHAnsi"/>
          <w:bCs/>
          <w:sz w:val="20"/>
        </w:rPr>
        <w:t>–</w:t>
      </w:r>
      <w:r w:rsidR="007929F0">
        <w:rPr>
          <w:rFonts w:asciiTheme="minorHAnsi" w:eastAsia="Tahoma" w:hAnsiTheme="minorHAnsi" w:cstheme="minorHAnsi"/>
          <w:bCs/>
          <w:sz w:val="20"/>
        </w:rPr>
        <w:t xml:space="preserve"> Προϋπολογισμός</w:t>
      </w:r>
    </w:p>
    <w:p w:rsidR="007929F0" w:rsidRPr="007929F0" w:rsidRDefault="00887D37" w:rsidP="00386A60">
      <w:pPr>
        <w:pStyle w:val="a7"/>
        <w:numPr>
          <w:ilvl w:val="0"/>
          <w:numId w:val="7"/>
        </w:numPr>
        <w:spacing w:line="276" w:lineRule="auto"/>
        <w:ind w:left="426" w:hanging="426"/>
        <w:jc w:val="both"/>
        <w:rPr>
          <w:rFonts w:asciiTheme="minorHAnsi" w:eastAsia="Tahoma" w:hAnsiTheme="minorHAnsi" w:cstheme="minorHAnsi"/>
          <w:sz w:val="20"/>
        </w:rPr>
      </w:pPr>
      <w:r w:rsidRPr="007929F0">
        <w:rPr>
          <w:rFonts w:asciiTheme="minorHAnsi" w:eastAsia="Tahoma" w:hAnsiTheme="minorHAnsi" w:cstheme="minorHAnsi"/>
          <w:bCs/>
          <w:sz w:val="20"/>
        </w:rPr>
        <w:t xml:space="preserve">Παράρτημα Β: </w:t>
      </w:r>
      <w:r w:rsidR="00286B1B" w:rsidRPr="007929F0">
        <w:rPr>
          <w:rFonts w:asciiTheme="minorHAnsi" w:eastAsia="Tahoma" w:hAnsiTheme="minorHAnsi" w:cstheme="minorHAnsi"/>
          <w:bCs/>
          <w:sz w:val="20"/>
        </w:rPr>
        <w:t>Έντυπο Τεχνικής Π</w:t>
      </w:r>
      <w:r w:rsidR="007929F0" w:rsidRPr="007929F0">
        <w:rPr>
          <w:rFonts w:asciiTheme="minorHAnsi" w:eastAsia="Tahoma" w:hAnsiTheme="minorHAnsi" w:cstheme="minorHAnsi"/>
          <w:bCs/>
          <w:sz w:val="20"/>
        </w:rPr>
        <w:t>ροσφοράς</w:t>
      </w:r>
    </w:p>
    <w:p w:rsidR="00A64513" w:rsidRPr="007929F0" w:rsidRDefault="00A64513" w:rsidP="00386A60">
      <w:pPr>
        <w:pStyle w:val="a7"/>
        <w:numPr>
          <w:ilvl w:val="0"/>
          <w:numId w:val="7"/>
        </w:numPr>
        <w:spacing w:line="276" w:lineRule="auto"/>
        <w:ind w:left="426" w:hanging="426"/>
        <w:jc w:val="both"/>
        <w:rPr>
          <w:rFonts w:asciiTheme="minorHAnsi" w:eastAsia="Tahoma" w:hAnsiTheme="minorHAnsi" w:cstheme="minorHAnsi"/>
          <w:sz w:val="20"/>
        </w:rPr>
      </w:pPr>
      <w:r w:rsidRPr="007929F0">
        <w:rPr>
          <w:rFonts w:asciiTheme="minorHAnsi" w:eastAsia="Tahoma" w:hAnsiTheme="minorHAnsi" w:cstheme="minorHAnsi"/>
          <w:bCs/>
          <w:sz w:val="20"/>
        </w:rPr>
        <w:t xml:space="preserve">Παράρτημα </w:t>
      </w:r>
      <w:r>
        <w:rPr>
          <w:rFonts w:asciiTheme="minorHAnsi" w:eastAsia="Tahoma" w:hAnsiTheme="minorHAnsi" w:cstheme="minorHAnsi"/>
          <w:bCs/>
          <w:sz w:val="20"/>
        </w:rPr>
        <w:t>Γ</w:t>
      </w:r>
      <w:r w:rsidRPr="007929F0">
        <w:rPr>
          <w:rFonts w:asciiTheme="minorHAnsi" w:eastAsia="Tahoma" w:hAnsiTheme="minorHAnsi" w:cstheme="minorHAnsi"/>
          <w:bCs/>
          <w:sz w:val="20"/>
        </w:rPr>
        <w:t xml:space="preserve">: </w:t>
      </w:r>
      <w:r>
        <w:rPr>
          <w:rFonts w:asciiTheme="minorHAnsi" w:eastAsia="Tahoma" w:hAnsiTheme="minorHAnsi" w:cstheme="minorHAnsi"/>
          <w:bCs/>
          <w:sz w:val="20"/>
        </w:rPr>
        <w:t xml:space="preserve">Έντυπο </w:t>
      </w:r>
      <w:r w:rsidRPr="007929F0">
        <w:rPr>
          <w:rFonts w:asciiTheme="minorHAnsi" w:eastAsia="Tahoma" w:hAnsiTheme="minorHAnsi" w:cstheme="minorHAnsi"/>
          <w:bCs/>
          <w:sz w:val="20"/>
        </w:rPr>
        <w:t>Οικονομικής Προσφοράς</w:t>
      </w:r>
    </w:p>
    <w:p w:rsidR="00887D37" w:rsidRPr="007929F0" w:rsidRDefault="00887D37" w:rsidP="00386A60">
      <w:pPr>
        <w:pStyle w:val="a7"/>
        <w:numPr>
          <w:ilvl w:val="0"/>
          <w:numId w:val="7"/>
        </w:numPr>
        <w:spacing w:line="276" w:lineRule="auto"/>
        <w:ind w:left="426" w:hanging="426"/>
        <w:jc w:val="both"/>
        <w:rPr>
          <w:rFonts w:asciiTheme="minorHAnsi" w:eastAsia="Tahoma" w:hAnsiTheme="minorHAnsi" w:cstheme="minorHAnsi"/>
          <w:sz w:val="20"/>
        </w:rPr>
      </w:pPr>
      <w:r w:rsidRPr="007929F0">
        <w:rPr>
          <w:rFonts w:asciiTheme="minorHAnsi" w:eastAsia="Tahoma" w:hAnsiTheme="minorHAnsi" w:cstheme="minorHAnsi"/>
          <w:bCs/>
          <w:sz w:val="20"/>
        </w:rPr>
        <w:t xml:space="preserve">Παράρτημα </w:t>
      </w:r>
      <w:r w:rsidR="00A64513">
        <w:rPr>
          <w:rFonts w:asciiTheme="minorHAnsi" w:eastAsia="Tahoma" w:hAnsiTheme="minorHAnsi" w:cstheme="minorHAnsi"/>
          <w:bCs/>
          <w:sz w:val="20"/>
        </w:rPr>
        <w:t>Δ</w:t>
      </w:r>
      <w:r w:rsidRPr="007929F0">
        <w:rPr>
          <w:rFonts w:asciiTheme="minorHAnsi" w:eastAsia="Tahoma" w:hAnsiTheme="minorHAnsi" w:cstheme="minorHAnsi"/>
          <w:bCs/>
          <w:sz w:val="20"/>
        </w:rPr>
        <w:t>: Υπ</w:t>
      </w:r>
      <w:r w:rsidR="00286B1B" w:rsidRPr="007929F0">
        <w:rPr>
          <w:rFonts w:asciiTheme="minorHAnsi" w:eastAsia="Tahoma" w:hAnsiTheme="minorHAnsi" w:cstheme="minorHAnsi"/>
          <w:bCs/>
          <w:sz w:val="20"/>
        </w:rPr>
        <w:t>εύθυνη Δήλωση</w:t>
      </w:r>
    </w:p>
    <w:p w:rsidR="005612BC" w:rsidRPr="007929F0" w:rsidRDefault="005612BC" w:rsidP="00231E54">
      <w:pPr>
        <w:spacing w:line="276" w:lineRule="auto"/>
        <w:jc w:val="both"/>
        <w:rPr>
          <w:rFonts w:eastAsia="Tahoma" w:cs="Calibri"/>
          <w:bCs/>
          <w:sz w:val="6"/>
          <w:szCs w:val="20"/>
          <w:u w:val="single"/>
        </w:rPr>
      </w:pPr>
    </w:p>
    <w:p w:rsidR="00231E54" w:rsidRPr="00115CA3" w:rsidRDefault="00231E54" w:rsidP="00231E54">
      <w:pPr>
        <w:spacing w:line="276" w:lineRule="auto"/>
        <w:jc w:val="both"/>
        <w:rPr>
          <w:rFonts w:eastAsia="Tahoma" w:cs="Calibri"/>
          <w:b/>
          <w:bCs/>
          <w:sz w:val="20"/>
          <w:szCs w:val="20"/>
          <w:u w:val="single"/>
        </w:rPr>
      </w:pPr>
      <w:r w:rsidRPr="00115CA3">
        <w:rPr>
          <w:rFonts w:eastAsia="Tahoma" w:cs="Calibri"/>
          <w:b/>
          <w:bCs/>
          <w:sz w:val="20"/>
          <w:szCs w:val="20"/>
          <w:u w:val="single"/>
        </w:rPr>
        <w:t xml:space="preserve">Κοινοποίηση: </w:t>
      </w:r>
    </w:p>
    <w:p w:rsidR="00231E54" w:rsidRPr="00115CA3" w:rsidRDefault="00231E54" w:rsidP="00386A60">
      <w:pPr>
        <w:numPr>
          <w:ilvl w:val="0"/>
          <w:numId w:val="6"/>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Προϋπολογισμού &amp; Δημοσ</w:t>
      </w:r>
      <w:r w:rsidR="00940B5C">
        <w:rPr>
          <w:rFonts w:eastAsia="Tahoma" w:cs="Calibri"/>
          <w:bCs/>
          <w:sz w:val="20"/>
          <w:szCs w:val="20"/>
        </w:rPr>
        <w:t>ιονομικών Αναφορών  ΑΑΔΕ (mail:</w:t>
      </w:r>
      <w:proofErr w:type="spellStart"/>
      <w:r w:rsidR="00940B5C">
        <w:rPr>
          <w:rFonts w:eastAsia="Tahoma" w:cs="Calibri"/>
          <w:bCs/>
          <w:sz w:val="20"/>
          <w:szCs w:val="20"/>
          <w:lang w:val="en-US"/>
        </w:rPr>
        <w:t>dpdad</w:t>
      </w:r>
      <w:proofErr w:type="spellEnd"/>
      <w:r w:rsidR="00940B5C" w:rsidRPr="00940B5C">
        <w:rPr>
          <w:rFonts w:eastAsia="Tahoma" w:cs="Calibri"/>
          <w:bCs/>
          <w:sz w:val="20"/>
          <w:szCs w:val="20"/>
        </w:rPr>
        <w:t>2</w:t>
      </w:r>
      <w:r w:rsidRPr="00115CA3">
        <w:rPr>
          <w:rFonts w:eastAsia="Tahoma" w:cs="Calibri"/>
          <w:bCs/>
          <w:sz w:val="20"/>
          <w:szCs w:val="20"/>
        </w:rPr>
        <w:t>@aade.gr)</w:t>
      </w:r>
    </w:p>
    <w:p w:rsidR="00231E54" w:rsidRPr="00115CA3" w:rsidRDefault="00231E54" w:rsidP="00386A60">
      <w:pPr>
        <w:numPr>
          <w:ilvl w:val="0"/>
          <w:numId w:val="6"/>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Υποστήριξης Ηλεκτρονικών Υπηρεσιών ΑΑΔΕ (</w:t>
      </w:r>
      <w:r w:rsidRPr="00115CA3">
        <w:rPr>
          <w:rFonts w:eastAsia="Tahoma" w:cs="Calibri"/>
          <w:bCs/>
          <w:sz w:val="20"/>
          <w:szCs w:val="20"/>
          <w:lang w:val="en-US"/>
        </w:rPr>
        <w:t>mail</w:t>
      </w:r>
      <w:r w:rsidRPr="00115CA3">
        <w:rPr>
          <w:rFonts w:eastAsia="Tahoma" w:cs="Calibri"/>
          <w:bCs/>
          <w:sz w:val="20"/>
          <w:szCs w:val="20"/>
        </w:rPr>
        <w:t xml:space="preserve">: </w:t>
      </w:r>
      <w:hyperlink r:id="rId15" w:history="1">
        <w:r w:rsidRPr="00115CA3">
          <w:rPr>
            <w:rStyle w:val="-"/>
            <w:rFonts w:eastAsia="Tahoma" w:cs="Calibri"/>
            <w:bCs/>
            <w:sz w:val="20"/>
            <w:szCs w:val="20"/>
          </w:rPr>
          <w:t>siteadmin@aade.gr</w:t>
        </w:r>
      </w:hyperlink>
      <w:r w:rsidRPr="00115CA3">
        <w:rPr>
          <w:rFonts w:eastAsia="Tahoma" w:cs="Calibri"/>
          <w:bCs/>
          <w:sz w:val="20"/>
          <w:szCs w:val="20"/>
        </w:rPr>
        <w:t>)</w:t>
      </w:r>
    </w:p>
    <w:p w:rsidR="00DB771B" w:rsidRDefault="00DB771B" w:rsidP="00231E54">
      <w:pPr>
        <w:spacing w:line="276" w:lineRule="auto"/>
        <w:jc w:val="both"/>
        <w:rPr>
          <w:rFonts w:eastAsia="Tahoma" w:cs="Calibri"/>
          <w:b/>
          <w:bCs/>
          <w:sz w:val="20"/>
          <w:szCs w:val="20"/>
          <w:u w:val="single"/>
        </w:rPr>
      </w:pPr>
    </w:p>
    <w:p w:rsidR="00231E54" w:rsidRPr="00115CA3" w:rsidRDefault="00231E54" w:rsidP="00231E54">
      <w:pPr>
        <w:spacing w:line="276" w:lineRule="auto"/>
        <w:jc w:val="both"/>
        <w:rPr>
          <w:rFonts w:eastAsia="Tahoma" w:cs="Calibri"/>
          <w:b/>
          <w:bCs/>
          <w:sz w:val="20"/>
          <w:szCs w:val="20"/>
          <w:u w:val="single"/>
        </w:rPr>
      </w:pPr>
      <w:r w:rsidRPr="00115CA3">
        <w:rPr>
          <w:rFonts w:eastAsia="Tahoma" w:cs="Calibri"/>
          <w:b/>
          <w:bCs/>
          <w:sz w:val="20"/>
          <w:szCs w:val="20"/>
          <w:u w:val="single"/>
        </w:rPr>
        <w:t>ΕΣΩΤΕΡΙΚΗ ΔΙΑΝΟΜΗ:</w:t>
      </w:r>
    </w:p>
    <w:p w:rsidR="00231E54" w:rsidRPr="00CE6C2D" w:rsidRDefault="00231E54" w:rsidP="00386A60">
      <w:pPr>
        <w:numPr>
          <w:ilvl w:val="0"/>
          <w:numId w:val="5"/>
        </w:numPr>
        <w:spacing w:after="0" w:line="276" w:lineRule="auto"/>
        <w:jc w:val="both"/>
        <w:rPr>
          <w:rFonts w:eastAsia="Tahoma" w:cs="Calibri"/>
          <w:bCs/>
          <w:sz w:val="20"/>
          <w:szCs w:val="20"/>
        </w:rPr>
      </w:pPr>
      <w:r w:rsidRPr="00CE6C2D">
        <w:rPr>
          <w:rFonts w:eastAsia="Tahoma" w:cs="Calibri"/>
          <w:bCs/>
          <w:sz w:val="20"/>
          <w:szCs w:val="20"/>
        </w:rPr>
        <w:t>Γραφείο Προϊσταμέν</w:t>
      </w:r>
      <w:r w:rsidR="00796657">
        <w:rPr>
          <w:rFonts w:eastAsia="Tahoma" w:cs="Calibri"/>
          <w:bCs/>
          <w:sz w:val="20"/>
          <w:szCs w:val="20"/>
        </w:rPr>
        <w:t>ης</w:t>
      </w:r>
      <w:r w:rsidRPr="00CE6C2D">
        <w:rPr>
          <w:rFonts w:eastAsia="Tahoma" w:cs="Calibri"/>
          <w:bCs/>
          <w:sz w:val="20"/>
          <w:szCs w:val="20"/>
        </w:rPr>
        <w:t xml:space="preserve"> Γενικής Διεύθυνσης</w:t>
      </w:r>
    </w:p>
    <w:p w:rsidR="00231E54" w:rsidRDefault="00231E54" w:rsidP="00386A60">
      <w:pPr>
        <w:numPr>
          <w:ilvl w:val="0"/>
          <w:numId w:val="5"/>
        </w:numPr>
        <w:spacing w:after="0" w:line="276" w:lineRule="auto"/>
        <w:jc w:val="both"/>
        <w:rPr>
          <w:rFonts w:eastAsia="Tahoma" w:cs="Calibri"/>
          <w:sz w:val="20"/>
          <w:szCs w:val="20"/>
        </w:rPr>
      </w:pPr>
      <w:r w:rsidRPr="00CE6C2D">
        <w:rPr>
          <w:rFonts w:eastAsia="Tahoma" w:cs="Calibri"/>
          <w:sz w:val="20"/>
          <w:szCs w:val="20"/>
        </w:rPr>
        <w:t>Διεύθυνση Σχεδιασμού &amp; Υποστήριξης Εργαστηρίων, Τμήματα Α΄, Β’&amp; Γ</w:t>
      </w:r>
      <w:r w:rsidRPr="00C945A4">
        <w:rPr>
          <w:rFonts w:eastAsia="Tahoma" w:cs="Calibri"/>
          <w:sz w:val="20"/>
          <w:szCs w:val="20"/>
        </w:rPr>
        <w:t>’</w:t>
      </w:r>
    </w:p>
    <w:p w:rsidR="00474245" w:rsidRPr="00474245" w:rsidRDefault="00DC37E1" w:rsidP="00386A60">
      <w:pPr>
        <w:numPr>
          <w:ilvl w:val="0"/>
          <w:numId w:val="5"/>
        </w:numPr>
        <w:spacing w:after="0" w:line="276" w:lineRule="auto"/>
        <w:jc w:val="both"/>
        <w:rPr>
          <w:rFonts w:eastAsia="Tahoma" w:cs="Calibri"/>
          <w:sz w:val="20"/>
          <w:szCs w:val="20"/>
        </w:rPr>
      </w:pPr>
      <w:r>
        <w:rPr>
          <w:rFonts w:eastAsia="Tahoma" w:cs="Calibri"/>
          <w:sz w:val="20"/>
          <w:szCs w:val="20"/>
          <w:lang w:val="en-US"/>
        </w:rPr>
        <w:t>B</w:t>
      </w:r>
      <w:r w:rsidR="00474245" w:rsidRPr="00474245">
        <w:rPr>
          <w:rFonts w:eastAsia="Tahoma" w:cs="Calibri"/>
          <w:sz w:val="20"/>
          <w:szCs w:val="20"/>
        </w:rPr>
        <w:t>’ Χημική Υπηρεσία Αθηνών</w:t>
      </w:r>
    </w:p>
    <w:p w:rsidR="00991B26" w:rsidRPr="00940B5C" w:rsidRDefault="00991B26" w:rsidP="00940B5C">
      <w:pPr>
        <w:spacing w:after="0" w:line="276" w:lineRule="auto"/>
        <w:ind w:left="360"/>
        <w:jc w:val="both"/>
        <w:rPr>
          <w:rFonts w:eastAsia="Tahoma" w:cs="Calibri"/>
          <w:sz w:val="20"/>
          <w:szCs w:val="20"/>
        </w:rPr>
        <w:sectPr w:rsidR="00991B26" w:rsidRPr="00940B5C" w:rsidSect="00B922C2">
          <w:footerReference w:type="even" r:id="rId16"/>
          <w:footerReference w:type="default" r:id="rId17"/>
          <w:footerReference w:type="first" r:id="rId18"/>
          <w:pgSz w:w="11906" w:h="16838" w:code="9"/>
          <w:pgMar w:top="709" w:right="991" w:bottom="1135" w:left="720" w:header="397" w:footer="709" w:gutter="0"/>
          <w:cols w:space="708"/>
          <w:docGrid w:linePitch="360"/>
        </w:sectPr>
      </w:pPr>
    </w:p>
    <w:p w:rsidR="00D60A16" w:rsidRPr="00EC7192" w:rsidRDefault="00D60A16" w:rsidP="00D60A16">
      <w:pPr>
        <w:pStyle w:val="a7"/>
        <w:spacing w:line="276" w:lineRule="auto"/>
        <w:ind w:left="142"/>
        <w:jc w:val="center"/>
        <w:rPr>
          <w:rFonts w:ascii="Calibri" w:hAnsi="Calibri"/>
          <w:b/>
          <w:sz w:val="22"/>
          <w:szCs w:val="22"/>
        </w:rPr>
      </w:pPr>
      <w:r w:rsidRPr="00EC7192">
        <w:rPr>
          <w:rFonts w:ascii="Calibri" w:hAnsi="Calibri"/>
          <w:b/>
          <w:sz w:val="22"/>
          <w:szCs w:val="22"/>
        </w:rPr>
        <w:lastRenderedPageBreak/>
        <w:t>ΠΑΡΑΡΤΗΜΑΤΑ</w:t>
      </w:r>
    </w:p>
    <w:p w:rsidR="00D60A16" w:rsidRDefault="00D60A16" w:rsidP="00D60A16">
      <w:pPr>
        <w:pStyle w:val="a7"/>
        <w:spacing w:line="276" w:lineRule="auto"/>
        <w:jc w:val="center"/>
        <w:rPr>
          <w:rFonts w:ascii="Calibri" w:hAnsi="Calibri"/>
          <w:b/>
          <w:sz w:val="22"/>
          <w:szCs w:val="22"/>
        </w:rPr>
      </w:pPr>
      <w:r w:rsidRPr="00EC7192">
        <w:rPr>
          <w:rFonts w:ascii="Calibri" w:hAnsi="Calibri"/>
          <w:b/>
          <w:sz w:val="22"/>
          <w:szCs w:val="22"/>
        </w:rPr>
        <w:t>ΠΑΡΑΡΤΗΜΑ Α΄: ΤΕΧΝΙΚΕΣ ΠΡΟΔΙΑΓΡΑΦΕΣ</w:t>
      </w:r>
      <w:r>
        <w:rPr>
          <w:rFonts w:ascii="Calibri" w:hAnsi="Calibri"/>
          <w:b/>
          <w:sz w:val="22"/>
          <w:szCs w:val="22"/>
        </w:rPr>
        <w:t>- ΠΡΟΥΠΟΛΟΓΙΣΜΟΣ</w:t>
      </w:r>
    </w:p>
    <w:p w:rsidR="00D60A16" w:rsidRPr="0083743E" w:rsidRDefault="00D60A16" w:rsidP="00D60A16">
      <w:pPr>
        <w:spacing w:after="0" w:line="276" w:lineRule="auto"/>
        <w:jc w:val="center"/>
        <w:rPr>
          <w:rFonts w:asciiTheme="minorHAnsi" w:eastAsiaTheme="minorHAnsi" w:hAnsiTheme="minorHAnsi" w:cstheme="minorBidi"/>
          <w:b/>
        </w:rPr>
      </w:pPr>
      <w:r w:rsidRPr="0083743E">
        <w:rPr>
          <w:rFonts w:asciiTheme="minorHAnsi" w:eastAsiaTheme="minorHAnsi" w:hAnsiTheme="minorHAnsi" w:cstheme="minorBidi"/>
          <w:b/>
        </w:rPr>
        <w:t>ΤΜΗΜΑ 1: ΦΩΤΟΑΝΤΙΓΡΑΦΙΚΟ ΧΑΡΤΙ Α4</w:t>
      </w:r>
    </w:p>
    <w:p w:rsidR="00D60A16" w:rsidRPr="0083743E" w:rsidRDefault="00D60A16" w:rsidP="00D60A16">
      <w:pPr>
        <w:spacing w:after="0" w:line="276" w:lineRule="auto"/>
        <w:jc w:val="center"/>
        <w:rPr>
          <w:rFonts w:asciiTheme="minorHAnsi" w:eastAsiaTheme="minorHAnsi" w:hAnsiTheme="minorHAnsi" w:cs="Arial"/>
          <w:b/>
        </w:rPr>
      </w:pPr>
      <w:r w:rsidRPr="0083743E">
        <w:rPr>
          <w:rFonts w:asciiTheme="minorHAnsi" w:eastAsiaTheme="minorHAnsi" w:hAnsiTheme="minorHAnsi" w:cstheme="minorBidi"/>
          <w:b/>
        </w:rPr>
        <w:t xml:space="preserve">CPV: </w:t>
      </w:r>
      <w:r w:rsidRPr="0083743E">
        <w:rPr>
          <w:rFonts w:asciiTheme="minorHAnsi" w:eastAsiaTheme="minorHAnsi" w:hAnsiTheme="minorHAnsi" w:cs="Arial"/>
          <w:b/>
        </w:rPr>
        <w:t>30197643-5</w:t>
      </w:r>
    </w:p>
    <w:p w:rsidR="00D60A16" w:rsidRPr="00320243" w:rsidRDefault="00D60A16" w:rsidP="00D60A16">
      <w:pPr>
        <w:spacing w:after="0" w:line="276" w:lineRule="auto"/>
        <w:jc w:val="center"/>
        <w:rPr>
          <w:rFonts w:asciiTheme="minorHAnsi" w:eastAsiaTheme="minorHAnsi" w:hAnsiTheme="minorHAnsi" w:cs="Arial"/>
          <w:b/>
        </w:rPr>
      </w:pPr>
      <w:r w:rsidRPr="00320243">
        <w:rPr>
          <w:rFonts w:asciiTheme="minorHAnsi" w:eastAsiaTheme="minorHAnsi" w:hAnsiTheme="minorHAnsi" w:cs="Arial"/>
          <w:b/>
        </w:rPr>
        <w:t xml:space="preserve">ΠΟΣΟΤΗΤΑ: </w:t>
      </w:r>
      <w:r w:rsidRPr="00D60A16">
        <w:rPr>
          <w:rFonts w:asciiTheme="minorHAnsi" w:eastAsiaTheme="minorHAnsi" w:hAnsiTheme="minorHAnsi" w:cs="Arial"/>
          <w:b/>
        </w:rPr>
        <w:t>1.400</w:t>
      </w:r>
      <w:r w:rsidRPr="00320243">
        <w:rPr>
          <w:rFonts w:asciiTheme="minorHAnsi" w:eastAsiaTheme="minorHAnsi" w:hAnsiTheme="minorHAnsi" w:cs="Arial"/>
          <w:b/>
          <w:color w:val="000000" w:themeColor="text1"/>
        </w:rPr>
        <w:t xml:space="preserve"> </w:t>
      </w:r>
      <w:r w:rsidRPr="00320243">
        <w:rPr>
          <w:rFonts w:asciiTheme="minorHAnsi" w:eastAsiaTheme="minorHAnsi" w:hAnsiTheme="minorHAnsi" w:cs="Arial"/>
          <w:b/>
        </w:rPr>
        <w:t>ΔΕΣΜΙΔΕΣ ΤΩΝ 500 ΦΥΛΛΩΝ</w:t>
      </w:r>
    </w:p>
    <w:p w:rsidR="00D60A16" w:rsidRPr="0083743E" w:rsidRDefault="00D60A16" w:rsidP="00D60A16">
      <w:pPr>
        <w:spacing w:after="0" w:line="276" w:lineRule="auto"/>
        <w:jc w:val="center"/>
        <w:rPr>
          <w:rFonts w:asciiTheme="minorHAnsi" w:eastAsiaTheme="minorHAnsi" w:hAnsiTheme="minorHAnsi" w:cs="Arial"/>
          <w:b/>
        </w:rPr>
      </w:pPr>
      <w:r w:rsidRPr="00320243">
        <w:rPr>
          <w:rFonts w:asciiTheme="minorHAnsi" w:eastAsiaTheme="minorHAnsi" w:hAnsiTheme="minorHAnsi" w:cs="Arial"/>
          <w:b/>
        </w:rPr>
        <w:t xml:space="preserve">ΠΡΟΫΠΟΛΟΓΙΣΜΟΣ: </w:t>
      </w:r>
      <w:r w:rsidR="00A11CBD">
        <w:rPr>
          <w:rFonts w:asciiTheme="minorHAnsi" w:eastAsiaTheme="minorHAnsi" w:hAnsiTheme="minorHAnsi" w:cs="Arial"/>
          <w:b/>
        </w:rPr>
        <w:t>4</w:t>
      </w:r>
      <w:r w:rsidRPr="00D60A16">
        <w:rPr>
          <w:rFonts w:asciiTheme="minorHAnsi" w:eastAsiaTheme="minorHAnsi" w:hAnsiTheme="minorHAnsi" w:cs="Arial"/>
          <w:b/>
        </w:rPr>
        <w:t>.</w:t>
      </w:r>
      <w:r w:rsidR="00A11CBD">
        <w:rPr>
          <w:rFonts w:asciiTheme="minorHAnsi" w:eastAsiaTheme="minorHAnsi" w:hAnsiTheme="minorHAnsi" w:cs="Arial"/>
          <w:b/>
        </w:rPr>
        <w:t>35</w:t>
      </w:r>
      <w:r>
        <w:rPr>
          <w:rFonts w:asciiTheme="minorHAnsi" w:eastAsiaTheme="minorHAnsi" w:hAnsiTheme="minorHAnsi" w:cs="Arial"/>
          <w:b/>
        </w:rPr>
        <w:t>0,00</w:t>
      </w:r>
      <w:r w:rsidRPr="00320243">
        <w:rPr>
          <w:rFonts w:asciiTheme="minorHAnsi" w:eastAsiaTheme="minorHAnsi" w:hAnsiTheme="minorHAnsi" w:cs="Arial"/>
          <w:b/>
        </w:rPr>
        <w:t xml:space="preserve"> ΕΥΡΩ (με ΦΠΑ)</w:t>
      </w:r>
    </w:p>
    <w:p w:rsidR="00D60A16" w:rsidRPr="0083743E" w:rsidRDefault="000C2AC9" w:rsidP="00D60A16">
      <w:pPr>
        <w:spacing w:line="276" w:lineRule="auto"/>
        <w:jc w:val="center"/>
        <w:rPr>
          <w:rFonts w:asciiTheme="minorHAnsi" w:eastAsiaTheme="minorHAnsi" w:hAnsiTheme="minorHAnsi" w:cstheme="minorBidi"/>
          <w:b/>
        </w:rPr>
      </w:pPr>
      <w:r>
        <w:rPr>
          <w:rFonts w:asciiTheme="minorHAnsi" w:eastAsiaTheme="minorHAnsi" w:hAnsiTheme="minorHAnsi" w:cs="Arial"/>
          <w:b/>
        </w:rPr>
        <w:t>ΠΑΡΑΔΟΣΗ: ΚΕΝΤΡΙΚΗ ΑΠΟΘΗΚΗ</w:t>
      </w:r>
    </w:p>
    <w:p w:rsidR="00D60A16" w:rsidRPr="0083743E" w:rsidRDefault="00D60A16" w:rsidP="00D60A16">
      <w:pPr>
        <w:spacing w:after="0" w:line="256" w:lineRule="auto"/>
        <w:ind w:left="142" w:right="-568"/>
        <w:rPr>
          <w:rFonts w:asciiTheme="minorHAnsi" w:eastAsiaTheme="minorHAnsi" w:hAnsiTheme="minorHAnsi" w:cstheme="minorBidi"/>
          <w:b/>
        </w:rPr>
      </w:pPr>
      <w:r w:rsidRPr="0083743E">
        <w:rPr>
          <w:rFonts w:asciiTheme="minorHAnsi" w:eastAsiaTheme="minorHAnsi" w:hAnsiTheme="minorHAnsi" w:cstheme="minorBidi"/>
          <w:b/>
        </w:rPr>
        <w:t>Α. ΓΕΝΙΚΑ ΧΑΡΑΚΤΗΡΙΣΤΙΚΑ</w:t>
      </w:r>
    </w:p>
    <w:p w:rsidR="00D60A16" w:rsidRPr="0083743E" w:rsidRDefault="00D60A16" w:rsidP="00D60A16">
      <w:pPr>
        <w:spacing w:after="0" w:line="256" w:lineRule="auto"/>
        <w:ind w:left="142"/>
        <w:jc w:val="both"/>
        <w:rPr>
          <w:rFonts w:asciiTheme="minorHAnsi" w:eastAsiaTheme="minorHAnsi" w:hAnsiTheme="minorHAnsi" w:cstheme="minorBidi"/>
        </w:rPr>
      </w:pPr>
      <w:r w:rsidRPr="0083743E">
        <w:rPr>
          <w:rFonts w:asciiTheme="minorHAnsi" w:eastAsiaTheme="minorHAnsi" w:hAnsiTheme="minorHAnsi" w:cstheme="minorBidi"/>
        </w:rPr>
        <w:t>Α1. Το φωτοαντιγραφικό χαρτί Α4 θα πρέπει να είναι κατάλληλο για όλους τους τύπους των φωτοαντιγραφικών μηχανημάτων και των εκτυπωτών (</w:t>
      </w:r>
      <w:proofErr w:type="spellStart"/>
      <w:r w:rsidRPr="0083743E">
        <w:rPr>
          <w:rFonts w:asciiTheme="minorHAnsi" w:eastAsiaTheme="minorHAnsi" w:hAnsiTheme="minorHAnsi" w:cstheme="minorBidi"/>
        </w:rPr>
        <w:t>Laser</w:t>
      </w:r>
      <w:proofErr w:type="spellEnd"/>
      <w:r w:rsidRPr="0083743E">
        <w:rPr>
          <w:rFonts w:asciiTheme="minorHAnsi" w:eastAsiaTheme="minorHAnsi" w:hAnsiTheme="minorHAnsi" w:cstheme="minorBidi"/>
        </w:rPr>
        <w:t xml:space="preserve"> και </w:t>
      </w:r>
      <w:proofErr w:type="spellStart"/>
      <w:r w:rsidRPr="0083743E">
        <w:rPr>
          <w:rFonts w:asciiTheme="minorHAnsi" w:eastAsiaTheme="minorHAnsi" w:hAnsiTheme="minorHAnsi" w:cstheme="minorBidi"/>
        </w:rPr>
        <w:t>Inkjet</w:t>
      </w:r>
      <w:proofErr w:type="spellEnd"/>
      <w:r w:rsidRPr="0083743E">
        <w:rPr>
          <w:rFonts w:asciiTheme="minorHAnsi" w:eastAsiaTheme="minorHAnsi" w:hAnsiTheme="minorHAnsi" w:cstheme="minorBidi"/>
        </w:rPr>
        <w:t>).</w:t>
      </w:r>
    </w:p>
    <w:p w:rsidR="00D60A16" w:rsidRPr="0083743E" w:rsidRDefault="00D60A16" w:rsidP="00D60A16">
      <w:pPr>
        <w:spacing w:after="0" w:line="256" w:lineRule="auto"/>
        <w:ind w:left="142"/>
        <w:jc w:val="both"/>
        <w:rPr>
          <w:rFonts w:asciiTheme="minorHAnsi" w:eastAsiaTheme="minorHAnsi" w:hAnsiTheme="minorHAnsi" w:cstheme="minorBidi"/>
        </w:rPr>
      </w:pPr>
      <w:r w:rsidRPr="0083743E">
        <w:rPr>
          <w:rFonts w:asciiTheme="minorHAnsi" w:eastAsiaTheme="minorHAnsi" w:hAnsiTheme="minorHAnsi" w:cstheme="minorBidi"/>
        </w:rPr>
        <w:t xml:space="preserve">Α2. Το φωτοαντιγραφικό χαρτί Α4 θα πρέπει να είναι κατάλληλο για την απευθείας </w:t>
      </w:r>
      <w:proofErr w:type="spellStart"/>
      <w:r w:rsidRPr="0083743E">
        <w:rPr>
          <w:rFonts w:asciiTheme="minorHAnsi" w:eastAsiaTheme="minorHAnsi" w:hAnsiTheme="minorHAnsi" w:cstheme="minorBidi"/>
        </w:rPr>
        <w:t>φωτοαντιγραφή</w:t>
      </w:r>
      <w:proofErr w:type="spellEnd"/>
      <w:r w:rsidRPr="0083743E">
        <w:rPr>
          <w:rFonts w:asciiTheme="minorHAnsi" w:eastAsiaTheme="minorHAnsi" w:hAnsiTheme="minorHAnsi" w:cstheme="minorBidi"/>
        </w:rPr>
        <w:t xml:space="preserve"> του πρωτοτύπου και από τις δύο όψεις του.</w:t>
      </w:r>
    </w:p>
    <w:p w:rsidR="00D60A16" w:rsidRPr="0083743E" w:rsidRDefault="00D60A16" w:rsidP="00D60A16">
      <w:pPr>
        <w:spacing w:after="0" w:line="256" w:lineRule="auto"/>
        <w:ind w:left="142"/>
        <w:jc w:val="both"/>
        <w:rPr>
          <w:rFonts w:asciiTheme="minorHAnsi" w:eastAsiaTheme="minorHAnsi" w:hAnsiTheme="minorHAnsi" w:cstheme="minorBidi"/>
        </w:rPr>
      </w:pPr>
      <w:r w:rsidRPr="0083743E">
        <w:rPr>
          <w:rFonts w:asciiTheme="minorHAnsi" w:eastAsiaTheme="minorHAnsi" w:hAnsiTheme="minorHAnsi" w:cstheme="minorBidi"/>
        </w:rPr>
        <w:t>Α3. Το φωτοαντιγραφικό χαρτί Α4 δεν θα πρέπει να επηρεάζεται από το μεγάλο διάστημα αποθήκευσης, κάτω από τις συνήθεις κλιματολογικές συνθήκες.</w:t>
      </w:r>
    </w:p>
    <w:p w:rsidR="00D60A16" w:rsidRDefault="00D60A16" w:rsidP="00D60A16">
      <w:pPr>
        <w:spacing w:after="0" w:line="256" w:lineRule="auto"/>
        <w:ind w:left="142"/>
        <w:jc w:val="both"/>
        <w:rPr>
          <w:rFonts w:asciiTheme="minorHAnsi" w:eastAsiaTheme="minorHAnsi" w:hAnsiTheme="minorHAnsi" w:cstheme="minorBidi"/>
        </w:rPr>
      </w:pPr>
      <w:r w:rsidRPr="0083743E">
        <w:rPr>
          <w:rFonts w:asciiTheme="minorHAnsi" w:eastAsiaTheme="minorHAnsi" w:hAnsiTheme="minorHAnsi" w:cstheme="minorBidi"/>
        </w:rPr>
        <w:t xml:space="preserve">Α4. Το φωτοαντιγραφικό χαρτί Α4 θα πρέπει να παραδίδεται σε λευκά ορθογωνισμένα φύλλα διαστάσεων 29,7cm x 21,0 </w:t>
      </w:r>
      <w:proofErr w:type="spellStart"/>
      <w:r w:rsidRPr="0083743E">
        <w:rPr>
          <w:rFonts w:asciiTheme="minorHAnsi" w:eastAsiaTheme="minorHAnsi" w:hAnsiTheme="minorHAnsi" w:cstheme="minorBidi"/>
        </w:rPr>
        <w:t>cm</w:t>
      </w:r>
      <w:proofErr w:type="spellEnd"/>
      <w:r w:rsidRPr="0083743E">
        <w:rPr>
          <w:rFonts w:asciiTheme="minorHAnsi" w:eastAsiaTheme="minorHAnsi" w:hAnsiTheme="minorHAnsi" w:cstheme="minorBidi"/>
        </w:rPr>
        <w:t xml:space="preserve"> .</w:t>
      </w:r>
    </w:p>
    <w:p w:rsidR="00D60A16" w:rsidRPr="0083743E" w:rsidRDefault="00D60A16" w:rsidP="00D60A16">
      <w:pPr>
        <w:spacing w:after="0" w:line="256" w:lineRule="auto"/>
        <w:ind w:left="142"/>
        <w:jc w:val="both"/>
        <w:rPr>
          <w:rFonts w:asciiTheme="minorHAnsi" w:eastAsiaTheme="minorHAnsi" w:hAnsiTheme="minorHAnsi" w:cstheme="minorBidi"/>
        </w:rPr>
      </w:pPr>
    </w:p>
    <w:p w:rsidR="00D60A16" w:rsidRPr="0083743E" w:rsidRDefault="00D60A16" w:rsidP="00D60A16">
      <w:pPr>
        <w:spacing w:after="0" w:line="256" w:lineRule="auto"/>
        <w:ind w:left="142"/>
        <w:jc w:val="both"/>
        <w:rPr>
          <w:rFonts w:asciiTheme="minorHAnsi" w:eastAsiaTheme="minorHAnsi" w:hAnsiTheme="minorHAnsi" w:cstheme="minorBidi"/>
          <w:b/>
        </w:rPr>
      </w:pPr>
      <w:r w:rsidRPr="0083743E">
        <w:rPr>
          <w:rFonts w:asciiTheme="minorHAnsi" w:eastAsiaTheme="minorHAnsi" w:hAnsiTheme="minorHAnsi" w:cstheme="minorBidi"/>
          <w:b/>
        </w:rPr>
        <w:t>Β. ΕΙΔΙΚΑ ΧΑΡΑΚΤΗΡΙΣΤΙΚΑ</w:t>
      </w:r>
    </w:p>
    <w:p w:rsidR="00D60A16" w:rsidRPr="0083743E" w:rsidRDefault="00D60A16" w:rsidP="00D60A16">
      <w:pPr>
        <w:spacing w:after="0" w:line="256" w:lineRule="auto"/>
        <w:ind w:left="142"/>
        <w:jc w:val="both"/>
        <w:rPr>
          <w:rFonts w:asciiTheme="minorHAnsi" w:eastAsiaTheme="minorHAnsi" w:hAnsiTheme="minorHAnsi" w:cstheme="minorBidi"/>
        </w:rPr>
      </w:pPr>
      <w:r w:rsidRPr="0083743E">
        <w:rPr>
          <w:rFonts w:asciiTheme="minorHAnsi" w:eastAsiaTheme="minorHAnsi" w:hAnsiTheme="minorHAnsi" w:cstheme="minorBidi"/>
        </w:rPr>
        <w:t xml:space="preserve">Β1. Περιεκτικότητα σε υγρασία : 3,5 </w:t>
      </w:r>
      <w:proofErr w:type="spellStart"/>
      <w:r w:rsidRPr="0083743E">
        <w:rPr>
          <w:rFonts w:asciiTheme="minorHAnsi" w:eastAsiaTheme="minorHAnsi" w:hAnsiTheme="minorHAnsi" w:cstheme="minorBidi"/>
        </w:rPr>
        <w:t>κ.β</w:t>
      </w:r>
      <w:proofErr w:type="spellEnd"/>
      <w:r w:rsidRPr="0083743E">
        <w:rPr>
          <w:rFonts w:asciiTheme="minorHAnsi" w:eastAsiaTheme="minorHAnsi" w:hAnsiTheme="minorHAnsi" w:cstheme="minorBidi"/>
        </w:rPr>
        <w:t xml:space="preserve"> έως 5,5 % </w:t>
      </w:r>
      <w:proofErr w:type="spellStart"/>
      <w:r w:rsidRPr="0083743E">
        <w:rPr>
          <w:rFonts w:asciiTheme="minorHAnsi" w:eastAsiaTheme="minorHAnsi" w:hAnsiTheme="minorHAnsi" w:cstheme="minorBidi"/>
        </w:rPr>
        <w:t>κ.β</w:t>
      </w:r>
      <w:proofErr w:type="spellEnd"/>
      <w:r w:rsidRPr="0083743E">
        <w:rPr>
          <w:rFonts w:asciiTheme="minorHAnsi" w:eastAsiaTheme="minorHAnsi" w:hAnsiTheme="minorHAnsi" w:cstheme="minorBidi"/>
        </w:rPr>
        <w:t>.</w:t>
      </w:r>
    </w:p>
    <w:p w:rsidR="00D60A16" w:rsidRPr="00660FE2" w:rsidRDefault="00D60A16" w:rsidP="00D60A16">
      <w:pPr>
        <w:spacing w:after="0" w:line="256" w:lineRule="auto"/>
        <w:ind w:left="142"/>
        <w:rPr>
          <w:rFonts w:asciiTheme="minorHAnsi" w:eastAsiaTheme="minorHAnsi" w:hAnsiTheme="minorHAnsi" w:cstheme="minorBidi"/>
        </w:rPr>
      </w:pPr>
      <w:r w:rsidRPr="0083743E">
        <w:rPr>
          <w:rFonts w:asciiTheme="minorHAnsi" w:eastAsiaTheme="minorHAnsi" w:hAnsiTheme="minorHAnsi" w:cstheme="minorBidi"/>
        </w:rPr>
        <w:t xml:space="preserve">Β2. Μάζα : 80 </w:t>
      </w:r>
      <w:proofErr w:type="spellStart"/>
      <w:r w:rsidRPr="0083743E">
        <w:rPr>
          <w:rFonts w:asciiTheme="minorHAnsi" w:eastAsiaTheme="minorHAnsi" w:hAnsiTheme="minorHAnsi" w:cstheme="minorBidi"/>
        </w:rPr>
        <w:t>gr</w:t>
      </w:r>
      <w:proofErr w:type="spellEnd"/>
      <w:r w:rsidRPr="0083743E">
        <w:rPr>
          <w:rFonts w:asciiTheme="minorHAnsi" w:eastAsiaTheme="minorHAnsi" w:hAnsiTheme="minorHAnsi" w:cstheme="minorBidi"/>
        </w:rPr>
        <w:t>/m</w:t>
      </w:r>
      <w:r w:rsidRPr="000E3E1A">
        <w:rPr>
          <w:rFonts w:asciiTheme="minorHAnsi" w:eastAsiaTheme="minorHAnsi" w:hAnsiTheme="minorHAnsi" w:cstheme="minorBidi"/>
          <w:vertAlign w:val="superscript"/>
        </w:rPr>
        <w:t>2</w:t>
      </w:r>
      <w:r w:rsidRPr="0083743E">
        <w:rPr>
          <w:rFonts w:asciiTheme="minorHAnsi" w:eastAsiaTheme="minorHAnsi" w:hAnsiTheme="minorHAnsi" w:cstheme="minorBidi"/>
        </w:rPr>
        <w:t xml:space="preserve"> ± 4</w:t>
      </w:r>
      <w:r w:rsidRPr="00660FE2">
        <w:rPr>
          <w:rFonts w:asciiTheme="minorHAnsi" w:eastAsiaTheme="minorHAnsi" w:hAnsiTheme="minorHAnsi" w:cstheme="minorBidi"/>
        </w:rPr>
        <w:t xml:space="preserve"> %</w:t>
      </w:r>
    </w:p>
    <w:p w:rsidR="00D60A16" w:rsidRPr="0083743E" w:rsidRDefault="00D60A16" w:rsidP="00D60A16">
      <w:pPr>
        <w:spacing w:after="0" w:line="256" w:lineRule="auto"/>
        <w:ind w:left="142"/>
        <w:rPr>
          <w:rFonts w:asciiTheme="minorHAnsi" w:eastAsiaTheme="minorHAnsi" w:hAnsiTheme="minorHAnsi" w:cstheme="minorBidi"/>
        </w:rPr>
      </w:pPr>
      <w:r w:rsidRPr="0083743E">
        <w:rPr>
          <w:rFonts w:asciiTheme="minorHAnsi" w:eastAsiaTheme="minorHAnsi" w:hAnsiTheme="minorHAnsi" w:cstheme="minorBidi"/>
        </w:rPr>
        <w:t xml:space="preserve">Β3. Πάχος : 100 </w:t>
      </w:r>
      <w:r>
        <w:rPr>
          <w:rFonts w:asciiTheme="minorHAnsi" w:eastAsiaTheme="minorHAnsi" w:hAnsiTheme="minorHAnsi" w:cstheme="minorBidi"/>
        </w:rPr>
        <w:t xml:space="preserve"> </w:t>
      </w:r>
      <w:r w:rsidRPr="0083743E">
        <w:rPr>
          <w:rFonts w:asciiTheme="minorHAnsi" w:eastAsiaTheme="minorHAnsi" w:hAnsiTheme="minorHAnsi" w:cstheme="minorBidi"/>
        </w:rPr>
        <w:t xml:space="preserve">± 10 </w:t>
      </w:r>
      <w:proofErr w:type="spellStart"/>
      <w:r w:rsidRPr="0083743E">
        <w:rPr>
          <w:rFonts w:asciiTheme="minorHAnsi" w:eastAsiaTheme="minorHAnsi" w:hAnsiTheme="minorHAnsi" w:cstheme="minorBidi"/>
        </w:rPr>
        <w:t>μm</w:t>
      </w:r>
      <w:proofErr w:type="spellEnd"/>
    </w:p>
    <w:p w:rsidR="00D60A16" w:rsidRPr="0083743E" w:rsidRDefault="00D60A16" w:rsidP="00D60A16">
      <w:pPr>
        <w:spacing w:after="0" w:line="256" w:lineRule="auto"/>
        <w:ind w:left="142"/>
        <w:rPr>
          <w:rFonts w:asciiTheme="minorHAnsi" w:eastAsiaTheme="minorHAnsi" w:hAnsiTheme="minorHAnsi" w:cstheme="minorBidi"/>
        </w:rPr>
      </w:pPr>
      <w:r w:rsidRPr="0083743E">
        <w:rPr>
          <w:rFonts w:asciiTheme="minorHAnsi" w:eastAsiaTheme="minorHAnsi" w:hAnsiTheme="minorHAnsi" w:cstheme="minorBidi"/>
        </w:rPr>
        <w:t>Β4. Αδιαφάνεια: Ίση ή μεγαλύτερη από 85%</w:t>
      </w:r>
    </w:p>
    <w:p w:rsidR="00D60A16" w:rsidRPr="0083743E" w:rsidRDefault="00D60A16" w:rsidP="00D60A16">
      <w:pPr>
        <w:spacing w:after="0" w:line="256" w:lineRule="auto"/>
        <w:ind w:left="142"/>
        <w:rPr>
          <w:rFonts w:asciiTheme="minorHAnsi" w:eastAsiaTheme="minorHAnsi" w:hAnsiTheme="minorHAnsi" w:cstheme="minorBidi"/>
        </w:rPr>
      </w:pPr>
      <w:r w:rsidRPr="0083743E">
        <w:rPr>
          <w:rFonts w:asciiTheme="minorHAnsi" w:eastAsiaTheme="minorHAnsi" w:hAnsiTheme="minorHAnsi" w:cstheme="minorBidi"/>
        </w:rPr>
        <w:t xml:space="preserve">Β5. Λευκότητα: Ίση ή μεγαλύτερη από 84% ή CIE </w:t>
      </w:r>
      <w:proofErr w:type="spellStart"/>
      <w:r w:rsidRPr="0083743E">
        <w:rPr>
          <w:rFonts w:asciiTheme="minorHAnsi" w:eastAsiaTheme="minorHAnsi" w:hAnsiTheme="minorHAnsi" w:cstheme="minorBidi"/>
        </w:rPr>
        <w:t>Whiteness</w:t>
      </w:r>
      <w:proofErr w:type="spellEnd"/>
      <w:r w:rsidRPr="0083743E">
        <w:rPr>
          <w:rFonts w:asciiTheme="minorHAnsi" w:eastAsiaTheme="minorHAnsi" w:hAnsiTheme="minorHAnsi" w:cstheme="minorBidi"/>
        </w:rPr>
        <w:t xml:space="preserve"> μεγαλύτερη από 135 </w:t>
      </w:r>
      <w:proofErr w:type="spellStart"/>
      <w:r w:rsidRPr="0083743E">
        <w:rPr>
          <w:rFonts w:asciiTheme="minorHAnsi" w:eastAsiaTheme="minorHAnsi" w:hAnsiTheme="minorHAnsi" w:cstheme="minorBidi"/>
        </w:rPr>
        <w:t>Whiteness</w:t>
      </w:r>
      <w:proofErr w:type="spellEnd"/>
      <w:r w:rsidRPr="0083743E">
        <w:rPr>
          <w:rFonts w:asciiTheme="minorHAnsi" w:eastAsiaTheme="minorHAnsi" w:hAnsiTheme="minorHAnsi" w:cstheme="minorBidi"/>
        </w:rPr>
        <w:t xml:space="preserve"> </w:t>
      </w:r>
      <w:proofErr w:type="spellStart"/>
      <w:r w:rsidRPr="0083743E">
        <w:rPr>
          <w:rFonts w:asciiTheme="minorHAnsi" w:eastAsiaTheme="minorHAnsi" w:hAnsiTheme="minorHAnsi" w:cstheme="minorBidi"/>
        </w:rPr>
        <w:t>Units</w:t>
      </w:r>
      <w:proofErr w:type="spellEnd"/>
    </w:p>
    <w:p w:rsidR="00D60A16" w:rsidRPr="0083743E" w:rsidRDefault="00D60A16" w:rsidP="00D60A16">
      <w:pPr>
        <w:spacing w:after="0" w:line="256" w:lineRule="auto"/>
        <w:ind w:left="142"/>
        <w:rPr>
          <w:rFonts w:asciiTheme="minorHAnsi" w:eastAsiaTheme="minorHAnsi" w:hAnsiTheme="minorHAnsi" w:cstheme="minorBidi"/>
        </w:rPr>
      </w:pPr>
      <w:r w:rsidRPr="0083743E">
        <w:rPr>
          <w:rFonts w:asciiTheme="minorHAnsi" w:eastAsiaTheme="minorHAnsi" w:hAnsiTheme="minorHAnsi" w:cstheme="minorBidi"/>
        </w:rPr>
        <w:t>Β6. Λαμπρότητα: Ίση ή μεγαλύτερη από 90%</w:t>
      </w:r>
    </w:p>
    <w:p w:rsidR="00D60A16" w:rsidRDefault="00D60A16" w:rsidP="00D60A16">
      <w:pPr>
        <w:spacing w:after="0" w:line="256" w:lineRule="auto"/>
        <w:ind w:left="142"/>
        <w:rPr>
          <w:rFonts w:asciiTheme="minorHAnsi" w:eastAsiaTheme="minorHAnsi" w:hAnsiTheme="minorHAnsi" w:cstheme="minorBidi"/>
        </w:rPr>
      </w:pPr>
      <w:r w:rsidRPr="0083743E">
        <w:rPr>
          <w:rFonts w:asciiTheme="minorHAnsi" w:eastAsiaTheme="minorHAnsi" w:hAnsiTheme="minorHAnsi" w:cstheme="minorBidi"/>
        </w:rPr>
        <w:t xml:space="preserve">Β7. Επιφανειακή τραχύτητα κατά </w:t>
      </w:r>
      <w:proofErr w:type="spellStart"/>
      <w:r w:rsidRPr="0083743E">
        <w:rPr>
          <w:rFonts w:asciiTheme="minorHAnsi" w:eastAsiaTheme="minorHAnsi" w:hAnsiTheme="minorHAnsi" w:cstheme="minorBidi"/>
        </w:rPr>
        <w:t>Bendtsen</w:t>
      </w:r>
      <w:proofErr w:type="spellEnd"/>
      <w:r w:rsidRPr="0083743E">
        <w:rPr>
          <w:rFonts w:asciiTheme="minorHAnsi" w:eastAsiaTheme="minorHAnsi" w:hAnsiTheme="minorHAnsi" w:cstheme="minorBidi"/>
        </w:rPr>
        <w:t xml:space="preserve"> : 130 </w:t>
      </w:r>
      <w:r w:rsidR="00FD3E8E">
        <w:rPr>
          <w:rFonts w:asciiTheme="minorHAnsi" w:eastAsiaTheme="minorHAnsi" w:hAnsiTheme="minorHAnsi" w:cstheme="minorBidi"/>
        </w:rPr>
        <w:t>–</w:t>
      </w:r>
      <w:r w:rsidRPr="0083743E">
        <w:rPr>
          <w:rFonts w:asciiTheme="minorHAnsi" w:eastAsiaTheme="minorHAnsi" w:hAnsiTheme="minorHAnsi" w:cstheme="minorBidi"/>
        </w:rPr>
        <w:t xml:space="preserve"> 330 ml/min</w:t>
      </w:r>
    </w:p>
    <w:p w:rsidR="00D60A16" w:rsidRPr="0083743E" w:rsidRDefault="00D60A16" w:rsidP="00D60A16">
      <w:pPr>
        <w:spacing w:after="0" w:line="256" w:lineRule="auto"/>
        <w:ind w:left="142"/>
        <w:rPr>
          <w:rFonts w:asciiTheme="minorHAnsi" w:eastAsiaTheme="minorHAnsi" w:hAnsiTheme="minorHAnsi" w:cstheme="minorBidi"/>
        </w:rPr>
      </w:pPr>
    </w:p>
    <w:p w:rsidR="00D60A16" w:rsidRPr="0083743E" w:rsidRDefault="00D60A16" w:rsidP="00D60A16">
      <w:pPr>
        <w:spacing w:after="0" w:line="256" w:lineRule="auto"/>
        <w:ind w:left="142"/>
        <w:rPr>
          <w:rFonts w:asciiTheme="minorHAnsi" w:eastAsiaTheme="minorHAnsi" w:hAnsiTheme="minorHAnsi" w:cstheme="minorBidi"/>
          <w:b/>
        </w:rPr>
      </w:pPr>
      <w:r w:rsidRPr="0083743E">
        <w:rPr>
          <w:rFonts w:asciiTheme="minorHAnsi" w:eastAsiaTheme="minorHAnsi" w:hAnsiTheme="minorHAnsi" w:cstheme="minorBidi"/>
          <w:b/>
        </w:rPr>
        <w:t>Γ. ΣΥΣΚΕΥΑΣΙΑ</w:t>
      </w:r>
    </w:p>
    <w:p w:rsidR="00D60A16" w:rsidRPr="0083743E" w:rsidRDefault="00D60A16" w:rsidP="00D60A16">
      <w:pPr>
        <w:spacing w:after="0" w:line="256" w:lineRule="auto"/>
        <w:ind w:left="142"/>
        <w:jc w:val="both"/>
        <w:rPr>
          <w:rFonts w:asciiTheme="minorHAnsi" w:eastAsiaTheme="minorHAnsi" w:hAnsiTheme="minorHAnsi" w:cstheme="minorBidi"/>
        </w:rPr>
      </w:pPr>
      <w:r w:rsidRPr="0083743E">
        <w:rPr>
          <w:rFonts w:asciiTheme="minorHAnsi" w:eastAsiaTheme="minorHAnsi" w:hAnsiTheme="minorHAnsi" w:cstheme="minorBidi"/>
        </w:rPr>
        <w:t>Γ1. Το φωτοαντιγραφικό χαρτί πρέπει να είναι συσκευασμένο σε δεσμίδες των 500 φύλλων ακριβώς, οι οποίες δεν πρέπει να περιέχουν σκισμένα, τσαλακωμένα ή ελαττωματικά φύλλα (φύλλα άλλων διαστάσεων ή άλλης κατηγορίας χαρτιού). Ο ανάδοχος αναλαμβάνει την υποχρέωση να αντικαταστήσει τις δεσμίδες που θα βρεθούν με ελαττωματική κατασκευή κατά την παραλαβή ή στο στάδιο της χρησιμοποίησης.</w:t>
      </w:r>
    </w:p>
    <w:p w:rsidR="00D60A16" w:rsidRPr="0083743E" w:rsidRDefault="00D60A16" w:rsidP="00D60A16">
      <w:pPr>
        <w:spacing w:after="0" w:line="256" w:lineRule="auto"/>
        <w:ind w:left="142"/>
        <w:jc w:val="both"/>
        <w:rPr>
          <w:rFonts w:asciiTheme="minorHAnsi" w:eastAsiaTheme="minorHAnsi" w:hAnsiTheme="minorHAnsi" w:cstheme="minorBidi"/>
        </w:rPr>
      </w:pPr>
      <w:r w:rsidRPr="0083743E">
        <w:rPr>
          <w:rFonts w:asciiTheme="minorHAnsi" w:eastAsiaTheme="minorHAnsi" w:hAnsiTheme="minorHAnsi" w:cstheme="minorBidi"/>
        </w:rPr>
        <w:t>Γ2. Οι δεσμίδες πρέπει να είναι περιτυλιγμένες με αδιάβροχο υλικό (πλαστικοποιημένο ή κερωμένο χαρτί, εξωτερικά ή εσωτερικά), για την προφύλαξη του φωτοαντιγραφικού χαρτιού από την υγρασία του περιβάλλοντος και συσκευασμένες σε χαρτοκιβώτιο, το οποίο θα περιέχει πέντε (5) από αυτές.</w:t>
      </w:r>
    </w:p>
    <w:p w:rsidR="00D60A16" w:rsidRPr="0083743E" w:rsidRDefault="00D60A16" w:rsidP="00D60A16">
      <w:pPr>
        <w:spacing w:after="0" w:line="256" w:lineRule="auto"/>
        <w:ind w:left="142"/>
        <w:jc w:val="both"/>
        <w:rPr>
          <w:rFonts w:asciiTheme="minorHAnsi" w:eastAsiaTheme="minorHAnsi" w:hAnsiTheme="minorHAnsi" w:cstheme="minorBidi"/>
        </w:rPr>
      </w:pPr>
    </w:p>
    <w:p w:rsidR="00D60A16" w:rsidRPr="0083743E" w:rsidRDefault="00D60A16" w:rsidP="00D60A16">
      <w:pPr>
        <w:spacing w:after="0" w:line="256" w:lineRule="auto"/>
        <w:ind w:left="142"/>
        <w:rPr>
          <w:rFonts w:asciiTheme="minorHAnsi" w:eastAsiaTheme="minorHAnsi" w:hAnsiTheme="minorHAnsi" w:cstheme="minorBidi"/>
          <w:b/>
        </w:rPr>
      </w:pPr>
      <w:r w:rsidRPr="0083743E">
        <w:rPr>
          <w:rFonts w:asciiTheme="minorHAnsi" w:eastAsiaTheme="minorHAnsi" w:hAnsiTheme="minorHAnsi" w:cstheme="minorBidi"/>
          <w:b/>
        </w:rPr>
        <w:t>Δ. ΕΠΙΣΗΜΑΝΣΕΙΣ</w:t>
      </w:r>
    </w:p>
    <w:p w:rsidR="00D60A16" w:rsidRPr="0083743E" w:rsidRDefault="004561F7" w:rsidP="00D60A16">
      <w:pPr>
        <w:spacing w:after="0" w:line="256" w:lineRule="auto"/>
        <w:ind w:left="142"/>
        <w:rPr>
          <w:rFonts w:asciiTheme="minorHAnsi" w:eastAsiaTheme="minorHAnsi" w:hAnsiTheme="minorHAnsi" w:cstheme="minorBidi"/>
        </w:rPr>
      </w:pPr>
      <w:r>
        <w:rPr>
          <w:rFonts w:asciiTheme="minorHAnsi" w:eastAsiaTheme="minorHAnsi" w:hAnsiTheme="minorHAnsi" w:cstheme="minorBidi"/>
        </w:rPr>
        <w:t xml:space="preserve">Δ1. </w:t>
      </w:r>
      <w:r w:rsidR="00D60A16" w:rsidRPr="0083743E">
        <w:rPr>
          <w:rFonts w:asciiTheme="minorHAnsi" w:eastAsiaTheme="minorHAnsi" w:hAnsiTheme="minorHAnsi" w:cstheme="minorBidi"/>
        </w:rPr>
        <w:t xml:space="preserve">Στο περιτύλιγμα κάθε δεσμίδας πρέπει να αναγράφονται κατά τρόπο ευκρινή και ανεξίτηλο: </w:t>
      </w:r>
    </w:p>
    <w:p w:rsidR="00D60A16" w:rsidRDefault="00D60A16" w:rsidP="00386A60">
      <w:pPr>
        <w:pStyle w:val="a7"/>
        <w:numPr>
          <w:ilvl w:val="0"/>
          <w:numId w:val="8"/>
        </w:numPr>
        <w:spacing w:line="259" w:lineRule="auto"/>
        <w:ind w:left="567" w:hanging="425"/>
        <w:rPr>
          <w:rFonts w:asciiTheme="minorHAnsi" w:eastAsiaTheme="minorHAnsi" w:hAnsiTheme="minorHAnsi" w:cstheme="minorBidi"/>
          <w:sz w:val="22"/>
          <w:szCs w:val="22"/>
        </w:rPr>
      </w:pPr>
      <w:r w:rsidRPr="00DC68C4">
        <w:rPr>
          <w:rFonts w:asciiTheme="minorHAnsi" w:eastAsiaTheme="minorHAnsi" w:hAnsiTheme="minorHAnsi" w:cstheme="minorBidi"/>
          <w:sz w:val="22"/>
          <w:szCs w:val="22"/>
        </w:rPr>
        <w:t>Η επωνυμία του προϊόντος ή το όνομα ή το εμπορικό σήμα του προμηθευτή.</w:t>
      </w:r>
    </w:p>
    <w:p w:rsidR="00D60A16" w:rsidRDefault="00D60A16" w:rsidP="00386A60">
      <w:pPr>
        <w:pStyle w:val="a7"/>
        <w:numPr>
          <w:ilvl w:val="0"/>
          <w:numId w:val="8"/>
        </w:numPr>
        <w:spacing w:line="259" w:lineRule="auto"/>
        <w:ind w:left="567" w:hanging="425"/>
        <w:rPr>
          <w:rFonts w:asciiTheme="minorHAnsi" w:eastAsiaTheme="minorHAnsi" w:hAnsiTheme="minorHAnsi" w:cstheme="minorBidi"/>
          <w:sz w:val="22"/>
          <w:szCs w:val="22"/>
        </w:rPr>
      </w:pPr>
      <w:r w:rsidRPr="00DC68C4">
        <w:rPr>
          <w:rFonts w:asciiTheme="minorHAnsi" w:eastAsiaTheme="minorHAnsi" w:hAnsiTheme="minorHAnsi" w:cstheme="minorBidi"/>
          <w:sz w:val="22"/>
          <w:szCs w:val="22"/>
        </w:rPr>
        <w:t>Οι διαστάσεις των φύλλων (Α4).</w:t>
      </w:r>
    </w:p>
    <w:p w:rsidR="00D60A16" w:rsidRDefault="00D60A16" w:rsidP="00386A60">
      <w:pPr>
        <w:pStyle w:val="a7"/>
        <w:numPr>
          <w:ilvl w:val="0"/>
          <w:numId w:val="8"/>
        </w:numPr>
        <w:spacing w:line="259" w:lineRule="auto"/>
        <w:ind w:left="567" w:hanging="425"/>
        <w:rPr>
          <w:rFonts w:asciiTheme="minorHAnsi" w:eastAsiaTheme="minorHAnsi" w:hAnsiTheme="minorHAnsi" w:cstheme="minorBidi"/>
          <w:sz w:val="22"/>
          <w:szCs w:val="22"/>
        </w:rPr>
      </w:pPr>
      <w:r w:rsidRPr="00DC68C4">
        <w:rPr>
          <w:rFonts w:asciiTheme="minorHAnsi" w:eastAsiaTheme="minorHAnsi" w:hAnsiTheme="minorHAnsi" w:cstheme="minorBidi"/>
          <w:sz w:val="22"/>
          <w:szCs w:val="22"/>
        </w:rPr>
        <w:t>Ο αριθμός των φύλλων.</w:t>
      </w:r>
    </w:p>
    <w:p w:rsidR="00D60A16" w:rsidRDefault="00D60A16" w:rsidP="00386A60">
      <w:pPr>
        <w:pStyle w:val="a7"/>
        <w:numPr>
          <w:ilvl w:val="0"/>
          <w:numId w:val="8"/>
        </w:numPr>
        <w:spacing w:line="259" w:lineRule="auto"/>
        <w:ind w:left="567" w:hanging="425"/>
        <w:rPr>
          <w:rFonts w:asciiTheme="minorHAnsi" w:eastAsiaTheme="minorHAnsi" w:hAnsiTheme="minorHAnsi" w:cstheme="minorBidi"/>
          <w:sz w:val="22"/>
          <w:szCs w:val="22"/>
        </w:rPr>
      </w:pPr>
      <w:r w:rsidRPr="00DC68C4">
        <w:rPr>
          <w:rFonts w:asciiTheme="minorHAnsi" w:eastAsiaTheme="minorHAnsi" w:hAnsiTheme="minorHAnsi" w:cstheme="minorBidi"/>
          <w:sz w:val="22"/>
          <w:szCs w:val="22"/>
        </w:rPr>
        <w:t>Η μάζα (g/m2).</w:t>
      </w:r>
    </w:p>
    <w:p w:rsidR="004561F7" w:rsidRPr="004561F7" w:rsidRDefault="004561F7" w:rsidP="004561F7">
      <w:pPr>
        <w:spacing w:after="0"/>
        <w:ind w:left="34"/>
        <w:jc w:val="both"/>
        <w:rPr>
          <w:rFonts w:asciiTheme="minorHAnsi" w:eastAsiaTheme="minorHAnsi" w:hAnsiTheme="minorHAnsi" w:cstheme="minorBidi"/>
        </w:rPr>
      </w:pPr>
      <w:r>
        <w:rPr>
          <w:rFonts w:asciiTheme="minorHAnsi" w:eastAsiaTheme="minorHAnsi" w:hAnsiTheme="minorHAnsi" w:cstheme="minorBidi"/>
        </w:rPr>
        <w:t xml:space="preserve"> </w:t>
      </w:r>
      <w:r w:rsidRPr="004561F7">
        <w:rPr>
          <w:rFonts w:asciiTheme="minorHAnsi" w:eastAsiaTheme="minorHAnsi" w:hAnsiTheme="minorHAnsi" w:cstheme="minorBidi"/>
        </w:rPr>
        <w:t>Δ2. Στο χαρτοκιβώτιο πρέπει να αναγράφονται οι ακόλουθες ενδείξεις:</w:t>
      </w:r>
    </w:p>
    <w:p w:rsidR="004561F7" w:rsidRPr="004561F7" w:rsidRDefault="004561F7" w:rsidP="004561F7">
      <w:pPr>
        <w:pStyle w:val="a7"/>
        <w:numPr>
          <w:ilvl w:val="0"/>
          <w:numId w:val="12"/>
        </w:numPr>
        <w:ind w:left="567" w:hanging="425"/>
        <w:jc w:val="both"/>
        <w:rPr>
          <w:rFonts w:asciiTheme="minorHAnsi" w:eastAsiaTheme="minorHAnsi" w:hAnsiTheme="minorHAnsi" w:cstheme="minorBidi"/>
          <w:sz w:val="22"/>
          <w:szCs w:val="22"/>
          <w:lang w:eastAsia="en-US"/>
        </w:rPr>
      </w:pPr>
      <w:r w:rsidRPr="004561F7">
        <w:rPr>
          <w:rFonts w:asciiTheme="minorHAnsi" w:eastAsiaTheme="minorHAnsi" w:hAnsiTheme="minorHAnsi" w:cstheme="minorBidi"/>
          <w:sz w:val="22"/>
          <w:szCs w:val="22"/>
          <w:lang w:eastAsia="en-US"/>
        </w:rPr>
        <w:t>Η επωνυμία του προϊόντος</w:t>
      </w:r>
    </w:p>
    <w:p w:rsidR="004561F7" w:rsidRDefault="004561F7" w:rsidP="004561F7">
      <w:pPr>
        <w:pStyle w:val="a7"/>
        <w:numPr>
          <w:ilvl w:val="0"/>
          <w:numId w:val="12"/>
        </w:numPr>
        <w:tabs>
          <w:tab w:val="left" w:pos="567"/>
        </w:tabs>
        <w:ind w:left="142" w:firstLine="0"/>
        <w:jc w:val="both"/>
        <w:rPr>
          <w:rFonts w:asciiTheme="minorHAnsi" w:eastAsiaTheme="minorHAnsi" w:hAnsiTheme="minorHAnsi" w:cstheme="minorBidi"/>
          <w:sz w:val="22"/>
          <w:szCs w:val="22"/>
        </w:rPr>
      </w:pPr>
      <w:r w:rsidRPr="004561F7">
        <w:rPr>
          <w:rFonts w:asciiTheme="minorHAnsi" w:eastAsiaTheme="minorHAnsi" w:hAnsiTheme="minorHAnsi" w:cstheme="minorBidi"/>
          <w:sz w:val="22"/>
          <w:szCs w:val="22"/>
          <w:lang w:eastAsia="en-US"/>
        </w:rPr>
        <w:t>Το είδος και οι διαστάσεις του χαρτιού</w:t>
      </w:r>
    </w:p>
    <w:p w:rsidR="004561F7" w:rsidRPr="004561F7" w:rsidRDefault="004561F7" w:rsidP="004561F7">
      <w:pPr>
        <w:pStyle w:val="a7"/>
        <w:numPr>
          <w:ilvl w:val="0"/>
          <w:numId w:val="12"/>
        </w:numPr>
        <w:tabs>
          <w:tab w:val="left" w:pos="567"/>
        </w:tabs>
        <w:ind w:left="142" w:firstLine="0"/>
        <w:jc w:val="both"/>
        <w:rPr>
          <w:rFonts w:asciiTheme="minorHAnsi" w:eastAsiaTheme="minorHAnsi" w:hAnsiTheme="minorHAnsi" w:cstheme="minorBidi"/>
          <w:sz w:val="22"/>
          <w:szCs w:val="22"/>
        </w:rPr>
      </w:pPr>
      <w:r w:rsidRPr="004561F7">
        <w:rPr>
          <w:rFonts w:asciiTheme="minorHAnsi" w:eastAsiaTheme="minorHAnsi" w:hAnsiTheme="minorHAnsi" w:cstheme="minorBidi"/>
          <w:sz w:val="22"/>
          <w:szCs w:val="22"/>
        </w:rPr>
        <w:t>Ο αριθμός των δεσμίδων ή των συνολικών φύλλων που περιέχει</w:t>
      </w:r>
    </w:p>
    <w:p w:rsidR="00D60A16" w:rsidRPr="00DC68C4" w:rsidRDefault="00D60A16" w:rsidP="00D60A16">
      <w:pPr>
        <w:pStyle w:val="a7"/>
        <w:spacing w:line="259" w:lineRule="auto"/>
        <w:ind w:left="567"/>
        <w:rPr>
          <w:rFonts w:asciiTheme="minorHAnsi" w:eastAsiaTheme="minorHAnsi" w:hAnsiTheme="minorHAnsi" w:cstheme="minorBidi"/>
          <w:sz w:val="22"/>
          <w:szCs w:val="22"/>
        </w:rPr>
      </w:pPr>
    </w:p>
    <w:p w:rsidR="00D60A16" w:rsidRPr="0083743E" w:rsidRDefault="00D60A16" w:rsidP="00D60A16">
      <w:pPr>
        <w:spacing w:after="0" w:line="256" w:lineRule="auto"/>
        <w:ind w:left="142"/>
        <w:rPr>
          <w:rFonts w:asciiTheme="minorHAnsi" w:eastAsiaTheme="minorHAnsi" w:hAnsiTheme="minorHAnsi" w:cstheme="minorBidi"/>
          <w:b/>
        </w:rPr>
      </w:pPr>
      <w:r w:rsidRPr="0083743E">
        <w:rPr>
          <w:rFonts w:asciiTheme="minorHAnsi" w:eastAsiaTheme="minorHAnsi" w:hAnsiTheme="minorHAnsi" w:cstheme="minorBidi"/>
          <w:b/>
        </w:rPr>
        <w:t>Ε. ΥΠΟΧΡΕΩΣΕΙΣ ΥΠΟΨΗΦΙΩΝ ΠΡΟΜΗΘΕΥΤΩΝ ΚΑΙ ΠΡΟΣΩΡΙΝΟΥ ΜΕΙΟΔΟΤΗ</w:t>
      </w:r>
    </w:p>
    <w:p w:rsidR="00D60A16" w:rsidRPr="0083743E" w:rsidRDefault="00D60A16" w:rsidP="00D60A16">
      <w:pPr>
        <w:spacing w:after="0" w:line="256" w:lineRule="auto"/>
        <w:ind w:left="142"/>
        <w:jc w:val="both"/>
        <w:rPr>
          <w:rFonts w:asciiTheme="minorHAnsi" w:eastAsiaTheme="minorHAnsi" w:hAnsiTheme="minorHAnsi" w:cstheme="minorBidi"/>
        </w:rPr>
      </w:pPr>
      <w:r w:rsidRPr="0083743E">
        <w:rPr>
          <w:rFonts w:asciiTheme="minorHAnsi" w:eastAsiaTheme="minorHAnsi" w:hAnsiTheme="minorHAnsi" w:cstheme="minorBidi"/>
        </w:rPr>
        <w:t>ΟΙ υποψήφιοι προμηθευτές με την τεχνική τους προσφορά θα πρέπει να υποβάλουν τεχνικό φυλλάδιο του εργοστασίου παραγωγής ή αποτελεσμάτων εξέτασης από αρμόδια Αρχή που να αποδεικνύονται τα χαρακτηριστικά του χαρτιού ότι είναι σύμφωνα με τις παρ. Α4 και Β1 έως Β7.</w:t>
      </w:r>
    </w:p>
    <w:p w:rsidR="00D60A16" w:rsidRPr="0083743E" w:rsidRDefault="00D60A16" w:rsidP="00D60A16">
      <w:pPr>
        <w:spacing w:after="0" w:line="256" w:lineRule="auto"/>
        <w:ind w:left="142"/>
        <w:jc w:val="both"/>
        <w:rPr>
          <w:rFonts w:asciiTheme="minorHAnsi" w:eastAsiaTheme="minorHAnsi" w:hAnsiTheme="minorHAnsi" w:cstheme="minorBidi"/>
        </w:rPr>
      </w:pPr>
      <w:r w:rsidRPr="0083743E">
        <w:rPr>
          <w:rFonts w:asciiTheme="minorHAnsi" w:eastAsiaTheme="minorHAnsi" w:hAnsiTheme="minorHAnsi" w:cstheme="minorBidi"/>
        </w:rPr>
        <w:lastRenderedPageBreak/>
        <w:t>Ο προσωρινός μειοδότης θα πρέπει να προσκομίσει στο ΓΧΚ δείγμα από το προσφερόμενο χαρτί (κλειστή δεσμίδα των 500 φύλλων), προκειμένου να εξεταστεί ως προς τα χαρακτηριστικά του, σύμφωνα με τις παρ. Α4 και Β1 έως Β7.</w:t>
      </w:r>
    </w:p>
    <w:p w:rsidR="00D60A16" w:rsidRDefault="00D60A16" w:rsidP="00D60A16">
      <w:pPr>
        <w:spacing w:after="0" w:line="256" w:lineRule="auto"/>
        <w:ind w:left="142"/>
        <w:jc w:val="both"/>
        <w:rPr>
          <w:rFonts w:asciiTheme="minorHAnsi" w:eastAsiaTheme="minorHAnsi" w:hAnsiTheme="minorHAnsi" w:cstheme="minorBidi"/>
        </w:rPr>
      </w:pPr>
    </w:p>
    <w:p w:rsidR="00B541E5" w:rsidRPr="0083743E" w:rsidRDefault="00B541E5" w:rsidP="00B541E5">
      <w:pPr>
        <w:spacing w:after="0" w:line="276" w:lineRule="auto"/>
        <w:jc w:val="center"/>
        <w:rPr>
          <w:rFonts w:asciiTheme="minorHAnsi" w:eastAsiaTheme="minorHAnsi" w:hAnsiTheme="minorHAnsi" w:cstheme="minorBidi"/>
          <w:b/>
          <w:color w:val="000000"/>
        </w:rPr>
      </w:pPr>
      <w:r w:rsidRPr="0083743E">
        <w:rPr>
          <w:rFonts w:asciiTheme="minorHAnsi" w:eastAsiaTheme="minorHAnsi" w:hAnsiTheme="minorHAnsi" w:cstheme="minorBidi"/>
          <w:b/>
          <w:color w:val="000000"/>
        </w:rPr>
        <w:t xml:space="preserve">ΤΜΗΜΑ </w:t>
      </w:r>
      <w:r w:rsidR="00C3089B">
        <w:rPr>
          <w:rFonts w:asciiTheme="minorHAnsi" w:eastAsiaTheme="minorHAnsi" w:hAnsiTheme="minorHAnsi" w:cstheme="minorBidi"/>
          <w:b/>
          <w:color w:val="000000"/>
        </w:rPr>
        <w:t>2</w:t>
      </w:r>
      <w:r w:rsidRPr="0083743E">
        <w:rPr>
          <w:rFonts w:asciiTheme="minorHAnsi" w:eastAsiaTheme="minorHAnsi" w:hAnsiTheme="minorHAnsi" w:cstheme="minorBidi"/>
          <w:b/>
          <w:color w:val="000000"/>
        </w:rPr>
        <w:t>: ΓΡΑΦΙΚΗ ΥΛΗ</w:t>
      </w:r>
    </w:p>
    <w:p w:rsidR="00B541E5" w:rsidRPr="0083743E" w:rsidRDefault="00B541E5" w:rsidP="00B541E5">
      <w:pPr>
        <w:spacing w:after="0" w:line="276" w:lineRule="auto"/>
        <w:jc w:val="center"/>
        <w:rPr>
          <w:rFonts w:asciiTheme="minorHAnsi" w:eastAsiaTheme="minorHAnsi" w:hAnsiTheme="minorHAnsi" w:cs="Arial"/>
          <w:b/>
        </w:rPr>
      </w:pPr>
      <w:r w:rsidRPr="0083743E">
        <w:rPr>
          <w:rFonts w:asciiTheme="minorHAnsi" w:eastAsiaTheme="minorHAnsi" w:hAnsiTheme="minorHAnsi" w:cstheme="minorBidi"/>
          <w:b/>
        </w:rPr>
        <w:t xml:space="preserve">CPV: </w:t>
      </w:r>
      <w:r w:rsidRPr="0083743E">
        <w:rPr>
          <w:rFonts w:asciiTheme="minorHAnsi" w:eastAsiaTheme="minorHAnsi" w:hAnsiTheme="minorHAnsi" w:cs="Arial"/>
          <w:b/>
        </w:rPr>
        <w:t>30192700-8</w:t>
      </w:r>
    </w:p>
    <w:p w:rsidR="00B541E5" w:rsidRPr="0083743E" w:rsidRDefault="00B541E5" w:rsidP="00B541E5">
      <w:pPr>
        <w:spacing w:after="0" w:line="276" w:lineRule="auto"/>
        <w:jc w:val="center"/>
        <w:rPr>
          <w:rFonts w:asciiTheme="minorHAnsi" w:eastAsiaTheme="minorHAnsi" w:hAnsiTheme="minorHAnsi" w:cs="Arial"/>
          <w:b/>
        </w:rPr>
      </w:pPr>
      <w:r w:rsidRPr="0083743E">
        <w:rPr>
          <w:rFonts w:asciiTheme="minorHAnsi" w:eastAsiaTheme="minorHAnsi" w:hAnsiTheme="minorHAnsi" w:cs="Arial"/>
          <w:b/>
        </w:rPr>
        <w:t>ΠΟΣΟΤΗΤΑ: σύμφωνα με τον πίνακα</w:t>
      </w:r>
    </w:p>
    <w:p w:rsidR="00B541E5" w:rsidRPr="0083743E" w:rsidRDefault="00B541E5" w:rsidP="00B541E5">
      <w:pPr>
        <w:spacing w:after="0" w:line="276" w:lineRule="auto"/>
        <w:jc w:val="center"/>
        <w:rPr>
          <w:rFonts w:asciiTheme="minorHAnsi" w:eastAsiaTheme="minorHAnsi" w:hAnsiTheme="minorHAnsi" w:cs="Arial"/>
          <w:b/>
        </w:rPr>
      </w:pPr>
      <w:r w:rsidRPr="0083743E">
        <w:rPr>
          <w:rFonts w:asciiTheme="minorHAnsi" w:eastAsiaTheme="minorHAnsi" w:hAnsiTheme="minorHAnsi" w:cs="Arial"/>
          <w:b/>
        </w:rPr>
        <w:t xml:space="preserve">ΠΡΟΫΠΟΛΟΓΙΣΜΟΣ: </w:t>
      </w:r>
      <w:r>
        <w:rPr>
          <w:rFonts w:asciiTheme="minorHAnsi" w:eastAsiaTheme="minorHAnsi" w:hAnsiTheme="minorHAnsi" w:cs="Arial"/>
          <w:b/>
        </w:rPr>
        <w:t>6.000,00</w:t>
      </w:r>
      <w:r w:rsidRPr="0083743E">
        <w:rPr>
          <w:rFonts w:asciiTheme="minorHAnsi" w:eastAsiaTheme="minorHAnsi" w:hAnsiTheme="minorHAnsi" w:cs="Arial"/>
          <w:b/>
        </w:rPr>
        <w:t xml:space="preserve"> ΕΥΡΩ (με ΦΠΑ)</w:t>
      </w:r>
    </w:p>
    <w:p w:rsidR="00B541E5" w:rsidRDefault="00B541E5" w:rsidP="00B541E5">
      <w:pPr>
        <w:spacing w:after="0" w:line="276" w:lineRule="auto"/>
        <w:jc w:val="center"/>
        <w:rPr>
          <w:rFonts w:asciiTheme="minorHAnsi" w:eastAsiaTheme="minorHAnsi" w:hAnsiTheme="minorHAnsi" w:cs="Arial"/>
          <w:b/>
        </w:rPr>
      </w:pPr>
      <w:r w:rsidRPr="0083743E">
        <w:rPr>
          <w:rFonts w:asciiTheme="minorHAnsi" w:eastAsiaTheme="minorHAnsi" w:hAnsiTheme="minorHAnsi" w:cs="Arial"/>
          <w:b/>
        </w:rPr>
        <w:t>ΠΑΡΑΔΟΣΗ:</w:t>
      </w:r>
      <w:r w:rsidRPr="0083743E">
        <w:rPr>
          <w:rFonts w:asciiTheme="minorHAnsi" w:eastAsiaTheme="minorHAnsi" w:hAnsiTheme="minorHAnsi" w:cs="Arial"/>
        </w:rPr>
        <w:t xml:space="preserve"> </w:t>
      </w:r>
      <w:r w:rsidR="00C2712D">
        <w:rPr>
          <w:rFonts w:asciiTheme="minorHAnsi" w:eastAsiaTheme="minorHAnsi" w:hAnsiTheme="minorHAnsi" w:cs="Arial"/>
          <w:b/>
        </w:rPr>
        <w:t>Κεντρική Αποθήκη ΓΧΚ</w:t>
      </w:r>
    </w:p>
    <w:p w:rsidR="00C75580" w:rsidRPr="00C75580" w:rsidRDefault="00C75580" w:rsidP="00B541E5">
      <w:pPr>
        <w:spacing w:after="0" w:line="276" w:lineRule="auto"/>
        <w:jc w:val="center"/>
        <w:rPr>
          <w:rFonts w:asciiTheme="minorHAnsi" w:eastAsiaTheme="minorHAnsi" w:hAnsiTheme="minorHAnsi" w:cs="Arial"/>
          <w:b/>
          <w:sz w:val="12"/>
        </w:rPr>
      </w:pPr>
    </w:p>
    <w:p w:rsidR="00C75580" w:rsidRPr="00C75580" w:rsidRDefault="00C75580" w:rsidP="00C75580">
      <w:pPr>
        <w:spacing w:after="0" w:line="276" w:lineRule="auto"/>
        <w:jc w:val="both"/>
        <w:rPr>
          <w:rFonts w:asciiTheme="minorHAnsi" w:eastAsiaTheme="minorHAnsi" w:hAnsiTheme="minorHAnsi" w:cs="Arial"/>
          <w:b/>
        </w:rPr>
      </w:pPr>
      <w:r w:rsidRPr="00C75580">
        <w:rPr>
          <w:rFonts w:asciiTheme="minorHAnsi" w:eastAsiaTheme="minorHAnsi" w:hAnsiTheme="minorHAnsi" w:cs="Arial"/>
          <w:b/>
        </w:rPr>
        <w:t>ΓΕΝΙΚΑ ΧΑΡΑΚΤΗΡΙΣΤΙΚΑ</w:t>
      </w:r>
    </w:p>
    <w:p w:rsidR="00C75580" w:rsidRDefault="00C75580" w:rsidP="00C75580">
      <w:pPr>
        <w:spacing w:after="0" w:line="276" w:lineRule="auto"/>
        <w:jc w:val="both"/>
        <w:rPr>
          <w:rFonts w:asciiTheme="minorHAnsi" w:eastAsiaTheme="minorHAnsi" w:hAnsiTheme="minorHAnsi" w:cs="Arial"/>
        </w:rPr>
      </w:pPr>
      <w:r>
        <w:rPr>
          <w:rFonts w:asciiTheme="minorHAnsi" w:eastAsiaTheme="minorHAnsi" w:hAnsiTheme="minorHAnsi" w:cs="Arial"/>
        </w:rPr>
        <w:t xml:space="preserve">1. </w:t>
      </w:r>
      <w:r w:rsidRPr="00C75580">
        <w:rPr>
          <w:rFonts w:asciiTheme="minorHAnsi" w:eastAsiaTheme="minorHAnsi" w:hAnsiTheme="minorHAnsi" w:cs="Arial"/>
        </w:rPr>
        <w:t>Τα είδη της γραφικής ύλης θα πρέπει κατά την παραλαβή να βρίσκονται σε άριστη κατάσταση, να μην είναι παραμορφωμένα ή σπασμένα και να μην παρουσιάζουν ενδείξεις προηγούμενης χρήσης.</w:t>
      </w:r>
    </w:p>
    <w:p w:rsidR="00C75580" w:rsidRPr="00C3759A" w:rsidRDefault="00C75580" w:rsidP="00C75580">
      <w:pPr>
        <w:pStyle w:val="Default"/>
        <w:jc w:val="both"/>
        <w:rPr>
          <w:rFonts w:asciiTheme="minorHAnsi" w:eastAsiaTheme="minorHAnsi" w:hAnsiTheme="minorHAnsi" w:cs="Arial"/>
          <w:color w:val="auto"/>
          <w:sz w:val="22"/>
          <w:szCs w:val="22"/>
          <w:lang w:eastAsia="en-US"/>
        </w:rPr>
      </w:pPr>
      <w:r>
        <w:rPr>
          <w:rFonts w:asciiTheme="minorHAnsi" w:eastAsiaTheme="minorHAnsi" w:hAnsiTheme="minorHAnsi" w:cs="Arial"/>
        </w:rPr>
        <w:t xml:space="preserve">2. </w:t>
      </w:r>
      <w:r w:rsidRPr="00C3759A">
        <w:rPr>
          <w:rFonts w:asciiTheme="minorHAnsi" w:eastAsiaTheme="minorHAnsi" w:hAnsiTheme="minorHAnsi" w:cs="Arial"/>
          <w:color w:val="auto"/>
          <w:sz w:val="22"/>
          <w:szCs w:val="22"/>
          <w:lang w:eastAsia="en-US"/>
        </w:rPr>
        <w:t xml:space="preserve">Η παραγωγή και η διάθεσή των ειδών γραφικής ύλης στην αγορά πρέπει να συμμορφώνονται με τα προβλεπόμενα στην ευρωπαϊκή και την ελληνική νομοθεσία περί υγιεινής και ασφάλειας προϊόντων. </w:t>
      </w:r>
    </w:p>
    <w:p w:rsidR="00C2712D" w:rsidRPr="0083743E" w:rsidRDefault="00C2712D" w:rsidP="00B541E5">
      <w:pPr>
        <w:spacing w:after="0" w:line="276" w:lineRule="auto"/>
        <w:jc w:val="center"/>
        <w:rPr>
          <w:rFonts w:asciiTheme="minorHAnsi" w:eastAsiaTheme="minorHAnsi" w:hAnsiTheme="minorHAnsi" w:cs="Arial"/>
        </w:rPr>
      </w:pPr>
    </w:p>
    <w:tbl>
      <w:tblPr>
        <w:tblW w:w="10774" w:type="dxa"/>
        <w:tblInd w:w="-152" w:type="dxa"/>
        <w:tblLayout w:type="fixed"/>
        <w:tblLook w:val="04A0" w:firstRow="1" w:lastRow="0" w:firstColumn="1" w:lastColumn="0" w:noHBand="0" w:noVBand="1"/>
      </w:tblPr>
      <w:tblGrid>
        <w:gridCol w:w="709"/>
        <w:gridCol w:w="7088"/>
        <w:gridCol w:w="1559"/>
        <w:gridCol w:w="1418"/>
      </w:tblGrid>
      <w:tr w:rsidR="00B541E5" w:rsidRPr="0083743E" w:rsidTr="00DE1D29">
        <w:trPr>
          <w:trHeight w:val="2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41E5" w:rsidRPr="0083743E" w:rsidRDefault="00B541E5" w:rsidP="009E25C5">
            <w:pPr>
              <w:spacing w:after="0"/>
              <w:jc w:val="center"/>
              <w:rPr>
                <w:rFonts w:asciiTheme="minorHAnsi" w:hAnsiTheme="minorHAnsi"/>
                <w:b/>
                <w:bCs/>
                <w:color w:val="000000"/>
              </w:rPr>
            </w:pPr>
            <w:r w:rsidRPr="0083743E">
              <w:rPr>
                <w:rFonts w:asciiTheme="minorHAnsi" w:hAnsiTheme="minorHAnsi"/>
                <w:b/>
                <w:bCs/>
                <w:color w:val="000000"/>
              </w:rPr>
              <w:t>Α/Α</w:t>
            </w:r>
          </w:p>
        </w:tc>
        <w:tc>
          <w:tcPr>
            <w:tcW w:w="7088" w:type="dxa"/>
            <w:tcBorders>
              <w:top w:val="single" w:sz="8" w:space="0" w:color="auto"/>
              <w:left w:val="nil"/>
              <w:bottom w:val="single" w:sz="8" w:space="0" w:color="auto"/>
              <w:right w:val="single" w:sz="8" w:space="0" w:color="auto"/>
            </w:tcBorders>
            <w:shd w:val="clear" w:color="auto" w:fill="auto"/>
            <w:vAlign w:val="center"/>
            <w:hideMark/>
          </w:tcPr>
          <w:p w:rsidR="00B541E5" w:rsidRPr="0083743E" w:rsidRDefault="00B541E5" w:rsidP="009E25C5">
            <w:pPr>
              <w:spacing w:after="0"/>
              <w:jc w:val="center"/>
              <w:rPr>
                <w:rFonts w:asciiTheme="minorHAnsi" w:hAnsiTheme="minorHAnsi"/>
                <w:b/>
                <w:bCs/>
                <w:color w:val="000000"/>
              </w:rPr>
            </w:pPr>
            <w:r w:rsidRPr="0083743E">
              <w:rPr>
                <w:rFonts w:asciiTheme="minorHAnsi" w:hAnsiTheme="minorHAnsi"/>
                <w:b/>
                <w:bCs/>
                <w:color w:val="000000"/>
              </w:rPr>
              <w:t>ΠΕΡΙΓΡΑΦΗ ΕΙΔΟΥΣ</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B541E5" w:rsidRPr="0083743E" w:rsidRDefault="00B541E5" w:rsidP="009E25C5">
            <w:pPr>
              <w:spacing w:after="0"/>
              <w:jc w:val="center"/>
              <w:rPr>
                <w:rFonts w:asciiTheme="minorHAnsi" w:hAnsiTheme="minorHAnsi"/>
                <w:b/>
                <w:bCs/>
                <w:color w:val="000000"/>
              </w:rPr>
            </w:pPr>
            <w:r w:rsidRPr="0083743E">
              <w:rPr>
                <w:rFonts w:asciiTheme="minorHAnsi" w:hAnsiTheme="minorHAnsi"/>
                <w:b/>
                <w:bCs/>
                <w:color w:val="000000"/>
              </w:rPr>
              <w:t>ΜΟΝΑΔΑ ΜΕΤΡΗΣΗΣ</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B541E5" w:rsidRPr="0083743E" w:rsidRDefault="00B541E5" w:rsidP="009E25C5">
            <w:pPr>
              <w:spacing w:after="0"/>
              <w:jc w:val="center"/>
              <w:rPr>
                <w:rFonts w:asciiTheme="minorHAnsi" w:hAnsiTheme="minorHAnsi"/>
                <w:b/>
                <w:bCs/>
                <w:color w:val="000000"/>
              </w:rPr>
            </w:pPr>
            <w:r w:rsidRPr="0083743E">
              <w:rPr>
                <w:rFonts w:asciiTheme="minorHAnsi" w:hAnsiTheme="minorHAnsi"/>
                <w:b/>
                <w:bCs/>
                <w:color w:val="000000"/>
              </w:rPr>
              <w:t>ΑΙΤΟΥΜΕΝΗ ΠΟΣΟΤΗΤΑ</w:t>
            </w:r>
          </w:p>
        </w:tc>
      </w:tr>
      <w:tr w:rsidR="00B541E5" w:rsidRPr="0083743E" w:rsidTr="00DE1D29">
        <w:trPr>
          <w:trHeight w:val="34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B541E5" w:rsidRPr="0083743E" w:rsidRDefault="00B541E5" w:rsidP="009E25C5">
            <w:pPr>
              <w:spacing w:after="0"/>
              <w:jc w:val="center"/>
              <w:rPr>
                <w:rFonts w:asciiTheme="minorHAnsi" w:hAnsiTheme="minorHAnsi"/>
                <w:color w:val="000000"/>
              </w:rPr>
            </w:pPr>
            <w:r w:rsidRPr="0083743E">
              <w:rPr>
                <w:rFonts w:asciiTheme="minorHAnsi" w:hAnsiTheme="minorHAnsi"/>
                <w:color w:val="000000"/>
              </w:rPr>
              <w:t>1</w:t>
            </w:r>
          </w:p>
        </w:tc>
        <w:tc>
          <w:tcPr>
            <w:tcW w:w="7088" w:type="dxa"/>
            <w:tcBorders>
              <w:top w:val="nil"/>
              <w:left w:val="nil"/>
              <w:bottom w:val="single" w:sz="8" w:space="0" w:color="auto"/>
              <w:right w:val="single" w:sz="8" w:space="0" w:color="auto"/>
            </w:tcBorders>
            <w:shd w:val="clear" w:color="auto" w:fill="auto"/>
            <w:vAlign w:val="center"/>
            <w:hideMark/>
          </w:tcPr>
          <w:p w:rsidR="00B541E5" w:rsidRPr="0083743E" w:rsidRDefault="00B541E5" w:rsidP="00B541E5">
            <w:pPr>
              <w:spacing w:after="0"/>
              <w:jc w:val="both"/>
              <w:rPr>
                <w:rFonts w:asciiTheme="minorHAnsi" w:hAnsiTheme="minorHAnsi"/>
                <w:color w:val="000000"/>
              </w:rPr>
            </w:pPr>
            <w:r w:rsidRPr="0083743E">
              <w:rPr>
                <w:rFonts w:asciiTheme="minorHAnsi" w:hAnsiTheme="minorHAnsi"/>
                <w:color w:val="000000"/>
              </w:rPr>
              <w:t xml:space="preserve">ΑΠΟΣΥΡΡΑΠΤΙΚΑ ΜΕΓΑΛΑ </w:t>
            </w:r>
            <w:r w:rsidR="00FD3E8E">
              <w:rPr>
                <w:rFonts w:asciiTheme="minorHAnsi" w:hAnsiTheme="minorHAnsi"/>
                <w:color w:val="000000"/>
              </w:rPr>
              <w:t>–</w:t>
            </w:r>
            <w:r w:rsidRPr="0083743E">
              <w:rPr>
                <w:rFonts w:asciiTheme="minorHAnsi" w:hAnsiTheme="minorHAnsi"/>
                <w:color w:val="000000"/>
              </w:rPr>
              <w:t xml:space="preserve">ΤΑΝΑΛΙΑ ΜΕΤΑΛΛΙΚΗ </w:t>
            </w:r>
          </w:p>
        </w:tc>
        <w:tc>
          <w:tcPr>
            <w:tcW w:w="1559" w:type="dxa"/>
            <w:tcBorders>
              <w:top w:val="nil"/>
              <w:left w:val="nil"/>
              <w:bottom w:val="single" w:sz="8" w:space="0" w:color="auto"/>
              <w:right w:val="single" w:sz="8" w:space="0" w:color="auto"/>
            </w:tcBorders>
            <w:shd w:val="clear" w:color="auto" w:fill="auto"/>
            <w:vAlign w:val="center"/>
            <w:hideMark/>
          </w:tcPr>
          <w:p w:rsidR="00B541E5" w:rsidRPr="0083743E" w:rsidRDefault="00B541E5" w:rsidP="00B541E5">
            <w:pPr>
              <w:spacing w:after="0"/>
              <w:jc w:val="center"/>
              <w:rPr>
                <w:rFonts w:asciiTheme="minorHAnsi" w:hAnsiTheme="minorHAnsi"/>
                <w:color w:val="000000"/>
              </w:rPr>
            </w:pPr>
            <w:r w:rsidRPr="0083743E">
              <w:rPr>
                <w:rFonts w:asciiTheme="minorHAnsi" w:hAnsiTheme="minorHAnsi"/>
                <w:color w:val="000000"/>
              </w:rPr>
              <w:t>ΤΕΜ</w:t>
            </w:r>
          </w:p>
        </w:tc>
        <w:tc>
          <w:tcPr>
            <w:tcW w:w="1418" w:type="dxa"/>
            <w:tcBorders>
              <w:top w:val="nil"/>
              <w:left w:val="nil"/>
              <w:bottom w:val="single" w:sz="8" w:space="0" w:color="auto"/>
              <w:right w:val="single" w:sz="8" w:space="0" w:color="auto"/>
            </w:tcBorders>
            <w:shd w:val="clear" w:color="auto" w:fill="auto"/>
            <w:vAlign w:val="center"/>
            <w:hideMark/>
          </w:tcPr>
          <w:p w:rsidR="00B541E5" w:rsidRPr="0083743E" w:rsidRDefault="00B541E5" w:rsidP="00B541E5">
            <w:pPr>
              <w:spacing w:after="0"/>
              <w:jc w:val="center"/>
              <w:rPr>
                <w:rFonts w:asciiTheme="minorHAnsi" w:hAnsiTheme="minorHAnsi"/>
                <w:color w:val="000000"/>
              </w:rPr>
            </w:pPr>
            <w:r w:rsidRPr="0083743E">
              <w:rPr>
                <w:rFonts w:asciiTheme="minorHAnsi" w:hAnsiTheme="minorHAnsi"/>
                <w:color w:val="000000"/>
              </w:rPr>
              <w:t>40</w:t>
            </w:r>
          </w:p>
        </w:tc>
      </w:tr>
      <w:tr w:rsidR="00B541E5" w:rsidRPr="00B541E5" w:rsidTr="00DE1D29">
        <w:trPr>
          <w:trHeight w:val="34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B541E5" w:rsidRPr="0083743E" w:rsidRDefault="00D77E6F" w:rsidP="009E25C5">
            <w:pPr>
              <w:spacing w:after="0"/>
              <w:jc w:val="center"/>
              <w:rPr>
                <w:rFonts w:asciiTheme="minorHAnsi" w:hAnsiTheme="minorHAnsi"/>
                <w:color w:val="000000"/>
              </w:rPr>
            </w:pPr>
            <w:r>
              <w:rPr>
                <w:rFonts w:asciiTheme="minorHAnsi" w:hAnsiTheme="minorHAnsi"/>
                <w:color w:val="000000"/>
              </w:rPr>
              <w:t>2</w:t>
            </w:r>
          </w:p>
        </w:tc>
        <w:tc>
          <w:tcPr>
            <w:tcW w:w="7088" w:type="dxa"/>
            <w:tcBorders>
              <w:top w:val="nil"/>
              <w:left w:val="nil"/>
              <w:bottom w:val="single" w:sz="8" w:space="0" w:color="auto"/>
              <w:right w:val="single" w:sz="8" w:space="0" w:color="auto"/>
            </w:tcBorders>
            <w:shd w:val="clear" w:color="auto" w:fill="auto"/>
            <w:vAlign w:val="center"/>
            <w:hideMark/>
          </w:tcPr>
          <w:p w:rsidR="00B541E5" w:rsidRPr="0083743E" w:rsidRDefault="00B541E5" w:rsidP="00B541E5">
            <w:pPr>
              <w:spacing w:after="0"/>
              <w:jc w:val="both"/>
              <w:rPr>
                <w:rFonts w:asciiTheme="minorHAnsi" w:hAnsiTheme="minorHAnsi"/>
                <w:color w:val="000000"/>
              </w:rPr>
            </w:pPr>
            <w:r w:rsidRPr="0083743E">
              <w:rPr>
                <w:rFonts w:asciiTheme="minorHAnsi" w:hAnsiTheme="minorHAnsi"/>
                <w:color w:val="000000"/>
              </w:rPr>
              <w:t xml:space="preserve">ΒΕΛΟΝΕΣ ΣΥΡΡΑΦΗΣ </w:t>
            </w:r>
            <w:proofErr w:type="spellStart"/>
            <w:r w:rsidRPr="0083743E">
              <w:rPr>
                <w:rFonts w:asciiTheme="minorHAnsi" w:hAnsiTheme="minorHAnsi"/>
                <w:color w:val="000000"/>
              </w:rPr>
              <w:t>Νο</w:t>
            </w:r>
            <w:proofErr w:type="spellEnd"/>
            <w:r w:rsidRPr="0083743E">
              <w:rPr>
                <w:rFonts w:asciiTheme="minorHAnsi" w:hAnsiTheme="minorHAnsi"/>
                <w:color w:val="000000"/>
              </w:rPr>
              <w:t xml:space="preserve"> 24 </w:t>
            </w:r>
          </w:p>
        </w:tc>
        <w:tc>
          <w:tcPr>
            <w:tcW w:w="1559" w:type="dxa"/>
            <w:tcBorders>
              <w:top w:val="nil"/>
              <w:left w:val="nil"/>
              <w:bottom w:val="single" w:sz="8" w:space="0" w:color="auto"/>
              <w:right w:val="single" w:sz="8" w:space="0" w:color="auto"/>
            </w:tcBorders>
            <w:shd w:val="clear" w:color="auto" w:fill="auto"/>
            <w:vAlign w:val="center"/>
            <w:hideMark/>
          </w:tcPr>
          <w:p w:rsidR="00B541E5" w:rsidRDefault="00B541E5" w:rsidP="00B541E5">
            <w:pPr>
              <w:spacing w:after="0"/>
              <w:jc w:val="center"/>
              <w:rPr>
                <w:rFonts w:asciiTheme="minorHAnsi" w:hAnsiTheme="minorHAnsi"/>
                <w:color w:val="000000"/>
              </w:rPr>
            </w:pPr>
            <w:r w:rsidRPr="0083743E">
              <w:rPr>
                <w:rFonts w:asciiTheme="minorHAnsi" w:hAnsiTheme="minorHAnsi"/>
                <w:color w:val="000000"/>
              </w:rPr>
              <w:t>ΚΟΥΤΙ</w:t>
            </w:r>
          </w:p>
          <w:p w:rsidR="002618B1" w:rsidRPr="0083743E" w:rsidRDefault="002618B1" w:rsidP="00B541E5">
            <w:pPr>
              <w:spacing w:after="0"/>
              <w:jc w:val="center"/>
              <w:rPr>
                <w:rFonts w:asciiTheme="minorHAnsi" w:hAnsiTheme="minorHAnsi"/>
                <w:color w:val="000000"/>
              </w:rPr>
            </w:pPr>
            <w:r>
              <w:rPr>
                <w:rFonts w:asciiTheme="minorHAnsi" w:hAnsiTheme="minorHAnsi"/>
                <w:color w:val="000000"/>
              </w:rPr>
              <w:t>(1000 ΤΕΜ)</w:t>
            </w:r>
          </w:p>
        </w:tc>
        <w:tc>
          <w:tcPr>
            <w:tcW w:w="1418" w:type="dxa"/>
            <w:tcBorders>
              <w:top w:val="nil"/>
              <w:left w:val="nil"/>
              <w:bottom w:val="single" w:sz="8" w:space="0" w:color="auto"/>
              <w:right w:val="single" w:sz="8" w:space="0" w:color="auto"/>
            </w:tcBorders>
            <w:shd w:val="clear" w:color="auto" w:fill="auto"/>
            <w:vAlign w:val="center"/>
            <w:hideMark/>
          </w:tcPr>
          <w:p w:rsidR="00B541E5" w:rsidRPr="0083743E" w:rsidRDefault="00B541E5" w:rsidP="00B541E5">
            <w:pPr>
              <w:spacing w:after="0"/>
              <w:jc w:val="center"/>
              <w:rPr>
                <w:rFonts w:asciiTheme="minorHAnsi" w:hAnsiTheme="minorHAnsi"/>
                <w:color w:val="000000"/>
              </w:rPr>
            </w:pPr>
            <w:r w:rsidRPr="0083743E">
              <w:rPr>
                <w:rFonts w:asciiTheme="minorHAnsi" w:hAnsiTheme="minorHAnsi"/>
                <w:color w:val="000000"/>
              </w:rPr>
              <w:t>300</w:t>
            </w:r>
          </w:p>
        </w:tc>
      </w:tr>
      <w:tr w:rsidR="00B541E5" w:rsidRPr="00B541E5" w:rsidTr="00DE1D29">
        <w:trPr>
          <w:trHeight w:val="34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B541E5" w:rsidRPr="0083743E" w:rsidRDefault="00D77E6F" w:rsidP="009E25C5">
            <w:pPr>
              <w:spacing w:after="0"/>
              <w:jc w:val="center"/>
              <w:rPr>
                <w:rFonts w:asciiTheme="minorHAnsi" w:hAnsiTheme="minorHAnsi"/>
                <w:color w:val="000000"/>
              </w:rPr>
            </w:pPr>
            <w:r>
              <w:rPr>
                <w:rFonts w:asciiTheme="minorHAnsi" w:hAnsiTheme="minorHAnsi"/>
                <w:color w:val="000000"/>
              </w:rPr>
              <w:t>3</w:t>
            </w:r>
          </w:p>
        </w:tc>
        <w:tc>
          <w:tcPr>
            <w:tcW w:w="7088" w:type="dxa"/>
            <w:tcBorders>
              <w:top w:val="nil"/>
              <w:left w:val="nil"/>
              <w:bottom w:val="single" w:sz="8" w:space="0" w:color="auto"/>
              <w:right w:val="single" w:sz="8" w:space="0" w:color="auto"/>
            </w:tcBorders>
            <w:shd w:val="clear" w:color="auto" w:fill="auto"/>
            <w:vAlign w:val="center"/>
            <w:hideMark/>
          </w:tcPr>
          <w:p w:rsidR="00B541E5" w:rsidRPr="0083743E" w:rsidRDefault="00B541E5" w:rsidP="00B541E5">
            <w:pPr>
              <w:spacing w:after="0"/>
              <w:jc w:val="both"/>
              <w:rPr>
                <w:rFonts w:asciiTheme="minorHAnsi" w:hAnsiTheme="minorHAnsi"/>
                <w:color w:val="000000"/>
              </w:rPr>
            </w:pPr>
            <w:r w:rsidRPr="0083743E">
              <w:rPr>
                <w:rFonts w:asciiTheme="minorHAnsi" w:hAnsiTheme="minorHAnsi"/>
                <w:color w:val="000000"/>
              </w:rPr>
              <w:t xml:space="preserve">ΒΕΛΟΝΕΣ ΣΥΡΡΑΦΗΣ </w:t>
            </w:r>
            <w:proofErr w:type="spellStart"/>
            <w:r w:rsidRPr="0083743E">
              <w:rPr>
                <w:rFonts w:asciiTheme="minorHAnsi" w:hAnsiTheme="minorHAnsi"/>
                <w:color w:val="000000"/>
              </w:rPr>
              <w:t>Νο</w:t>
            </w:r>
            <w:proofErr w:type="spellEnd"/>
            <w:r w:rsidRPr="0083743E">
              <w:rPr>
                <w:rFonts w:asciiTheme="minorHAnsi" w:hAnsiTheme="minorHAnsi"/>
                <w:color w:val="000000"/>
              </w:rPr>
              <w:t xml:space="preserve"> 64 </w:t>
            </w:r>
          </w:p>
        </w:tc>
        <w:tc>
          <w:tcPr>
            <w:tcW w:w="1559" w:type="dxa"/>
            <w:tcBorders>
              <w:top w:val="nil"/>
              <w:left w:val="nil"/>
              <w:bottom w:val="single" w:sz="8" w:space="0" w:color="auto"/>
              <w:right w:val="single" w:sz="8" w:space="0" w:color="auto"/>
            </w:tcBorders>
            <w:shd w:val="clear" w:color="auto" w:fill="auto"/>
            <w:vAlign w:val="center"/>
            <w:hideMark/>
          </w:tcPr>
          <w:p w:rsidR="00B541E5" w:rsidRDefault="00B541E5" w:rsidP="00B541E5">
            <w:pPr>
              <w:spacing w:after="0"/>
              <w:jc w:val="center"/>
              <w:rPr>
                <w:rFonts w:asciiTheme="minorHAnsi" w:hAnsiTheme="minorHAnsi"/>
                <w:color w:val="000000"/>
              </w:rPr>
            </w:pPr>
            <w:r w:rsidRPr="0083743E">
              <w:rPr>
                <w:rFonts w:asciiTheme="minorHAnsi" w:hAnsiTheme="minorHAnsi"/>
                <w:color w:val="000000"/>
              </w:rPr>
              <w:t>ΚΟΥΤΙ</w:t>
            </w:r>
          </w:p>
          <w:p w:rsidR="002618B1" w:rsidRPr="002618B1" w:rsidRDefault="002618B1" w:rsidP="00B541E5">
            <w:pPr>
              <w:spacing w:after="0"/>
              <w:jc w:val="center"/>
              <w:rPr>
                <w:rFonts w:asciiTheme="minorHAnsi" w:hAnsiTheme="minorHAnsi"/>
                <w:color w:val="000000"/>
                <w:lang w:val="en-US"/>
              </w:rPr>
            </w:pPr>
            <w:r>
              <w:rPr>
                <w:rFonts w:asciiTheme="minorHAnsi" w:hAnsiTheme="minorHAnsi"/>
                <w:color w:val="000000"/>
              </w:rPr>
              <w:t>(1000 ΤΕΜ)</w:t>
            </w:r>
          </w:p>
        </w:tc>
        <w:tc>
          <w:tcPr>
            <w:tcW w:w="1418" w:type="dxa"/>
            <w:tcBorders>
              <w:top w:val="nil"/>
              <w:left w:val="nil"/>
              <w:bottom w:val="single" w:sz="8" w:space="0" w:color="auto"/>
              <w:right w:val="single" w:sz="8" w:space="0" w:color="auto"/>
            </w:tcBorders>
            <w:shd w:val="clear" w:color="auto" w:fill="auto"/>
            <w:vAlign w:val="center"/>
            <w:hideMark/>
          </w:tcPr>
          <w:p w:rsidR="00B541E5" w:rsidRPr="0083743E" w:rsidRDefault="00C2712D" w:rsidP="00B541E5">
            <w:pPr>
              <w:spacing w:after="0"/>
              <w:jc w:val="center"/>
              <w:rPr>
                <w:rFonts w:asciiTheme="minorHAnsi" w:hAnsiTheme="minorHAnsi"/>
                <w:color w:val="000000"/>
              </w:rPr>
            </w:pPr>
            <w:r>
              <w:rPr>
                <w:rFonts w:asciiTheme="minorHAnsi" w:hAnsiTheme="minorHAnsi"/>
                <w:color w:val="000000"/>
              </w:rPr>
              <w:t>5</w:t>
            </w:r>
            <w:r w:rsidR="00B541E5" w:rsidRPr="0083743E">
              <w:rPr>
                <w:rFonts w:asciiTheme="minorHAnsi" w:hAnsiTheme="minorHAnsi"/>
                <w:color w:val="000000"/>
              </w:rPr>
              <w:t>00</w:t>
            </w:r>
          </w:p>
        </w:tc>
      </w:tr>
      <w:tr w:rsidR="00D77E6F" w:rsidRPr="00B541E5" w:rsidTr="00DE1D29">
        <w:trPr>
          <w:trHeight w:val="340"/>
        </w:trPr>
        <w:tc>
          <w:tcPr>
            <w:tcW w:w="709" w:type="dxa"/>
            <w:tcBorders>
              <w:top w:val="nil"/>
              <w:left w:val="single" w:sz="8" w:space="0" w:color="auto"/>
              <w:bottom w:val="single" w:sz="8" w:space="0" w:color="auto"/>
              <w:right w:val="single" w:sz="8" w:space="0" w:color="auto"/>
            </w:tcBorders>
            <w:shd w:val="clear" w:color="auto" w:fill="auto"/>
            <w:vAlign w:val="center"/>
          </w:tcPr>
          <w:p w:rsidR="00D77E6F" w:rsidRDefault="00D77E6F" w:rsidP="00D77E6F">
            <w:pPr>
              <w:spacing w:after="0"/>
              <w:jc w:val="center"/>
              <w:rPr>
                <w:rFonts w:asciiTheme="minorHAnsi" w:hAnsiTheme="minorHAnsi"/>
                <w:color w:val="000000"/>
              </w:rPr>
            </w:pPr>
            <w:r>
              <w:rPr>
                <w:rFonts w:asciiTheme="minorHAnsi" w:hAnsiTheme="minorHAnsi"/>
                <w:color w:val="000000"/>
              </w:rPr>
              <w:t>4</w:t>
            </w:r>
          </w:p>
        </w:tc>
        <w:tc>
          <w:tcPr>
            <w:tcW w:w="7088" w:type="dxa"/>
            <w:tcBorders>
              <w:top w:val="nil"/>
              <w:left w:val="nil"/>
              <w:bottom w:val="single" w:sz="8" w:space="0" w:color="auto"/>
              <w:right w:val="single" w:sz="8" w:space="0" w:color="auto"/>
            </w:tcBorders>
            <w:shd w:val="clear" w:color="auto" w:fill="auto"/>
            <w:vAlign w:val="center"/>
          </w:tcPr>
          <w:p w:rsidR="00D77E6F" w:rsidRPr="00725C23" w:rsidRDefault="00725C23" w:rsidP="003062B1">
            <w:pPr>
              <w:pStyle w:val="2"/>
              <w:shd w:val="clear" w:color="auto" w:fill="FFFFFF"/>
              <w:spacing w:before="0"/>
              <w:rPr>
                <w:rFonts w:asciiTheme="minorHAnsi" w:eastAsia="Calibri" w:hAnsiTheme="minorHAnsi" w:cs="Times New Roman"/>
                <w:color w:val="000000"/>
                <w:sz w:val="22"/>
                <w:szCs w:val="22"/>
              </w:rPr>
            </w:pPr>
            <w:r w:rsidRPr="00725C23">
              <w:rPr>
                <w:rFonts w:asciiTheme="minorHAnsi" w:eastAsia="Calibri" w:hAnsiTheme="minorHAnsi" w:cs="Times New Roman"/>
                <w:color w:val="000000"/>
                <w:sz w:val="22"/>
                <w:szCs w:val="22"/>
              </w:rPr>
              <w:t xml:space="preserve">ΕΤΙΚΕΤΕΣ </w:t>
            </w:r>
            <w:r>
              <w:rPr>
                <w:rFonts w:asciiTheme="minorHAnsi" w:eastAsia="Calibri" w:hAnsiTheme="minorHAnsi" w:cs="Times New Roman"/>
                <w:color w:val="000000"/>
                <w:sz w:val="22"/>
                <w:szCs w:val="22"/>
              </w:rPr>
              <w:t xml:space="preserve">ΠΟΛΛΑΠΛΩΝ ΧΡΗΣΕΩΝ </w:t>
            </w:r>
            <w:r w:rsidRPr="00725C23">
              <w:rPr>
                <w:rFonts w:asciiTheme="minorHAnsi" w:eastAsia="Calibri" w:hAnsiTheme="minorHAnsi" w:cs="Times New Roman"/>
                <w:color w:val="000000"/>
                <w:sz w:val="22"/>
                <w:szCs w:val="22"/>
              </w:rPr>
              <w:t>10</w:t>
            </w:r>
            <w:r w:rsidR="003062B1">
              <w:rPr>
                <w:rFonts w:asciiTheme="minorHAnsi" w:eastAsia="Calibri" w:hAnsiTheme="minorHAnsi" w:cs="Times New Roman"/>
                <w:color w:val="000000"/>
                <w:sz w:val="22"/>
                <w:szCs w:val="22"/>
              </w:rPr>
              <w:t>4</w:t>
            </w:r>
            <w:r w:rsidRPr="00725C23">
              <w:rPr>
                <w:rFonts w:asciiTheme="minorHAnsi" w:eastAsia="Calibri" w:hAnsiTheme="minorHAnsi" w:cs="Times New Roman"/>
                <w:color w:val="000000"/>
                <w:sz w:val="22"/>
                <w:szCs w:val="22"/>
              </w:rPr>
              <w:t>x14</w:t>
            </w:r>
            <w:r w:rsidR="003062B1">
              <w:rPr>
                <w:rFonts w:asciiTheme="minorHAnsi" w:eastAsia="Calibri" w:hAnsiTheme="minorHAnsi" w:cs="Times New Roman"/>
                <w:color w:val="000000"/>
                <w:sz w:val="22"/>
                <w:szCs w:val="22"/>
              </w:rPr>
              <w:t>6</w:t>
            </w:r>
            <w:r w:rsidRPr="00725C23">
              <w:rPr>
                <w:rFonts w:asciiTheme="minorHAnsi" w:eastAsia="Calibri" w:hAnsiTheme="minorHAnsi" w:cs="Times New Roman"/>
                <w:color w:val="000000"/>
                <w:sz w:val="22"/>
                <w:szCs w:val="22"/>
              </w:rPr>
              <w:t>mm</w:t>
            </w:r>
            <w:r>
              <w:rPr>
                <w:rFonts w:asciiTheme="minorHAnsi" w:eastAsia="Calibri" w:hAnsiTheme="minorHAnsi" w:cs="Times New Roman"/>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vAlign w:val="center"/>
          </w:tcPr>
          <w:p w:rsidR="00D77E6F" w:rsidRDefault="00D77E6F" w:rsidP="00D77E6F">
            <w:pPr>
              <w:spacing w:after="0"/>
              <w:jc w:val="center"/>
              <w:rPr>
                <w:rFonts w:asciiTheme="minorHAnsi" w:hAnsiTheme="minorHAnsi"/>
                <w:color w:val="000000"/>
              </w:rPr>
            </w:pPr>
            <w:r>
              <w:rPr>
                <w:rFonts w:asciiTheme="minorHAnsi" w:hAnsiTheme="minorHAnsi"/>
                <w:color w:val="000000"/>
              </w:rPr>
              <w:t>ΤΕΜ</w:t>
            </w:r>
          </w:p>
        </w:tc>
        <w:tc>
          <w:tcPr>
            <w:tcW w:w="1418" w:type="dxa"/>
            <w:tcBorders>
              <w:top w:val="nil"/>
              <w:left w:val="nil"/>
              <w:bottom w:val="single" w:sz="8" w:space="0" w:color="auto"/>
              <w:right w:val="single" w:sz="8" w:space="0" w:color="auto"/>
            </w:tcBorders>
            <w:shd w:val="clear" w:color="auto" w:fill="auto"/>
            <w:vAlign w:val="center"/>
          </w:tcPr>
          <w:p w:rsidR="00D77E6F" w:rsidRDefault="00D77E6F" w:rsidP="00D77E6F">
            <w:pPr>
              <w:spacing w:after="0"/>
              <w:jc w:val="center"/>
              <w:rPr>
                <w:rFonts w:asciiTheme="minorHAnsi" w:hAnsiTheme="minorHAnsi"/>
                <w:color w:val="000000"/>
              </w:rPr>
            </w:pPr>
            <w:r>
              <w:rPr>
                <w:rFonts w:asciiTheme="minorHAnsi" w:hAnsiTheme="minorHAnsi"/>
                <w:color w:val="000000"/>
              </w:rPr>
              <w:t>500</w:t>
            </w:r>
          </w:p>
        </w:tc>
      </w:tr>
      <w:tr w:rsidR="00D77E6F" w:rsidRPr="00B541E5" w:rsidTr="00DE1D29">
        <w:trPr>
          <w:trHeight w:val="34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Pr>
                <w:rFonts w:asciiTheme="minorHAnsi" w:hAnsiTheme="minorHAnsi"/>
                <w:color w:val="000000"/>
              </w:rPr>
              <w:t>5</w:t>
            </w:r>
          </w:p>
        </w:tc>
        <w:tc>
          <w:tcPr>
            <w:tcW w:w="7088"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both"/>
              <w:rPr>
                <w:rFonts w:asciiTheme="minorHAnsi" w:hAnsiTheme="minorHAnsi"/>
                <w:color w:val="000000"/>
              </w:rPr>
            </w:pPr>
            <w:r w:rsidRPr="0083743E">
              <w:rPr>
                <w:rFonts w:asciiTheme="minorHAnsi" w:hAnsiTheme="minorHAnsi"/>
                <w:color w:val="000000"/>
              </w:rPr>
              <w:t>ΓΟΜΟΛΑΣΤΙΧΕΣ ΛΕΥΚΕΣ</w:t>
            </w:r>
          </w:p>
        </w:tc>
        <w:tc>
          <w:tcPr>
            <w:tcW w:w="1559"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sidRPr="0083743E">
              <w:rPr>
                <w:rFonts w:asciiTheme="minorHAnsi" w:hAnsiTheme="minorHAnsi"/>
                <w:color w:val="000000"/>
              </w:rPr>
              <w:t>ΤΕΜ</w:t>
            </w:r>
          </w:p>
        </w:tc>
        <w:tc>
          <w:tcPr>
            <w:tcW w:w="1418"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Pr>
                <w:rFonts w:asciiTheme="minorHAnsi" w:hAnsiTheme="minorHAnsi"/>
                <w:color w:val="000000"/>
              </w:rPr>
              <w:t>5</w:t>
            </w:r>
            <w:r w:rsidRPr="0083743E">
              <w:rPr>
                <w:rFonts w:asciiTheme="minorHAnsi" w:hAnsiTheme="minorHAnsi"/>
                <w:color w:val="000000"/>
              </w:rPr>
              <w:t>0</w:t>
            </w:r>
          </w:p>
        </w:tc>
      </w:tr>
      <w:tr w:rsidR="00D77E6F" w:rsidRPr="00B541E5" w:rsidTr="00DE1D29">
        <w:trPr>
          <w:trHeight w:val="34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Pr>
                <w:rFonts w:asciiTheme="minorHAnsi" w:hAnsiTheme="minorHAnsi"/>
                <w:color w:val="000000"/>
              </w:rPr>
              <w:t>6</w:t>
            </w:r>
          </w:p>
        </w:tc>
        <w:tc>
          <w:tcPr>
            <w:tcW w:w="7088"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both"/>
              <w:rPr>
                <w:rFonts w:asciiTheme="minorHAnsi" w:hAnsiTheme="minorHAnsi"/>
                <w:color w:val="000000"/>
              </w:rPr>
            </w:pPr>
            <w:r w:rsidRPr="0083743E">
              <w:rPr>
                <w:rFonts w:asciiTheme="minorHAnsi" w:hAnsiTheme="minorHAnsi"/>
                <w:color w:val="000000"/>
              </w:rPr>
              <w:t>ΔΙΑΧΩΡΙΣΤΙΚΑ ΘΕΜΑΤΟΣ ΓΙΑ ΚΛΑΣΣΕΡ (10 ΘΕΜΑΤΩΝ, ΜΕΓΕΘΟΣ Α4, ΧΑΡΤΙΝΑ)</w:t>
            </w:r>
          </w:p>
        </w:tc>
        <w:tc>
          <w:tcPr>
            <w:tcW w:w="1559"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sidRPr="0083743E">
              <w:rPr>
                <w:rFonts w:asciiTheme="minorHAnsi" w:hAnsiTheme="minorHAnsi"/>
                <w:color w:val="000000"/>
              </w:rPr>
              <w:t>ΤΕΜ</w:t>
            </w:r>
          </w:p>
        </w:tc>
        <w:tc>
          <w:tcPr>
            <w:tcW w:w="1418"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sidRPr="0083743E">
              <w:rPr>
                <w:rFonts w:asciiTheme="minorHAnsi" w:hAnsiTheme="minorHAnsi"/>
                <w:color w:val="000000"/>
              </w:rPr>
              <w:t>100</w:t>
            </w:r>
          </w:p>
        </w:tc>
      </w:tr>
      <w:tr w:rsidR="00D77E6F" w:rsidRPr="00B541E5" w:rsidTr="00DE1D29">
        <w:trPr>
          <w:trHeight w:val="34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Pr>
                <w:rFonts w:asciiTheme="minorHAnsi" w:hAnsiTheme="minorHAnsi"/>
                <w:color w:val="000000"/>
              </w:rPr>
              <w:t>7</w:t>
            </w:r>
          </w:p>
        </w:tc>
        <w:tc>
          <w:tcPr>
            <w:tcW w:w="7088" w:type="dxa"/>
            <w:tcBorders>
              <w:top w:val="nil"/>
              <w:left w:val="nil"/>
              <w:bottom w:val="single" w:sz="4" w:space="0" w:color="auto"/>
              <w:right w:val="single" w:sz="8" w:space="0" w:color="auto"/>
            </w:tcBorders>
            <w:shd w:val="clear" w:color="auto" w:fill="auto"/>
            <w:vAlign w:val="center"/>
            <w:hideMark/>
          </w:tcPr>
          <w:p w:rsidR="00D77E6F" w:rsidRPr="0083743E" w:rsidRDefault="00D77E6F" w:rsidP="00D77E6F">
            <w:pPr>
              <w:spacing w:after="0"/>
              <w:jc w:val="both"/>
              <w:rPr>
                <w:rFonts w:asciiTheme="minorHAnsi" w:hAnsiTheme="minorHAnsi"/>
                <w:color w:val="000000"/>
              </w:rPr>
            </w:pPr>
            <w:r w:rsidRPr="0083743E">
              <w:rPr>
                <w:rFonts w:asciiTheme="minorHAnsi" w:hAnsiTheme="minorHAnsi"/>
                <w:color w:val="000000"/>
              </w:rPr>
              <w:t xml:space="preserve">ΔΙΟΡΘΩΤΙΚΑ (BLANKO) ΤΑΙΝΙΑ </w:t>
            </w:r>
          </w:p>
          <w:p w:rsidR="00D77E6F" w:rsidRPr="0083743E" w:rsidRDefault="00D77E6F" w:rsidP="00D77E6F">
            <w:pPr>
              <w:spacing w:after="0"/>
              <w:jc w:val="both"/>
              <w:rPr>
                <w:rFonts w:asciiTheme="minorHAnsi" w:hAnsiTheme="minorHAnsi"/>
                <w:color w:val="000000"/>
              </w:rPr>
            </w:pPr>
            <w:r w:rsidRPr="0083743E">
              <w:rPr>
                <w:rFonts w:asciiTheme="minorHAnsi" w:hAnsiTheme="minorHAnsi"/>
                <w:color w:val="000000"/>
              </w:rPr>
              <w:t>(ΔΙΑΣΤΑΣΕΩΝ  5,0mm x 8m, ΚΑΤΑΛΛΗΛΗ ΓΙΑ ΣΒΗΣΙΜΟ ΤΥΠΩΜΕΝΟΥ ΚΕΙΜΕΝΟΥ)</w:t>
            </w:r>
          </w:p>
        </w:tc>
        <w:tc>
          <w:tcPr>
            <w:tcW w:w="1559" w:type="dxa"/>
            <w:tcBorders>
              <w:top w:val="nil"/>
              <w:left w:val="nil"/>
              <w:bottom w:val="single" w:sz="4"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sidRPr="0083743E">
              <w:rPr>
                <w:rFonts w:asciiTheme="minorHAnsi" w:hAnsiTheme="minorHAnsi"/>
                <w:color w:val="000000"/>
              </w:rPr>
              <w:t>ΤΕΜ</w:t>
            </w:r>
          </w:p>
        </w:tc>
        <w:tc>
          <w:tcPr>
            <w:tcW w:w="1418" w:type="dxa"/>
            <w:tcBorders>
              <w:top w:val="nil"/>
              <w:left w:val="nil"/>
              <w:bottom w:val="single" w:sz="4"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sidRPr="0083743E">
              <w:rPr>
                <w:rFonts w:asciiTheme="minorHAnsi" w:hAnsiTheme="minorHAnsi"/>
                <w:color w:val="000000"/>
              </w:rPr>
              <w:t>150</w:t>
            </w:r>
          </w:p>
        </w:tc>
      </w:tr>
      <w:tr w:rsidR="00D77E6F" w:rsidRPr="0083743E" w:rsidTr="00DE1D29">
        <w:trPr>
          <w:trHeight w:val="340"/>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tcPr>
          <w:p w:rsidR="00D77E6F" w:rsidRPr="0083743E" w:rsidRDefault="00D77E6F" w:rsidP="00D77E6F">
            <w:pPr>
              <w:spacing w:after="0"/>
              <w:jc w:val="center"/>
              <w:rPr>
                <w:rFonts w:asciiTheme="minorHAnsi" w:hAnsiTheme="minorHAnsi"/>
                <w:color w:val="000000"/>
              </w:rPr>
            </w:pPr>
            <w:r>
              <w:rPr>
                <w:rFonts w:asciiTheme="minorHAnsi" w:hAnsiTheme="minorHAnsi"/>
                <w:color w:val="000000"/>
              </w:rPr>
              <w:t>8</w:t>
            </w:r>
          </w:p>
        </w:tc>
        <w:tc>
          <w:tcPr>
            <w:tcW w:w="7088" w:type="dxa"/>
            <w:tcBorders>
              <w:top w:val="single" w:sz="4" w:space="0" w:color="auto"/>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both"/>
              <w:rPr>
                <w:rFonts w:asciiTheme="minorHAnsi" w:hAnsiTheme="minorHAnsi"/>
                <w:color w:val="000000"/>
              </w:rPr>
            </w:pPr>
            <w:r w:rsidRPr="0083743E">
              <w:rPr>
                <w:rFonts w:asciiTheme="minorHAnsi" w:hAnsiTheme="minorHAnsi"/>
                <w:color w:val="000000"/>
              </w:rPr>
              <w:t xml:space="preserve">ΚΟΛΛΕΣ ΥΓΡΕΣ ΒΑΡΟΥΣ 35 </w:t>
            </w:r>
            <w:proofErr w:type="spellStart"/>
            <w:r w:rsidRPr="0083743E">
              <w:rPr>
                <w:rFonts w:asciiTheme="minorHAnsi" w:hAnsiTheme="minorHAnsi"/>
                <w:color w:val="000000"/>
              </w:rPr>
              <w:t>gr</w:t>
            </w:r>
            <w:proofErr w:type="spellEnd"/>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sidRPr="0083743E">
              <w:rPr>
                <w:rFonts w:asciiTheme="minorHAnsi" w:hAnsiTheme="minorHAnsi"/>
                <w:color w:val="000000"/>
              </w:rPr>
              <w:t>ΤΕΜ</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sidRPr="0083743E">
              <w:rPr>
                <w:rFonts w:asciiTheme="minorHAnsi" w:hAnsiTheme="minorHAnsi"/>
                <w:color w:val="000000"/>
              </w:rPr>
              <w:t>50</w:t>
            </w:r>
          </w:p>
        </w:tc>
      </w:tr>
      <w:tr w:rsidR="00D77E6F" w:rsidRPr="0083743E" w:rsidTr="00DE1D29">
        <w:trPr>
          <w:trHeight w:val="340"/>
        </w:trPr>
        <w:tc>
          <w:tcPr>
            <w:tcW w:w="709" w:type="dxa"/>
            <w:tcBorders>
              <w:top w:val="nil"/>
              <w:left w:val="single" w:sz="8" w:space="0" w:color="auto"/>
              <w:bottom w:val="single" w:sz="8" w:space="0" w:color="auto"/>
              <w:right w:val="single" w:sz="8" w:space="0" w:color="auto"/>
            </w:tcBorders>
            <w:shd w:val="clear" w:color="auto" w:fill="auto"/>
            <w:vAlign w:val="center"/>
          </w:tcPr>
          <w:p w:rsidR="00D77E6F" w:rsidRPr="0083743E" w:rsidRDefault="00D77E6F" w:rsidP="00D77E6F">
            <w:pPr>
              <w:spacing w:after="0"/>
              <w:jc w:val="center"/>
              <w:rPr>
                <w:rFonts w:asciiTheme="minorHAnsi" w:hAnsiTheme="minorHAnsi"/>
                <w:color w:val="000000"/>
              </w:rPr>
            </w:pPr>
            <w:r>
              <w:rPr>
                <w:rFonts w:asciiTheme="minorHAnsi" w:hAnsiTheme="minorHAnsi"/>
                <w:color w:val="000000"/>
              </w:rPr>
              <w:t>9</w:t>
            </w:r>
          </w:p>
        </w:tc>
        <w:tc>
          <w:tcPr>
            <w:tcW w:w="7088"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both"/>
              <w:rPr>
                <w:rFonts w:asciiTheme="minorHAnsi" w:hAnsiTheme="minorHAnsi"/>
                <w:color w:val="000000"/>
              </w:rPr>
            </w:pPr>
            <w:r w:rsidRPr="0083743E">
              <w:rPr>
                <w:rFonts w:asciiTheme="minorHAnsi" w:hAnsiTheme="minorHAnsi"/>
                <w:color w:val="000000"/>
              </w:rPr>
              <w:t xml:space="preserve">ΚΟΠΙΔΙ ΠΛΑΣΤΙΚΟ </w:t>
            </w:r>
            <w:r w:rsidR="00FD3E8E">
              <w:rPr>
                <w:rFonts w:asciiTheme="minorHAnsi" w:hAnsiTheme="minorHAnsi"/>
                <w:color w:val="000000"/>
              </w:rPr>
              <w:t>–</w:t>
            </w:r>
            <w:r w:rsidRPr="0083743E">
              <w:rPr>
                <w:rFonts w:asciiTheme="minorHAnsi" w:hAnsiTheme="minorHAnsi"/>
                <w:color w:val="000000"/>
              </w:rPr>
              <w:t xml:space="preserve"> ΠΛΑΤΟΣ ΛΑΜΑΣ 18 </w:t>
            </w:r>
            <w:proofErr w:type="spellStart"/>
            <w:r w:rsidRPr="0083743E">
              <w:rPr>
                <w:rFonts w:asciiTheme="minorHAnsi" w:hAnsiTheme="minorHAnsi"/>
                <w:color w:val="000000"/>
              </w:rPr>
              <w:t>mm</w:t>
            </w:r>
            <w:proofErr w:type="spellEnd"/>
          </w:p>
        </w:tc>
        <w:tc>
          <w:tcPr>
            <w:tcW w:w="1559"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sidRPr="0083743E">
              <w:rPr>
                <w:rFonts w:asciiTheme="minorHAnsi" w:hAnsiTheme="minorHAnsi"/>
                <w:color w:val="000000"/>
              </w:rPr>
              <w:t>ΤΕΜ</w:t>
            </w:r>
          </w:p>
        </w:tc>
        <w:tc>
          <w:tcPr>
            <w:tcW w:w="1418"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sidRPr="0083743E">
              <w:rPr>
                <w:rFonts w:asciiTheme="minorHAnsi" w:hAnsiTheme="minorHAnsi"/>
                <w:color w:val="000000"/>
              </w:rPr>
              <w:t>30</w:t>
            </w:r>
          </w:p>
        </w:tc>
      </w:tr>
      <w:tr w:rsidR="00D77E6F" w:rsidRPr="0083743E" w:rsidTr="00DE1D29">
        <w:trPr>
          <w:trHeight w:val="340"/>
        </w:trPr>
        <w:tc>
          <w:tcPr>
            <w:tcW w:w="709" w:type="dxa"/>
            <w:tcBorders>
              <w:top w:val="nil"/>
              <w:left w:val="single" w:sz="8" w:space="0" w:color="auto"/>
              <w:bottom w:val="single" w:sz="8" w:space="0" w:color="auto"/>
              <w:right w:val="single" w:sz="8" w:space="0" w:color="auto"/>
            </w:tcBorders>
            <w:shd w:val="clear" w:color="auto" w:fill="auto"/>
            <w:vAlign w:val="center"/>
          </w:tcPr>
          <w:p w:rsidR="00D77E6F" w:rsidRPr="0083743E" w:rsidRDefault="00D77E6F" w:rsidP="00D77E6F">
            <w:pPr>
              <w:spacing w:after="0"/>
              <w:jc w:val="center"/>
              <w:rPr>
                <w:rFonts w:asciiTheme="minorHAnsi" w:hAnsiTheme="minorHAnsi"/>
                <w:color w:val="000000"/>
              </w:rPr>
            </w:pPr>
            <w:r>
              <w:rPr>
                <w:rFonts w:asciiTheme="minorHAnsi" w:hAnsiTheme="minorHAnsi"/>
                <w:color w:val="000000"/>
              </w:rPr>
              <w:t>10</w:t>
            </w:r>
          </w:p>
        </w:tc>
        <w:tc>
          <w:tcPr>
            <w:tcW w:w="7088"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both"/>
              <w:rPr>
                <w:rFonts w:asciiTheme="minorHAnsi" w:hAnsiTheme="minorHAnsi"/>
                <w:color w:val="000000"/>
              </w:rPr>
            </w:pPr>
            <w:r w:rsidRPr="0083743E">
              <w:rPr>
                <w:rFonts w:asciiTheme="minorHAnsi" w:hAnsiTheme="minorHAnsi"/>
                <w:color w:val="000000"/>
              </w:rPr>
              <w:t xml:space="preserve">ΜΑΡΚΑΔΟΡΟΙ </w:t>
            </w:r>
            <w:r w:rsidRPr="00BC6FF6">
              <w:rPr>
                <w:rFonts w:asciiTheme="minorHAnsi" w:hAnsiTheme="minorHAnsi"/>
                <w:b/>
                <w:color w:val="000000"/>
                <w:u w:val="single"/>
              </w:rPr>
              <w:t>ΑΝΕΞΙΤΗΛΟ</w:t>
            </w:r>
            <w:r w:rsidRPr="00BC6FF6">
              <w:rPr>
                <w:rFonts w:asciiTheme="minorHAnsi" w:hAnsiTheme="minorHAnsi"/>
                <w:color w:val="000000"/>
                <w:u w:val="single"/>
              </w:rPr>
              <w:t>Ι</w:t>
            </w:r>
            <w:r w:rsidRPr="0083743E">
              <w:rPr>
                <w:rFonts w:asciiTheme="minorHAnsi" w:hAnsiTheme="minorHAnsi"/>
                <w:color w:val="000000"/>
              </w:rPr>
              <w:t xml:space="preserve"> ΛΕΠΤΗΣ ΓΡΑΦΗΣ ΚΟΚΚΙΝΟΙ</w:t>
            </w:r>
          </w:p>
        </w:tc>
        <w:tc>
          <w:tcPr>
            <w:tcW w:w="1559"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sidRPr="0083743E">
              <w:rPr>
                <w:rFonts w:asciiTheme="minorHAnsi" w:hAnsiTheme="minorHAnsi"/>
                <w:color w:val="000000"/>
              </w:rPr>
              <w:t>ΤΕΜ</w:t>
            </w:r>
          </w:p>
        </w:tc>
        <w:tc>
          <w:tcPr>
            <w:tcW w:w="1418"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sidRPr="0083743E">
              <w:rPr>
                <w:rFonts w:asciiTheme="minorHAnsi" w:hAnsiTheme="minorHAnsi"/>
                <w:color w:val="000000"/>
              </w:rPr>
              <w:t>60</w:t>
            </w:r>
          </w:p>
        </w:tc>
      </w:tr>
      <w:tr w:rsidR="00D77E6F" w:rsidRPr="0083743E" w:rsidTr="00AA207A">
        <w:trPr>
          <w:trHeight w:val="464"/>
        </w:trPr>
        <w:tc>
          <w:tcPr>
            <w:tcW w:w="709" w:type="dxa"/>
            <w:tcBorders>
              <w:top w:val="nil"/>
              <w:left w:val="single" w:sz="8" w:space="0" w:color="auto"/>
              <w:bottom w:val="single" w:sz="8" w:space="0" w:color="auto"/>
              <w:right w:val="single" w:sz="8" w:space="0" w:color="auto"/>
            </w:tcBorders>
            <w:shd w:val="clear" w:color="auto" w:fill="auto"/>
            <w:vAlign w:val="center"/>
          </w:tcPr>
          <w:p w:rsidR="00D77E6F" w:rsidRPr="0083743E" w:rsidRDefault="00D77E6F" w:rsidP="00D77E6F">
            <w:pPr>
              <w:spacing w:after="0"/>
              <w:jc w:val="center"/>
              <w:rPr>
                <w:rFonts w:asciiTheme="minorHAnsi" w:hAnsiTheme="minorHAnsi"/>
                <w:color w:val="000000"/>
              </w:rPr>
            </w:pPr>
            <w:r>
              <w:rPr>
                <w:rFonts w:asciiTheme="minorHAnsi" w:hAnsiTheme="minorHAnsi"/>
                <w:color w:val="000000"/>
              </w:rPr>
              <w:t>11</w:t>
            </w:r>
          </w:p>
        </w:tc>
        <w:tc>
          <w:tcPr>
            <w:tcW w:w="7088"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both"/>
              <w:rPr>
                <w:rFonts w:asciiTheme="minorHAnsi" w:hAnsiTheme="minorHAnsi"/>
                <w:color w:val="000000"/>
              </w:rPr>
            </w:pPr>
            <w:r w:rsidRPr="0083743E">
              <w:rPr>
                <w:rFonts w:asciiTheme="minorHAnsi" w:hAnsiTheme="minorHAnsi"/>
                <w:color w:val="000000"/>
              </w:rPr>
              <w:t xml:space="preserve">ΜΑΡΚΑΔΟΡΟΙ </w:t>
            </w:r>
            <w:r w:rsidRPr="00BC6FF6">
              <w:rPr>
                <w:rFonts w:asciiTheme="minorHAnsi" w:hAnsiTheme="minorHAnsi"/>
                <w:b/>
                <w:color w:val="000000"/>
                <w:u w:val="single"/>
              </w:rPr>
              <w:t xml:space="preserve">ΑΝΕΞΙΤΗΛΟΙ </w:t>
            </w:r>
            <w:r w:rsidRPr="0083743E">
              <w:rPr>
                <w:rFonts w:asciiTheme="minorHAnsi" w:hAnsiTheme="minorHAnsi"/>
                <w:color w:val="000000"/>
              </w:rPr>
              <w:t>ΛΕΠΤΗΣ ΓΡΑΦΗΣ ΜΑΥΡΟΙ</w:t>
            </w:r>
          </w:p>
        </w:tc>
        <w:tc>
          <w:tcPr>
            <w:tcW w:w="1559"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sidRPr="0083743E">
              <w:rPr>
                <w:rFonts w:asciiTheme="minorHAnsi" w:hAnsiTheme="minorHAnsi"/>
                <w:color w:val="000000"/>
              </w:rPr>
              <w:t>ΤΕΜ</w:t>
            </w:r>
          </w:p>
        </w:tc>
        <w:tc>
          <w:tcPr>
            <w:tcW w:w="1418"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Pr>
                <w:rFonts w:asciiTheme="minorHAnsi" w:hAnsiTheme="minorHAnsi"/>
                <w:color w:val="000000"/>
              </w:rPr>
              <w:t>6</w:t>
            </w:r>
            <w:r w:rsidRPr="0083743E">
              <w:rPr>
                <w:rFonts w:asciiTheme="minorHAnsi" w:hAnsiTheme="minorHAnsi"/>
                <w:color w:val="000000"/>
              </w:rPr>
              <w:t>0</w:t>
            </w:r>
          </w:p>
        </w:tc>
      </w:tr>
      <w:tr w:rsidR="00D77E6F" w:rsidRPr="0083743E" w:rsidTr="00DE1D29">
        <w:trPr>
          <w:trHeight w:val="340"/>
        </w:trPr>
        <w:tc>
          <w:tcPr>
            <w:tcW w:w="709" w:type="dxa"/>
            <w:tcBorders>
              <w:top w:val="nil"/>
              <w:left w:val="single" w:sz="8" w:space="0" w:color="auto"/>
              <w:bottom w:val="single" w:sz="8" w:space="0" w:color="auto"/>
              <w:right w:val="single" w:sz="8" w:space="0" w:color="auto"/>
            </w:tcBorders>
            <w:shd w:val="clear" w:color="auto" w:fill="auto"/>
            <w:vAlign w:val="center"/>
          </w:tcPr>
          <w:p w:rsidR="00D77E6F" w:rsidRPr="0083743E" w:rsidRDefault="00D77E6F" w:rsidP="00D77E6F">
            <w:pPr>
              <w:spacing w:after="0"/>
              <w:jc w:val="center"/>
              <w:rPr>
                <w:rFonts w:asciiTheme="minorHAnsi" w:hAnsiTheme="minorHAnsi"/>
                <w:color w:val="000000"/>
              </w:rPr>
            </w:pPr>
            <w:r>
              <w:rPr>
                <w:rFonts w:asciiTheme="minorHAnsi" w:hAnsiTheme="minorHAnsi"/>
                <w:color w:val="000000"/>
              </w:rPr>
              <w:t>12</w:t>
            </w:r>
          </w:p>
        </w:tc>
        <w:tc>
          <w:tcPr>
            <w:tcW w:w="7088"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both"/>
              <w:rPr>
                <w:rFonts w:asciiTheme="minorHAnsi" w:hAnsiTheme="minorHAnsi"/>
                <w:color w:val="000000"/>
              </w:rPr>
            </w:pPr>
            <w:r w:rsidRPr="0083743E">
              <w:rPr>
                <w:rFonts w:asciiTheme="minorHAnsi" w:hAnsiTheme="minorHAnsi"/>
                <w:color w:val="000000"/>
              </w:rPr>
              <w:t xml:space="preserve">ΜΑΡΚΑΔΟΡΟΙ </w:t>
            </w:r>
            <w:r w:rsidRPr="00BC6FF6">
              <w:rPr>
                <w:rFonts w:asciiTheme="minorHAnsi" w:hAnsiTheme="minorHAnsi"/>
                <w:b/>
                <w:color w:val="000000"/>
                <w:u w:val="single"/>
              </w:rPr>
              <w:t>ΑΝΕΞΙΤΗΛΟΙ</w:t>
            </w:r>
            <w:r w:rsidRPr="0083743E">
              <w:rPr>
                <w:rFonts w:asciiTheme="minorHAnsi" w:hAnsiTheme="minorHAnsi"/>
                <w:color w:val="000000"/>
              </w:rPr>
              <w:t xml:space="preserve"> ΧΟΝΔΡΟΙ ΜΠΛΕ</w:t>
            </w:r>
          </w:p>
        </w:tc>
        <w:tc>
          <w:tcPr>
            <w:tcW w:w="1559"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sidRPr="0083743E">
              <w:rPr>
                <w:rFonts w:asciiTheme="minorHAnsi" w:hAnsiTheme="minorHAnsi"/>
                <w:color w:val="000000"/>
              </w:rPr>
              <w:t>ΤΕΜ</w:t>
            </w:r>
          </w:p>
        </w:tc>
        <w:tc>
          <w:tcPr>
            <w:tcW w:w="1418"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Pr>
                <w:rFonts w:asciiTheme="minorHAnsi" w:hAnsiTheme="minorHAnsi"/>
                <w:color w:val="000000"/>
              </w:rPr>
              <w:t>10</w:t>
            </w:r>
            <w:r w:rsidRPr="0083743E">
              <w:rPr>
                <w:rFonts w:asciiTheme="minorHAnsi" w:hAnsiTheme="minorHAnsi"/>
                <w:color w:val="000000"/>
              </w:rPr>
              <w:t>0</w:t>
            </w:r>
          </w:p>
        </w:tc>
      </w:tr>
      <w:tr w:rsidR="00D77E6F" w:rsidRPr="0083743E" w:rsidTr="00DE1D29">
        <w:trPr>
          <w:trHeight w:val="340"/>
        </w:trPr>
        <w:tc>
          <w:tcPr>
            <w:tcW w:w="709" w:type="dxa"/>
            <w:tcBorders>
              <w:top w:val="nil"/>
              <w:left w:val="single" w:sz="8" w:space="0" w:color="auto"/>
              <w:bottom w:val="single" w:sz="8" w:space="0" w:color="auto"/>
              <w:right w:val="single" w:sz="8" w:space="0" w:color="auto"/>
            </w:tcBorders>
            <w:shd w:val="clear" w:color="auto" w:fill="auto"/>
            <w:vAlign w:val="center"/>
          </w:tcPr>
          <w:p w:rsidR="00D77E6F" w:rsidRPr="0083743E" w:rsidRDefault="00D77E6F" w:rsidP="00D77E6F">
            <w:pPr>
              <w:spacing w:after="0"/>
              <w:jc w:val="center"/>
              <w:rPr>
                <w:rFonts w:asciiTheme="minorHAnsi" w:hAnsiTheme="minorHAnsi"/>
                <w:color w:val="000000"/>
              </w:rPr>
            </w:pPr>
            <w:r>
              <w:rPr>
                <w:rFonts w:asciiTheme="minorHAnsi" w:hAnsiTheme="minorHAnsi"/>
                <w:color w:val="000000"/>
              </w:rPr>
              <w:t>13</w:t>
            </w:r>
          </w:p>
        </w:tc>
        <w:tc>
          <w:tcPr>
            <w:tcW w:w="7088" w:type="dxa"/>
            <w:tcBorders>
              <w:top w:val="nil"/>
              <w:left w:val="nil"/>
              <w:bottom w:val="single" w:sz="8" w:space="0" w:color="auto"/>
              <w:right w:val="single" w:sz="8" w:space="0" w:color="auto"/>
            </w:tcBorders>
            <w:shd w:val="clear" w:color="auto" w:fill="auto"/>
            <w:vAlign w:val="center"/>
          </w:tcPr>
          <w:p w:rsidR="00D77E6F" w:rsidRPr="0083743E" w:rsidRDefault="00D77E6F" w:rsidP="00D77E6F">
            <w:pPr>
              <w:spacing w:after="0"/>
              <w:jc w:val="both"/>
              <w:rPr>
                <w:rFonts w:asciiTheme="minorHAnsi" w:hAnsiTheme="minorHAnsi"/>
                <w:color w:val="000000"/>
              </w:rPr>
            </w:pPr>
            <w:r w:rsidRPr="0083743E">
              <w:rPr>
                <w:rFonts w:asciiTheme="minorHAnsi" w:hAnsiTheme="minorHAnsi"/>
                <w:color w:val="000000"/>
              </w:rPr>
              <w:t>ΜΑΡΚΑΔΟΡΟΙ ΠΙΝΑΚΑ ΜΑΥΡΟΙ-ΜΠΛΕ-ΚΟΚΚΙΝΟΙ (ΣΒΗΝΟΥΝ ΜΕ ΝΕΡΟ)</w:t>
            </w:r>
          </w:p>
        </w:tc>
        <w:tc>
          <w:tcPr>
            <w:tcW w:w="1559" w:type="dxa"/>
            <w:tcBorders>
              <w:top w:val="nil"/>
              <w:left w:val="nil"/>
              <w:bottom w:val="single" w:sz="8" w:space="0" w:color="auto"/>
              <w:right w:val="single" w:sz="8" w:space="0" w:color="auto"/>
            </w:tcBorders>
            <w:shd w:val="clear" w:color="auto" w:fill="auto"/>
            <w:vAlign w:val="center"/>
          </w:tcPr>
          <w:p w:rsidR="00D77E6F" w:rsidRPr="0083743E" w:rsidRDefault="00D77E6F" w:rsidP="00D77E6F">
            <w:pPr>
              <w:spacing w:after="0"/>
              <w:jc w:val="center"/>
              <w:rPr>
                <w:rFonts w:asciiTheme="minorHAnsi" w:hAnsiTheme="minorHAnsi"/>
                <w:color w:val="000000"/>
              </w:rPr>
            </w:pPr>
            <w:r w:rsidRPr="0083743E">
              <w:rPr>
                <w:rFonts w:asciiTheme="minorHAnsi" w:hAnsiTheme="minorHAnsi"/>
                <w:color w:val="000000"/>
              </w:rPr>
              <w:t>ΤΕΜ</w:t>
            </w:r>
          </w:p>
        </w:tc>
        <w:tc>
          <w:tcPr>
            <w:tcW w:w="1418" w:type="dxa"/>
            <w:tcBorders>
              <w:top w:val="nil"/>
              <w:left w:val="nil"/>
              <w:bottom w:val="single" w:sz="8" w:space="0" w:color="auto"/>
              <w:right w:val="single" w:sz="8" w:space="0" w:color="auto"/>
            </w:tcBorders>
            <w:shd w:val="clear" w:color="auto" w:fill="auto"/>
            <w:vAlign w:val="center"/>
          </w:tcPr>
          <w:p w:rsidR="00D77E6F" w:rsidRPr="0083743E" w:rsidRDefault="00D77E6F" w:rsidP="00D77E6F">
            <w:pPr>
              <w:spacing w:after="0"/>
              <w:jc w:val="center"/>
              <w:rPr>
                <w:rFonts w:asciiTheme="minorHAnsi" w:hAnsiTheme="minorHAnsi"/>
                <w:color w:val="000000"/>
              </w:rPr>
            </w:pPr>
            <w:r w:rsidRPr="0083743E">
              <w:rPr>
                <w:rFonts w:asciiTheme="minorHAnsi" w:hAnsiTheme="minorHAnsi"/>
                <w:color w:val="000000"/>
              </w:rPr>
              <w:t>20</w:t>
            </w:r>
          </w:p>
        </w:tc>
      </w:tr>
      <w:tr w:rsidR="00D77E6F" w:rsidRPr="0083743E" w:rsidTr="00DE1D29">
        <w:trPr>
          <w:trHeight w:val="340"/>
        </w:trPr>
        <w:tc>
          <w:tcPr>
            <w:tcW w:w="709" w:type="dxa"/>
            <w:tcBorders>
              <w:top w:val="nil"/>
              <w:left w:val="single" w:sz="8" w:space="0" w:color="auto"/>
              <w:bottom w:val="single" w:sz="8" w:space="0" w:color="auto"/>
              <w:right w:val="single" w:sz="8" w:space="0" w:color="auto"/>
            </w:tcBorders>
            <w:shd w:val="clear" w:color="auto" w:fill="auto"/>
            <w:vAlign w:val="center"/>
          </w:tcPr>
          <w:p w:rsidR="00D77E6F" w:rsidRPr="0083743E" w:rsidRDefault="00D77E6F" w:rsidP="00D77E6F">
            <w:pPr>
              <w:spacing w:after="0"/>
              <w:jc w:val="center"/>
              <w:rPr>
                <w:rFonts w:asciiTheme="minorHAnsi" w:hAnsiTheme="minorHAnsi"/>
                <w:color w:val="000000"/>
              </w:rPr>
            </w:pPr>
            <w:r>
              <w:rPr>
                <w:rFonts w:asciiTheme="minorHAnsi" w:hAnsiTheme="minorHAnsi"/>
                <w:color w:val="000000"/>
              </w:rPr>
              <w:t>14</w:t>
            </w:r>
          </w:p>
        </w:tc>
        <w:tc>
          <w:tcPr>
            <w:tcW w:w="7088"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both"/>
              <w:rPr>
                <w:rFonts w:asciiTheme="minorHAnsi" w:hAnsiTheme="minorHAnsi"/>
                <w:color w:val="000000"/>
              </w:rPr>
            </w:pPr>
            <w:r w:rsidRPr="0083743E">
              <w:rPr>
                <w:rFonts w:asciiTheme="minorHAnsi" w:hAnsiTheme="minorHAnsi"/>
                <w:color w:val="000000"/>
              </w:rPr>
              <w:t xml:space="preserve">ΜΕΛΑΝΙ ΤΑΜΠΟΝ ΜΠΛΕ </w:t>
            </w:r>
          </w:p>
        </w:tc>
        <w:tc>
          <w:tcPr>
            <w:tcW w:w="1559"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sidRPr="0083743E">
              <w:rPr>
                <w:rFonts w:asciiTheme="minorHAnsi" w:hAnsiTheme="minorHAnsi"/>
                <w:color w:val="000000"/>
              </w:rPr>
              <w:t>ΤΕΜ</w:t>
            </w:r>
          </w:p>
        </w:tc>
        <w:tc>
          <w:tcPr>
            <w:tcW w:w="1418"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sidRPr="0083743E">
              <w:rPr>
                <w:rFonts w:asciiTheme="minorHAnsi" w:hAnsiTheme="minorHAnsi"/>
                <w:color w:val="000000"/>
              </w:rPr>
              <w:t>50</w:t>
            </w:r>
          </w:p>
        </w:tc>
      </w:tr>
      <w:tr w:rsidR="00D77E6F" w:rsidRPr="0083743E" w:rsidTr="00DE1D29">
        <w:trPr>
          <w:trHeight w:val="340"/>
        </w:trPr>
        <w:tc>
          <w:tcPr>
            <w:tcW w:w="709" w:type="dxa"/>
            <w:tcBorders>
              <w:top w:val="nil"/>
              <w:left w:val="single" w:sz="8" w:space="0" w:color="auto"/>
              <w:bottom w:val="single" w:sz="8" w:space="0" w:color="auto"/>
              <w:right w:val="single" w:sz="8" w:space="0" w:color="auto"/>
            </w:tcBorders>
            <w:shd w:val="clear" w:color="auto" w:fill="auto"/>
            <w:vAlign w:val="center"/>
          </w:tcPr>
          <w:p w:rsidR="00D77E6F" w:rsidRPr="0083743E" w:rsidRDefault="00D77E6F" w:rsidP="00D77E6F">
            <w:pPr>
              <w:spacing w:after="0"/>
              <w:jc w:val="center"/>
              <w:rPr>
                <w:rFonts w:asciiTheme="minorHAnsi" w:hAnsiTheme="minorHAnsi"/>
                <w:color w:val="000000"/>
              </w:rPr>
            </w:pPr>
            <w:r>
              <w:rPr>
                <w:rFonts w:asciiTheme="minorHAnsi" w:hAnsiTheme="minorHAnsi"/>
                <w:color w:val="000000"/>
              </w:rPr>
              <w:t>15</w:t>
            </w:r>
          </w:p>
        </w:tc>
        <w:tc>
          <w:tcPr>
            <w:tcW w:w="7088"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both"/>
              <w:rPr>
                <w:rFonts w:asciiTheme="minorHAnsi" w:hAnsiTheme="minorHAnsi"/>
                <w:color w:val="000000"/>
              </w:rPr>
            </w:pPr>
            <w:r w:rsidRPr="0083743E">
              <w:rPr>
                <w:rFonts w:asciiTheme="minorHAnsi" w:hAnsiTheme="minorHAnsi"/>
                <w:color w:val="000000"/>
              </w:rPr>
              <w:t>ΞΥΣΤΡΕΣ ΜΕΤΑΛΛΙΚΕΣ</w:t>
            </w:r>
          </w:p>
        </w:tc>
        <w:tc>
          <w:tcPr>
            <w:tcW w:w="1559"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sidRPr="0083743E">
              <w:rPr>
                <w:rFonts w:asciiTheme="minorHAnsi" w:hAnsiTheme="minorHAnsi"/>
                <w:color w:val="000000"/>
              </w:rPr>
              <w:t>ΤΕΜ</w:t>
            </w:r>
          </w:p>
        </w:tc>
        <w:tc>
          <w:tcPr>
            <w:tcW w:w="1418"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sidRPr="0083743E">
              <w:rPr>
                <w:rFonts w:asciiTheme="minorHAnsi" w:hAnsiTheme="minorHAnsi"/>
                <w:color w:val="000000"/>
              </w:rPr>
              <w:t>30</w:t>
            </w:r>
          </w:p>
        </w:tc>
      </w:tr>
      <w:tr w:rsidR="00D77E6F" w:rsidRPr="0083743E" w:rsidTr="00DE1D29">
        <w:trPr>
          <w:trHeight w:val="340"/>
        </w:trPr>
        <w:tc>
          <w:tcPr>
            <w:tcW w:w="709" w:type="dxa"/>
            <w:tcBorders>
              <w:top w:val="nil"/>
              <w:left w:val="single" w:sz="8" w:space="0" w:color="auto"/>
              <w:bottom w:val="single" w:sz="8" w:space="0" w:color="auto"/>
              <w:right w:val="single" w:sz="8" w:space="0" w:color="auto"/>
            </w:tcBorders>
            <w:shd w:val="clear" w:color="auto" w:fill="auto"/>
            <w:vAlign w:val="center"/>
          </w:tcPr>
          <w:p w:rsidR="00D77E6F" w:rsidRPr="0083743E" w:rsidRDefault="00D77E6F" w:rsidP="00D77E6F">
            <w:pPr>
              <w:spacing w:after="0"/>
              <w:jc w:val="center"/>
              <w:rPr>
                <w:rFonts w:asciiTheme="minorHAnsi" w:hAnsiTheme="minorHAnsi"/>
                <w:color w:val="000000"/>
              </w:rPr>
            </w:pPr>
            <w:r>
              <w:rPr>
                <w:rFonts w:asciiTheme="minorHAnsi" w:hAnsiTheme="minorHAnsi"/>
                <w:color w:val="000000"/>
              </w:rPr>
              <w:t>16</w:t>
            </w:r>
          </w:p>
        </w:tc>
        <w:tc>
          <w:tcPr>
            <w:tcW w:w="7088"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both"/>
              <w:rPr>
                <w:rFonts w:asciiTheme="minorHAnsi" w:hAnsiTheme="minorHAnsi"/>
                <w:color w:val="000000"/>
              </w:rPr>
            </w:pPr>
            <w:r w:rsidRPr="0083743E">
              <w:rPr>
                <w:rFonts w:asciiTheme="minorHAnsi" w:hAnsiTheme="minorHAnsi"/>
                <w:color w:val="000000"/>
              </w:rPr>
              <w:t xml:space="preserve">ΣΕΛΟΤΕΪΠ </w:t>
            </w:r>
          </w:p>
        </w:tc>
        <w:tc>
          <w:tcPr>
            <w:tcW w:w="1559"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sidRPr="0083743E">
              <w:rPr>
                <w:rFonts w:asciiTheme="minorHAnsi" w:hAnsiTheme="minorHAnsi"/>
                <w:color w:val="000000"/>
              </w:rPr>
              <w:t>ΤΕΜ</w:t>
            </w:r>
          </w:p>
        </w:tc>
        <w:tc>
          <w:tcPr>
            <w:tcW w:w="1418"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sidRPr="0083743E">
              <w:rPr>
                <w:rFonts w:asciiTheme="minorHAnsi" w:hAnsiTheme="minorHAnsi"/>
                <w:color w:val="000000"/>
              </w:rPr>
              <w:t>80</w:t>
            </w:r>
          </w:p>
        </w:tc>
      </w:tr>
      <w:tr w:rsidR="00D77E6F" w:rsidRPr="0083743E" w:rsidTr="00DE1D29">
        <w:trPr>
          <w:trHeight w:val="340"/>
        </w:trPr>
        <w:tc>
          <w:tcPr>
            <w:tcW w:w="709" w:type="dxa"/>
            <w:tcBorders>
              <w:top w:val="nil"/>
              <w:left w:val="single" w:sz="8" w:space="0" w:color="auto"/>
              <w:bottom w:val="single" w:sz="8" w:space="0" w:color="auto"/>
              <w:right w:val="single" w:sz="8" w:space="0" w:color="auto"/>
            </w:tcBorders>
            <w:shd w:val="clear" w:color="auto" w:fill="auto"/>
            <w:vAlign w:val="center"/>
          </w:tcPr>
          <w:p w:rsidR="00D77E6F" w:rsidRPr="0083743E" w:rsidRDefault="00D77E6F" w:rsidP="00D77E6F">
            <w:pPr>
              <w:spacing w:after="0"/>
              <w:jc w:val="center"/>
              <w:rPr>
                <w:rFonts w:asciiTheme="minorHAnsi" w:hAnsiTheme="minorHAnsi"/>
                <w:color w:val="000000"/>
              </w:rPr>
            </w:pPr>
            <w:r>
              <w:rPr>
                <w:rFonts w:asciiTheme="minorHAnsi" w:hAnsiTheme="minorHAnsi"/>
                <w:color w:val="000000"/>
              </w:rPr>
              <w:t>17</w:t>
            </w:r>
          </w:p>
        </w:tc>
        <w:tc>
          <w:tcPr>
            <w:tcW w:w="7088" w:type="dxa"/>
            <w:tcBorders>
              <w:top w:val="nil"/>
              <w:left w:val="nil"/>
              <w:bottom w:val="single" w:sz="8" w:space="0" w:color="auto"/>
              <w:right w:val="single" w:sz="8" w:space="0" w:color="auto"/>
            </w:tcBorders>
            <w:shd w:val="clear" w:color="auto" w:fill="auto"/>
            <w:vAlign w:val="center"/>
            <w:hideMark/>
          </w:tcPr>
          <w:p w:rsidR="00D77E6F" w:rsidRPr="00BC6FF6" w:rsidRDefault="00D77E6F" w:rsidP="00D77E6F">
            <w:pPr>
              <w:spacing w:after="0"/>
              <w:jc w:val="both"/>
              <w:rPr>
                <w:rFonts w:asciiTheme="minorHAnsi" w:hAnsiTheme="minorHAnsi"/>
                <w:color w:val="000000"/>
              </w:rPr>
            </w:pPr>
            <w:r w:rsidRPr="0083743E">
              <w:rPr>
                <w:rFonts w:asciiTheme="minorHAnsi" w:hAnsiTheme="minorHAnsi"/>
                <w:color w:val="000000"/>
              </w:rPr>
              <w:t xml:space="preserve">ΣΤΥΛΟ ΔΙΑΡΚΕΙΑΣ ΜΠΛΕ </w:t>
            </w:r>
            <w:r>
              <w:rPr>
                <w:rFonts w:asciiTheme="minorHAnsi" w:hAnsiTheme="minorHAnsi"/>
                <w:color w:val="000000"/>
                <w:lang w:val="en-US"/>
              </w:rPr>
              <w:t>PILOT</w:t>
            </w:r>
            <w:r>
              <w:rPr>
                <w:rFonts w:asciiTheme="minorHAnsi" w:hAnsiTheme="minorHAnsi"/>
                <w:color w:val="000000"/>
              </w:rPr>
              <w:t xml:space="preserve"> </w:t>
            </w:r>
            <w:r w:rsidRPr="006636CE">
              <w:rPr>
                <w:rFonts w:asciiTheme="minorHAnsi" w:hAnsiTheme="minorHAnsi"/>
                <w:color w:val="000000"/>
              </w:rPr>
              <w:t xml:space="preserve">0.7 </w:t>
            </w:r>
            <w:r w:rsidRPr="00BC6FF6">
              <w:rPr>
                <w:rFonts w:asciiTheme="minorHAnsi" w:hAnsiTheme="minorHAnsi"/>
                <w:color w:val="000000"/>
                <w:lang w:val="en-US"/>
              </w:rPr>
              <w:t>mm</w:t>
            </w:r>
          </w:p>
        </w:tc>
        <w:tc>
          <w:tcPr>
            <w:tcW w:w="1559"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sidRPr="0083743E">
              <w:rPr>
                <w:rFonts w:asciiTheme="minorHAnsi" w:hAnsiTheme="minorHAnsi"/>
                <w:color w:val="000000"/>
              </w:rPr>
              <w:t>ΤΕΜ</w:t>
            </w:r>
          </w:p>
        </w:tc>
        <w:tc>
          <w:tcPr>
            <w:tcW w:w="1418"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sidRPr="0083743E">
              <w:rPr>
                <w:rFonts w:asciiTheme="minorHAnsi" w:hAnsiTheme="minorHAnsi"/>
                <w:color w:val="000000"/>
              </w:rPr>
              <w:t>500</w:t>
            </w:r>
          </w:p>
        </w:tc>
      </w:tr>
      <w:tr w:rsidR="00D77E6F" w:rsidRPr="0083743E" w:rsidTr="00DE1D29">
        <w:trPr>
          <w:trHeight w:val="340"/>
        </w:trPr>
        <w:tc>
          <w:tcPr>
            <w:tcW w:w="709" w:type="dxa"/>
            <w:tcBorders>
              <w:top w:val="nil"/>
              <w:left w:val="single" w:sz="8" w:space="0" w:color="auto"/>
              <w:bottom w:val="single" w:sz="4" w:space="0" w:color="auto"/>
              <w:right w:val="single" w:sz="8" w:space="0" w:color="auto"/>
            </w:tcBorders>
            <w:shd w:val="clear" w:color="auto" w:fill="auto"/>
            <w:vAlign w:val="center"/>
          </w:tcPr>
          <w:p w:rsidR="00D77E6F" w:rsidRPr="0083743E" w:rsidRDefault="00D77E6F" w:rsidP="00D77E6F">
            <w:pPr>
              <w:spacing w:after="0"/>
              <w:jc w:val="center"/>
              <w:rPr>
                <w:rFonts w:asciiTheme="minorHAnsi" w:hAnsiTheme="minorHAnsi"/>
                <w:color w:val="000000"/>
              </w:rPr>
            </w:pPr>
            <w:r>
              <w:rPr>
                <w:rFonts w:asciiTheme="minorHAnsi" w:hAnsiTheme="minorHAnsi"/>
                <w:color w:val="000000"/>
              </w:rPr>
              <w:t>18</w:t>
            </w:r>
          </w:p>
        </w:tc>
        <w:tc>
          <w:tcPr>
            <w:tcW w:w="7088" w:type="dxa"/>
            <w:tcBorders>
              <w:top w:val="nil"/>
              <w:left w:val="nil"/>
              <w:bottom w:val="single" w:sz="4" w:space="0" w:color="auto"/>
              <w:right w:val="single" w:sz="8" w:space="0" w:color="auto"/>
            </w:tcBorders>
            <w:shd w:val="clear" w:color="auto" w:fill="auto"/>
            <w:vAlign w:val="center"/>
            <w:hideMark/>
          </w:tcPr>
          <w:p w:rsidR="00D77E6F" w:rsidRPr="00BC6FF6" w:rsidRDefault="00D77E6F" w:rsidP="00D77E6F">
            <w:pPr>
              <w:spacing w:after="0"/>
              <w:jc w:val="both"/>
              <w:rPr>
                <w:rFonts w:asciiTheme="minorHAnsi" w:hAnsiTheme="minorHAnsi"/>
                <w:color w:val="000000"/>
              </w:rPr>
            </w:pPr>
            <w:r w:rsidRPr="0083743E">
              <w:rPr>
                <w:rFonts w:asciiTheme="minorHAnsi" w:hAnsiTheme="minorHAnsi"/>
                <w:color w:val="000000"/>
              </w:rPr>
              <w:t xml:space="preserve">ΣΤΥΛΟ ΔΙΑΡΚΕΙΑΣ ΚΟΚΚΙΝΑ </w:t>
            </w:r>
            <w:r>
              <w:rPr>
                <w:rFonts w:asciiTheme="minorHAnsi" w:hAnsiTheme="minorHAnsi"/>
                <w:color w:val="000000"/>
                <w:lang w:val="en-US"/>
              </w:rPr>
              <w:t>PILOT</w:t>
            </w:r>
            <w:r>
              <w:rPr>
                <w:rFonts w:asciiTheme="minorHAnsi" w:hAnsiTheme="minorHAnsi"/>
                <w:color w:val="000000"/>
              </w:rPr>
              <w:t xml:space="preserve"> </w:t>
            </w:r>
            <w:r w:rsidRPr="00BC6FF6">
              <w:rPr>
                <w:rFonts w:asciiTheme="minorHAnsi" w:hAnsiTheme="minorHAnsi"/>
                <w:color w:val="000000"/>
              </w:rPr>
              <w:t xml:space="preserve">0.7 </w:t>
            </w:r>
            <w:r w:rsidRPr="00BC6FF6">
              <w:rPr>
                <w:rFonts w:asciiTheme="minorHAnsi" w:hAnsiTheme="minorHAnsi"/>
                <w:color w:val="000000"/>
                <w:lang w:val="en-US"/>
              </w:rPr>
              <w:t>mm</w:t>
            </w:r>
          </w:p>
        </w:tc>
        <w:tc>
          <w:tcPr>
            <w:tcW w:w="1559" w:type="dxa"/>
            <w:tcBorders>
              <w:top w:val="nil"/>
              <w:left w:val="nil"/>
              <w:bottom w:val="single" w:sz="4"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sidRPr="0083743E">
              <w:rPr>
                <w:rFonts w:asciiTheme="minorHAnsi" w:hAnsiTheme="minorHAnsi"/>
                <w:color w:val="000000"/>
              </w:rPr>
              <w:t>ΤΕΜ</w:t>
            </w:r>
          </w:p>
        </w:tc>
        <w:tc>
          <w:tcPr>
            <w:tcW w:w="1418" w:type="dxa"/>
            <w:tcBorders>
              <w:top w:val="nil"/>
              <w:left w:val="nil"/>
              <w:bottom w:val="single" w:sz="4"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Pr>
                <w:rFonts w:asciiTheme="minorHAnsi" w:hAnsiTheme="minorHAnsi"/>
                <w:color w:val="000000"/>
                <w:lang w:val="en-US"/>
              </w:rPr>
              <w:t>8</w:t>
            </w:r>
            <w:r w:rsidRPr="0083743E">
              <w:rPr>
                <w:rFonts w:asciiTheme="minorHAnsi" w:hAnsiTheme="minorHAnsi"/>
                <w:color w:val="000000"/>
              </w:rPr>
              <w:t>0</w:t>
            </w:r>
          </w:p>
        </w:tc>
      </w:tr>
      <w:tr w:rsidR="00D77E6F" w:rsidRPr="0083743E" w:rsidTr="00DE1D29">
        <w:trPr>
          <w:trHeight w:val="340"/>
        </w:trPr>
        <w:tc>
          <w:tcPr>
            <w:tcW w:w="709" w:type="dxa"/>
            <w:tcBorders>
              <w:top w:val="nil"/>
              <w:left w:val="single" w:sz="8" w:space="0" w:color="auto"/>
              <w:bottom w:val="single" w:sz="8" w:space="0" w:color="auto"/>
              <w:right w:val="single" w:sz="8" w:space="0" w:color="auto"/>
            </w:tcBorders>
            <w:shd w:val="clear" w:color="auto" w:fill="auto"/>
            <w:vAlign w:val="center"/>
          </w:tcPr>
          <w:p w:rsidR="00D77E6F" w:rsidRPr="0083743E" w:rsidRDefault="00D77E6F" w:rsidP="00D77E6F">
            <w:pPr>
              <w:spacing w:after="0"/>
              <w:jc w:val="center"/>
              <w:rPr>
                <w:rFonts w:asciiTheme="minorHAnsi" w:hAnsiTheme="minorHAnsi"/>
                <w:color w:val="000000"/>
              </w:rPr>
            </w:pPr>
            <w:r>
              <w:rPr>
                <w:rFonts w:asciiTheme="minorHAnsi" w:hAnsiTheme="minorHAnsi"/>
                <w:color w:val="000000"/>
              </w:rPr>
              <w:t>19</w:t>
            </w:r>
          </w:p>
        </w:tc>
        <w:tc>
          <w:tcPr>
            <w:tcW w:w="7088"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rPr>
                <w:rFonts w:asciiTheme="minorHAnsi" w:hAnsiTheme="minorHAnsi"/>
                <w:color w:val="000000"/>
              </w:rPr>
            </w:pPr>
            <w:r w:rsidRPr="0083743E">
              <w:rPr>
                <w:rFonts w:asciiTheme="minorHAnsi" w:hAnsiTheme="minorHAnsi"/>
                <w:color w:val="000000"/>
              </w:rPr>
              <w:t xml:space="preserve">ΣΥΡΡΑΠΤΙΚΑ ΧΕΙΡΟΣ </w:t>
            </w:r>
            <w:r>
              <w:rPr>
                <w:rFonts w:asciiTheme="minorHAnsi" w:hAnsiTheme="minorHAnsi"/>
                <w:color w:val="000000"/>
              </w:rPr>
              <w:t xml:space="preserve">ΜΕΤΑΛΛΙΚΟ ΓΙΑ ΣΥΡΜΑΤΑ </w:t>
            </w:r>
            <w:proofErr w:type="spellStart"/>
            <w:r>
              <w:rPr>
                <w:rFonts w:asciiTheme="minorHAnsi" w:hAnsiTheme="minorHAnsi"/>
                <w:color w:val="000000"/>
              </w:rPr>
              <w:t>Νο</w:t>
            </w:r>
            <w:proofErr w:type="spellEnd"/>
            <w:r>
              <w:rPr>
                <w:rFonts w:asciiTheme="minorHAnsi" w:hAnsiTheme="minorHAnsi"/>
                <w:color w:val="000000"/>
              </w:rPr>
              <w:t>. 24</w:t>
            </w:r>
          </w:p>
        </w:tc>
        <w:tc>
          <w:tcPr>
            <w:tcW w:w="1559"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sidRPr="0083743E">
              <w:rPr>
                <w:rFonts w:asciiTheme="minorHAnsi" w:hAnsiTheme="minorHAnsi"/>
                <w:color w:val="000000"/>
              </w:rPr>
              <w:t>ΤΕΜ</w:t>
            </w:r>
          </w:p>
        </w:tc>
        <w:tc>
          <w:tcPr>
            <w:tcW w:w="1418"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sidRPr="002618B1">
              <w:rPr>
                <w:rFonts w:asciiTheme="minorHAnsi" w:hAnsiTheme="minorHAnsi"/>
                <w:color w:val="000000"/>
              </w:rPr>
              <w:t>7</w:t>
            </w:r>
            <w:r w:rsidRPr="0083743E">
              <w:rPr>
                <w:rFonts w:asciiTheme="minorHAnsi" w:hAnsiTheme="minorHAnsi"/>
                <w:color w:val="000000"/>
              </w:rPr>
              <w:t>0</w:t>
            </w:r>
          </w:p>
        </w:tc>
      </w:tr>
      <w:tr w:rsidR="00D77E6F" w:rsidRPr="0083743E" w:rsidTr="00DE1D29">
        <w:trPr>
          <w:trHeight w:val="340"/>
        </w:trPr>
        <w:tc>
          <w:tcPr>
            <w:tcW w:w="709" w:type="dxa"/>
            <w:tcBorders>
              <w:top w:val="nil"/>
              <w:left w:val="single" w:sz="8" w:space="0" w:color="auto"/>
              <w:bottom w:val="single" w:sz="8" w:space="0" w:color="auto"/>
              <w:right w:val="single" w:sz="8" w:space="0" w:color="auto"/>
            </w:tcBorders>
            <w:shd w:val="clear" w:color="auto" w:fill="auto"/>
            <w:vAlign w:val="center"/>
          </w:tcPr>
          <w:p w:rsidR="00D77E6F" w:rsidRPr="0083743E" w:rsidRDefault="00D77E6F" w:rsidP="00D77E6F">
            <w:pPr>
              <w:spacing w:after="0"/>
              <w:jc w:val="center"/>
              <w:rPr>
                <w:rFonts w:asciiTheme="minorHAnsi" w:hAnsiTheme="minorHAnsi"/>
                <w:color w:val="000000"/>
              </w:rPr>
            </w:pPr>
            <w:r>
              <w:rPr>
                <w:rFonts w:asciiTheme="minorHAnsi" w:hAnsiTheme="minorHAnsi"/>
                <w:color w:val="000000"/>
              </w:rPr>
              <w:t>20</w:t>
            </w:r>
          </w:p>
        </w:tc>
        <w:tc>
          <w:tcPr>
            <w:tcW w:w="7088" w:type="dxa"/>
            <w:tcBorders>
              <w:top w:val="nil"/>
              <w:left w:val="nil"/>
              <w:bottom w:val="single" w:sz="8" w:space="0" w:color="auto"/>
              <w:right w:val="single" w:sz="8" w:space="0" w:color="auto"/>
            </w:tcBorders>
            <w:shd w:val="clear" w:color="auto" w:fill="auto"/>
            <w:vAlign w:val="center"/>
            <w:hideMark/>
          </w:tcPr>
          <w:p w:rsidR="00D77E6F" w:rsidRPr="002618B1" w:rsidRDefault="00D77E6F" w:rsidP="00D77E6F">
            <w:pPr>
              <w:spacing w:after="0"/>
              <w:rPr>
                <w:rFonts w:asciiTheme="minorHAnsi" w:hAnsiTheme="minorHAnsi"/>
                <w:color w:val="000000"/>
              </w:rPr>
            </w:pPr>
            <w:r w:rsidRPr="0083743E">
              <w:rPr>
                <w:rFonts w:asciiTheme="minorHAnsi" w:hAnsiTheme="minorHAnsi"/>
                <w:color w:val="000000"/>
              </w:rPr>
              <w:t xml:space="preserve">ΣΥΡΡΑΠΤΙΚΑ ΧΕΙΡΟΣ </w:t>
            </w:r>
            <w:r>
              <w:rPr>
                <w:rFonts w:asciiTheme="minorHAnsi" w:hAnsiTheme="minorHAnsi"/>
                <w:color w:val="000000"/>
              </w:rPr>
              <w:t xml:space="preserve">ΜΕΤΑΛΛΙΚΟ ΓΙΑ ΣΥΡΜΑΤΑ </w:t>
            </w:r>
            <w:proofErr w:type="spellStart"/>
            <w:r>
              <w:rPr>
                <w:rFonts w:asciiTheme="minorHAnsi" w:hAnsiTheme="minorHAnsi"/>
                <w:color w:val="000000"/>
              </w:rPr>
              <w:t>Νο</w:t>
            </w:r>
            <w:proofErr w:type="spellEnd"/>
            <w:r>
              <w:rPr>
                <w:rFonts w:asciiTheme="minorHAnsi" w:hAnsiTheme="minorHAnsi"/>
                <w:color w:val="000000"/>
              </w:rPr>
              <w:t>. 64</w:t>
            </w:r>
          </w:p>
        </w:tc>
        <w:tc>
          <w:tcPr>
            <w:tcW w:w="1559"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sidRPr="0083743E">
              <w:rPr>
                <w:rFonts w:asciiTheme="minorHAnsi" w:hAnsiTheme="minorHAnsi"/>
                <w:color w:val="000000"/>
              </w:rPr>
              <w:t>ΤΕΜ</w:t>
            </w:r>
          </w:p>
        </w:tc>
        <w:tc>
          <w:tcPr>
            <w:tcW w:w="1418"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sidRPr="002618B1">
              <w:rPr>
                <w:rFonts w:asciiTheme="minorHAnsi" w:hAnsiTheme="minorHAnsi"/>
                <w:color w:val="000000"/>
              </w:rPr>
              <w:t>5</w:t>
            </w:r>
            <w:r w:rsidRPr="0083743E">
              <w:rPr>
                <w:rFonts w:asciiTheme="minorHAnsi" w:hAnsiTheme="minorHAnsi"/>
                <w:color w:val="000000"/>
              </w:rPr>
              <w:t>0</w:t>
            </w:r>
          </w:p>
        </w:tc>
      </w:tr>
      <w:tr w:rsidR="00D77E6F" w:rsidRPr="0083743E" w:rsidTr="00DE1D29">
        <w:trPr>
          <w:trHeight w:val="340"/>
        </w:trPr>
        <w:tc>
          <w:tcPr>
            <w:tcW w:w="709" w:type="dxa"/>
            <w:tcBorders>
              <w:top w:val="nil"/>
              <w:left w:val="single" w:sz="8" w:space="0" w:color="auto"/>
              <w:bottom w:val="single" w:sz="8" w:space="0" w:color="auto"/>
              <w:right w:val="single" w:sz="8" w:space="0" w:color="auto"/>
            </w:tcBorders>
            <w:shd w:val="clear" w:color="auto" w:fill="auto"/>
            <w:vAlign w:val="center"/>
          </w:tcPr>
          <w:p w:rsidR="00D77E6F" w:rsidRPr="0083743E" w:rsidRDefault="00D77E6F" w:rsidP="00D77E6F">
            <w:pPr>
              <w:spacing w:after="0"/>
              <w:jc w:val="center"/>
              <w:rPr>
                <w:rFonts w:asciiTheme="minorHAnsi" w:hAnsiTheme="minorHAnsi"/>
                <w:color w:val="000000"/>
              </w:rPr>
            </w:pPr>
            <w:r>
              <w:rPr>
                <w:rFonts w:asciiTheme="minorHAnsi" w:hAnsiTheme="minorHAnsi"/>
                <w:color w:val="000000"/>
              </w:rPr>
              <w:t>21</w:t>
            </w:r>
          </w:p>
        </w:tc>
        <w:tc>
          <w:tcPr>
            <w:tcW w:w="7088"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rPr>
                <w:rFonts w:asciiTheme="minorHAnsi" w:hAnsiTheme="minorHAnsi"/>
                <w:color w:val="000000"/>
              </w:rPr>
            </w:pPr>
            <w:r w:rsidRPr="0083743E">
              <w:rPr>
                <w:rFonts w:asciiTheme="minorHAnsi" w:hAnsiTheme="minorHAnsi"/>
                <w:color w:val="000000"/>
              </w:rPr>
              <w:t xml:space="preserve">ΥΑΛΟΓΡΑΦΟΙ ΛΕΠΤΟΙ ΜΠΛΕ </w:t>
            </w:r>
          </w:p>
        </w:tc>
        <w:tc>
          <w:tcPr>
            <w:tcW w:w="1559"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sidRPr="0083743E">
              <w:rPr>
                <w:rFonts w:asciiTheme="minorHAnsi" w:hAnsiTheme="minorHAnsi"/>
                <w:color w:val="000000"/>
              </w:rPr>
              <w:t>ΤΕΜ</w:t>
            </w:r>
          </w:p>
        </w:tc>
        <w:tc>
          <w:tcPr>
            <w:tcW w:w="1418"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sidRPr="0083743E">
              <w:rPr>
                <w:rFonts w:asciiTheme="minorHAnsi" w:hAnsiTheme="minorHAnsi"/>
                <w:color w:val="000000"/>
              </w:rPr>
              <w:t>100</w:t>
            </w:r>
          </w:p>
        </w:tc>
      </w:tr>
      <w:tr w:rsidR="00D77E6F" w:rsidRPr="0083743E" w:rsidTr="00DE1D29">
        <w:trPr>
          <w:trHeight w:val="340"/>
        </w:trPr>
        <w:tc>
          <w:tcPr>
            <w:tcW w:w="709" w:type="dxa"/>
            <w:tcBorders>
              <w:top w:val="nil"/>
              <w:left w:val="single" w:sz="8" w:space="0" w:color="auto"/>
              <w:bottom w:val="single" w:sz="8" w:space="0" w:color="auto"/>
              <w:right w:val="single" w:sz="8" w:space="0" w:color="auto"/>
            </w:tcBorders>
            <w:shd w:val="clear" w:color="auto" w:fill="auto"/>
            <w:vAlign w:val="center"/>
          </w:tcPr>
          <w:p w:rsidR="00D77E6F" w:rsidRPr="0083743E" w:rsidRDefault="00D77E6F" w:rsidP="00D77E6F">
            <w:pPr>
              <w:spacing w:after="0"/>
              <w:jc w:val="center"/>
              <w:rPr>
                <w:rFonts w:asciiTheme="minorHAnsi" w:hAnsiTheme="minorHAnsi"/>
                <w:color w:val="000000"/>
              </w:rPr>
            </w:pPr>
            <w:r>
              <w:rPr>
                <w:rFonts w:asciiTheme="minorHAnsi" w:hAnsiTheme="minorHAnsi"/>
                <w:color w:val="000000"/>
              </w:rPr>
              <w:t>22</w:t>
            </w:r>
          </w:p>
        </w:tc>
        <w:tc>
          <w:tcPr>
            <w:tcW w:w="7088" w:type="dxa"/>
            <w:tcBorders>
              <w:top w:val="nil"/>
              <w:left w:val="nil"/>
              <w:bottom w:val="single" w:sz="8" w:space="0" w:color="auto"/>
              <w:right w:val="single" w:sz="8" w:space="0" w:color="auto"/>
            </w:tcBorders>
            <w:shd w:val="clear" w:color="auto" w:fill="auto"/>
            <w:vAlign w:val="center"/>
            <w:hideMark/>
          </w:tcPr>
          <w:p w:rsidR="00D77E6F" w:rsidRDefault="00D77E6F" w:rsidP="00D77E6F">
            <w:pPr>
              <w:spacing w:after="0"/>
              <w:rPr>
                <w:rFonts w:asciiTheme="minorHAnsi" w:hAnsiTheme="minorHAnsi"/>
                <w:color w:val="000000"/>
              </w:rPr>
            </w:pPr>
            <w:r w:rsidRPr="0083743E">
              <w:rPr>
                <w:rFonts w:asciiTheme="minorHAnsi" w:hAnsiTheme="minorHAnsi"/>
                <w:color w:val="000000"/>
              </w:rPr>
              <w:t xml:space="preserve">ΦΑΚΕΛΟΙ ΑΛΛΗΛΟΓΡΑΦΙΑΣ ΚΙΤΡΙΝΟΙ ΜΕ ΑΥΤΟΚΟΛΛΗΤΗ ΤΑΙΝΙΑ </w:t>
            </w:r>
          </w:p>
          <w:p w:rsidR="00D77E6F" w:rsidRPr="0083743E" w:rsidRDefault="00D77E6F" w:rsidP="00D77E6F">
            <w:pPr>
              <w:spacing w:after="0"/>
              <w:rPr>
                <w:rFonts w:asciiTheme="minorHAnsi" w:hAnsiTheme="minorHAnsi"/>
                <w:color w:val="000000"/>
              </w:rPr>
            </w:pPr>
            <w:r w:rsidRPr="0083743E">
              <w:rPr>
                <w:rFonts w:asciiTheme="minorHAnsi" w:hAnsiTheme="minorHAnsi"/>
                <w:color w:val="000000"/>
              </w:rPr>
              <w:t>ΔΙΑΣΤΑΣΕΙΣ 1</w:t>
            </w:r>
            <w:r>
              <w:rPr>
                <w:rFonts w:asciiTheme="minorHAnsi" w:hAnsiTheme="minorHAnsi"/>
                <w:color w:val="000000"/>
              </w:rPr>
              <w:t>6</w:t>
            </w:r>
            <w:r w:rsidRPr="0083743E">
              <w:rPr>
                <w:rFonts w:asciiTheme="minorHAnsi" w:hAnsiTheme="minorHAnsi"/>
                <w:color w:val="000000"/>
              </w:rPr>
              <w:t xml:space="preserve"> x 2</w:t>
            </w:r>
            <w:r>
              <w:rPr>
                <w:rFonts w:asciiTheme="minorHAnsi" w:hAnsiTheme="minorHAnsi"/>
                <w:color w:val="000000"/>
              </w:rPr>
              <w:t>3</w:t>
            </w:r>
            <w:r w:rsidRPr="0083743E">
              <w:rPr>
                <w:rFonts w:asciiTheme="minorHAnsi" w:hAnsiTheme="minorHAnsi"/>
                <w:color w:val="000000"/>
              </w:rPr>
              <w:t>cm</w:t>
            </w:r>
            <w:r>
              <w:rPr>
                <w:rFonts w:asciiTheme="minorHAnsi" w:hAnsiTheme="minorHAnsi"/>
                <w:color w:val="000000"/>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sidRPr="0083743E">
              <w:rPr>
                <w:rFonts w:asciiTheme="minorHAnsi" w:hAnsiTheme="minorHAnsi"/>
                <w:color w:val="000000"/>
              </w:rPr>
              <w:t>ΤΕΜ</w:t>
            </w:r>
          </w:p>
        </w:tc>
        <w:tc>
          <w:tcPr>
            <w:tcW w:w="1418" w:type="dxa"/>
            <w:tcBorders>
              <w:top w:val="nil"/>
              <w:left w:val="nil"/>
              <w:bottom w:val="single" w:sz="8"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sidRPr="0083743E">
              <w:rPr>
                <w:rFonts w:asciiTheme="minorHAnsi" w:hAnsiTheme="minorHAnsi"/>
                <w:color w:val="000000"/>
              </w:rPr>
              <w:t>12.000</w:t>
            </w:r>
          </w:p>
        </w:tc>
      </w:tr>
      <w:tr w:rsidR="00D77E6F" w:rsidRPr="0083743E" w:rsidTr="00DE1D29">
        <w:trPr>
          <w:trHeight w:val="340"/>
        </w:trPr>
        <w:tc>
          <w:tcPr>
            <w:tcW w:w="709" w:type="dxa"/>
            <w:tcBorders>
              <w:top w:val="nil"/>
              <w:left w:val="single" w:sz="8" w:space="0" w:color="auto"/>
              <w:bottom w:val="single" w:sz="4" w:space="0" w:color="auto"/>
              <w:right w:val="single" w:sz="8" w:space="0" w:color="auto"/>
            </w:tcBorders>
            <w:shd w:val="clear" w:color="auto" w:fill="auto"/>
            <w:vAlign w:val="center"/>
          </w:tcPr>
          <w:p w:rsidR="00D77E6F" w:rsidRPr="0083743E" w:rsidRDefault="00D77E6F" w:rsidP="00D77E6F">
            <w:pPr>
              <w:spacing w:after="0"/>
              <w:jc w:val="center"/>
              <w:rPr>
                <w:rFonts w:asciiTheme="minorHAnsi" w:hAnsiTheme="minorHAnsi"/>
                <w:color w:val="000000"/>
              </w:rPr>
            </w:pPr>
            <w:r>
              <w:rPr>
                <w:rFonts w:asciiTheme="minorHAnsi" w:hAnsiTheme="minorHAnsi"/>
                <w:color w:val="000000"/>
              </w:rPr>
              <w:t>23</w:t>
            </w:r>
          </w:p>
        </w:tc>
        <w:tc>
          <w:tcPr>
            <w:tcW w:w="7088" w:type="dxa"/>
            <w:tcBorders>
              <w:top w:val="nil"/>
              <w:left w:val="nil"/>
              <w:bottom w:val="single" w:sz="4" w:space="0" w:color="auto"/>
              <w:right w:val="single" w:sz="8" w:space="0" w:color="auto"/>
            </w:tcBorders>
            <w:shd w:val="clear" w:color="auto" w:fill="auto"/>
            <w:vAlign w:val="center"/>
            <w:hideMark/>
          </w:tcPr>
          <w:p w:rsidR="00D77E6F" w:rsidRPr="0083743E" w:rsidRDefault="00D77E6F" w:rsidP="00D77E6F">
            <w:pPr>
              <w:spacing w:after="0"/>
              <w:jc w:val="both"/>
              <w:rPr>
                <w:rFonts w:asciiTheme="minorHAnsi" w:hAnsiTheme="minorHAnsi"/>
                <w:color w:val="000000"/>
              </w:rPr>
            </w:pPr>
            <w:r w:rsidRPr="0083743E">
              <w:rPr>
                <w:rFonts w:asciiTheme="minorHAnsi" w:hAnsiTheme="minorHAnsi"/>
                <w:color w:val="000000"/>
              </w:rPr>
              <w:t>ΦΑΚΕΛΟΣ ΜΕ ΑΥΤΙΑ ΚΑΙ ΛΑΣΤΙΧΟ  Α4 ΑΠΟ ΧΑΡΤΟΝΙ ΚΑΙ ΛΑΣΤΙΧΟ ΠΡΕΣΠΑΝ Α4, ΔΙΑΦΟΡΩΝ ΧΡΩΜΑΤΩΝ</w:t>
            </w:r>
          </w:p>
        </w:tc>
        <w:tc>
          <w:tcPr>
            <w:tcW w:w="1559" w:type="dxa"/>
            <w:tcBorders>
              <w:top w:val="nil"/>
              <w:left w:val="nil"/>
              <w:bottom w:val="single" w:sz="4"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sidRPr="0083743E">
              <w:rPr>
                <w:rFonts w:asciiTheme="minorHAnsi" w:hAnsiTheme="minorHAnsi"/>
                <w:color w:val="000000"/>
              </w:rPr>
              <w:t>ΤΕΜ</w:t>
            </w:r>
          </w:p>
        </w:tc>
        <w:tc>
          <w:tcPr>
            <w:tcW w:w="1418" w:type="dxa"/>
            <w:tcBorders>
              <w:top w:val="nil"/>
              <w:left w:val="nil"/>
              <w:bottom w:val="single" w:sz="4" w:space="0" w:color="auto"/>
              <w:right w:val="single" w:sz="8"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Pr>
                <w:rFonts w:asciiTheme="minorHAnsi" w:hAnsiTheme="minorHAnsi"/>
                <w:color w:val="000000"/>
              </w:rPr>
              <w:t>10</w:t>
            </w:r>
            <w:r w:rsidRPr="0083743E">
              <w:rPr>
                <w:rFonts w:asciiTheme="minorHAnsi" w:hAnsiTheme="minorHAnsi"/>
                <w:color w:val="000000"/>
              </w:rPr>
              <w:t>00</w:t>
            </w:r>
          </w:p>
        </w:tc>
      </w:tr>
      <w:tr w:rsidR="00D77E6F" w:rsidRPr="0083743E" w:rsidTr="00AA207A">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77E6F" w:rsidRPr="0083743E" w:rsidRDefault="00D77E6F" w:rsidP="00D77E6F">
            <w:pPr>
              <w:spacing w:after="0"/>
              <w:jc w:val="center"/>
              <w:rPr>
                <w:rFonts w:asciiTheme="minorHAnsi" w:hAnsiTheme="minorHAnsi"/>
                <w:color w:val="000000"/>
              </w:rPr>
            </w:pPr>
            <w:r>
              <w:rPr>
                <w:rFonts w:asciiTheme="minorHAnsi" w:hAnsiTheme="minorHAnsi"/>
                <w:color w:val="000000"/>
              </w:rPr>
              <w:lastRenderedPageBreak/>
              <w:t>24</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098" w:rsidRPr="0083743E" w:rsidRDefault="00DE1D29" w:rsidP="00DE1D29">
            <w:pPr>
              <w:spacing w:after="0"/>
              <w:jc w:val="both"/>
              <w:rPr>
                <w:rFonts w:asciiTheme="minorHAnsi" w:hAnsiTheme="minorHAnsi"/>
                <w:color w:val="000000"/>
              </w:rPr>
            </w:pPr>
            <w:r>
              <w:rPr>
                <w:rFonts w:asciiTheme="minorHAnsi" w:hAnsiTheme="minorHAnsi"/>
                <w:color w:val="000000"/>
              </w:rPr>
              <w:t xml:space="preserve"> </w:t>
            </w:r>
            <w:r w:rsidR="00D77E6F" w:rsidRPr="0083743E">
              <w:rPr>
                <w:rFonts w:asciiTheme="minorHAnsi" w:hAnsiTheme="minorHAnsi"/>
                <w:color w:val="000000"/>
              </w:rPr>
              <w:t>ΑΥΤΟΚΟΛΛΗΤΑ</w:t>
            </w:r>
            <w:r>
              <w:rPr>
                <w:rFonts w:asciiTheme="minorHAnsi" w:hAnsiTheme="minorHAnsi"/>
                <w:color w:val="000000"/>
              </w:rPr>
              <w:t xml:space="preserve"> ΧΑΡΤΑΚΙΑ ΣΗΜΕΙΩΣΕΩΝ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29" w:rsidRDefault="00D77E6F" w:rsidP="00D77E6F">
            <w:pPr>
              <w:spacing w:after="0"/>
              <w:jc w:val="center"/>
              <w:rPr>
                <w:rFonts w:asciiTheme="minorHAnsi" w:hAnsiTheme="minorHAnsi"/>
                <w:color w:val="000000"/>
              </w:rPr>
            </w:pPr>
            <w:r w:rsidRPr="0083743E">
              <w:rPr>
                <w:rFonts w:asciiTheme="minorHAnsi" w:hAnsiTheme="minorHAnsi"/>
                <w:color w:val="000000"/>
              </w:rPr>
              <w:t xml:space="preserve">ΜΠΛΟΚ </w:t>
            </w:r>
          </w:p>
          <w:p w:rsidR="00D77E6F" w:rsidRPr="0083743E" w:rsidRDefault="00D77E6F" w:rsidP="00D77E6F">
            <w:pPr>
              <w:spacing w:after="0"/>
              <w:jc w:val="center"/>
              <w:rPr>
                <w:rFonts w:asciiTheme="minorHAnsi" w:hAnsiTheme="minorHAnsi"/>
                <w:color w:val="000000"/>
              </w:rPr>
            </w:pPr>
            <w:r w:rsidRPr="0083743E">
              <w:rPr>
                <w:rFonts w:asciiTheme="minorHAnsi" w:hAnsiTheme="minorHAnsi"/>
                <w:color w:val="000000"/>
              </w:rPr>
              <w:t>(100 φύλλων)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Pr>
                <w:rFonts w:asciiTheme="minorHAnsi" w:hAnsiTheme="minorHAnsi"/>
                <w:color w:val="000000"/>
              </w:rPr>
              <w:t>2</w:t>
            </w:r>
            <w:r w:rsidRPr="0083743E">
              <w:rPr>
                <w:rFonts w:asciiTheme="minorHAnsi" w:hAnsiTheme="minorHAnsi"/>
                <w:color w:val="000000"/>
              </w:rPr>
              <w:t>00</w:t>
            </w:r>
          </w:p>
        </w:tc>
      </w:tr>
      <w:tr w:rsidR="00D77E6F" w:rsidRPr="0083743E" w:rsidTr="00DE1D29">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77E6F" w:rsidRPr="0083743E" w:rsidRDefault="00D77E6F" w:rsidP="00D77E6F">
            <w:pPr>
              <w:spacing w:after="0"/>
              <w:jc w:val="center"/>
              <w:rPr>
                <w:rFonts w:asciiTheme="minorHAnsi" w:hAnsiTheme="minorHAnsi"/>
                <w:color w:val="000000"/>
              </w:rPr>
            </w:pPr>
            <w:r>
              <w:rPr>
                <w:rFonts w:asciiTheme="minorHAnsi" w:hAnsiTheme="minorHAnsi"/>
                <w:color w:val="000000"/>
              </w:rPr>
              <w:t>25</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E6F" w:rsidRPr="0083743E" w:rsidRDefault="00931159" w:rsidP="00D77E6F">
            <w:pPr>
              <w:spacing w:after="0"/>
              <w:jc w:val="both"/>
              <w:rPr>
                <w:rFonts w:asciiTheme="minorHAnsi" w:hAnsiTheme="minorHAnsi"/>
                <w:color w:val="000000"/>
              </w:rPr>
            </w:pPr>
            <w:r>
              <w:rPr>
                <w:rFonts w:asciiTheme="minorHAnsi" w:hAnsiTheme="minorHAnsi"/>
                <w:color w:val="000000"/>
              </w:rPr>
              <w:t xml:space="preserve">ΨΑΛΙΔΙΑ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sidRPr="0083743E">
              <w:rPr>
                <w:rFonts w:asciiTheme="minorHAnsi" w:hAnsiTheme="minorHAnsi"/>
                <w:color w:val="000000"/>
              </w:rPr>
              <w:t>ΤΕΜ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E6F" w:rsidRPr="0083743E" w:rsidRDefault="00D77E6F" w:rsidP="00D77E6F">
            <w:pPr>
              <w:spacing w:after="0"/>
              <w:jc w:val="center"/>
              <w:rPr>
                <w:rFonts w:asciiTheme="minorHAnsi" w:hAnsiTheme="minorHAnsi"/>
                <w:color w:val="000000"/>
              </w:rPr>
            </w:pPr>
            <w:r w:rsidRPr="0083743E">
              <w:rPr>
                <w:rFonts w:asciiTheme="minorHAnsi" w:hAnsiTheme="minorHAnsi"/>
                <w:color w:val="000000"/>
              </w:rPr>
              <w:t>40</w:t>
            </w:r>
          </w:p>
        </w:tc>
      </w:tr>
      <w:tr w:rsidR="00D77E6F" w:rsidRPr="0083743E" w:rsidTr="00DE1D29">
        <w:trPr>
          <w:trHeight w:val="340"/>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tcPr>
          <w:p w:rsidR="00D77E6F" w:rsidRPr="0083743E" w:rsidRDefault="00D77E6F" w:rsidP="00D77E6F">
            <w:pPr>
              <w:spacing w:after="0"/>
              <w:jc w:val="center"/>
              <w:rPr>
                <w:rFonts w:asciiTheme="minorHAnsi" w:hAnsiTheme="minorHAnsi"/>
                <w:color w:val="000000"/>
              </w:rPr>
            </w:pPr>
            <w:r>
              <w:rPr>
                <w:rFonts w:asciiTheme="minorHAnsi" w:hAnsiTheme="minorHAnsi"/>
                <w:color w:val="000000"/>
              </w:rPr>
              <w:t>26</w:t>
            </w:r>
          </w:p>
        </w:tc>
        <w:tc>
          <w:tcPr>
            <w:tcW w:w="7088" w:type="dxa"/>
            <w:tcBorders>
              <w:top w:val="single" w:sz="4" w:space="0" w:color="auto"/>
              <w:left w:val="nil"/>
              <w:bottom w:val="single" w:sz="4" w:space="0" w:color="auto"/>
              <w:right w:val="single" w:sz="8" w:space="0" w:color="auto"/>
            </w:tcBorders>
            <w:shd w:val="clear" w:color="auto" w:fill="auto"/>
            <w:vAlign w:val="center"/>
          </w:tcPr>
          <w:p w:rsidR="00D77E6F" w:rsidRPr="0083743E" w:rsidRDefault="00D77E6F" w:rsidP="00D77E6F">
            <w:pPr>
              <w:spacing w:after="0"/>
              <w:jc w:val="both"/>
              <w:rPr>
                <w:rFonts w:asciiTheme="minorHAnsi" w:hAnsiTheme="minorHAnsi"/>
                <w:color w:val="000000"/>
              </w:rPr>
            </w:pPr>
            <w:r>
              <w:rPr>
                <w:rFonts w:asciiTheme="minorHAnsi" w:hAnsiTheme="minorHAnsi"/>
                <w:color w:val="000000"/>
              </w:rPr>
              <w:t xml:space="preserve">ΜΑΡΚΑΔΟΡΟΙ ΥΠΟΓΡΑΜΜΙΣΗΣ </w:t>
            </w:r>
            <w:r w:rsidR="009D7098">
              <w:rPr>
                <w:rFonts w:asciiTheme="minorHAnsi" w:hAnsiTheme="minorHAnsi"/>
                <w:color w:val="000000"/>
              </w:rPr>
              <w:t>(</w:t>
            </w:r>
            <w:r>
              <w:rPr>
                <w:rFonts w:asciiTheme="minorHAnsi" w:hAnsiTheme="minorHAnsi"/>
                <w:color w:val="000000"/>
              </w:rPr>
              <w:t>ΧΡΩΜΑ ΚΙΤΡΙΝΟ</w:t>
            </w:r>
            <w:r w:rsidR="009D7098">
              <w:rPr>
                <w:rFonts w:asciiTheme="minorHAnsi" w:hAnsiTheme="minorHAnsi"/>
                <w:color w:val="000000"/>
              </w:rPr>
              <w:t>)</w:t>
            </w:r>
          </w:p>
        </w:tc>
        <w:tc>
          <w:tcPr>
            <w:tcW w:w="1559" w:type="dxa"/>
            <w:tcBorders>
              <w:top w:val="single" w:sz="4" w:space="0" w:color="auto"/>
              <w:left w:val="nil"/>
              <w:bottom w:val="single" w:sz="4" w:space="0" w:color="auto"/>
              <w:right w:val="single" w:sz="8" w:space="0" w:color="auto"/>
            </w:tcBorders>
            <w:shd w:val="clear" w:color="auto" w:fill="auto"/>
            <w:vAlign w:val="center"/>
          </w:tcPr>
          <w:p w:rsidR="00D77E6F" w:rsidRPr="0083743E" w:rsidRDefault="00D77E6F" w:rsidP="00D77E6F">
            <w:pPr>
              <w:spacing w:after="0"/>
              <w:jc w:val="center"/>
              <w:rPr>
                <w:rFonts w:asciiTheme="minorHAnsi" w:hAnsiTheme="minorHAnsi"/>
                <w:color w:val="000000"/>
              </w:rPr>
            </w:pPr>
            <w:r>
              <w:rPr>
                <w:rFonts w:asciiTheme="minorHAnsi" w:hAnsiTheme="minorHAnsi"/>
                <w:color w:val="000000"/>
              </w:rPr>
              <w:t>ΤΕΜ</w:t>
            </w:r>
          </w:p>
        </w:tc>
        <w:tc>
          <w:tcPr>
            <w:tcW w:w="1418" w:type="dxa"/>
            <w:tcBorders>
              <w:top w:val="single" w:sz="4" w:space="0" w:color="auto"/>
              <w:left w:val="nil"/>
              <w:bottom w:val="single" w:sz="4" w:space="0" w:color="auto"/>
              <w:right w:val="single" w:sz="8" w:space="0" w:color="auto"/>
            </w:tcBorders>
            <w:shd w:val="clear" w:color="auto" w:fill="auto"/>
            <w:vAlign w:val="center"/>
          </w:tcPr>
          <w:p w:rsidR="00D77E6F" w:rsidRPr="0083743E" w:rsidRDefault="00D77E6F" w:rsidP="00D77E6F">
            <w:pPr>
              <w:spacing w:after="0"/>
              <w:jc w:val="center"/>
              <w:rPr>
                <w:rFonts w:asciiTheme="minorHAnsi" w:hAnsiTheme="minorHAnsi"/>
                <w:color w:val="000000"/>
              </w:rPr>
            </w:pPr>
            <w:r>
              <w:rPr>
                <w:rFonts w:asciiTheme="minorHAnsi" w:hAnsiTheme="minorHAnsi"/>
                <w:color w:val="000000"/>
              </w:rPr>
              <w:t>50</w:t>
            </w:r>
          </w:p>
        </w:tc>
      </w:tr>
      <w:tr w:rsidR="00D77E6F" w:rsidRPr="0083743E" w:rsidTr="00DE1D29">
        <w:trPr>
          <w:trHeight w:val="340"/>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tcPr>
          <w:p w:rsidR="00D77E6F" w:rsidRPr="0083743E" w:rsidRDefault="00D77E6F" w:rsidP="00D77E6F">
            <w:pPr>
              <w:spacing w:after="0"/>
              <w:jc w:val="center"/>
              <w:rPr>
                <w:rFonts w:asciiTheme="minorHAnsi" w:hAnsiTheme="minorHAnsi"/>
                <w:color w:val="000000"/>
              </w:rPr>
            </w:pPr>
            <w:r>
              <w:rPr>
                <w:rFonts w:asciiTheme="minorHAnsi" w:hAnsiTheme="minorHAnsi"/>
                <w:color w:val="000000"/>
              </w:rPr>
              <w:t>27</w:t>
            </w:r>
          </w:p>
        </w:tc>
        <w:tc>
          <w:tcPr>
            <w:tcW w:w="7088" w:type="dxa"/>
            <w:tcBorders>
              <w:top w:val="single" w:sz="4" w:space="0" w:color="auto"/>
              <w:left w:val="nil"/>
              <w:bottom w:val="single" w:sz="4" w:space="0" w:color="auto"/>
              <w:right w:val="single" w:sz="8" w:space="0" w:color="auto"/>
            </w:tcBorders>
            <w:shd w:val="clear" w:color="auto" w:fill="auto"/>
            <w:vAlign w:val="center"/>
          </w:tcPr>
          <w:p w:rsidR="00D77E6F" w:rsidRDefault="00D77E6F" w:rsidP="00D77E6F">
            <w:pPr>
              <w:spacing w:after="0"/>
              <w:jc w:val="both"/>
              <w:rPr>
                <w:rFonts w:asciiTheme="minorHAnsi" w:hAnsiTheme="minorHAnsi"/>
                <w:color w:val="000000"/>
              </w:rPr>
            </w:pPr>
            <w:r>
              <w:rPr>
                <w:rFonts w:asciiTheme="minorHAnsi" w:hAnsiTheme="minorHAnsi"/>
                <w:color w:val="000000"/>
              </w:rPr>
              <w:t xml:space="preserve">ΜΑΡΚΑΔΟΡΟΙ ΥΠΟΓΡΑΜΜΙΣΗΣ </w:t>
            </w:r>
            <w:r w:rsidR="009D7098">
              <w:rPr>
                <w:rFonts w:asciiTheme="minorHAnsi" w:hAnsiTheme="minorHAnsi"/>
                <w:color w:val="000000"/>
              </w:rPr>
              <w:t>(</w:t>
            </w:r>
            <w:r>
              <w:rPr>
                <w:rFonts w:asciiTheme="minorHAnsi" w:hAnsiTheme="minorHAnsi"/>
                <w:color w:val="000000"/>
              </w:rPr>
              <w:t>ΧΡΩΜΑ ΦΟΥΞΙΑ</w:t>
            </w:r>
            <w:r w:rsidR="009D7098">
              <w:rPr>
                <w:rFonts w:asciiTheme="minorHAnsi" w:hAnsiTheme="minorHAnsi"/>
                <w:color w:val="000000"/>
              </w:rPr>
              <w:t>)</w:t>
            </w:r>
          </w:p>
        </w:tc>
        <w:tc>
          <w:tcPr>
            <w:tcW w:w="1559" w:type="dxa"/>
            <w:tcBorders>
              <w:top w:val="single" w:sz="4" w:space="0" w:color="auto"/>
              <w:left w:val="nil"/>
              <w:bottom w:val="single" w:sz="4" w:space="0" w:color="auto"/>
              <w:right w:val="single" w:sz="8" w:space="0" w:color="auto"/>
            </w:tcBorders>
            <w:shd w:val="clear" w:color="auto" w:fill="auto"/>
            <w:vAlign w:val="center"/>
          </w:tcPr>
          <w:p w:rsidR="00D77E6F" w:rsidRDefault="00D77E6F" w:rsidP="00D77E6F">
            <w:pPr>
              <w:spacing w:after="0"/>
              <w:jc w:val="center"/>
              <w:rPr>
                <w:rFonts w:asciiTheme="minorHAnsi" w:hAnsiTheme="minorHAnsi"/>
                <w:color w:val="000000"/>
              </w:rPr>
            </w:pPr>
            <w:r>
              <w:rPr>
                <w:rFonts w:asciiTheme="minorHAnsi" w:hAnsiTheme="minorHAnsi"/>
                <w:color w:val="000000"/>
              </w:rPr>
              <w:t>ΤΕΜ</w:t>
            </w:r>
          </w:p>
        </w:tc>
        <w:tc>
          <w:tcPr>
            <w:tcW w:w="1418" w:type="dxa"/>
            <w:tcBorders>
              <w:top w:val="single" w:sz="4" w:space="0" w:color="auto"/>
              <w:left w:val="nil"/>
              <w:bottom w:val="single" w:sz="4" w:space="0" w:color="auto"/>
              <w:right w:val="single" w:sz="8" w:space="0" w:color="auto"/>
            </w:tcBorders>
            <w:shd w:val="clear" w:color="auto" w:fill="auto"/>
            <w:vAlign w:val="center"/>
          </w:tcPr>
          <w:p w:rsidR="00D77E6F" w:rsidRDefault="00D77E6F" w:rsidP="00D77E6F">
            <w:pPr>
              <w:spacing w:after="0"/>
              <w:jc w:val="center"/>
              <w:rPr>
                <w:rFonts w:asciiTheme="minorHAnsi" w:hAnsiTheme="minorHAnsi"/>
                <w:color w:val="000000"/>
              </w:rPr>
            </w:pPr>
            <w:r>
              <w:rPr>
                <w:rFonts w:asciiTheme="minorHAnsi" w:hAnsiTheme="minorHAnsi"/>
                <w:color w:val="000000"/>
              </w:rPr>
              <w:t>50</w:t>
            </w:r>
          </w:p>
        </w:tc>
      </w:tr>
    </w:tbl>
    <w:p w:rsidR="009E25C5" w:rsidRDefault="009E25C5" w:rsidP="00C3089B">
      <w:pPr>
        <w:spacing w:after="0" w:line="276" w:lineRule="auto"/>
        <w:jc w:val="center"/>
        <w:rPr>
          <w:rFonts w:asciiTheme="minorHAnsi" w:eastAsiaTheme="minorHAnsi" w:hAnsiTheme="minorHAnsi" w:cstheme="minorBidi"/>
          <w:b/>
          <w:color w:val="000000"/>
        </w:rPr>
      </w:pPr>
    </w:p>
    <w:p w:rsidR="00C3089B" w:rsidRPr="0083743E" w:rsidRDefault="00C3089B" w:rsidP="00C3089B">
      <w:pPr>
        <w:spacing w:after="0" w:line="276" w:lineRule="auto"/>
        <w:jc w:val="center"/>
        <w:rPr>
          <w:rFonts w:asciiTheme="minorHAnsi" w:eastAsiaTheme="minorHAnsi" w:hAnsiTheme="minorHAnsi" w:cstheme="minorBidi"/>
          <w:b/>
          <w:color w:val="000000"/>
        </w:rPr>
      </w:pPr>
      <w:r w:rsidRPr="0083743E">
        <w:rPr>
          <w:rFonts w:asciiTheme="minorHAnsi" w:eastAsiaTheme="minorHAnsi" w:hAnsiTheme="minorHAnsi" w:cstheme="minorBidi"/>
          <w:b/>
          <w:color w:val="000000"/>
        </w:rPr>
        <w:t xml:space="preserve">ΤΜΗΜΑ </w:t>
      </w:r>
      <w:r>
        <w:rPr>
          <w:rFonts w:asciiTheme="minorHAnsi" w:eastAsiaTheme="minorHAnsi" w:hAnsiTheme="minorHAnsi" w:cstheme="minorBidi"/>
          <w:b/>
          <w:color w:val="000000"/>
        </w:rPr>
        <w:t>3</w:t>
      </w:r>
      <w:r w:rsidRPr="0083743E">
        <w:rPr>
          <w:rFonts w:asciiTheme="minorHAnsi" w:eastAsiaTheme="minorHAnsi" w:hAnsiTheme="minorHAnsi" w:cstheme="minorBidi"/>
          <w:b/>
          <w:color w:val="000000"/>
        </w:rPr>
        <w:t>: ΑΔΙΑΡΡΗΚΤΟΙ ΠΛΑΣΤΙΚΟΙ ΦΑΚΕΛΟΙ ΑΣΦΑΛΕΙΑΣ</w:t>
      </w:r>
    </w:p>
    <w:p w:rsidR="00C3089B" w:rsidRPr="0083743E" w:rsidRDefault="00C3089B" w:rsidP="00C3089B">
      <w:pPr>
        <w:spacing w:after="0" w:line="276" w:lineRule="auto"/>
        <w:jc w:val="center"/>
        <w:rPr>
          <w:rFonts w:asciiTheme="minorHAnsi" w:eastAsiaTheme="minorHAnsi" w:hAnsiTheme="minorHAnsi" w:cs="Arial"/>
          <w:b/>
        </w:rPr>
      </w:pPr>
      <w:r w:rsidRPr="0083743E">
        <w:rPr>
          <w:rFonts w:asciiTheme="minorHAnsi" w:eastAsiaTheme="minorHAnsi" w:hAnsiTheme="minorHAnsi" w:cstheme="minorBidi"/>
          <w:b/>
        </w:rPr>
        <w:t xml:space="preserve">CPV: </w:t>
      </w:r>
      <w:r w:rsidRPr="0083743E">
        <w:rPr>
          <w:rFonts w:asciiTheme="minorHAnsi" w:eastAsiaTheme="minorHAnsi" w:hAnsiTheme="minorHAnsi" w:cs="Arial"/>
          <w:b/>
        </w:rPr>
        <w:t>30199230-1</w:t>
      </w:r>
    </w:p>
    <w:p w:rsidR="00C3089B" w:rsidRPr="0083743E" w:rsidRDefault="00C3089B" w:rsidP="00C3089B">
      <w:pPr>
        <w:spacing w:after="0" w:line="276" w:lineRule="auto"/>
        <w:jc w:val="center"/>
        <w:rPr>
          <w:rFonts w:asciiTheme="minorHAnsi" w:eastAsiaTheme="minorHAnsi" w:hAnsiTheme="minorHAnsi" w:cs="Arial"/>
          <w:b/>
        </w:rPr>
      </w:pPr>
      <w:r w:rsidRPr="0083743E">
        <w:rPr>
          <w:rFonts w:asciiTheme="minorHAnsi" w:eastAsiaTheme="minorHAnsi" w:hAnsiTheme="minorHAnsi" w:cs="Arial"/>
          <w:b/>
        </w:rPr>
        <w:t>ΠΟΣΟΤΗΤΑ: σύμφωνα με τον πίνακα</w:t>
      </w:r>
    </w:p>
    <w:p w:rsidR="00C3089B" w:rsidRPr="0083743E" w:rsidRDefault="00C3089B" w:rsidP="00C3089B">
      <w:pPr>
        <w:spacing w:after="0" w:line="276" w:lineRule="auto"/>
        <w:jc w:val="center"/>
        <w:rPr>
          <w:rFonts w:asciiTheme="minorHAnsi" w:eastAsiaTheme="minorHAnsi" w:hAnsiTheme="minorHAnsi" w:cs="Arial"/>
          <w:b/>
        </w:rPr>
      </w:pPr>
      <w:r w:rsidRPr="0083743E">
        <w:rPr>
          <w:rFonts w:asciiTheme="minorHAnsi" w:eastAsiaTheme="minorHAnsi" w:hAnsiTheme="minorHAnsi" w:cs="Arial"/>
          <w:b/>
        </w:rPr>
        <w:t xml:space="preserve">ΠΡΟΫΠΟΛΟΓΙΣΜΟΣ: </w:t>
      </w:r>
      <w:r>
        <w:rPr>
          <w:rFonts w:asciiTheme="minorHAnsi" w:eastAsiaTheme="minorHAnsi" w:hAnsiTheme="minorHAnsi" w:cs="Arial"/>
          <w:b/>
          <w:lang w:val="en-US"/>
        </w:rPr>
        <w:t>4.</w:t>
      </w:r>
      <w:r w:rsidR="00CF4098">
        <w:rPr>
          <w:rFonts w:asciiTheme="minorHAnsi" w:eastAsiaTheme="minorHAnsi" w:hAnsiTheme="minorHAnsi" w:cs="Arial"/>
          <w:b/>
        </w:rPr>
        <w:t>65</w:t>
      </w:r>
      <w:r w:rsidRPr="0083743E">
        <w:rPr>
          <w:rFonts w:asciiTheme="minorHAnsi" w:eastAsiaTheme="minorHAnsi" w:hAnsiTheme="minorHAnsi" w:cs="Arial"/>
          <w:b/>
        </w:rPr>
        <w:t>0,00 ΕΥΡΩ (με ΦΠΑ)</w:t>
      </w:r>
    </w:p>
    <w:p w:rsidR="00C3089B" w:rsidRPr="0083743E" w:rsidRDefault="00C3089B" w:rsidP="00C3089B">
      <w:pPr>
        <w:spacing w:after="0" w:line="276" w:lineRule="auto"/>
        <w:jc w:val="center"/>
        <w:rPr>
          <w:rFonts w:asciiTheme="minorHAnsi" w:eastAsiaTheme="minorHAnsi" w:hAnsiTheme="minorHAnsi" w:cs="Arial"/>
          <w:b/>
        </w:rPr>
      </w:pPr>
      <w:r w:rsidRPr="0083743E">
        <w:rPr>
          <w:rFonts w:asciiTheme="minorHAnsi" w:eastAsiaTheme="minorHAnsi" w:hAnsiTheme="minorHAnsi" w:cs="Arial"/>
          <w:b/>
        </w:rPr>
        <w:t>ΠΑΡΑΔΟΣΗ: Β’ Χ.Υ. ΑΘΗΝΩΝ</w:t>
      </w:r>
    </w:p>
    <w:p w:rsidR="00C3089B" w:rsidRPr="0083743E" w:rsidRDefault="00C3089B" w:rsidP="00C3089B">
      <w:pPr>
        <w:spacing w:after="0"/>
        <w:jc w:val="center"/>
        <w:rPr>
          <w:rFonts w:asciiTheme="minorHAnsi" w:hAnsiTheme="minorHAnsi"/>
          <w:color w:val="000000"/>
        </w:rPr>
      </w:pPr>
    </w:p>
    <w:p w:rsidR="00C3089B" w:rsidRPr="0083743E" w:rsidRDefault="00C3089B" w:rsidP="00C3089B">
      <w:pPr>
        <w:jc w:val="both"/>
        <w:rPr>
          <w:rFonts w:asciiTheme="minorHAnsi" w:hAnsiTheme="minorHAnsi"/>
          <w:color w:val="000000"/>
        </w:rPr>
      </w:pPr>
      <w:r w:rsidRPr="0083743E">
        <w:rPr>
          <w:rFonts w:asciiTheme="minorHAnsi" w:hAnsiTheme="minorHAnsi"/>
          <w:color w:val="000000"/>
        </w:rPr>
        <w:t xml:space="preserve">Να προσφερθούν αδιάρρηκτοι φάκελοι για τη συσκευασία των δειγμάτων και πειστηρίων. Οι φάκελοι θα διασφαλίζουν το </w:t>
      </w:r>
      <w:proofErr w:type="spellStart"/>
      <w:r w:rsidRPr="0083743E">
        <w:rPr>
          <w:rFonts w:asciiTheme="minorHAnsi" w:hAnsiTheme="minorHAnsi"/>
          <w:color w:val="000000"/>
        </w:rPr>
        <w:t>αλύμαντο</w:t>
      </w:r>
      <w:proofErr w:type="spellEnd"/>
      <w:r w:rsidRPr="0083743E">
        <w:rPr>
          <w:rFonts w:asciiTheme="minorHAnsi" w:hAnsiTheme="minorHAnsi"/>
          <w:color w:val="000000"/>
        </w:rPr>
        <w:t xml:space="preserve"> του περιεχομένου και θα διαθέτουν μοναδικό αριθμό σειράς, που θα διασφαλίζει τη μοναδικότητα της συσκευασίας και τη συνέχεια στην «αλυσίδα επιτήρησης» του δείγματος μέχρι την καταστροφή του. Επιθυμητή είναι η συσκευασία σε πακέτα το πολύ των 500 τεμαχίων.</w:t>
      </w:r>
    </w:p>
    <w:p w:rsidR="00C3089B" w:rsidRPr="0083743E" w:rsidRDefault="00C3089B" w:rsidP="00C3089B">
      <w:pPr>
        <w:jc w:val="both"/>
        <w:rPr>
          <w:rFonts w:asciiTheme="minorHAnsi" w:hAnsiTheme="minorHAnsi"/>
          <w:color w:val="000000"/>
        </w:rPr>
      </w:pPr>
      <w:r w:rsidRPr="0083743E">
        <w:rPr>
          <w:rFonts w:asciiTheme="minorHAnsi" w:hAnsiTheme="minorHAnsi"/>
          <w:color w:val="000000"/>
        </w:rPr>
        <w:t>Οι διαστάσεις και οι ποσότητες των φακέλων καταγράφονται στον ακόλουθο πίνακα:</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4379"/>
        <w:gridCol w:w="2835"/>
        <w:gridCol w:w="2557"/>
      </w:tblGrid>
      <w:tr w:rsidR="00C3089B" w:rsidRPr="0083743E" w:rsidTr="00663DA7">
        <w:trPr>
          <w:trHeight w:val="668"/>
          <w:jc w:val="center"/>
        </w:trPr>
        <w:tc>
          <w:tcPr>
            <w:tcW w:w="578" w:type="dxa"/>
            <w:vAlign w:val="center"/>
          </w:tcPr>
          <w:p w:rsidR="00C3089B" w:rsidRPr="0083743E" w:rsidRDefault="00C3089B" w:rsidP="00AE4263">
            <w:pPr>
              <w:jc w:val="center"/>
              <w:rPr>
                <w:rFonts w:asciiTheme="minorHAnsi" w:hAnsiTheme="minorHAnsi"/>
                <w:color w:val="000000"/>
              </w:rPr>
            </w:pPr>
            <w:r w:rsidRPr="0083743E">
              <w:rPr>
                <w:rFonts w:asciiTheme="minorHAnsi" w:hAnsiTheme="minorHAnsi"/>
                <w:b/>
                <w:bCs/>
                <w:color w:val="000000"/>
              </w:rPr>
              <w:t>Α/Α</w:t>
            </w:r>
          </w:p>
        </w:tc>
        <w:tc>
          <w:tcPr>
            <w:tcW w:w="4379" w:type="dxa"/>
            <w:shd w:val="clear" w:color="auto" w:fill="auto"/>
            <w:vAlign w:val="center"/>
          </w:tcPr>
          <w:p w:rsidR="00C3089B" w:rsidRPr="0083743E" w:rsidRDefault="00C3089B" w:rsidP="00AE4263">
            <w:pPr>
              <w:jc w:val="center"/>
              <w:rPr>
                <w:rFonts w:asciiTheme="minorHAnsi" w:hAnsiTheme="minorHAnsi"/>
                <w:color w:val="000000"/>
              </w:rPr>
            </w:pPr>
            <w:r w:rsidRPr="0083743E">
              <w:rPr>
                <w:rFonts w:asciiTheme="minorHAnsi" w:hAnsiTheme="minorHAnsi"/>
                <w:b/>
                <w:bCs/>
                <w:color w:val="000000"/>
              </w:rPr>
              <w:t>ΠΕΡΙΓΡΑΦΗ ΕΙΔΟΥΣ</w:t>
            </w:r>
          </w:p>
        </w:tc>
        <w:tc>
          <w:tcPr>
            <w:tcW w:w="2835" w:type="dxa"/>
            <w:shd w:val="clear" w:color="auto" w:fill="auto"/>
            <w:vAlign w:val="center"/>
          </w:tcPr>
          <w:p w:rsidR="00C3089B" w:rsidRPr="0083743E" w:rsidRDefault="00C3089B" w:rsidP="00635DB8">
            <w:pPr>
              <w:jc w:val="center"/>
              <w:rPr>
                <w:rFonts w:asciiTheme="minorHAnsi" w:hAnsiTheme="minorHAnsi"/>
                <w:b/>
                <w:color w:val="000000"/>
              </w:rPr>
            </w:pPr>
            <w:r w:rsidRPr="0083743E">
              <w:rPr>
                <w:rFonts w:asciiTheme="minorHAnsi" w:hAnsiTheme="minorHAnsi"/>
                <w:b/>
                <w:color w:val="000000"/>
              </w:rPr>
              <w:t xml:space="preserve">ΔΙΑΣΤΑΣΕΙΣ ΣΕ  </w:t>
            </w:r>
            <w:proofErr w:type="spellStart"/>
            <w:r w:rsidRPr="0083743E">
              <w:rPr>
                <w:rFonts w:asciiTheme="minorHAnsi" w:hAnsiTheme="minorHAnsi"/>
                <w:b/>
                <w:color w:val="000000"/>
              </w:rPr>
              <w:t>mm</w:t>
            </w:r>
            <w:proofErr w:type="spellEnd"/>
            <w:r w:rsidRPr="0083743E">
              <w:rPr>
                <w:rFonts w:asciiTheme="minorHAnsi" w:hAnsiTheme="minorHAnsi"/>
                <w:b/>
                <w:color w:val="000000"/>
              </w:rPr>
              <w:t xml:space="preserve"> </w:t>
            </w:r>
          </w:p>
        </w:tc>
        <w:tc>
          <w:tcPr>
            <w:tcW w:w="2557" w:type="dxa"/>
            <w:shd w:val="clear" w:color="auto" w:fill="auto"/>
            <w:vAlign w:val="center"/>
          </w:tcPr>
          <w:p w:rsidR="00C3089B" w:rsidRPr="0083743E" w:rsidRDefault="00C3089B" w:rsidP="00AE4263">
            <w:pPr>
              <w:jc w:val="center"/>
              <w:rPr>
                <w:rFonts w:asciiTheme="minorHAnsi" w:hAnsiTheme="minorHAnsi"/>
                <w:color w:val="000000"/>
              </w:rPr>
            </w:pPr>
            <w:r w:rsidRPr="0083743E">
              <w:rPr>
                <w:rFonts w:asciiTheme="minorHAnsi" w:hAnsiTheme="minorHAnsi"/>
                <w:b/>
                <w:bCs/>
                <w:color w:val="000000"/>
              </w:rPr>
              <w:t>ΑΙΤΟΥΜΕΝΗ ΠΟΣΟΤΗΤΑ</w:t>
            </w:r>
          </w:p>
        </w:tc>
      </w:tr>
      <w:tr w:rsidR="00C3089B" w:rsidRPr="0083743E" w:rsidTr="00663DA7">
        <w:trPr>
          <w:trHeight w:val="273"/>
          <w:jc w:val="center"/>
        </w:trPr>
        <w:tc>
          <w:tcPr>
            <w:tcW w:w="578" w:type="dxa"/>
            <w:vAlign w:val="center"/>
          </w:tcPr>
          <w:p w:rsidR="00C3089B" w:rsidRPr="006158BC" w:rsidRDefault="00C3089B" w:rsidP="00AE4263">
            <w:pPr>
              <w:jc w:val="center"/>
              <w:rPr>
                <w:rFonts w:asciiTheme="minorHAnsi" w:hAnsiTheme="minorHAnsi"/>
                <w:color w:val="000000"/>
                <w:lang w:val="en-US"/>
              </w:rPr>
            </w:pPr>
            <w:r>
              <w:rPr>
                <w:rFonts w:asciiTheme="minorHAnsi" w:hAnsiTheme="minorHAnsi"/>
                <w:color w:val="000000"/>
                <w:lang w:val="en-US"/>
              </w:rPr>
              <w:t>1</w:t>
            </w:r>
          </w:p>
        </w:tc>
        <w:tc>
          <w:tcPr>
            <w:tcW w:w="4379" w:type="dxa"/>
            <w:shd w:val="clear" w:color="auto" w:fill="auto"/>
            <w:vAlign w:val="center"/>
          </w:tcPr>
          <w:p w:rsidR="00C3089B" w:rsidRPr="00663DA7" w:rsidRDefault="00C3089B" w:rsidP="00AE4263">
            <w:pPr>
              <w:spacing w:after="0"/>
              <w:rPr>
                <w:rFonts w:asciiTheme="minorHAnsi" w:hAnsiTheme="minorHAnsi"/>
                <w:b/>
                <w:color w:val="000000"/>
              </w:rPr>
            </w:pPr>
            <w:r w:rsidRPr="00663DA7">
              <w:rPr>
                <w:rFonts w:asciiTheme="minorHAnsi" w:hAnsiTheme="minorHAnsi"/>
                <w:b/>
                <w:color w:val="000000"/>
              </w:rPr>
              <w:t>ΦΑΚΕΛΟΙ ΠΛΑΣΤΙΚΟΙ ΑΣΦΑΛΕΙΑΣ ΜΕΣΑΙΟΙ</w:t>
            </w:r>
          </w:p>
          <w:p w:rsidR="00663DA7" w:rsidRDefault="00663DA7" w:rsidP="00663DA7">
            <w:pPr>
              <w:spacing w:after="0"/>
              <w:jc w:val="both"/>
              <w:rPr>
                <w:rFonts w:asciiTheme="minorHAnsi" w:hAnsiTheme="minorHAnsi"/>
                <w:color w:val="000000"/>
                <w:highlight w:val="yellow"/>
              </w:rPr>
            </w:pPr>
            <w:r w:rsidRPr="00663DA7">
              <w:rPr>
                <w:rFonts w:asciiTheme="minorHAnsi" w:hAnsiTheme="minorHAnsi" w:cstheme="minorHAnsi"/>
                <w:b/>
                <w:color w:val="000000"/>
                <w:sz w:val="20"/>
              </w:rPr>
              <w:t>Υλικό:</w:t>
            </w:r>
            <w:r w:rsidRPr="00663DA7">
              <w:rPr>
                <w:rFonts w:asciiTheme="minorHAnsi" w:hAnsiTheme="minorHAnsi" w:cstheme="minorHAnsi"/>
                <w:color w:val="000000"/>
                <w:sz w:val="20"/>
              </w:rPr>
              <w:t xml:space="preserve"> πολυαιθυλένιο (PE), αδιαφανές </w:t>
            </w:r>
            <w:proofErr w:type="spellStart"/>
            <w:r w:rsidRPr="00663DA7">
              <w:rPr>
                <w:rFonts w:asciiTheme="minorHAnsi" w:hAnsiTheme="minorHAnsi" w:cstheme="minorHAnsi"/>
                <w:color w:val="000000"/>
                <w:sz w:val="20"/>
              </w:rPr>
              <w:t>φίλμ</w:t>
            </w:r>
            <w:proofErr w:type="spellEnd"/>
            <w:r w:rsidRPr="00663DA7">
              <w:rPr>
                <w:rFonts w:asciiTheme="minorHAnsi" w:hAnsiTheme="minorHAnsi" w:cstheme="minorHAnsi"/>
                <w:color w:val="000000"/>
                <w:sz w:val="20"/>
              </w:rPr>
              <w:t xml:space="preserve">, 2 ταινίες από PET ή PP στην περιοχή πλησίον της συγκόλλησης. Διπλή συρραφή περιμετρικά. Εκτύπωση στη μια πλευρά με μαύρο χρώμα. Αρίθμηση και </w:t>
            </w:r>
            <w:proofErr w:type="spellStart"/>
            <w:r w:rsidRPr="00663DA7">
              <w:rPr>
                <w:rFonts w:asciiTheme="minorHAnsi" w:hAnsiTheme="minorHAnsi" w:cstheme="minorHAnsi"/>
                <w:color w:val="000000"/>
                <w:sz w:val="20"/>
              </w:rPr>
              <w:t>barcode</w:t>
            </w:r>
            <w:proofErr w:type="spellEnd"/>
            <w:r w:rsidRPr="00663DA7">
              <w:rPr>
                <w:rFonts w:asciiTheme="minorHAnsi" w:hAnsiTheme="minorHAnsi" w:cstheme="minorHAnsi"/>
                <w:color w:val="000000"/>
                <w:sz w:val="20"/>
              </w:rPr>
              <w:t xml:space="preserve"> στη σακούλα και ίδια αρίθμηση και </w:t>
            </w:r>
            <w:proofErr w:type="spellStart"/>
            <w:r w:rsidRPr="00663DA7">
              <w:rPr>
                <w:rFonts w:asciiTheme="minorHAnsi" w:hAnsiTheme="minorHAnsi" w:cstheme="minorHAnsi"/>
                <w:color w:val="000000"/>
                <w:sz w:val="20"/>
              </w:rPr>
              <w:t>Barcode</w:t>
            </w:r>
            <w:proofErr w:type="spellEnd"/>
            <w:r w:rsidRPr="00663DA7">
              <w:rPr>
                <w:rFonts w:asciiTheme="minorHAnsi" w:hAnsiTheme="minorHAnsi" w:cstheme="minorHAnsi"/>
                <w:color w:val="000000"/>
                <w:sz w:val="20"/>
              </w:rPr>
              <w:t xml:space="preserve"> στην απόδειξη παραλαβής. </w:t>
            </w:r>
          </w:p>
          <w:p w:rsidR="00C3089B" w:rsidRPr="00E61D17" w:rsidRDefault="00C3089B" w:rsidP="00E61D17">
            <w:pPr>
              <w:spacing w:after="0"/>
              <w:jc w:val="both"/>
              <w:rPr>
                <w:rFonts w:asciiTheme="minorHAnsi" w:hAnsiTheme="minorHAnsi"/>
                <w:color w:val="000000"/>
                <w:highlight w:val="yellow"/>
                <w:lang w:val="en-US"/>
              </w:rPr>
            </w:pPr>
            <w:r w:rsidRPr="00663DA7">
              <w:rPr>
                <w:rFonts w:asciiTheme="minorHAnsi" w:hAnsiTheme="minorHAnsi"/>
                <w:b/>
                <w:color w:val="000000"/>
              </w:rPr>
              <w:t>Πάχος</w:t>
            </w:r>
            <w:r w:rsidRPr="00663DA7">
              <w:rPr>
                <w:rFonts w:asciiTheme="minorHAnsi" w:hAnsiTheme="minorHAnsi"/>
                <w:color w:val="000000"/>
              </w:rPr>
              <w:t xml:space="preserve">: </w:t>
            </w:r>
            <w:r w:rsidRPr="00E61D17">
              <w:rPr>
                <w:rFonts w:asciiTheme="minorHAnsi" w:hAnsiTheme="minorHAnsi" w:cstheme="minorHAnsi"/>
                <w:color w:val="000000"/>
                <w:sz w:val="20"/>
              </w:rPr>
              <w:t>70μm</w:t>
            </w:r>
            <w:r w:rsidR="00E61D17" w:rsidRPr="00E61D17">
              <w:rPr>
                <w:rFonts w:asciiTheme="minorHAnsi" w:hAnsiTheme="minorHAnsi" w:cstheme="minorHAnsi"/>
                <w:color w:val="000000"/>
                <w:sz w:val="20"/>
              </w:rPr>
              <w:t xml:space="preserve"> </w:t>
            </w:r>
            <w:r w:rsidR="00E61D17" w:rsidRPr="00A70EFF">
              <w:rPr>
                <w:rFonts w:asciiTheme="minorHAnsi" w:hAnsiTheme="minorHAnsi" w:cstheme="minorHAnsi"/>
                <w:color w:val="000000"/>
                <w:sz w:val="20"/>
                <w:u w:val="single"/>
              </w:rPr>
              <w:t>+</w:t>
            </w:r>
            <w:r w:rsidR="00E61D17" w:rsidRPr="00E61D17">
              <w:rPr>
                <w:rFonts w:asciiTheme="minorHAnsi" w:hAnsiTheme="minorHAnsi" w:cstheme="minorHAnsi"/>
                <w:color w:val="000000"/>
                <w:sz w:val="20"/>
              </w:rPr>
              <w:t xml:space="preserve"> 5μm</w:t>
            </w:r>
          </w:p>
        </w:tc>
        <w:tc>
          <w:tcPr>
            <w:tcW w:w="2835" w:type="dxa"/>
            <w:shd w:val="clear" w:color="auto" w:fill="auto"/>
            <w:vAlign w:val="center"/>
          </w:tcPr>
          <w:p w:rsidR="00C3089B" w:rsidRPr="0083743E" w:rsidRDefault="00C3089B" w:rsidP="00247F73">
            <w:pPr>
              <w:spacing w:after="0"/>
              <w:jc w:val="center"/>
              <w:rPr>
                <w:rFonts w:asciiTheme="minorHAnsi" w:hAnsiTheme="minorHAnsi"/>
                <w:color w:val="000000"/>
              </w:rPr>
            </w:pPr>
            <w:r w:rsidRPr="0083743E">
              <w:rPr>
                <w:rFonts w:asciiTheme="minorHAnsi" w:hAnsiTheme="minorHAnsi"/>
                <w:color w:val="000000"/>
              </w:rPr>
              <w:t>(270 Χ 420) +30</w:t>
            </w:r>
            <w:r w:rsidR="00247F73">
              <w:rPr>
                <w:color w:val="000000"/>
              </w:rPr>
              <w:t>mm Απόδειξη Παραλαβής</w:t>
            </w:r>
          </w:p>
        </w:tc>
        <w:tc>
          <w:tcPr>
            <w:tcW w:w="2557" w:type="dxa"/>
            <w:shd w:val="clear" w:color="auto" w:fill="auto"/>
            <w:vAlign w:val="center"/>
          </w:tcPr>
          <w:p w:rsidR="00C3089B" w:rsidRPr="0083743E" w:rsidRDefault="00C3089B" w:rsidP="00AE4263">
            <w:pPr>
              <w:jc w:val="center"/>
              <w:rPr>
                <w:rFonts w:asciiTheme="minorHAnsi" w:hAnsiTheme="minorHAnsi"/>
                <w:color w:val="000000"/>
              </w:rPr>
            </w:pPr>
            <w:r w:rsidRPr="0083743E">
              <w:rPr>
                <w:rFonts w:asciiTheme="minorHAnsi" w:hAnsiTheme="minorHAnsi"/>
                <w:color w:val="000000"/>
              </w:rPr>
              <w:t>4.000</w:t>
            </w:r>
          </w:p>
        </w:tc>
      </w:tr>
      <w:tr w:rsidR="00C3089B" w:rsidRPr="0083743E" w:rsidTr="00247F73">
        <w:trPr>
          <w:trHeight w:val="2073"/>
          <w:jc w:val="center"/>
        </w:trPr>
        <w:tc>
          <w:tcPr>
            <w:tcW w:w="578" w:type="dxa"/>
            <w:vAlign w:val="center"/>
          </w:tcPr>
          <w:p w:rsidR="00C3089B" w:rsidRPr="0083743E" w:rsidRDefault="00C3089B" w:rsidP="00247F73">
            <w:pPr>
              <w:spacing w:after="0"/>
              <w:jc w:val="center"/>
              <w:rPr>
                <w:rFonts w:asciiTheme="minorHAnsi" w:hAnsiTheme="minorHAnsi"/>
                <w:color w:val="000000"/>
              </w:rPr>
            </w:pPr>
            <w:r>
              <w:rPr>
                <w:rFonts w:asciiTheme="minorHAnsi" w:hAnsiTheme="minorHAnsi"/>
                <w:color w:val="000000"/>
              </w:rPr>
              <w:t>2</w:t>
            </w:r>
          </w:p>
        </w:tc>
        <w:tc>
          <w:tcPr>
            <w:tcW w:w="4379" w:type="dxa"/>
            <w:shd w:val="clear" w:color="auto" w:fill="auto"/>
            <w:vAlign w:val="center"/>
          </w:tcPr>
          <w:p w:rsidR="00247F73" w:rsidRPr="00663DA7" w:rsidRDefault="00247F73" w:rsidP="00247F73">
            <w:pPr>
              <w:spacing w:after="0"/>
              <w:rPr>
                <w:rFonts w:asciiTheme="minorHAnsi" w:hAnsiTheme="minorHAnsi"/>
                <w:b/>
                <w:color w:val="000000"/>
              </w:rPr>
            </w:pPr>
            <w:r w:rsidRPr="00663DA7">
              <w:rPr>
                <w:rFonts w:asciiTheme="minorHAnsi" w:hAnsiTheme="minorHAnsi"/>
                <w:b/>
                <w:color w:val="000000"/>
              </w:rPr>
              <w:t>ΦΑΚΕΛΟΙ ΠΛΑΣΤΙΚΟΙ ΑΣΦΑΛΕΙΑΣ ΜΕΣΑΙΟΙ</w:t>
            </w:r>
          </w:p>
          <w:p w:rsidR="00247F73" w:rsidRDefault="00247F73" w:rsidP="00247F73">
            <w:pPr>
              <w:spacing w:after="0"/>
              <w:jc w:val="both"/>
              <w:rPr>
                <w:rFonts w:asciiTheme="minorHAnsi" w:hAnsiTheme="minorHAnsi"/>
                <w:color w:val="000000"/>
                <w:highlight w:val="yellow"/>
              </w:rPr>
            </w:pPr>
            <w:r w:rsidRPr="00663DA7">
              <w:rPr>
                <w:rFonts w:asciiTheme="minorHAnsi" w:hAnsiTheme="minorHAnsi" w:cstheme="minorHAnsi"/>
                <w:b/>
                <w:color w:val="000000"/>
                <w:sz w:val="20"/>
              </w:rPr>
              <w:t>Υλικό:</w:t>
            </w:r>
            <w:r w:rsidRPr="00663DA7">
              <w:rPr>
                <w:rFonts w:asciiTheme="minorHAnsi" w:hAnsiTheme="minorHAnsi" w:cstheme="minorHAnsi"/>
                <w:color w:val="000000"/>
                <w:sz w:val="20"/>
              </w:rPr>
              <w:t xml:space="preserve"> πολυαιθυλένιο (PE), αδιαφανές </w:t>
            </w:r>
            <w:proofErr w:type="spellStart"/>
            <w:r w:rsidRPr="00663DA7">
              <w:rPr>
                <w:rFonts w:asciiTheme="minorHAnsi" w:hAnsiTheme="minorHAnsi" w:cstheme="minorHAnsi"/>
                <w:color w:val="000000"/>
                <w:sz w:val="20"/>
              </w:rPr>
              <w:t>φίλμ</w:t>
            </w:r>
            <w:proofErr w:type="spellEnd"/>
            <w:r w:rsidRPr="00663DA7">
              <w:rPr>
                <w:rFonts w:asciiTheme="minorHAnsi" w:hAnsiTheme="minorHAnsi" w:cstheme="minorHAnsi"/>
                <w:color w:val="000000"/>
                <w:sz w:val="20"/>
              </w:rPr>
              <w:t xml:space="preserve">, 2 ταινίες από PET ή PP στην περιοχή πλησίον της συγκόλλησης. Διπλή συρραφή περιμετρικά. Εκτύπωση στη μια πλευρά με μαύρο χρώμα. Αρίθμηση και </w:t>
            </w:r>
            <w:proofErr w:type="spellStart"/>
            <w:r w:rsidRPr="00663DA7">
              <w:rPr>
                <w:rFonts w:asciiTheme="minorHAnsi" w:hAnsiTheme="minorHAnsi" w:cstheme="minorHAnsi"/>
                <w:color w:val="000000"/>
                <w:sz w:val="20"/>
              </w:rPr>
              <w:t>barcode</w:t>
            </w:r>
            <w:proofErr w:type="spellEnd"/>
            <w:r w:rsidRPr="00663DA7">
              <w:rPr>
                <w:rFonts w:asciiTheme="minorHAnsi" w:hAnsiTheme="minorHAnsi" w:cstheme="minorHAnsi"/>
                <w:color w:val="000000"/>
                <w:sz w:val="20"/>
              </w:rPr>
              <w:t xml:space="preserve"> στη σακούλα και ίδια αρίθμηση και </w:t>
            </w:r>
            <w:proofErr w:type="spellStart"/>
            <w:r w:rsidRPr="00663DA7">
              <w:rPr>
                <w:rFonts w:asciiTheme="minorHAnsi" w:hAnsiTheme="minorHAnsi" w:cstheme="minorHAnsi"/>
                <w:color w:val="000000"/>
                <w:sz w:val="20"/>
              </w:rPr>
              <w:t>Barcode</w:t>
            </w:r>
            <w:proofErr w:type="spellEnd"/>
            <w:r w:rsidRPr="00663DA7">
              <w:rPr>
                <w:rFonts w:asciiTheme="minorHAnsi" w:hAnsiTheme="minorHAnsi" w:cstheme="minorHAnsi"/>
                <w:color w:val="000000"/>
                <w:sz w:val="20"/>
              </w:rPr>
              <w:t xml:space="preserve"> στην απόδειξη παραλαβής. </w:t>
            </w:r>
          </w:p>
          <w:p w:rsidR="00C3089B" w:rsidRPr="00247F73" w:rsidRDefault="00247F73" w:rsidP="00E61D17">
            <w:pPr>
              <w:rPr>
                <w:rFonts w:asciiTheme="minorHAnsi" w:hAnsiTheme="minorHAnsi"/>
                <w:color w:val="000000"/>
                <w:highlight w:val="yellow"/>
              </w:rPr>
            </w:pPr>
            <w:r w:rsidRPr="00247F73">
              <w:rPr>
                <w:rFonts w:asciiTheme="minorHAnsi" w:hAnsiTheme="minorHAnsi"/>
                <w:b/>
                <w:color w:val="000000"/>
              </w:rPr>
              <w:t>Πάχος</w:t>
            </w:r>
            <w:r w:rsidRPr="00247F73">
              <w:rPr>
                <w:rFonts w:asciiTheme="minorHAnsi" w:hAnsiTheme="minorHAnsi"/>
                <w:color w:val="000000"/>
              </w:rPr>
              <w:t xml:space="preserve">: </w:t>
            </w:r>
            <w:r w:rsidRPr="00E61D17">
              <w:rPr>
                <w:rFonts w:asciiTheme="minorHAnsi" w:hAnsiTheme="minorHAnsi" w:cstheme="minorHAnsi"/>
                <w:color w:val="000000"/>
                <w:sz w:val="20"/>
              </w:rPr>
              <w:t>70μm</w:t>
            </w:r>
            <w:r w:rsidR="00E61D17" w:rsidRPr="00E61D17">
              <w:rPr>
                <w:rFonts w:asciiTheme="minorHAnsi" w:hAnsiTheme="minorHAnsi" w:cstheme="minorHAnsi"/>
                <w:color w:val="000000"/>
                <w:sz w:val="20"/>
              </w:rPr>
              <w:t xml:space="preserve"> </w:t>
            </w:r>
            <w:r w:rsidR="00E61D17" w:rsidRPr="00A70EFF">
              <w:rPr>
                <w:rFonts w:asciiTheme="minorHAnsi" w:hAnsiTheme="minorHAnsi" w:cstheme="minorHAnsi"/>
                <w:color w:val="000000"/>
                <w:sz w:val="20"/>
                <w:u w:val="single"/>
              </w:rPr>
              <w:t>+</w:t>
            </w:r>
            <w:r w:rsidR="00E61D17" w:rsidRPr="00E61D17">
              <w:rPr>
                <w:rFonts w:asciiTheme="minorHAnsi" w:hAnsiTheme="minorHAnsi" w:cstheme="minorHAnsi"/>
                <w:color w:val="000000"/>
                <w:sz w:val="20"/>
              </w:rPr>
              <w:t xml:space="preserve"> 5μm</w:t>
            </w:r>
          </w:p>
        </w:tc>
        <w:tc>
          <w:tcPr>
            <w:tcW w:w="2835" w:type="dxa"/>
            <w:shd w:val="clear" w:color="auto" w:fill="auto"/>
            <w:vAlign w:val="center"/>
          </w:tcPr>
          <w:p w:rsidR="00C3089B" w:rsidRPr="0083743E" w:rsidRDefault="00C3089B" w:rsidP="00247F73">
            <w:pPr>
              <w:spacing w:after="0"/>
              <w:jc w:val="center"/>
              <w:rPr>
                <w:rFonts w:asciiTheme="minorHAnsi" w:hAnsiTheme="minorHAnsi"/>
                <w:color w:val="000000"/>
              </w:rPr>
            </w:pPr>
            <w:r w:rsidRPr="0083743E">
              <w:rPr>
                <w:rFonts w:asciiTheme="minorHAnsi" w:hAnsiTheme="minorHAnsi"/>
                <w:color w:val="000000"/>
              </w:rPr>
              <w:t>(335 Χ 450) +30</w:t>
            </w:r>
            <w:r w:rsidR="00247F73">
              <w:rPr>
                <w:color w:val="000000"/>
              </w:rPr>
              <w:t>mm Απόδειξη Παραλαβής</w:t>
            </w:r>
          </w:p>
        </w:tc>
        <w:tc>
          <w:tcPr>
            <w:tcW w:w="2557" w:type="dxa"/>
            <w:shd w:val="clear" w:color="auto" w:fill="auto"/>
            <w:vAlign w:val="center"/>
          </w:tcPr>
          <w:p w:rsidR="00C3089B" w:rsidRPr="0083743E" w:rsidRDefault="00C3089B" w:rsidP="00247F73">
            <w:pPr>
              <w:spacing w:after="0"/>
              <w:jc w:val="center"/>
              <w:rPr>
                <w:rFonts w:asciiTheme="minorHAnsi" w:hAnsiTheme="minorHAnsi"/>
                <w:color w:val="000000"/>
              </w:rPr>
            </w:pPr>
            <w:r>
              <w:rPr>
                <w:rFonts w:asciiTheme="minorHAnsi" w:hAnsiTheme="minorHAnsi"/>
                <w:color w:val="000000"/>
              </w:rPr>
              <w:t>7</w:t>
            </w:r>
            <w:r w:rsidRPr="0083743E">
              <w:rPr>
                <w:rFonts w:asciiTheme="minorHAnsi" w:hAnsiTheme="minorHAnsi"/>
                <w:color w:val="000000"/>
              </w:rPr>
              <w:t>.000</w:t>
            </w:r>
          </w:p>
        </w:tc>
      </w:tr>
    </w:tbl>
    <w:p w:rsidR="00C3089B" w:rsidRPr="0083743E" w:rsidRDefault="00C3089B" w:rsidP="00C3089B">
      <w:pPr>
        <w:spacing w:after="0" w:line="256" w:lineRule="auto"/>
        <w:ind w:left="142"/>
        <w:jc w:val="both"/>
        <w:rPr>
          <w:rFonts w:asciiTheme="minorHAnsi" w:eastAsiaTheme="minorHAnsi" w:hAnsiTheme="minorHAnsi" w:cstheme="minorBidi"/>
        </w:rPr>
      </w:pPr>
    </w:p>
    <w:p w:rsidR="00C3089B" w:rsidRPr="009850D3" w:rsidRDefault="00C3089B" w:rsidP="00C3089B">
      <w:pPr>
        <w:spacing w:after="0" w:line="276" w:lineRule="auto"/>
        <w:jc w:val="both"/>
        <w:rPr>
          <w:rFonts w:cs="Tahoma"/>
          <w:b/>
          <w:sz w:val="10"/>
        </w:rPr>
      </w:pPr>
    </w:p>
    <w:p w:rsidR="00C3089B" w:rsidRPr="00660FE2" w:rsidRDefault="00C3089B" w:rsidP="00C3089B">
      <w:pPr>
        <w:spacing w:line="256" w:lineRule="auto"/>
        <w:ind w:left="142"/>
        <w:rPr>
          <w:rFonts w:asciiTheme="minorHAnsi" w:eastAsiaTheme="minorHAnsi" w:hAnsiTheme="minorHAnsi" w:cstheme="minorBidi"/>
          <w:b/>
        </w:rPr>
      </w:pPr>
      <w:r w:rsidRPr="00660FE2">
        <w:rPr>
          <w:rFonts w:asciiTheme="minorHAnsi" w:eastAsiaTheme="minorHAnsi" w:hAnsiTheme="minorHAnsi" w:cstheme="minorBidi"/>
          <w:b/>
        </w:rPr>
        <w:t>ΥΠΟΧΡΕΩΣΕΙΣ ΥΠΟΨΗΦΙΩΝ ΠΡΟΜΗΘΕΥΤΩΝ ΚΑΙ ΠΡΟΣΩΡΙΝΟΥ ΜΕΙΟΔΟΤΗ</w:t>
      </w:r>
    </w:p>
    <w:p w:rsidR="00C3089B" w:rsidRPr="00B76C4A" w:rsidRDefault="00C3089B" w:rsidP="00C3089B">
      <w:pPr>
        <w:spacing w:line="256" w:lineRule="auto"/>
        <w:ind w:left="142"/>
        <w:jc w:val="both"/>
        <w:rPr>
          <w:rFonts w:asciiTheme="minorHAnsi" w:eastAsiaTheme="minorHAnsi" w:hAnsiTheme="minorHAnsi" w:cstheme="minorBidi"/>
        </w:rPr>
      </w:pPr>
      <w:r w:rsidRPr="00B76C4A">
        <w:rPr>
          <w:rFonts w:asciiTheme="minorHAnsi" w:eastAsiaTheme="minorHAnsi" w:hAnsiTheme="minorHAnsi" w:cstheme="minorBidi"/>
        </w:rPr>
        <w:t>Οι υποψήφιοι προμηθευτές με την τεχνική τους προσφορά θα πρέπει να υποβάλουν τεχνικό φυλλάδιο του εργοστασίου παραγωγής ή αποτελεσμάτων εξέτασης από αρμόδια Αρχή που να αποδεικνύονται τα χαρακτηριστικά του είδους ότι είναι σύμφωνα με τις προδιαγραφές.</w:t>
      </w:r>
    </w:p>
    <w:p w:rsidR="00C3089B" w:rsidRPr="0083743E" w:rsidRDefault="00C3089B" w:rsidP="00C3089B">
      <w:pPr>
        <w:spacing w:line="256" w:lineRule="auto"/>
        <w:ind w:left="142"/>
        <w:jc w:val="both"/>
        <w:rPr>
          <w:rFonts w:asciiTheme="minorHAnsi" w:eastAsiaTheme="minorHAnsi" w:hAnsiTheme="minorHAnsi" w:cstheme="minorBidi"/>
        </w:rPr>
      </w:pPr>
      <w:r w:rsidRPr="00B76C4A">
        <w:rPr>
          <w:rFonts w:asciiTheme="minorHAnsi" w:eastAsiaTheme="minorHAnsi" w:hAnsiTheme="minorHAnsi" w:cstheme="minorBidi"/>
        </w:rPr>
        <w:t>Ο προσωρινός μειοδότης θα πρέπει να προσκομίσει στο ΓΧΚ δείγμα από τους προσφερόμενους φακέλους προκειμένου να εξεταστούν ως προς τα χαρακτηριστικά τους.</w:t>
      </w:r>
    </w:p>
    <w:p w:rsidR="006158BC" w:rsidRDefault="006158BC" w:rsidP="00CE092B">
      <w:pPr>
        <w:spacing w:after="0" w:line="240" w:lineRule="auto"/>
        <w:jc w:val="both"/>
        <w:rPr>
          <w:rFonts w:asciiTheme="minorHAnsi" w:eastAsia="Meiryo" w:hAnsiTheme="minorHAnsi" w:cstheme="minorHAnsi"/>
          <w:b/>
        </w:rPr>
      </w:pPr>
    </w:p>
    <w:p w:rsidR="00C3089B" w:rsidRDefault="00C3089B" w:rsidP="00CE092B">
      <w:pPr>
        <w:spacing w:after="0" w:line="240" w:lineRule="auto"/>
        <w:jc w:val="both"/>
        <w:rPr>
          <w:rFonts w:asciiTheme="minorHAnsi" w:eastAsia="Meiryo" w:hAnsiTheme="minorHAnsi" w:cstheme="minorHAnsi"/>
          <w:b/>
        </w:rPr>
      </w:pPr>
    </w:p>
    <w:p w:rsidR="00C3089B" w:rsidRDefault="00C3089B" w:rsidP="00CE092B">
      <w:pPr>
        <w:spacing w:after="0" w:line="240" w:lineRule="auto"/>
        <w:jc w:val="both"/>
        <w:rPr>
          <w:rFonts w:asciiTheme="minorHAnsi" w:eastAsia="Meiryo" w:hAnsiTheme="minorHAnsi" w:cstheme="minorHAnsi"/>
          <w:b/>
        </w:rPr>
      </w:pPr>
    </w:p>
    <w:p w:rsidR="00C3089B" w:rsidRDefault="00C3089B" w:rsidP="00CE092B">
      <w:pPr>
        <w:spacing w:after="0" w:line="240" w:lineRule="auto"/>
        <w:jc w:val="both"/>
        <w:rPr>
          <w:rFonts w:asciiTheme="minorHAnsi" w:eastAsia="Meiryo" w:hAnsiTheme="minorHAnsi" w:cstheme="minorHAnsi"/>
          <w:b/>
        </w:rPr>
      </w:pPr>
    </w:p>
    <w:p w:rsidR="00C3089B" w:rsidRDefault="00C3089B" w:rsidP="00CE092B">
      <w:pPr>
        <w:spacing w:after="0" w:line="240" w:lineRule="auto"/>
        <w:jc w:val="both"/>
        <w:rPr>
          <w:rFonts w:asciiTheme="minorHAnsi" w:eastAsia="Meiryo" w:hAnsiTheme="minorHAnsi" w:cstheme="minorHAnsi"/>
          <w:b/>
        </w:rPr>
      </w:pPr>
    </w:p>
    <w:p w:rsidR="00C3089B" w:rsidRDefault="00C3089B" w:rsidP="00CE092B">
      <w:pPr>
        <w:spacing w:after="0" w:line="240" w:lineRule="auto"/>
        <w:jc w:val="both"/>
        <w:rPr>
          <w:rFonts w:asciiTheme="minorHAnsi" w:eastAsia="Meiryo" w:hAnsiTheme="minorHAnsi" w:cstheme="minorHAnsi"/>
          <w:b/>
        </w:rPr>
      </w:pPr>
    </w:p>
    <w:p w:rsidR="00C3089B" w:rsidRDefault="00C3089B" w:rsidP="00CE092B">
      <w:pPr>
        <w:spacing w:after="0" w:line="240" w:lineRule="auto"/>
        <w:jc w:val="both"/>
        <w:rPr>
          <w:rFonts w:asciiTheme="minorHAnsi" w:eastAsia="Meiryo" w:hAnsiTheme="minorHAnsi" w:cstheme="minorHAnsi"/>
          <w:b/>
        </w:rPr>
      </w:pPr>
    </w:p>
    <w:p w:rsidR="005D0159" w:rsidRPr="003B0BFC" w:rsidRDefault="005D0159" w:rsidP="00CE092B">
      <w:pPr>
        <w:spacing w:after="0" w:line="240" w:lineRule="auto"/>
        <w:jc w:val="both"/>
        <w:rPr>
          <w:rFonts w:asciiTheme="minorHAnsi" w:eastAsia="Meiryo" w:hAnsiTheme="minorHAnsi" w:cstheme="minorHAnsi"/>
          <w:b/>
        </w:rPr>
      </w:pPr>
      <w:r w:rsidRPr="003B0BFC">
        <w:rPr>
          <w:rFonts w:asciiTheme="minorHAnsi" w:eastAsia="Meiryo" w:hAnsiTheme="minorHAnsi" w:cstheme="minorHAnsi"/>
          <w:b/>
        </w:rPr>
        <w:t xml:space="preserve">ΠΑΡΑΡΤΗΜΑ </w:t>
      </w:r>
      <w:r>
        <w:rPr>
          <w:rFonts w:asciiTheme="minorHAnsi" w:eastAsia="Meiryo" w:hAnsiTheme="minorHAnsi" w:cstheme="minorHAnsi"/>
          <w:b/>
        </w:rPr>
        <w:t>Β</w:t>
      </w:r>
      <w:r w:rsidRPr="003B0BFC">
        <w:rPr>
          <w:rFonts w:asciiTheme="minorHAnsi" w:eastAsia="Meiryo" w:hAnsiTheme="minorHAnsi" w:cstheme="minorHAnsi"/>
          <w:b/>
        </w:rPr>
        <w:t xml:space="preserve">: </w:t>
      </w:r>
      <w:r>
        <w:rPr>
          <w:rFonts w:asciiTheme="minorHAnsi" w:eastAsia="Meiryo" w:hAnsiTheme="minorHAnsi" w:cstheme="minorHAnsi"/>
          <w:b/>
        </w:rPr>
        <w:t>ΕΝΤΥΠΟ ΤΕΧΝΙΚΗΣ ΠΡΟΣΦΟΡΑΣ</w:t>
      </w:r>
    </w:p>
    <w:p w:rsidR="000D2FA8" w:rsidRDefault="00C05BB4" w:rsidP="000D2FA8">
      <w:pPr>
        <w:spacing w:after="0" w:line="276" w:lineRule="auto"/>
        <w:jc w:val="both"/>
        <w:rPr>
          <w:rFonts w:cs="Tahoma"/>
          <w:b/>
        </w:rPr>
      </w:pPr>
      <w:r w:rsidRPr="003B0BFC">
        <w:rPr>
          <w:rFonts w:asciiTheme="minorHAnsi" w:eastAsia="Meiryo" w:hAnsiTheme="minorHAnsi" w:cstheme="minorHAnsi"/>
          <w:b/>
        </w:rPr>
        <w:t>της υπ’ αριθμ. 30/002/000/</w:t>
      </w:r>
      <w:r w:rsidR="001661B7">
        <w:rPr>
          <w:rFonts w:asciiTheme="minorHAnsi" w:eastAsia="Meiryo" w:hAnsiTheme="minorHAnsi" w:cstheme="minorHAnsi"/>
          <w:b/>
        </w:rPr>
        <w:t>6674</w:t>
      </w:r>
      <w:r w:rsidR="00434570">
        <w:rPr>
          <w:rFonts w:asciiTheme="minorHAnsi" w:eastAsia="Meiryo" w:hAnsiTheme="minorHAnsi" w:cstheme="minorHAnsi"/>
          <w:b/>
        </w:rPr>
        <w:t>/</w:t>
      </w:r>
      <w:r w:rsidRPr="003B0BFC">
        <w:rPr>
          <w:rFonts w:asciiTheme="minorHAnsi" w:eastAsia="Meiryo" w:hAnsiTheme="minorHAnsi" w:cstheme="minorHAnsi"/>
          <w:b/>
        </w:rPr>
        <w:t>20</w:t>
      </w:r>
      <w:r w:rsidR="00C203B5">
        <w:rPr>
          <w:rFonts w:asciiTheme="minorHAnsi" w:eastAsia="Meiryo" w:hAnsiTheme="minorHAnsi" w:cstheme="minorHAnsi"/>
          <w:b/>
        </w:rPr>
        <w:t>20</w:t>
      </w:r>
      <w:r w:rsidRPr="003B0BFC">
        <w:rPr>
          <w:rFonts w:asciiTheme="minorHAnsi" w:eastAsia="Meiryo" w:hAnsiTheme="minorHAnsi" w:cstheme="minorHAnsi"/>
          <w:b/>
        </w:rPr>
        <w:t xml:space="preserve"> πρόσκλησης υποβολής προσφοράς </w:t>
      </w:r>
      <w:r w:rsidR="00434570" w:rsidRPr="00737FE2">
        <w:rPr>
          <w:rFonts w:cs="Tahoma"/>
          <w:b/>
        </w:rPr>
        <w:t xml:space="preserve">για την προμήθεια </w:t>
      </w:r>
      <w:r w:rsidR="00434570">
        <w:rPr>
          <w:rFonts w:cs="Tahoma"/>
          <w:b/>
        </w:rPr>
        <w:t>φωτοαντιγραφικού χαρτιού</w:t>
      </w:r>
      <w:r w:rsidR="00434570" w:rsidRPr="00E162DE">
        <w:rPr>
          <w:rFonts w:cs="Tahoma"/>
          <w:b/>
        </w:rPr>
        <w:t>,</w:t>
      </w:r>
      <w:r w:rsidR="00434570">
        <w:rPr>
          <w:rFonts w:cs="Tahoma"/>
          <w:b/>
        </w:rPr>
        <w:t xml:space="preserve"> γραφικής ύλης και φακέλων ασφαλείας</w:t>
      </w:r>
      <w:r w:rsidR="000D2FA8">
        <w:rPr>
          <w:rFonts w:cs="Tahoma"/>
          <w:b/>
        </w:rPr>
        <w:t xml:space="preserve"> για τις ανάγκες των </w:t>
      </w:r>
      <w:r w:rsidR="00434570">
        <w:rPr>
          <w:rFonts w:cs="Tahoma"/>
          <w:b/>
        </w:rPr>
        <w:t xml:space="preserve">Υπηρεσιών </w:t>
      </w:r>
      <w:r w:rsidR="000D2FA8">
        <w:rPr>
          <w:rFonts w:cs="Tahoma"/>
          <w:b/>
        </w:rPr>
        <w:t>του Γ.Χ.Κ.</w:t>
      </w:r>
    </w:p>
    <w:p w:rsidR="00F5642E" w:rsidRPr="00CE092B" w:rsidRDefault="00F5642E" w:rsidP="005D5E23">
      <w:pPr>
        <w:spacing w:after="0" w:line="276" w:lineRule="auto"/>
        <w:jc w:val="both"/>
        <w:rPr>
          <w:rFonts w:asciiTheme="minorHAnsi" w:eastAsia="Meiryo" w:hAnsiTheme="minorHAnsi" w:cstheme="minorHAnsi"/>
          <w:b/>
          <w:sz w:val="8"/>
        </w:rPr>
      </w:pPr>
    </w:p>
    <w:tbl>
      <w:tblPr>
        <w:tblW w:w="10348" w:type="dxa"/>
        <w:tblInd w:w="-5" w:type="dxa"/>
        <w:tblLayout w:type="fixed"/>
        <w:tblLook w:val="04A0" w:firstRow="1" w:lastRow="0" w:firstColumn="1" w:lastColumn="0" w:noHBand="0" w:noVBand="1"/>
      </w:tblPr>
      <w:tblGrid>
        <w:gridCol w:w="3544"/>
        <w:gridCol w:w="6804"/>
      </w:tblGrid>
      <w:tr w:rsidR="00491C60" w:rsidRPr="00F5642E" w:rsidTr="006158BC">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6158BC">
            <w:pPr>
              <w:spacing w:after="0" w:line="276" w:lineRule="auto"/>
              <w:ind w:left="-4786" w:firstLine="4786"/>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 xml:space="preserve">ΕΠΩΝΥΜΙΑ ΥΠΟΨΗΦΙΟΥ: </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6158BC">
            <w:pPr>
              <w:spacing w:after="0" w:line="276" w:lineRule="auto"/>
              <w:ind w:left="-4786" w:firstLine="4786"/>
              <w:rPr>
                <w:rFonts w:asciiTheme="minorHAnsi" w:eastAsia="Times New Roman" w:hAnsiTheme="minorHAnsi" w:cstheme="minorHAnsi"/>
                <w:color w:val="000000"/>
                <w:sz w:val="20"/>
                <w:szCs w:val="20"/>
                <w:lang w:eastAsia="el-GR"/>
              </w:rPr>
            </w:pPr>
          </w:p>
        </w:tc>
      </w:tr>
      <w:tr w:rsidR="00491C60" w:rsidRPr="00F5642E" w:rsidTr="006158BC">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6158BC">
            <w:pPr>
              <w:spacing w:after="0" w:line="276" w:lineRule="auto"/>
              <w:ind w:left="-4786" w:firstLine="4786"/>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ΔΙΕΥΘΥΝΣΗ, Τ.Κ, ΠΟΛΗ ΕΔΡΑΣ:</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6158BC">
            <w:pPr>
              <w:spacing w:after="0" w:line="276" w:lineRule="auto"/>
              <w:ind w:left="-4786" w:firstLine="4786"/>
              <w:rPr>
                <w:rFonts w:asciiTheme="minorHAnsi" w:eastAsia="Times New Roman" w:hAnsiTheme="minorHAnsi" w:cstheme="minorHAnsi"/>
                <w:color w:val="000000"/>
                <w:sz w:val="20"/>
                <w:szCs w:val="20"/>
                <w:lang w:eastAsia="el-GR"/>
              </w:rPr>
            </w:pPr>
          </w:p>
        </w:tc>
      </w:tr>
      <w:tr w:rsidR="00491C60" w:rsidRPr="00F5642E" w:rsidTr="006158BC">
        <w:trPr>
          <w:trHeight w:val="29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6158BC">
            <w:pPr>
              <w:spacing w:after="0" w:line="276" w:lineRule="auto"/>
              <w:ind w:left="-4786" w:firstLine="4786"/>
              <w:rPr>
                <w:rFonts w:asciiTheme="minorHAnsi" w:eastAsia="Times New Roman" w:hAnsiTheme="minorHAnsi" w:cstheme="minorHAnsi"/>
                <w:b/>
                <w:color w:val="000000"/>
                <w:sz w:val="20"/>
                <w:szCs w:val="20"/>
                <w:lang w:val="en-US" w:eastAsia="el-GR"/>
              </w:rPr>
            </w:pPr>
            <w:r w:rsidRPr="00F5642E">
              <w:rPr>
                <w:rFonts w:asciiTheme="minorHAnsi" w:eastAsia="Times New Roman" w:hAnsiTheme="minorHAnsi" w:cstheme="minorHAnsi"/>
                <w:b/>
                <w:color w:val="000000"/>
                <w:sz w:val="20"/>
                <w:szCs w:val="20"/>
                <w:lang w:eastAsia="el-GR"/>
              </w:rPr>
              <w:t>ΤΗΛΕΦΩΝΑ/ ΦΑΞ/ Ε-ΜΑΙ</w:t>
            </w:r>
            <w:r w:rsidRPr="00F5642E">
              <w:rPr>
                <w:rFonts w:asciiTheme="minorHAnsi" w:eastAsia="Times New Roman" w:hAnsiTheme="minorHAnsi" w:cstheme="minorHAnsi"/>
                <w:b/>
                <w:color w:val="000000"/>
                <w:sz w:val="20"/>
                <w:szCs w:val="20"/>
                <w:lang w:val="en-US" w:eastAsia="el-GR"/>
              </w:rPr>
              <w:t>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6158BC">
            <w:pPr>
              <w:spacing w:after="0" w:line="276" w:lineRule="auto"/>
              <w:ind w:left="-4786" w:firstLine="4786"/>
              <w:rPr>
                <w:rFonts w:asciiTheme="minorHAnsi" w:eastAsia="Times New Roman" w:hAnsiTheme="minorHAnsi" w:cstheme="minorHAnsi"/>
                <w:color w:val="000000"/>
                <w:sz w:val="20"/>
                <w:szCs w:val="20"/>
                <w:lang w:val="en-US" w:eastAsia="el-GR"/>
              </w:rPr>
            </w:pPr>
          </w:p>
        </w:tc>
      </w:tr>
      <w:tr w:rsidR="00491C60" w:rsidRPr="00F5642E" w:rsidTr="006158BC">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6158BC">
            <w:pPr>
              <w:spacing w:after="0" w:line="276" w:lineRule="auto"/>
              <w:ind w:left="-4786" w:firstLine="4786"/>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ΑΦΜ-Δ.Ο.Υ:</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6158BC">
            <w:pPr>
              <w:spacing w:after="0" w:line="276" w:lineRule="auto"/>
              <w:ind w:left="-4786" w:firstLine="4786"/>
              <w:rPr>
                <w:rFonts w:asciiTheme="minorHAnsi" w:eastAsia="Times New Roman" w:hAnsiTheme="minorHAnsi" w:cstheme="minorHAnsi"/>
                <w:color w:val="000000"/>
                <w:sz w:val="20"/>
                <w:szCs w:val="20"/>
                <w:lang w:eastAsia="el-GR"/>
              </w:rPr>
            </w:pPr>
          </w:p>
        </w:tc>
      </w:tr>
      <w:tr w:rsidR="00491C60" w:rsidRPr="00F5642E" w:rsidTr="006158BC">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6158BC">
            <w:pPr>
              <w:spacing w:after="0" w:line="276" w:lineRule="auto"/>
              <w:ind w:left="-4786" w:firstLine="4786"/>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ΝΟΜΙΜΟΣ ΕΚΠΡΟΣΩΠΟΣ:</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6158BC">
            <w:pPr>
              <w:spacing w:after="0" w:line="276" w:lineRule="auto"/>
              <w:ind w:left="-4786" w:firstLine="4786"/>
              <w:rPr>
                <w:rFonts w:asciiTheme="minorHAnsi" w:eastAsia="Times New Roman" w:hAnsiTheme="minorHAnsi" w:cstheme="minorHAnsi"/>
                <w:color w:val="000000"/>
                <w:sz w:val="20"/>
                <w:szCs w:val="20"/>
                <w:lang w:eastAsia="el-GR"/>
              </w:rPr>
            </w:pPr>
          </w:p>
        </w:tc>
      </w:tr>
      <w:tr w:rsidR="00491C60" w:rsidRPr="00F5642E" w:rsidTr="006158BC">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6158BC">
            <w:pPr>
              <w:spacing w:after="0" w:line="276" w:lineRule="auto"/>
              <w:ind w:left="-4786" w:firstLine="4786"/>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Α.Δ.Τ (</w:t>
            </w:r>
            <w:r w:rsidR="009967D3" w:rsidRPr="00F5642E">
              <w:rPr>
                <w:rFonts w:asciiTheme="minorHAnsi" w:eastAsia="Times New Roman" w:hAnsiTheme="minorHAnsi" w:cstheme="minorHAnsi"/>
                <w:b/>
                <w:color w:val="000000"/>
                <w:sz w:val="20"/>
                <w:szCs w:val="20"/>
                <w:lang w:eastAsia="el-GR"/>
              </w:rPr>
              <w:t>Νόμιμου</w:t>
            </w:r>
            <w:r w:rsidRPr="00F5642E">
              <w:rPr>
                <w:rFonts w:asciiTheme="minorHAnsi" w:eastAsia="Times New Roman" w:hAnsiTheme="minorHAnsi" w:cstheme="minorHAnsi"/>
                <w:b/>
                <w:color w:val="000000"/>
                <w:sz w:val="20"/>
                <w:szCs w:val="20"/>
                <w:lang w:eastAsia="el-GR"/>
              </w:rPr>
              <w:t xml:space="preserve"> Εκπροσώπου):</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6158BC">
            <w:pPr>
              <w:spacing w:after="0" w:line="276" w:lineRule="auto"/>
              <w:ind w:left="-4786" w:firstLine="4786"/>
              <w:rPr>
                <w:rFonts w:asciiTheme="minorHAnsi" w:eastAsia="Times New Roman" w:hAnsiTheme="minorHAnsi" w:cstheme="minorHAnsi"/>
                <w:color w:val="000000"/>
                <w:sz w:val="20"/>
                <w:szCs w:val="20"/>
                <w:lang w:eastAsia="el-GR"/>
              </w:rPr>
            </w:pPr>
          </w:p>
        </w:tc>
      </w:tr>
      <w:tr w:rsidR="00491C60" w:rsidRPr="00F5642E" w:rsidTr="006158BC">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6158BC">
            <w:pPr>
              <w:spacing w:after="0" w:line="276" w:lineRule="auto"/>
              <w:ind w:left="-4786" w:firstLine="4786"/>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Υπεύθυνος Επικοινωνίας:</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6158BC">
            <w:pPr>
              <w:spacing w:after="0" w:line="276" w:lineRule="auto"/>
              <w:ind w:left="-4786" w:firstLine="4786"/>
              <w:rPr>
                <w:rFonts w:asciiTheme="minorHAnsi" w:eastAsia="Times New Roman" w:hAnsiTheme="minorHAnsi" w:cstheme="minorHAnsi"/>
                <w:color w:val="000000"/>
                <w:sz w:val="20"/>
                <w:szCs w:val="20"/>
                <w:lang w:eastAsia="el-GR"/>
              </w:rPr>
            </w:pPr>
          </w:p>
        </w:tc>
      </w:tr>
    </w:tbl>
    <w:p w:rsidR="00423593" w:rsidRDefault="00423593" w:rsidP="00DE5A2F">
      <w:pPr>
        <w:tabs>
          <w:tab w:val="left" w:pos="2430"/>
        </w:tabs>
        <w:spacing w:line="276" w:lineRule="auto"/>
        <w:contextualSpacing/>
        <w:rPr>
          <w:rFonts w:asciiTheme="minorHAnsi" w:hAnsiTheme="minorHAnsi" w:cstheme="minorHAnsi"/>
          <w:b/>
          <w:sz w:val="14"/>
          <w:szCs w:val="24"/>
        </w:rPr>
      </w:pPr>
    </w:p>
    <w:p w:rsidR="00C3089B" w:rsidRPr="00797B01" w:rsidRDefault="00C3089B" w:rsidP="00C3089B">
      <w:pPr>
        <w:jc w:val="center"/>
        <w:rPr>
          <w:rFonts w:asciiTheme="minorHAnsi" w:hAnsiTheme="minorHAnsi" w:cstheme="minorHAnsi"/>
          <w:b/>
          <w:sz w:val="20"/>
          <w:szCs w:val="20"/>
        </w:rPr>
      </w:pPr>
      <w:r w:rsidRPr="00797B01">
        <w:rPr>
          <w:rFonts w:asciiTheme="minorHAnsi" w:hAnsiTheme="minorHAnsi" w:cstheme="minorHAnsi"/>
          <w:b/>
          <w:sz w:val="20"/>
          <w:szCs w:val="20"/>
        </w:rPr>
        <w:t>ΤΜΗΜΑ 1: ΦΩΤΟΑΝΤΙΓΡΑΦΙΚΟ ΧΑΡΤΙ Α4</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6"/>
        <w:gridCol w:w="6261"/>
        <w:gridCol w:w="1559"/>
        <w:gridCol w:w="1417"/>
      </w:tblGrid>
      <w:tr w:rsidR="00C3089B" w:rsidRPr="00797B01" w:rsidTr="00AE4263">
        <w:tc>
          <w:tcPr>
            <w:tcW w:w="1536" w:type="dxa"/>
            <w:vAlign w:val="center"/>
          </w:tcPr>
          <w:p w:rsidR="00C3089B" w:rsidRPr="00797B01" w:rsidRDefault="00C3089B" w:rsidP="00AE4263">
            <w:pPr>
              <w:jc w:val="center"/>
              <w:rPr>
                <w:rFonts w:asciiTheme="minorHAnsi" w:hAnsiTheme="minorHAnsi" w:cstheme="minorHAnsi"/>
                <w:b/>
                <w:sz w:val="18"/>
                <w:szCs w:val="18"/>
              </w:rPr>
            </w:pPr>
            <w:r w:rsidRPr="00797B01">
              <w:rPr>
                <w:rFonts w:asciiTheme="minorHAnsi" w:hAnsiTheme="minorHAnsi" w:cstheme="minorHAnsi"/>
                <w:b/>
                <w:sz w:val="18"/>
                <w:szCs w:val="18"/>
              </w:rPr>
              <w:t>ΤΕΧΝΙΚΕΣ ΠΡΟΔΙΑΓΡΑΦΕΣ</w:t>
            </w:r>
          </w:p>
        </w:tc>
        <w:tc>
          <w:tcPr>
            <w:tcW w:w="6261" w:type="dxa"/>
            <w:vAlign w:val="center"/>
          </w:tcPr>
          <w:p w:rsidR="00C3089B" w:rsidRPr="00797B01" w:rsidRDefault="00C3089B" w:rsidP="00AE4263">
            <w:pPr>
              <w:jc w:val="center"/>
              <w:rPr>
                <w:rFonts w:asciiTheme="minorHAnsi" w:hAnsiTheme="minorHAnsi" w:cstheme="minorHAnsi"/>
                <w:b/>
                <w:sz w:val="18"/>
                <w:szCs w:val="18"/>
                <w:lang w:val="en-US"/>
              </w:rPr>
            </w:pPr>
            <w:r w:rsidRPr="00797B01">
              <w:rPr>
                <w:rFonts w:asciiTheme="minorHAnsi" w:hAnsiTheme="minorHAnsi" w:cstheme="minorHAnsi"/>
                <w:b/>
                <w:sz w:val="18"/>
                <w:szCs w:val="18"/>
                <w:lang w:val="en-US"/>
              </w:rPr>
              <w:t>ΠΕΡΙΓΡΑΦΗ</w:t>
            </w:r>
          </w:p>
        </w:tc>
        <w:tc>
          <w:tcPr>
            <w:tcW w:w="1559" w:type="dxa"/>
            <w:vAlign w:val="center"/>
          </w:tcPr>
          <w:p w:rsidR="00C3089B" w:rsidRPr="00797B01" w:rsidRDefault="00C3089B" w:rsidP="00AE4263">
            <w:pPr>
              <w:jc w:val="center"/>
              <w:rPr>
                <w:rFonts w:asciiTheme="minorHAnsi" w:hAnsiTheme="minorHAnsi" w:cstheme="minorHAnsi"/>
                <w:b/>
                <w:sz w:val="18"/>
                <w:szCs w:val="18"/>
                <w:lang w:val="en-US"/>
              </w:rPr>
            </w:pPr>
            <w:r w:rsidRPr="00797B01">
              <w:rPr>
                <w:rFonts w:asciiTheme="minorHAnsi" w:hAnsiTheme="minorHAnsi" w:cstheme="minorHAnsi"/>
                <w:b/>
                <w:sz w:val="18"/>
                <w:szCs w:val="18"/>
                <w:lang w:val="en-US"/>
              </w:rPr>
              <w:t>ΠΡΟΣΦΕΡΕΤΑΙ</w:t>
            </w:r>
          </w:p>
          <w:p w:rsidR="00C3089B" w:rsidRPr="00797B01" w:rsidRDefault="00C3089B" w:rsidP="00AE4263">
            <w:pPr>
              <w:jc w:val="center"/>
              <w:rPr>
                <w:rFonts w:asciiTheme="minorHAnsi" w:hAnsiTheme="minorHAnsi" w:cstheme="minorHAnsi"/>
                <w:b/>
                <w:sz w:val="18"/>
                <w:szCs w:val="18"/>
                <w:lang w:val="en-US"/>
              </w:rPr>
            </w:pPr>
            <w:r w:rsidRPr="00797B01">
              <w:rPr>
                <w:rFonts w:asciiTheme="minorHAnsi" w:hAnsiTheme="minorHAnsi" w:cstheme="minorHAnsi"/>
                <w:b/>
                <w:sz w:val="18"/>
                <w:szCs w:val="18"/>
                <w:lang w:val="en-US"/>
              </w:rPr>
              <w:t>ΝΑΙ/ΟΧΙ</w:t>
            </w:r>
          </w:p>
        </w:tc>
        <w:tc>
          <w:tcPr>
            <w:tcW w:w="1417" w:type="dxa"/>
            <w:vAlign w:val="center"/>
          </w:tcPr>
          <w:p w:rsidR="00C3089B" w:rsidRPr="00797B01" w:rsidRDefault="00C3089B" w:rsidP="00AE4263">
            <w:pPr>
              <w:jc w:val="center"/>
              <w:rPr>
                <w:rFonts w:asciiTheme="minorHAnsi" w:hAnsiTheme="minorHAnsi" w:cstheme="minorHAnsi"/>
                <w:b/>
                <w:sz w:val="18"/>
                <w:szCs w:val="18"/>
              </w:rPr>
            </w:pPr>
            <w:r w:rsidRPr="00797B01">
              <w:rPr>
                <w:rFonts w:asciiTheme="minorHAnsi" w:hAnsiTheme="minorHAnsi" w:cstheme="minorHAnsi"/>
                <w:b/>
                <w:sz w:val="18"/>
                <w:szCs w:val="18"/>
              </w:rPr>
              <w:t>ΤΕΚΜΗΡΙΩΣΗ/</w:t>
            </w:r>
          </w:p>
          <w:p w:rsidR="00C3089B" w:rsidRPr="00797B01" w:rsidRDefault="00C3089B" w:rsidP="00AE4263">
            <w:pPr>
              <w:jc w:val="center"/>
              <w:rPr>
                <w:rFonts w:asciiTheme="minorHAnsi" w:hAnsiTheme="minorHAnsi" w:cstheme="minorHAnsi"/>
                <w:b/>
                <w:sz w:val="18"/>
                <w:szCs w:val="18"/>
              </w:rPr>
            </w:pPr>
            <w:r w:rsidRPr="00797B01">
              <w:rPr>
                <w:rFonts w:asciiTheme="minorHAnsi" w:hAnsiTheme="minorHAnsi" w:cstheme="minorHAnsi"/>
                <w:b/>
                <w:sz w:val="18"/>
                <w:szCs w:val="18"/>
              </w:rPr>
              <w:t>ΠΑΡΑΠΟΜΠΗ</w:t>
            </w:r>
          </w:p>
        </w:tc>
      </w:tr>
      <w:tr w:rsidR="00C3089B" w:rsidRPr="00797B01" w:rsidTr="00AE4263">
        <w:trPr>
          <w:trHeight w:val="2210"/>
        </w:trPr>
        <w:tc>
          <w:tcPr>
            <w:tcW w:w="1536" w:type="dxa"/>
            <w:vAlign w:val="center"/>
          </w:tcPr>
          <w:p w:rsidR="00C3089B" w:rsidRPr="00797B01" w:rsidRDefault="00C3089B" w:rsidP="00AE4263">
            <w:pPr>
              <w:jc w:val="center"/>
              <w:rPr>
                <w:rFonts w:asciiTheme="minorHAnsi" w:hAnsiTheme="minorHAnsi" w:cstheme="minorHAnsi"/>
                <w:sz w:val="18"/>
                <w:szCs w:val="18"/>
                <w:lang w:val="en-US"/>
              </w:rPr>
            </w:pPr>
            <w:r w:rsidRPr="00797B01">
              <w:rPr>
                <w:rFonts w:asciiTheme="minorHAnsi" w:hAnsiTheme="minorHAnsi" w:cstheme="minorHAnsi"/>
                <w:sz w:val="18"/>
                <w:szCs w:val="18"/>
                <w:lang w:val="en-US"/>
              </w:rPr>
              <w:t>Α. ΓΕΝΙΚΑ ΧΑΡΑΚΤΗΡΙΣΤΙΚΑ</w:t>
            </w:r>
          </w:p>
        </w:tc>
        <w:tc>
          <w:tcPr>
            <w:tcW w:w="6261" w:type="dxa"/>
            <w:vAlign w:val="center"/>
          </w:tcPr>
          <w:p w:rsidR="00C3089B" w:rsidRPr="00797B01" w:rsidRDefault="00C3089B" w:rsidP="00AE4263">
            <w:pPr>
              <w:spacing w:beforeLines="1" w:before="2" w:afterLines="1" w:after="2"/>
              <w:jc w:val="both"/>
              <w:rPr>
                <w:rFonts w:asciiTheme="minorHAnsi" w:hAnsiTheme="minorHAnsi" w:cstheme="minorHAnsi"/>
                <w:sz w:val="18"/>
                <w:szCs w:val="18"/>
              </w:rPr>
            </w:pPr>
            <w:r w:rsidRPr="00797B01">
              <w:rPr>
                <w:rFonts w:asciiTheme="minorHAnsi" w:hAnsiTheme="minorHAnsi" w:cstheme="minorHAnsi"/>
                <w:sz w:val="18"/>
                <w:szCs w:val="18"/>
              </w:rPr>
              <w:t>Α1. Το φωτοαντιγραφικό χαρτί Α4 θα πρέπει να είναι κατάλληλο για όλους τους τύπους των φωτοαντιγραφικών μηχανημάτων και των εκτυπωτών (</w:t>
            </w:r>
            <w:proofErr w:type="spellStart"/>
            <w:r w:rsidRPr="00797B01">
              <w:rPr>
                <w:rFonts w:asciiTheme="minorHAnsi" w:hAnsiTheme="minorHAnsi" w:cstheme="minorHAnsi"/>
                <w:sz w:val="18"/>
                <w:szCs w:val="18"/>
              </w:rPr>
              <w:t>Laser</w:t>
            </w:r>
            <w:proofErr w:type="spellEnd"/>
            <w:r w:rsidRPr="00797B01">
              <w:rPr>
                <w:rFonts w:asciiTheme="minorHAnsi" w:hAnsiTheme="minorHAnsi" w:cstheme="minorHAnsi"/>
                <w:sz w:val="18"/>
                <w:szCs w:val="18"/>
              </w:rPr>
              <w:t xml:space="preserve"> και </w:t>
            </w:r>
            <w:proofErr w:type="spellStart"/>
            <w:r w:rsidRPr="00797B01">
              <w:rPr>
                <w:rFonts w:asciiTheme="minorHAnsi" w:hAnsiTheme="minorHAnsi" w:cstheme="minorHAnsi"/>
                <w:sz w:val="18"/>
                <w:szCs w:val="18"/>
              </w:rPr>
              <w:t>Inkjet</w:t>
            </w:r>
            <w:proofErr w:type="spellEnd"/>
            <w:r w:rsidRPr="00797B01">
              <w:rPr>
                <w:rFonts w:asciiTheme="minorHAnsi" w:hAnsiTheme="minorHAnsi" w:cstheme="minorHAnsi"/>
                <w:sz w:val="18"/>
                <w:szCs w:val="18"/>
              </w:rPr>
              <w:t>).</w:t>
            </w:r>
          </w:p>
          <w:p w:rsidR="00C3089B" w:rsidRPr="00797B01" w:rsidRDefault="00C3089B" w:rsidP="00AE4263">
            <w:pPr>
              <w:spacing w:beforeLines="1" w:before="2" w:afterLines="1" w:after="2"/>
              <w:jc w:val="both"/>
              <w:rPr>
                <w:rFonts w:asciiTheme="minorHAnsi" w:hAnsiTheme="minorHAnsi" w:cstheme="minorHAnsi"/>
                <w:sz w:val="18"/>
                <w:szCs w:val="18"/>
              </w:rPr>
            </w:pPr>
            <w:r w:rsidRPr="00797B01">
              <w:rPr>
                <w:rFonts w:asciiTheme="minorHAnsi" w:hAnsiTheme="minorHAnsi" w:cstheme="minorHAnsi"/>
                <w:sz w:val="18"/>
                <w:szCs w:val="18"/>
              </w:rPr>
              <w:t xml:space="preserve">Α2. Το φωτοαντιγραφικό χαρτί Α4 θα πρέπει να είναι κατάλληλο για την απευθείας </w:t>
            </w:r>
            <w:proofErr w:type="spellStart"/>
            <w:r w:rsidRPr="00797B01">
              <w:rPr>
                <w:rFonts w:asciiTheme="minorHAnsi" w:hAnsiTheme="minorHAnsi" w:cstheme="minorHAnsi"/>
                <w:sz w:val="18"/>
                <w:szCs w:val="18"/>
              </w:rPr>
              <w:t>φωτοαντιγραφή</w:t>
            </w:r>
            <w:proofErr w:type="spellEnd"/>
            <w:r w:rsidRPr="00797B01">
              <w:rPr>
                <w:rFonts w:asciiTheme="minorHAnsi" w:hAnsiTheme="minorHAnsi" w:cstheme="minorHAnsi"/>
                <w:sz w:val="18"/>
                <w:szCs w:val="18"/>
              </w:rPr>
              <w:t xml:space="preserve"> του πρωτοτύπου και από τις δύο όψεις του.</w:t>
            </w:r>
          </w:p>
          <w:p w:rsidR="00C3089B" w:rsidRPr="00797B01" w:rsidRDefault="00C3089B" w:rsidP="00AE4263">
            <w:pPr>
              <w:spacing w:beforeLines="1" w:before="2" w:afterLines="1" w:after="2"/>
              <w:jc w:val="both"/>
              <w:rPr>
                <w:rFonts w:asciiTheme="minorHAnsi" w:hAnsiTheme="minorHAnsi" w:cstheme="minorHAnsi"/>
                <w:sz w:val="18"/>
                <w:szCs w:val="18"/>
              </w:rPr>
            </w:pPr>
            <w:r w:rsidRPr="00797B01">
              <w:rPr>
                <w:rFonts w:asciiTheme="minorHAnsi" w:hAnsiTheme="minorHAnsi" w:cstheme="minorHAnsi"/>
                <w:sz w:val="18"/>
                <w:szCs w:val="18"/>
              </w:rPr>
              <w:t>Α3. Το φωτοαντιγραφικό χαρτί Α4 δεν θα πρέπει να επηρεάζεται από το μεγάλο διάστημα αποθήκευσης, κάτω από τις συνήθεις κλιματολογικές συνθήκες.</w:t>
            </w:r>
          </w:p>
          <w:p w:rsidR="00C3089B" w:rsidRPr="00797B01" w:rsidRDefault="00C3089B" w:rsidP="00AE4263">
            <w:pPr>
              <w:spacing w:beforeLines="1" w:before="2" w:afterLines="1" w:after="2"/>
              <w:jc w:val="both"/>
              <w:rPr>
                <w:rFonts w:asciiTheme="minorHAnsi" w:hAnsiTheme="minorHAnsi" w:cstheme="minorHAnsi"/>
                <w:sz w:val="18"/>
                <w:szCs w:val="18"/>
              </w:rPr>
            </w:pPr>
            <w:r w:rsidRPr="00797B01">
              <w:rPr>
                <w:rFonts w:asciiTheme="minorHAnsi" w:hAnsiTheme="minorHAnsi" w:cstheme="minorHAnsi"/>
                <w:sz w:val="18"/>
                <w:szCs w:val="18"/>
              </w:rPr>
              <w:t xml:space="preserve">Α4. Το φωτοαντιγραφικό χαρτί Α4 θα πρέπει να παραδίδεται σε λευκά ορθογωνισμένα φύλλα διαστάσεων 29,7cm x 21,0 </w:t>
            </w:r>
            <w:proofErr w:type="spellStart"/>
            <w:r w:rsidRPr="00797B01">
              <w:rPr>
                <w:rFonts w:asciiTheme="minorHAnsi" w:hAnsiTheme="minorHAnsi" w:cstheme="minorHAnsi"/>
                <w:sz w:val="18"/>
                <w:szCs w:val="18"/>
              </w:rPr>
              <w:t>cm</w:t>
            </w:r>
            <w:proofErr w:type="spellEnd"/>
            <w:r w:rsidRPr="00797B01">
              <w:rPr>
                <w:rFonts w:asciiTheme="minorHAnsi" w:hAnsiTheme="minorHAnsi" w:cstheme="minorHAnsi"/>
                <w:sz w:val="18"/>
                <w:szCs w:val="18"/>
              </w:rPr>
              <w:t xml:space="preserve"> .</w:t>
            </w:r>
          </w:p>
        </w:tc>
        <w:tc>
          <w:tcPr>
            <w:tcW w:w="1559" w:type="dxa"/>
            <w:vAlign w:val="center"/>
          </w:tcPr>
          <w:p w:rsidR="00C3089B" w:rsidRPr="00797B01" w:rsidRDefault="00C3089B" w:rsidP="00AE4263">
            <w:pPr>
              <w:jc w:val="center"/>
              <w:rPr>
                <w:rFonts w:asciiTheme="minorHAnsi" w:hAnsiTheme="minorHAnsi" w:cstheme="minorHAnsi"/>
                <w:sz w:val="18"/>
                <w:szCs w:val="18"/>
              </w:rPr>
            </w:pPr>
          </w:p>
        </w:tc>
        <w:tc>
          <w:tcPr>
            <w:tcW w:w="1417" w:type="dxa"/>
            <w:vAlign w:val="center"/>
          </w:tcPr>
          <w:p w:rsidR="00C3089B" w:rsidRPr="00797B01" w:rsidRDefault="00C3089B" w:rsidP="00AE4263">
            <w:pPr>
              <w:jc w:val="center"/>
              <w:rPr>
                <w:rFonts w:asciiTheme="minorHAnsi" w:hAnsiTheme="minorHAnsi" w:cstheme="minorHAnsi"/>
                <w:sz w:val="18"/>
                <w:szCs w:val="18"/>
              </w:rPr>
            </w:pPr>
          </w:p>
        </w:tc>
      </w:tr>
      <w:tr w:rsidR="00C3089B" w:rsidRPr="00797B01" w:rsidTr="00AE4263">
        <w:tc>
          <w:tcPr>
            <w:tcW w:w="1536" w:type="dxa"/>
            <w:vAlign w:val="center"/>
          </w:tcPr>
          <w:p w:rsidR="00C3089B" w:rsidRPr="00797B01" w:rsidRDefault="00C3089B" w:rsidP="00AE4263">
            <w:pPr>
              <w:jc w:val="center"/>
              <w:rPr>
                <w:rFonts w:asciiTheme="minorHAnsi" w:hAnsiTheme="minorHAnsi" w:cstheme="minorHAnsi"/>
                <w:sz w:val="18"/>
                <w:szCs w:val="18"/>
                <w:lang w:val="en-US"/>
              </w:rPr>
            </w:pPr>
            <w:r w:rsidRPr="00797B01">
              <w:rPr>
                <w:rFonts w:asciiTheme="minorHAnsi" w:hAnsiTheme="minorHAnsi" w:cstheme="minorHAnsi"/>
                <w:sz w:val="18"/>
                <w:szCs w:val="18"/>
                <w:lang w:val="en-US"/>
              </w:rPr>
              <w:t>Β. ΕΙΔΙΚΑ ΧΑΡΑΚΤΗΡΙΣΤΙΚΑ</w:t>
            </w:r>
          </w:p>
        </w:tc>
        <w:tc>
          <w:tcPr>
            <w:tcW w:w="6261" w:type="dxa"/>
            <w:vAlign w:val="center"/>
          </w:tcPr>
          <w:p w:rsidR="00C3089B" w:rsidRPr="00797B01" w:rsidRDefault="00C3089B" w:rsidP="00AE4263">
            <w:pPr>
              <w:spacing w:before="1" w:after="1"/>
              <w:jc w:val="both"/>
              <w:rPr>
                <w:rFonts w:asciiTheme="minorHAnsi" w:hAnsiTheme="minorHAnsi" w:cstheme="minorHAnsi"/>
                <w:sz w:val="18"/>
                <w:szCs w:val="18"/>
              </w:rPr>
            </w:pPr>
            <w:r w:rsidRPr="00797B01">
              <w:rPr>
                <w:rFonts w:asciiTheme="minorHAnsi" w:hAnsiTheme="minorHAnsi" w:cstheme="minorHAnsi"/>
                <w:sz w:val="18"/>
                <w:szCs w:val="18"/>
              </w:rPr>
              <w:t xml:space="preserve">Β1. Περιεκτικότητα σε υγρασία : 3,5 </w:t>
            </w:r>
            <w:proofErr w:type="spellStart"/>
            <w:r w:rsidRPr="00797B01">
              <w:rPr>
                <w:rFonts w:asciiTheme="minorHAnsi" w:hAnsiTheme="minorHAnsi" w:cstheme="minorHAnsi"/>
                <w:sz w:val="18"/>
                <w:szCs w:val="18"/>
              </w:rPr>
              <w:t>κ.β</w:t>
            </w:r>
            <w:proofErr w:type="spellEnd"/>
            <w:r w:rsidRPr="00797B01">
              <w:rPr>
                <w:rFonts w:asciiTheme="minorHAnsi" w:hAnsiTheme="minorHAnsi" w:cstheme="minorHAnsi"/>
                <w:sz w:val="18"/>
                <w:szCs w:val="18"/>
              </w:rPr>
              <w:t xml:space="preserve"> έως 5,5 % </w:t>
            </w:r>
            <w:proofErr w:type="spellStart"/>
            <w:r w:rsidRPr="00797B01">
              <w:rPr>
                <w:rFonts w:asciiTheme="minorHAnsi" w:hAnsiTheme="minorHAnsi" w:cstheme="minorHAnsi"/>
                <w:sz w:val="18"/>
                <w:szCs w:val="18"/>
              </w:rPr>
              <w:t>κ.β</w:t>
            </w:r>
            <w:proofErr w:type="spellEnd"/>
            <w:r w:rsidRPr="00797B01">
              <w:rPr>
                <w:rFonts w:asciiTheme="minorHAnsi" w:hAnsiTheme="minorHAnsi" w:cstheme="minorHAnsi"/>
                <w:sz w:val="18"/>
                <w:szCs w:val="18"/>
              </w:rPr>
              <w:t>.</w:t>
            </w:r>
          </w:p>
          <w:p w:rsidR="00C3089B" w:rsidRPr="00797B01" w:rsidRDefault="00C3089B" w:rsidP="00AE4263">
            <w:pPr>
              <w:spacing w:before="1" w:after="1"/>
              <w:jc w:val="both"/>
              <w:rPr>
                <w:rFonts w:asciiTheme="minorHAnsi" w:hAnsiTheme="minorHAnsi" w:cstheme="minorHAnsi"/>
                <w:sz w:val="18"/>
                <w:szCs w:val="18"/>
              </w:rPr>
            </w:pPr>
            <w:r w:rsidRPr="00797B01">
              <w:rPr>
                <w:rFonts w:asciiTheme="minorHAnsi" w:hAnsiTheme="minorHAnsi" w:cstheme="minorHAnsi"/>
                <w:sz w:val="18"/>
                <w:szCs w:val="18"/>
              </w:rPr>
              <w:t xml:space="preserve">Β2. Μάζα : 80 </w:t>
            </w:r>
            <w:proofErr w:type="spellStart"/>
            <w:r w:rsidRPr="00797B01">
              <w:rPr>
                <w:rFonts w:asciiTheme="minorHAnsi" w:hAnsiTheme="minorHAnsi" w:cstheme="minorHAnsi"/>
                <w:sz w:val="18"/>
                <w:szCs w:val="18"/>
              </w:rPr>
              <w:t>gr</w:t>
            </w:r>
            <w:proofErr w:type="spellEnd"/>
            <w:r w:rsidRPr="00797B01">
              <w:rPr>
                <w:rFonts w:asciiTheme="minorHAnsi" w:hAnsiTheme="minorHAnsi" w:cstheme="minorHAnsi"/>
                <w:sz w:val="18"/>
                <w:szCs w:val="18"/>
              </w:rPr>
              <w:t>/m</w:t>
            </w:r>
            <w:r w:rsidRPr="001A48EA">
              <w:rPr>
                <w:rFonts w:asciiTheme="minorHAnsi" w:hAnsiTheme="minorHAnsi" w:cstheme="minorHAnsi"/>
                <w:sz w:val="18"/>
                <w:szCs w:val="18"/>
                <w:vertAlign w:val="superscript"/>
              </w:rPr>
              <w:t>2</w:t>
            </w:r>
            <w:r w:rsidRPr="00797B01">
              <w:rPr>
                <w:rFonts w:asciiTheme="minorHAnsi" w:hAnsiTheme="minorHAnsi" w:cstheme="minorHAnsi"/>
                <w:sz w:val="18"/>
                <w:szCs w:val="18"/>
              </w:rPr>
              <w:t xml:space="preserve"> ± 4</w:t>
            </w:r>
            <w:r>
              <w:rPr>
                <w:rFonts w:asciiTheme="minorHAnsi" w:hAnsiTheme="minorHAnsi" w:cstheme="minorHAnsi"/>
                <w:sz w:val="18"/>
                <w:szCs w:val="18"/>
              </w:rPr>
              <w:t xml:space="preserve"> %</w:t>
            </w:r>
          </w:p>
          <w:p w:rsidR="00C3089B" w:rsidRPr="00797B01" w:rsidRDefault="00C3089B" w:rsidP="00AE4263">
            <w:pPr>
              <w:spacing w:before="1" w:after="1"/>
              <w:jc w:val="both"/>
              <w:rPr>
                <w:rFonts w:asciiTheme="minorHAnsi" w:hAnsiTheme="minorHAnsi" w:cstheme="minorHAnsi"/>
                <w:sz w:val="18"/>
                <w:szCs w:val="18"/>
              </w:rPr>
            </w:pPr>
            <w:r w:rsidRPr="00797B01">
              <w:rPr>
                <w:rFonts w:asciiTheme="minorHAnsi" w:hAnsiTheme="minorHAnsi" w:cstheme="minorHAnsi"/>
                <w:sz w:val="18"/>
                <w:szCs w:val="18"/>
              </w:rPr>
              <w:t xml:space="preserve">Β3. Πάχος : 100 </w:t>
            </w:r>
            <w:r>
              <w:rPr>
                <w:rFonts w:asciiTheme="minorHAnsi" w:hAnsiTheme="minorHAnsi" w:cstheme="minorHAnsi"/>
                <w:sz w:val="18"/>
                <w:szCs w:val="18"/>
              </w:rPr>
              <w:t xml:space="preserve"> </w:t>
            </w:r>
            <w:r w:rsidRPr="00797B01">
              <w:rPr>
                <w:rFonts w:asciiTheme="minorHAnsi" w:hAnsiTheme="minorHAnsi" w:cstheme="minorHAnsi"/>
                <w:sz w:val="18"/>
                <w:szCs w:val="18"/>
              </w:rPr>
              <w:t xml:space="preserve">± 10 </w:t>
            </w:r>
            <w:proofErr w:type="spellStart"/>
            <w:r w:rsidRPr="00797B01">
              <w:rPr>
                <w:rFonts w:asciiTheme="minorHAnsi" w:hAnsiTheme="minorHAnsi" w:cstheme="minorHAnsi"/>
                <w:sz w:val="18"/>
                <w:szCs w:val="18"/>
              </w:rPr>
              <w:t>μm</w:t>
            </w:r>
            <w:proofErr w:type="spellEnd"/>
          </w:p>
          <w:p w:rsidR="00C3089B" w:rsidRPr="00797B01" w:rsidRDefault="00C3089B" w:rsidP="00AE4263">
            <w:pPr>
              <w:spacing w:before="1" w:after="1"/>
              <w:jc w:val="both"/>
              <w:rPr>
                <w:rFonts w:asciiTheme="minorHAnsi" w:hAnsiTheme="minorHAnsi" w:cstheme="minorHAnsi"/>
                <w:sz w:val="18"/>
                <w:szCs w:val="18"/>
              </w:rPr>
            </w:pPr>
            <w:r w:rsidRPr="00797B01">
              <w:rPr>
                <w:rFonts w:asciiTheme="minorHAnsi" w:hAnsiTheme="minorHAnsi" w:cstheme="minorHAnsi"/>
                <w:sz w:val="18"/>
                <w:szCs w:val="18"/>
              </w:rPr>
              <w:t>Β4. Αδιαφάνεια: Ίση ή μεγαλύτερη από 85%</w:t>
            </w:r>
          </w:p>
          <w:p w:rsidR="00C3089B" w:rsidRPr="00797B01" w:rsidRDefault="00C3089B" w:rsidP="00AE4263">
            <w:pPr>
              <w:spacing w:before="1" w:after="1"/>
              <w:jc w:val="both"/>
              <w:rPr>
                <w:rFonts w:asciiTheme="minorHAnsi" w:hAnsiTheme="minorHAnsi" w:cstheme="minorHAnsi"/>
                <w:sz w:val="18"/>
                <w:szCs w:val="18"/>
              </w:rPr>
            </w:pPr>
            <w:r w:rsidRPr="00797B01">
              <w:rPr>
                <w:rFonts w:asciiTheme="minorHAnsi" w:hAnsiTheme="minorHAnsi" w:cstheme="minorHAnsi"/>
                <w:sz w:val="18"/>
                <w:szCs w:val="18"/>
              </w:rPr>
              <w:t xml:space="preserve">Β5. Λευκότητα: Ίση ή μεγαλύτερη από 84% ή CIE </w:t>
            </w:r>
            <w:proofErr w:type="spellStart"/>
            <w:r w:rsidRPr="00797B01">
              <w:rPr>
                <w:rFonts w:asciiTheme="minorHAnsi" w:hAnsiTheme="minorHAnsi" w:cstheme="minorHAnsi"/>
                <w:sz w:val="18"/>
                <w:szCs w:val="18"/>
              </w:rPr>
              <w:t>Whiteness</w:t>
            </w:r>
            <w:proofErr w:type="spellEnd"/>
            <w:r w:rsidRPr="00797B01">
              <w:rPr>
                <w:rFonts w:asciiTheme="minorHAnsi" w:hAnsiTheme="minorHAnsi" w:cstheme="minorHAnsi"/>
                <w:sz w:val="18"/>
                <w:szCs w:val="18"/>
              </w:rPr>
              <w:t xml:space="preserve"> μεγαλύτερη από 135 </w:t>
            </w:r>
            <w:proofErr w:type="spellStart"/>
            <w:r w:rsidRPr="00797B01">
              <w:rPr>
                <w:rFonts w:asciiTheme="minorHAnsi" w:hAnsiTheme="minorHAnsi" w:cstheme="minorHAnsi"/>
                <w:sz w:val="18"/>
                <w:szCs w:val="18"/>
              </w:rPr>
              <w:t>Whiteness</w:t>
            </w:r>
            <w:proofErr w:type="spellEnd"/>
            <w:r w:rsidRPr="00797B01">
              <w:rPr>
                <w:rFonts w:asciiTheme="minorHAnsi" w:hAnsiTheme="minorHAnsi" w:cstheme="minorHAnsi"/>
                <w:sz w:val="18"/>
                <w:szCs w:val="18"/>
              </w:rPr>
              <w:t xml:space="preserve"> </w:t>
            </w:r>
            <w:proofErr w:type="spellStart"/>
            <w:r w:rsidRPr="00797B01">
              <w:rPr>
                <w:rFonts w:asciiTheme="minorHAnsi" w:hAnsiTheme="minorHAnsi" w:cstheme="minorHAnsi"/>
                <w:sz w:val="18"/>
                <w:szCs w:val="18"/>
              </w:rPr>
              <w:t>Units</w:t>
            </w:r>
            <w:proofErr w:type="spellEnd"/>
          </w:p>
          <w:p w:rsidR="00C3089B" w:rsidRPr="00797B01" w:rsidRDefault="00C3089B" w:rsidP="00AE4263">
            <w:pPr>
              <w:spacing w:before="1" w:after="1"/>
              <w:jc w:val="both"/>
              <w:rPr>
                <w:rFonts w:asciiTheme="minorHAnsi" w:hAnsiTheme="minorHAnsi" w:cstheme="minorHAnsi"/>
                <w:sz w:val="18"/>
                <w:szCs w:val="18"/>
              </w:rPr>
            </w:pPr>
            <w:r w:rsidRPr="00797B01">
              <w:rPr>
                <w:rFonts w:asciiTheme="minorHAnsi" w:hAnsiTheme="minorHAnsi" w:cstheme="minorHAnsi"/>
                <w:sz w:val="18"/>
                <w:szCs w:val="18"/>
              </w:rPr>
              <w:t>Β6. Λαμπρότητα: Ίση ή μεγαλύτερη από 90%</w:t>
            </w:r>
          </w:p>
          <w:p w:rsidR="00C3089B" w:rsidRPr="00797B01" w:rsidRDefault="00C3089B" w:rsidP="00AE4263">
            <w:pPr>
              <w:spacing w:before="1" w:after="1"/>
              <w:jc w:val="both"/>
              <w:rPr>
                <w:rFonts w:asciiTheme="minorHAnsi" w:hAnsiTheme="minorHAnsi" w:cstheme="minorHAnsi"/>
                <w:sz w:val="18"/>
                <w:szCs w:val="18"/>
              </w:rPr>
            </w:pPr>
            <w:r w:rsidRPr="00797B01">
              <w:rPr>
                <w:rFonts w:asciiTheme="minorHAnsi" w:hAnsiTheme="minorHAnsi" w:cstheme="minorHAnsi"/>
                <w:sz w:val="18"/>
                <w:szCs w:val="18"/>
              </w:rPr>
              <w:t xml:space="preserve">Β7. Επιφανειακή τραχύτητα κατά </w:t>
            </w:r>
            <w:proofErr w:type="spellStart"/>
            <w:r w:rsidRPr="00797B01">
              <w:rPr>
                <w:rFonts w:asciiTheme="minorHAnsi" w:hAnsiTheme="minorHAnsi" w:cstheme="minorHAnsi"/>
                <w:sz w:val="18"/>
                <w:szCs w:val="18"/>
              </w:rPr>
              <w:t>Bendtsen</w:t>
            </w:r>
            <w:proofErr w:type="spellEnd"/>
            <w:r w:rsidRPr="00797B01">
              <w:rPr>
                <w:rFonts w:asciiTheme="minorHAnsi" w:hAnsiTheme="minorHAnsi" w:cstheme="minorHAnsi"/>
                <w:sz w:val="18"/>
                <w:szCs w:val="18"/>
              </w:rPr>
              <w:t xml:space="preserve"> : 130 </w:t>
            </w:r>
            <w:r w:rsidR="00FD3E8E">
              <w:rPr>
                <w:rFonts w:asciiTheme="minorHAnsi" w:hAnsiTheme="minorHAnsi" w:cstheme="minorHAnsi"/>
                <w:sz w:val="18"/>
                <w:szCs w:val="18"/>
              </w:rPr>
              <w:t>–</w:t>
            </w:r>
            <w:r w:rsidRPr="00797B01">
              <w:rPr>
                <w:rFonts w:asciiTheme="minorHAnsi" w:hAnsiTheme="minorHAnsi" w:cstheme="minorHAnsi"/>
                <w:sz w:val="18"/>
                <w:szCs w:val="18"/>
              </w:rPr>
              <w:t xml:space="preserve"> 330 ml/min</w:t>
            </w:r>
          </w:p>
        </w:tc>
        <w:tc>
          <w:tcPr>
            <w:tcW w:w="1559" w:type="dxa"/>
            <w:vAlign w:val="center"/>
          </w:tcPr>
          <w:p w:rsidR="00C3089B" w:rsidRPr="00797B01" w:rsidRDefault="00C3089B" w:rsidP="00AE4263">
            <w:pPr>
              <w:jc w:val="center"/>
              <w:rPr>
                <w:rFonts w:asciiTheme="minorHAnsi" w:hAnsiTheme="minorHAnsi" w:cstheme="minorHAnsi"/>
                <w:sz w:val="18"/>
                <w:szCs w:val="18"/>
              </w:rPr>
            </w:pPr>
          </w:p>
        </w:tc>
        <w:tc>
          <w:tcPr>
            <w:tcW w:w="1417" w:type="dxa"/>
            <w:vAlign w:val="center"/>
          </w:tcPr>
          <w:p w:rsidR="00C3089B" w:rsidRPr="00797B01" w:rsidRDefault="00C3089B" w:rsidP="00AE4263">
            <w:pPr>
              <w:jc w:val="center"/>
              <w:rPr>
                <w:rFonts w:asciiTheme="minorHAnsi" w:hAnsiTheme="minorHAnsi" w:cstheme="minorHAnsi"/>
                <w:sz w:val="18"/>
                <w:szCs w:val="18"/>
              </w:rPr>
            </w:pPr>
          </w:p>
        </w:tc>
      </w:tr>
      <w:tr w:rsidR="00C3089B" w:rsidRPr="00797B01" w:rsidTr="00AE4263">
        <w:trPr>
          <w:trHeight w:val="2323"/>
        </w:trPr>
        <w:tc>
          <w:tcPr>
            <w:tcW w:w="1536" w:type="dxa"/>
            <w:vAlign w:val="center"/>
          </w:tcPr>
          <w:p w:rsidR="00C3089B" w:rsidRPr="00797B01" w:rsidRDefault="00C3089B" w:rsidP="00AE4263">
            <w:pPr>
              <w:jc w:val="center"/>
              <w:rPr>
                <w:rFonts w:asciiTheme="minorHAnsi" w:hAnsiTheme="minorHAnsi" w:cstheme="minorHAnsi"/>
                <w:sz w:val="18"/>
                <w:szCs w:val="18"/>
                <w:lang w:val="en-US"/>
              </w:rPr>
            </w:pPr>
            <w:r w:rsidRPr="00797B01">
              <w:rPr>
                <w:rFonts w:asciiTheme="minorHAnsi" w:hAnsiTheme="minorHAnsi" w:cstheme="minorHAnsi"/>
                <w:sz w:val="18"/>
                <w:szCs w:val="18"/>
                <w:lang w:val="en-US"/>
              </w:rPr>
              <w:t>Γ. ΣΥΣΚΕΥΑΣΙΑ</w:t>
            </w:r>
          </w:p>
        </w:tc>
        <w:tc>
          <w:tcPr>
            <w:tcW w:w="6261" w:type="dxa"/>
            <w:vAlign w:val="center"/>
          </w:tcPr>
          <w:p w:rsidR="00C3089B" w:rsidRPr="00797B01" w:rsidRDefault="00C3089B" w:rsidP="00AE4263">
            <w:pPr>
              <w:spacing w:beforeLines="1" w:before="2" w:afterLines="1" w:after="2"/>
              <w:jc w:val="both"/>
              <w:rPr>
                <w:rFonts w:asciiTheme="minorHAnsi" w:hAnsiTheme="minorHAnsi" w:cstheme="minorHAnsi"/>
                <w:sz w:val="18"/>
                <w:szCs w:val="18"/>
              </w:rPr>
            </w:pPr>
            <w:r w:rsidRPr="00797B01">
              <w:rPr>
                <w:rFonts w:asciiTheme="minorHAnsi" w:hAnsiTheme="minorHAnsi" w:cstheme="minorHAnsi"/>
                <w:sz w:val="18"/>
                <w:szCs w:val="18"/>
              </w:rPr>
              <w:t>Γ1. Το φωτοαντιγραφικό χαρτί πρέπει να είναι συσκευασμένο σε δεσμίδες των 500 φύλλων ακριβώς, οι οποίες δεν πρέπει να περιέχουν σκισμένα, τσαλακωμένα ή ελαττωματικά φύλλα (φύλλα άλλων διαστάσεων ή άλλης κατηγορίας χαρτιού). Ο ανάδοχος αναλαμβάνει την υποχρέωση να αντικαταστήσει τις δεσμίδες που θα βρεθούν με ελαττωματική κατασκευή κατά την παραλαβή ή στο στάδιο της χρησιμοποίησης.</w:t>
            </w:r>
          </w:p>
          <w:p w:rsidR="00C3089B" w:rsidRPr="00797B01" w:rsidRDefault="00C3089B" w:rsidP="00AE4263">
            <w:pPr>
              <w:spacing w:beforeLines="1" w:before="2" w:afterLines="1" w:after="2"/>
              <w:jc w:val="both"/>
              <w:rPr>
                <w:rFonts w:asciiTheme="minorHAnsi" w:hAnsiTheme="minorHAnsi" w:cstheme="minorHAnsi"/>
                <w:sz w:val="18"/>
                <w:szCs w:val="18"/>
              </w:rPr>
            </w:pPr>
            <w:r w:rsidRPr="00797B01">
              <w:rPr>
                <w:rFonts w:asciiTheme="minorHAnsi" w:hAnsiTheme="minorHAnsi" w:cstheme="minorHAnsi"/>
                <w:sz w:val="18"/>
                <w:szCs w:val="18"/>
              </w:rPr>
              <w:t>Γ2. Οι δεσμίδες πρέπει να είναι περιτυλιγμένες με αδιάβροχο υλικό (πλαστικοποιημένο ή κερωμένο χαρτί, εξωτερικά ή εσωτερικά), για την προφύλαξη του φωτοαντιγραφικού χαρτιού από την υγρασία του περιβάλλοντος και συσκευασμένες σε χαρτοκιβώτιο, το οποίο θα περιέχει πέντε (5) από αυτές.</w:t>
            </w:r>
          </w:p>
        </w:tc>
        <w:tc>
          <w:tcPr>
            <w:tcW w:w="1559" w:type="dxa"/>
            <w:vAlign w:val="center"/>
          </w:tcPr>
          <w:p w:rsidR="00C3089B" w:rsidRPr="00797B01" w:rsidRDefault="00C3089B" w:rsidP="00AE4263">
            <w:pPr>
              <w:jc w:val="center"/>
              <w:rPr>
                <w:rFonts w:asciiTheme="minorHAnsi" w:hAnsiTheme="minorHAnsi" w:cstheme="minorHAnsi"/>
                <w:sz w:val="18"/>
                <w:szCs w:val="18"/>
              </w:rPr>
            </w:pPr>
          </w:p>
        </w:tc>
        <w:tc>
          <w:tcPr>
            <w:tcW w:w="1417" w:type="dxa"/>
            <w:vAlign w:val="center"/>
          </w:tcPr>
          <w:p w:rsidR="00C3089B" w:rsidRPr="00797B01" w:rsidRDefault="00C3089B" w:rsidP="00AE4263">
            <w:pPr>
              <w:jc w:val="center"/>
              <w:rPr>
                <w:rFonts w:asciiTheme="minorHAnsi" w:hAnsiTheme="minorHAnsi" w:cstheme="minorHAnsi"/>
                <w:sz w:val="18"/>
                <w:szCs w:val="18"/>
              </w:rPr>
            </w:pPr>
          </w:p>
        </w:tc>
      </w:tr>
      <w:tr w:rsidR="00C3089B" w:rsidRPr="00797B01" w:rsidTr="00AE4263">
        <w:trPr>
          <w:trHeight w:val="1533"/>
        </w:trPr>
        <w:tc>
          <w:tcPr>
            <w:tcW w:w="1536" w:type="dxa"/>
            <w:vAlign w:val="center"/>
          </w:tcPr>
          <w:p w:rsidR="00C3089B" w:rsidRPr="00797B01" w:rsidRDefault="00C3089B" w:rsidP="00AE4263">
            <w:pPr>
              <w:jc w:val="center"/>
              <w:rPr>
                <w:rFonts w:asciiTheme="minorHAnsi" w:hAnsiTheme="minorHAnsi" w:cstheme="minorHAnsi"/>
                <w:sz w:val="18"/>
                <w:szCs w:val="18"/>
              </w:rPr>
            </w:pPr>
            <w:r w:rsidRPr="00797B01">
              <w:rPr>
                <w:rFonts w:asciiTheme="minorHAnsi" w:hAnsiTheme="minorHAnsi" w:cstheme="minorHAnsi"/>
                <w:sz w:val="18"/>
                <w:szCs w:val="18"/>
              </w:rPr>
              <w:t>Δ. ΕΠΙΣΗΜΑΝΣΕΙΣ</w:t>
            </w:r>
          </w:p>
        </w:tc>
        <w:tc>
          <w:tcPr>
            <w:tcW w:w="6261" w:type="dxa"/>
            <w:vAlign w:val="center"/>
          </w:tcPr>
          <w:p w:rsidR="00C3089B" w:rsidRPr="00797B01" w:rsidRDefault="004561F7" w:rsidP="00FD3E8E">
            <w:pPr>
              <w:spacing w:after="0"/>
              <w:jc w:val="both"/>
              <w:rPr>
                <w:rFonts w:asciiTheme="minorHAnsi" w:hAnsiTheme="minorHAnsi" w:cstheme="minorHAnsi"/>
                <w:sz w:val="18"/>
                <w:szCs w:val="18"/>
              </w:rPr>
            </w:pPr>
            <w:r>
              <w:rPr>
                <w:rFonts w:asciiTheme="minorHAnsi" w:hAnsiTheme="minorHAnsi" w:cstheme="minorHAnsi"/>
                <w:sz w:val="18"/>
                <w:szCs w:val="18"/>
              </w:rPr>
              <w:t xml:space="preserve">Δ1. </w:t>
            </w:r>
            <w:r w:rsidR="00C3089B" w:rsidRPr="00797B01">
              <w:rPr>
                <w:rFonts w:asciiTheme="minorHAnsi" w:hAnsiTheme="minorHAnsi" w:cstheme="minorHAnsi"/>
                <w:sz w:val="18"/>
                <w:szCs w:val="18"/>
              </w:rPr>
              <w:t xml:space="preserve">Στο περιτύλιγμα κάθε δεσμίδας πρέπει να αναγράφονται κατά τρόπο ευκρινή και ανεξίτηλο: </w:t>
            </w:r>
          </w:p>
          <w:p w:rsidR="00C3089B" w:rsidRPr="00797B01" w:rsidRDefault="00C3089B" w:rsidP="00FD3E8E">
            <w:pPr>
              <w:pStyle w:val="a7"/>
              <w:numPr>
                <w:ilvl w:val="0"/>
                <w:numId w:val="11"/>
              </w:numPr>
              <w:ind w:left="176" w:hanging="142"/>
              <w:contextualSpacing w:val="0"/>
              <w:jc w:val="both"/>
              <w:rPr>
                <w:rFonts w:asciiTheme="minorHAnsi" w:eastAsia="Calibri" w:hAnsiTheme="minorHAnsi" w:cstheme="minorHAnsi"/>
                <w:sz w:val="18"/>
                <w:szCs w:val="18"/>
                <w:lang w:eastAsia="en-US"/>
              </w:rPr>
            </w:pPr>
            <w:r w:rsidRPr="00797B01">
              <w:rPr>
                <w:rFonts w:asciiTheme="minorHAnsi" w:eastAsia="Calibri" w:hAnsiTheme="minorHAnsi" w:cstheme="minorHAnsi"/>
                <w:sz w:val="18"/>
                <w:szCs w:val="18"/>
                <w:lang w:eastAsia="en-US"/>
              </w:rPr>
              <w:t>Η επωνυμία του προϊόντος ή το όνομα ή το εμπορικό σήμα του προμηθευτή.</w:t>
            </w:r>
          </w:p>
          <w:p w:rsidR="00C3089B" w:rsidRPr="00797B01" w:rsidRDefault="00C3089B" w:rsidP="00FD3E8E">
            <w:pPr>
              <w:pStyle w:val="a7"/>
              <w:numPr>
                <w:ilvl w:val="0"/>
                <w:numId w:val="11"/>
              </w:numPr>
              <w:ind w:left="176" w:hanging="142"/>
              <w:contextualSpacing w:val="0"/>
              <w:jc w:val="both"/>
              <w:rPr>
                <w:rFonts w:asciiTheme="minorHAnsi" w:eastAsia="Calibri" w:hAnsiTheme="minorHAnsi" w:cstheme="minorHAnsi"/>
                <w:sz w:val="18"/>
                <w:szCs w:val="18"/>
                <w:lang w:eastAsia="en-US"/>
              </w:rPr>
            </w:pPr>
            <w:r w:rsidRPr="00797B01">
              <w:rPr>
                <w:rFonts w:asciiTheme="minorHAnsi" w:eastAsia="Calibri" w:hAnsiTheme="minorHAnsi" w:cstheme="minorHAnsi"/>
                <w:sz w:val="18"/>
                <w:szCs w:val="18"/>
                <w:lang w:eastAsia="en-US"/>
              </w:rPr>
              <w:t>Οι διαστάσεις των φύλλων (Α4).</w:t>
            </w:r>
          </w:p>
          <w:p w:rsidR="00C3089B" w:rsidRPr="00797B01" w:rsidRDefault="00C3089B" w:rsidP="00FD3E8E">
            <w:pPr>
              <w:pStyle w:val="a7"/>
              <w:numPr>
                <w:ilvl w:val="0"/>
                <w:numId w:val="11"/>
              </w:numPr>
              <w:ind w:left="176" w:hanging="142"/>
              <w:contextualSpacing w:val="0"/>
              <w:jc w:val="both"/>
              <w:rPr>
                <w:rFonts w:asciiTheme="minorHAnsi" w:eastAsia="Calibri" w:hAnsiTheme="minorHAnsi" w:cstheme="minorHAnsi"/>
                <w:sz w:val="18"/>
                <w:szCs w:val="18"/>
                <w:lang w:eastAsia="en-US"/>
              </w:rPr>
            </w:pPr>
            <w:r w:rsidRPr="00797B01">
              <w:rPr>
                <w:rFonts w:asciiTheme="minorHAnsi" w:eastAsia="Calibri" w:hAnsiTheme="minorHAnsi" w:cstheme="minorHAnsi"/>
                <w:sz w:val="18"/>
                <w:szCs w:val="18"/>
                <w:lang w:eastAsia="en-US"/>
              </w:rPr>
              <w:t>Ο αριθμός των φύλλων.</w:t>
            </w:r>
          </w:p>
          <w:p w:rsidR="00C3089B" w:rsidRDefault="00C3089B" w:rsidP="00FD3E8E">
            <w:pPr>
              <w:pStyle w:val="a7"/>
              <w:numPr>
                <w:ilvl w:val="0"/>
                <w:numId w:val="11"/>
              </w:numPr>
              <w:ind w:left="176" w:hanging="142"/>
              <w:contextualSpacing w:val="0"/>
              <w:jc w:val="both"/>
              <w:rPr>
                <w:rFonts w:asciiTheme="minorHAnsi" w:eastAsia="Calibri" w:hAnsiTheme="minorHAnsi" w:cstheme="minorHAnsi"/>
                <w:sz w:val="18"/>
                <w:szCs w:val="18"/>
                <w:lang w:eastAsia="en-US"/>
              </w:rPr>
            </w:pPr>
            <w:r w:rsidRPr="00797B01">
              <w:rPr>
                <w:rFonts w:asciiTheme="minorHAnsi" w:eastAsia="Calibri" w:hAnsiTheme="minorHAnsi" w:cstheme="minorHAnsi"/>
                <w:sz w:val="18"/>
                <w:szCs w:val="18"/>
                <w:lang w:eastAsia="en-US"/>
              </w:rPr>
              <w:t>Η μάζα (g/m</w:t>
            </w:r>
            <w:r w:rsidRPr="001A48EA">
              <w:rPr>
                <w:rFonts w:asciiTheme="minorHAnsi" w:eastAsia="Calibri" w:hAnsiTheme="minorHAnsi" w:cstheme="minorHAnsi"/>
                <w:sz w:val="18"/>
                <w:szCs w:val="18"/>
                <w:vertAlign w:val="superscript"/>
                <w:lang w:eastAsia="en-US"/>
              </w:rPr>
              <w:t>2</w:t>
            </w:r>
            <w:r w:rsidRPr="00797B01">
              <w:rPr>
                <w:rFonts w:asciiTheme="minorHAnsi" w:eastAsia="Calibri" w:hAnsiTheme="minorHAnsi" w:cstheme="minorHAnsi"/>
                <w:sz w:val="18"/>
                <w:szCs w:val="18"/>
                <w:lang w:eastAsia="en-US"/>
              </w:rPr>
              <w:t>).</w:t>
            </w:r>
          </w:p>
          <w:p w:rsidR="004561F7" w:rsidRDefault="004561F7" w:rsidP="004561F7">
            <w:pPr>
              <w:spacing w:after="0"/>
              <w:ind w:left="34"/>
              <w:jc w:val="both"/>
              <w:rPr>
                <w:rFonts w:asciiTheme="minorHAnsi" w:hAnsiTheme="minorHAnsi" w:cstheme="minorHAnsi"/>
                <w:sz w:val="18"/>
                <w:szCs w:val="18"/>
              </w:rPr>
            </w:pPr>
            <w:r>
              <w:rPr>
                <w:rFonts w:asciiTheme="minorHAnsi" w:hAnsiTheme="minorHAnsi" w:cstheme="minorHAnsi"/>
                <w:sz w:val="18"/>
                <w:szCs w:val="18"/>
              </w:rPr>
              <w:t>Δ2. Στο χαρτοκιβώτιο πρέπει να αναγράφονται οι ακόλουθες ενδείξεις:</w:t>
            </w:r>
          </w:p>
          <w:p w:rsidR="004561F7" w:rsidRDefault="004561F7" w:rsidP="004561F7">
            <w:pPr>
              <w:pStyle w:val="a7"/>
              <w:numPr>
                <w:ilvl w:val="0"/>
                <w:numId w:val="12"/>
              </w:numPr>
              <w:ind w:left="199" w:hanging="142"/>
              <w:jc w:val="both"/>
              <w:rPr>
                <w:rFonts w:asciiTheme="minorHAnsi" w:eastAsia="Calibri" w:hAnsiTheme="minorHAnsi" w:cstheme="minorHAnsi"/>
                <w:sz w:val="18"/>
                <w:szCs w:val="18"/>
              </w:rPr>
            </w:pPr>
            <w:r>
              <w:rPr>
                <w:rFonts w:asciiTheme="minorHAnsi" w:eastAsia="Calibri" w:hAnsiTheme="minorHAnsi" w:cstheme="minorHAnsi"/>
                <w:sz w:val="18"/>
                <w:szCs w:val="18"/>
              </w:rPr>
              <w:t>Η επωνυμία του προϊόντος</w:t>
            </w:r>
          </w:p>
          <w:p w:rsidR="004561F7" w:rsidRDefault="004561F7" w:rsidP="004561F7">
            <w:pPr>
              <w:pStyle w:val="a7"/>
              <w:numPr>
                <w:ilvl w:val="0"/>
                <w:numId w:val="12"/>
              </w:numPr>
              <w:ind w:left="199" w:hanging="142"/>
              <w:jc w:val="both"/>
              <w:rPr>
                <w:rFonts w:asciiTheme="minorHAnsi" w:eastAsia="Calibri" w:hAnsiTheme="minorHAnsi" w:cstheme="minorHAnsi"/>
                <w:sz w:val="18"/>
                <w:szCs w:val="18"/>
              </w:rPr>
            </w:pPr>
            <w:r>
              <w:rPr>
                <w:rFonts w:asciiTheme="minorHAnsi" w:eastAsia="Calibri" w:hAnsiTheme="minorHAnsi" w:cstheme="minorHAnsi"/>
                <w:sz w:val="18"/>
                <w:szCs w:val="18"/>
              </w:rPr>
              <w:t>Το είδος και οι διαστάσεις του χαρτιού</w:t>
            </w:r>
          </w:p>
          <w:p w:rsidR="004561F7" w:rsidRPr="004561F7" w:rsidRDefault="004561F7" w:rsidP="004561F7">
            <w:pPr>
              <w:pStyle w:val="a7"/>
              <w:numPr>
                <w:ilvl w:val="0"/>
                <w:numId w:val="12"/>
              </w:numPr>
              <w:ind w:left="199" w:hanging="142"/>
              <w:jc w:val="both"/>
              <w:rPr>
                <w:rFonts w:asciiTheme="minorHAnsi" w:eastAsia="Calibri" w:hAnsiTheme="minorHAnsi" w:cstheme="minorHAnsi"/>
                <w:sz w:val="18"/>
                <w:szCs w:val="18"/>
              </w:rPr>
            </w:pPr>
            <w:r>
              <w:rPr>
                <w:rFonts w:asciiTheme="minorHAnsi" w:eastAsia="Calibri" w:hAnsiTheme="minorHAnsi" w:cstheme="minorHAnsi"/>
                <w:sz w:val="18"/>
                <w:szCs w:val="18"/>
              </w:rPr>
              <w:t>Ο αριθμός των δεσμίδων ή των συνολικών φύλλων που περιέχει</w:t>
            </w:r>
          </w:p>
        </w:tc>
        <w:tc>
          <w:tcPr>
            <w:tcW w:w="1559" w:type="dxa"/>
            <w:vAlign w:val="center"/>
          </w:tcPr>
          <w:p w:rsidR="00C3089B" w:rsidRPr="00797B01" w:rsidRDefault="00C3089B" w:rsidP="00AE4263">
            <w:pPr>
              <w:jc w:val="center"/>
              <w:rPr>
                <w:rFonts w:asciiTheme="minorHAnsi" w:hAnsiTheme="minorHAnsi" w:cstheme="minorHAnsi"/>
                <w:sz w:val="18"/>
                <w:szCs w:val="18"/>
              </w:rPr>
            </w:pPr>
          </w:p>
        </w:tc>
        <w:tc>
          <w:tcPr>
            <w:tcW w:w="1417" w:type="dxa"/>
            <w:vAlign w:val="center"/>
          </w:tcPr>
          <w:p w:rsidR="00C3089B" w:rsidRPr="00797B01" w:rsidRDefault="00C3089B" w:rsidP="00AE4263">
            <w:pPr>
              <w:jc w:val="center"/>
              <w:rPr>
                <w:rFonts w:asciiTheme="minorHAnsi" w:hAnsiTheme="minorHAnsi" w:cstheme="minorHAnsi"/>
                <w:sz w:val="18"/>
                <w:szCs w:val="18"/>
              </w:rPr>
            </w:pPr>
          </w:p>
        </w:tc>
      </w:tr>
      <w:tr w:rsidR="00C3089B" w:rsidRPr="00797B01" w:rsidTr="00AE4263">
        <w:tc>
          <w:tcPr>
            <w:tcW w:w="1536" w:type="dxa"/>
            <w:vAlign w:val="center"/>
          </w:tcPr>
          <w:p w:rsidR="00C3089B" w:rsidRPr="00797B01" w:rsidRDefault="00C3089B" w:rsidP="00E026E7">
            <w:pPr>
              <w:spacing w:after="0"/>
              <w:jc w:val="both"/>
              <w:rPr>
                <w:rFonts w:asciiTheme="minorHAnsi" w:hAnsiTheme="minorHAnsi" w:cstheme="minorHAnsi"/>
                <w:sz w:val="18"/>
                <w:szCs w:val="18"/>
              </w:rPr>
            </w:pPr>
            <w:r w:rsidRPr="00797B01">
              <w:rPr>
                <w:rFonts w:asciiTheme="minorHAnsi" w:hAnsiTheme="minorHAnsi" w:cstheme="minorHAnsi"/>
                <w:sz w:val="18"/>
                <w:szCs w:val="18"/>
              </w:rPr>
              <w:t>Ε. ΥΠΟΧΡΕΩΣΕΙΣ ΥΠΟΨΗΦΙΩΝ ΠΡΟΜΗΘΕΥΤΩΝ ΚΑΙ ΠΡΟΣΩΡΙΝΟΥ ΜΕΙΟΔΟΤΗ</w:t>
            </w:r>
          </w:p>
        </w:tc>
        <w:tc>
          <w:tcPr>
            <w:tcW w:w="6261" w:type="dxa"/>
            <w:vAlign w:val="center"/>
          </w:tcPr>
          <w:p w:rsidR="00C3089B" w:rsidRPr="00797B01" w:rsidRDefault="00C3089B" w:rsidP="00E026E7">
            <w:pPr>
              <w:spacing w:beforeLines="1" w:before="2" w:afterLines="1" w:after="2"/>
              <w:jc w:val="both"/>
              <w:rPr>
                <w:rFonts w:asciiTheme="minorHAnsi" w:hAnsiTheme="minorHAnsi" w:cstheme="minorHAnsi"/>
                <w:sz w:val="18"/>
                <w:szCs w:val="18"/>
              </w:rPr>
            </w:pPr>
            <w:r w:rsidRPr="00797B01">
              <w:rPr>
                <w:rFonts w:asciiTheme="minorHAnsi" w:hAnsiTheme="minorHAnsi" w:cstheme="minorHAnsi"/>
                <w:sz w:val="18"/>
                <w:szCs w:val="18"/>
              </w:rPr>
              <w:t>Οι υποψήφιοι προμηθευτές με την τεχνική τους προσφορά θα πρέπει να υποβάλουν τεχνικό φυλλάδιο του εργοστασίου παραγωγής ή αποτελεσμάτων εξέτασης από αρμόδια Αρχή που να αποδεικνύονται τα χαρακτηριστικά του χαρτιού ότι είναι σύμφωνα με τις παρ. Α4 και Β1 έως Β7.</w:t>
            </w:r>
          </w:p>
          <w:p w:rsidR="00C3089B" w:rsidRPr="00797B01" w:rsidRDefault="00C3089B" w:rsidP="00AE4263">
            <w:pPr>
              <w:spacing w:beforeLines="1" w:before="2" w:afterLines="1" w:after="2"/>
              <w:jc w:val="both"/>
              <w:rPr>
                <w:rFonts w:asciiTheme="minorHAnsi" w:hAnsiTheme="minorHAnsi" w:cstheme="minorHAnsi"/>
                <w:sz w:val="18"/>
                <w:szCs w:val="18"/>
              </w:rPr>
            </w:pPr>
            <w:r w:rsidRPr="00797B01">
              <w:rPr>
                <w:rFonts w:asciiTheme="minorHAnsi" w:hAnsiTheme="minorHAnsi" w:cstheme="minorHAnsi"/>
                <w:sz w:val="18"/>
                <w:szCs w:val="18"/>
              </w:rPr>
              <w:lastRenderedPageBreak/>
              <w:t>Ο προσωρινός μειοδότης θα πρέπει να προσκομίσει στο ΓΧΚ δείγμα από το προσφερόμενο χαρτί (κλειστή δεσμίδα των 500 φύλλων), προκειμένου να εξεταστεί ως προς τα χαρακτηριστικά του, σύμφωνα με τις παρ. Α4 και Β1 έως Β7.</w:t>
            </w:r>
          </w:p>
        </w:tc>
        <w:tc>
          <w:tcPr>
            <w:tcW w:w="1559" w:type="dxa"/>
            <w:vAlign w:val="center"/>
          </w:tcPr>
          <w:p w:rsidR="00C3089B" w:rsidRPr="00797B01" w:rsidRDefault="00C3089B" w:rsidP="00AE4263">
            <w:pPr>
              <w:jc w:val="center"/>
              <w:rPr>
                <w:rFonts w:asciiTheme="minorHAnsi" w:hAnsiTheme="minorHAnsi" w:cstheme="minorHAnsi"/>
                <w:sz w:val="18"/>
                <w:szCs w:val="18"/>
              </w:rPr>
            </w:pPr>
          </w:p>
        </w:tc>
        <w:tc>
          <w:tcPr>
            <w:tcW w:w="1417" w:type="dxa"/>
            <w:vAlign w:val="center"/>
          </w:tcPr>
          <w:p w:rsidR="00C3089B" w:rsidRPr="00797B01" w:rsidRDefault="00C3089B" w:rsidP="00AE4263">
            <w:pPr>
              <w:jc w:val="center"/>
              <w:rPr>
                <w:rFonts w:asciiTheme="minorHAnsi" w:hAnsiTheme="minorHAnsi" w:cstheme="minorHAnsi"/>
                <w:sz w:val="18"/>
                <w:szCs w:val="18"/>
              </w:rPr>
            </w:pPr>
          </w:p>
        </w:tc>
      </w:tr>
    </w:tbl>
    <w:p w:rsidR="00215507" w:rsidRDefault="00215507" w:rsidP="00C3089B">
      <w:pPr>
        <w:jc w:val="center"/>
        <w:rPr>
          <w:rFonts w:asciiTheme="minorHAnsi" w:hAnsiTheme="minorHAnsi" w:cstheme="minorHAnsi"/>
          <w:b/>
          <w:color w:val="000000"/>
          <w:sz w:val="20"/>
          <w:szCs w:val="20"/>
        </w:rPr>
      </w:pPr>
    </w:p>
    <w:p w:rsidR="00C3089B" w:rsidRDefault="00C3089B" w:rsidP="00C3089B">
      <w:pPr>
        <w:jc w:val="center"/>
        <w:rPr>
          <w:rFonts w:asciiTheme="minorHAnsi" w:hAnsiTheme="minorHAnsi" w:cstheme="minorHAnsi"/>
          <w:b/>
          <w:color w:val="000000"/>
          <w:sz w:val="20"/>
          <w:szCs w:val="20"/>
        </w:rPr>
      </w:pPr>
      <w:r w:rsidRPr="006C1551">
        <w:rPr>
          <w:rFonts w:asciiTheme="minorHAnsi" w:hAnsiTheme="minorHAnsi" w:cstheme="minorHAnsi"/>
          <w:b/>
          <w:color w:val="000000"/>
          <w:sz w:val="20"/>
          <w:szCs w:val="20"/>
        </w:rPr>
        <w:t xml:space="preserve">ΤΜΗΜΑ </w:t>
      </w:r>
      <w:r>
        <w:rPr>
          <w:rFonts w:asciiTheme="minorHAnsi" w:hAnsiTheme="minorHAnsi" w:cstheme="minorHAnsi"/>
          <w:b/>
          <w:color w:val="000000"/>
          <w:sz w:val="20"/>
          <w:szCs w:val="20"/>
        </w:rPr>
        <w:t>2</w:t>
      </w:r>
      <w:r w:rsidRPr="006C1551">
        <w:rPr>
          <w:rFonts w:asciiTheme="minorHAnsi" w:hAnsiTheme="minorHAnsi" w:cstheme="minorHAnsi"/>
          <w:b/>
          <w:color w:val="000000"/>
          <w:sz w:val="20"/>
          <w:szCs w:val="20"/>
        </w:rPr>
        <w:t>: ΓΡΑΦΙΚΗ ΥΛΗ</w:t>
      </w:r>
    </w:p>
    <w:tbl>
      <w:tblPr>
        <w:tblW w:w="10915" w:type="dxa"/>
        <w:tblInd w:w="-152" w:type="dxa"/>
        <w:tblLook w:val="04A0" w:firstRow="1" w:lastRow="0" w:firstColumn="1" w:lastColumn="0" w:noHBand="0" w:noVBand="1"/>
      </w:tblPr>
      <w:tblGrid>
        <w:gridCol w:w="670"/>
        <w:gridCol w:w="4575"/>
        <w:gridCol w:w="1482"/>
        <w:gridCol w:w="1155"/>
        <w:gridCol w:w="1616"/>
        <w:gridCol w:w="1417"/>
      </w:tblGrid>
      <w:tr w:rsidR="00C3089B" w:rsidRPr="0034445F" w:rsidTr="00213E4A">
        <w:trPr>
          <w:trHeight w:val="749"/>
        </w:trPr>
        <w:tc>
          <w:tcPr>
            <w:tcW w:w="6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3089B" w:rsidRPr="0034445F" w:rsidRDefault="00C3089B" w:rsidP="00AE4263">
            <w:pPr>
              <w:jc w:val="center"/>
              <w:rPr>
                <w:rFonts w:asciiTheme="minorHAnsi" w:hAnsiTheme="minorHAnsi" w:cstheme="minorHAnsi"/>
                <w:b/>
                <w:bCs/>
                <w:color w:val="000000"/>
                <w:sz w:val="18"/>
                <w:szCs w:val="18"/>
              </w:rPr>
            </w:pPr>
            <w:r w:rsidRPr="0034445F">
              <w:rPr>
                <w:rFonts w:asciiTheme="minorHAnsi" w:hAnsiTheme="minorHAnsi" w:cstheme="minorHAnsi"/>
                <w:b/>
                <w:bCs/>
                <w:color w:val="000000"/>
                <w:sz w:val="18"/>
                <w:szCs w:val="18"/>
              </w:rPr>
              <w:t>Α/Α</w:t>
            </w:r>
          </w:p>
        </w:tc>
        <w:tc>
          <w:tcPr>
            <w:tcW w:w="4575" w:type="dxa"/>
            <w:tcBorders>
              <w:top w:val="single" w:sz="8" w:space="0" w:color="auto"/>
              <w:left w:val="nil"/>
              <w:bottom w:val="single" w:sz="8" w:space="0" w:color="auto"/>
              <w:right w:val="single" w:sz="8" w:space="0" w:color="auto"/>
            </w:tcBorders>
            <w:shd w:val="clear" w:color="auto" w:fill="auto"/>
            <w:vAlign w:val="center"/>
            <w:hideMark/>
          </w:tcPr>
          <w:p w:rsidR="00C3089B" w:rsidRPr="0034445F" w:rsidRDefault="00C3089B" w:rsidP="00AE4263">
            <w:pPr>
              <w:jc w:val="center"/>
              <w:rPr>
                <w:rFonts w:asciiTheme="minorHAnsi" w:hAnsiTheme="minorHAnsi" w:cstheme="minorHAnsi"/>
                <w:b/>
                <w:bCs/>
                <w:color w:val="000000"/>
                <w:sz w:val="18"/>
                <w:szCs w:val="18"/>
              </w:rPr>
            </w:pPr>
            <w:r w:rsidRPr="0034445F">
              <w:rPr>
                <w:rFonts w:asciiTheme="minorHAnsi" w:hAnsiTheme="minorHAnsi" w:cstheme="minorHAnsi"/>
                <w:b/>
                <w:bCs/>
                <w:color w:val="000000"/>
                <w:sz w:val="18"/>
                <w:szCs w:val="18"/>
              </w:rPr>
              <w:t>ΠΕΡΙΓΡΑΦΗ ΕΙΔΟΥΣ</w:t>
            </w:r>
          </w:p>
        </w:tc>
        <w:tc>
          <w:tcPr>
            <w:tcW w:w="1482" w:type="dxa"/>
            <w:tcBorders>
              <w:top w:val="single" w:sz="8" w:space="0" w:color="auto"/>
              <w:left w:val="nil"/>
              <w:bottom w:val="single" w:sz="8" w:space="0" w:color="auto"/>
              <w:right w:val="single" w:sz="8" w:space="0" w:color="auto"/>
            </w:tcBorders>
            <w:shd w:val="clear" w:color="auto" w:fill="auto"/>
            <w:vAlign w:val="center"/>
            <w:hideMark/>
          </w:tcPr>
          <w:p w:rsidR="00C3089B" w:rsidRPr="0034445F" w:rsidRDefault="00C3089B" w:rsidP="00AE4263">
            <w:pPr>
              <w:jc w:val="center"/>
              <w:rPr>
                <w:rFonts w:asciiTheme="minorHAnsi" w:hAnsiTheme="minorHAnsi" w:cstheme="minorHAnsi"/>
                <w:b/>
                <w:bCs/>
                <w:color w:val="000000"/>
                <w:sz w:val="18"/>
                <w:szCs w:val="18"/>
              </w:rPr>
            </w:pPr>
            <w:r w:rsidRPr="0034445F">
              <w:rPr>
                <w:rFonts w:asciiTheme="minorHAnsi" w:hAnsiTheme="minorHAnsi" w:cstheme="minorHAnsi"/>
                <w:b/>
                <w:bCs/>
                <w:color w:val="000000"/>
                <w:sz w:val="18"/>
                <w:szCs w:val="18"/>
              </w:rPr>
              <w:t>ΜΟΝΑΔΑ ΜΕΤΡΗΣΗΣ</w:t>
            </w:r>
          </w:p>
        </w:tc>
        <w:tc>
          <w:tcPr>
            <w:tcW w:w="1155" w:type="dxa"/>
            <w:tcBorders>
              <w:top w:val="single" w:sz="8" w:space="0" w:color="auto"/>
              <w:left w:val="nil"/>
              <w:bottom w:val="single" w:sz="8" w:space="0" w:color="auto"/>
              <w:right w:val="single" w:sz="8" w:space="0" w:color="auto"/>
            </w:tcBorders>
            <w:shd w:val="clear" w:color="auto" w:fill="auto"/>
            <w:vAlign w:val="center"/>
            <w:hideMark/>
          </w:tcPr>
          <w:p w:rsidR="00C3089B" w:rsidRPr="0034445F" w:rsidRDefault="00C3089B" w:rsidP="00AE4263">
            <w:pPr>
              <w:jc w:val="center"/>
              <w:rPr>
                <w:rFonts w:asciiTheme="minorHAnsi" w:hAnsiTheme="minorHAnsi" w:cstheme="minorHAnsi"/>
                <w:b/>
                <w:bCs/>
                <w:color w:val="000000"/>
                <w:sz w:val="18"/>
                <w:szCs w:val="18"/>
              </w:rPr>
            </w:pPr>
            <w:r w:rsidRPr="0034445F">
              <w:rPr>
                <w:rFonts w:asciiTheme="minorHAnsi" w:hAnsiTheme="minorHAnsi" w:cstheme="minorHAnsi"/>
                <w:b/>
                <w:bCs/>
                <w:color w:val="000000"/>
                <w:sz w:val="18"/>
                <w:szCs w:val="18"/>
              </w:rPr>
              <w:t>ΑΙΤΟΥΜΕΝΗ ΠΟΣΟΤΗΤΑ</w:t>
            </w:r>
          </w:p>
        </w:tc>
        <w:tc>
          <w:tcPr>
            <w:tcW w:w="1616" w:type="dxa"/>
            <w:tcBorders>
              <w:top w:val="single" w:sz="8" w:space="0" w:color="auto"/>
              <w:left w:val="nil"/>
              <w:bottom w:val="single" w:sz="8" w:space="0" w:color="auto"/>
              <w:right w:val="single" w:sz="8" w:space="0" w:color="auto"/>
            </w:tcBorders>
            <w:vAlign w:val="center"/>
          </w:tcPr>
          <w:p w:rsidR="00C3089B" w:rsidRPr="0034445F" w:rsidRDefault="00C3089B" w:rsidP="00AE4263">
            <w:pPr>
              <w:jc w:val="center"/>
              <w:rPr>
                <w:rFonts w:asciiTheme="minorHAnsi" w:hAnsiTheme="minorHAnsi" w:cstheme="minorHAnsi"/>
                <w:b/>
                <w:sz w:val="18"/>
                <w:szCs w:val="18"/>
                <w:lang w:val="en-US"/>
              </w:rPr>
            </w:pPr>
            <w:r w:rsidRPr="0034445F">
              <w:rPr>
                <w:rFonts w:asciiTheme="minorHAnsi" w:hAnsiTheme="minorHAnsi" w:cstheme="minorHAnsi"/>
                <w:b/>
                <w:sz w:val="18"/>
                <w:szCs w:val="18"/>
                <w:lang w:val="en-US"/>
              </w:rPr>
              <w:t>ΠΡΟΣΦΕΡΕΤΑΙ</w:t>
            </w:r>
          </w:p>
          <w:p w:rsidR="00C3089B" w:rsidRPr="0034445F" w:rsidRDefault="00C3089B" w:rsidP="00AE4263">
            <w:pPr>
              <w:jc w:val="center"/>
              <w:rPr>
                <w:rFonts w:asciiTheme="minorHAnsi" w:hAnsiTheme="minorHAnsi" w:cstheme="minorHAnsi"/>
                <w:b/>
                <w:bCs/>
                <w:color w:val="000000"/>
                <w:sz w:val="18"/>
                <w:szCs w:val="18"/>
              </w:rPr>
            </w:pPr>
            <w:r w:rsidRPr="0034445F">
              <w:rPr>
                <w:rFonts w:asciiTheme="minorHAnsi" w:hAnsiTheme="minorHAnsi" w:cstheme="minorHAnsi"/>
                <w:b/>
                <w:sz w:val="18"/>
                <w:szCs w:val="18"/>
                <w:lang w:val="en-US"/>
              </w:rPr>
              <w:t>ΝΑΙ/ΟΧΙ</w:t>
            </w:r>
          </w:p>
        </w:tc>
        <w:tc>
          <w:tcPr>
            <w:tcW w:w="1417" w:type="dxa"/>
            <w:tcBorders>
              <w:top w:val="single" w:sz="8" w:space="0" w:color="auto"/>
              <w:left w:val="nil"/>
              <w:bottom w:val="single" w:sz="8" w:space="0" w:color="auto"/>
              <w:right w:val="single" w:sz="8" w:space="0" w:color="auto"/>
            </w:tcBorders>
            <w:vAlign w:val="center"/>
          </w:tcPr>
          <w:p w:rsidR="00C3089B" w:rsidRPr="0034445F" w:rsidRDefault="00C3089B" w:rsidP="00AE4263">
            <w:pPr>
              <w:jc w:val="center"/>
              <w:rPr>
                <w:rFonts w:asciiTheme="minorHAnsi" w:hAnsiTheme="minorHAnsi" w:cstheme="minorHAnsi"/>
                <w:b/>
                <w:sz w:val="18"/>
                <w:szCs w:val="18"/>
              </w:rPr>
            </w:pPr>
            <w:r w:rsidRPr="0034445F">
              <w:rPr>
                <w:rFonts w:asciiTheme="minorHAnsi" w:hAnsiTheme="minorHAnsi" w:cstheme="minorHAnsi"/>
                <w:b/>
                <w:sz w:val="18"/>
                <w:szCs w:val="18"/>
              </w:rPr>
              <w:t>ΤΕΚΜΗΡΙΩΣΗ/</w:t>
            </w:r>
          </w:p>
          <w:p w:rsidR="00C3089B" w:rsidRPr="0034445F" w:rsidRDefault="00C3089B" w:rsidP="00AE4263">
            <w:pPr>
              <w:jc w:val="center"/>
              <w:rPr>
                <w:rFonts w:asciiTheme="minorHAnsi" w:hAnsiTheme="minorHAnsi" w:cstheme="minorHAnsi"/>
                <w:b/>
                <w:bCs/>
                <w:color w:val="000000"/>
                <w:sz w:val="18"/>
                <w:szCs w:val="18"/>
              </w:rPr>
            </w:pPr>
            <w:r w:rsidRPr="0034445F">
              <w:rPr>
                <w:rFonts w:asciiTheme="minorHAnsi" w:hAnsiTheme="minorHAnsi" w:cstheme="minorHAnsi"/>
                <w:b/>
                <w:sz w:val="18"/>
                <w:szCs w:val="18"/>
              </w:rPr>
              <w:t>ΠΑΡΑΠΟΜΠΗ</w:t>
            </w:r>
          </w:p>
        </w:tc>
      </w:tr>
      <w:tr w:rsidR="00DD5D00" w:rsidRPr="0034445F" w:rsidTr="004A6B9D">
        <w:trPr>
          <w:trHeight w:val="397"/>
        </w:trPr>
        <w:tc>
          <w:tcPr>
            <w:tcW w:w="7882" w:type="dxa"/>
            <w:gridSpan w:val="4"/>
            <w:tcBorders>
              <w:top w:val="nil"/>
              <w:left w:val="single" w:sz="8" w:space="0" w:color="auto"/>
              <w:bottom w:val="single" w:sz="8" w:space="0" w:color="auto"/>
              <w:right w:val="single" w:sz="8" w:space="0" w:color="auto"/>
            </w:tcBorders>
            <w:shd w:val="clear" w:color="auto" w:fill="auto"/>
            <w:vAlign w:val="center"/>
          </w:tcPr>
          <w:p w:rsidR="00DD5D00" w:rsidRPr="00FC168E" w:rsidRDefault="00DD5D00" w:rsidP="00DD5D00">
            <w:pPr>
              <w:spacing w:after="0"/>
              <w:jc w:val="both"/>
              <w:rPr>
                <w:rFonts w:asciiTheme="minorHAnsi" w:hAnsiTheme="minorHAnsi" w:cstheme="minorHAnsi"/>
                <w:b/>
                <w:sz w:val="18"/>
                <w:szCs w:val="18"/>
              </w:rPr>
            </w:pPr>
            <w:r w:rsidRPr="00FC168E">
              <w:rPr>
                <w:rFonts w:asciiTheme="minorHAnsi" w:hAnsiTheme="minorHAnsi" w:cstheme="minorHAnsi"/>
                <w:b/>
                <w:sz w:val="18"/>
                <w:szCs w:val="18"/>
              </w:rPr>
              <w:t>ΓΕΝΙΚΑ ΧΑΡΑΚΤΗΡΙΣΤΙΚΑ</w:t>
            </w:r>
          </w:p>
          <w:p w:rsidR="00AE4FD8" w:rsidRPr="00AE4FD8" w:rsidRDefault="00AE4FD8" w:rsidP="00AE4FD8">
            <w:pPr>
              <w:spacing w:after="0"/>
              <w:jc w:val="both"/>
              <w:rPr>
                <w:rFonts w:asciiTheme="minorHAnsi" w:hAnsiTheme="minorHAnsi"/>
                <w:color w:val="000000"/>
                <w:sz w:val="18"/>
                <w:szCs w:val="18"/>
              </w:rPr>
            </w:pPr>
            <w:r w:rsidRPr="00AE4FD8">
              <w:rPr>
                <w:rFonts w:asciiTheme="minorHAnsi" w:hAnsiTheme="minorHAnsi"/>
                <w:color w:val="000000"/>
                <w:sz w:val="18"/>
                <w:szCs w:val="18"/>
              </w:rPr>
              <w:t>1. Τα είδη της γραφικής ύλης θα πρέπει κατά την παραλαβή να βρίσκονται σε άριστη κατάσταση, να μην είναι παραμορφωμένα ή σπασμένα και να μην παρουσιάζουν ενδείξεις προηγούμενης χρήσης.</w:t>
            </w:r>
          </w:p>
          <w:p w:rsidR="00DD5D00" w:rsidRPr="00DD5D00" w:rsidRDefault="00AE4FD8" w:rsidP="00AE4FD8">
            <w:pPr>
              <w:spacing w:after="0"/>
              <w:jc w:val="both"/>
              <w:rPr>
                <w:rFonts w:asciiTheme="minorHAnsi" w:hAnsiTheme="minorHAnsi"/>
                <w:b/>
                <w:color w:val="000000"/>
                <w:sz w:val="18"/>
                <w:szCs w:val="18"/>
              </w:rPr>
            </w:pPr>
            <w:r w:rsidRPr="00AE4FD8">
              <w:rPr>
                <w:rFonts w:asciiTheme="minorHAnsi" w:hAnsiTheme="minorHAnsi"/>
                <w:color w:val="000000"/>
                <w:sz w:val="18"/>
                <w:szCs w:val="18"/>
              </w:rPr>
              <w:t>2. Η παραγωγή και η διάθεσή των ειδών γραφικής ύλης στην αγορά πρέπει να συμμορφώνονται με τα προβλεπόμενα στην ευρωπαϊκή και την ελληνική νομοθεσία περί υγιεινής και ασφάλειας προϊόντων.</w:t>
            </w:r>
            <w:r w:rsidRPr="00AE4FD8">
              <w:rPr>
                <w:rFonts w:asciiTheme="minorHAnsi" w:hAnsiTheme="minorHAnsi"/>
                <w:b/>
                <w:color w:val="000000"/>
                <w:sz w:val="18"/>
                <w:szCs w:val="18"/>
              </w:rPr>
              <w:t xml:space="preserve"> </w:t>
            </w:r>
          </w:p>
        </w:tc>
        <w:tc>
          <w:tcPr>
            <w:tcW w:w="1616" w:type="dxa"/>
            <w:tcBorders>
              <w:top w:val="nil"/>
              <w:left w:val="nil"/>
              <w:bottom w:val="single" w:sz="8" w:space="0" w:color="auto"/>
              <w:right w:val="single" w:sz="8" w:space="0" w:color="auto"/>
            </w:tcBorders>
          </w:tcPr>
          <w:p w:rsidR="00DD5D00" w:rsidRPr="0034445F" w:rsidRDefault="00DD5D00" w:rsidP="0034445F">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DD5D00" w:rsidRPr="0034445F" w:rsidRDefault="00DD5D00" w:rsidP="0034445F">
            <w:pPr>
              <w:jc w:val="center"/>
              <w:rPr>
                <w:rFonts w:asciiTheme="minorHAnsi" w:hAnsiTheme="minorHAnsi" w:cstheme="minorHAnsi"/>
                <w:color w:val="000000"/>
                <w:sz w:val="18"/>
                <w:szCs w:val="18"/>
              </w:rPr>
            </w:pPr>
          </w:p>
        </w:tc>
      </w:tr>
      <w:tr w:rsidR="0034445F" w:rsidRPr="0034445F" w:rsidTr="00213E4A">
        <w:trPr>
          <w:trHeight w:val="397"/>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1</w:t>
            </w:r>
          </w:p>
        </w:tc>
        <w:tc>
          <w:tcPr>
            <w:tcW w:w="4575" w:type="dxa"/>
            <w:tcBorders>
              <w:top w:val="nil"/>
              <w:left w:val="nil"/>
              <w:bottom w:val="single" w:sz="8" w:space="0" w:color="auto"/>
              <w:right w:val="single" w:sz="8" w:space="0" w:color="auto"/>
            </w:tcBorders>
            <w:shd w:val="clear" w:color="auto" w:fill="auto"/>
            <w:vAlign w:val="center"/>
            <w:hideMark/>
          </w:tcPr>
          <w:p w:rsidR="00061B6E" w:rsidRPr="00061B6E" w:rsidRDefault="0034445F" w:rsidP="0034445F">
            <w:pPr>
              <w:spacing w:after="0"/>
              <w:jc w:val="both"/>
              <w:rPr>
                <w:rFonts w:asciiTheme="minorHAnsi" w:hAnsiTheme="minorHAnsi"/>
                <w:b/>
                <w:color w:val="000000"/>
                <w:sz w:val="18"/>
                <w:szCs w:val="18"/>
              </w:rPr>
            </w:pPr>
            <w:r w:rsidRPr="00061B6E">
              <w:rPr>
                <w:rFonts w:asciiTheme="minorHAnsi" w:hAnsiTheme="minorHAnsi"/>
                <w:b/>
                <w:color w:val="000000"/>
                <w:sz w:val="18"/>
                <w:szCs w:val="18"/>
              </w:rPr>
              <w:t>ΑΠΟΣΥΡΡΑΠΤΙΚ</w:t>
            </w:r>
            <w:r w:rsidR="00061B6E">
              <w:rPr>
                <w:rFonts w:asciiTheme="minorHAnsi" w:hAnsiTheme="minorHAnsi"/>
                <w:b/>
                <w:color w:val="000000"/>
                <w:sz w:val="18"/>
                <w:szCs w:val="18"/>
              </w:rPr>
              <w:t>Ο</w:t>
            </w:r>
            <w:r w:rsidRPr="00061B6E">
              <w:rPr>
                <w:rFonts w:asciiTheme="minorHAnsi" w:hAnsiTheme="minorHAnsi"/>
                <w:b/>
                <w:color w:val="000000"/>
                <w:sz w:val="18"/>
                <w:szCs w:val="18"/>
              </w:rPr>
              <w:t xml:space="preserve"> ΜΕΓΑΛ</w:t>
            </w:r>
            <w:r w:rsidR="00061B6E">
              <w:rPr>
                <w:rFonts w:asciiTheme="minorHAnsi" w:hAnsiTheme="minorHAnsi"/>
                <w:b/>
                <w:color w:val="000000"/>
                <w:sz w:val="18"/>
                <w:szCs w:val="18"/>
              </w:rPr>
              <w:t>Ο</w:t>
            </w:r>
            <w:r w:rsidRPr="00061B6E">
              <w:rPr>
                <w:rFonts w:asciiTheme="minorHAnsi" w:hAnsiTheme="minorHAnsi"/>
                <w:b/>
                <w:color w:val="000000"/>
                <w:sz w:val="18"/>
                <w:szCs w:val="18"/>
              </w:rPr>
              <w:t xml:space="preserve"> </w:t>
            </w:r>
            <w:r w:rsidR="00FD3E8E" w:rsidRPr="00061B6E">
              <w:rPr>
                <w:rFonts w:asciiTheme="minorHAnsi" w:hAnsiTheme="minorHAnsi"/>
                <w:b/>
                <w:color w:val="000000"/>
                <w:sz w:val="18"/>
                <w:szCs w:val="18"/>
              </w:rPr>
              <w:t>–</w:t>
            </w:r>
            <w:r w:rsidRPr="00061B6E">
              <w:rPr>
                <w:rFonts w:asciiTheme="minorHAnsi" w:hAnsiTheme="minorHAnsi"/>
                <w:b/>
                <w:color w:val="000000"/>
                <w:sz w:val="18"/>
                <w:szCs w:val="18"/>
              </w:rPr>
              <w:t>ΤΑΝΑΛΙΑ ΜΕΤΑΛΛΙΚΗ</w:t>
            </w:r>
          </w:p>
          <w:p w:rsidR="0034445F" w:rsidRPr="00126225" w:rsidRDefault="00061B6E" w:rsidP="00061B6E">
            <w:pPr>
              <w:spacing w:after="0"/>
              <w:jc w:val="both"/>
              <w:rPr>
                <w:rFonts w:asciiTheme="minorHAnsi" w:hAnsiTheme="minorHAnsi"/>
                <w:color w:val="000000"/>
                <w:sz w:val="18"/>
                <w:szCs w:val="18"/>
              </w:rPr>
            </w:pPr>
            <w:r w:rsidRPr="00126225">
              <w:rPr>
                <w:rFonts w:asciiTheme="minorHAnsi" w:hAnsiTheme="minorHAnsi"/>
                <w:color w:val="000000"/>
                <w:sz w:val="18"/>
                <w:szCs w:val="18"/>
              </w:rPr>
              <w:t>Το αποσυρραπτικό τανάλια να είναι αποσυρραπτική μεταλλική πένσα γραφείου χειρός, με ελατήριο και λεπτό στόμιο και να είναι ικανό να αφαιρεί σύρματα συρραπτικών όλων των διαστάσεων από τα έγγραφα χωρίς να τα καταστρέφει</w:t>
            </w:r>
            <w:r w:rsidR="0034445F" w:rsidRPr="00126225">
              <w:rPr>
                <w:rFonts w:asciiTheme="minorHAnsi" w:hAnsiTheme="minorHAnsi"/>
                <w:color w:val="000000"/>
                <w:sz w:val="18"/>
                <w:szCs w:val="18"/>
              </w:rPr>
              <w:t xml:space="preserve"> </w:t>
            </w:r>
          </w:p>
        </w:tc>
        <w:tc>
          <w:tcPr>
            <w:tcW w:w="1482" w:type="dxa"/>
            <w:tcBorders>
              <w:top w:val="nil"/>
              <w:left w:val="nil"/>
              <w:bottom w:val="single" w:sz="8"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55" w:type="dxa"/>
            <w:tcBorders>
              <w:top w:val="nil"/>
              <w:left w:val="nil"/>
              <w:bottom w:val="single" w:sz="8"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40</w:t>
            </w:r>
          </w:p>
        </w:tc>
        <w:tc>
          <w:tcPr>
            <w:tcW w:w="1616" w:type="dxa"/>
            <w:tcBorders>
              <w:top w:val="nil"/>
              <w:left w:val="nil"/>
              <w:bottom w:val="single" w:sz="8" w:space="0" w:color="auto"/>
              <w:right w:val="single" w:sz="8" w:space="0" w:color="auto"/>
            </w:tcBorders>
          </w:tcPr>
          <w:p w:rsidR="0034445F" w:rsidRPr="0034445F" w:rsidRDefault="0034445F" w:rsidP="0034445F">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34445F" w:rsidRPr="0034445F" w:rsidRDefault="0034445F" w:rsidP="0034445F">
            <w:pPr>
              <w:jc w:val="center"/>
              <w:rPr>
                <w:rFonts w:asciiTheme="minorHAnsi" w:hAnsiTheme="minorHAnsi" w:cstheme="minorHAnsi"/>
                <w:color w:val="000000"/>
                <w:sz w:val="18"/>
                <w:szCs w:val="18"/>
              </w:rPr>
            </w:pPr>
          </w:p>
        </w:tc>
      </w:tr>
      <w:tr w:rsidR="0034445F" w:rsidRPr="0034445F" w:rsidTr="00213E4A">
        <w:trPr>
          <w:trHeight w:val="464"/>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2</w:t>
            </w:r>
          </w:p>
        </w:tc>
        <w:tc>
          <w:tcPr>
            <w:tcW w:w="4575" w:type="dxa"/>
            <w:tcBorders>
              <w:top w:val="nil"/>
              <w:left w:val="nil"/>
              <w:bottom w:val="single" w:sz="8" w:space="0" w:color="auto"/>
              <w:right w:val="single" w:sz="8" w:space="0" w:color="auto"/>
            </w:tcBorders>
            <w:shd w:val="clear" w:color="auto" w:fill="auto"/>
            <w:vAlign w:val="center"/>
            <w:hideMark/>
          </w:tcPr>
          <w:p w:rsidR="0034445F" w:rsidRPr="0034445F" w:rsidRDefault="0034445F" w:rsidP="0034445F">
            <w:pPr>
              <w:spacing w:after="0"/>
              <w:jc w:val="both"/>
              <w:rPr>
                <w:rFonts w:asciiTheme="minorHAnsi" w:hAnsiTheme="minorHAnsi"/>
                <w:color w:val="000000"/>
                <w:sz w:val="18"/>
                <w:szCs w:val="18"/>
              </w:rPr>
            </w:pPr>
            <w:r w:rsidRPr="0034445F">
              <w:rPr>
                <w:rFonts w:asciiTheme="minorHAnsi" w:hAnsiTheme="minorHAnsi"/>
                <w:color w:val="000000"/>
                <w:sz w:val="18"/>
                <w:szCs w:val="18"/>
              </w:rPr>
              <w:t xml:space="preserve">ΒΕΛΟΝΕΣ ΣΥΡΡΑΦΗΣ </w:t>
            </w:r>
            <w:proofErr w:type="spellStart"/>
            <w:r w:rsidRPr="0034445F">
              <w:rPr>
                <w:rFonts w:asciiTheme="minorHAnsi" w:hAnsiTheme="minorHAnsi"/>
                <w:color w:val="000000"/>
                <w:sz w:val="18"/>
                <w:szCs w:val="18"/>
              </w:rPr>
              <w:t>Νο</w:t>
            </w:r>
            <w:proofErr w:type="spellEnd"/>
            <w:r w:rsidRPr="0034445F">
              <w:rPr>
                <w:rFonts w:asciiTheme="minorHAnsi" w:hAnsiTheme="minorHAnsi"/>
                <w:color w:val="000000"/>
                <w:sz w:val="18"/>
                <w:szCs w:val="18"/>
              </w:rPr>
              <w:t xml:space="preserve"> 24 </w:t>
            </w:r>
          </w:p>
        </w:tc>
        <w:tc>
          <w:tcPr>
            <w:tcW w:w="1482" w:type="dxa"/>
            <w:tcBorders>
              <w:top w:val="nil"/>
              <w:left w:val="nil"/>
              <w:bottom w:val="single" w:sz="8"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ΚΟΥΤΙ</w:t>
            </w:r>
          </w:p>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(1000 ΤΕΜ)</w:t>
            </w:r>
          </w:p>
        </w:tc>
        <w:tc>
          <w:tcPr>
            <w:tcW w:w="1155" w:type="dxa"/>
            <w:tcBorders>
              <w:top w:val="nil"/>
              <w:left w:val="nil"/>
              <w:bottom w:val="single" w:sz="8"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300</w:t>
            </w:r>
          </w:p>
        </w:tc>
        <w:tc>
          <w:tcPr>
            <w:tcW w:w="1616" w:type="dxa"/>
            <w:tcBorders>
              <w:top w:val="nil"/>
              <w:left w:val="nil"/>
              <w:bottom w:val="single" w:sz="8" w:space="0" w:color="auto"/>
              <w:right w:val="single" w:sz="8" w:space="0" w:color="auto"/>
            </w:tcBorders>
          </w:tcPr>
          <w:p w:rsidR="0034445F" w:rsidRPr="0034445F" w:rsidRDefault="0034445F" w:rsidP="0034445F">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34445F" w:rsidRPr="0034445F" w:rsidRDefault="0034445F" w:rsidP="0034445F">
            <w:pPr>
              <w:jc w:val="center"/>
              <w:rPr>
                <w:rFonts w:asciiTheme="minorHAnsi" w:hAnsiTheme="minorHAnsi" w:cstheme="minorHAnsi"/>
                <w:color w:val="000000"/>
                <w:sz w:val="18"/>
                <w:szCs w:val="18"/>
              </w:rPr>
            </w:pPr>
          </w:p>
        </w:tc>
      </w:tr>
      <w:tr w:rsidR="0034445F" w:rsidRPr="0034445F" w:rsidTr="00213E4A">
        <w:trPr>
          <w:trHeight w:val="102"/>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3</w:t>
            </w:r>
          </w:p>
        </w:tc>
        <w:tc>
          <w:tcPr>
            <w:tcW w:w="4575" w:type="dxa"/>
            <w:tcBorders>
              <w:top w:val="nil"/>
              <w:left w:val="nil"/>
              <w:bottom w:val="single" w:sz="8" w:space="0" w:color="auto"/>
              <w:right w:val="single" w:sz="8" w:space="0" w:color="auto"/>
            </w:tcBorders>
            <w:shd w:val="clear" w:color="auto" w:fill="auto"/>
            <w:vAlign w:val="center"/>
            <w:hideMark/>
          </w:tcPr>
          <w:p w:rsidR="0034445F" w:rsidRPr="0034445F" w:rsidRDefault="0034445F" w:rsidP="0034445F">
            <w:pPr>
              <w:spacing w:after="0"/>
              <w:jc w:val="both"/>
              <w:rPr>
                <w:rFonts w:asciiTheme="minorHAnsi" w:hAnsiTheme="minorHAnsi"/>
                <w:color w:val="000000"/>
                <w:sz w:val="18"/>
                <w:szCs w:val="18"/>
              </w:rPr>
            </w:pPr>
            <w:r w:rsidRPr="0034445F">
              <w:rPr>
                <w:rFonts w:asciiTheme="minorHAnsi" w:hAnsiTheme="minorHAnsi"/>
                <w:color w:val="000000"/>
                <w:sz w:val="18"/>
                <w:szCs w:val="18"/>
              </w:rPr>
              <w:t xml:space="preserve">ΒΕΛΟΝΕΣ ΣΥΡΡΑΦΗΣ </w:t>
            </w:r>
            <w:proofErr w:type="spellStart"/>
            <w:r w:rsidRPr="0034445F">
              <w:rPr>
                <w:rFonts w:asciiTheme="minorHAnsi" w:hAnsiTheme="minorHAnsi"/>
                <w:color w:val="000000"/>
                <w:sz w:val="18"/>
                <w:szCs w:val="18"/>
              </w:rPr>
              <w:t>Νο</w:t>
            </w:r>
            <w:proofErr w:type="spellEnd"/>
            <w:r w:rsidRPr="0034445F">
              <w:rPr>
                <w:rFonts w:asciiTheme="minorHAnsi" w:hAnsiTheme="minorHAnsi"/>
                <w:color w:val="000000"/>
                <w:sz w:val="18"/>
                <w:szCs w:val="18"/>
              </w:rPr>
              <w:t xml:space="preserve"> 64 </w:t>
            </w:r>
          </w:p>
        </w:tc>
        <w:tc>
          <w:tcPr>
            <w:tcW w:w="1482" w:type="dxa"/>
            <w:tcBorders>
              <w:top w:val="nil"/>
              <w:left w:val="nil"/>
              <w:bottom w:val="single" w:sz="8"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ΚΟΥΤΙ</w:t>
            </w:r>
          </w:p>
          <w:p w:rsidR="0034445F" w:rsidRPr="0034445F" w:rsidRDefault="0034445F" w:rsidP="0034445F">
            <w:pPr>
              <w:spacing w:after="0"/>
              <w:jc w:val="center"/>
              <w:rPr>
                <w:rFonts w:asciiTheme="minorHAnsi" w:hAnsiTheme="minorHAnsi"/>
                <w:color w:val="000000"/>
                <w:sz w:val="18"/>
                <w:szCs w:val="18"/>
                <w:lang w:val="en-US"/>
              </w:rPr>
            </w:pPr>
            <w:r w:rsidRPr="0034445F">
              <w:rPr>
                <w:rFonts w:asciiTheme="minorHAnsi" w:hAnsiTheme="minorHAnsi"/>
                <w:color w:val="000000"/>
                <w:sz w:val="18"/>
                <w:szCs w:val="18"/>
              </w:rPr>
              <w:t>(1000 ΤΕΜ)</w:t>
            </w:r>
          </w:p>
        </w:tc>
        <w:tc>
          <w:tcPr>
            <w:tcW w:w="1155" w:type="dxa"/>
            <w:tcBorders>
              <w:top w:val="nil"/>
              <w:left w:val="nil"/>
              <w:bottom w:val="single" w:sz="8"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500</w:t>
            </w:r>
          </w:p>
        </w:tc>
        <w:tc>
          <w:tcPr>
            <w:tcW w:w="1616" w:type="dxa"/>
            <w:tcBorders>
              <w:top w:val="nil"/>
              <w:left w:val="nil"/>
              <w:bottom w:val="single" w:sz="8" w:space="0" w:color="auto"/>
              <w:right w:val="single" w:sz="8" w:space="0" w:color="auto"/>
            </w:tcBorders>
          </w:tcPr>
          <w:p w:rsidR="0034445F" w:rsidRPr="0034445F" w:rsidRDefault="0034445F" w:rsidP="0034445F">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34445F" w:rsidRPr="0034445F" w:rsidRDefault="0034445F" w:rsidP="0034445F">
            <w:pPr>
              <w:jc w:val="center"/>
              <w:rPr>
                <w:rFonts w:asciiTheme="minorHAnsi" w:hAnsiTheme="minorHAnsi" w:cstheme="minorHAnsi"/>
                <w:color w:val="000000"/>
                <w:sz w:val="18"/>
                <w:szCs w:val="18"/>
              </w:rPr>
            </w:pPr>
          </w:p>
        </w:tc>
      </w:tr>
      <w:tr w:rsidR="0034445F" w:rsidRPr="0034445F" w:rsidTr="00213E4A">
        <w:trPr>
          <w:trHeight w:val="397"/>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4</w:t>
            </w:r>
          </w:p>
        </w:tc>
        <w:tc>
          <w:tcPr>
            <w:tcW w:w="4575" w:type="dxa"/>
            <w:tcBorders>
              <w:top w:val="nil"/>
              <w:left w:val="nil"/>
              <w:bottom w:val="single" w:sz="8" w:space="0" w:color="auto"/>
              <w:right w:val="single" w:sz="8" w:space="0" w:color="auto"/>
            </w:tcBorders>
            <w:shd w:val="clear" w:color="auto" w:fill="auto"/>
            <w:vAlign w:val="center"/>
            <w:hideMark/>
          </w:tcPr>
          <w:p w:rsidR="0034445F" w:rsidRPr="0034445F" w:rsidRDefault="0034445F" w:rsidP="003062B1">
            <w:pPr>
              <w:pStyle w:val="2"/>
              <w:shd w:val="clear" w:color="auto" w:fill="FFFFFF"/>
              <w:spacing w:before="0"/>
              <w:rPr>
                <w:rFonts w:asciiTheme="minorHAnsi" w:eastAsia="Calibri" w:hAnsiTheme="minorHAnsi" w:cs="Times New Roman"/>
                <w:color w:val="000000"/>
                <w:sz w:val="18"/>
                <w:szCs w:val="18"/>
              </w:rPr>
            </w:pPr>
            <w:r w:rsidRPr="0034445F">
              <w:rPr>
                <w:rFonts w:asciiTheme="minorHAnsi" w:eastAsia="Calibri" w:hAnsiTheme="minorHAnsi" w:cs="Times New Roman"/>
                <w:color w:val="000000"/>
                <w:sz w:val="18"/>
                <w:szCs w:val="18"/>
              </w:rPr>
              <w:t>ΕΤΙΚΕΤΕΣ ΠΟΛΛΑΠΛΩΝ ΧΡΗΣΕΩΝ 10</w:t>
            </w:r>
            <w:r w:rsidR="003062B1">
              <w:rPr>
                <w:rFonts w:asciiTheme="minorHAnsi" w:eastAsia="Calibri" w:hAnsiTheme="minorHAnsi" w:cs="Times New Roman"/>
                <w:color w:val="000000"/>
                <w:sz w:val="18"/>
                <w:szCs w:val="18"/>
              </w:rPr>
              <w:t>4</w:t>
            </w:r>
            <w:r w:rsidRPr="0034445F">
              <w:rPr>
                <w:rFonts w:asciiTheme="minorHAnsi" w:eastAsia="Calibri" w:hAnsiTheme="minorHAnsi" w:cs="Times New Roman"/>
                <w:color w:val="000000"/>
                <w:sz w:val="18"/>
                <w:szCs w:val="18"/>
              </w:rPr>
              <w:t>x14</w:t>
            </w:r>
            <w:r w:rsidR="003062B1">
              <w:rPr>
                <w:rFonts w:asciiTheme="minorHAnsi" w:eastAsia="Calibri" w:hAnsiTheme="minorHAnsi" w:cs="Times New Roman"/>
                <w:color w:val="000000"/>
                <w:sz w:val="18"/>
                <w:szCs w:val="18"/>
              </w:rPr>
              <w:t>6</w:t>
            </w:r>
            <w:r w:rsidRPr="0034445F">
              <w:rPr>
                <w:rFonts w:asciiTheme="minorHAnsi" w:eastAsia="Calibri" w:hAnsiTheme="minorHAnsi" w:cs="Times New Roman"/>
                <w:color w:val="000000"/>
                <w:sz w:val="18"/>
                <w:szCs w:val="18"/>
              </w:rPr>
              <w:t xml:space="preserve">mm </w:t>
            </w:r>
          </w:p>
        </w:tc>
        <w:tc>
          <w:tcPr>
            <w:tcW w:w="1482" w:type="dxa"/>
            <w:tcBorders>
              <w:top w:val="nil"/>
              <w:left w:val="nil"/>
              <w:bottom w:val="single" w:sz="8"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55" w:type="dxa"/>
            <w:tcBorders>
              <w:top w:val="nil"/>
              <w:left w:val="nil"/>
              <w:bottom w:val="single" w:sz="8"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500</w:t>
            </w:r>
          </w:p>
        </w:tc>
        <w:tc>
          <w:tcPr>
            <w:tcW w:w="1616" w:type="dxa"/>
            <w:tcBorders>
              <w:top w:val="nil"/>
              <w:left w:val="nil"/>
              <w:bottom w:val="single" w:sz="8" w:space="0" w:color="auto"/>
              <w:right w:val="single" w:sz="8" w:space="0" w:color="auto"/>
            </w:tcBorders>
          </w:tcPr>
          <w:p w:rsidR="0034445F" w:rsidRPr="0034445F" w:rsidRDefault="0034445F" w:rsidP="0034445F">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34445F" w:rsidRPr="0034445F" w:rsidRDefault="0034445F" w:rsidP="0034445F">
            <w:pPr>
              <w:jc w:val="center"/>
              <w:rPr>
                <w:rFonts w:asciiTheme="minorHAnsi" w:hAnsiTheme="minorHAnsi" w:cstheme="minorHAnsi"/>
                <w:color w:val="000000"/>
                <w:sz w:val="18"/>
                <w:szCs w:val="18"/>
              </w:rPr>
            </w:pPr>
          </w:p>
        </w:tc>
      </w:tr>
      <w:tr w:rsidR="0034445F" w:rsidRPr="0034445F" w:rsidTr="00213E4A">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5</w:t>
            </w:r>
          </w:p>
        </w:tc>
        <w:tc>
          <w:tcPr>
            <w:tcW w:w="4575" w:type="dxa"/>
            <w:tcBorders>
              <w:top w:val="nil"/>
              <w:left w:val="nil"/>
              <w:bottom w:val="single" w:sz="8" w:space="0" w:color="auto"/>
              <w:right w:val="single" w:sz="8" w:space="0" w:color="auto"/>
            </w:tcBorders>
            <w:shd w:val="clear" w:color="auto" w:fill="auto"/>
            <w:vAlign w:val="center"/>
          </w:tcPr>
          <w:p w:rsidR="0034445F" w:rsidRPr="00126225" w:rsidRDefault="0034445F" w:rsidP="0034445F">
            <w:pPr>
              <w:spacing w:after="0"/>
              <w:jc w:val="both"/>
              <w:rPr>
                <w:rFonts w:asciiTheme="minorHAnsi" w:hAnsiTheme="minorHAnsi"/>
                <w:color w:val="000000"/>
                <w:sz w:val="18"/>
                <w:szCs w:val="18"/>
              </w:rPr>
            </w:pPr>
            <w:r w:rsidRPr="00126225">
              <w:rPr>
                <w:rFonts w:asciiTheme="minorHAnsi" w:hAnsiTheme="minorHAnsi"/>
                <w:color w:val="000000"/>
                <w:sz w:val="18"/>
                <w:szCs w:val="18"/>
              </w:rPr>
              <w:t>ΓΟΜΟΛΑΣΤΙΧΕΣ ΛΕΥΚΕΣ</w:t>
            </w:r>
          </w:p>
          <w:p w:rsidR="00B56277" w:rsidRPr="00126225" w:rsidRDefault="00B56277" w:rsidP="00B56277">
            <w:pPr>
              <w:spacing w:after="0"/>
              <w:jc w:val="both"/>
              <w:rPr>
                <w:rFonts w:asciiTheme="minorHAnsi" w:hAnsiTheme="minorHAnsi"/>
                <w:color w:val="000000"/>
                <w:sz w:val="18"/>
                <w:szCs w:val="18"/>
              </w:rPr>
            </w:pPr>
            <w:r w:rsidRPr="00126225">
              <w:rPr>
                <w:rFonts w:asciiTheme="minorHAnsi" w:hAnsiTheme="minorHAnsi"/>
                <w:color w:val="000000"/>
                <w:sz w:val="18"/>
                <w:szCs w:val="18"/>
              </w:rPr>
              <w:t>Η γόμα να είναι λευκή, υψηλής ποιότητας που να αφαιρεί πλήρως το μολύβι από το κοινό χαρτί, να μην αφήνει μουτζούρες και να μην φθείρει το χαρτί, να έχει χάρτινο περίβλημα για να διατηρείται καθαρή.</w:t>
            </w:r>
          </w:p>
        </w:tc>
        <w:tc>
          <w:tcPr>
            <w:tcW w:w="1482" w:type="dxa"/>
            <w:tcBorders>
              <w:top w:val="nil"/>
              <w:left w:val="nil"/>
              <w:bottom w:val="single" w:sz="8" w:space="0" w:color="auto"/>
              <w:right w:val="single" w:sz="8" w:space="0" w:color="auto"/>
            </w:tcBorders>
            <w:shd w:val="clear" w:color="auto" w:fill="auto"/>
            <w:vAlign w:val="center"/>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55" w:type="dxa"/>
            <w:tcBorders>
              <w:top w:val="nil"/>
              <w:left w:val="nil"/>
              <w:bottom w:val="single" w:sz="8" w:space="0" w:color="auto"/>
              <w:right w:val="single" w:sz="8" w:space="0" w:color="auto"/>
            </w:tcBorders>
            <w:shd w:val="clear" w:color="auto" w:fill="auto"/>
            <w:vAlign w:val="center"/>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50</w:t>
            </w:r>
          </w:p>
        </w:tc>
        <w:tc>
          <w:tcPr>
            <w:tcW w:w="1616" w:type="dxa"/>
            <w:tcBorders>
              <w:top w:val="nil"/>
              <w:left w:val="nil"/>
              <w:bottom w:val="single" w:sz="8" w:space="0" w:color="auto"/>
              <w:right w:val="single" w:sz="8" w:space="0" w:color="auto"/>
            </w:tcBorders>
          </w:tcPr>
          <w:p w:rsidR="0034445F" w:rsidRPr="0034445F" w:rsidRDefault="0034445F" w:rsidP="0034445F">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34445F" w:rsidRPr="0034445F" w:rsidRDefault="0034445F" w:rsidP="0034445F">
            <w:pPr>
              <w:jc w:val="center"/>
              <w:rPr>
                <w:rFonts w:asciiTheme="minorHAnsi" w:hAnsiTheme="minorHAnsi" w:cstheme="minorHAnsi"/>
                <w:color w:val="000000"/>
                <w:sz w:val="18"/>
                <w:szCs w:val="18"/>
              </w:rPr>
            </w:pPr>
          </w:p>
        </w:tc>
      </w:tr>
      <w:tr w:rsidR="0034445F" w:rsidRPr="0034445F" w:rsidTr="00213E4A">
        <w:trPr>
          <w:trHeight w:val="397"/>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6</w:t>
            </w:r>
          </w:p>
        </w:tc>
        <w:tc>
          <w:tcPr>
            <w:tcW w:w="4575" w:type="dxa"/>
            <w:tcBorders>
              <w:top w:val="nil"/>
              <w:left w:val="nil"/>
              <w:bottom w:val="single" w:sz="8" w:space="0" w:color="auto"/>
              <w:right w:val="single" w:sz="8" w:space="0" w:color="auto"/>
            </w:tcBorders>
            <w:shd w:val="clear" w:color="auto" w:fill="auto"/>
            <w:vAlign w:val="center"/>
            <w:hideMark/>
          </w:tcPr>
          <w:p w:rsidR="0034445F" w:rsidRPr="00126225" w:rsidRDefault="0034445F" w:rsidP="00F85C25">
            <w:pPr>
              <w:spacing w:after="0"/>
              <w:jc w:val="both"/>
              <w:rPr>
                <w:rFonts w:asciiTheme="minorHAnsi" w:hAnsiTheme="minorHAnsi"/>
                <w:color w:val="000000"/>
                <w:sz w:val="18"/>
                <w:szCs w:val="18"/>
              </w:rPr>
            </w:pPr>
            <w:r w:rsidRPr="00126225">
              <w:rPr>
                <w:rFonts w:asciiTheme="minorHAnsi" w:hAnsiTheme="minorHAnsi"/>
                <w:color w:val="000000"/>
                <w:sz w:val="18"/>
                <w:szCs w:val="18"/>
              </w:rPr>
              <w:t xml:space="preserve">ΔΙΑΧΩΡΙΣΤΙΚΑ ΘΕΜΑΤΟΣ ΓΙΑ ΚΛΑΣΣΕΡ </w:t>
            </w:r>
            <w:r w:rsidR="00F85C25" w:rsidRPr="00126225">
              <w:rPr>
                <w:rFonts w:asciiTheme="minorHAnsi" w:hAnsiTheme="minorHAnsi"/>
                <w:color w:val="000000"/>
                <w:sz w:val="18"/>
                <w:szCs w:val="18"/>
              </w:rPr>
              <w:t xml:space="preserve">Α4 </w:t>
            </w:r>
            <w:r w:rsidRPr="00126225">
              <w:rPr>
                <w:rFonts w:asciiTheme="minorHAnsi" w:hAnsiTheme="minorHAnsi"/>
                <w:color w:val="000000"/>
                <w:sz w:val="18"/>
                <w:szCs w:val="18"/>
              </w:rPr>
              <w:t>10 ΘΕΜΑΤΩΝ</w:t>
            </w:r>
          </w:p>
          <w:p w:rsidR="00F85C25" w:rsidRPr="00126225" w:rsidRDefault="00F85C25" w:rsidP="00F85C25">
            <w:pPr>
              <w:autoSpaceDE w:val="0"/>
              <w:autoSpaceDN w:val="0"/>
              <w:adjustRightInd w:val="0"/>
              <w:spacing w:after="0" w:line="240" w:lineRule="auto"/>
              <w:jc w:val="both"/>
              <w:rPr>
                <w:rFonts w:asciiTheme="minorHAnsi" w:hAnsiTheme="minorHAnsi"/>
                <w:color w:val="000000"/>
                <w:sz w:val="18"/>
                <w:szCs w:val="18"/>
              </w:rPr>
            </w:pPr>
            <w:r w:rsidRPr="00F85C25">
              <w:rPr>
                <w:rFonts w:asciiTheme="minorHAnsi" w:hAnsiTheme="minorHAnsi"/>
                <w:color w:val="000000"/>
                <w:sz w:val="18"/>
                <w:szCs w:val="18"/>
              </w:rPr>
              <w:t xml:space="preserve">Διαχωριστικά χρωματιστά πλαστικά </w:t>
            </w:r>
            <w:r w:rsidRPr="00126225">
              <w:rPr>
                <w:rFonts w:asciiTheme="minorHAnsi" w:hAnsiTheme="minorHAnsi"/>
                <w:color w:val="000000"/>
                <w:sz w:val="18"/>
                <w:szCs w:val="18"/>
              </w:rPr>
              <w:t>10</w:t>
            </w:r>
            <w:r w:rsidRPr="00F85C25">
              <w:rPr>
                <w:rFonts w:asciiTheme="minorHAnsi" w:hAnsiTheme="minorHAnsi"/>
                <w:color w:val="000000"/>
                <w:sz w:val="18"/>
                <w:szCs w:val="18"/>
              </w:rPr>
              <w:t xml:space="preserve"> θεμάτων: </w:t>
            </w:r>
          </w:p>
          <w:p w:rsidR="00F85C25" w:rsidRPr="00126225" w:rsidRDefault="00F85C25" w:rsidP="00F85C25">
            <w:pPr>
              <w:autoSpaceDE w:val="0"/>
              <w:autoSpaceDN w:val="0"/>
              <w:adjustRightInd w:val="0"/>
              <w:spacing w:after="0" w:line="240" w:lineRule="auto"/>
              <w:jc w:val="both"/>
              <w:rPr>
                <w:rFonts w:asciiTheme="minorHAnsi" w:hAnsiTheme="minorHAnsi"/>
                <w:color w:val="000000"/>
                <w:sz w:val="18"/>
                <w:szCs w:val="18"/>
              </w:rPr>
            </w:pPr>
            <w:r w:rsidRPr="00F85C25">
              <w:rPr>
                <w:rFonts w:asciiTheme="minorHAnsi" w:hAnsiTheme="minorHAnsi"/>
                <w:color w:val="000000"/>
                <w:sz w:val="18"/>
                <w:szCs w:val="18"/>
              </w:rPr>
              <w:t xml:space="preserve">Το χρωματιστό ευρετήριο να είναι </w:t>
            </w:r>
            <w:r w:rsidRPr="00126225">
              <w:rPr>
                <w:rFonts w:asciiTheme="minorHAnsi" w:hAnsiTheme="minorHAnsi"/>
                <w:color w:val="000000"/>
                <w:sz w:val="18"/>
                <w:szCs w:val="18"/>
              </w:rPr>
              <w:t>10</w:t>
            </w:r>
            <w:r w:rsidRPr="00F85C25">
              <w:rPr>
                <w:rFonts w:asciiTheme="minorHAnsi" w:hAnsiTheme="minorHAnsi"/>
                <w:color w:val="000000"/>
                <w:sz w:val="18"/>
                <w:szCs w:val="18"/>
              </w:rPr>
              <w:t xml:space="preserve"> θεμάτων από λεπτό και ελαφρύ πλαστικό υλικό υψηλής ποιότητας, κατάλληλο για την αρχειοθέτηση και τη θεματική οργάνωση των εγγράφων. Τα φύλλα να έχουν κλιμακωτή διάταξη για να εξέχουν από τις υπόλοιπες σελίδες Α4 για γρήγορη και εύκολη πρόσβαση στα θέματά. Να διαθέτει τρύπες στο πλάι για να προσαρμόζεται στους περισσότερους τύπους κλασέρ και ντοσιέ με 2 ή 4 κρίκους. Η μπροστινή σελίδα να είναι </w:t>
            </w:r>
            <w:proofErr w:type="spellStart"/>
            <w:r w:rsidRPr="00F85C25">
              <w:rPr>
                <w:rFonts w:asciiTheme="minorHAnsi" w:hAnsiTheme="minorHAnsi"/>
                <w:color w:val="000000"/>
                <w:sz w:val="18"/>
                <w:szCs w:val="18"/>
              </w:rPr>
              <w:t>προτυπωμένη</w:t>
            </w:r>
            <w:proofErr w:type="spellEnd"/>
            <w:r w:rsidRPr="00F85C25">
              <w:rPr>
                <w:rFonts w:asciiTheme="minorHAnsi" w:hAnsiTheme="minorHAnsi"/>
                <w:color w:val="000000"/>
                <w:sz w:val="18"/>
                <w:szCs w:val="18"/>
              </w:rPr>
              <w:t xml:space="preserve"> με γραμμές για την αναγραφή των περιεχομένων για ακόμη πιο εύκολη αναζήτηση. </w:t>
            </w:r>
          </w:p>
        </w:tc>
        <w:tc>
          <w:tcPr>
            <w:tcW w:w="1482" w:type="dxa"/>
            <w:tcBorders>
              <w:top w:val="nil"/>
              <w:left w:val="nil"/>
              <w:bottom w:val="single" w:sz="8"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55" w:type="dxa"/>
            <w:tcBorders>
              <w:top w:val="nil"/>
              <w:left w:val="nil"/>
              <w:bottom w:val="single" w:sz="8"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100</w:t>
            </w:r>
          </w:p>
        </w:tc>
        <w:tc>
          <w:tcPr>
            <w:tcW w:w="1616" w:type="dxa"/>
            <w:tcBorders>
              <w:top w:val="nil"/>
              <w:left w:val="nil"/>
              <w:bottom w:val="single" w:sz="8" w:space="0" w:color="auto"/>
              <w:right w:val="single" w:sz="8" w:space="0" w:color="auto"/>
            </w:tcBorders>
          </w:tcPr>
          <w:p w:rsidR="0034445F" w:rsidRPr="0034445F" w:rsidRDefault="0034445F" w:rsidP="0034445F">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34445F" w:rsidRPr="0034445F" w:rsidRDefault="0034445F" w:rsidP="0034445F">
            <w:pPr>
              <w:jc w:val="center"/>
              <w:rPr>
                <w:rFonts w:asciiTheme="minorHAnsi" w:hAnsiTheme="minorHAnsi" w:cstheme="minorHAnsi"/>
                <w:color w:val="000000"/>
                <w:sz w:val="18"/>
                <w:szCs w:val="18"/>
              </w:rPr>
            </w:pPr>
          </w:p>
        </w:tc>
      </w:tr>
      <w:tr w:rsidR="0034445F" w:rsidRPr="0034445F" w:rsidTr="00213E4A">
        <w:trPr>
          <w:trHeight w:val="397"/>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7</w:t>
            </w:r>
          </w:p>
        </w:tc>
        <w:tc>
          <w:tcPr>
            <w:tcW w:w="4575" w:type="dxa"/>
            <w:tcBorders>
              <w:top w:val="nil"/>
              <w:left w:val="nil"/>
              <w:bottom w:val="single" w:sz="8" w:space="0" w:color="auto"/>
              <w:right w:val="single" w:sz="8" w:space="0" w:color="auto"/>
            </w:tcBorders>
            <w:shd w:val="clear" w:color="auto" w:fill="auto"/>
            <w:vAlign w:val="center"/>
            <w:hideMark/>
          </w:tcPr>
          <w:p w:rsidR="0034445F" w:rsidRPr="0034445F" w:rsidRDefault="0034445F" w:rsidP="0034445F">
            <w:pPr>
              <w:spacing w:after="0"/>
              <w:jc w:val="both"/>
              <w:rPr>
                <w:rFonts w:asciiTheme="minorHAnsi" w:hAnsiTheme="minorHAnsi"/>
                <w:color w:val="000000"/>
                <w:sz w:val="18"/>
                <w:szCs w:val="18"/>
              </w:rPr>
            </w:pPr>
            <w:r w:rsidRPr="0034445F">
              <w:rPr>
                <w:rFonts w:asciiTheme="minorHAnsi" w:hAnsiTheme="minorHAnsi"/>
                <w:color w:val="000000"/>
                <w:sz w:val="18"/>
                <w:szCs w:val="18"/>
              </w:rPr>
              <w:t xml:space="preserve">ΔΙΟΡΘΩΤΙΚΑ (BLANKO) ΤΑΙΝΙΑ </w:t>
            </w:r>
          </w:p>
          <w:p w:rsidR="0034445F" w:rsidRPr="0034445F" w:rsidRDefault="009E64C2" w:rsidP="009E64C2">
            <w:pPr>
              <w:spacing w:after="0"/>
              <w:jc w:val="both"/>
              <w:rPr>
                <w:rFonts w:asciiTheme="minorHAnsi" w:hAnsiTheme="minorHAnsi"/>
                <w:color w:val="000000"/>
                <w:sz w:val="18"/>
                <w:szCs w:val="18"/>
              </w:rPr>
            </w:pPr>
            <w:r w:rsidRPr="009E64C2">
              <w:rPr>
                <w:rFonts w:asciiTheme="minorHAnsi" w:hAnsiTheme="minorHAnsi"/>
                <w:color w:val="000000"/>
                <w:sz w:val="18"/>
                <w:szCs w:val="18"/>
              </w:rPr>
              <w:t>Η διορθωτική ταινία να είναι λευκού χρώματος, με μήκος 8m και</w:t>
            </w:r>
            <w:r>
              <w:rPr>
                <w:rFonts w:asciiTheme="minorHAnsi" w:hAnsiTheme="minorHAnsi"/>
                <w:color w:val="000000"/>
                <w:sz w:val="18"/>
                <w:szCs w:val="18"/>
              </w:rPr>
              <w:t xml:space="preserve"> </w:t>
            </w:r>
            <w:r w:rsidRPr="009E64C2">
              <w:rPr>
                <w:rFonts w:asciiTheme="minorHAnsi" w:hAnsiTheme="minorHAnsi"/>
                <w:color w:val="000000"/>
                <w:sz w:val="18"/>
                <w:szCs w:val="18"/>
              </w:rPr>
              <w:t>πλάτος 5mm.</w:t>
            </w:r>
          </w:p>
        </w:tc>
        <w:tc>
          <w:tcPr>
            <w:tcW w:w="1482" w:type="dxa"/>
            <w:tcBorders>
              <w:top w:val="nil"/>
              <w:left w:val="nil"/>
              <w:bottom w:val="single" w:sz="8"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55" w:type="dxa"/>
            <w:tcBorders>
              <w:top w:val="nil"/>
              <w:left w:val="nil"/>
              <w:bottom w:val="single" w:sz="8"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150</w:t>
            </w:r>
          </w:p>
        </w:tc>
        <w:tc>
          <w:tcPr>
            <w:tcW w:w="1616" w:type="dxa"/>
            <w:tcBorders>
              <w:top w:val="nil"/>
              <w:left w:val="nil"/>
              <w:bottom w:val="single" w:sz="8" w:space="0" w:color="auto"/>
              <w:right w:val="single" w:sz="8" w:space="0" w:color="auto"/>
            </w:tcBorders>
          </w:tcPr>
          <w:p w:rsidR="0034445F" w:rsidRPr="0034445F" w:rsidRDefault="0034445F" w:rsidP="0034445F">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34445F" w:rsidRPr="0034445F" w:rsidRDefault="0034445F" w:rsidP="0034445F">
            <w:pPr>
              <w:jc w:val="center"/>
              <w:rPr>
                <w:rFonts w:asciiTheme="minorHAnsi" w:hAnsiTheme="minorHAnsi" w:cstheme="minorHAnsi"/>
                <w:color w:val="000000"/>
                <w:sz w:val="18"/>
                <w:szCs w:val="18"/>
              </w:rPr>
            </w:pPr>
          </w:p>
        </w:tc>
      </w:tr>
      <w:tr w:rsidR="0034445F" w:rsidRPr="0034445F" w:rsidTr="00213E4A">
        <w:trPr>
          <w:trHeight w:val="253"/>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8</w:t>
            </w:r>
          </w:p>
        </w:tc>
        <w:tc>
          <w:tcPr>
            <w:tcW w:w="4575" w:type="dxa"/>
            <w:tcBorders>
              <w:top w:val="nil"/>
              <w:left w:val="nil"/>
              <w:bottom w:val="single" w:sz="8" w:space="0" w:color="auto"/>
              <w:right w:val="single" w:sz="8" w:space="0" w:color="auto"/>
            </w:tcBorders>
            <w:shd w:val="clear" w:color="auto" w:fill="auto"/>
            <w:vAlign w:val="center"/>
            <w:hideMark/>
          </w:tcPr>
          <w:p w:rsidR="0034445F" w:rsidRDefault="0034445F" w:rsidP="007F5718">
            <w:pPr>
              <w:spacing w:after="0"/>
              <w:jc w:val="both"/>
              <w:rPr>
                <w:rFonts w:asciiTheme="minorHAnsi" w:hAnsiTheme="minorHAnsi"/>
                <w:color w:val="000000"/>
                <w:sz w:val="18"/>
                <w:szCs w:val="18"/>
              </w:rPr>
            </w:pPr>
            <w:r w:rsidRPr="0034445F">
              <w:rPr>
                <w:rFonts w:asciiTheme="minorHAnsi" w:hAnsiTheme="minorHAnsi"/>
                <w:color w:val="000000"/>
                <w:sz w:val="18"/>
                <w:szCs w:val="18"/>
              </w:rPr>
              <w:t>ΚΟΛΛ</w:t>
            </w:r>
            <w:r w:rsidR="003E1313">
              <w:rPr>
                <w:rFonts w:asciiTheme="minorHAnsi" w:hAnsiTheme="minorHAnsi"/>
                <w:color w:val="000000"/>
                <w:sz w:val="18"/>
                <w:szCs w:val="18"/>
              </w:rPr>
              <w:t>Α</w:t>
            </w:r>
            <w:r w:rsidRPr="0034445F">
              <w:rPr>
                <w:rFonts w:asciiTheme="minorHAnsi" w:hAnsiTheme="minorHAnsi"/>
                <w:color w:val="000000"/>
                <w:sz w:val="18"/>
                <w:szCs w:val="18"/>
              </w:rPr>
              <w:t xml:space="preserve"> </w:t>
            </w:r>
            <w:r w:rsidR="007F5718">
              <w:rPr>
                <w:rFonts w:asciiTheme="minorHAnsi" w:hAnsiTheme="minorHAnsi"/>
                <w:color w:val="000000"/>
                <w:sz w:val="18"/>
                <w:szCs w:val="18"/>
              </w:rPr>
              <w:t>ΡΕΥΣΤΗ</w:t>
            </w:r>
          </w:p>
          <w:p w:rsidR="003E1313" w:rsidRPr="0034445F" w:rsidRDefault="003E1313" w:rsidP="007F5718">
            <w:pPr>
              <w:spacing w:after="0"/>
              <w:jc w:val="both"/>
              <w:rPr>
                <w:rFonts w:asciiTheme="minorHAnsi" w:hAnsiTheme="minorHAnsi"/>
                <w:color w:val="000000"/>
                <w:sz w:val="18"/>
                <w:szCs w:val="18"/>
              </w:rPr>
            </w:pPr>
            <w:r w:rsidRPr="007F5718">
              <w:rPr>
                <w:rFonts w:asciiTheme="minorHAnsi" w:hAnsiTheme="minorHAnsi"/>
                <w:color w:val="000000"/>
                <w:sz w:val="18"/>
                <w:szCs w:val="18"/>
              </w:rPr>
              <w:t>Η ρευστή κόλλα να διατίθεται σε σωληνάρια χωρητικότητας τουλάχιστον 20ml,</w:t>
            </w:r>
            <w:r>
              <w:rPr>
                <w:rFonts w:asciiTheme="minorHAnsi" w:hAnsiTheme="minorHAnsi"/>
                <w:color w:val="000000"/>
                <w:sz w:val="18"/>
                <w:szCs w:val="18"/>
              </w:rPr>
              <w:t xml:space="preserve"> </w:t>
            </w:r>
            <w:r w:rsidRPr="007F5718">
              <w:rPr>
                <w:rFonts w:asciiTheme="minorHAnsi" w:hAnsiTheme="minorHAnsi"/>
                <w:color w:val="000000"/>
                <w:sz w:val="18"/>
                <w:szCs w:val="18"/>
              </w:rPr>
              <w:t>να είναι κατάλληλη για χαρτιά, ξύλο και ύφασμα. Να είναι διαφανής ρευστή σε σωληνάριο με καπάκι που δεν την αφήνει να στεγνώσει και να απλώνεται εύκολα στο χαρτί και να μην αφήνει σημάδια.</w:t>
            </w:r>
          </w:p>
        </w:tc>
        <w:tc>
          <w:tcPr>
            <w:tcW w:w="1482" w:type="dxa"/>
            <w:tcBorders>
              <w:top w:val="nil"/>
              <w:left w:val="nil"/>
              <w:bottom w:val="single" w:sz="8"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55" w:type="dxa"/>
            <w:tcBorders>
              <w:top w:val="nil"/>
              <w:left w:val="nil"/>
              <w:bottom w:val="single" w:sz="8"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50</w:t>
            </w:r>
          </w:p>
        </w:tc>
        <w:tc>
          <w:tcPr>
            <w:tcW w:w="1616" w:type="dxa"/>
            <w:tcBorders>
              <w:top w:val="nil"/>
              <w:left w:val="nil"/>
              <w:bottom w:val="single" w:sz="8" w:space="0" w:color="auto"/>
              <w:right w:val="single" w:sz="8" w:space="0" w:color="auto"/>
            </w:tcBorders>
          </w:tcPr>
          <w:p w:rsidR="0034445F" w:rsidRPr="0034445F" w:rsidRDefault="0034445F" w:rsidP="0034445F">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34445F" w:rsidRPr="0034445F" w:rsidRDefault="0034445F" w:rsidP="0034445F">
            <w:pPr>
              <w:jc w:val="center"/>
              <w:rPr>
                <w:rFonts w:asciiTheme="minorHAnsi" w:hAnsiTheme="minorHAnsi" w:cstheme="minorHAnsi"/>
                <w:color w:val="000000"/>
                <w:sz w:val="18"/>
                <w:szCs w:val="18"/>
              </w:rPr>
            </w:pPr>
          </w:p>
        </w:tc>
      </w:tr>
      <w:tr w:rsidR="0034445F" w:rsidRPr="0034445F" w:rsidTr="00213E4A">
        <w:trPr>
          <w:trHeight w:val="116"/>
        </w:trPr>
        <w:tc>
          <w:tcPr>
            <w:tcW w:w="670" w:type="dxa"/>
            <w:tcBorders>
              <w:top w:val="nil"/>
              <w:left w:val="single" w:sz="8" w:space="0" w:color="auto"/>
              <w:bottom w:val="single" w:sz="4"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9</w:t>
            </w:r>
          </w:p>
        </w:tc>
        <w:tc>
          <w:tcPr>
            <w:tcW w:w="4575" w:type="dxa"/>
            <w:tcBorders>
              <w:top w:val="nil"/>
              <w:left w:val="nil"/>
              <w:bottom w:val="single" w:sz="4" w:space="0" w:color="auto"/>
              <w:right w:val="single" w:sz="8" w:space="0" w:color="auto"/>
            </w:tcBorders>
            <w:shd w:val="clear" w:color="auto" w:fill="auto"/>
            <w:vAlign w:val="center"/>
            <w:hideMark/>
          </w:tcPr>
          <w:p w:rsidR="0034445F" w:rsidRDefault="0034445F" w:rsidP="0034445F">
            <w:pPr>
              <w:spacing w:after="0"/>
              <w:jc w:val="both"/>
              <w:rPr>
                <w:rFonts w:asciiTheme="minorHAnsi" w:hAnsiTheme="minorHAnsi"/>
                <w:color w:val="000000"/>
                <w:sz w:val="18"/>
                <w:szCs w:val="18"/>
              </w:rPr>
            </w:pPr>
            <w:r w:rsidRPr="0034445F">
              <w:rPr>
                <w:rFonts w:asciiTheme="minorHAnsi" w:hAnsiTheme="minorHAnsi"/>
                <w:color w:val="000000"/>
                <w:sz w:val="18"/>
                <w:szCs w:val="18"/>
              </w:rPr>
              <w:t xml:space="preserve">ΚΟΠΙΔΙ ΠΛΑΣΤΙΚΟ </w:t>
            </w:r>
            <w:r w:rsidR="00FD3E8E">
              <w:rPr>
                <w:rFonts w:asciiTheme="minorHAnsi" w:hAnsiTheme="minorHAnsi"/>
                <w:color w:val="000000"/>
                <w:sz w:val="18"/>
                <w:szCs w:val="18"/>
              </w:rPr>
              <w:t>–</w:t>
            </w:r>
            <w:r w:rsidRPr="0034445F">
              <w:rPr>
                <w:rFonts w:asciiTheme="minorHAnsi" w:hAnsiTheme="minorHAnsi"/>
                <w:color w:val="000000"/>
                <w:sz w:val="18"/>
                <w:szCs w:val="18"/>
              </w:rPr>
              <w:t xml:space="preserve"> ΠΛΑΤΟΣ ΛΑΜΑΣ 18 </w:t>
            </w:r>
            <w:proofErr w:type="spellStart"/>
            <w:r w:rsidRPr="0034445F">
              <w:rPr>
                <w:rFonts w:asciiTheme="minorHAnsi" w:hAnsiTheme="minorHAnsi"/>
                <w:color w:val="000000"/>
                <w:sz w:val="18"/>
                <w:szCs w:val="18"/>
              </w:rPr>
              <w:t>mm</w:t>
            </w:r>
            <w:proofErr w:type="spellEnd"/>
          </w:p>
          <w:p w:rsidR="000C7A63" w:rsidRPr="0034445F" w:rsidRDefault="000C7A63" w:rsidP="0034445F">
            <w:pPr>
              <w:spacing w:after="0"/>
              <w:jc w:val="both"/>
              <w:rPr>
                <w:rFonts w:asciiTheme="minorHAnsi" w:hAnsiTheme="minorHAnsi"/>
                <w:color w:val="000000"/>
                <w:sz w:val="18"/>
                <w:szCs w:val="18"/>
              </w:rPr>
            </w:pPr>
            <w:r w:rsidRPr="00BE6BC8">
              <w:rPr>
                <w:rFonts w:asciiTheme="minorHAnsi" w:hAnsiTheme="minorHAnsi"/>
                <w:color w:val="000000"/>
                <w:sz w:val="18"/>
                <w:szCs w:val="18"/>
              </w:rPr>
              <w:t xml:space="preserve">Το κοπίδι να διαθέτει κουμπί ασφαλείας για σταθεροποίηση της λάμας με πλαστικό σώμα και πλαστική λαβή. Να είναι κατάλληλο για την κοπή χαρτοκιβωτίων, πλαστικών, χαρτονιών κ.α. Να δέχεται ανταλλακτικές λάμες. </w:t>
            </w:r>
          </w:p>
        </w:tc>
        <w:tc>
          <w:tcPr>
            <w:tcW w:w="1482" w:type="dxa"/>
            <w:tcBorders>
              <w:top w:val="nil"/>
              <w:left w:val="nil"/>
              <w:bottom w:val="single" w:sz="4"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55" w:type="dxa"/>
            <w:tcBorders>
              <w:top w:val="nil"/>
              <w:left w:val="nil"/>
              <w:bottom w:val="single" w:sz="4"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30</w:t>
            </w:r>
          </w:p>
        </w:tc>
        <w:tc>
          <w:tcPr>
            <w:tcW w:w="1616" w:type="dxa"/>
            <w:tcBorders>
              <w:top w:val="nil"/>
              <w:left w:val="nil"/>
              <w:bottom w:val="single" w:sz="4" w:space="0" w:color="auto"/>
              <w:right w:val="single" w:sz="8" w:space="0" w:color="auto"/>
            </w:tcBorders>
          </w:tcPr>
          <w:p w:rsidR="0034445F" w:rsidRPr="0034445F" w:rsidRDefault="0034445F" w:rsidP="0034445F">
            <w:pPr>
              <w:jc w:val="center"/>
              <w:rPr>
                <w:rFonts w:asciiTheme="minorHAnsi" w:hAnsiTheme="minorHAnsi" w:cstheme="minorHAnsi"/>
                <w:color w:val="000000"/>
                <w:sz w:val="18"/>
                <w:szCs w:val="18"/>
              </w:rPr>
            </w:pPr>
          </w:p>
        </w:tc>
        <w:tc>
          <w:tcPr>
            <w:tcW w:w="1417" w:type="dxa"/>
            <w:tcBorders>
              <w:top w:val="nil"/>
              <w:left w:val="nil"/>
              <w:bottom w:val="single" w:sz="4" w:space="0" w:color="auto"/>
              <w:right w:val="single" w:sz="8" w:space="0" w:color="auto"/>
            </w:tcBorders>
          </w:tcPr>
          <w:p w:rsidR="0034445F" w:rsidRPr="0034445F" w:rsidRDefault="0034445F" w:rsidP="0034445F">
            <w:pPr>
              <w:jc w:val="center"/>
              <w:rPr>
                <w:rFonts w:asciiTheme="minorHAnsi" w:hAnsiTheme="minorHAnsi" w:cstheme="minorHAnsi"/>
                <w:color w:val="000000"/>
                <w:sz w:val="18"/>
                <w:szCs w:val="18"/>
              </w:rPr>
            </w:pPr>
          </w:p>
        </w:tc>
      </w:tr>
      <w:tr w:rsidR="0034445F" w:rsidRPr="0034445F" w:rsidTr="00213E4A">
        <w:trPr>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10</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34445F" w:rsidRPr="0034445F" w:rsidRDefault="0034445F" w:rsidP="0034445F">
            <w:pPr>
              <w:spacing w:after="0"/>
              <w:jc w:val="both"/>
              <w:rPr>
                <w:rFonts w:asciiTheme="minorHAnsi" w:hAnsiTheme="minorHAnsi"/>
                <w:color w:val="000000"/>
                <w:sz w:val="18"/>
                <w:szCs w:val="18"/>
              </w:rPr>
            </w:pPr>
            <w:r w:rsidRPr="0034445F">
              <w:rPr>
                <w:rFonts w:asciiTheme="minorHAnsi" w:hAnsiTheme="minorHAnsi"/>
                <w:color w:val="000000"/>
                <w:sz w:val="18"/>
                <w:szCs w:val="18"/>
              </w:rPr>
              <w:t xml:space="preserve">ΜΑΡΚΑΔΟΡΟΙ </w:t>
            </w:r>
            <w:r w:rsidRPr="0034445F">
              <w:rPr>
                <w:rFonts w:asciiTheme="minorHAnsi" w:hAnsiTheme="minorHAnsi"/>
                <w:b/>
                <w:color w:val="000000"/>
                <w:sz w:val="18"/>
                <w:szCs w:val="18"/>
                <w:u w:val="single"/>
              </w:rPr>
              <w:t>ΑΝΕΞΙΤΗΛΟ</w:t>
            </w:r>
            <w:r w:rsidRPr="0034445F">
              <w:rPr>
                <w:rFonts w:asciiTheme="minorHAnsi" w:hAnsiTheme="minorHAnsi"/>
                <w:color w:val="000000"/>
                <w:sz w:val="18"/>
                <w:szCs w:val="18"/>
                <w:u w:val="single"/>
              </w:rPr>
              <w:t>Ι</w:t>
            </w:r>
            <w:r w:rsidRPr="0034445F">
              <w:rPr>
                <w:rFonts w:asciiTheme="minorHAnsi" w:hAnsiTheme="minorHAnsi"/>
                <w:color w:val="000000"/>
                <w:sz w:val="18"/>
                <w:szCs w:val="18"/>
              </w:rPr>
              <w:t xml:space="preserve"> ΛΕΠΤΗΣ ΓΡΑΦΗΣ ΚΟΚΚΙΝΟΙ</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60</w:t>
            </w:r>
          </w:p>
        </w:tc>
        <w:tc>
          <w:tcPr>
            <w:tcW w:w="1616" w:type="dxa"/>
            <w:tcBorders>
              <w:top w:val="single" w:sz="4" w:space="0" w:color="auto"/>
              <w:left w:val="single" w:sz="4" w:space="0" w:color="auto"/>
              <w:bottom w:val="single" w:sz="4" w:space="0" w:color="auto"/>
              <w:right w:val="single" w:sz="4" w:space="0" w:color="auto"/>
            </w:tcBorders>
          </w:tcPr>
          <w:p w:rsidR="0034445F" w:rsidRPr="0034445F" w:rsidRDefault="0034445F" w:rsidP="0034445F">
            <w:pPr>
              <w:jc w:val="center"/>
              <w:rPr>
                <w:rFonts w:asciiTheme="minorHAnsi" w:hAnsiTheme="minorHAnsi" w:cs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34445F" w:rsidRPr="0034445F" w:rsidRDefault="0034445F" w:rsidP="0034445F">
            <w:pPr>
              <w:jc w:val="center"/>
              <w:rPr>
                <w:rFonts w:asciiTheme="minorHAnsi" w:hAnsiTheme="minorHAnsi" w:cstheme="minorHAnsi"/>
                <w:color w:val="000000"/>
                <w:sz w:val="18"/>
                <w:szCs w:val="18"/>
              </w:rPr>
            </w:pPr>
          </w:p>
        </w:tc>
      </w:tr>
      <w:tr w:rsidR="0034445F" w:rsidRPr="0034445F" w:rsidTr="00C3759A">
        <w:trPr>
          <w:trHeight w:val="397"/>
        </w:trPr>
        <w:tc>
          <w:tcPr>
            <w:tcW w:w="670" w:type="dxa"/>
            <w:tcBorders>
              <w:top w:val="single" w:sz="4" w:space="0" w:color="auto"/>
              <w:left w:val="single" w:sz="8" w:space="0" w:color="auto"/>
              <w:bottom w:val="single" w:sz="4" w:space="0" w:color="auto"/>
              <w:right w:val="single" w:sz="8" w:space="0" w:color="auto"/>
            </w:tcBorders>
            <w:shd w:val="clear" w:color="auto" w:fill="auto"/>
            <w:vAlign w:val="center"/>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11</w:t>
            </w:r>
          </w:p>
        </w:tc>
        <w:tc>
          <w:tcPr>
            <w:tcW w:w="4575" w:type="dxa"/>
            <w:tcBorders>
              <w:top w:val="single" w:sz="4" w:space="0" w:color="auto"/>
              <w:left w:val="nil"/>
              <w:bottom w:val="single" w:sz="4" w:space="0" w:color="auto"/>
              <w:right w:val="single" w:sz="8" w:space="0" w:color="auto"/>
            </w:tcBorders>
            <w:shd w:val="clear" w:color="auto" w:fill="auto"/>
            <w:vAlign w:val="center"/>
            <w:hideMark/>
          </w:tcPr>
          <w:p w:rsidR="0034445F" w:rsidRPr="0034445F" w:rsidRDefault="0034445F" w:rsidP="0034445F">
            <w:pPr>
              <w:spacing w:after="0"/>
              <w:jc w:val="both"/>
              <w:rPr>
                <w:rFonts w:asciiTheme="minorHAnsi" w:hAnsiTheme="minorHAnsi"/>
                <w:color w:val="000000"/>
                <w:sz w:val="18"/>
                <w:szCs w:val="18"/>
              </w:rPr>
            </w:pPr>
            <w:r w:rsidRPr="0034445F">
              <w:rPr>
                <w:rFonts w:asciiTheme="minorHAnsi" w:hAnsiTheme="minorHAnsi"/>
                <w:color w:val="000000"/>
                <w:sz w:val="18"/>
                <w:szCs w:val="18"/>
              </w:rPr>
              <w:t xml:space="preserve">ΜΑΡΚΑΔΟΡΟΙ </w:t>
            </w:r>
            <w:r w:rsidRPr="0034445F">
              <w:rPr>
                <w:rFonts w:asciiTheme="minorHAnsi" w:hAnsiTheme="minorHAnsi"/>
                <w:b/>
                <w:color w:val="000000"/>
                <w:sz w:val="18"/>
                <w:szCs w:val="18"/>
                <w:u w:val="single"/>
              </w:rPr>
              <w:t xml:space="preserve">ΑΝΕΞΙΤΗΛΟΙ </w:t>
            </w:r>
            <w:r w:rsidRPr="0034445F">
              <w:rPr>
                <w:rFonts w:asciiTheme="minorHAnsi" w:hAnsiTheme="minorHAnsi"/>
                <w:color w:val="000000"/>
                <w:sz w:val="18"/>
                <w:szCs w:val="18"/>
              </w:rPr>
              <w:t>ΛΕΠΤΗΣ ΓΡΑΦΗΣ ΜΑΥΡΟΙ</w:t>
            </w:r>
          </w:p>
        </w:tc>
        <w:tc>
          <w:tcPr>
            <w:tcW w:w="1482" w:type="dxa"/>
            <w:tcBorders>
              <w:top w:val="single" w:sz="4" w:space="0" w:color="auto"/>
              <w:left w:val="nil"/>
              <w:bottom w:val="single" w:sz="4"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55" w:type="dxa"/>
            <w:tcBorders>
              <w:top w:val="single" w:sz="4" w:space="0" w:color="auto"/>
              <w:left w:val="nil"/>
              <w:bottom w:val="single" w:sz="4"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60</w:t>
            </w:r>
          </w:p>
        </w:tc>
        <w:tc>
          <w:tcPr>
            <w:tcW w:w="1616" w:type="dxa"/>
            <w:tcBorders>
              <w:top w:val="single" w:sz="4" w:space="0" w:color="auto"/>
              <w:left w:val="nil"/>
              <w:bottom w:val="single" w:sz="4" w:space="0" w:color="auto"/>
              <w:right w:val="single" w:sz="8" w:space="0" w:color="auto"/>
            </w:tcBorders>
          </w:tcPr>
          <w:p w:rsidR="0034445F" w:rsidRPr="0034445F" w:rsidRDefault="0034445F" w:rsidP="0034445F">
            <w:pPr>
              <w:jc w:val="center"/>
              <w:rPr>
                <w:rFonts w:asciiTheme="minorHAnsi" w:hAnsiTheme="minorHAnsi" w:cstheme="minorHAnsi"/>
                <w:color w:val="000000"/>
                <w:sz w:val="18"/>
                <w:szCs w:val="18"/>
              </w:rPr>
            </w:pPr>
          </w:p>
        </w:tc>
        <w:tc>
          <w:tcPr>
            <w:tcW w:w="1417" w:type="dxa"/>
            <w:tcBorders>
              <w:top w:val="single" w:sz="4" w:space="0" w:color="auto"/>
              <w:left w:val="nil"/>
              <w:bottom w:val="single" w:sz="4" w:space="0" w:color="auto"/>
              <w:right w:val="single" w:sz="8" w:space="0" w:color="auto"/>
            </w:tcBorders>
          </w:tcPr>
          <w:p w:rsidR="0034445F" w:rsidRPr="0034445F" w:rsidRDefault="0034445F" w:rsidP="0034445F">
            <w:pPr>
              <w:jc w:val="center"/>
              <w:rPr>
                <w:rFonts w:asciiTheme="minorHAnsi" w:hAnsiTheme="minorHAnsi" w:cstheme="minorHAnsi"/>
                <w:color w:val="000000"/>
                <w:sz w:val="18"/>
                <w:szCs w:val="18"/>
              </w:rPr>
            </w:pPr>
          </w:p>
        </w:tc>
      </w:tr>
      <w:tr w:rsidR="0034445F" w:rsidRPr="0034445F" w:rsidTr="00C3759A">
        <w:trPr>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lastRenderedPageBreak/>
              <w:t>12</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45F" w:rsidRPr="0034445F" w:rsidRDefault="0034445F" w:rsidP="0034445F">
            <w:pPr>
              <w:spacing w:after="0"/>
              <w:jc w:val="both"/>
              <w:rPr>
                <w:rFonts w:asciiTheme="minorHAnsi" w:hAnsiTheme="minorHAnsi"/>
                <w:color w:val="000000"/>
                <w:sz w:val="18"/>
                <w:szCs w:val="18"/>
              </w:rPr>
            </w:pPr>
            <w:r w:rsidRPr="0034445F">
              <w:rPr>
                <w:rFonts w:asciiTheme="minorHAnsi" w:hAnsiTheme="minorHAnsi"/>
                <w:color w:val="000000"/>
                <w:sz w:val="18"/>
                <w:szCs w:val="18"/>
              </w:rPr>
              <w:t xml:space="preserve">ΜΑΡΚΑΔΟΡΟΙ </w:t>
            </w:r>
            <w:r w:rsidRPr="0034445F">
              <w:rPr>
                <w:rFonts w:asciiTheme="minorHAnsi" w:hAnsiTheme="minorHAnsi"/>
                <w:b/>
                <w:color w:val="000000"/>
                <w:sz w:val="18"/>
                <w:szCs w:val="18"/>
                <w:u w:val="single"/>
              </w:rPr>
              <w:t>ΑΝΕΞΙΤΗΛΟΙ</w:t>
            </w:r>
            <w:r w:rsidRPr="0034445F">
              <w:rPr>
                <w:rFonts w:asciiTheme="minorHAnsi" w:hAnsiTheme="minorHAnsi"/>
                <w:color w:val="000000"/>
                <w:sz w:val="18"/>
                <w:szCs w:val="18"/>
              </w:rPr>
              <w:t xml:space="preserve"> ΧΟΝΔΡΟΙ ΜΠΛΕ</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100</w:t>
            </w:r>
          </w:p>
        </w:tc>
        <w:tc>
          <w:tcPr>
            <w:tcW w:w="1616" w:type="dxa"/>
            <w:tcBorders>
              <w:top w:val="single" w:sz="4" w:space="0" w:color="auto"/>
              <w:left w:val="single" w:sz="4" w:space="0" w:color="auto"/>
              <w:bottom w:val="single" w:sz="4" w:space="0" w:color="auto"/>
              <w:right w:val="single" w:sz="4" w:space="0" w:color="auto"/>
            </w:tcBorders>
          </w:tcPr>
          <w:p w:rsidR="0034445F" w:rsidRPr="0034445F" w:rsidRDefault="0034445F" w:rsidP="0034445F">
            <w:pPr>
              <w:jc w:val="center"/>
              <w:rPr>
                <w:rFonts w:asciiTheme="minorHAnsi" w:hAnsiTheme="minorHAnsi" w:cs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34445F" w:rsidRPr="0034445F" w:rsidRDefault="0034445F" w:rsidP="0034445F">
            <w:pPr>
              <w:jc w:val="center"/>
              <w:rPr>
                <w:rFonts w:asciiTheme="minorHAnsi" w:hAnsiTheme="minorHAnsi" w:cstheme="minorHAnsi"/>
                <w:color w:val="000000"/>
                <w:sz w:val="18"/>
                <w:szCs w:val="18"/>
              </w:rPr>
            </w:pPr>
          </w:p>
        </w:tc>
      </w:tr>
      <w:tr w:rsidR="0034445F" w:rsidRPr="0034445F" w:rsidTr="00C3759A">
        <w:trPr>
          <w:trHeight w:val="1719"/>
        </w:trPr>
        <w:tc>
          <w:tcPr>
            <w:tcW w:w="670" w:type="dxa"/>
            <w:tcBorders>
              <w:top w:val="single" w:sz="4" w:space="0" w:color="auto"/>
              <w:left w:val="single" w:sz="8" w:space="0" w:color="auto"/>
              <w:bottom w:val="single" w:sz="4" w:space="0" w:color="auto"/>
              <w:right w:val="single" w:sz="8" w:space="0" w:color="auto"/>
            </w:tcBorders>
            <w:shd w:val="clear" w:color="auto" w:fill="auto"/>
            <w:vAlign w:val="center"/>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13</w:t>
            </w:r>
          </w:p>
        </w:tc>
        <w:tc>
          <w:tcPr>
            <w:tcW w:w="4575" w:type="dxa"/>
            <w:tcBorders>
              <w:top w:val="single" w:sz="4" w:space="0" w:color="auto"/>
              <w:left w:val="nil"/>
              <w:bottom w:val="single" w:sz="4" w:space="0" w:color="auto"/>
              <w:right w:val="single" w:sz="8" w:space="0" w:color="auto"/>
            </w:tcBorders>
            <w:shd w:val="clear" w:color="auto" w:fill="auto"/>
            <w:vAlign w:val="center"/>
            <w:hideMark/>
          </w:tcPr>
          <w:p w:rsidR="000C7A63" w:rsidRDefault="000C7A63" w:rsidP="000C7A63">
            <w:pPr>
              <w:spacing w:after="0"/>
              <w:jc w:val="both"/>
              <w:rPr>
                <w:rFonts w:asciiTheme="minorHAnsi" w:hAnsiTheme="minorHAnsi"/>
                <w:color w:val="000000"/>
                <w:sz w:val="18"/>
                <w:szCs w:val="18"/>
              </w:rPr>
            </w:pPr>
            <w:r w:rsidRPr="0034445F">
              <w:rPr>
                <w:rFonts w:asciiTheme="minorHAnsi" w:hAnsiTheme="minorHAnsi"/>
                <w:color w:val="000000"/>
                <w:sz w:val="18"/>
                <w:szCs w:val="18"/>
              </w:rPr>
              <w:t>ΜΑΡΚΑΔΟΡΟΙ ΠΙΝΑΚΑ ΜΑΥΡΟΙ-ΜΠΛΕ-ΚΟΚΚΙΝΟΙ (ΣΒΗΝΟΥΝ ΜΕ ΝΕΡΟ)</w:t>
            </w:r>
          </w:p>
          <w:p w:rsidR="0034445F" w:rsidRPr="0034445F" w:rsidRDefault="000C7A63" w:rsidP="000C7A63">
            <w:pPr>
              <w:spacing w:after="0"/>
              <w:jc w:val="both"/>
              <w:rPr>
                <w:rFonts w:asciiTheme="minorHAnsi" w:hAnsiTheme="minorHAnsi"/>
                <w:color w:val="000000"/>
                <w:sz w:val="18"/>
                <w:szCs w:val="18"/>
              </w:rPr>
            </w:pPr>
            <w:proofErr w:type="spellStart"/>
            <w:r w:rsidRPr="00006CF2">
              <w:rPr>
                <w:rFonts w:asciiTheme="minorHAnsi" w:hAnsiTheme="minorHAnsi"/>
                <w:color w:val="000000"/>
                <w:sz w:val="18"/>
                <w:szCs w:val="18"/>
              </w:rPr>
              <w:t>Επαναγεμιζόμενο</w:t>
            </w:r>
            <w:r>
              <w:rPr>
                <w:rFonts w:asciiTheme="minorHAnsi" w:hAnsiTheme="minorHAnsi"/>
                <w:color w:val="000000"/>
                <w:sz w:val="18"/>
                <w:szCs w:val="18"/>
              </w:rPr>
              <w:t>ι</w:t>
            </w:r>
            <w:proofErr w:type="spellEnd"/>
            <w:r w:rsidRPr="00006CF2">
              <w:rPr>
                <w:rFonts w:asciiTheme="minorHAnsi" w:hAnsiTheme="minorHAnsi"/>
                <w:color w:val="000000"/>
                <w:sz w:val="18"/>
                <w:szCs w:val="18"/>
              </w:rPr>
              <w:t xml:space="preserve"> μαρκαδόρο</w:t>
            </w:r>
            <w:r>
              <w:rPr>
                <w:rFonts w:asciiTheme="minorHAnsi" w:hAnsiTheme="minorHAnsi"/>
                <w:color w:val="000000"/>
                <w:sz w:val="18"/>
                <w:szCs w:val="18"/>
              </w:rPr>
              <w:t>ι πίνακα που να διαθέτουν</w:t>
            </w:r>
            <w:r w:rsidRPr="00006CF2">
              <w:rPr>
                <w:rFonts w:asciiTheme="minorHAnsi" w:hAnsiTheme="minorHAnsi"/>
                <w:color w:val="000000"/>
                <w:sz w:val="18"/>
                <w:szCs w:val="18"/>
              </w:rPr>
              <w:t xml:space="preserve"> πλαστικό στέλεχος και στρογγυλή μύτη. Να καθαρίζ</w:t>
            </w:r>
            <w:r>
              <w:rPr>
                <w:rFonts w:asciiTheme="minorHAnsi" w:hAnsiTheme="minorHAnsi"/>
                <w:color w:val="000000"/>
                <w:sz w:val="18"/>
                <w:szCs w:val="18"/>
              </w:rPr>
              <w:t>ουν</w:t>
            </w:r>
            <w:r w:rsidRPr="00006CF2">
              <w:rPr>
                <w:rFonts w:asciiTheme="minorHAnsi" w:hAnsiTheme="minorHAnsi"/>
                <w:color w:val="000000"/>
                <w:sz w:val="18"/>
                <w:szCs w:val="18"/>
              </w:rPr>
              <w:t xml:space="preserve"> εύκολα από την επιφάνεια του πίνακα και να έχ</w:t>
            </w:r>
            <w:r>
              <w:rPr>
                <w:rFonts w:asciiTheme="minorHAnsi" w:hAnsiTheme="minorHAnsi"/>
                <w:color w:val="000000"/>
                <w:sz w:val="18"/>
                <w:szCs w:val="18"/>
              </w:rPr>
              <w:t>ουν</w:t>
            </w:r>
            <w:r w:rsidRPr="00006CF2">
              <w:rPr>
                <w:rFonts w:asciiTheme="minorHAnsi" w:hAnsiTheme="minorHAnsi"/>
                <w:color w:val="000000"/>
                <w:sz w:val="18"/>
                <w:szCs w:val="18"/>
              </w:rPr>
              <w:t xml:space="preserve"> ουδέτερη οσμή. Διαθέσιμα χρώματα: Μπλε, Κόκκινο, Μαύρο. Πάχος μύτης: 1-3mm</w:t>
            </w:r>
          </w:p>
        </w:tc>
        <w:tc>
          <w:tcPr>
            <w:tcW w:w="1482" w:type="dxa"/>
            <w:tcBorders>
              <w:top w:val="single" w:sz="4" w:space="0" w:color="auto"/>
              <w:left w:val="nil"/>
              <w:bottom w:val="single" w:sz="4"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55" w:type="dxa"/>
            <w:tcBorders>
              <w:top w:val="single" w:sz="4" w:space="0" w:color="auto"/>
              <w:left w:val="nil"/>
              <w:bottom w:val="single" w:sz="4"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20</w:t>
            </w:r>
          </w:p>
        </w:tc>
        <w:tc>
          <w:tcPr>
            <w:tcW w:w="1616" w:type="dxa"/>
            <w:tcBorders>
              <w:top w:val="single" w:sz="4" w:space="0" w:color="auto"/>
              <w:left w:val="nil"/>
              <w:bottom w:val="single" w:sz="4" w:space="0" w:color="auto"/>
              <w:right w:val="single" w:sz="8" w:space="0" w:color="auto"/>
            </w:tcBorders>
          </w:tcPr>
          <w:p w:rsidR="0034445F" w:rsidRPr="0034445F" w:rsidRDefault="0034445F" w:rsidP="0034445F">
            <w:pPr>
              <w:jc w:val="center"/>
              <w:rPr>
                <w:rFonts w:asciiTheme="minorHAnsi" w:hAnsiTheme="minorHAnsi" w:cstheme="minorHAnsi"/>
                <w:color w:val="000000"/>
                <w:sz w:val="18"/>
                <w:szCs w:val="18"/>
              </w:rPr>
            </w:pPr>
          </w:p>
        </w:tc>
        <w:tc>
          <w:tcPr>
            <w:tcW w:w="1417" w:type="dxa"/>
            <w:tcBorders>
              <w:top w:val="single" w:sz="4" w:space="0" w:color="auto"/>
              <w:left w:val="nil"/>
              <w:bottom w:val="single" w:sz="4" w:space="0" w:color="auto"/>
              <w:right w:val="single" w:sz="8" w:space="0" w:color="auto"/>
            </w:tcBorders>
          </w:tcPr>
          <w:p w:rsidR="0034445F" w:rsidRPr="0034445F" w:rsidRDefault="0034445F" w:rsidP="0034445F">
            <w:pPr>
              <w:jc w:val="center"/>
              <w:rPr>
                <w:rFonts w:asciiTheme="minorHAnsi" w:hAnsiTheme="minorHAnsi" w:cstheme="minorHAnsi"/>
                <w:color w:val="000000"/>
                <w:sz w:val="18"/>
                <w:szCs w:val="18"/>
              </w:rPr>
            </w:pPr>
          </w:p>
        </w:tc>
      </w:tr>
      <w:tr w:rsidR="0034445F" w:rsidRPr="0034445F" w:rsidTr="009C5C98">
        <w:trPr>
          <w:trHeight w:val="848"/>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14</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45F" w:rsidRDefault="0034445F" w:rsidP="0034445F">
            <w:pPr>
              <w:spacing w:after="0"/>
              <w:jc w:val="both"/>
              <w:rPr>
                <w:rFonts w:asciiTheme="minorHAnsi" w:hAnsiTheme="minorHAnsi"/>
                <w:color w:val="000000"/>
                <w:sz w:val="18"/>
                <w:szCs w:val="18"/>
              </w:rPr>
            </w:pPr>
            <w:r w:rsidRPr="0034445F">
              <w:rPr>
                <w:rFonts w:asciiTheme="minorHAnsi" w:hAnsiTheme="minorHAnsi"/>
                <w:color w:val="000000"/>
                <w:sz w:val="18"/>
                <w:szCs w:val="18"/>
              </w:rPr>
              <w:t xml:space="preserve">ΜΕΛΑΝΙ ΤΑΜΠΟΝ ΜΠΛΕ </w:t>
            </w:r>
          </w:p>
          <w:p w:rsidR="00FF21ED" w:rsidRPr="0034445F" w:rsidRDefault="00215507" w:rsidP="00215507">
            <w:pPr>
              <w:spacing w:after="0"/>
              <w:jc w:val="both"/>
              <w:rPr>
                <w:rFonts w:asciiTheme="minorHAnsi" w:hAnsiTheme="minorHAnsi"/>
                <w:color w:val="000000"/>
                <w:sz w:val="18"/>
                <w:szCs w:val="18"/>
              </w:rPr>
            </w:pPr>
            <w:r>
              <w:rPr>
                <w:rFonts w:asciiTheme="minorHAnsi" w:hAnsiTheme="minorHAnsi"/>
                <w:color w:val="000000"/>
                <w:sz w:val="18"/>
                <w:szCs w:val="18"/>
              </w:rPr>
              <w:t>Ν</w:t>
            </w:r>
            <w:r w:rsidR="00FF21ED" w:rsidRPr="00FF21ED">
              <w:rPr>
                <w:rFonts w:asciiTheme="minorHAnsi" w:hAnsiTheme="minorHAnsi"/>
                <w:color w:val="000000"/>
                <w:sz w:val="18"/>
                <w:szCs w:val="18"/>
              </w:rPr>
              <w:t>α διατίθεται σε συσκευασία τουλάχιστον των 28ml και να είναι κατάλληλο για όλους τους τύπους σφραγίδων</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50</w:t>
            </w:r>
          </w:p>
        </w:tc>
        <w:tc>
          <w:tcPr>
            <w:tcW w:w="1616" w:type="dxa"/>
            <w:tcBorders>
              <w:top w:val="single" w:sz="4" w:space="0" w:color="auto"/>
              <w:left w:val="single" w:sz="4" w:space="0" w:color="auto"/>
              <w:bottom w:val="single" w:sz="4" w:space="0" w:color="auto"/>
              <w:right w:val="single" w:sz="4" w:space="0" w:color="auto"/>
            </w:tcBorders>
          </w:tcPr>
          <w:p w:rsidR="0034445F" w:rsidRPr="0034445F" w:rsidRDefault="0034445F" w:rsidP="0034445F">
            <w:pPr>
              <w:jc w:val="center"/>
              <w:rPr>
                <w:rFonts w:asciiTheme="minorHAnsi" w:hAnsiTheme="minorHAnsi" w:cs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34445F" w:rsidRPr="0034445F" w:rsidRDefault="0034445F" w:rsidP="0034445F">
            <w:pPr>
              <w:jc w:val="center"/>
              <w:rPr>
                <w:rFonts w:asciiTheme="minorHAnsi" w:hAnsiTheme="minorHAnsi" w:cstheme="minorHAnsi"/>
                <w:color w:val="000000"/>
                <w:sz w:val="18"/>
                <w:szCs w:val="18"/>
              </w:rPr>
            </w:pPr>
          </w:p>
        </w:tc>
      </w:tr>
      <w:tr w:rsidR="0034445F" w:rsidRPr="0034445F" w:rsidTr="00213E4A">
        <w:trPr>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15</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45F" w:rsidRDefault="0034445F" w:rsidP="0034445F">
            <w:pPr>
              <w:spacing w:after="0"/>
              <w:jc w:val="both"/>
              <w:rPr>
                <w:rFonts w:asciiTheme="minorHAnsi" w:hAnsiTheme="minorHAnsi"/>
                <w:color w:val="000000"/>
                <w:sz w:val="18"/>
                <w:szCs w:val="18"/>
              </w:rPr>
            </w:pPr>
            <w:r w:rsidRPr="0034445F">
              <w:rPr>
                <w:rFonts w:asciiTheme="minorHAnsi" w:hAnsiTheme="minorHAnsi"/>
                <w:color w:val="000000"/>
                <w:sz w:val="18"/>
                <w:szCs w:val="18"/>
              </w:rPr>
              <w:t>ΞΥΣΤΡΕΣ ΜΕΤΑΛΛΙΚΕΣ</w:t>
            </w:r>
          </w:p>
          <w:p w:rsidR="00FD7531" w:rsidRPr="0034445F" w:rsidRDefault="00FD7531" w:rsidP="00FD7531">
            <w:pPr>
              <w:spacing w:after="0"/>
              <w:jc w:val="both"/>
              <w:rPr>
                <w:rFonts w:asciiTheme="minorHAnsi" w:hAnsiTheme="minorHAnsi"/>
                <w:color w:val="000000"/>
                <w:sz w:val="18"/>
                <w:szCs w:val="18"/>
              </w:rPr>
            </w:pPr>
            <w:r w:rsidRPr="00FD7531">
              <w:rPr>
                <w:rFonts w:asciiTheme="minorHAnsi" w:hAnsiTheme="minorHAnsi"/>
                <w:color w:val="000000"/>
                <w:sz w:val="18"/>
                <w:szCs w:val="18"/>
              </w:rPr>
              <w:t>Οι ξύστρες να είναι μεταλλικές μίας τρύπας, κατάλληλες για όλα τα κλασικά πάχη</w:t>
            </w:r>
            <w:r>
              <w:rPr>
                <w:rFonts w:asciiTheme="minorHAnsi" w:hAnsiTheme="minorHAnsi"/>
                <w:color w:val="000000"/>
                <w:sz w:val="18"/>
                <w:szCs w:val="18"/>
              </w:rPr>
              <w:t xml:space="preserve"> </w:t>
            </w:r>
            <w:r w:rsidRPr="00FD7531">
              <w:rPr>
                <w:rFonts w:asciiTheme="minorHAnsi" w:hAnsiTheme="minorHAnsi"/>
                <w:color w:val="000000"/>
                <w:sz w:val="18"/>
                <w:szCs w:val="18"/>
              </w:rPr>
              <w:t>μολυβιών, με λάμα πολύ καλής ποιότητας, σε κουτάκι με 2 ανταλλακτικά λάμας.</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30</w:t>
            </w:r>
          </w:p>
        </w:tc>
        <w:tc>
          <w:tcPr>
            <w:tcW w:w="1616" w:type="dxa"/>
            <w:tcBorders>
              <w:top w:val="single" w:sz="4" w:space="0" w:color="auto"/>
              <w:left w:val="single" w:sz="4" w:space="0" w:color="auto"/>
              <w:bottom w:val="single" w:sz="4" w:space="0" w:color="auto"/>
              <w:right w:val="single" w:sz="4" w:space="0" w:color="auto"/>
            </w:tcBorders>
          </w:tcPr>
          <w:p w:rsidR="0034445F" w:rsidRPr="0034445F" w:rsidRDefault="0034445F" w:rsidP="0034445F">
            <w:pPr>
              <w:jc w:val="center"/>
              <w:rPr>
                <w:rFonts w:asciiTheme="minorHAnsi" w:hAnsiTheme="minorHAnsi" w:cs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34445F" w:rsidRPr="0034445F" w:rsidRDefault="0034445F" w:rsidP="0034445F">
            <w:pPr>
              <w:jc w:val="center"/>
              <w:rPr>
                <w:rFonts w:asciiTheme="minorHAnsi" w:hAnsiTheme="minorHAnsi" w:cstheme="minorHAnsi"/>
                <w:color w:val="000000"/>
                <w:sz w:val="18"/>
                <w:szCs w:val="18"/>
              </w:rPr>
            </w:pPr>
          </w:p>
        </w:tc>
      </w:tr>
      <w:tr w:rsidR="0034445F" w:rsidRPr="0034445F" w:rsidTr="00213E4A">
        <w:trPr>
          <w:trHeight w:val="397"/>
        </w:trPr>
        <w:tc>
          <w:tcPr>
            <w:tcW w:w="670" w:type="dxa"/>
            <w:tcBorders>
              <w:top w:val="single" w:sz="4" w:space="0" w:color="auto"/>
              <w:left w:val="single" w:sz="8" w:space="0" w:color="auto"/>
              <w:bottom w:val="single" w:sz="8" w:space="0" w:color="auto"/>
              <w:right w:val="single" w:sz="8" w:space="0" w:color="auto"/>
            </w:tcBorders>
            <w:shd w:val="clear" w:color="auto" w:fill="auto"/>
            <w:vAlign w:val="center"/>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16</w:t>
            </w:r>
          </w:p>
        </w:tc>
        <w:tc>
          <w:tcPr>
            <w:tcW w:w="4575" w:type="dxa"/>
            <w:tcBorders>
              <w:top w:val="single" w:sz="4" w:space="0" w:color="auto"/>
              <w:left w:val="nil"/>
              <w:bottom w:val="single" w:sz="8" w:space="0" w:color="auto"/>
              <w:right w:val="single" w:sz="8" w:space="0" w:color="auto"/>
            </w:tcBorders>
            <w:shd w:val="clear" w:color="auto" w:fill="auto"/>
            <w:vAlign w:val="center"/>
            <w:hideMark/>
          </w:tcPr>
          <w:p w:rsidR="0034445F" w:rsidRPr="0034445F" w:rsidRDefault="0034445F" w:rsidP="0034445F">
            <w:pPr>
              <w:spacing w:after="0"/>
              <w:jc w:val="both"/>
              <w:rPr>
                <w:rFonts w:asciiTheme="minorHAnsi" w:hAnsiTheme="minorHAnsi"/>
                <w:color w:val="000000"/>
                <w:sz w:val="18"/>
                <w:szCs w:val="18"/>
              </w:rPr>
            </w:pPr>
            <w:r w:rsidRPr="0034445F">
              <w:rPr>
                <w:rFonts w:asciiTheme="minorHAnsi" w:hAnsiTheme="minorHAnsi"/>
                <w:color w:val="000000"/>
                <w:sz w:val="18"/>
                <w:szCs w:val="18"/>
              </w:rPr>
              <w:t xml:space="preserve">ΣΕΛΟΤΕΪΠ </w:t>
            </w:r>
          </w:p>
        </w:tc>
        <w:tc>
          <w:tcPr>
            <w:tcW w:w="1482" w:type="dxa"/>
            <w:tcBorders>
              <w:top w:val="single" w:sz="4" w:space="0" w:color="auto"/>
              <w:left w:val="nil"/>
              <w:bottom w:val="single" w:sz="8"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80</w:t>
            </w:r>
          </w:p>
        </w:tc>
        <w:tc>
          <w:tcPr>
            <w:tcW w:w="1616" w:type="dxa"/>
            <w:tcBorders>
              <w:top w:val="single" w:sz="4" w:space="0" w:color="auto"/>
              <w:left w:val="nil"/>
              <w:bottom w:val="single" w:sz="8" w:space="0" w:color="auto"/>
              <w:right w:val="single" w:sz="8" w:space="0" w:color="auto"/>
            </w:tcBorders>
          </w:tcPr>
          <w:p w:rsidR="0034445F" w:rsidRPr="0034445F" w:rsidRDefault="0034445F" w:rsidP="0034445F">
            <w:pPr>
              <w:jc w:val="center"/>
              <w:rPr>
                <w:rFonts w:asciiTheme="minorHAnsi" w:hAnsiTheme="minorHAnsi" w:cstheme="minorHAnsi"/>
                <w:color w:val="000000"/>
                <w:sz w:val="18"/>
                <w:szCs w:val="18"/>
              </w:rPr>
            </w:pPr>
          </w:p>
        </w:tc>
        <w:tc>
          <w:tcPr>
            <w:tcW w:w="1417" w:type="dxa"/>
            <w:tcBorders>
              <w:top w:val="single" w:sz="4" w:space="0" w:color="auto"/>
              <w:left w:val="nil"/>
              <w:bottom w:val="single" w:sz="8" w:space="0" w:color="auto"/>
              <w:right w:val="single" w:sz="8" w:space="0" w:color="auto"/>
            </w:tcBorders>
          </w:tcPr>
          <w:p w:rsidR="0034445F" w:rsidRPr="0034445F" w:rsidRDefault="0034445F" w:rsidP="0034445F">
            <w:pPr>
              <w:jc w:val="center"/>
              <w:rPr>
                <w:rFonts w:asciiTheme="minorHAnsi" w:hAnsiTheme="minorHAnsi" w:cstheme="minorHAnsi"/>
                <w:color w:val="000000"/>
                <w:sz w:val="18"/>
                <w:szCs w:val="18"/>
              </w:rPr>
            </w:pPr>
          </w:p>
        </w:tc>
      </w:tr>
      <w:tr w:rsidR="00805BDF" w:rsidRPr="0034445F" w:rsidTr="00213E4A">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805BDF" w:rsidRPr="0034445F" w:rsidRDefault="00805BDF" w:rsidP="00805BDF">
            <w:pPr>
              <w:spacing w:after="0"/>
              <w:jc w:val="center"/>
              <w:rPr>
                <w:rFonts w:asciiTheme="minorHAnsi" w:hAnsiTheme="minorHAnsi"/>
                <w:color w:val="000000"/>
                <w:sz w:val="18"/>
                <w:szCs w:val="18"/>
              </w:rPr>
            </w:pPr>
            <w:r w:rsidRPr="0034445F">
              <w:rPr>
                <w:rFonts w:asciiTheme="minorHAnsi" w:hAnsiTheme="minorHAnsi"/>
                <w:color w:val="000000"/>
                <w:sz w:val="18"/>
                <w:szCs w:val="18"/>
              </w:rPr>
              <w:t>17</w:t>
            </w:r>
          </w:p>
        </w:tc>
        <w:tc>
          <w:tcPr>
            <w:tcW w:w="4575" w:type="dxa"/>
            <w:tcBorders>
              <w:top w:val="nil"/>
              <w:left w:val="nil"/>
              <w:bottom w:val="single" w:sz="8" w:space="0" w:color="auto"/>
              <w:right w:val="single" w:sz="8" w:space="0" w:color="auto"/>
            </w:tcBorders>
            <w:shd w:val="clear" w:color="auto" w:fill="auto"/>
            <w:vAlign w:val="center"/>
          </w:tcPr>
          <w:p w:rsidR="00805BDF" w:rsidRPr="00556DA3" w:rsidRDefault="00805BDF" w:rsidP="00805BDF">
            <w:pPr>
              <w:spacing w:after="0"/>
              <w:jc w:val="both"/>
              <w:rPr>
                <w:rFonts w:asciiTheme="minorHAnsi" w:hAnsiTheme="minorHAnsi"/>
                <w:color w:val="000000"/>
                <w:sz w:val="18"/>
                <w:szCs w:val="18"/>
              </w:rPr>
            </w:pPr>
            <w:r w:rsidRPr="0034445F">
              <w:rPr>
                <w:rFonts w:asciiTheme="minorHAnsi" w:hAnsiTheme="minorHAnsi"/>
                <w:color w:val="000000"/>
                <w:sz w:val="18"/>
                <w:szCs w:val="18"/>
              </w:rPr>
              <w:t xml:space="preserve">ΣΤΥΛΟ ΔΙΑΡΚΕΙΑΣ </w:t>
            </w:r>
            <w:r w:rsidRPr="0034445F">
              <w:rPr>
                <w:rFonts w:asciiTheme="minorHAnsi" w:hAnsiTheme="minorHAnsi"/>
                <w:color w:val="000000"/>
                <w:sz w:val="18"/>
                <w:szCs w:val="18"/>
                <w:lang w:val="en-US"/>
              </w:rPr>
              <w:t>PILOT</w:t>
            </w:r>
            <w:r w:rsidRPr="0034445F">
              <w:rPr>
                <w:rFonts w:asciiTheme="minorHAnsi" w:hAnsiTheme="minorHAnsi"/>
                <w:color w:val="000000"/>
                <w:sz w:val="18"/>
                <w:szCs w:val="18"/>
              </w:rPr>
              <w:t xml:space="preserve"> </w:t>
            </w:r>
            <w:r>
              <w:rPr>
                <w:rFonts w:asciiTheme="minorHAnsi" w:hAnsiTheme="minorHAnsi"/>
                <w:color w:val="000000"/>
                <w:sz w:val="18"/>
                <w:szCs w:val="18"/>
              </w:rPr>
              <w:t xml:space="preserve">ΜΠΛΕ </w:t>
            </w:r>
            <w:r w:rsidRPr="0034445F">
              <w:rPr>
                <w:rFonts w:asciiTheme="minorHAnsi" w:hAnsiTheme="minorHAnsi"/>
                <w:color w:val="000000"/>
                <w:sz w:val="18"/>
                <w:szCs w:val="18"/>
              </w:rPr>
              <w:t xml:space="preserve">0.7 </w:t>
            </w:r>
            <w:r w:rsidRPr="0034445F">
              <w:rPr>
                <w:rFonts w:asciiTheme="minorHAnsi" w:hAnsiTheme="minorHAnsi"/>
                <w:color w:val="000000"/>
                <w:sz w:val="18"/>
                <w:szCs w:val="18"/>
                <w:lang w:val="en-US"/>
              </w:rPr>
              <w:t>mm</w:t>
            </w:r>
          </w:p>
          <w:p w:rsidR="00805BDF" w:rsidRPr="00556DA3" w:rsidRDefault="00805BDF" w:rsidP="00805BDF">
            <w:pPr>
              <w:spacing w:after="0"/>
              <w:jc w:val="both"/>
              <w:rPr>
                <w:rFonts w:asciiTheme="minorHAnsi" w:hAnsiTheme="minorHAnsi"/>
                <w:color w:val="000000"/>
                <w:sz w:val="18"/>
                <w:szCs w:val="18"/>
              </w:rPr>
            </w:pPr>
            <w:r w:rsidRPr="00556DA3">
              <w:rPr>
                <w:rFonts w:asciiTheme="minorHAnsi" w:hAnsiTheme="minorHAnsi"/>
                <w:color w:val="000000"/>
                <w:sz w:val="18"/>
                <w:szCs w:val="18"/>
              </w:rPr>
              <w:t>Να διαθέτει μύτη πάχους 0.7mm</w:t>
            </w:r>
            <w:r>
              <w:rPr>
                <w:rFonts w:asciiTheme="minorHAnsi" w:hAnsiTheme="minorHAnsi"/>
                <w:color w:val="000000"/>
                <w:sz w:val="18"/>
                <w:szCs w:val="18"/>
              </w:rPr>
              <w:t xml:space="preserve"> </w:t>
            </w:r>
            <w:r w:rsidRPr="00556DA3">
              <w:rPr>
                <w:rFonts w:asciiTheme="minorHAnsi" w:hAnsiTheme="minorHAnsi"/>
                <w:color w:val="000000"/>
                <w:sz w:val="18"/>
                <w:szCs w:val="18"/>
              </w:rPr>
              <w:t>που να εξασφαλίζει καθαρή και στρωτή γραφή. Να έχει λαστιχένια λαβή και διάφανο στέλεχος. Η μύτη του να είναι μεταλλική</w:t>
            </w:r>
            <w:r>
              <w:rPr>
                <w:rFonts w:asciiTheme="minorHAnsi" w:hAnsiTheme="minorHAnsi"/>
                <w:color w:val="000000"/>
                <w:sz w:val="18"/>
                <w:szCs w:val="18"/>
              </w:rPr>
              <w:t xml:space="preserve"> και να κλείνει με κλιπ</w:t>
            </w:r>
            <w:r w:rsidRPr="00556DA3">
              <w:rPr>
                <w:rFonts w:asciiTheme="minorHAnsi" w:hAnsiTheme="minorHAnsi"/>
                <w:color w:val="000000"/>
                <w:sz w:val="18"/>
                <w:szCs w:val="18"/>
              </w:rPr>
              <w:t>.</w:t>
            </w:r>
          </w:p>
        </w:tc>
        <w:tc>
          <w:tcPr>
            <w:tcW w:w="1482" w:type="dxa"/>
            <w:tcBorders>
              <w:top w:val="nil"/>
              <w:left w:val="nil"/>
              <w:bottom w:val="single" w:sz="8" w:space="0" w:color="auto"/>
              <w:right w:val="single" w:sz="8" w:space="0" w:color="auto"/>
            </w:tcBorders>
            <w:shd w:val="clear" w:color="auto" w:fill="auto"/>
            <w:vAlign w:val="center"/>
          </w:tcPr>
          <w:p w:rsidR="00805BDF" w:rsidRPr="0034445F" w:rsidRDefault="00805BDF" w:rsidP="00805BDF">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55" w:type="dxa"/>
            <w:tcBorders>
              <w:top w:val="nil"/>
              <w:left w:val="nil"/>
              <w:bottom w:val="single" w:sz="8" w:space="0" w:color="auto"/>
              <w:right w:val="single" w:sz="8" w:space="0" w:color="auto"/>
            </w:tcBorders>
            <w:shd w:val="clear" w:color="auto" w:fill="auto"/>
            <w:vAlign w:val="center"/>
          </w:tcPr>
          <w:p w:rsidR="00805BDF" w:rsidRPr="0034445F" w:rsidRDefault="00805BDF" w:rsidP="00805BDF">
            <w:pPr>
              <w:spacing w:after="0"/>
              <w:jc w:val="center"/>
              <w:rPr>
                <w:rFonts w:asciiTheme="minorHAnsi" w:hAnsiTheme="minorHAnsi"/>
                <w:color w:val="000000"/>
                <w:sz w:val="18"/>
                <w:szCs w:val="18"/>
              </w:rPr>
            </w:pPr>
            <w:r w:rsidRPr="0034445F">
              <w:rPr>
                <w:rFonts w:asciiTheme="minorHAnsi" w:hAnsiTheme="minorHAnsi"/>
                <w:color w:val="000000"/>
                <w:sz w:val="18"/>
                <w:szCs w:val="18"/>
              </w:rPr>
              <w:t>500</w:t>
            </w:r>
          </w:p>
        </w:tc>
        <w:tc>
          <w:tcPr>
            <w:tcW w:w="1616" w:type="dxa"/>
            <w:tcBorders>
              <w:top w:val="nil"/>
              <w:left w:val="nil"/>
              <w:bottom w:val="single" w:sz="8" w:space="0" w:color="auto"/>
              <w:right w:val="single" w:sz="8" w:space="0" w:color="auto"/>
            </w:tcBorders>
          </w:tcPr>
          <w:p w:rsidR="00805BDF" w:rsidRPr="0034445F" w:rsidRDefault="00805BDF" w:rsidP="00805BDF">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805BDF" w:rsidRPr="0034445F" w:rsidRDefault="00805BDF" w:rsidP="00805BDF">
            <w:pPr>
              <w:jc w:val="center"/>
              <w:rPr>
                <w:rFonts w:asciiTheme="minorHAnsi" w:hAnsiTheme="minorHAnsi" w:cstheme="minorHAnsi"/>
                <w:color w:val="000000"/>
                <w:sz w:val="18"/>
                <w:szCs w:val="18"/>
              </w:rPr>
            </w:pPr>
          </w:p>
        </w:tc>
      </w:tr>
      <w:tr w:rsidR="00805BDF" w:rsidRPr="0034445F" w:rsidTr="00213E4A">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805BDF" w:rsidRPr="0034445F" w:rsidRDefault="00805BDF" w:rsidP="00805BDF">
            <w:pPr>
              <w:spacing w:after="0"/>
              <w:jc w:val="center"/>
              <w:rPr>
                <w:rFonts w:asciiTheme="minorHAnsi" w:hAnsiTheme="minorHAnsi"/>
                <w:color w:val="000000"/>
                <w:sz w:val="18"/>
                <w:szCs w:val="18"/>
              </w:rPr>
            </w:pPr>
            <w:r w:rsidRPr="0034445F">
              <w:rPr>
                <w:rFonts w:asciiTheme="minorHAnsi" w:hAnsiTheme="minorHAnsi"/>
                <w:color w:val="000000"/>
                <w:sz w:val="18"/>
                <w:szCs w:val="18"/>
              </w:rPr>
              <w:t>18</w:t>
            </w:r>
          </w:p>
        </w:tc>
        <w:tc>
          <w:tcPr>
            <w:tcW w:w="4575" w:type="dxa"/>
            <w:tcBorders>
              <w:top w:val="nil"/>
              <w:left w:val="nil"/>
              <w:bottom w:val="single" w:sz="8" w:space="0" w:color="auto"/>
              <w:right w:val="single" w:sz="8" w:space="0" w:color="auto"/>
            </w:tcBorders>
            <w:shd w:val="clear" w:color="auto" w:fill="auto"/>
            <w:vAlign w:val="center"/>
            <w:hideMark/>
          </w:tcPr>
          <w:p w:rsidR="00805BDF" w:rsidRPr="00805BDF" w:rsidRDefault="00805BDF" w:rsidP="00805BDF">
            <w:pPr>
              <w:spacing w:after="0"/>
              <w:jc w:val="both"/>
              <w:rPr>
                <w:rFonts w:asciiTheme="minorHAnsi" w:hAnsiTheme="minorHAnsi"/>
                <w:color w:val="000000"/>
                <w:sz w:val="18"/>
                <w:szCs w:val="18"/>
              </w:rPr>
            </w:pPr>
            <w:r w:rsidRPr="0034445F">
              <w:rPr>
                <w:rFonts w:asciiTheme="minorHAnsi" w:hAnsiTheme="minorHAnsi"/>
                <w:color w:val="000000"/>
                <w:sz w:val="18"/>
                <w:szCs w:val="18"/>
              </w:rPr>
              <w:t xml:space="preserve">ΣΤΥΛΟ ΔΙΑΡΚΕΙΑΣ  </w:t>
            </w:r>
            <w:r w:rsidRPr="0034445F">
              <w:rPr>
                <w:rFonts w:asciiTheme="minorHAnsi" w:hAnsiTheme="minorHAnsi"/>
                <w:color w:val="000000"/>
                <w:sz w:val="18"/>
                <w:szCs w:val="18"/>
                <w:lang w:val="en-US"/>
              </w:rPr>
              <w:t>PILOT</w:t>
            </w:r>
            <w:r w:rsidRPr="0034445F">
              <w:rPr>
                <w:rFonts w:asciiTheme="minorHAnsi" w:hAnsiTheme="minorHAnsi"/>
                <w:color w:val="000000"/>
                <w:sz w:val="18"/>
                <w:szCs w:val="18"/>
              </w:rPr>
              <w:t xml:space="preserve"> ΚΟΚΚΙΝΑ</w:t>
            </w:r>
            <w:r>
              <w:rPr>
                <w:rFonts w:asciiTheme="minorHAnsi" w:hAnsiTheme="minorHAnsi"/>
                <w:color w:val="000000"/>
                <w:sz w:val="18"/>
                <w:szCs w:val="18"/>
              </w:rPr>
              <w:t xml:space="preserve"> </w:t>
            </w:r>
            <w:r w:rsidRPr="0034445F">
              <w:rPr>
                <w:rFonts w:asciiTheme="minorHAnsi" w:hAnsiTheme="minorHAnsi"/>
                <w:color w:val="000000"/>
                <w:sz w:val="18"/>
                <w:szCs w:val="18"/>
              </w:rPr>
              <w:t xml:space="preserve">0.7 </w:t>
            </w:r>
            <w:r w:rsidRPr="0034445F">
              <w:rPr>
                <w:rFonts w:asciiTheme="minorHAnsi" w:hAnsiTheme="minorHAnsi"/>
                <w:color w:val="000000"/>
                <w:sz w:val="18"/>
                <w:szCs w:val="18"/>
                <w:lang w:val="en-US"/>
              </w:rPr>
              <w:t>mm</w:t>
            </w:r>
          </w:p>
          <w:p w:rsidR="00805BDF" w:rsidRPr="0034445F" w:rsidRDefault="00805BDF" w:rsidP="00805BDF">
            <w:pPr>
              <w:spacing w:after="0"/>
              <w:jc w:val="both"/>
              <w:rPr>
                <w:rFonts w:asciiTheme="minorHAnsi" w:hAnsiTheme="minorHAnsi"/>
                <w:color w:val="000000"/>
                <w:sz w:val="18"/>
                <w:szCs w:val="18"/>
              </w:rPr>
            </w:pPr>
            <w:r w:rsidRPr="00556DA3">
              <w:rPr>
                <w:rFonts w:asciiTheme="minorHAnsi" w:hAnsiTheme="minorHAnsi"/>
                <w:color w:val="000000"/>
                <w:sz w:val="18"/>
                <w:szCs w:val="18"/>
              </w:rPr>
              <w:t>Να διαθέτει μύτη πάχους 0.7mm</w:t>
            </w:r>
            <w:r>
              <w:rPr>
                <w:rFonts w:asciiTheme="minorHAnsi" w:hAnsiTheme="minorHAnsi"/>
                <w:color w:val="000000"/>
                <w:sz w:val="18"/>
                <w:szCs w:val="18"/>
              </w:rPr>
              <w:t xml:space="preserve"> </w:t>
            </w:r>
            <w:r w:rsidRPr="00556DA3">
              <w:rPr>
                <w:rFonts w:asciiTheme="minorHAnsi" w:hAnsiTheme="minorHAnsi"/>
                <w:color w:val="000000"/>
                <w:sz w:val="18"/>
                <w:szCs w:val="18"/>
              </w:rPr>
              <w:t>που να εξασφαλίζει καθαρή και στρωτή γραφή. Να έχει λαστιχένια λαβή και διάφανο στέλεχος. Η μύτη του να είναι μεταλλική</w:t>
            </w:r>
            <w:r>
              <w:rPr>
                <w:rFonts w:asciiTheme="minorHAnsi" w:hAnsiTheme="minorHAnsi"/>
                <w:color w:val="000000"/>
                <w:sz w:val="18"/>
                <w:szCs w:val="18"/>
              </w:rPr>
              <w:t xml:space="preserve"> και να κλείνει με κλιπ</w:t>
            </w:r>
            <w:r w:rsidRPr="00556DA3">
              <w:rPr>
                <w:rFonts w:asciiTheme="minorHAnsi" w:hAnsiTheme="minorHAnsi"/>
                <w:color w:val="000000"/>
                <w:sz w:val="18"/>
                <w:szCs w:val="18"/>
              </w:rPr>
              <w:t>.</w:t>
            </w:r>
          </w:p>
        </w:tc>
        <w:tc>
          <w:tcPr>
            <w:tcW w:w="1482" w:type="dxa"/>
            <w:tcBorders>
              <w:top w:val="nil"/>
              <w:left w:val="nil"/>
              <w:bottom w:val="single" w:sz="8" w:space="0" w:color="auto"/>
              <w:right w:val="single" w:sz="8" w:space="0" w:color="auto"/>
            </w:tcBorders>
            <w:shd w:val="clear" w:color="auto" w:fill="auto"/>
            <w:vAlign w:val="center"/>
            <w:hideMark/>
          </w:tcPr>
          <w:p w:rsidR="00805BDF" w:rsidRPr="0034445F" w:rsidRDefault="00805BDF" w:rsidP="00805BDF">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55" w:type="dxa"/>
            <w:tcBorders>
              <w:top w:val="nil"/>
              <w:left w:val="nil"/>
              <w:bottom w:val="single" w:sz="8" w:space="0" w:color="auto"/>
              <w:right w:val="single" w:sz="8" w:space="0" w:color="auto"/>
            </w:tcBorders>
            <w:shd w:val="clear" w:color="auto" w:fill="auto"/>
            <w:vAlign w:val="center"/>
            <w:hideMark/>
          </w:tcPr>
          <w:p w:rsidR="00805BDF" w:rsidRPr="0034445F" w:rsidRDefault="00805BDF" w:rsidP="00805BDF">
            <w:pPr>
              <w:spacing w:after="0"/>
              <w:jc w:val="center"/>
              <w:rPr>
                <w:rFonts w:asciiTheme="minorHAnsi" w:hAnsiTheme="minorHAnsi"/>
                <w:color w:val="000000"/>
                <w:sz w:val="18"/>
                <w:szCs w:val="18"/>
              </w:rPr>
            </w:pPr>
            <w:r w:rsidRPr="0034445F">
              <w:rPr>
                <w:rFonts w:asciiTheme="minorHAnsi" w:hAnsiTheme="minorHAnsi"/>
                <w:color w:val="000000"/>
                <w:sz w:val="18"/>
                <w:szCs w:val="18"/>
                <w:lang w:val="en-US"/>
              </w:rPr>
              <w:t>8</w:t>
            </w:r>
            <w:r w:rsidRPr="0034445F">
              <w:rPr>
                <w:rFonts w:asciiTheme="minorHAnsi" w:hAnsiTheme="minorHAnsi"/>
                <w:color w:val="000000"/>
                <w:sz w:val="18"/>
                <w:szCs w:val="18"/>
              </w:rPr>
              <w:t>0</w:t>
            </w:r>
          </w:p>
        </w:tc>
        <w:tc>
          <w:tcPr>
            <w:tcW w:w="1616" w:type="dxa"/>
            <w:tcBorders>
              <w:top w:val="nil"/>
              <w:left w:val="nil"/>
              <w:bottom w:val="single" w:sz="8" w:space="0" w:color="auto"/>
              <w:right w:val="single" w:sz="8" w:space="0" w:color="auto"/>
            </w:tcBorders>
          </w:tcPr>
          <w:p w:rsidR="00805BDF" w:rsidRPr="0034445F" w:rsidRDefault="00805BDF" w:rsidP="00805BDF">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805BDF" w:rsidRPr="0034445F" w:rsidRDefault="00805BDF" w:rsidP="00805BDF">
            <w:pPr>
              <w:jc w:val="center"/>
              <w:rPr>
                <w:rFonts w:asciiTheme="minorHAnsi" w:hAnsiTheme="minorHAnsi" w:cstheme="minorHAnsi"/>
                <w:color w:val="000000"/>
                <w:sz w:val="18"/>
                <w:szCs w:val="18"/>
              </w:rPr>
            </w:pPr>
          </w:p>
        </w:tc>
      </w:tr>
      <w:tr w:rsidR="00805BDF" w:rsidRPr="0034445F" w:rsidTr="00213E4A">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805BDF" w:rsidRPr="0034445F" w:rsidRDefault="00805BDF" w:rsidP="00805BDF">
            <w:pPr>
              <w:spacing w:after="0"/>
              <w:jc w:val="center"/>
              <w:rPr>
                <w:rFonts w:asciiTheme="minorHAnsi" w:hAnsiTheme="minorHAnsi"/>
                <w:color w:val="000000"/>
                <w:sz w:val="18"/>
                <w:szCs w:val="18"/>
              </w:rPr>
            </w:pPr>
            <w:r w:rsidRPr="0034445F">
              <w:rPr>
                <w:rFonts w:asciiTheme="minorHAnsi" w:hAnsiTheme="minorHAnsi"/>
                <w:color w:val="000000"/>
                <w:sz w:val="18"/>
                <w:szCs w:val="18"/>
              </w:rPr>
              <w:t>19</w:t>
            </w:r>
          </w:p>
        </w:tc>
        <w:tc>
          <w:tcPr>
            <w:tcW w:w="4575" w:type="dxa"/>
            <w:tcBorders>
              <w:top w:val="nil"/>
              <w:left w:val="nil"/>
              <w:bottom w:val="single" w:sz="8" w:space="0" w:color="auto"/>
              <w:right w:val="single" w:sz="8" w:space="0" w:color="auto"/>
            </w:tcBorders>
            <w:shd w:val="clear" w:color="auto" w:fill="auto"/>
            <w:vAlign w:val="center"/>
            <w:hideMark/>
          </w:tcPr>
          <w:p w:rsidR="00805BDF" w:rsidRDefault="00805BDF" w:rsidP="00805BDF">
            <w:pPr>
              <w:spacing w:after="0"/>
              <w:rPr>
                <w:rFonts w:asciiTheme="minorHAnsi" w:hAnsiTheme="minorHAnsi"/>
                <w:color w:val="000000"/>
                <w:sz w:val="18"/>
                <w:szCs w:val="18"/>
              </w:rPr>
            </w:pPr>
            <w:r w:rsidRPr="0034445F">
              <w:rPr>
                <w:rFonts w:asciiTheme="minorHAnsi" w:hAnsiTheme="minorHAnsi"/>
                <w:color w:val="000000"/>
                <w:sz w:val="18"/>
                <w:szCs w:val="18"/>
              </w:rPr>
              <w:t xml:space="preserve">ΣΥΡΡΑΠΤΙΚΑ ΧΕΙΡΟΣ </w:t>
            </w:r>
            <w:r>
              <w:rPr>
                <w:rFonts w:asciiTheme="minorHAnsi" w:hAnsiTheme="minorHAnsi"/>
                <w:color w:val="000000"/>
                <w:sz w:val="18"/>
                <w:szCs w:val="18"/>
              </w:rPr>
              <w:t>ΜΕΤΑΛΛΙΚΑ ΜΙΚΡΑ</w:t>
            </w:r>
          </w:p>
          <w:p w:rsidR="00805BDF" w:rsidRPr="0034445F" w:rsidRDefault="00805BDF" w:rsidP="00805BDF">
            <w:pPr>
              <w:spacing w:after="0"/>
              <w:jc w:val="both"/>
              <w:rPr>
                <w:rFonts w:asciiTheme="minorHAnsi" w:hAnsiTheme="minorHAnsi"/>
                <w:color w:val="000000"/>
                <w:sz w:val="18"/>
                <w:szCs w:val="18"/>
              </w:rPr>
            </w:pPr>
            <w:r w:rsidRPr="00C02A14">
              <w:rPr>
                <w:rFonts w:asciiTheme="minorHAnsi" w:hAnsiTheme="minorHAnsi"/>
                <w:color w:val="000000"/>
                <w:sz w:val="18"/>
                <w:szCs w:val="18"/>
              </w:rPr>
              <w:t xml:space="preserve">Τα μικρά συρραπτικά χειρός να είναι μεταλλικής κατασκευής με χειρολαβή σχήματος τανάλιας, για μόνιμη συρραφή και σύστημα </w:t>
            </w:r>
            <w:proofErr w:type="spellStart"/>
            <w:r w:rsidRPr="00C02A14">
              <w:rPr>
                <w:rFonts w:asciiTheme="minorHAnsi" w:hAnsiTheme="minorHAnsi"/>
                <w:color w:val="000000"/>
                <w:sz w:val="18"/>
                <w:szCs w:val="18"/>
              </w:rPr>
              <w:t>αντιμπλοκαρίσματος</w:t>
            </w:r>
            <w:proofErr w:type="spellEnd"/>
            <w:r w:rsidRPr="00C02A14">
              <w:rPr>
                <w:rFonts w:asciiTheme="minorHAnsi" w:hAnsiTheme="minorHAnsi"/>
                <w:color w:val="000000"/>
                <w:sz w:val="18"/>
                <w:szCs w:val="18"/>
              </w:rPr>
              <w:t xml:space="preserve">. Να δέχεται έως και 150 σύρματα </w:t>
            </w:r>
            <w:proofErr w:type="spellStart"/>
            <w:r w:rsidRPr="00C02A14">
              <w:rPr>
                <w:rFonts w:asciiTheme="minorHAnsi" w:hAnsiTheme="minorHAnsi"/>
                <w:color w:val="000000"/>
                <w:sz w:val="18"/>
                <w:szCs w:val="18"/>
              </w:rPr>
              <w:t>Νο</w:t>
            </w:r>
            <w:proofErr w:type="spellEnd"/>
            <w:r w:rsidRPr="00C02A14">
              <w:rPr>
                <w:rFonts w:asciiTheme="minorHAnsi" w:hAnsiTheme="minorHAnsi"/>
                <w:color w:val="000000"/>
                <w:sz w:val="18"/>
                <w:szCs w:val="18"/>
              </w:rPr>
              <w:t xml:space="preserve"> 64</w:t>
            </w:r>
            <w:r>
              <w:rPr>
                <w:rFonts w:asciiTheme="minorHAnsi" w:hAnsiTheme="minorHAnsi"/>
                <w:color w:val="000000"/>
                <w:sz w:val="18"/>
                <w:szCs w:val="18"/>
              </w:rPr>
              <w:t xml:space="preserve"> </w:t>
            </w:r>
            <w:r w:rsidRPr="00C02A14">
              <w:rPr>
                <w:rFonts w:asciiTheme="minorHAnsi" w:hAnsiTheme="minorHAnsi"/>
                <w:color w:val="000000"/>
                <w:sz w:val="18"/>
                <w:szCs w:val="18"/>
              </w:rPr>
              <w:t>(πλάτους 6mm), και με δυνατότητα συρραφής τουλάχιστον 12 φύλλων.</w:t>
            </w:r>
          </w:p>
        </w:tc>
        <w:tc>
          <w:tcPr>
            <w:tcW w:w="1482" w:type="dxa"/>
            <w:tcBorders>
              <w:top w:val="nil"/>
              <w:left w:val="nil"/>
              <w:bottom w:val="single" w:sz="8" w:space="0" w:color="auto"/>
              <w:right w:val="single" w:sz="8" w:space="0" w:color="auto"/>
            </w:tcBorders>
            <w:shd w:val="clear" w:color="auto" w:fill="auto"/>
            <w:vAlign w:val="center"/>
            <w:hideMark/>
          </w:tcPr>
          <w:p w:rsidR="00805BDF" w:rsidRPr="0034445F" w:rsidRDefault="00805BDF" w:rsidP="00805BDF">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55" w:type="dxa"/>
            <w:tcBorders>
              <w:top w:val="nil"/>
              <w:left w:val="nil"/>
              <w:bottom w:val="single" w:sz="8" w:space="0" w:color="auto"/>
              <w:right w:val="single" w:sz="8" w:space="0" w:color="auto"/>
            </w:tcBorders>
            <w:shd w:val="clear" w:color="auto" w:fill="auto"/>
            <w:vAlign w:val="center"/>
            <w:hideMark/>
          </w:tcPr>
          <w:p w:rsidR="00805BDF" w:rsidRPr="0034445F" w:rsidRDefault="00805BDF" w:rsidP="00805BDF">
            <w:pPr>
              <w:spacing w:after="0"/>
              <w:jc w:val="center"/>
              <w:rPr>
                <w:rFonts w:asciiTheme="minorHAnsi" w:hAnsiTheme="minorHAnsi"/>
                <w:color w:val="000000"/>
                <w:sz w:val="18"/>
                <w:szCs w:val="18"/>
              </w:rPr>
            </w:pPr>
            <w:r w:rsidRPr="0034445F">
              <w:rPr>
                <w:rFonts w:asciiTheme="minorHAnsi" w:hAnsiTheme="minorHAnsi"/>
                <w:color w:val="000000"/>
                <w:sz w:val="18"/>
                <w:szCs w:val="18"/>
              </w:rPr>
              <w:t>70</w:t>
            </w:r>
          </w:p>
        </w:tc>
        <w:tc>
          <w:tcPr>
            <w:tcW w:w="1616" w:type="dxa"/>
            <w:tcBorders>
              <w:top w:val="nil"/>
              <w:left w:val="nil"/>
              <w:bottom w:val="single" w:sz="8" w:space="0" w:color="auto"/>
              <w:right w:val="single" w:sz="8" w:space="0" w:color="auto"/>
            </w:tcBorders>
          </w:tcPr>
          <w:p w:rsidR="00805BDF" w:rsidRPr="0034445F" w:rsidRDefault="00805BDF" w:rsidP="00805BDF">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805BDF" w:rsidRPr="0034445F" w:rsidRDefault="00805BDF" w:rsidP="00805BDF">
            <w:pPr>
              <w:jc w:val="center"/>
              <w:rPr>
                <w:rFonts w:asciiTheme="minorHAnsi" w:hAnsiTheme="minorHAnsi" w:cstheme="minorHAnsi"/>
                <w:color w:val="000000"/>
                <w:sz w:val="18"/>
                <w:szCs w:val="18"/>
              </w:rPr>
            </w:pPr>
          </w:p>
        </w:tc>
      </w:tr>
      <w:tr w:rsidR="00805BDF" w:rsidRPr="0034445F" w:rsidTr="009C5C98">
        <w:trPr>
          <w:trHeight w:val="1332"/>
        </w:trPr>
        <w:tc>
          <w:tcPr>
            <w:tcW w:w="670" w:type="dxa"/>
            <w:tcBorders>
              <w:top w:val="nil"/>
              <w:left w:val="single" w:sz="8" w:space="0" w:color="auto"/>
              <w:bottom w:val="single" w:sz="8" w:space="0" w:color="auto"/>
              <w:right w:val="single" w:sz="8" w:space="0" w:color="auto"/>
            </w:tcBorders>
            <w:shd w:val="clear" w:color="auto" w:fill="auto"/>
            <w:vAlign w:val="center"/>
          </w:tcPr>
          <w:p w:rsidR="00805BDF" w:rsidRPr="0034445F" w:rsidRDefault="00805BDF" w:rsidP="00805BDF">
            <w:pPr>
              <w:spacing w:after="0"/>
              <w:jc w:val="center"/>
              <w:rPr>
                <w:rFonts w:asciiTheme="minorHAnsi" w:hAnsiTheme="minorHAnsi"/>
                <w:color w:val="000000"/>
                <w:sz w:val="18"/>
                <w:szCs w:val="18"/>
              </w:rPr>
            </w:pPr>
            <w:r w:rsidRPr="0034445F">
              <w:rPr>
                <w:rFonts w:asciiTheme="minorHAnsi" w:hAnsiTheme="minorHAnsi"/>
                <w:color w:val="000000"/>
                <w:sz w:val="18"/>
                <w:szCs w:val="18"/>
              </w:rPr>
              <w:t>20</w:t>
            </w:r>
          </w:p>
        </w:tc>
        <w:tc>
          <w:tcPr>
            <w:tcW w:w="4575" w:type="dxa"/>
            <w:tcBorders>
              <w:top w:val="nil"/>
              <w:left w:val="nil"/>
              <w:bottom w:val="single" w:sz="8" w:space="0" w:color="auto"/>
              <w:right w:val="single" w:sz="8" w:space="0" w:color="auto"/>
            </w:tcBorders>
            <w:shd w:val="clear" w:color="auto" w:fill="auto"/>
            <w:vAlign w:val="center"/>
            <w:hideMark/>
          </w:tcPr>
          <w:p w:rsidR="00805BDF" w:rsidRDefault="00805BDF" w:rsidP="00805BDF">
            <w:pPr>
              <w:spacing w:after="0"/>
              <w:rPr>
                <w:rFonts w:asciiTheme="minorHAnsi" w:hAnsiTheme="minorHAnsi"/>
                <w:color w:val="000000"/>
                <w:sz w:val="18"/>
                <w:szCs w:val="18"/>
              </w:rPr>
            </w:pPr>
            <w:r w:rsidRPr="0034445F">
              <w:rPr>
                <w:rFonts w:asciiTheme="minorHAnsi" w:hAnsiTheme="minorHAnsi"/>
                <w:color w:val="000000"/>
                <w:sz w:val="18"/>
                <w:szCs w:val="18"/>
              </w:rPr>
              <w:t>ΣΥΡΡΑΠΤΙΚΑ ΧΕΙ</w:t>
            </w:r>
            <w:r>
              <w:rPr>
                <w:rFonts w:asciiTheme="minorHAnsi" w:hAnsiTheme="minorHAnsi"/>
                <w:color w:val="000000"/>
                <w:sz w:val="18"/>
                <w:szCs w:val="18"/>
              </w:rPr>
              <w:t>ΡΟΣ ΜΕΤΑΛΛΙΚΑ ΜΕΓΑΛΑ</w:t>
            </w:r>
          </w:p>
          <w:p w:rsidR="00805BDF" w:rsidRPr="0034445F" w:rsidRDefault="00805BDF" w:rsidP="00805BDF">
            <w:pPr>
              <w:spacing w:after="0"/>
              <w:jc w:val="both"/>
              <w:rPr>
                <w:rFonts w:asciiTheme="minorHAnsi" w:hAnsiTheme="minorHAnsi"/>
                <w:color w:val="000000"/>
                <w:sz w:val="18"/>
                <w:szCs w:val="18"/>
              </w:rPr>
            </w:pPr>
            <w:r w:rsidRPr="00335DED">
              <w:rPr>
                <w:rFonts w:asciiTheme="minorHAnsi" w:hAnsiTheme="minorHAnsi"/>
                <w:color w:val="000000"/>
                <w:sz w:val="18"/>
                <w:szCs w:val="18"/>
              </w:rPr>
              <w:t xml:space="preserve">Τα μεγάλα συρραπτικά χειρός να είναι μεταλλικής κατασκευής με χειρολαβή σχήματος τανάλιας και να λειτουργούν με σύρματα σχήματος Π </w:t>
            </w:r>
            <w:proofErr w:type="spellStart"/>
            <w:r w:rsidRPr="00335DED">
              <w:rPr>
                <w:rFonts w:asciiTheme="minorHAnsi" w:hAnsiTheme="minorHAnsi"/>
                <w:color w:val="000000"/>
                <w:sz w:val="18"/>
                <w:szCs w:val="18"/>
              </w:rPr>
              <w:t>Νο</w:t>
            </w:r>
            <w:proofErr w:type="spellEnd"/>
            <w:r w:rsidRPr="00335DED">
              <w:rPr>
                <w:rFonts w:asciiTheme="minorHAnsi" w:hAnsiTheme="minorHAnsi"/>
                <w:color w:val="000000"/>
                <w:sz w:val="18"/>
                <w:szCs w:val="18"/>
              </w:rPr>
              <w:t xml:space="preserve"> 24/6</w:t>
            </w:r>
            <w:r>
              <w:rPr>
                <w:rFonts w:asciiTheme="minorHAnsi" w:hAnsiTheme="minorHAnsi"/>
                <w:color w:val="000000"/>
                <w:sz w:val="18"/>
                <w:szCs w:val="18"/>
              </w:rPr>
              <w:t xml:space="preserve"> </w:t>
            </w:r>
            <w:r w:rsidRPr="00335DED">
              <w:rPr>
                <w:rFonts w:asciiTheme="minorHAnsi" w:hAnsiTheme="minorHAnsi"/>
                <w:color w:val="000000"/>
                <w:sz w:val="18"/>
                <w:szCs w:val="18"/>
              </w:rPr>
              <w:t xml:space="preserve">(πλάτους 12 </w:t>
            </w:r>
            <w:proofErr w:type="spellStart"/>
            <w:r w:rsidRPr="00335DED">
              <w:rPr>
                <w:rFonts w:asciiTheme="minorHAnsi" w:hAnsiTheme="minorHAnsi"/>
                <w:color w:val="000000"/>
                <w:sz w:val="18"/>
                <w:szCs w:val="18"/>
              </w:rPr>
              <w:t>mm</w:t>
            </w:r>
            <w:proofErr w:type="spellEnd"/>
            <w:r w:rsidRPr="00335DED">
              <w:rPr>
                <w:rFonts w:asciiTheme="minorHAnsi" w:hAnsiTheme="minorHAnsi"/>
                <w:color w:val="000000"/>
                <w:sz w:val="18"/>
                <w:szCs w:val="18"/>
              </w:rPr>
              <w:t>), με δυνατότητα συρραφής τουλάχιστον 25 φύλλων.</w:t>
            </w:r>
            <w:r>
              <w:rPr>
                <w:sz w:val="23"/>
                <w:szCs w:val="23"/>
              </w:rPr>
              <w:t xml:space="preserve"> </w:t>
            </w:r>
          </w:p>
        </w:tc>
        <w:tc>
          <w:tcPr>
            <w:tcW w:w="1482" w:type="dxa"/>
            <w:tcBorders>
              <w:top w:val="nil"/>
              <w:left w:val="nil"/>
              <w:bottom w:val="single" w:sz="8" w:space="0" w:color="auto"/>
              <w:right w:val="single" w:sz="8" w:space="0" w:color="auto"/>
            </w:tcBorders>
            <w:shd w:val="clear" w:color="auto" w:fill="auto"/>
            <w:vAlign w:val="center"/>
            <w:hideMark/>
          </w:tcPr>
          <w:p w:rsidR="00805BDF" w:rsidRPr="0034445F" w:rsidRDefault="00805BDF" w:rsidP="00805BDF">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55" w:type="dxa"/>
            <w:tcBorders>
              <w:top w:val="nil"/>
              <w:left w:val="nil"/>
              <w:bottom w:val="single" w:sz="8" w:space="0" w:color="auto"/>
              <w:right w:val="single" w:sz="8" w:space="0" w:color="auto"/>
            </w:tcBorders>
            <w:shd w:val="clear" w:color="auto" w:fill="auto"/>
            <w:vAlign w:val="center"/>
            <w:hideMark/>
          </w:tcPr>
          <w:p w:rsidR="00805BDF" w:rsidRPr="0034445F" w:rsidRDefault="00805BDF" w:rsidP="00805BDF">
            <w:pPr>
              <w:spacing w:after="0"/>
              <w:jc w:val="center"/>
              <w:rPr>
                <w:rFonts w:asciiTheme="minorHAnsi" w:hAnsiTheme="minorHAnsi"/>
                <w:color w:val="000000"/>
                <w:sz w:val="18"/>
                <w:szCs w:val="18"/>
              </w:rPr>
            </w:pPr>
            <w:r w:rsidRPr="0034445F">
              <w:rPr>
                <w:rFonts w:asciiTheme="minorHAnsi" w:hAnsiTheme="minorHAnsi"/>
                <w:color w:val="000000"/>
                <w:sz w:val="18"/>
                <w:szCs w:val="18"/>
              </w:rPr>
              <w:t>50</w:t>
            </w:r>
          </w:p>
        </w:tc>
        <w:tc>
          <w:tcPr>
            <w:tcW w:w="1616" w:type="dxa"/>
            <w:tcBorders>
              <w:top w:val="nil"/>
              <w:left w:val="nil"/>
              <w:bottom w:val="single" w:sz="8" w:space="0" w:color="auto"/>
              <w:right w:val="single" w:sz="8" w:space="0" w:color="auto"/>
            </w:tcBorders>
          </w:tcPr>
          <w:p w:rsidR="00805BDF" w:rsidRPr="0034445F" w:rsidRDefault="00805BDF" w:rsidP="00805BDF">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805BDF" w:rsidRPr="0034445F" w:rsidRDefault="00805BDF" w:rsidP="00805BDF">
            <w:pPr>
              <w:jc w:val="center"/>
              <w:rPr>
                <w:rFonts w:asciiTheme="minorHAnsi" w:hAnsiTheme="minorHAnsi" w:cstheme="minorHAnsi"/>
                <w:color w:val="000000"/>
                <w:sz w:val="18"/>
                <w:szCs w:val="18"/>
              </w:rPr>
            </w:pPr>
          </w:p>
        </w:tc>
      </w:tr>
      <w:tr w:rsidR="0034445F" w:rsidRPr="0034445F" w:rsidTr="00213E4A">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21</w:t>
            </w:r>
          </w:p>
        </w:tc>
        <w:tc>
          <w:tcPr>
            <w:tcW w:w="4575" w:type="dxa"/>
            <w:tcBorders>
              <w:top w:val="nil"/>
              <w:left w:val="nil"/>
              <w:bottom w:val="single" w:sz="8" w:space="0" w:color="auto"/>
              <w:right w:val="single" w:sz="8" w:space="0" w:color="auto"/>
            </w:tcBorders>
            <w:shd w:val="clear" w:color="auto" w:fill="auto"/>
            <w:vAlign w:val="center"/>
            <w:hideMark/>
          </w:tcPr>
          <w:p w:rsidR="0034445F" w:rsidRPr="0034445F" w:rsidRDefault="0034445F" w:rsidP="0034445F">
            <w:pPr>
              <w:spacing w:after="0"/>
              <w:rPr>
                <w:rFonts w:asciiTheme="minorHAnsi" w:hAnsiTheme="minorHAnsi"/>
                <w:color w:val="000000"/>
                <w:sz w:val="18"/>
                <w:szCs w:val="18"/>
              </w:rPr>
            </w:pPr>
            <w:r w:rsidRPr="0034445F">
              <w:rPr>
                <w:rFonts w:asciiTheme="minorHAnsi" w:hAnsiTheme="minorHAnsi"/>
                <w:color w:val="000000"/>
                <w:sz w:val="18"/>
                <w:szCs w:val="18"/>
              </w:rPr>
              <w:t xml:space="preserve">ΥΑΛΟΓΡΑΦΟΙ ΛΕΠΤΟΙ ΜΠΛΕ </w:t>
            </w:r>
          </w:p>
        </w:tc>
        <w:tc>
          <w:tcPr>
            <w:tcW w:w="1482" w:type="dxa"/>
            <w:tcBorders>
              <w:top w:val="nil"/>
              <w:left w:val="nil"/>
              <w:bottom w:val="single" w:sz="8"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55" w:type="dxa"/>
            <w:tcBorders>
              <w:top w:val="nil"/>
              <w:left w:val="nil"/>
              <w:bottom w:val="single" w:sz="8"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100</w:t>
            </w:r>
          </w:p>
        </w:tc>
        <w:tc>
          <w:tcPr>
            <w:tcW w:w="1616" w:type="dxa"/>
            <w:tcBorders>
              <w:top w:val="nil"/>
              <w:left w:val="nil"/>
              <w:bottom w:val="single" w:sz="8" w:space="0" w:color="auto"/>
              <w:right w:val="single" w:sz="8" w:space="0" w:color="auto"/>
            </w:tcBorders>
          </w:tcPr>
          <w:p w:rsidR="0034445F" w:rsidRPr="0034445F" w:rsidRDefault="0034445F" w:rsidP="0034445F">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34445F" w:rsidRPr="0034445F" w:rsidRDefault="0034445F" w:rsidP="0034445F">
            <w:pPr>
              <w:jc w:val="center"/>
              <w:rPr>
                <w:rFonts w:asciiTheme="minorHAnsi" w:hAnsiTheme="minorHAnsi" w:cstheme="minorHAnsi"/>
                <w:color w:val="000000"/>
                <w:sz w:val="18"/>
                <w:szCs w:val="18"/>
              </w:rPr>
            </w:pPr>
          </w:p>
        </w:tc>
      </w:tr>
      <w:tr w:rsidR="0034445F" w:rsidRPr="0034445F" w:rsidTr="009C5C98">
        <w:trPr>
          <w:trHeight w:val="562"/>
        </w:trPr>
        <w:tc>
          <w:tcPr>
            <w:tcW w:w="670" w:type="dxa"/>
            <w:tcBorders>
              <w:top w:val="nil"/>
              <w:left w:val="single" w:sz="8" w:space="0" w:color="auto"/>
              <w:bottom w:val="single" w:sz="8" w:space="0" w:color="auto"/>
              <w:right w:val="single" w:sz="8" w:space="0" w:color="auto"/>
            </w:tcBorders>
            <w:shd w:val="clear" w:color="auto" w:fill="auto"/>
            <w:vAlign w:val="center"/>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22</w:t>
            </w:r>
          </w:p>
        </w:tc>
        <w:tc>
          <w:tcPr>
            <w:tcW w:w="4575" w:type="dxa"/>
            <w:tcBorders>
              <w:top w:val="nil"/>
              <w:left w:val="nil"/>
              <w:bottom w:val="single" w:sz="8" w:space="0" w:color="auto"/>
              <w:right w:val="single" w:sz="8" w:space="0" w:color="auto"/>
            </w:tcBorders>
            <w:shd w:val="clear" w:color="auto" w:fill="auto"/>
            <w:vAlign w:val="center"/>
            <w:hideMark/>
          </w:tcPr>
          <w:p w:rsidR="0034445F" w:rsidRPr="0034445F" w:rsidRDefault="0034445F" w:rsidP="00203686">
            <w:pPr>
              <w:spacing w:after="0"/>
              <w:rPr>
                <w:rFonts w:asciiTheme="minorHAnsi" w:hAnsiTheme="minorHAnsi"/>
                <w:color w:val="000000"/>
                <w:sz w:val="18"/>
                <w:szCs w:val="18"/>
              </w:rPr>
            </w:pPr>
            <w:r w:rsidRPr="0034445F">
              <w:rPr>
                <w:rFonts w:asciiTheme="minorHAnsi" w:hAnsiTheme="minorHAnsi"/>
                <w:color w:val="000000"/>
                <w:sz w:val="18"/>
                <w:szCs w:val="18"/>
              </w:rPr>
              <w:t xml:space="preserve">ΦΑΚΕΛΟΙ ΑΛΛΗΛΟΓΡΑΦΙΑΣ ΚΙΤΡΙΝΟΙ ΜΕ ΑΥΤΟΚΟΛΛΗΤΗ ΤΑΙΝΙΑ ΔΙΑΣΤΑΣΕΙΣ 16 x 23cm </w:t>
            </w:r>
          </w:p>
        </w:tc>
        <w:tc>
          <w:tcPr>
            <w:tcW w:w="1482" w:type="dxa"/>
            <w:tcBorders>
              <w:top w:val="nil"/>
              <w:left w:val="nil"/>
              <w:bottom w:val="single" w:sz="8"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55" w:type="dxa"/>
            <w:tcBorders>
              <w:top w:val="nil"/>
              <w:left w:val="nil"/>
              <w:bottom w:val="single" w:sz="8"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12.000</w:t>
            </w:r>
          </w:p>
        </w:tc>
        <w:tc>
          <w:tcPr>
            <w:tcW w:w="1616" w:type="dxa"/>
            <w:tcBorders>
              <w:top w:val="nil"/>
              <w:left w:val="nil"/>
              <w:bottom w:val="single" w:sz="8" w:space="0" w:color="auto"/>
              <w:right w:val="single" w:sz="8" w:space="0" w:color="auto"/>
            </w:tcBorders>
          </w:tcPr>
          <w:p w:rsidR="0034445F" w:rsidRPr="0034445F" w:rsidRDefault="0034445F" w:rsidP="0034445F">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34445F" w:rsidRPr="0034445F" w:rsidRDefault="0034445F" w:rsidP="0034445F">
            <w:pPr>
              <w:jc w:val="center"/>
              <w:rPr>
                <w:rFonts w:asciiTheme="minorHAnsi" w:hAnsiTheme="minorHAnsi" w:cstheme="minorHAnsi"/>
                <w:color w:val="000000"/>
                <w:sz w:val="18"/>
                <w:szCs w:val="18"/>
              </w:rPr>
            </w:pPr>
          </w:p>
        </w:tc>
      </w:tr>
      <w:tr w:rsidR="0034445F" w:rsidRPr="0034445F" w:rsidTr="00213E4A">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23</w:t>
            </w:r>
          </w:p>
        </w:tc>
        <w:tc>
          <w:tcPr>
            <w:tcW w:w="4575" w:type="dxa"/>
            <w:tcBorders>
              <w:top w:val="nil"/>
              <w:left w:val="nil"/>
              <w:bottom w:val="single" w:sz="8" w:space="0" w:color="auto"/>
              <w:right w:val="single" w:sz="8" w:space="0" w:color="auto"/>
            </w:tcBorders>
            <w:shd w:val="clear" w:color="auto" w:fill="auto"/>
            <w:vAlign w:val="center"/>
            <w:hideMark/>
          </w:tcPr>
          <w:p w:rsidR="00805BDF" w:rsidRPr="00805BDF" w:rsidRDefault="00805BDF" w:rsidP="00805BDF">
            <w:pPr>
              <w:spacing w:after="0"/>
              <w:jc w:val="both"/>
              <w:rPr>
                <w:rFonts w:asciiTheme="minorHAnsi" w:hAnsiTheme="minorHAnsi"/>
                <w:color w:val="000000"/>
                <w:sz w:val="18"/>
                <w:szCs w:val="18"/>
              </w:rPr>
            </w:pPr>
            <w:r>
              <w:rPr>
                <w:rFonts w:asciiTheme="minorHAnsi" w:hAnsiTheme="minorHAnsi"/>
                <w:color w:val="000000"/>
                <w:sz w:val="18"/>
                <w:szCs w:val="18"/>
              </w:rPr>
              <w:t>ΦΑΚΕΛΟΣ ΜΕ ΑΥΤΙΑ ΚΑΙ ΛΑΣΤΙΧΟ (</w:t>
            </w:r>
            <w:r>
              <w:rPr>
                <w:rFonts w:asciiTheme="minorHAnsi" w:hAnsiTheme="minorHAnsi"/>
                <w:color w:val="000000"/>
                <w:sz w:val="18"/>
                <w:szCs w:val="18"/>
                <w:lang w:val="en-US"/>
              </w:rPr>
              <w:t>PRESPAN</w:t>
            </w:r>
            <w:r w:rsidRPr="00E36834">
              <w:rPr>
                <w:rFonts w:asciiTheme="minorHAnsi" w:hAnsiTheme="minorHAnsi"/>
                <w:color w:val="000000"/>
                <w:sz w:val="18"/>
                <w:szCs w:val="18"/>
              </w:rPr>
              <w:t>) 25</w:t>
            </w:r>
            <w:r>
              <w:rPr>
                <w:rFonts w:asciiTheme="minorHAnsi" w:hAnsiTheme="minorHAnsi"/>
                <w:color w:val="000000"/>
                <w:sz w:val="18"/>
                <w:szCs w:val="18"/>
                <w:lang w:val="en-US"/>
              </w:rPr>
              <w:t>X</w:t>
            </w:r>
            <w:r w:rsidRPr="00E36834">
              <w:rPr>
                <w:rFonts w:asciiTheme="minorHAnsi" w:hAnsiTheme="minorHAnsi"/>
                <w:color w:val="000000"/>
                <w:sz w:val="18"/>
                <w:szCs w:val="18"/>
              </w:rPr>
              <w:t>35</w:t>
            </w:r>
            <w:r>
              <w:rPr>
                <w:rFonts w:asciiTheme="minorHAnsi" w:hAnsiTheme="minorHAnsi"/>
                <w:color w:val="000000"/>
                <w:sz w:val="18"/>
                <w:szCs w:val="18"/>
                <w:lang w:val="en-US"/>
              </w:rPr>
              <w:t>mm</w:t>
            </w:r>
          </w:p>
          <w:p w:rsidR="0034445F" w:rsidRPr="00E36834" w:rsidRDefault="00805BDF" w:rsidP="00805BDF">
            <w:pPr>
              <w:spacing w:after="0"/>
              <w:jc w:val="both"/>
              <w:rPr>
                <w:rFonts w:asciiTheme="minorHAnsi" w:hAnsiTheme="minorHAnsi"/>
                <w:color w:val="000000"/>
                <w:sz w:val="18"/>
                <w:szCs w:val="18"/>
              </w:rPr>
            </w:pPr>
            <w:r w:rsidRPr="00E36834">
              <w:rPr>
                <w:rFonts w:asciiTheme="minorHAnsi" w:hAnsiTheme="minorHAnsi"/>
                <w:color w:val="000000"/>
                <w:sz w:val="18"/>
                <w:szCs w:val="18"/>
              </w:rPr>
              <w:t xml:space="preserve">Ο φάκελος πρέπει να είναι κατασκευασμένος από χαρτόνι </w:t>
            </w:r>
            <w:proofErr w:type="spellStart"/>
            <w:r w:rsidRPr="00E36834">
              <w:rPr>
                <w:rFonts w:asciiTheme="minorHAnsi" w:hAnsiTheme="minorHAnsi"/>
                <w:color w:val="000000"/>
                <w:sz w:val="18"/>
                <w:szCs w:val="18"/>
              </w:rPr>
              <w:t>πρεσπάν</w:t>
            </w:r>
            <w:proofErr w:type="spellEnd"/>
            <w:r w:rsidRPr="00E36834">
              <w:rPr>
                <w:rFonts w:asciiTheme="minorHAnsi" w:hAnsiTheme="minorHAnsi"/>
                <w:color w:val="000000"/>
                <w:sz w:val="18"/>
                <w:szCs w:val="18"/>
              </w:rPr>
              <w:t xml:space="preserve"> για μεγάλη αντοχή, σε διάσταση 25x35, για την αρχειοθέτηση Α4 εγγράφων. Να διαθέτει εσωτερικά αυτιά για την καλύτερη συγκράτηση των εγγράφων και το λάστιχο να το κρατά κλειστό για μεγάλη ασφάλεια στις σημειώσεις. </w:t>
            </w:r>
            <w:r>
              <w:rPr>
                <w:rFonts w:asciiTheme="minorHAnsi" w:hAnsiTheme="minorHAnsi"/>
                <w:color w:val="000000"/>
                <w:sz w:val="18"/>
                <w:szCs w:val="18"/>
              </w:rPr>
              <w:t xml:space="preserve">Διάφορα χρώματα. </w:t>
            </w:r>
          </w:p>
        </w:tc>
        <w:tc>
          <w:tcPr>
            <w:tcW w:w="1482" w:type="dxa"/>
            <w:tcBorders>
              <w:top w:val="nil"/>
              <w:left w:val="nil"/>
              <w:bottom w:val="single" w:sz="8"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55" w:type="dxa"/>
            <w:tcBorders>
              <w:top w:val="nil"/>
              <w:left w:val="nil"/>
              <w:bottom w:val="single" w:sz="8"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1000</w:t>
            </w:r>
          </w:p>
        </w:tc>
        <w:tc>
          <w:tcPr>
            <w:tcW w:w="1616" w:type="dxa"/>
            <w:tcBorders>
              <w:top w:val="nil"/>
              <w:left w:val="nil"/>
              <w:bottom w:val="single" w:sz="8" w:space="0" w:color="auto"/>
              <w:right w:val="single" w:sz="8" w:space="0" w:color="auto"/>
            </w:tcBorders>
          </w:tcPr>
          <w:p w:rsidR="0034445F" w:rsidRPr="0034445F" w:rsidRDefault="0034445F" w:rsidP="0034445F">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34445F" w:rsidRPr="0034445F" w:rsidRDefault="0034445F" w:rsidP="0034445F">
            <w:pPr>
              <w:jc w:val="center"/>
              <w:rPr>
                <w:rFonts w:asciiTheme="minorHAnsi" w:hAnsiTheme="minorHAnsi" w:cstheme="minorHAnsi"/>
                <w:color w:val="000000"/>
                <w:sz w:val="18"/>
                <w:szCs w:val="18"/>
              </w:rPr>
            </w:pPr>
          </w:p>
        </w:tc>
      </w:tr>
      <w:tr w:rsidR="0034445F" w:rsidRPr="0034445F" w:rsidTr="00213E4A">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24</w:t>
            </w:r>
          </w:p>
        </w:tc>
        <w:tc>
          <w:tcPr>
            <w:tcW w:w="4575" w:type="dxa"/>
            <w:tcBorders>
              <w:top w:val="nil"/>
              <w:left w:val="nil"/>
              <w:bottom w:val="single" w:sz="8" w:space="0" w:color="auto"/>
              <w:right w:val="single" w:sz="8" w:space="0" w:color="auto"/>
            </w:tcBorders>
            <w:shd w:val="clear" w:color="auto" w:fill="auto"/>
            <w:vAlign w:val="center"/>
            <w:hideMark/>
          </w:tcPr>
          <w:p w:rsidR="0034445F" w:rsidRDefault="0034445F" w:rsidP="00DE1D29">
            <w:pPr>
              <w:spacing w:after="0"/>
              <w:jc w:val="both"/>
              <w:rPr>
                <w:rFonts w:asciiTheme="minorHAnsi" w:hAnsiTheme="minorHAnsi"/>
                <w:color w:val="000000"/>
                <w:sz w:val="18"/>
                <w:szCs w:val="18"/>
              </w:rPr>
            </w:pPr>
            <w:r w:rsidRPr="0034445F">
              <w:rPr>
                <w:rFonts w:asciiTheme="minorHAnsi" w:hAnsiTheme="minorHAnsi"/>
                <w:color w:val="000000"/>
                <w:sz w:val="18"/>
                <w:szCs w:val="18"/>
              </w:rPr>
              <w:t>ΑΥΤΟΚΟΛΛΗΤΑ</w:t>
            </w:r>
            <w:r w:rsidR="00DE1D29">
              <w:rPr>
                <w:rFonts w:asciiTheme="minorHAnsi" w:hAnsiTheme="minorHAnsi"/>
                <w:color w:val="000000"/>
                <w:sz w:val="18"/>
                <w:szCs w:val="18"/>
              </w:rPr>
              <w:t xml:space="preserve"> </w:t>
            </w:r>
            <w:r w:rsidR="00DE1D29" w:rsidRPr="0034445F">
              <w:rPr>
                <w:rFonts w:asciiTheme="minorHAnsi" w:hAnsiTheme="minorHAnsi"/>
                <w:color w:val="000000"/>
                <w:sz w:val="18"/>
                <w:szCs w:val="18"/>
              </w:rPr>
              <w:t>ΧΑΡΤΑΚΙΑ</w:t>
            </w:r>
            <w:r w:rsidR="00DE1D29">
              <w:rPr>
                <w:rFonts w:asciiTheme="minorHAnsi" w:hAnsiTheme="minorHAnsi"/>
                <w:color w:val="000000"/>
                <w:sz w:val="18"/>
                <w:szCs w:val="18"/>
              </w:rPr>
              <w:t xml:space="preserve"> </w:t>
            </w:r>
            <w:r w:rsidRPr="0034445F">
              <w:rPr>
                <w:rFonts w:asciiTheme="minorHAnsi" w:hAnsiTheme="minorHAnsi"/>
                <w:color w:val="000000"/>
                <w:sz w:val="18"/>
                <w:szCs w:val="18"/>
              </w:rPr>
              <w:t>ΣΗΜΕΙΩΣΕΩΝ</w:t>
            </w:r>
          </w:p>
          <w:p w:rsidR="00DE1D29" w:rsidRPr="0034445F" w:rsidRDefault="00DE1D29" w:rsidP="00DE1D29">
            <w:pPr>
              <w:spacing w:after="0"/>
              <w:jc w:val="both"/>
              <w:rPr>
                <w:rFonts w:asciiTheme="minorHAnsi" w:hAnsiTheme="minorHAnsi"/>
                <w:color w:val="000000"/>
                <w:sz w:val="18"/>
                <w:szCs w:val="18"/>
              </w:rPr>
            </w:pPr>
            <w:r w:rsidRPr="00DE1D29">
              <w:rPr>
                <w:rFonts w:asciiTheme="minorHAnsi" w:hAnsiTheme="minorHAnsi"/>
                <w:color w:val="000000"/>
                <w:sz w:val="18"/>
                <w:szCs w:val="18"/>
              </w:rPr>
              <w:t>Τα αυτοκόλλητα χαρτάκια σημειώσεων να είναι κίτρινα ή σε διάφορα χρώματα διαστάσεων 75Χ75mm</w:t>
            </w:r>
          </w:p>
        </w:tc>
        <w:tc>
          <w:tcPr>
            <w:tcW w:w="1482" w:type="dxa"/>
            <w:tcBorders>
              <w:top w:val="nil"/>
              <w:left w:val="nil"/>
              <w:bottom w:val="single" w:sz="8" w:space="0" w:color="auto"/>
              <w:right w:val="single" w:sz="8" w:space="0" w:color="auto"/>
            </w:tcBorders>
            <w:shd w:val="clear" w:color="auto" w:fill="auto"/>
            <w:vAlign w:val="center"/>
            <w:hideMark/>
          </w:tcPr>
          <w:p w:rsidR="00DE1D29"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 xml:space="preserve">ΜΠΛΟΚ </w:t>
            </w:r>
          </w:p>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(100 φύλλων)</w:t>
            </w:r>
          </w:p>
        </w:tc>
        <w:tc>
          <w:tcPr>
            <w:tcW w:w="1155" w:type="dxa"/>
            <w:tcBorders>
              <w:top w:val="nil"/>
              <w:left w:val="nil"/>
              <w:bottom w:val="single" w:sz="8"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200</w:t>
            </w:r>
          </w:p>
        </w:tc>
        <w:tc>
          <w:tcPr>
            <w:tcW w:w="1616" w:type="dxa"/>
            <w:tcBorders>
              <w:top w:val="nil"/>
              <w:left w:val="nil"/>
              <w:bottom w:val="single" w:sz="8" w:space="0" w:color="auto"/>
              <w:right w:val="single" w:sz="8" w:space="0" w:color="auto"/>
            </w:tcBorders>
          </w:tcPr>
          <w:p w:rsidR="0034445F" w:rsidRPr="0034445F" w:rsidRDefault="0034445F" w:rsidP="0034445F">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34445F" w:rsidRPr="0034445F" w:rsidRDefault="0034445F" w:rsidP="0034445F">
            <w:pPr>
              <w:jc w:val="center"/>
              <w:rPr>
                <w:rFonts w:asciiTheme="minorHAnsi" w:hAnsiTheme="minorHAnsi" w:cstheme="minorHAnsi"/>
                <w:color w:val="000000"/>
                <w:sz w:val="18"/>
                <w:szCs w:val="18"/>
              </w:rPr>
            </w:pPr>
          </w:p>
        </w:tc>
      </w:tr>
      <w:tr w:rsidR="0034445F" w:rsidRPr="0034445F" w:rsidTr="009C5C98">
        <w:trPr>
          <w:trHeight w:val="397"/>
        </w:trPr>
        <w:tc>
          <w:tcPr>
            <w:tcW w:w="670" w:type="dxa"/>
            <w:tcBorders>
              <w:top w:val="nil"/>
              <w:left w:val="single" w:sz="8" w:space="0" w:color="auto"/>
              <w:bottom w:val="single" w:sz="4" w:space="0" w:color="auto"/>
              <w:right w:val="single" w:sz="8" w:space="0" w:color="auto"/>
            </w:tcBorders>
            <w:shd w:val="clear" w:color="auto" w:fill="auto"/>
            <w:vAlign w:val="center"/>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25</w:t>
            </w:r>
          </w:p>
        </w:tc>
        <w:tc>
          <w:tcPr>
            <w:tcW w:w="4575" w:type="dxa"/>
            <w:tcBorders>
              <w:top w:val="nil"/>
              <w:left w:val="nil"/>
              <w:bottom w:val="single" w:sz="4" w:space="0" w:color="auto"/>
              <w:right w:val="single" w:sz="8" w:space="0" w:color="auto"/>
            </w:tcBorders>
            <w:shd w:val="clear" w:color="auto" w:fill="auto"/>
            <w:vAlign w:val="center"/>
            <w:hideMark/>
          </w:tcPr>
          <w:p w:rsidR="0034445F" w:rsidRDefault="00504C62" w:rsidP="0034445F">
            <w:pPr>
              <w:spacing w:after="0"/>
              <w:jc w:val="both"/>
              <w:rPr>
                <w:rFonts w:asciiTheme="minorHAnsi" w:hAnsiTheme="minorHAnsi"/>
                <w:color w:val="000000"/>
                <w:sz w:val="18"/>
                <w:szCs w:val="18"/>
              </w:rPr>
            </w:pPr>
            <w:r>
              <w:rPr>
                <w:rFonts w:asciiTheme="minorHAnsi" w:hAnsiTheme="minorHAnsi"/>
                <w:color w:val="000000"/>
                <w:sz w:val="18"/>
                <w:szCs w:val="18"/>
              </w:rPr>
              <w:t xml:space="preserve">ΨΑΛΙΔΙΑ </w:t>
            </w:r>
          </w:p>
          <w:p w:rsidR="00504C62" w:rsidRPr="00504C62" w:rsidRDefault="00504C62" w:rsidP="0034445F">
            <w:pPr>
              <w:spacing w:after="0"/>
              <w:jc w:val="both"/>
              <w:rPr>
                <w:rFonts w:asciiTheme="minorHAnsi" w:hAnsiTheme="minorHAnsi"/>
                <w:color w:val="000000"/>
                <w:sz w:val="18"/>
                <w:szCs w:val="18"/>
              </w:rPr>
            </w:pPr>
            <w:r w:rsidRPr="00504C62">
              <w:rPr>
                <w:sz w:val="18"/>
                <w:szCs w:val="18"/>
              </w:rPr>
              <w:t xml:space="preserve">Τα ψαλίδια πρέπει να διαθέτουν πλαστική εργονομική λαβή και λεπίδα από ανοξείδωτο ατσάλι. Οι λεπίδες να έχουν μήκος τουλάχιστον 17cm. </w:t>
            </w:r>
          </w:p>
        </w:tc>
        <w:tc>
          <w:tcPr>
            <w:tcW w:w="1482" w:type="dxa"/>
            <w:tcBorders>
              <w:top w:val="nil"/>
              <w:left w:val="nil"/>
              <w:bottom w:val="single" w:sz="4"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55" w:type="dxa"/>
            <w:tcBorders>
              <w:top w:val="nil"/>
              <w:left w:val="nil"/>
              <w:bottom w:val="single" w:sz="4"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40</w:t>
            </w:r>
          </w:p>
        </w:tc>
        <w:tc>
          <w:tcPr>
            <w:tcW w:w="1616" w:type="dxa"/>
            <w:tcBorders>
              <w:top w:val="nil"/>
              <w:left w:val="nil"/>
              <w:bottom w:val="single" w:sz="4" w:space="0" w:color="auto"/>
              <w:right w:val="single" w:sz="8" w:space="0" w:color="auto"/>
            </w:tcBorders>
          </w:tcPr>
          <w:p w:rsidR="0034445F" w:rsidRPr="0034445F" w:rsidRDefault="0034445F" w:rsidP="0034445F">
            <w:pPr>
              <w:jc w:val="center"/>
              <w:rPr>
                <w:rFonts w:asciiTheme="minorHAnsi" w:hAnsiTheme="minorHAnsi" w:cstheme="minorHAnsi"/>
                <w:color w:val="000000"/>
                <w:sz w:val="18"/>
                <w:szCs w:val="18"/>
              </w:rPr>
            </w:pPr>
          </w:p>
        </w:tc>
        <w:tc>
          <w:tcPr>
            <w:tcW w:w="1417" w:type="dxa"/>
            <w:tcBorders>
              <w:top w:val="nil"/>
              <w:left w:val="nil"/>
              <w:bottom w:val="single" w:sz="4" w:space="0" w:color="auto"/>
              <w:right w:val="single" w:sz="8" w:space="0" w:color="auto"/>
            </w:tcBorders>
          </w:tcPr>
          <w:p w:rsidR="0034445F" w:rsidRPr="0034445F" w:rsidRDefault="0034445F" w:rsidP="0034445F">
            <w:pPr>
              <w:jc w:val="center"/>
              <w:rPr>
                <w:rFonts w:asciiTheme="minorHAnsi" w:hAnsiTheme="minorHAnsi" w:cstheme="minorHAnsi"/>
                <w:color w:val="000000"/>
                <w:sz w:val="18"/>
                <w:szCs w:val="18"/>
              </w:rPr>
            </w:pPr>
          </w:p>
        </w:tc>
      </w:tr>
      <w:tr w:rsidR="0034445F" w:rsidRPr="0034445F" w:rsidTr="009C5C98">
        <w:trPr>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26</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45F" w:rsidRDefault="0034445F" w:rsidP="0034445F">
            <w:pPr>
              <w:spacing w:after="0"/>
              <w:jc w:val="both"/>
              <w:rPr>
                <w:rFonts w:asciiTheme="minorHAnsi" w:hAnsiTheme="minorHAnsi"/>
                <w:color w:val="000000"/>
                <w:sz w:val="18"/>
                <w:szCs w:val="18"/>
              </w:rPr>
            </w:pPr>
            <w:r w:rsidRPr="0034445F">
              <w:rPr>
                <w:rFonts w:asciiTheme="minorHAnsi" w:hAnsiTheme="minorHAnsi"/>
                <w:color w:val="000000"/>
                <w:sz w:val="18"/>
                <w:szCs w:val="18"/>
              </w:rPr>
              <w:t xml:space="preserve">ΜΑΡΚΑΔΟΡΟΙ ΥΠΟΓΡΑΜΜΙΣΗΣ </w:t>
            </w:r>
            <w:r w:rsidR="00037B22">
              <w:rPr>
                <w:rFonts w:asciiTheme="minorHAnsi" w:hAnsiTheme="minorHAnsi"/>
                <w:color w:val="000000"/>
                <w:sz w:val="18"/>
                <w:szCs w:val="18"/>
              </w:rPr>
              <w:t>(</w:t>
            </w:r>
            <w:r w:rsidRPr="0034445F">
              <w:rPr>
                <w:rFonts w:asciiTheme="minorHAnsi" w:hAnsiTheme="minorHAnsi"/>
                <w:color w:val="000000"/>
                <w:sz w:val="18"/>
                <w:szCs w:val="18"/>
              </w:rPr>
              <w:t>ΧΡΩΜΑ ΚΙΤΡΙΝΟ</w:t>
            </w:r>
            <w:r w:rsidR="00037B22">
              <w:rPr>
                <w:rFonts w:asciiTheme="minorHAnsi" w:hAnsiTheme="minorHAnsi"/>
                <w:color w:val="000000"/>
                <w:sz w:val="18"/>
                <w:szCs w:val="18"/>
              </w:rPr>
              <w:t>)</w:t>
            </w:r>
          </w:p>
          <w:p w:rsidR="006602FD" w:rsidRPr="0034445F" w:rsidRDefault="006602FD" w:rsidP="006602FD">
            <w:pPr>
              <w:spacing w:after="0"/>
              <w:jc w:val="both"/>
              <w:rPr>
                <w:rFonts w:asciiTheme="minorHAnsi" w:hAnsiTheme="minorHAnsi"/>
                <w:color w:val="000000"/>
                <w:sz w:val="18"/>
                <w:szCs w:val="18"/>
              </w:rPr>
            </w:pPr>
            <w:r w:rsidRPr="006602FD">
              <w:rPr>
                <w:rFonts w:asciiTheme="minorHAnsi" w:hAnsiTheme="minorHAnsi"/>
                <w:color w:val="000000"/>
                <w:sz w:val="18"/>
                <w:szCs w:val="18"/>
              </w:rPr>
              <w:t xml:space="preserve">Οι μαρκαδόροι υπογράμμισης να είναι σε κλειστή συσκευασία. Να διαθέτουν μύτη γραφής 3-6 </w:t>
            </w:r>
            <w:proofErr w:type="spellStart"/>
            <w:r w:rsidRPr="006602FD">
              <w:rPr>
                <w:rFonts w:asciiTheme="minorHAnsi" w:hAnsiTheme="minorHAnsi"/>
                <w:color w:val="000000"/>
                <w:sz w:val="18"/>
                <w:szCs w:val="18"/>
              </w:rPr>
              <w:t>mm</w:t>
            </w:r>
            <w:proofErr w:type="spellEnd"/>
            <w:r w:rsidRPr="006602FD">
              <w:rPr>
                <w:rFonts w:asciiTheme="minorHAnsi" w:hAnsiTheme="minorHAnsi"/>
                <w:color w:val="000000"/>
                <w:sz w:val="18"/>
                <w:szCs w:val="18"/>
              </w:rPr>
              <w:t xml:space="preserve"> με μη τοξικό μελάνι που στεγνώνει γρήγορα και δεν αφήνει </w:t>
            </w:r>
            <w:r w:rsidRPr="006602FD">
              <w:rPr>
                <w:rFonts w:asciiTheme="minorHAnsi" w:hAnsiTheme="minorHAnsi"/>
                <w:color w:val="000000"/>
                <w:sz w:val="18"/>
                <w:szCs w:val="18"/>
              </w:rPr>
              <w:lastRenderedPageBreak/>
              <w:t>μουντζούρες. Να είναι ανεξίτηλοι και κατάλληλοι για χαρτί απλό, φαξ και φωτοτυπικό και να διαθέτουν καπάκι για να μη στεγνώνει το μελάνι. Τύπος μύτης πλακέ.</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lastRenderedPageBreak/>
              <w:t>ΤΕΜ</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50</w:t>
            </w:r>
          </w:p>
        </w:tc>
        <w:tc>
          <w:tcPr>
            <w:tcW w:w="1616" w:type="dxa"/>
            <w:tcBorders>
              <w:top w:val="single" w:sz="4" w:space="0" w:color="auto"/>
              <w:left w:val="single" w:sz="4" w:space="0" w:color="auto"/>
              <w:bottom w:val="single" w:sz="4" w:space="0" w:color="auto"/>
              <w:right w:val="single" w:sz="4" w:space="0" w:color="auto"/>
            </w:tcBorders>
          </w:tcPr>
          <w:p w:rsidR="0034445F" w:rsidRPr="0034445F" w:rsidRDefault="0034445F" w:rsidP="0034445F">
            <w:pPr>
              <w:jc w:val="center"/>
              <w:rPr>
                <w:rFonts w:asciiTheme="minorHAnsi" w:hAnsiTheme="minorHAnsi" w:cs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34445F" w:rsidRPr="0034445F" w:rsidRDefault="0034445F" w:rsidP="0034445F">
            <w:pPr>
              <w:jc w:val="center"/>
              <w:rPr>
                <w:rFonts w:asciiTheme="minorHAnsi" w:hAnsiTheme="minorHAnsi" w:cstheme="minorHAnsi"/>
                <w:color w:val="000000"/>
                <w:sz w:val="18"/>
                <w:szCs w:val="18"/>
              </w:rPr>
            </w:pPr>
          </w:p>
        </w:tc>
      </w:tr>
      <w:tr w:rsidR="0034445F" w:rsidRPr="0034445F" w:rsidTr="009C5C98">
        <w:trPr>
          <w:trHeight w:val="397"/>
        </w:trPr>
        <w:tc>
          <w:tcPr>
            <w:tcW w:w="670" w:type="dxa"/>
            <w:tcBorders>
              <w:top w:val="single" w:sz="4" w:space="0" w:color="auto"/>
              <w:left w:val="single" w:sz="8" w:space="0" w:color="auto"/>
              <w:bottom w:val="single" w:sz="8" w:space="0" w:color="auto"/>
              <w:right w:val="single" w:sz="8" w:space="0" w:color="auto"/>
            </w:tcBorders>
            <w:shd w:val="clear" w:color="auto" w:fill="auto"/>
            <w:vAlign w:val="center"/>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27</w:t>
            </w:r>
          </w:p>
        </w:tc>
        <w:tc>
          <w:tcPr>
            <w:tcW w:w="4575" w:type="dxa"/>
            <w:tcBorders>
              <w:top w:val="single" w:sz="4" w:space="0" w:color="auto"/>
              <w:left w:val="nil"/>
              <w:bottom w:val="single" w:sz="8" w:space="0" w:color="auto"/>
              <w:right w:val="single" w:sz="8" w:space="0" w:color="auto"/>
            </w:tcBorders>
            <w:shd w:val="clear" w:color="auto" w:fill="auto"/>
            <w:vAlign w:val="center"/>
            <w:hideMark/>
          </w:tcPr>
          <w:p w:rsidR="0034445F" w:rsidRDefault="0034445F" w:rsidP="0034445F">
            <w:pPr>
              <w:spacing w:after="0"/>
              <w:jc w:val="both"/>
              <w:rPr>
                <w:rFonts w:asciiTheme="minorHAnsi" w:hAnsiTheme="minorHAnsi"/>
                <w:color w:val="000000"/>
                <w:sz w:val="18"/>
                <w:szCs w:val="18"/>
              </w:rPr>
            </w:pPr>
            <w:r w:rsidRPr="0034445F">
              <w:rPr>
                <w:rFonts w:asciiTheme="minorHAnsi" w:hAnsiTheme="minorHAnsi"/>
                <w:color w:val="000000"/>
                <w:sz w:val="18"/>
                <w:szCs w:val="18"/>
              </w:rPr>
              <w:t xml:space="preserve">ΜΑΡΚΑΔΟΡΟΙ ΥΠΟΓΡΑΜΜΙΣΗΣ </w:t>
            </w:r>
            <w:r w:rsidR="00037B22">
              <w:rPr>
                <w:rFonts w:asciiTheme="minorHAnsi" w:hAnsiTheme="minorHAnsi"/>
                <w:color w:val="000000"/>
                <w:sz w:val="18"/>
                <w:szCs w:val="18"/>
              </w:rPr>
              <w:t>(</w:t>
            </w:r>
            <w:r w:rsidRPr="0034445F">
              <w:rPr>
                <w:rFonts w:asciiTheme="minorHAnsi" w:hAnsiTheme="minorHAnsi"/>
                <w:color w:val="000000"/>
                <w:sz w:val="18"/>
                <w:szCs w:val="18"/>
              </w:rPr>
              <w:t>ΧΡΩΜΑ ΦΟΥΞΙΑ</w:t>
            </w:r>
            <w:r w:rsidR="00037B22">
              <w:rPr>
                <w:rFonts w:asciiTheme="minorHAnsi" w:hAnsiTheme="minorHAnsi"/>
                <w:color w:val="000000"/>
                <w:sz w:val="18"/>
                <w:szCs w:val="18"/>
              </w:rPr>
              <w:t>)</w:t>
            </w:r>
          </w:p>
          <w:p w:rsidR="006602FD" w:rsidRPr="0034445F" w:rsidRDefault="006602FD" w:rsidP="0034445F">
            <w:pPr>
              <w:spacing w:after="0"/>
              <w:jc w:val="both"/>
              <w:rPr>
                <w:rFonts w:asciiTheme="minorHAnsi" w:hAnsiTheme="minorHAnsi"/>
                <w:color w:val="000000"/>
                <w:sz w:val="18"/>
                <w:szCs w:val="18"/>
              </w:rPr>
            </w:pPr>
            <w:r w:rsidRPr="006602FD">
              <w:rPr>
                <w:rFonts w:asciiTheme="minorHAnsi" w:hAnsiTheme="minorHAnsi"/>
                <w:color w:val="000000"/>
                <w:sz w:val="18"/>
                <w:szCs w:val="18"/>
              </w:rPr>
              <w:t xml:space="preserve">Οι μαρκαδόροι υπογράμμισης να είναι σε κλειστή συσκευασία. Να διαθέτουν μύτη γραφής 3-6 </w:t>
            </w:r>
            <w:proofErr w:type="spellStart"/>
            <w:r w:rsidRPr="006602FD">
              <w:rPr>
                <w:rFonts w:asciiTheme="minorHAnsi" w:hAnsiTheme="minorHAnsi"/>
                <w:color w:val="000000"/>
                <w:sz w:val="18"/>
                <w:szCs w:val="18"/>
              </w:rPr>
              <w:t>mm</w:t>
            </w:r>
            <w:proofErr w:type="spellEnd"/>
            <w:r w:rsidRPr="006602FD">
              <w:rPr>
                <w:rFonts w:asciiTheme="minorHAnsi" w:hAnsiTheme="minorHAnsi"/>
                <w:color w:val="000000"/>
                <w:sz w:val="18"/>
                <w:szCs w:val="18"/>
              </w:rPr>
              <w:t xml:space="preserve"> με μη τοξικό μελάνι που στεγνώνει γρήγορα και δεν αφήνει μουντζούρες. Να είναι ανεξίτηλοι και κατάλληλοι για χαρτί απλό, φαξ και φωτοτυπικό και να διαθέτουν καπάκι για να μη στεγνώνει το μελάνι. Τύπος μύτης πλακέ.</w:t>
            </w:r>
          </w:p>
        </w:tc>
        <w:tc>
          <w:tcPr>
            <w:tcW w:w="1482" w:type="dxa"/>
            <w:tcBorders>
              <w:top w:val="single" w:sz="4" w:space="0" w:color="auto"/>
              <w:left w:val="nil"/>
              <w:bottom w:val="single" w:sz="8"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34445F" w:rsidRPr="0034445F" w:rsidRDefault="0034445F" w:rsidP="0034445F">
            <w:pPr>
              <w:spacing w:after="0"/>
              <w:jc w:val="center"/>
              <w:rPr>
                <w:rFonts w:asciiTheme="minorHAnsi" w:hAnsiTheme="minorHAnsi"/>
                <w:color w:val="000000"/>
                <w:sz w:val="18"/>
                <w:szCs w:val="18"/>
              </w:rPr>
            </w:pPr>
            <w:r w:rsidRPr="0034445F">
              <w:rPr>
                <w:rFonts w:asciiTheme="minorHAnsi" w:hAnsiTheme="minorHAnsi"/>
                <w:color w:val="000000"/>
                <w:sz w:val="18"/>
                <w:szCs w:val="18"/>
              </w:rPr>
              <w:t>50</w:t>
            </w:r>
          </w:p>
        </w:tc>
        <w:tc>
          <w:tcPr>
            <w:tcW w:w="1616" w:type="dxa"/>
            <w:tcBorders>
              <w:top w:val="single" w:sz="4" w:space="0" w:color="auto"/>
              <w:left w:val="nil"/>
              <w:bottom w:val="single" w:sz="8" w:space="0" w:color="auto"/>
              <w:right w:val="single" w:sz="8" w:space="0" w:color="auto"/>
            </w:tcBorders>
          </w:tcPr>
          <w:p w:rsidR="0034445F" w:rsidRPr="0034445F" w:rsidRDefault="0034445F" w:rsidP="0034445F">
            <w:pPr>
              <w:jc w:val="center"/>
              <w:rPr>
                <w:rFonts w:asciiTheme="minorHAnsi" w:hAnsiTheme="minorHAnsi" w:cstheme="minorHAnsi"/>
                <w:color w:val="000000"/>
                <w:sz w:val="18"/>
                <w:szCs w:val="18"/>
              </w:rPr>
            </w:pPr>
          </w:p>
        </w:tc>
        <w:tc>
          <w:tcPr>
            <w:tcW w:w="1417" w:type="dxa"/>
            <w:tcBorders>
              <w:top w:val="single" w:sz="4" w:space="0" w:color="auto"/>
              <w:left w:val="nil"/>
              <w:bottom w:val="single" w:sz="8" w:space="0" w:color="auto"/>
              <w:right w:val="single" w:sz="8" w:space="0" w:color="auto"/>
            </w:tcBorders>
          </w:tcPr>
          <w:p w:rsidR="0034445F" w:rsidRPr="0034445F" w:rsidRDefault="0034445F" w:rsidP="0034445F">
            <w:pPr>
              <w:jc w:val="center"/>
              <w:rPr>
                <w:rFonts w:asciiTheme="minorHAnsi" w:hAnsiTheme="minorHAnsi" w:cstheme="minorHAnsi"/>
                <w:color w:val="000000"/>
                <w:sz w:val="18"/>
                <w:szCs w:val="18"/>
              </w:rPr>
            </w:pPr>
          </w:p>
        </w:tc>
      </w:tr>
    </w:tbl>
    <w:p w:rsidR="00126225" w:rsidRDefault="00126225" w:rsidP="00C3089B">
      <w:pPr>
        <w:jc w:val="center"/>
        <w:rPr>
          <w:rFonts w:asciiTheme="minorHAnsi" w:hAnsiTheme="minorHAnsi" w:cstheme="minorHAnsi"/>
          <w:b/>
          <w:sz w:val="20"/>
          <w:szCs w:val="20"/>
        </w:rPr>
      </w:pPr>
    </w:p>
    <w:p w:rsidR="00C3089B" w:rsidRDefault="00C3089B" w:rsidP="00C3089B">
      <w:pPr>
        <w:jc w:val="center"/>
        <w:rPr>
          <w:rFonts w:asciiTheme="minorHAnsi" w:hAnsiTheme="minorHAnsi" w:cstheme="minorHAnsi"/>
          <w:b/>
          <w:sz w:val="20"/>
          <w:szCs w:val="20"/>
        </w:rPr>
      </w:pPr>
      <w:r w:rsidRPr="00797B01">
        <w:rPr>
          <w:rFonts w:asciiTheme="minorHAnsi" w:hAnsiTheme="minorHAnsi" w:cstheme="minorHAnsi"/>
          <w:b/>
          <w:sz w:val="20"/>
          <w:szCs w:val="20"/>
        </w:rPr>
        <w:t xml:space="preserve">ΤΜΗΜΑ </w:t>
      </w:r>
      <w:r>
        <w:rPr>
          <w:rFonts w:asciiTheme="minorHAnsi" w:hAnsiTheme="minorHAnsi" w:cstheme="minorHAnsi"/>
          <w:b/>
          <w:sz w:val="20"/>
          <w:szCs w:val="20"/>
        </w:rPr>
        <w:t>3</w:t>
      </w:r>
      <w:r w:rsidRPr="00797B01">
        <w:rPr>
          <w:rFonts w:asciiTheme="minorHAnsi" w:hAnsiTheme="minorHAnsi" w:cstheme="minorHAnsi"/>
          <w:b/>
          <w:sz w:val="20"/>
          <w:szCs w:val="20"/>
        </w:rPr>
        <w:t>: ΑΔΙΑΡΡΗΚΤΟΙ ΠΛΑΣΤΙΚΟΙ ΦΑΚΕΛΟΙ ΑΣΦΑΛΕΙΑΣ</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2835"/>
        <w:gridCol w:w="1560"/>
        <w:gridCol w:w="1559"/>
        <w:gridCol w:w="1417"/>
      </w:tblGrid>
      <w:tr w:rsidR="00C3089B" w:rsidRPr="00797B01" w:rsidTr="00AE4263">
        <w:tc>
          <w:tcPr>
            <w:tcW w:w="7797" w:type="dxa"/>
            <w:gridSpan w:val="3"/>
            <w:vAlign w:val="center"/>
          </w:tcPr>
          <w:p w:rsidR="00C3089B" w:rsidRPr="00797B01" w:rsidRDefault="00C3089B" w:rsidP="003E2945">
            <w:pPr>
              <w:spacing w:after="0"/>
              <w:rPr>
                <w:rFonts w:asciiTheme="minorHAnsi" w:hAnsiTheme="minorHAnsi" w:cstheme="minorHAnsi"/>
                <w:b/>
                <w:sz w:val="18"/>
                <w:szCs w:val="18"/>
              </w:rPr>
            </w:pPr>
            <w:r w:rsidRPr="00797B01">
              <w:rPr>
                <w:rFonts w:asciiTheme="minorHAnsi" w:hAnsiTheme="minorHAnsi" w:cstheme="minorHAnsi"/>
                <w:b/>
                <w:sz w:val="18"/>
                <w:szCs w:val="18"/>
              </w:rPr>
              <w:t>ΤΕΧΝΙΚΕΣ ΠΡΟΔΙΑΓΡΑΦΕΣ</w:t>
            </w:r>
          </w:p>
        </w:tc>
        <w:tc>
          <w:tcPr>
            <w:tcW w:w="1559" w:type="dxa"/>
            <w:vAlign w:val="center"/>
          </w:tcPr>
          <w:p w:rsidR="00C3089B" w:rsidRPr="00797B01" w:rsidRDefault="00C3089B" w:rsidP="003E2945">
            <w:pPr>
              <w:spacing w:after="0"/>
              <w:jc w:val="center"/>
              <w:rPr>
                <w:rFonts w:asciiTheme="minorHAnsi" w:hAnsiTheme="minorHAnsi" w:cstheme="minorHAnsi"/>
                <w:b/>
                <w:sz w:val="18"/>
                <w:szCs w:val="18"/>
                <w:lang w:val="en-US"/>
              </w:rPr>
            </w:pPr>
            <w:r w:rsidRPr="00797B01">
              <w:rPr>
                <w:rFonts w:asciiTheme="minorHAnsi" w:hAnsiTheme="minorHAnsi" w:cstheme="minorHAnsi"/>
                <w:b/>
                <w:sz w:val="18"/>
                <w:szCs w:val="18"/>
                <w:lang w:val="en-US"/>
              </w:rPr>
              <w:t>ΠΡΟΣΦΕΡΕΤΑΙ</w:t>
            </w:r>
          </w:p>
          <w:p w:rsidR="00C3089B" w:rsidRPr="00797B01" w:rsidRDefault="00C3089B" w:rsidP="003E2945">
            <w:pPr>
              <w:spacing w:after="0"/>
              <w:jc w:val="center"/>
              <w:rPr>
                <w:rFonts w:asciiTheme="minorHAnsi" w:hAnsiTheme="minorHAnsi" w:cstheme="minorHAnsi"/>
                <w:b/>
                <w:sz w:val="18"/>
                <w:szCs w:val="18"/>
                <w:lang w:val="en-US"/>
              </w:rPr>
            </w:pPr>
            <w:r w:rsidRPr="00797B01">
              <w:rPr>
                <w:rFonts w:asciiTheme="minorHAnsi" w:hAnsiTheme="minorHAnsi" w:cstheme="minorHAnsi"/>
                <w:b/>
                <w:sz w:val="18"/>
                <w:szCs w:val="18"/>
                <w:lang w:val="en-US"/>
              </w:rPr>
              <w:t>ΝΑΙ/ΟΧΙ</w:t>
            </w:r>
          </w:p>
        </w:tc>
        <w:tc>
          <w:tcPr>
            <w:tcW w:w="1417" w:type="dxa"/>
            <w:vAlign w:val="center"/>
          </w:tcPr>
          <w:p w:rsidR="00C3089B" w:rsidRPr="00797B01" w:rsidRDefault="00C3089B" w:rsidP="003E2945">
            <w:pPr>
              <w:spacing w:after="0"/>
              <w:jc w:val="center"/>
              <w:rPr>
                <w:rFonts w:asciiTheme="minorHAnsi" w:hAnsiTheme="minorHAnsi" w:cstheme="minorHAnsi"/>
                <w:b/>
                <w:sz w:val="18"/>
                <w:szCs w:val="18"/>
              </w:rPr>
            </w:pPr>
            <w:r w:rsidRPr="00797B01">
              <w:rPr>
                <w:rFonts w:asciiTheme="minorHAnsi" w:hAnsiTheme="minorHAnsi" w:cstheme="minorHAnsi"/>
                <w:b/>
                <w:sz w:val="18"/>
                <w:szCs w:val="18"/>
              </w:rPr>
              <w:t>ΤΕΚΜΗΡΙΩΣΗ/</w:t>
            </w:r>
          </w:p>
          <w:p w:rsidR="00C3089B" w:rsidRPr="00797B01" w:rsidRDefault="00C3089B" w:rsidP="003E2945">
            <w:pPr>
              <w:spacing w:after="0"/>
              <w:jc w:val="center"/>
              <w:rPr>
                <w:rFonts w:asciiTheme="minorHAnsi" w:hAnsiTheme="minorHAnsi" w:cstheme="minorHAnsi"/>
                <w:b/>
                <w:sz w:val="18"/>
                <w:szCs w:val="18"/>
              </w:rPr>
            </w:pPr>
            <w:r w:rsidRPr="00797B01">
              <w:rPr>
                <w:rFonts w:asciiTheme="minorHAnsi" w:hAnsiTheme="minorHAnsi" w:cstheme="minorHAnsi"/>
                <w:b/>
                <w:sz w:val="18"/>
                <w:szCs w:val="18"/>
              </w:rPr>
              <w:t>ΠΑΡΑΠΟΜΠΗ</w:t>
            </w:r>
          </w:p>
        </w:tc>
      </w:tr>
      <w:tr w:rsidR="00C3089B" w:rsidRPr="00797B01" w:rsidTr="00AE4263">
        <w:trPr>
          <w:trHeight w:val="473"/>
        </w:trPr>
        <w:tc>
          <w:tcPr>
            <w:tcW w:w="7797" w:type="dxa"/>
            <w:gridSpan w:val="3"/>
            <w:vAlign w:val="center"/>
          </w:tcPr>
          <w:p w:rsidR="00C3089B" w:rsidRPr="00797B01" w:rsidRDefault="00C3089B" w:rsidP="00E62DA7">
            <w:pPr>
              <w:spacing w:after="0"/>
              <w:jc w:val="both"/>
              <w:rPr>
                <w:rFonts w:asciiTheme="minorHAnsi" w:hAnsiTheme="minorHAnsi" w:cstheme="minorHAnsi"/>
                <w:sz w:val="18"/>
                <w:szCs w:val="18"/>
                <w:lang w:val="en-US"/>
              </w:rPr>
            </w:pPr>
            <w:r>
              <w:rPr>
                <w:rFonts w:asciiTheme="minorHAnsi" w:hAnsiTheme="minorHAnsi" w:cstheme="minorHAnsi"/>
                <w:sz w:val="18"/>
                <w:szCs w:val="18"/>
              </w:rPr>
              <w:t>Α</w:t>
            </w:r>
            <w:proofErr w:type="spellStart"/>
            <w:r w:rsidRPr="00797B01">
              <w:rPr>
                <w:rFonts w:asciiTheme="minorHAnsi" w:hAnsiTheme="minorHAnsi" w:cstheme="minorHAnsi"/>
                <w:sz w:val="18"/>
                <w:szCs w:val="18"/>
                <w:lang w:val="en-US"/>
              </w:rPr>
              <w:t>διάρρηκτοι</w:t>
            </w:r>
            <w:proofErr w:type="spellEnd"/>
            <w:r w:rsidRPr="00797B01">
              <w:rPr>
                <w:rFonts w:asciiTheme="minorHAnsi" w:hAnsiTheme="minorHAnsi" w:cstheme="minorHAnsi"/>
                <w:sz w:val="18"/>
                <w:szCs w:val="18"/>
                <w:lang w:val="en-US"/>
              </w:rPr>
              <w:t xml:space="preserve"> </w:t>
            </w:r>
            <w:r>
              <w:rPr>
                <w:rFonts w:asciiTheme="minorHAnsi" w:hAnsiTheme="minorHAnsi" w:cstheme="minorHAnsi"/>
                <w:sz w:val="18"/>
                <w:szCs w:val="18"/>
              </w:rPr>
              <w:t xml:space="preserve">πλαστικοί </w:t>
            </w:r>
            <w:proofErr w:type="spellStart"/>
            <w:r w:rsidRPr="00797B01">
              <w:rPr>
                <w:rFonts w:asciiTheme="minorHAnsi" w:hAnsiTheme="minorHAnsi" w:cstheme="minorHAnsi"/>
                <w:sz w:val="18"/>
                <w:szCs w:val="18"/>
                <w:lang w:val="en-US"/>
              </w:rPr>
              <w:t>φάκελοι</w:t>
            </w:r>
            <w:proofErr w:type="spellEnd"/>
            <w:r w:rsidRPr="00797B01">
              <w:rPr>
                <w:rFonts w:asciiTheme="minorHAnsi" w:hAnsiTheme="minorHAnsi" w:cstheme="minorHAnsi"/>
                <w:sz w:val="18"/>
                <w:szCs w:val="18"/>
                <w:lang w:val="en-US"/>
              </w:rPr>
              <w:t xml:space="preserve"> </w:t>
            </w:r>
          </w:p>
        </w:tc>
        <w:tc>
          <w:tcPr>
            <w:tcW w:w="1559" w:type="dxa"/>
            <w:vAlign w:val="center"/>
          </w:tcPr>
          <w:p w:rsidR="00C3089B" w:rsidRPr="00797B01" w:rsidRDefault="00C3089B" w:rsidP="00AE4263">
            <w:pPr>
              <w:jc w:val="both"/>
              <w:rPr>
                <w:rFonts w:asciiTheme="minorHAnsi" w:hAnsiTheme="minorHAnsi" w:cstheme="minorHAnsi"/>
                <w:sz w:val="18"/>
                <w:szCs w:val="18"/>
              </w:rPr>
            </w:pPr>
          </w:p>
        </w:tc>
        <w:tc>
          <w:tcPr>
            <w:tcW w:w="1417" w:type="dxa"/>
            <w:vAlign w:val="center"/>
          </w:tcPr>
          <w:p w:rsidR="00C3089B" w:rsidRPr="00797B01" w:rsidRDefault="00C3089B" w:rsidP="00AE4263">
            <w:pPr>
              <w:jc w:val="both"/>
              <w:rPr>
                <w:rFonts w:asciiTheme="minorHAnsi" w:hAnsiTheme="minorHAnsi" w:cstheme="minorHAnsi"/>
                <w:sz w:val="18"/>
                <w:szCs w:val="18"/>
              </w:rPr>
            </w:pPr>
          </w:p>
        </w:tc>
      </w:tr>
      <w:tr w:rsidR="00C3089B" w:rsidRPr="00797B01" w:rsidTr="00AE4263">
        <w:tc>
          <w:tcPr>
            <w:tcW w:w="7797" w:type="dxa"/>
            <w:gridSpan w:val="3"/>
            <w:vAlign w:val="center"/>
          </w:tcPr>
          <w:p w:rsidR="00C3089B" w:rsidRPr="00797B01" w:rsidRDefault="00C3089B" w:rsidP="00E62DA7">
            <w:pPr>
              <w:spacing w:after="0"/>
              <w:jc w:val="both"/>
              <w:rPr>
                <w:rFonts w:asciiTheme="minorHAnsi" w:hAnsiTheme="minorHAnsi" w:cstheme="minorHAnsi"/>
                <w:sz w:val="18"/>
                <w:szCs w:val="18"/>
              </w:rPr>
            </w:pPr>
            <w:r w:rsidRPr="00797B01">
              <w:rPr>
                <w:rFonts w:asciiTheme="minorHAnsi" w:hAnsiTheme="minorHAnsi" w:cstheme="minorHAnsi"/>
                <w:sz w:val="18"/>
                <w:szCs w:val="18"/>
              </w:rPr>
              <w:t xml:space="preserve">Οι φάκελοι θα διασφαλίζουν το </w:t>
            </w:r>
            <w:proofErr w:type="spellStart"/>
            <w:r w:rsidRPr="00797B01">
              <w:rPr>
                <w:rFonts w:asciiTheme="minorHAnsi" w:hAnsiTheme="minorHAnsi" w:cstheme="minorHAnsi"/>
                <w:sz w:val="18"/>
                <w:szCs w:val="18"/>
              </w:rPr>
              <w:t>αλύμαντο</w:t>
            </w:r>
            <w:proofErr w:type="spellEnd"/>
            <w:r w:rsidRPr="00797B01">
              <w:rPr>
                <w:rFonts w:asciiTheme="minorHAnsi" w:hAnsiTheme="minorHAnsi" w:cstheme="minorHAnsi"/>
                <w:sz w:val="18"/>
                <w:szCs w:val="18"/>
              </w:rPr>
              <w:t xml:space="preserve"> του περιεχομένου</w:t>
            </w:r>
          </w:p>
        </w:tc>
        <w:tc>
          <w:tcPr>
            <w:tcW w:w="1559" w:type="dxa"/>
            <w:vAlign w:val="center"/>
          </w:tcPr>
          <w:p w:rsidR="00C3089B" w:rsidRPr="00797B01" w:rsidRDefault="00C3089B" w:rsidP="00AE4263">
            <w:pPr>
              <w:jc w:val="both"/>
              <w:rPr>
                <w:rFonts w:asciiTheme="minorHAnsi" w:hAnsiTheme="minorHAnsi" w:cstheme="minorHAnsi"/>
                <w:sz w:val="18"/>
                <w:szCs w:val="18"/>
              </w:rPr>
            </w:pPr>
          </w:p>
        </w:tc>
        <w:tc>
          <w:tcPr>
            <w:tcW w:w="1417" w:type="dxa"/>
            <w:vAlign w:val="center"/>
          </w:tcPr>
          <w:p w:rsidR="00C3089B" w:rsidRPr="00797B01" w:rsidRDefault="00C3089B" w:rsidP="00AE4263">
            <w:pPr>
              <w:jc w:val="both"/>
              <w:rPr>
                <w:rFonts w:asciiTheme="minorHAnsi" w:hAnsiTheme="minorHAnsi" w:cstheme="minorHAnsi"/>
                <w:sz w:val="18"/>
                <w:szCs w:val="18"/>
              </w:rPr>
            </w:pPr>
          </w:p>
        </w:tc>
      </w:tr>
      <w:tr w:rsidR="00C3089B" w:rsidRPr="00797B01" w:rsidTr="00AE4263">
        <w:trPr>
          <w:trHeight w:val="624"/>
        </w:trPr>
        <w:tc>
          <w:tcPr>
            <w:tcW w:w="7797" w:type="dxa"/>
            <w:gridSpan w:val="3"/>
            <w:vAlign w:val="center"/>
          </w:tcPr>
          <w:p w:rsidR="00C3089B" w:rsidRPr="00797B01" w:rsidRDefault="00C3089B" w:rsidP="00E62DA7">
            <w:pPr>
              <w:spacing w:after="0"/>
              <w:jc w:val="both"/>
              <w:rPr>
                <w:rFonts w:asciiTheme="minorHAnsi" w:hAnsiTheme="minorHAnsi" w:cstheme="minorHAnsi"/>
                <w:sz w:val="18"/>
                <w:szCs w:val="18"/>
              </w:rPr>
            </w:pPr>
            <w:r>
              <w:rPr>
                <w:rFonts w:asciiTheme="minorHAnsi" w:hAnsiTheme="minorHAnsi" w:cstheme="minorHAnsi"/>
                <w:sz w:val="18"/>
                <w:szCs w:val="18"/>
              </w:rPr>
              <w:t xml:space="preserve">Να </w:t>
            </w:r>
            <w:r w:rsidRPr="00797B01">
              <w:rPr>
                <w:rFonts w:asciiTheme="minorHAnsi" w:hAnsiTheme="minorHAnsi" w:cstheme="minorHAnsi"/>
                <w:sz w:val="18"/>
                <w:szCs w:val="18"/>
              </w:rPr>
              <w:t xml:space="preserve">διαθέτουν μοναδικό αριθμό σειράς, που θα διασφαλίζει τη μοναδικότητα της συσκευασίας και τη συνέχεια στην «αλυσίδα επιτήρησης» του δείγματος μέχρι την καταστροφή του. </w:t>
            </w:r>
          </w:p>
        </w:tc>
        <w:tc>
          <w:tcPr>
            <w:tcW w:w="1559" w:type="dxa"/>
            <w:vAlign w:val="center"/>
          </w:tcPr>
          <w:p w:rsidR="00C3089B" w:rsidRPr="00797B01" w:rsidRDefault="00C3089B" w:rsidP="00AE4263">
            <w:pPr>
              <w:jc w:val="both"/>
              <w:rPr>
                <w:rFonts w:asciiTheme="minorHAnsi" w:hAnsiTheme="minorHAnsi" w:cstheme="minorHAnsi"/>
                <w:sz w:val="18"/>
                <w:szCs w:val="18"/>
              </w:rPr>
            </w:pPr>
          </w:p>
        </w:tc>
        <w:tc>
          <w:tcPr>
            <w:tcW w:w="1417" w:type="dxa"/>
            <w:vAlign w:val="center"/>
          </w:tcPr>
          <w:p w:rsidR="00C3089B" w:rsidRPr="00797B01" w:rsidRDefault="00C3089B" w:rsidP="00AE4263">
            <w:pPr>
              <w:jc w:val="both"/>
              <w:rPr>
                <w:rFonts w:asciiTheme="minorHAnsi" w:hAnsiTheme="minorHAnsi" w:cstheme="minorHAnsi"/>
                <w:sz w:val="18"/>
                <w:szCs w:val="18"/>
              </w:rPr>
            </w:pPr>
          </w:p>
        </w:tc>
      </w:tr>
      <w:tr w:rsidR="00C3089B" w:rsidRPr="00797B01" w:rsidTr="00AE4263">
        <w:trPr>
          <w:trHeight w:val="424"/>
        </w:trPr>
        <w:tc>
          <w:tcPr>
            <w:tcW w:w="7797" w:type="dxa"/>
            <w:gridSpan w:val="3"/>
            <w:vAlign w:val="center"/>
          </w:tcPr>
          <w:p w:rsidR="00C3089B" w:rsidRDefault="00C3089B" w:rsidP="00E62DA7">
            <w:pPr>
              <w:spacing w:after="0"/>
              <w:jc w:val="both"/>
              <w:rPr>
                <w:rFonts w:asciiTheme="minorHAnsi" w:hAnsiTheme="minorHAnsi" w:cstheme="minorHAnsi"/>
                <w:sz w:val="18"/>
                <w:szCs w:val="18"/>
              </w:rPr>
            </w:pPr>
            <w:r>
              <w:rPr>
                <w:rFonts w:asciiTheme="minorHAnsi" w:hAnsiTheme="minorHAnsi" w:cstheme="minorHAnsi"/>
                <w:sz w:val="18"/>
                <w:szCs w:val="18"/>
              </w:rPr>
              <w:t>Σ</w:t>
            </w:r>
            <w:r w:rsidRPr="00797B01">
              <w:rPr>
                <w:rFonts w:asciiTheme="minorHAnsi" w:hAnsiTheme="minorHAnsi" w:cstheme="minorHAnsi"/>
                <w:sz w:val="18"/>
                <w:szCs w:val="18"/>
              </w:rPr>
              <w:t xml:space="preserve">υσκευασία σε </w:t>
            </w:r>
            <w:r>
              <w:rPr>
                <w:rFonts w:asciiTheme="minorHAnsi" w:hAnsiTheme="minorHAnsi" w:cstheme="minorHAnsi"/>
                <w:sz w:val="18"/>
                <w:szCs w:val="18"/>
              </w:rPr>
              <w:t>πακέτα το πολύ των 500 τεμαχίων (Επιθυμητή)</w:t>
            </w:r>
          </w:p>
        </w:tc>
        <w:tc>
          <w:tcPr>
            <w:tcW w:w="1559" w:type="dxa"/>
            <w:vAlign w:val="center"/>
          </w:tcPr>
          <w:p w:rsidR="00C3089B" w:rsidRPr="00797B01" w:rsidRDefault="00C3089B" w:rsidP="00AE4263">
            <w:pPr>
              <w:jc w:val="both"/>
              <w:rPr>
                <w:rFonts w:asciiTheme="minorHAnsi" w:hAnsiTheme="minorHAnsi" w:cstheme="minorHAnsi"/>
                <w:sz w:val="18"/>
                <w:szCs w:val="18"/>
              </w:rPr>
            </w:pPr>
          </w:p>
        </w:tc>
        <w:tc>
          <w:tcPr>
            <w:tcW w:w="1417" w:type="dxa"/>
            <w:vAlign w:val="center"/>
          </w:tcPr>
          <w:p w:rsidR="00C3089B" w:rsidRPr="00797B01" w:rsidRDefault="00C3089B" w:rsidP="00AE4263">
            <w:pPr>
              <w:jc w:val="both"/>
              <w:rPr>
                <w:rFonts w:asciiTheme="minorHAnsi" w:hAnsiTheme="minorHAnsi" w:cstheme="minorHAnsi"/>
                <w:sz w:val="18"/>
                <w:szCs w:val="18"/>
              </w:rPr>
            </w:pPr>
          </w:p>
        </w:tc>
      </w:tr>
      <w:tr w:rsidR="00FD3E8E" w:rsidRPr="00797B01" w:rsidTr="00AE4263">
        <w:trPr>
          <w:trHeight w:val="424"/>
        </w:trPr>
        <w:tc>
          <w:tcPr>
            <w:tcW w:w="7797" w:type="dxa"/>
            <w:gridSpan w:val="3"/>
            <w:vAlign w:val="center"/>
          </w:tcPr>
          <w:p w:rsidR="00E62DA7" w:rsidRDefault="00E62DA7" w:rsidP="00E62DA7">
            <w:pPr>
              <w:spacing w:after="0"/>
              <w:jc w:val="both"/>
              <w:rPr>
                <w:rFonts w:asciiTheme="minorHAnsi" w:hAnsiTheme="minorHAnsi" w:cstheme="minorHAnsi"/>
                <w:sz w:val="18"/>
                <w:szCs w:val="18"/>
              </w:rPr>
            </w:pPr>
            <w:r w:rsidRPr="00E62DA7">
              <w:rPr>
                <w:rFonts w:asciiTheme="minorHAnsi" w:hAnsiTheme="minorHAnsi" w:cstheme="minorHAnsi"/>
                <w:sz w:val="18"/>
                <w:szCs w:val="18"/>
              </w:rPr>
              <w:t xml:space="preserve">Υλικό: πολυαιθυλένιο (PE), αδιαφανές </w:t>
            </w:r>
            <w:proofErr w:type="spellStart"/>
            <w:r w:rsidRPr="00E62DA7">
              <w:rPr>
                <w:rFonts w:asciiTheme="minorHAnsi" w:hAnsiTheme="minorHAnsi" w:cstheme="minorHAnsi"/>
                <w:sz w:val="18"/>
                <w:szCs w:val="18"/>
              </w:rPr>
              <w:t>φίλμ</w:t>
            </w:r>
            <w:proofErr w:type="spellEnd"/>
            <w:r w:rsidRPr="00E62DA7">
              <w:rPr>
                <w:rFonts w:asciiTheme="minorHAnsi" w:hAnsiTheme="minorHAnsi" w:cstheme="minorHAnsi"/>
                <w:sz w:val="18"/>
                <w:szCs w:val="18"/>
              </w:rPr>
              <w:t xml:space="preserve">, 2 ταινίες από PET ή PP στην περιοχή πλησίον της συγκόλλησης. Διπλή συρραφή περιμετρικά. Εκτύπωση στη μια πλευρά με μαύρο χρώμα. Αρίθμηση και </w:t>
            </w:r>
            <w:proofErr w:type="spellStart"/>
            <w:r w:rsidRPr="00E62DA7">
              <w:rPr>
                <w:rFonts w:asciiTheme="minorHAnsi" w:hAnsiTheme="minorHAnsi" w:cstheme="minorHAnsi"/>
                <w:sz w:val="18"/>
                <w:szCs w:val="18"/>
              </w:rPr>
              <w:t>barcode</w:t>
            </w:r>
            <w:proofErr w:type="spellEnd"/>
            <w:r w:rsidRPr="00E62DA7">
              <w:rPr>
                <w:rFonts w:asciiTheme="minorHAnsi" w:hAnsiTheme="minorHAnsi" w:cstheme="minorHAnsi"/>
                <w:sz w:val="18"/>
                <w:szCs w:val="18"/>
              </w:rPr>
              <w:t xml:space="preserve"> στη σακούλα και ίδια αρίθμηση και </w:t>
            </w:r>
            <w:proofErr w:type="spellStart"/>
            <w:r w:rsidRPr="00E62DA7">
              <w:rPr>
                <w:rFonts w:asciiTheme="minorHAnsi" w:hAnsiTheme="minorHAnsi" w:cstheme="minorHAnsi"/>
                <w:sz w:val="18"/>
                <w:szCs w:val="18"/>
              </w:rPr>
              <w:t>Barcode</w:t>
            </w:r>
            <w:proofErr w:type="spellEnd"/>
            <w:r w:rsidRPr="00E62DA7">
              <w:rPr>
                <w:rFonts w:asciiTheme="minorHAnsi" w:hAnsiTheme="minorHAnsi" w:cstheme="minorHAnsi"/>
                <w:sz w:val="18"/>
                <w:szCs w:val="18"/>
              </w:rPr>
              <w:t xml:space="preserve"> στην απόδειξη παραλαβής. </w:t>
            </w:r>
          </w:p>
          <w:p w:rsidR="00FD3E8E" w:rsidRPr="00071A5D" w:rsidRDefault="00E62DA7" w:rsidP="00E62DA7">
            <w:pPr>
              <w:spacing w:after="0"/>
              <w:jc w:val="both"/>
              <w:rPr>
                <w:rFonts w:asciiTheme="minorHAnsi" w:hAnsiTheme="minorHAnsi" w:cstheme="minorHAnsi"/>
                <w:sz w:val="18"/>
                <w:szCs w:val="18"/>
              </w:rPr>
            </w:pPr>
            <w:r w:rsidRPr="00E62DA7">
              <w:rPr>
                <w:rFonts w:asciiTheme="minorHAnsi" w:hAnsiTheme="minorHAnsi" w:cstheme="minorHAnsi"/>
                <w:sz w:val="18"/>
                <w:szCs w:val="18"/>
              </w:rPr>
              <w:t xml:space="preserve">Πάχος: </w:t>
            </w:r>
            <w:r w:rsidR="00E61D17" w:rsidRPr="00E61D17">
              <w:rPr>
                <w:rFonts w:asciiTheme="minorHAnsi" w:hAnsiTheme="minorHAnsi" w:cstheme="minorHAnsi"/>
                <w:color w:val="000000"/>
                <w:sz w:val="20"/>
              </w:rPr>
              <w:t xml:space="preserve">70μm </w:t>
            </w:r>
            <w:r w:rsidR="00E61D17" w:rsidRPr="00A70EFF">
              <w:rPr>
                <w:rFonts w:asciiTheme="minorHAnsi" w:hAnsiTheme="minorHAnsi" w:cstheme="minorHAnsi"/>
                <w:color w:val="000000"/>
                <w:sz w:val="20"/>
                <w:u w:val="single"/>
              </w:rPr>
              <w:t>+</w:t>
            </w:r>
            <w:r w:rsidR="00E61D17" w:rsidRPr="00E61D17">
              <w:rPr>
                <w:rFonts w:asciiTheme="minorHAnsi" w:hAnsiTheme="minorHAnsi" w:cstheme="minorHAnsi"/>
                <w:color w:val="000000"/>
                <w:sz w:val="20"/>
              </w:rPr>
              <w:t xml:space="preserve"> 5μm</w:t>
            </w:r>
          </w:p>
        </w:tc>
        <w:tc>
          <w:tcPr>
            <w:tcW w:w="1559" w:type="dxa"/>
            <w:vAlign w:val="center"/>
          </w:tcPr>
          <w:p w:rsidR="00FD3E8E" w:rsidRPr="00797B01" w:rsidRDefault="00FD3E8E" w:rsidP="00AE4263">
            <w:pPr>
              <w:jc w:val="both"/>
              <w:rPr>
                <w:rFonts w:asciiTheme="minorHAnsi" w:hAnsiTheme="minorHAnsi" w:cstheme="minorHAnsi"/>
                <w:sz w:val="18"/>
                <w:szCs w:val="18"/>
              </w:rPr>
            </w:pPr>
          </w:p>
        </w:tc>
        <w:tc>
          <w:tcPr>
            <w:tcW w:w="1417" w:type="dxa"/>
            <w:vAlign w:val="center"/>
          </w:tcPr>
          <w:p w:rsidR="00FD3E8E" w:rsidRPr="00797B01" w:rsidRDefault="00FD3E8E" w:rsidP="00AE4263">
            <w:pPr>
              <w:jc w:val="both"/>
              <w:rPr>
                <w:rFonts w:asciiTheme="minorHAnsi" w:hAnsiTheme="minorHAnsi" w:cstheme="minorHAnsi"/>
                <w:sz w:val="18"/>
                <w:szCs w:val="18"/>
              </w:rPr>
            </w:pPr>
          </w:p>
        </w:tc>
      </w:tr>
      <w:tr w:rsidR="00C3089B" w:rsidRPr="00797B01" w:rsidTr="00AE4263">
        <w:trPr>
          <w:trHeight w:val="624"/>
        </w:trPr>
        <w:tc>
          <w:tcPr>
            <w:tcW w:w="3402" w:type="dxa"/>
            <w:vAlign w:val="center"/>
          </w:tcPr>
          <w:p w:rsidR="00C3089B" w:rsidRDefault="00C3089B" w:rsidP="003E2945">
            <w:pPr>
              <w:spacing w:after="0"/>
              <w:jc w:val="both"/>
              <w:rPr>
                <w:rFonts w:asciiTheme="minorHAnsi" w:hAnsiTheme="minorHAnsi" w:cstheme="minorHAnsi"/>
                <w:sz w:val="18"/>
                <w:szCs w:val="18"/>
              </w:rPr>
            </w:pPr>
            <w:r w:rsidRPr="001F69F2">
              <w:rPr>
                <w:rFonts w:asciiTheme="minorHAnsi" w:hAnsiTheme="minorHAnsi" w:cstheme="minorHAnsi"/>
                <w:b/>
                <w:bCs/>
                <w:color w:val="000000"/>
                <w:sz w:val="18"/>
                <w:szCs w:val="18"/>
              </w:rPr>
              <w:t>ΠΕΡΙΓΡΑΦΗ ΕΙΔΟΥΣ</w:t>
            </w:r>
          </w:p>
        </w:tc>
        <w:tc>
          <w:tcPr>
            <w:tcW w:w="2835" w:type="dxa"/>
            <w:vAlign w:val="center"/>
          </w:tcPr>
          <w:p w:rsidR="00C3089B" w:rsidRDefault="00C3089B" w:rsidP="003528C1">
            <w:pPr>
              <w:spacing w:after="0"/>
              <w:jc w:val="both"/>
              <w:rPr>
                <w:rFonts w:asciiTheme="minorHAnsi" w:hAnsiTheme="minorHAnsi" w:cstheme="minorHAnsi"/>
                <w:sz w:val="18"/>
                <w:szCs w:val="18"/>
              </w:rPr>
            </w:pPr>
            <w:r w:rsidRPr="001F69F2">
              <w:rPr>
                <w:rFonts w:asciiTheme="minorHAnsi" w:hAnsiTheme="minorHAnsi" w:cstheme="minorHAnsi"/>
                <w:b/>
                <w:color w:val="000000"/>
                <w:sz w:val="18"/>
                <w:szCs w:val="18"/>
              </w:rPr>
              <w:t xml:space="preserve">ΔΙΑΣΤΑΣΕΙΣ ΣΕ  </w:t>
            </w:r>
            <w:proofErr w:type="spellStart"/>
            <w:r w:rsidRPr="001F69F2">
              <w:rPr>
                <w:rFonts w:asciiTheme="minorHAnsi" w:hAnsiTheme="minorHAnsi" w:cstheme="minorHAnsi"/>
                <w:b/>
                <w:color w:val="000000"/>
                <w:sz w:val="18"/>
                <w:szCs w:val="18"/>
              </w:rPr>
              <w:t>mm</w:t>
            </w:r>
            <w:proofErr w:type="spellEnd"/>
            <w:r w:rsidRPr="001F69F2">
              <w:rPr>
                <w:rFonts w:asciiTheme="minorHAnsi" w:hAnsiTheme="minorHAnsi" w:cstheme="minorHAnsi"/>
                <w:b/>
                <w:color w:val="000000"/>
                <w:sz w:val="18"/>
                <w:szCs w:val="18"/>
              </w:rPr>
              <w:t xml:space="preserve"> </w:t>
            </w:r>
          </w:p>
        </w:tc>
        <w:tc>
          <w:tcPr>
            <w:tcW w:w="1560" w:type="dxa"/>
            <w:vAlign w:val="center"/>
          </w:tcPr>
          <w:p w:rsidR="00C3089B" w:rsidRDefault="00C3089B" w:rsidP="003528C1">
            <w:pPr>
              <w:spacing w:after="0"/>
              <w:jc w:val="both"/>
              <w:rPr>
                <w:rFonts w:asciiTheme="minorHAnsi" w:hAnsiTheme="minorHAnsi" w:cstheme="minorHAnsi"/>
                <w:sz w:val="18"/>
                <w:szCs w:val="18"/>
              </w:rPr>
            </w:pPr>
            <w:r w:rsidRPr="001F69F2">
              <w:rPr>
                <w:rFonts w:asciiTheme="minorHAnsi" w:hAnsiTheme="minorHAnsi" w:cstheme="minorHAnsi"/>
                <w:b/>
                <w:bCs/>
                <w:color w:val="000000"/>
                <w:sz w:val="18"/>
                <w:szCs w:val="18"/>
              </w:rPr>
              <w:t>ΠΟΣΟΤΗΤΑ</w:t>
            </w:r>
          </w:p>
        </w:tc>
        <w:tc>
          <w:tcPr>
            <w:tcW w:w="1559" w:type="dxa"/>
            <w:vMerge w:val="restart"/>
            <w:vAlign w:val="center"/>
          </w:tcPr>
          <w:p w:rsidR="00C3089B" w:rsidRPr="00797B01" w:rsidRDefault="00C3089B" w:rsidP="00AE4263">
            <w:pPr>
              <w:jc w:val="both"/>
              <w:rPr>
                <w:rFonts w:asciiTheme="minorHAnsi" w:hAnsiTheme="minorHAnsi" w:cstheme="minorHAnsi"/>
                <w:sz w:val="18"/>
                <w:szCs w:val="18"/>
              </w:rPr>
            </w:pPr>
          </w:p>
        </w:tc>
        <w:tc>
          <w:tcPr>
            <w:tcW w:w="1417" w:type="dxa"/>
            <w:vMerge w:val="restart"/>
            <w:vAlign w:val="center"/>
          </w:tcPr>
          <w:p w:rsidR="00C3089B" w:rsidRPr="00797B01" w:rsidRDefault="00C3089B" w:rsidP="00AE4263">
            <w:pPr>
              <w:jc w:val="both"/>
              <w:rPr>
                <w:rFonts w:asciiTheme="minorHAnsi" w:hAnsiTheme="minorHAnsi" w:cstheme="minorHAnsi"/>
                <w:sz w:val="18"/>
                <w:szCs w:val="18"/>
              </w:rPr>
            </w:pPr>
          </w:p>
        </w:tc>
      </w:tr>
      <w:tr w:rsidR="00C3089B" w:rsidRPr="00797B01" w:rsidTr="00AE4263">
        <w:trPr>
          <w:trHeight w:val="624"/>
        </w:trPr>
        <w:tc>
          <w:tcPr>
            <w:tcW w:w="3402" w:type="dxa"/>
            <w:vAlign w:val="center"/>
          </w:tcPr>
          <w:p w:rsidR="00C3089B" w:rsidRDefault="00C3089B" w:rsidP="00E62DA7">
            <w:pPr>
              <w:spacing w:after="0"/>
              <w:jc w:val="both"/>
              <w:rPr>
                <w:rFonts w:asciiTheme="minorHAnsi" w:hAnsiTheme="minorHAnsi" w:cstheme="minorHAnsi"/>
                <w:sz w:val="18"/>
                <w:szCs w:val="18"/>
              </w:rPr>
            </w:pPr>
            <w:r w:rsidRPr="001F69F2">
              <w:rPr>
                <w:rFonts w:asciiTheme="minorHAnsi" w:hAnsiTheme="minorHAnsi" w:cstheme="minorHAnsi"/>
                <w:color w:val="000000"/>
                <w:sz w:val="18"/>
                <w:szCs w:val="18"/>
              </w:rPr>
              <w:t>ΦΑΚΕΛΟΙ ΠΛΑΣΤΙΚΟΙ ΑΣΦΑΛΕΙΑΣ ΜΕΣΑΙΟΙ</w:t>
            </w:r>
          </w:p>
        </w:tc>
        <w:tc>
          <w:tcPr>
            <w:tcW w:w="2835" w:type="dxa"/>
            <w:vAlign w:val="center"/>
          </w:tcPr>
          <w:p w:rsidR="00E62DA7" w:rsidRDefault="00C3089B" w:rsidP="00E62DA7">
            <w:pPr>
              <w:spacing w:after="0"/>
              <w:jc w:val="both"/>
              <w:rPr>
                <w:rFonts w:asciiTheme="minorHAnsi" w:hAnsiTheme="minorHAnsi" w:cstheme="minorHAnsi"/>
                <w:color w:val="000000"/>
                <w:sz w:val="18"/>
                <w:szCs w:val="18"/>
              </w:rPr>
            </w:pPr>
            <w:r w:rsidRPr="001F69F2">
              <w:rPr>
                <w:rFonts w:asciiTheme="minorHAnsi" w:hAnsiTheme="minorHAnsi" w:cstheme="minorHAnsi"/>
                <w:color w:val="000000"/>
                <w:sz w:val="18"/>
                <w:szCs w:val="18"/>
              </w:rPr>
              <w:t>(270 Χ 420) +30</w:t>
            </w:r>
            <w:r w:rsidR="00E62DA7">
              <w:rPr>
                <w:rFonts w:asciiTheme="minorHAnsi" w:hAnsiTheme="minorHAnsi" w:cstheme="minorHAnsi"/>
                <w:color w:val="000000"/>
                <w:sz w:val="18"/>
                <w:szCs w:val="18"/>
                <w:lang w:val="en-US"/>
              </w:rPr>
              <w:t xml:space="preserve"> </w:t>
            </w:r>
            <w:proofErr w:type="spellStart"/>
            <w:r w:rsidR="00E62DA7" w:rsidRPr="00E62DA7">
              <w:rPr>
                <w:rFonts w:asciiTheme="minorHAnsi" w:hAnsiTheme="minorHAnsi" w:cstheme="minorHAnsi"/>
                <w:color w:val="000000"/>
                <w:sz w:val="18"/>
                <w:szCs w:val="18"/>
              </w:rPr>
              <w:t>mm</w:t>
            </w:r>
            <w:proofErr w:type="spellEnd"/>
            <w:r w:rsidR="00E62DA7" w:rsidRPr="00E62DA7">
              <w:rPr>
                <w:rFonts w:asciiTheme="minorHAnsi" w:hAnsiTheme="minorHAnsi" w:cstheme="minorHAnsi"/>
                <w:color w:val="000000"/>
                <w:sz w:val="18"/>
                <w:szCs w:val="18"/>
              </w:rPr>
              <w:t xml:space="preserve"> </w:t>
            </w:r>
          </w:p>
          <w:p w:rsidR="00C3089B" w:rsidRPr="00E62DA7" w:rsidRDefault="00E62DA7" w:rsidP="00E62DA7">
            <w:pPr>
              <w:spacing w:after="0"/>
              <w:jc w:val="both"/>
              <w:rPr>
                <w:rFonts w:asciiTheme="minorHAnsi" w:hAnsiTheme="minorHAnsi" w:cstheme="minorHAnsi"/>
                <w:sz w:val="18"/>
                <w:szCs w:val="18"/>
                <w:lang w:val="en-US"/>
              </w:rPr>
            </w:pPr>
            <w:r w:rsidRPr="00E62DA7">
              <w:rPr>
                <w:rFonts w:asciiTheme="minorHAnsi" w:hAnsiTheme="minorHAnsi" w:cstheme="minorHAnsi"/>
                <w:color w:val="000000"/>
                <w:sz w:val="18"/>
                <w:szCs w:val="18"/>
              </w:rPr>
              <w:t>Απόδειξη Παραλαβής</w:t>
            </w:r>
          </w:p>
        </w:tc>
        <w:tc>
          <w:tcPr>
            <w:tcW w:w="1560" w:type="dxa"/>
            <w:vAlign w:val="center"/>
          </w:tcPr>
          <w:p w:rsidR="00C3089B" w:rsidRDefault="00C3089B" w:rsidP="00E62DA7">
            <w:pPr>
              <w:spacing w:after="0"/>
              <w:jc w:val="both"/>
              <w:rPr>
                <w:rFonts w:asciiTheme="minorHAnsi" w:hAnsiTheme="minorHAnsi" w:cstheme="minorHAnsi"/>
                <w:sz w:val="18"/>
                <w:szCs w:val="18"/>
              </w:rPr>
            </w:pPr>
            <w:r w:rsidRPr="001F69F2">
              <w:rPr>
                <w:rFonts w:asciiTheme="minorHAnsi" w:hAnsiTheme="minorHAnsi" w:cstheme="minorHAnsi"/>
                <w:color w:val="000000"/>
                <w:sz w:val="18"/>
                <w:szCs w:val="18"/>
              </w:rPr>
              <w:t>4.000</w:t>
            </w:r>
          </w:p>
        </w:tc>
        <w:tc>
          <w:tcPr>
            <w:tcW w:w="1559" w:type="dxa"/>
            <w:vMerge/>
            <w:vAlign w:val="center"/>
          </w:tcPr>
          <w:p w:rsidR="00C3089B" w:rsidRPr="00797B01" w:rsidRDefault="00C3089B" w:rsidP="00AE4263">
            <w:pPr>
              <w:jc w:val="both"/>
              <w:rPr>
                <w:rFonts w:asciiTheme="minorHAnsi" w:hAnsiTheme="minorHAnsi" w:cstheme="minorHAnsi"/>
                <w:sz w:val="18"/>
                <w:szCs w:val="18"/>
              </w:rPr>
            </w:pPr>
          </w:p>
        </w:tc>
        <w:tc>
          <w:tcPr>
            <w:tcW w:w="1417" w:type="dxa"/>
            <w:vMerge/>
            <w:vAlign w:val="center"/>
          </w:tcPr>
          <w:p w:rsidR="00C3089B" w:rsidRPr="00797B01" w:rsidRDefault="00C3089B" w:rsidP="00AE4263">
            <w:pPr>
              <w:jc w:val="both"/>
              <w:rPr>
                <w:rFonts w:asciiTheme="minorHAnsi" w:hAnsiTheme="minorHAnsi" w:cstheme="minorHAnsi"/>
                <w:sz w:val="18"/>
                <w:szCs w:val="18"/>
              </w:rPr>
            </w:pPr>
          </w:p>
        </w:tc>
      </w:tr>
      <w:tr w:rsidR="00C3089B" w:rsidRPr="00797B01" w:rsidTr="00AE4263">
        <w:trPr>
          <w:trHeight w:val="393"/>
        </w:trPr>
        <w:tc>
          <w:tcPr>
            <w:tcW w:w="3402" w:type="dxa"/>
            <w:vAlign w:val="center"/>
          </w:tcPr>
          <w:p w:rsidR="00C3089B" w:rsidRPr="00797B01" w:rsidRDefault="00C3089B" w:rsidP="00E62DA7">
            <w:pPr>
              <w:spacing w:after="0"/>
              <w:jc w:val="both"/>
              <w:rPr>
                <w:rFonts w:asciiTheme="minorHAnsi" w:hAnsiTheme="minorHAnsi" w:cstheme="minorHAnsi"/>
                <w:sz w:val="18"/>
                <w:szCs w:val="18"/>
              </w:rPr>
            </w:pPr>
            <w:r w:rsidRPr="001F69F2">
              <w:rPr>
                <w:rFonts w:asciiTheme="minorHAnsi" w:hAnsiTheme="minorHAnsi" w:cstheme="minorHAnsi"/>
                <w:color w:val="000000"/>
                <w:sz w:val="18"/>
                <w:szCs w:val="18"/>
              </w:rPr>
              <w:t>ΦΑΚΕΛΟΙ ΠΛΑΣΤΙΚΟΙ ΑΣΦΑΛΕΙΑΣ ΜΕΓΑΛΟΙ</w:t>
            </w:r>
          </w:p>
        </w:tc>
        <w:tc>
          <w:tcPr>
            <w:tcW w:w="2835" w:type="dxa"/>
            <w:vAlign w:val="center"/>
          </w:tcPr>
          <w:p w:rsidR="00E62DA7" w:rsidRDefault="00C3089B" w:rsidP="00E62DA7">
            <w:pPr>
              <w:spacing w:after="0"/>
              <w:jc w:val="both"/>
              <w:rPr>
                <w:rFonts w:asciiTheme="minorHAnsi" w:hAnsiTheme="minorHAnsi" w:cstheme="minorHAnsi"/>
                <w:color w:val="000000"/>
                <w:sz w:val="18"/>
                <w:szCs w:val="18"/>
              </w:rPr>
            </w:pPr>
            <w:r w:rsidRPr="001F69F2">
              <w:rPr>
                <w:rFonts w:asciiTheme="minorHAnsi" w:hAnsiTheme="minorHAnsi" w:cstheme="minorHAnsi"/>
                <w:color w:val="000000"/>
                <w:sz w:val="18"/>
                <w:szCs w:val="18"/>
              </w:rPr>
              <w:t>(335 Χ 450) +30</w:t>
            </w:r>
            <w:r w:rsidR="00E62DA7">
              <w:rPr>
                <w:rFonts w:asciiTheme="minorHAnsi" w:hAnsiTheme="minorHAnsi" w:cstheme="minorHAnsi"/>
                <w:color w:val="000000"/>
                <w:sz w:val="18"/>
                <w:szCs w:val="18"/>
                <w:lang w:val="en-US"/>
              </w:rPr>
              <w:t xml:space="preserve"> </w:t>
            </w:r>
            <w:proofErr w:type="spellStart"/>
            <w:r w:rsidR="00E62DA7" w:rsidRPr="00E62DA7">
              <w:rPr>
                <w:rFonts w:asciiTheme="minorHAnsi" w:hAnsiTheme="minorHAnsi" w:cstheme="minorHAnsi"/>
                <w:color w:val="000000"/>
                <w:sz w:val="18"/>
                <w:szCs w:val="18"/>
              </w:rPr>
              <w:t>mm</w:t>
            </w:r>
            <w:proofErr w:type="spellEnd"/>
            <w:r w:rsidR="00E62DA7" w:rsidRPr="00E62DA7">
              <w:rPr>
                <w:rFonts w:asciiTheme="minorHAnsi" w:hAnsiTheme="minorHAnsi" w:cstheme="minorHAnsi"/>
                <w:color w:val="000000"/>
                <w:sz w:val="18"/>
                <w:szCs w:val="18"/>
              </w:rPr>
              <w:t xml:space="preserve"> </w:t>
            </w:r>
          </w:p>
          <w:p w:rsidR="00C3089B" w:rsidRPr="00797B01" w:rsidRDefault="00E62DA7" w:rsidP="00E62DA7">
            <w:pPr>
              <w:spacing w:after="0"/>
              <w:jc w:val="both"/>
              <w:rPr>
                <w:rFonts w:asciiTheme="minorHAnsi" w:hAnsiTheme="minorHAnsi" w:cstheme="minorHAnsi"/>
                <w:sz w:val="18"/>
                <w:szCs w:val="18"/>
              </w:rPr>
            </w:pPr>
            <w:r w:rsidRPr="00E62DA7">
              <w:rPr>
                <w:rFonts w:asciiTheme="minorHAnsi" w:hAnsiTheme="minorHAnsi" w:cstheme="minorHAnsi"/>
                <w:color w:val="000000"/>
                <w:sz w:val="18"/>
                <w:szCs w:val="18"/>
              </w:rPr>
              <w:t>Απόδειξη Παραλαβής</w:t>
            </w:r>
          </w:p>
        </w:tc>
        <w:tc>
          <w:tcPr>
            <w:tcW w:w="1560" w:type="dxa"/>
            <w:vAlign w:val="center"/>
          </w:tcPr>
          <w:p w:rsidR="00C3089B" w:rsidRPr="00797B01" w:rsidRDefault="00C3089B" w:rsidP="00E62DA7">
            <w:pPr>
              <w:spacing w:after="0"/>
              <w:jc w:val="both"/>
              <w:rPr>
                <w:rFonts w:asciiTheme="minorHAnsi" w:hAnsiTheme="minorHAnsi" w:cstheme="minorHAnsi"/>
                <w:sz w:val="18"/>
                <w:szCs w:val="18"/>
              </w:rPr>
            </w:pPr>
            <w:r w:rsidRPr="001F69F2">
              <w:rPr>
                <w:rFonts w:asciiTheme="minorHAnsi" w:hAnsiTheme="minorHAnsi" w:cstheme="minorHAnsi"/>
                <w:color w:val="000000"/>
                <w:sz w:val="18"/>
                <w:szCs w:val="18"/>
              </w:rPr>
              <w:t>4.000</w:t>
            </w:r>
          </w:p>
        </w:tc>
        <w:tc>
          <w:tcPr>
            <w:tcW w:w="1559" w:type="dxa"/>
            <w:vMerge/>
            <w:vAlign w:val="center"/>
          </w:tcPr>
          <w:p w:rsidR="00C3089B" w:rsidRPr="00797B01" w:rsidRDefault="00C3089B" w:rsidP="00AE4263">
            <w:pPr>
              <w:jc w:val="both"/>
              <w:rPr>
                <w:rFonts w:asciiTheme="minorHAnsi" w:hAnsiTheme="minorHAnsi" w:cstheme="minorHAnsi"/>
                <w:sz w:val="18"/>
                <w:szCs w:val="18"/>
              </w:rPr>
            </w:pPr>
          </w:p>
        </w:tc>
        <w:tc>
          <w:tcPr>
            <w:tcW w:w="1417" w:type="dxa"/>
            <w:vMerge/>
            <w:vAlign w:val="center"/>
          </w:tcPr>
          <w:p w:rsidR="00C3089B" w:rsidRPr="00797B01" w:rsidRDefault="00C3089B" w:rsidP="00AE4263">
            <w:pPr>
              <w:jc w:val="both"/>
              <w:rPr>
                <w:rFonts w:asciiTheme="minorHAnsi" w:hAnsiTheme="minorHAnsi" w:cstheme="minorHAnsi"/>
                <w:sz w:val="18"/>
                <w:szCs w:val="18"/>
              </w:rPr>
            </w:pPr>
          </w:p>
        </w:tc>
      </w:tr>
    </w:tbl>
    <w:p w:rsidR="00C3089B" w:rsidRDefault="00C3089B" w:rsidP="00DE5A2F">
      <w:pPr>
        <w:tabs>
          <w:tab w:val="left" w:pos="14175"/>
          <w:tab w:val="left" w:pos="14317"/>
        </w:tabs>
        <w:spacing w:line="276" w:lineRule="auto"/>
        <w:ind w:right="140"/>
        <w:jc w:val="right"/>
        <w:rPr>
          <w:rFonts w:asciiTheme="minorHAnsi" w:hAnsiTheme="minorHAnsi" w:cstheme="minorHAnsi"/>
          <w:color w:val="000000"/>
          <w:sz w:val="18"/>
          <w:szCs w:val="18"/>
        </w:rPr>
      </w:pPr>
    </w:p>
    <w:p w:rsidR="00587B59" w:rsidRPr="00F5642E" w:rsidRDefault="005B656A" w:rsidP="00DE5A2F">
      <w:pPr>
        <w:tabs>
          <w:tab w:val="left" w:pos="14175"/>
          <w:tab w:val="left" w:pos="14317"/>
        </w:tabs>
        <w:spacing w:line="276" w:lineRule="auto"/>
        <w:ind w:right="140"/>
        <w:jc w:val="right"/>
        <w:rPr>
          <w:rFonts w:asciiTheme="minorHAnsi" w:hAnsiTheme="minorHAnsi" w:cstheme="minorHAnsi"/>
          <w:color w:val="000000"/>
          <w:sz w:val="18"/>
          <w:szCs w:val="18"/>
        </w:rPr>
      </w:pPr>
      <w:r w:rsidRPr="00F5642E">
        <w:rPr>
          <w:rFonts w:asciiTheme="minorHAnsi" w:hAnsiTheme="minorHAnsi" w:cstheme="minorHAnsi"/>
          <w:color w:val="000000"/>
          <w:sz w:val="18"/>
          <w:szCs w:val="18"/>
        </w:rPr>
        <w:t>Για τον Προσφέροντα:</w:t>
      </w:r>
    </w:p>
    <w:p w:rsidR="00F5642E" w:rsidRDefault="005B656A" w:rsidP="00DE5A2F">
      <w:pPr>
        <w:tabs>
          <w:tab w:val="left" w:pos="14175"/>
          <w:tab w:val="left" w:pos="14317"/>
        </w:tabs>
        <w:spacing w:line="276" w:lineRule="auto"/>
        <w:ind w:right="199"/>
        <w:jc w:val="right"/>
        <w:rPr>
          <w:rFonts w:asciiTheme="minorHAnsi" w:hAnsiTheme="minorHAnsi" w:cstheme="minorHAnsi"/>
          <w:color w:val="000000"/>
          <w:sz w:val="18"/>
          <w:szCs w:val="18"/>
        </w:rPr>
      </w:pPr>
      <w:r w:rsidRPr="00F5642E">
        <w:rPr>
          <w:rFonts w:asciiTheme="minorHAnsi" w:hAnsiTheme="minorHAnsi" w:cstheme="minorHAnsi"/>
          <w:color w:val="000000"/>
          <w:sz w:val="18"/>
          <w:szCs w:val="18"/>
        </w:rPr>
        <w:t>Υπογραφή του νόμιμου εκπροσώπου  και  σφραγίδα Προσφέροντος</w:t>
      </w:r>
    </w:p>
    <w:p w:rsidR="00991BB3" w:rsidRDefault="00991BB3"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991BB3" w:rsidRDefault="00991BB3"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991BB3" w:rsidRDefault="00991BB3"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991BB3" w:rsidRDefault="00991BB3"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991BB3" w:rsidRDefault="00991BB3"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991BB3" w:rsidRDefault="00991BB3"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991BB3" w:rsidRDefault="00991BB3"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991BB3" w:rsidRDefault="00991BB3"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991BB3" w:rsidRDefault="00991BB3"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991BB3" w:rsidRDefault="00991BB3"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C3759A" w:rsidRDefault="00C3759A" w:rsidP="00991BB3">
      <w:pPr>
        <w:spacing w:after="0" w:line="240" w:lineRule="auto"/>
        <w:jc w:val="both"/>
        <w:rPr>
          <w:rFonts w:asciiTheme="minorHAnsi" w:eastAsia="Meiryo" w:hAnsiTheme="minorHAnsi" w:cstheme="minorHAnsi"/>
          <w:b/>
        </w:rPr>
      </w:pPr>
    </w:p>
    <w:p w:rsidR="00C3759A" w:rsidRDefault="00C3759A" w:rsidP="00991BB3">
      <w:pPr>
        <w:spacing w:after="0" w:line="240" w:lineRule="auto"/>
        <w:jc w:val="both"/>
        <w:rPr>
          <w:rFonts w:asciiTheme="minorHAnsi" w:eastAsia="Meiryo" w:hAnsiTheme="minorHAnsi" w:cstheme="minorHAnsi"/>
          <w:b/>
        </w:rPr>
      </w:pPr>
    </w:p>
    <w:p w:rsidR="00C3759A" w:rsidRDefault="00C3759A" w:rsidP="00991BB3">
      <w:pPr>
        <w:spacing w:after="0" w:line="240" w:lineRule="auto"/>
        <w:jc w:val="both"/>
        <w:rPr>
          <w:rFonts w:asciiTheme="minorHAnsi" w:eastAsia="Meiryo" w:hAnsiTheme="minorHAnsi" w:cstheme="minorHAnsi"/>
          <w:b/>
        </w:rPr>
      </w:pPr>
    </w:p>
    <w:p w:rsidR="00322084" w:rsidRDefault="00322084" w:rsidP="00991BB3">
      <w:pPr>
        <w:spacing w:after="0" w:line="240" w:lineRule="auto"/>
        <w:jc w:val="both"/>
        <w:rPr>
          <w:rFonts w:asciiTheme="minorHAnsi" w:eastAsia="Meiryo" w:hAnsiTheme="minorHAnsi" w:cstheme="minorHAnsi"/>
          <w:b/>
        </w:rPr>
      </w:pPr>
    </w:p>
    <w:p w:rsidR="00991BB3" w:rsidRPr="003B0BFC" w:rsidRDefault="00991BB3" w:rsidP="00991BB3">
      <w:pPr>
        <w:spacing w:after="0" w:line="240" w:lineRule="auto"/>
        <w:jc w:val="both"/>
        <w:rPr>
          <w:rFonts w:asciiTheme="minorHAnsi" w:eastAsia="Meiryo" w:hAnsiTheme="minorHAnsi" w:cstheme="minorHAnsi"/>
          <w:b/>
        </w:rPr>
      </w:pPr>
      <w:r w:rsidRPr="003B0BFC">
        <w:rPr>
          <w:rFonts w:asciiTheme="minorHAnsi" w:eastAsia="Meiryo" w:hAnsiTheme="minorHAnsi" w:cstheme="minorHAnsi"/>
          <w:b/>
        </w:rPr>
        <w:lastRenderedPageBreak/>
        <w:t xml:space="preserve">ΠΑΡΑΡΤΗΜΑ </w:t>
      </w:r>
      <w:r>
        <w:rPr>
          <w:rFonts w:asciiTheme="minorHAnsi" w:eastAsia="Meiryo" w:hAnsiTheme="minorHAnsi" w:cstheme="minorHAnsi"/>
          <w:b/>
        </w:rPr>
        <w:t>Γ</w:t>
      </w:r>
      <w:r w:rsidRPr="003B0BFC">
        <w:rPr>
          <w:rFonts w:asciiTheme="minorHAnsi" w:eastAsia="Meiryo" w:hAnsiTheme="minorHAnsi" w:cstheme="minorHAnsi"/>
          <w:b/>
        </w:rPr>
        <w:t xml:space="preserve">: </w:t>
      </w:r>
      <w:r>
        <w:rPr>
          <w:rFonts w:asciiTheme="minorHAnsi" w:eastAsia="Meiryo" w:hAnsiTheme="minorHAnsi" w:cstheme="minorHAnsi"/>
          <w:b/>
        </w:rPr>
        <w:t>ΕΝΤΥΠΟ ΟΙΚΟΜΙΚΗΣ ΠΡΟΣΦΟΡΑΣ</w:t>
      </w:r>
    </w:p>
    <w:p w:rsidR="00991BB3" w:rsidRDefault="00991BB3" w:rsidP="00991BB3">
      <w:pPr>
        <w:spacing w:after="0" w:line="276" w:lineRule="auto"/>
        <w:jc w:val="both"/>
        <w:rPr>
          <w:rFonts w:cs="Tahoma"/>
          <w:b/>
        </w:rPr>
      </w:pPr>
      <w:r w:rsidRPr="003B0BFC">
        <w:rPr>
          <w:rFonts w:asciiTheme="minorHAnsi" w:eastAsia="Meiryo" w:hAnsiTheme="minorHAnsi" w:cstheme="minorHAnsi"/>
          <w:b/>
        </w:rPr>
        <w:t>της υπ’ αριθμ. 30/002/000/</w:t>
      </w:r>
      <w:r w:rsidR="001661B7">
        <w:rPr>
          <w:rFonts w:asciiTheme="minorHAnsi" w:eastAsia="Meiryo" w:hAnsiTheme="minorHAnsi" w:cstheme="minorHAnsi"/>
          <w:b/>
        </w:rPr>
        <w:t>6674</w:t>
      </w:r>
      <w:r>
        <w:rPr>
          <w:rFonts w:asciiTheme="minorHAnsi" w:eastAsia="Meiryo" w:hAnsiTheme="minorHAnsi" w:cstheme="minorHAnsi"/>
          <w:b/>
        </w:rPr>
        <w:t>/</w:t>
      </w:r>
      <w:r w:rsidRPr="003B0BFC">
        <w:rPr>
          <w:rFonts w:asciiTheme="minorHAnsi" w:eastAsia="Meiryo" w:hAnsiTheme="minorHAnsi" w:cstheme="minorHAnsi"/>
          <w:b/>
        </w:rPr>
        <w:t>20</w:t>
      </w:r>
      <w:r>
        <w:rPr>
          <w:rFonts w:asciiTheme="minorHAnsi" w:eastAsia="Meiryo" w:hAnsiTheme="minorHAnsi" w:cstheme="minorHAnsi"/>
          <w:b/>
        </w:rPr>
        <w:t>20</w:t>
      </w:r>
      <w:r w:rsidRPr="003B0BFC">
        <w:rPr>
          <w:rFonts w:asciiTheme="minorHAnsi" w:eastAsia="Meiryo" w:hAnsiTheme="minorHAnsi" w:cstheme="minorHAnsi"/>
          <w:b/>
        </w:rPr>
        <w:t xml:space="preserve"> πρόσκλησης υποβολής προσφοράς </w:t>
      </w:r>
      <w:r w:rsidRPr="00737FE2">
        <w:rPr>
          <w:rFonts w:cs="Tahoma"/>
          <w:b/>
        </w:rPr>
        <w:t xml:space="preserve">για την προμήθεια </w:t>
      </w:r>
      <w:r>
        <w:rPr>
          <w:rFonts w:cs="Tahoma"/>
          <w:b/>
        </w:rPr>
        <w:t>φωτοαντιγραφικού χαρτιού</w:t>
      </w:r>
      <w:r w:rsidRPr="00E162DE">
        <w:rPr>
          <w:rFonts w:cs="Tahoma"/>
          <w:b/>
        </w:rPr>
        <w:t>,</w:t>
      </w:r>
      <w:r>
        <w:rPr>
          <w:rFonts w:cs="Tahoma"/>
          <w:b/>
        </w:rPr>
        <w:t xml:space="preserve"> γραφικής ύλης και φακέλων ασφαλείας για τις ανάγκες των Υπηρεσιών του Γ.Χ.Κ.</w:t>
      </w:r>
    </w:p>
    <w:p w:rsidR="00991BB3" w:rsidRPr="00CE092B" w:rsidRDefault="00991BB3" w:rsidP="00991BB3">
      <w:pPr>
        <w:spacing w:after="0" w:line="276" w:lineRule="auto"/>
        <w:jc w:val="both"/>
        <w:rPr>
          <w:rFonts w:asciiTheme="minorHAnsi" w:eastAsia="Meiryo" w:hAnsiTheme="minorHAnsi" w:cstheme="minorHAnsi"/>
          <w:b/>
          <w:sz w:val="8"/>
        </w:rPr>
      </w:pPr>
    </w:p>
    <w:tbl>
      <w:tblPr>
        <w:tblW w:w="10348" w:type="dxa"/>
        <w:tblInd w:w="-5" w:type="dxa"/>
        <w:tblLayout w:type="fixed"/>
        <w:tblLook w:val="04A0" w:firstRow="1" w:lastRow="0" w:firstColumn="1" w:lastColumn="0" w:noHBand="0" w:noVBand="1"/>
      </w:tblPr>
      <w:tblGrid>
        <w:gridCol w:w="3544"/>
        <w:gridCol w:w="6804"/>
      </w:tblGrid>
      <w:tr w:rsidR="00991BB3" w:rsidRPr="00F5642E" w:rsidTr="00FD3E8E">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1BB3" w:rsidRPr="00F5642E" w:rsidRDefault="00991BB3" w:rsidP="00FD3E8E">
            <w:pPr>
              <w:spacing w:after="0" w:line="276" w:lineRule="auto"/>
              <w:ind w:left="-4786" w:firstLine="4786"/>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 xml:space="preserve">ΕΠΩΝΥΜΙΑ ΥΠΟΨΗΦΙΟΥ: </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991BB3" w:rsidRPr="00F5642E" w:rsidRDefault="00991BB3" w:rsidP="00FD3E8E">
            <w:pPr>
              <w:spacing w:after="0" w:line="276" w:lineRule="auto"/>
              <w:ind w:left="-4786" w:firstLine="4786"/>
              <w:rPr>
                <w:rFonts w:asciiTheme="minorHAnsi" w:eastAsia="Times New Roman" w:hAnsiTheme="minorHAnsi" w:cstheme="minorHAnsi"/>
                <w:color w:val="000000"/>
                <w:sz w:val="20"/>
                <w:szCs w:val="20"/>
                <w:lang w:eastAsia="el-GR"/>
              </w:rPr>
            </w:pPr>
          </w:p>
        </w:tc>
      </w:tr>
      <w:tr w:rsidR="00991BB3" w:rsidRPr="00F5642E" w:rsidTr="00FD3E8E">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1BB3" w:rsidRPr="00F5642E" w:rsidRDefault="00991BB3" w:rsidP="00FD3E8E">
            <w:pPr>
              <w:spacing w:after="0" w:line="276" w:lineRule="auto"/>
              <w:ind w:left="-4786" w:firstLine="4786"/>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ΔΙΕΥΘΥΝΣΗ, Τ.Κ, ΠΟΛΗ ΕΔΡΑΣ:</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991BB3" w:rsidRPr="00F5642E" w:rsidRDefault="00991BB3" w:rsidP="00FD3E8E">
            <w:pPr>
              <w:spacing w:after="0" w:line="276" w:lineRule="auto"/>
              <w:ind w:left="-4786" w:firstLine="4786"/>
              <w:rPr>
                <w:rFonts w:asciiTheme="minorHAnsi" w:eastAsia="Times New Roman" w:hAnsiTheme="minorHAnsi" w:cstheme="minorHAnsi"/>
                <w:color w:val="000000"/>
                <w:sz w:val="20"/>
                <w:szCs w:val="20"/>
                <w:lang w:eastAsia="el-GR"/>
              </w:rPr>
            </w:pPr>
          </w:p>
        </w:tc>
      </w:tr>
      <w:tr w:rsidR="00991BB3" w:rsidRPr="00F5642E" w:rsidTr="00FD3E8E">
        <w:trPr>
          <w:trHeight w:val="29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1BB3" w:rsidRPr="00F5642E" w:rsidRDefault="00991BB3" w:rsidP="00FD3E8E">
            <w:pPr>
              <w:spacing w:after="0" w:line="276" w:lineRule="auto"/>
              <w:ind w:left="-4786" w:firstLine="4786"/>
              <w:rPr>
                <w:rFonts w:asciiTheme="minorHAnsi" w:eastAsia="Times New Roman" w:hAnsiTheme="minorHAnsi" w:cstheme="minorHAnsi"/>
                <w:b/>
                <w:color w:val="000000"/>
                <w:sz w:val="20"/>
                <w:szCs w:val="20"/>
                <w:lang w:val="en-US" w:eastAsia="el-GR"/>
              </w:rPr>
            </w:pPr>
            <w:r w:rsidRPr="00F5642E">
              <w:rPr>
                <w:rFonts w:asciiTheme="minorHAnsi" w:eastAsia="Times New Roman" w:hAnsiTheme="minorHAnsi" w:cstheme="minorHAnsi"/>
                <w:b/>
                <w:color w:val="000000"/>
                <w:sz w:val="20"/>
                <w:szCs w:val="20"/>
                <w:lang w:eastAsia="el-GR"/>
              </w:rPr>
              <w:t>ΤΗΛΕΦΩΝΑ/ ΦΑΞ/ Ε-ΜΑΙ</w:t>
            </w:r>
            <w:r w:rsidRPr="00F5642E">
              <w:rPr>
                <w:rFonts w:asciiTheme="minorHAnsi" w:eastAsia="Times New Roman" w:hAnsiTheme="minorHAnsi" w:cstheme="minorHAnsi"/>
                <w:b/>
                <w:color w:val="000000"/>
                <w:sz w:val="20"/>
                <w:szCs w:val="20"/>
                <w:lang w:val="en-US" w:eastAsia="el-GR"/>
              </w:rPr>
              <w:t>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991BB3" w:rsidRPr="00F5642E" w:rsidRDefault="00991BB3" w:rsidP="00FD3E8E">
            <w:pPr>
              <w:spacing w:after="0" w:line="276" w:lineRule="auto"/>
              <w:ind w:left="-4786" w:firstLine="4786"/>
              <w:rPr>
                <w:rFonts w:asciiTheme="minorHAnsi" w:eastAsia="Times New Roman" w:hAnsiTheme="minorHAnsi" w:cstheme="minorHAnsi"/>
                <w:color w:val="000000"/>
                <w:sz w:val="20"/>
                <w:szCs w:val="20"/>
                <w:lang w:val="en-US" w:eastAsia="el-GR"/>
              </w:rPr>
            </w:pPr>
          </w:p>
        </w:tc>
      </w:tr>
      <w:tr w:rsidR="00991BB3" w:rsidRPr="00F5642E" w:rsidTr="00FD3E8E">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1BB3" w:rsidRPr="00F5642E" w:rsidRDefault="00991BB3" w:rsidP="00FD3E8E">
            <w:pPr>
              <w:spacing w:after="0" w:line="276" w:lineRule="auto"/>
              <w:ind w:left="-4786" w:firstLine="4786"/>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ΑΦΜ-Δ.Ο.Υ:</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991BB3" w:rsidRPr="00F5642E" w:rsidRDefault="00991BB3" w:rsidP="00FD3E8E">
            <w:pPr>
              <w:spacing w:after="0" w:line="276" w:lineRule="auto"/>
              <w:ind w:left="-4786" w:firstLine="4786"/>
              <w:rPr>
                <w:rFonts w:asciiTheme="minorHAnsi" w:eastAsia="Times New Roman" w:hAnsiTheme="minorHAnsi" w:cstheme="minorHAnsi"/>
                <w:color w:val="000000"/>
                <w:sz w:val="20"/>
                <w:szCs w:val="20"/>
                <w:lang w:eastAsia="el-GR"/>
              </w:rPr>
            </w:pPr>
          </w:p>
        </w:tc>
      </w:tr>
      <w:tr w:rsidR="00991BB3" w:rsidRPr="00F5642E" w:rsidTr="00FD3E8E">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1BB3" w:rsidRPr="00F5642E" w:rsidRDefault="00991BB3" w:rsidP="00FD3E8E">
            <w:pPr>
              <w:spacing w:after="0" w:line="276" w:lineRule="auto"/>
              <w:ind w:left="-4786" w:firstLine="4786"/>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ΝΟΜΙΜΟΣ ΕΚΠΡΟΣΩΠΟΣ:</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991BB3" w:rsidRPr="00F5642E" w:rsidRDefault="00991BB3" w:rsidP="00FD3E8E">
            <w:pPr>
              <w:spacing w:after="0" w:line="276" w:lineRule="auto"/>
              <w:ind w:left="-4786" w:firstLine="4786"/>
              <w:rPr>
                <w:rFonts w:asciiTheme="minorHAnsi" w:eastAsia="Times New Roman" w:hAnsiTheme="minorHAnsi" w:cstheme="minorHAnsi"/>
                <w:color w:val="000000"/>
                <w:sz w:val="20"/>
                <w:szCs w:val="20"/>
                <w:lang w:eastAsia="el-GR"/>
              </w:rPr>
            </w:pPr>
          </w:p>
        </w:tc>
      </w:tr>
      <w:tr w:rsidR="00991BB3" w:rsidRPr="00F5642E" w:rsidTr="00FD3E8E">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1BB3" w:rsidRPr="00F5642E" w:rsidRDefault="00991BB3" w:rsidP="00FD3E8E">
            <w:pPr>
              <w:spacing w:after="0" w:line="276" w:lineRule="auto"/>
              <w:ind w:left="-4786" w:firstLine="4786"/>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Α.Δ.Τ (Νόμιμου Εκπροσώπου):</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991BB3" w:rsidRPr="00F5642E" w:rsidRDefault="00991BB3" w:rsidP="00FD3E8E">
            <w:pPr>
              <w:spacing w:after="0" w:line="276" w:lineRule="auto"/>
              <w:ind w:left="-4786" w:firstLine="4786"/>
              <w:rPr>
                <w:rFonts w:asciiTheme="minorHAnsi" w:eastAsia="Times New Roman" w:hAnsiTheme="minorHAnsi" w:cstheme="minorHAnsi"/>
                <w:color w:val="000000"/>
                <w:sz w:val="20"/>
                <w:szCs w:val="20"/>
                <w:lang w:eastAsia="el-GR"/>
              </w:rPr>
            </w:pPr>
          </w:p>
        </w:tc>
      </w:tr>
      <w:tr w:rsidR="00991BB3" w:rsidRPr="00F5642E" w:rsidTr="00FD3E8E">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1BB3" w:rsidRPr="00F5642E" w:rsidRDefault="00991BB3" w:rsidP="00FD3E8E">
            <w:pPr>
              <w:spacing w:after="0" w:line="276" w:lineRule="auto"/>
              <w:ind w:left="-4786" w:firstLine="4786"/>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Υπεύθυνος Επικοινωνίας:</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991BB3" w:rsidRPr="00F5642E" w:rsidRDefault="00991BB3" w:rsidP="00FD3E8E">
            <w:pPr>
              <w:spacing w:after="0" w:line="276" w:lineRule="auto"/>
              <w:ind w:left="-4786" w:firstLine="4786"/>
              <w:rPr>
                <w:rFonts w:asciiTheme="minorHAnsi" w:eastAsia="Times New Roman" w:hAnsiTheme="minorHAnsi" w:cstheme="minorHAnsi"/>
                <w:color w:val="000000"/>
                <w:sz w:val="20"/>
                <w:szCs w:val="20"/>
                <w:lang w:eastAsia="el-GR"/>
              </w:rPr>
            </w:pPr>
          </w:p>
        </w:tc>
      </w:tr>
    </w:tbl>
    <w:p w:rsidR="00991BB3" w:rsidRDefault="00991BB3" w:rsidP="00DE5A2F">
      <w:pPr>
        <w:tabs>
          <w:tab w:val="left" w:pos="14175"/>
          <w:tab w:val="left" w:pos="14317"/>
        </w:tabs>
        <w:spacing w:line="276" w:lineRule="auto"/>
        <w:ind w:right="199"/>
        <w:jc w:val="right"/>
        <w:rPr>
          <w:rFonts w:asciiTheme="minorHAnsi" w:hAnsiTheme="minorHAnsi" w:cstheme="minorHAnsi"/>
          <w:color w:val="000000"/>
          <w:sz w:val="18"/>
          <w:szCs w:val="18"/>
        </w:rPr>
      </w:pPr>
    </w:p>
    <w:tbl>
      <w:tblPr>
        <w:tblpPr w:leftFromText="180" w:rightFromText="180" w:vertAnchor="text" w:horzAnchor="margin" w:tblpX="-147" w:tblpY="15"/>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3"/>
        <w:gridCol w:w="3686"/>
        <w:gridCol w:w="2121"/>
      </w:tblGrid>
      <w:tr w:rsidR="00805BDF" w:rsidRPr="0011236A" w:rsidTr="00805BDF">
        <w:trPr>
          <w:trHeight w:val="468"/>
        </w:trPr>
        <w:tc>
          <w:tcPr>
            <w:tcW w:w="10490" w:type="dxa"/>
            <w:gridSpan w:val="3"/>
            <w:tcBorders>
              <w:top w:val="single" w:sz="4" w:space="0" w:color="auto"/>
              <w:left w:val="single" w:sz="4" w:space="0" w:color="auto"/>
              <w:bottom w:val="single" w:sz="4" w:space="0" w:color="auto"/>
              <w:right w:val="single" w:sz="4" w:space="0" w:color="auto"/>
            </w:tcBorders>
          </w:tcPr>
          <w:p w:rsidR="00805BDF" w:rsidRPr="00A00940" w:rsidRDefault="00805BDF" w:rsidP="00805BDF">
            <w:pPr>
              <w:spacing w:after="0"/>
              <w:jc w:val="center"/>
              <w:rPr>
                <w:rFonts w:asciiTheme="minorHAnsi" w:hAnsiTheme="minorHAnsi" w:cstheme="minorHAnsi"/>
                <w:b/>
                <w:sz w:val="20"/>
                <w:szCs w:val="20"/>
              </w:rPr>
            </w:pPr>
            <w:r w:rsidRPr="00A00940">
              <w:rPr>
                <w:rFonts w:asciiTheme="minorHAnsi" w:hAnsiTheme="minorHAnsi" w:cstheme="minorHAnsi"/>
                <w:b/>
                <w:color w:val="000000"/>
                <w:sz w:val="20"/>
                <w:szCs w:val="20"/>
              </w:rPr>
              <w:t xml:space="preserve">ΤΜΗΜΑ 1 : </w:t>
            </w:r>
            <w:r w:rsidRPr="00A00940">
              <w:rPr>
                <w:rFonts w:asciiTheme="minorHAnsi" w:hAnsiTheme="minorHAnsi" w:cstheme="minorHAnsi"/>
                <w:b/>
                <w:sz w:val="20"/>
                <w:szCs w:val="20"/>
              </w:rPr>
              <w:t xml:space="preserve">ΦΩΤΟΑΝΤΙΓΡΑΦΙΚΟ ΧΑΡΤΙ Α4 </w:t>
            </w:r>
          </w:p>
          <w:p w:rsidR="00805BDF" w:rsidRPr="00537871" w:rsidRDefault="00805BDF" w:rsidP="009B50AB">
            <w:pPr>
              <w:spacing w:after="0"/>
              <w:jc w:val="center"/>
              <w:rPr>
                <w:rFonts w:asciiTheme="minorHAnsi" w:eastAsiaTheme="minorHAnsi" w:hAnsiTheme="minorHAnsi" w:cs="Arial"/>
                <w:b/>
                <w:sz w:val="20"/>
                <w:szCs w:val="20"/>
              </w:rPr>
            </w:pPr>
            <w:r w:rsidRPr="00A00940">
              <w:rPr>
                <w:rFonts w:asciiTheme="minorHAnsi" w:eastAsiaTheme="minorHAnsi" w:hAnsiTheme="minorHAnsi" w:cs="Arial"/>
                <w:b/>
                <w:i/>
                <w:sz w:val="20"/>
                <w:szCs w:val="20"/>
              </w:rPr>
              <w:t xml:space="preserve">ΠΡΟΫΠΟΛΟΓΙΣΘΕΙΣΑ ΔΑΠΑΝΗ ΜΕ ΦΠΑ: </w:t>
            </w:r>
            <w:r w:rsidR="009B50AB" w:rsidRPr="009C5C98">
              <w:rPr>
                <w:rFonts w:asciiTheme="minorHAnsi" w:eastAsiaTheme="minorHAnsi" w:hAnsiTheme="minorHAnsi" w:cs="Arial"/>
                <w:b/>
                <w:i/>
                <w:sz w:val="20"/>
                <w:szCs w:val="20"/>
              </w:rPr>
              <w:t>4</w:t>
            </w:r>
            <w:r>
              <w:rPr>
                <w:rFonts w:asciiTheme="minorHAnsi" w:eastAsiaTheme="minorHAnsi" w:hAnsiTheme="minorHAnsi" w:cs="Arial"/>
                <w:b/>
                <w:i/>
                <w:sz w:val="20"/>
                <w:szCs w:val="20"/>
              </w:rPr>
              <w:t>.</w:t>
            </w:r>
            <w:r w:rsidR="009B50AB" w:rsidRPr="009C5C98">
              <w:rPr>
                <w:rFonts w:asciiTheme="minorHAnsi" w:eastAsiaTheme="minorHAnsi" w:hAnsiTheme="minorHAnsi" w:cs="Arial"/>
                <w:b/>
                <w:i/>
                <w:sz w:val="20"/>
                <w:szCs w:val="20"/>
              </w:rPr>
              <w:t>35</w:t>
            </w:r>
            <w:r>
              <w:rPr>
                <w:rFonts w:asciiTheme="minorHAnsi" w:eastAsiaTheme="minorHAnsi" w:hAnsiTheme="minorHAnsi" w:cs="Arial"/>
                <w:b/>
                <w:i/>
                <w:sz w:val="20"/>
                <w:szCs w:val="20"/>
              </w:rPr>
              <w:t>0,00</w:t>
            </w:r>
            <w:r w:rsidRPr="00A00940">
              <w:rPr>
                <w:rFonts w:asciiTheme="minorHAnsi" w:eastAsiaTheme="minorHAnsi" w:hAnsiTheme="minorHAnsi" w:cs="Arial"/>
                <w:b/>
                <w:i/>
                <w:sz w:val="20"/>
                <w:szCs w:val="20"/>
              </w:rPr>
              <w:t xml:space="preserve"> ΕΥΡΩ</w:t>
            </w:r>
          </w:p>
        </w:tc>
      </w:tr>
      <w:tr w:rsidR="00805BDF" w:rsidRPr="0011236A" w:rsidTr="00805BDF">
        <w:trPr>
          <w:trHeight w:val="240"/>
        </w:trPr>
        <w:tc>
          <w:tcPr>
            <w:tcW w:w="8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5BDF" w:rsidRPr="00845C6E" w:rsidRDefault="00805BDF" w:rsidP="00805BDF">
            <w:pPr>
              <w:pStyle w:val="Web"/>
              <w:spacing w:before="0" w:beforeAutospacing="0" w:after="0" w:afterAutospacing="0" w:line="276"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                                                 </w:t>
            </w:r>
            <w:r w:rsidRPr="00845C6E">
              <w:rPr>
                <w:rFonts w:asciiTheme="minorHAnsi" w:hAnsiTheme="minorHAnsi" w:cstheme="minorHAnsi"/>
                <w:b/>
                <w:color w:val="000000"/>
                <w:sz w:val="20"/>
                <w:szCs w:val="20"/>
              </w:rPr>
              <w:t>ΣΥΝΟΛΙΚΗ ΤΙΜΗ ΤΜΗΜΑΤΟΣ 1 ΧΩΡΙΣ ΦΠΑ(€)</w:t>
            </w:r>
          </w:p>
        </w:tc>
        <w:tc>
          <w:tcPr>
            <w:tcW w:w="2121" w:type="dxa"/>
            <w:tcBorders>
              <w:top w:val="single" w:sz="4" w:space="0" w:color="auto"/>
              <w:left w:val="single" w:sz="4" w:space="0" w:color="auto"/>
              <w:bottom w:val="single" w:sz="4" w:space="0" w:color="auto"/>
              <w:right w:val="single" w:sz="4" w:space="0" w:color="auto"/>
            </w:tcBorders>
            <w:vAlign w:val="center"/>
          </w:tcPr>
          <w:p w:rsidR="00805BDF" w:rsidRPr="0011236A" w:rsidRDefault="00805BDF" w:rsidP="00805BDF">
            <w:pPr>
              <w:pStyle w:val="Web"/>
              <w:spacing w:before="0" w:beforeAutospacing="0" w:after="0" w:afterAutospacing="0" w:line="276" w:lineRule="auto"/>
              <w:jc w:val="center"/>
              <w:rPr>
                <w:rFonts w:asciiTheme="minorHAnsi" w:hAnsiTheme="minorHAnsi" w:cstheme="minorHAnsi"/>
                <w:color w:val="000000"/>
                <w:sz w:val="20"/>
                <w:szCs w:val="20"/>
              </w:rPr>
            </w:pPr>
          </w:p>
        </w:tc>
      </w:tr>
      <w:tr w:rsidR="00805BDF" w:rsidRPr="0011236A" w:rsidTr="00805BDF">
        <w:trPr>
          <w:trHeight w:val="240"/>
        </w:trPr>
        <w:tc>
          <w:tcPr>
            <w:tcW w:w="8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5BDF" w:rsidRPr="00845C6E" w:rsidRDefault="00805BDF" w:rsidP="00805BDF">
            <w:pPr>
              <w:pStyle w:val="Web"/>
              <w:spacing w:before="0" w:beforeAutospacing="0" w:after="0" w:afterAutospacing="0" w:line="276"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                                                 </w:t>
            </w:r>
            <w:r w:rsidRPr="00845C6E">
              <w:rPr>
                <w:rFonts w:asciiTheme="minorHAnsi" w:hAnsiTheme="minorHAnsi" w:cstheme="minorHAnsi"/>
                <w:b/>
                <w:color w:val="000000"/>
                <w:sz w:val="20"/>
                <w:szCs w:val="20"/>
              </w:rPr>
              <w:t>ΣΥΝΟΛΙΚΗ ΤΙΜΗ ΤΜΗΜΑΤΟΣ 1 ΜΕ ΦΠΑ(€)</w:t>
            </w:r>
          </w:p>
        </w:tc>
        <w:tc>
          <w:tcPr>
            <w:tcW w:w="2121" w:type="dxa"/>
            <w:tcBorders>
              <w:top w:val="single" w:sz="4" w:space="0" w:color="auto"/>
              <w:left w:val="single" w:sz="4" w:space="0" w:color="auto"/>
              <w:bottom w:val="single" w:sz="4" w:space="0" w:color="auto"/>
              <w:right w:val="single" w:sz="4" w:space="0" w:color="auto"/>
            </w:tcBorders>
            <w:vAlign w:val="center"/>
          </w:tcPr>
          <w:p w:rsidR="00805BDF" w:rsidRPr="0011236A" w:rsidRDefault="00805BDF" w:rsidP="00805BDF">
            <w:pPr>
              <w:pStyle w:val="Web"/>
              <w:spacing w:before="0" w:beforeAutospacing="0" w:after="0" w:afterAutospacing="0" w:line="276" w:lineRule="auto"/>
              <w:jc w:val="center"/>
              <w:rPr>
                <w:rFonts w:asciiTheme="minorHAnsi" w:hAnsiTheme="minorHAnsi" w:cstheme="minorHAnsi"/>
                <w:b/>
                <w:color w:val="000000"/>
                <w:sz w:val="20"/>
                <w:szCs w:val="20"/>
              </w:rPr>
            </w:pPr>
          </w:p>
        </w:tc>
      </w:tr>
      <w:tr w:rsidR="00805BDF" w:rsidRPr="0011236A" w:rsidTr="00805BDF">
        <w:trPr>
          <w:trHeight w:val="240"/>
        </w:trPr>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805BDF" w:rsidRPr="0011236A" w:rsidRDefault="00805BDF" w:rsidP="00805BDF">
            <w:pPr>
              <w:pStyle w:val="Web"/>
              <w:spacing w:before="0" w:beforeAutospacing="0" w:after="0" w:afterAutospacing="0" w:line="276" w:lineRule="auto"/>
              <w:jc w:val="center"/>
              <w:rPr>
                <w:rFonts w:asciiTheme="minorHAnsi" w:hAnsiTheme="minorHAnsi" w:cstheme="minorHAnsi"/>
                <w:b/>
                <w:color w:val="000000"/>
                <w:sz w:val="20"/>
                <w:szCs w:val="20"/>
              </w:rPr>
            </w:pPr>
            <w:r w:rsidRPr="0011236A">
              <w:rPr>
                <w:rFonts w:asciiTheme="minorHAnsi" w:hAnsiTheme="minorHAnsi" w:cstheme="minorHAnsi"/>
                <w:b/>
                <w:color w:val="000000"/>
                <w:sz w:val="20"/>
                <w:szCs w:val="20"/>
              </w:rPr>
              <w:t>ΕΙΔΟΣ</w:t>
            </w:r>
          </w:p>
        </w:tc>
        <w:tc>
          <w:tcPr>
            <w:tcW w:w="3686" w:type="dxa"/>
            <w:tcBorders>
              <w:top w:val="single" w:sz="4" w:space="0" w:color="auto"/>
              <w:left w:val="single" w:sz="4" w:space="0" w:color="auto"/>
              <w:bottom w:val="single" w:sz="4" w:space="0" w:color="auto"/>
              <w:right w:val="single" w:sz="4" w:space="0" w:color="auto"/>
            </w:tcBorders>
            <w:vAlign w:val="center"/>
          </w:tcPr>
          <w:p w:rsidR="00805BDF" w:rsidRPr="0011236A" w:rsidRDefault="00805BDF" w:rsidP="00805BDF">
            <w:pPr>
              <w:pStyle w:val="Web"/>
              <w:spacing w:before="0" w:beforeAutospacing="0" w:after="0" w:afterAutospacing="0" w:line="276" w:lineRule="auto"/>
              <w:jc w:val="center"/>
              <w:rPr>
                <w:rFonts w:asciiTheme="minorHAnsi" w:hAnsiTheme="minorHAnsi" w:cstheme="minorHAnsi"/>
                <w:b/>
                <w:color w:val="000000"/>
                <w:sz w:val="20"/>
                <w:szCs w:val="20"/>
              </w:rPr>
            </w:pPr>
            <w:r w:rsidRPr="0011236A">
              <w:rPr>
                <w:rFonts w:asciiTheme="minorHAnsi" w:hAnsiTheme="minorHAnsi" w:cstheme="minorHAnsi"/>
                <w:b/>
                <w:color w:val="000000"/>
                <w:sz w:val="20"/>
                <w:szCs w:val="20"/>
              </w:rPr>
              <w:t>ΠΟΣΟΤΗΤΑ</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805BDF" w:rsidRPr="0011236A" w:rsidRDefault="00805BDF" w:rsidP="00805BDF">
            <w:pPr>
              <w:pStyle w:val="Web"/>
              <w:spacing w:before="0" w:beforeAutospacing="0" w:after="0" w:afterAutospacing="0" w:line="276" w:lineRule="auto"/>
              <w:jc w:val="center"/>
              <w:rPr>
                <w:rFonts w:asciiTheme="minorHAnsi" w:hAnsiTheme="minorHAnsi" w:cstheme="minorHAnsi"/>
                <w:b/>
                <w:color w:val="000000"/>
                <w:sz w:val="20"/>
                <w:szCs w:val="20"/>
              </w:rPr>
            </w:pPr>
            <w:r w:rsidRPr="0011236A">
              <w:rPr>
                <w:rFonts w:asciiTheme="minorHAnsi" w:hAnsiTheme="minorHAnsi" w:cstheme="minorHAnsi"/>
                <w:b/>
                <w:color w:val="000000"/>
                <w:sz w:val="20"/>
                <w:szCs w:val="20"/>
              </w:rPr>
              <w:t>ΤΙΜΗ ΔΕΣΜΙΔΑΣ</w:t>
            </w:r>
          </w:p>
          <w:p w:rsidR="00805BDF" w:rsidRPr="0011236A" w:rsidRDefault="00805BDF" w:rsidP="00805BDF">
            <w:pPr>
              <w:pStyle w:val="Web"/>
              <w:spacing w:before="0" w:beforeAutospacing="0" w:after="0" w:afterAutospacing="0" w:line="276" w:lineRule="auto"/>
              <w:jc w:val="center"/>
              <w:rPr>
                <w:rFonts w:asciiTheme="minorHAnsi" w:hAnsiTheme="minorHAnsi" w:cstheme="minorHAnsi"/>
                <w:color w:val="000000"/>
                <w:sz w:val="20"/>
                <w:szCs w:val="20"/>
              </w:rPr>
            </w:pPr>
            <w:r w:rsidRPr="0011236A">
              <w:rPr>
                <w:rFonts w:asciiTheme="minorHAnsi" w:hAnsiTheme="minorHAnsi" w:cstheme="minorHAnsi"/>
                <w:b/>
                <w:color w:val="000000"/>
                <w:sz w:val="20"/>
                <w:szCs w:val="20"/>
              </w:rPr>
              <w:t xml:space="preserve"> ΧΩΡΙΣ ΦΠΑ</w:t>
            </w:r>
            <w:r>
              <w:rPr>
                <w:rFonts w:asciiTheme="minorHAnsi" w:hAnsiTheme="minorHAnsi" w:cstheme="minorHAnsi"/>
                <w:b/>
                <w:color w:val="000000"/>
                <w:sz w:val="20"/>
                <w:szCs w:val="20"/>
              </w:rPr>
              <w:t xml:space="preserve"> (€</w:t>
            </w:r>
            <w:r w:rsidRPr="0011236A">
              <w:rPr>
                <w:rFonts w:asciiTheme="minorHAnsi" w:hAnsiTheme="minorHAnsi" w:cstheme="minorHAnsi"/>
                <w:b/>
                <w:color w:val="000000"/>
                <w:sz w:val="20"/>
                <w:szCs w:val="20"/>
              </w:rPr>
              <w:t>)</w:t>
            </w:r>
          </w:p>
        </w:tc>
      </w:tr>
      <w:tr w:rsidR="00805BDF" w:rsidRPr="0011236A" w:rsidTr="00805BDF">
        <w:trPr>
          <w:trHeight w:val="344"/>
        </w:trPr>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805BDF" w:rsidRPr="0011236A" w:rsidRDefault="00805BDF" w:rsidP="00805BDF">
            <w:pPr>
              <w:pStyle w:val="Web"/>
              <w:spacing w:line="276" w:lineRule="auto"/>
              <w:jc w:val="center"/>
              <w:rPr>
                <w:rFonts w:asciiTheme="minorHAnsi" w:hAnsiTheme="minorHAnsi" w:cstheme="minorHAnsi"/>
                <w:b/>
                <w:color w:val="000000"/>
                <w:sz w:val="20"/>
                <w:szCs w:val="20"/>
              </w:rPr>
            </w:pPr>
            <w:r w:rsidRPr="0011236A">
              <w:rPr>
                <w:rFonts w:asciiTheme="minorHAnsi" w:hAnsiTheme="minorHAnsi" w:cstheme="minorHAnsi"/>
                <w:b/>
                <w:sz w:val="20"/>
                <w:szCs w:val="20"/>
              </w:rPr>
              <w:t>ΦΩΤΟΑΝΤΙΓΡΑΦΙΚΟ ΧΑΡΤΙ Α4</w:t>
            </w:r>
          </w:p>
        </w:tc>
        <w:tc>
          <w:tcPr>
            <w:tcW w:w="3686" w:type="dxa"/>
            <w:tcBorders>
              <w:top w:val="single" w:sz="4" w:space="0" w:color="auto"/>
              <w:left w:val="single" w:sz="4" w:space="0" w:color="auto"/>
              <w:bottom w:val="single" w:sz="4" w:space="0" w:color="auto"/>
              <w:right w:val="single" w:sz="4" w:space="0" w:color="auto"/>
            </w:tcBorders>
          </w:tcPr>
          <w:p w:rsidR="00805BDF" w:rsidRPr="0011236A" w:rsidRDefault="00805BDF" w:rsidP="00805BDF">
            <w:pPr>
              <w:pStyle w:val="Web"/>
              <w:spacing w:line="276"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1.400</w:t>
            </w:r>
            <w:r>
              <w:rPr>
                <w:rFonts w:asciiTheme="minorHAnsi" w:hAnsiTheme="minorHAnsi" w:cstheme="minorHAnsi"/>
                <w:color w:val="000000"/>
                <w:sz w:val="20"/>
                <w:szCs w:val="20"/>
                <w:lang w:val="en-US"/>
              </w:rPr>
              <w:t>0</w:t>
            </w:r>
            <w:r w:rsidRPr="0011236A">
              <w:rPr>
                <w:rFonts w:asciiTheme="minorHAnsi" w:hAnsiTheme="minorHAnsi" w:cstheme="minorHAnsi"/>
                <w:color w:val="000000"/>
                <w:sz w:val="20"/>
                <w:szCs w:val="20"/>
              </w:rPr>
              <w:t xml:space="preserve"> ΔΕΣΜΙΔΕΣ ΤΩΝ 500 ΦΥΛΛΩΝ</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805BDF" w:rsidRPr="0011236A" w:rsidRDefault="00805BDF" w:rsidP="00805BDF">
            <w:pPr>
              <w:pStyle w:val="Web"/>
              <w:spacing w:line="276" w:lineRule="auto"/>
              <w:jc w:val="center"/>
              <w:rPr>
                <w:rFonts w:asciiTheme="minorHAnsi" w:hAnsiTheme="minorHAnsi" w:cstheme="minorHAnsi"/>
                <w:color w:val="000000"/>
                <w:sz w:val="20"/>
                <w:szCs w:val="20"/>
              </w:rPr>
            </w:pPr>
          </w:p>
        </w:tc>
      </w:tr>
    </w:tbl>
    <w:p w:rsidR="0022295D" w:rsidRDefault="0022295D" w:rsidP="00DE5A2F">
      <w:pPr>
        <w:tabs>
          <w:tab w:val="left" w:pos="14175"/>
          <w:tab w:val="left" w:pos="14317"/>
        </w:tabs>
        <w:spacing w:line="276" w:lineRule="auto"/>
        <w:ind w:right="199"/>
        <w:jc w:val="right"/>
        <w:rPr>
          <w:rFonts w:asciiTheme="minorHAnsi" w:hAnsiTheme="minorHAnsi" w:cstheme="minorHAnsi"/>
          <w:color w:val="000000"/>
          <w:sz w:val="18"/>
          <w:szCs w:val="18"/>
        </w:rPr>
      </w:pPr>
    </w:p>
    <w:tbl>
      <w:tblPr>
        <w:tblW w:w="10490" w:type="dxa"/>
        <w:tblInd w:w="-152" w:type="dxa"/>
        <w:tblLook w:val="04A0" w:firstRow="1" w:lastRow="0" w:firstColumn="1" w:lastColumn="0" w:noHBand="0" w:noVBand="1"/>
      </w:tblPr>
      <w:tblGrid>
        <w:gridCol w:w="670"/>
        <w:gridCol w:w="5426"/>
        <w:gridCol w:w="1559"/>
        <w:gridCol w:w="1134"/>
        <w:gridCol w:w="1701"/>
      </w:tblGrid>
      <w:tr w:rsidR="00BC0D29" w:rsidRPr="006C1551" w:rsidTr="00BC0D29">
        <w:trPr>
          <w:trHeight w:val="359"/>
        </w:trPr>
        <w:tc>
          <w:tcPr>
            <w:tcW w:w="1049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C0D29" w:rsidRDefault="00BC0D29" w:rsidP="00BC0D29">
            <w:pPr>
              <w:spacing w:after="0"/>
              <w:jc w:val="center"/>
              <w:rPr>
                <w:rFonts w:asciiTheme="minorHAnsi" w:hAnsiTheme="minorHAnsi" w:cstheme="minorHAnsi"/>
                <w:b/>
                <w:color w:val="000000"/>
                <w:sz w:val="20"/>
                <w:szCs w:val="20"/>
              </w:rPr>
            </w:pPr>
            <w:r w:rsidRPr="0011236A">
              <w:rPr>
                <w:rFonts w:asciiTheme="minorHAnsi" w:hAnsiTheme="minorHAnsi" w:cstheme="minorHAnsi"/>
                <w:b/>
                <w:color w:val="000000"/>
                <w:sz w:val="20"/>
                <w:szCs w:val="20"/>
              </w:rPr>
              <w:t xml:space="preserve">ΤΜΗΜΑ </w:t>
            </w:r>
            <w:r>
              <w:rPr>
                <w:rFonts w:asciiTheme="minorHAnsi" w:hAnsiTheme="minorHAnsi" w:cstheme="minorHAnsi"/>
                <w:b/>
                <w:color w:val="000000"/>
                <w:sz w:val="20"/>
                <w:szCs w:val="20"/>
              </w:rPr>
              <w:t>2</w:t>
            </w:r>
            <w:r w:rsidRPr="0011236A">
              <w:rPr>
                <w:rFonts w:asciiTheme="minorHAnsi" w:hAnsiTheme="minorHAnsi" w:cstheme="minorHAnsi"/>
                <w:b/>
                <w:color w:val="000000"/>
                <w:sz w:val="20"/>
                <w:szCs w:val="20"/>
              </w:rPr>
              <w:t xml:space="preserve"> : </w:t>
            </w:r>
            <w:r>
              <w:rPr>
                <w:rFonts w:asciiTheme="minorHAnsi" w:hAnsiTheme="minorHAnsi" w:cstheme="minorHAnsi"/>
                <w:b/>
                <w:color w:val="000000"/>
                <w:sz w:val="20"/>
                <w:szCs w:val="20"/>
              </w:rPr>
              <w:t>ΓΡΑΦΙΚΗ ΥΛΗ</w:t>
            </w:r>
          </w:p>
          <w:p w:rsidR="00BC0D29" w:rsidRPr="00FD197B" w:rsidRDefault="00BC0D29" w:rsidP="00BC0D29">
            <w:pPr>
              <w:spacing w:after="0"/>
              <w:jc w:val="center"/>
              <w:rPr>
                <w:rFonts w:asciiTheme="minorHAnsi" w:hAnsiTheme="minorHAnsi" w:cstheme="minorHAnsi"/>
                <w:b/>
                <w:bCs/>
                <w:i/>
                <w:color w:val="000000"/>
                <w:sz w:val="18"/>
                <w:szCs w:val="18"/>
              </w:rPr>
            </w:pPr>
            <w:r w:rsidRPr="00FD197B">
              <w:rPr>
                <w:rFonts w:asciiTheme="minorHAnsi" w:eastAsiaTheme="minorHAnsi" w:hAnsiTheme="minorHAnsi" w:cs="Arial"/>
                <w:b/>
                <w:i/>
                <w:sz w:val="20"/>
                <w:szCs w:val="20"/>
              </w:rPr>
              <w:t xml:space="preserve">ΠΡΟΫΠΟΛΟΓΙΣΘΕΙΣΑ ΔΑΠΑΝΗ ΜΕ ΦΠΑ: </w:t>
            </w:r>
            <w:r>
              <w:rPr>
                <w:rFonts w:asciiTheme="minorHAnsi" w:eastAsiaTheme="minorHAnsi" w:hAnsiTheme="minorHAnsi" w:cs="Arial"/>
                <w:b/>
                <w:i/>
                <w:sz w:val="20"/>
                <w:szCs w:val="20"/>
              </w:rPr>
              <w:t>6.000,00</w:t>
            </w:r>
            <w:r w:rsidRPr="00FD197B">
              <w:rPr>
                <w:rFonts w:asciiTheme="minorHAnsi" w:eastAsiaTheme="minorHAnsi" w:hAnsiTheme="minorHAnsi" w:cs="Arial"/>
                <w:b/>
                <w:i/>
                <w:sz w:val="20"/>
                <w:szCs w:val="20"/>
              </w:rPr>
              <w:t xml:space="preserve"> ΕΥΡΩ</w:t>
            </w:r>
          </w:p>
        </w:tc>
      </w:tr>
      <w:tr w:rsidR="00BC0D29" w:rsidRPr="006C1551" w:rsidTr="00BC0D29">
        <w:trPr>
          <w:trHeight w:val="112"/>
        </w:trPr>
        <w:tc>
          <w:tcPr>
            <w:tcW w:w="878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C0D29" w:rsidRPr="00845C6E" w:rsidRDefault="00BC0D29" w:rsidP="00AD22BB">
            <w:pPr>
              <w:pStyle w:val="Web"/>
              <w:spacing w:before="0" w:beforeAutospacing="0" w:after="0" w:afterAutospacing="0" w:line="276"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                                                 </w:t>
            </w:r>
            <w:r w:rsidRPr="00845C6E">
              <w:rPr>
                <w:rFonts w:asciiTheme="minorHAnsi" w:hAnsiTheme="minorHAnsi" w:cstheme="minorHAnsi"/>
                <w:b/>
                <w:color w:val="000000"/>
                <w:sz w:val="20"/>
                <w:szCs w:val="20"/>
              </w:rPr>
              <w:t xml:space="preserve">ΣΥΝΟΛΙΚΗ ΤΙΜΗ ΤΜΗΜΑΤΟΣ </w:t>
            </w:r>
            <w:r w:rsidR="00AD22BB">
              <w:rPr>
                <w:rFonts w:asciiTheme="minorHAnsi" w:hAnsiTheme="minorHAnsi" w:cstheme="minorHAnsi"/>
                <w:b/>
                <w:color w:val="000000"/>
                <w:sz w:val="20"/>
                <w:szCs w:val="20"/>
              </w:rPr>
              <w:t>2</w:t>
            </w:r>
            <w:r w:rsidRPr="00845C6E">
              <w:rPr>
                <w:rFonts w:asciiTheme="minorHAnsi" w:hAnsiTheme="minorHAnsi" w:cstheme="minorHAnsi"/>
                <w:b/>
                <w:color w:val="000000"/>
                <w:sz w:val="20"/>
                <w:szCs w:val="20"/>
              </w:rPr>
              <w:t xml:space="preserve"> ΧΩΡΙΣ ΦΠΑ(€)</w:t>
            </w:r>
          </w:p>
        </w:tc>
        <w:tc>
          <w:tcPr>
            <w:tcW w:w="1701" w:type="dxa"/>
            <w:tcBorders>
              <w:top w:val="single" w:sz="8" w:space="0" w:color="auto"/>
              <w:left w:val="nil"/>
              <w:bottom w:val="single" w:sz="8" w:space="0" w:color="auto"/>
              <w:right w:val="single" w:sz="8" w:space="0" w:color="auto"/>
            </w:tcBorders>
            <w:vAlign w:val="center"/>
          </w:tcPr>
          <w:p w:rsidR="00BC0D29" w:rsidRPr="00845C6E" w:rsidRDefault="00BC0D29" w:rsidP="00FD3E8E">
            <w:pPr>
              <w:jc w:val="center"/>
              <w:rPr>
                <w:rFonts w:asciiTheme="minorHAnsi" w:hAnsiTheme="minorHAnsi" w:cstheme="minorHAnsi"/>
                <w:b/>
                <w:sz w:val="18"/>
                <w:szCs w:val="18"/>
              </w:rPr>
            </w:pPr>
          </w:p>
        </w:tc>
      </w:tr>
      <w:tr w:rsidR="00BC0D29" w:rsidRPr="006C1551" w:rsidTr="00BC0D29">
        <w:trPr>
          <w:trHeight w:val="371"/>
        </w:trPr>
        <w:tc>
          <w:tcPr>
            <w:tcW w:w="878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C0D29" w:rsidRPr="00845C6E" w:rsidRDefault="00BC0D29" w:rsidP="00AD22BB">
            <w:pPr>
              <w:pStyle w:val="Web"/>
              <w:spacing w:before="0" w:beforeAutospacing="0" w:after="0" w:afterAutospacing="0" w:line="276"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                                                 </w:t>
            </w:r>
            <w:r w:rsidRPr="00845C6E">
              <w:rPr>
                <w:rFonts w:asciiTheme="minorHAnsi" w:hAnsiTheme="minorHAnsi" w:cstheme="minorHAnsi"/>
                <w:b/>
                <w:color w:val="000000"/>
                <w:sz w:val="20"/>
                <w:szCs w:val="20"/>
              </w:rPr>
              <w:t xml:space="preserve">ΣΥΝΟΛΙΚΗ ΤΙΜΗ ΤΜΗΜΑΤΟΣ </w:t>
            </w:r>
            <w:r w:rsidR="00AD22BB">
              <w:rPr>
                <w:rFonts w:asciiTheme="minorHAnsi" w:hAnsiTheme="minorHAnsi" w:cstheme="minorHAnsi"/>
                <w:b/>
                <w:color w:val="000000"/>
                <w:sz w:val="20"/>
                <w:szCs w:val="20"/>
              </w:rPr>
              <w:t>2</w:t>
            </w:r>
            <w:r w:rsidRPr="00845C6E">
              <w:rPr>
                <w:rFonts w:asciiTheme="minorHAnsi" w:hAnsiTheme="minorHAnsi" w:cstheme="minorHAnsi"/>
                <w:b/>
                <w:color w:val="000000"/>
                <w:sz w:val="20"/>
                <w:szCs w:val="20"/>
              </w:rPr>
              <w:t xml:space="preserve"> ΜΕ ΦΠΑ(€)</w:t>
            </w:r>
          </w:p>
        </w:tc>
        <w:tc>
          <w:tcPr>
            <w:tcW w:w="1701" w:type="dxa"/>
            <w:tcBorders>
              <w:top w:val="single" w:sz="8" w:space="0" w:color="auto"/>
              <w:left w:val="nil"/>
              <w:bottom w:val="single" w:sz="8" w:space="0" w:color="auto"/>
              <w:right w:val="single" w:sz="8" w:space="0" w:color="auto"/>
            </w:tcBorders>
            <w:vAlign w:val="center"/>
          </w:tcPr>
          <w:p w:rsidR="00BC0D29" w:rsidRPr="00845C6E" w:rsidRDefault="00BC0D29" w:rsidP="00FD3E8E">
            <w:pPr>
              <w:jc w:val="center"/>
              <w:rPr>
                <w:rFonts w:asciiTheme="minorHAnsi" w:hAnsiTheme="minorHAnsi" w:cstheme="minorHAnsi"/>
                <w:b/>
                <w:sz w:val="18"/>
                <w:szCs w:val="18"/>
              </w:rPr>
            </w:pPr>
          </w:p>
        </w:tc>
      </w:tr>
      <w:tr w:rsidR="00BC0D29" w:rsidRPr="006C1551" w:rsidTr="00BC0D29">
        <w:trPr>
          <w:trHeight w:val="404"/>
        </w:trPr>
        <w:tc>
          <w:tcPr>
            <w:tcW w:w="670" w:type="dxa"/>
            <w:tcBorders>
              <w:top w:val="single" w:sz="8" w:space="0" w:color="auto"/>
              <w:left w:val="single" w:sz="8" w:space="0" w:color="auto"/>
              <w:bottom w:val="single" w:sz="8" w:space="0" w:color="auto"/>
              <w:right w:val="single" w:sz="8" w:space="0" w:color="auto"/>
            </w:tcBorders>
            <w:shd w:val="clear" w:color="auto" w:fill="auto"/>
            <w:vAlign w:val="center"/>
          </w:tcPr>
          <w:p w:rsidR="00BC0D29" w:rsidRPr="006C1551" w:rsidRDefault="00BC0D29" w:rsidP="00FD3E8E">
            <w:pPr>
              <w:jc w:val="center"/>
              <w:rPr>
                <w:rFonts w:asciiTheme="minorHAnsi" w:hAnsiTheme="minorHAnsi" w:cstheme="minorHAnsi"/>
                <w:b/>
                <w:bCs/>
                <w:color w:val="000000"/>
                <w:sz w:val="18"/>
                <w:szCs w:val="18"/>
              </w:rPr>
            </w:pPr>
            <w:r w:rsidRPr="006C1551">
              <w:rPr>
                <w:rFonts w:asciiTheme="minorHAnsi" w:hAnsiTheme="minorHAnsi" w:cstheme="minorHAnsi"/>
                <w:b/>
                <w:bCs/>
                <w:color w:val="000000"/>
                <w:sz w:val="18"/>
                <w:szCs w:val="18"/>
              </w:rPr>
              <w:t>Α/Α</w:t>
            </w:r>
          </w:p>
        </w:tc>
        <w:tc>
          <w:tcPr>
            <w:tcW w:w="5426" w:type="dxa"/>
            <w:tcBorders>
              <w:top w:val="single" w:sz="8" w:space="0" w:color="auto"/>
              <w:left w:val="nil"/>
              <w:bottom w:val="single" w:sz="8" w:space="0" w:color="auto"/>
              <w:right w:val="single" w:sz="8" w:space="0" w:color="auto"/>
            </w:tcBorders>
            <w:shd w:val="clear" w:color="auto" w:fill="auto"/>
            <w:vAlign w:val="center"/>
          </w:tcPr>
          <w:p w:rsidR="00BC0D29" w:rsidRPr="006C1551" w:rsidRDefault="00BC0D29" w:rsidP="00FD3E8E">
            <w:pPr>
              <w:jc w:val="center"/>
              <w:rPr>
                <w:rFonts w:asciiTheme="minorHAnsi" w:hAnsiTheme="minorHAnsi" w:cstheme="minorHAnsi"/>
                <w:b/>
                <w:bCs/>
                <w:color w:val="000000"/>
                <w:sz w:val="18"/>
                <w:szCs w:val="18"/>
              </w:rPr>
            </w:pPr>
            <w:r w:rsidRPr="006C1551">
              <w:rPr>
                <w:rFonts w:asciiTheme="minorHAnsi" w:hAnsiTheme="minorHAnsi" w:cstheme="minorHAnsi"/>
                <w:b/>
                <w:bCs/>
                <w:color w:val="000000"/>
                <w:sz w:val="18"/>
                <w:szCs w:val="18"/>
              </w:rPr>
              <w:t>ΠΕΡΙΓΡΑΦΗ ΕΙΔΟΥΣ</w:t>
            </w:r>
          </w:p>
        </w:tc>
        <w:tc>
          <w:tcPr>
            <w:tcW w:w="1559" w:type="dxa"/>
            <w:tcBorders>
              <w:top w:val="single" w:sz="8" w:space="0" w:color="auto"/>
              <w:left w:val="nil"/>
              <w:bottom w:val="single" w:sz="8" w:space="0" w:color="auto"/>
              <w:right w:val="single" w:sz="8" w:space="0" w:color="auto"/>
            </w:tcBorders>
            <w:shd w:val="clear" w:color="auto" w:fill="auto"/>
            <w:vAlign w:val="center"/>
          </w:tcPr>
          <w:p w:rsidR="00BC0D29" w:rsidRPr="006C1551" w:rsidRDefault="00BC0D29" w:rsidP="00FD3E8E">
            <w:pPr>
              <w:jc w:val="center"/>
              <w:rPr>
                <w:rFonts w:asciiTheme="minorHAnsi" w:hAnsiTheme="minorHAnsi" w:cstheme="minorHAnsi"/>
                <w:b/>
                <w:bCs/>
                <w:color w:val="000000"/>
                <w:sz w:val="18"/>
                <w:szCs w:val="18"/>
              </w:rPr>
            </w:pPr>
            <w:r w:rsidRPr="006C1551">
              <w:rPr>
                <w:rFonts w:asciiTheme="minorHAnsi" w:hAnsiTheme="minorHAnsi" w:cstheme="minorHAnsi"/>
                <w:b/>
                <w:bCs/>
                <w:color w:val="000000"/>
                <w:sz w:val="18"/>
                <w:szCs w:val="18"/>
              </w:rPr>
              <w:t>ΜΟΝΑΔΑ ΜΕΤΡΗΣΗΣ</w:t>
            </w:r>
          </w:p>
        </w:tc>
        <w:tc>
          <w:tcPr>
            <w:tcW w:w="1134" w:type="dxa"/>
            <w:tcBorders>
              <w:top w:val="single" w:sz="8" w:space="0" w:color="auto"/>
              <w:left w:val="nil"/>
              <w:bottom w:val="single" w:sz="8" w:space="0" w:color="auto"/>
              <w:right w:val="single" w:sz="8" w:space="0" w:color="auto"/>
            </w:tcBorders>
            <w:shd w:val="clear" w:color="auto" w:fill="auto"/>
            <w:vAlign w:val="center"/>
          </w:tcPr>
          <w:p w:rsidR="00BC0D29" w:rsidRPr="006C1551" w:rsidRDefault="00BC0D29" w:rsidP="00FD3E8E">
            <w:pPr>
              <w:jc w:val="center"/>
              <w:rPr>
                <w:rFonts w:asciiTheme="minorHAnsi" w:hAnsiTheme="minorHAnsi" w:cstheme="minorHAnsi"/>
                <w:b/>
                <w:bCs/>
                <w:color w:val="000000"/>
                <w:sz w:val="18"/>
                <w:szCs w:val="18"/>
              </w:rPr>
            </w:pPr>
            <w:r w:rsidRPr="006C1551">
              <w:rPr>
                <w:rFonts w:asciiTheme="minorHAnsi" w:hAnsiTheme="minorHAnsi" w:cstheme="minorHAnsi"/>
                <w:b/>
                <w:bCs/>
                <w:color w:val="000000"/>
                <w:sz w:val="18"/>
                <w:szCs w:val="18"/>
              </w:rPr>
              <w:t>ΠΟΣΟΤΗΤΑ</w:t>
            </w:r>
          </w:p>
        </w:tc>
        <w:tc>
          <w:tcPr>
            <w:tcW w:w="1701" w:type="dxa"/>
            <w:tcBorders>
              <w:top w:val="single" w:sz="8" w:space="0" w:color="auto"/>
              <w:left w:val="nil"/>
              <w:bottom w:val="single" w:sz="8" w:space="0" w:color="auto"/>
              <w:right w:val="single" w:sz="8" w:space="0" w:color="auto"/>
            </w:tcBorders>
            <w:vAlign w:val="center"/>
          </w:tcPr>
          <w:p w:rsidR="00BC0D29" w:rsidRDefault="00BC0D29" w:rsidP="00FD3E8E">
            <w:pPr>
              <w:pStyle w:val="Web"/>
              <w:spacing w:before="0" w:beforeAutospacing="0" w:after="0" w:afterAutospacing="0" w:line="276"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ΤΙΜΗ </w:t>
            </w:r>
          </w:p>
          <w:p w:rsidR="00BC0D29" w:rsidRPr="006C1551" w:rsidRDefault="00BC0D29" w:rsidP="00FD3E8E">
            <w:pPr>
              <w:pStyle w:val="Web"/>
              <w:spacing w:before="0" w:beforeAutospacing="0" w:after="0" w:afterAutospacing="0" w:line="276" w:lineRule="auto"/>
              <w:jc w:val="center"/>
              <w:rPr>
                <w:rFonts w:asciiTheme="minorHAnsi" w:hAnsiTheme="minorHAnsi" w:cstheme="minorHAnsi"/>
                <w:b/>
                <w:bCs/>
                <w:color w:val="000000"/>
                <w:sz w:val="18"/>
                <w:szCs w:val="18"/>
              </w:rPr>
            </w:pPr>
            <w:r w:rsidRPr="0011236A">
              <w:rPr>
                <w:rFonts w:asciiTheme="minorHAnsi" w:hAnsiTheme="minorHAnsi" w:cstheme="minorHAnsi"/>
                <w:b/>
                <w:color w:val="000000"/>
                <w:sz w:val="20"/>
                <w:szCs w:val="20"/>
              </w:rPr>
              <w:t>ΧΩΡΙΣ ΦΠΑ</w:t>
            </w:r>
            <w:r>
              <w:rPr>
                <w:rFonts w:asciiTheme="minorHAnsi" w:hAnsiTheme="minorHAnsi" w:cstheme="minorHAnsi"/>
                <w:b/>
                <w:color w:val="000000"/>
                <w:sz w:val="20"/>
                <w:szCs w:val="20"/>
              </w:rPr>
              <w:t xml:space="preserve"> (€</w:t>
            </w:r>
            <w:r w:rsidRPr="0011236A">
              <w:rPr>
                <w:rFonts w:asciiTheme="minorHAnsi" w:hAnsiTheme="minorHAnsi" w:cstheme="minorHAnsi"/>
                <w:b/>
                <w:color w:val="000000"/>
                <w:sz w:val="20"/>
                <w:szCs w:val="20"/>
              </w:rPr>
              <w:t>)</w:t>
            </w:r>
          </w:p>
        </w:tc>
      </w:tr>
      <w:tr w:rsidR="00BC0D29" w:rsidRPr="006C1551" w:rsidTr="00BC0D29">
        <w:trPr>
          <w:trHeight w:val="397"/>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1</w:t>
            </w:r>
          </w:p>
        </w:tc>
        <w:tc>
          <w:tcPr>
            <w:tcW w:w="5426" w:type="dxa"/>
            <w:tcBorders>
              <w:top w:val="nil"/>
              <w:left w:val="nil"/>
              <w:bottom w:val="single" w:sz="8" w:space="0" w:color="auto"/>
              <w:right w:val="single" w:sz="8" w:space="0" w:color="auto"/>
            </w:tcBorders>
            <w:shd w:val="clear" w:color="auto" w:fill="auto"/>
            <w:vAlign w:val="center"/>
            <w:hideMark/>
          </w:tcPr>
          <w:p w:rsidR="00BC0D29" w:rsidRPr="0034445F" w:rsidRDefault="00BC0D29" w:rsidP="00BC0D29">
            <w:pPr>
              <w:spacing w:after="0"/>
              <w:jc w:val="both"/>
              <w:rPr>
                <w:rFonts w:asciiTheme="minorHAnsi" w:hAnsiTheme="minorHAnsi"/>
                <w:color w:val="000000"/>
                <w:sz w:val="18"/>
                <w:szCs w:val="18"/>
              </w:rPr>
            </w:pPr>
            <w:r w:rsidRPr="0034445F">
              <w:rPr>
                <w:rFonts w:asciiTheme="minorHAnsi" w:hAnsiTheme="minorHAnsi"/>
                <w:color w:val="000000"/>
                <w:sz w:val="18"/>
                <w:szCs w:val="18"/>
              </w:rPr>
              <w:t xml:space="preserve">ΑΠΟΣΥΡΡΑΠΤΙΚΑ ΜΕΓΑΛΑ -ΤΑΝΑΛΙΑ ΜΕΤΑΛΛΙΚΗ </w:t>
            </w:r>
          </w:p>
        </w:tc>
        <w:tc>
          <w:tcPr>
            <w:tcW w:w="1559" w:type="dxa"/>
            <w:tcBorders>
              <w:top w:val="nil"/>
              <w:left w:val="nil"/>
              <w:bottom w:val="single" w:sz="8"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34" w:type="dxa"/>
            <w:tcBorders>
              <w:top w:val="nil"/>
              <w:left w:val="nil"/>
              <w:bottom w:val="single" w:sz="8"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40</w:t>
            </w:r>
          </w:p>
        </w:tc>
        <w:tc>
          <w:tcPr>
            <w:tcW w:w="1701" w:type="dxa"/>
            <w:tcBorders>
              <w:top w:val="nil"/>
              <w:left w:val="nil"/>
              <w:bottom w:val="single" w:sz="8" w:space="0" w:color="auto"/>
              <w:right w:val="single" w:sz="8" w:space="0" w:color="auto"/>
            </w:tcBorders>
          </w:tcPr>
          <w:p w:rsidR="00BC0D29" w:rsidRPr="006C1551" w:rsidRDefault="00BC0D29" w:rsidP="00BC0D29">
            <w:pPr>
              <w:jc w:val="center"/>
              <w:rPr>
                <w:rFonts w:asciiTheme="minorHAnsi" w:hAnsiTheme="minorHAnsi" w:cstheme="minorHAnsi"/>
                <w:color w:val="000000"/>
                <w:sz w:val="18"/>
                <w:szCs w:val="18"/>
              </w:rPr>
            </w:pPr>
          </w:p>
        </w:tc>
      </w:tr>
      <w:tr w:rsidR="00BC0D29" w:rsidRPr="006C1551" w:rsidTr="00BC0D29">
        <w:trPr>
          <w:trHeight w:val="325"/>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2</w:t>
            </w:r>
          </w:p>
        </w:tc>
        <w:tc>
          <w:tcPr>
            <w:tcW w:w="5426" w:type="dxa"/>
            <w:tcBorders>
              <w:top w:val="nil"/>
              <w:left w:val="nil"/>
              <w:bottom w:val="single" w:sz="8" w:space="0" w:color="auto"/>
              <w:right w:val="single" w:sz="8" w:space="0" w:color="auto"/>
            </w:tcBorders>
            <w:shd w:val="clear" w:color="auto" w:fill="auto"/>
            <w:vAlign w:val="center"/>
            <w:hideMark/>
          </w:tcPr>
          <w:p w:rsidR="00BC0D29" w:rsidRPr="0034445F" w:rsidRDefault="00BC0D29" w:rsidP="00BC0D29">
            <w:pPr>
              <w:spacing w:after="0"/>
              <w:jc w:val="both"/>
              <w:rPr>
                <w:rFonts w:asciiTheme="minorHAnsi" w:hAnsiTheme="minorHAnsi"/>
                <w:color w:val="000000"/>
                <w:sz w:val="18"/>
                <w:szCs w:val="18"/>
              </w:rPr>
            </w:pPr>
            <w:r w:rsidRPr="0034445F">
              <w:rPr>
                <w:rFonts w:asciiTheme="minorHAnsi" w:hAnsiTheme="minorHAnsi"/>
                <w:color w:val="000000"/>
                <w:sz w:val="18"/>
                <w:szCs w:val="18"/>
              </w:rPr>
              <w:t xml:space="preserve">ΒΕΛΟΝΕΣ ΣΥΡΡΑΦΗΣ </w:t>
            </w:r>
            <w:proofErr w:type="spellStart"/>
            <w:r w:rsidRPr="0034445F">
              <w:rPr>
                <w:rFonts w:asciiTheme="minorHAnsi" w:hAnsiTheme="minorHAnsi"/>
                <w:color w:val="000000"/>
                <w:sz w:val="18"/>
                <w:szCs w:val="18"/>
              </w:rPr>
              <w:t>Νο</w:t>
            </w:r>
            <w:proofErr w:type="spellEnd"/>
            <w:r w:rsidRPr="0034445F">
              <w:rPr>
                <w:rFonts w:asciiTheme="minorHAnsi" w:hAnsiTheme="minorHAnsi"/>
                <w:color w:val="000000"/>
                <w:sz w:val="18"/>
                <w:szCs w:val="18"/>
              </w:rPr>
              <w:t xml:space="preserve"> 24 </w:t>
            </w:r>
          </w:p>
        </w:tc>
        <w:tc>
          <w:tcPr>
            <w:tcW w:w="1559" w:type="dxa"/>
            <w:tcBorders>
              <w:top w:val="nil"/>
              <w:left w:val="nil"/>
              <w:bottom w:val="single" w:sz="8"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ΚΟΥΤΙ</w:t>
            </w:r>
          </w:p>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(1000 ΤΕΜ)</w:t>
            </w:r>
          </w:p>
        </w:tc>
        <w:tc>
          <w:tcPr>
            <w:tcW w:w="1134" w:type="dxa"/>
            <w:tcBorders>
              <w:top w:val="nil"/>
              <w:left w:val="nil"/>
              <w:bottom w:val="single" w:sz="8"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300</w:t>
            </w:r>
          </w:p>
        </w:tc>
        <w:tc>
          <w:tcPr>
            <w:tcW w:w="1701" w:type="dxa"/>
            <w:tcBorders>
              <w:top w:val="nil"/>
              <w:left w:val="nil"/>
              <w:bottom w:val="single" w:sz="8" w:space="0" w:color="auto"/>
              <w:right w:val="single" w:sz="8" w:space="0" w:color="auto"/>
            </w:tcBorders>
          </w:tcPr>
          <w:p w:rsidR="00BC0D29" w:rsidRPr="006C1551" w:rsidRDefault="00BC0D29" w:rsidP="00BC0D29">
            <w:pPr>
              <w:jc w:val="center"/>
              <w:rPr>
                <w:rFonts w:asciiTheme="minorHAnsi" w:hAnsiTheme="minorHAnsi" w:cstheme="minorHAnsi"/>
                <w:color w:val="000000"/>
                <w:sz w:val="18"/>
                <w:szCs w:val="18"/>
              </w:rPr>
            </w:pPr>
          </w:p>
        </w:tc>
      </w:tr>
      <w:tr w:rsidR="00BC0D29" w:rsidRPr="006C1551" w:rsidTr="00BC0D29">
        <w:trPr>
          <w:trHeight w:val="397"/>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3</w:t>
            </w:r>
          </w:p>
        </w:tc>
        <w:tc>
          <w:tcPr>
            <w:tcW w:w="5426" w:type="dxa"/>
            <w:tcBorders>
              <w:top w:val="nil"/>
              <w:left w:val="nil"/>
              <w:bottom w:val="single" w:sz="8" w:space="0" w:color="auto"/>
              <w:right w:val="single" w:sz="8" w:space="0" w:color="auto"/>
            </w:tcBorders>
            <w:shd w:val="clear" w:color="auto" w:fill="auto"/>
            <w:vAlign w:val="center"/>
            <w:hideMark/>
          </w:tcPr>
          <w:p w:rsidR="00BC0D29" w:rsidRPr="0034445F" w:rsidRDefault="00BC0D29" w:rsidP="00BC0D29">
            <w:pPr>
              <w:spacing w:after="0"/>
              <w:jc w:val="both"/>
              <w:rPr>
                <w:rFonts w:asciiTheme="minorHAnsi" w:hAnsiTheme="minorHAnsi"/>
                <w:color w:val="000000"/>
                <w:sz w:val="18"/>
                <w:szCs w:val="18"/>
              </w:rPr>
            </w:pPr>
            <w:r w:rsidRPr="0034445F">
              <w:rPr>
                <w:rFonts w:asciiTheme="minorHAnsi" w:hAnsiTheme="minorHAnsi"/>
                <w:color w:val="000000"/>
                <w:sz w:val="18"/>
                <w:szCs w:val="18"/>
              </w:rPr>
              <w:t xml:space="preserve">ΒΕΛΟΝΕΣ ΣΥΡΡΑΦΗΣ </w:t>
            </w:r>
            <w:proofErr w:type="spellStart"/>
            <w:r w:rsidRPr="0034445F">
              <w:rPr>
                <w:rFonts w:asciiTheme="minorHAnsi" w:hAnsiTheme="minorHAnsi"/>
                <w:color w:val="000000"/>
                <w:sz w:val="18"/>
                <w:szCs w:val="18"/>
              </w:rPr>
              <w:t>Νο</w:t>
            </w:r>
            <w:proofErr w:type="spellEnd"/>
            <w:r w:rsidRPr="0034445F">
              <w:rPr>
                <w:rFonts w:asciiTheme="minorHAnsi" w:hAnsiTheme="minorHAnsi"/>
                <w:color w:val="000000"/>
                <w:sz w:val="18"/>
                <w:szCs w:val="18"/>
              </w:rPr>
              <w:t xml:space="preserve"> 64 </w:t>
            </w:r>
          </w:p>
        </w:tc>
        <w:tc>
          <w:tcPr>
            <w:tcW w:w="1559" w:type="dxa"/>
            <w:tcBorders>
              <w:top w:val="nil"/>
              <w:left w:val="nil"/>
              <w:bottom w:val="single" w:sz="8"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ΚΟΥΤΙ</w:t>
            </w:r>
          </w:p>
          <w:p w:rsidR="00BC0D29" w:rsidRPr="0034445F" w:rsidRDefault="00BC0D29" w:rsidP="00BC0D29">
            <w:pPr>
              <w:spacing w:after="0"/>
              <w:jc w:val="center"/>
              <w:rPr>
                <w:rFonts w:asciiTheme="minorHAnsi" w:hAnsiTheme="minorHAnsi"/>
                <w:color w:val="000000"/>
                <w:sz w:val="18"/>
                <w:szCs w:val="18"/>
                <w:lang w:val="en-US"/>
              </w:rPr>
            </w:pPr>
            <w:r w:rsidRPr="0034445F">
              <w:rPr>
                <w:rFonts w:asciiTheme="minorHAnsi" w:hAnsiTheme="minorHAnsi"/>
                <w:color w:val="000000"/>
                <w:sz w:val="18"/>
                <w:szCs w:val="18"/>
              </w:rPr>
              <w:t>(1000 ΤΕΜ)</w:t>
            </w:r>
          </w:p>
        </w:tc>
        <w:tc>
          <w:tcPr>
            <w:tcW w:w="1134" w:type="dxa"/>
            <w:tcBorders>
              <w:top w:val="nil"/>
              <w:left w:val="nil"/>
              <w:bottom w:val="single" w:sz="8"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500</w:t>
            </w:r>
          </w:p>
        </w:tc>
        <w:tc>
          <w:tcPr>
            <w:tcW w:w="1701" w:type="dxa"/>
            <w:tcBorders>
              <w:top w:val="nil"/>
              <w:left w:val="nil"/>
              <w:bottom w:val="single" w:sz="8" w:space="0" w:color="auto"/>
              <w:right w:val="single" w:sz="8" w:space="0" w:color="auto"/>
            </w:tcBorders>
          </w:tcPr>
          <w:p w:rsidR="00BC0D29" w:rsidRPr="006C1551" w:rsidRDefault="00BC0D29" w:rsidP="00BC0D29">
            <w:pPr>
              <w:jc w:val="center"/>
              <w:rPr>
                <w:rFonts w:asciiTheme="minorHAnsi" w:hAnsiTheme="minorHAnsi" w:cstheme="minorHAnsi"/>
                <w:color w:val="000000"/>
                <w:sz w:val="18"/>
                <w:szCs w:val="18"/>
              </w:rPr>
            </w:pPr>
          </w:p>
        </w:tc>
      </w:tr>
      <w:tr w:rsidR="00BC0D29" w:rsidRPr="006C1551" w:rsidTr="00BC0D29">
        <w:trPr>
          <w:trHeight w:val="397"/>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4</w:t>
            </w:r>
          </w:p>
        </w:tc>
        <w:tc>
          <w:tcPr>
            <w:tcW w:w="5426" w:type="dxa"/>
            <w:tcBorders>
              <w:top w:val="nil"/>
              <w:left w:val="nil"/>
              <w:bottom w:val="single" w:sz="8" w:space="0" w:color="auto"/>
              <w:right w:val="single" w:sz="8" w:space="0" w:color="auto"/>
            </w:tcBorders>
            <w:shd w:val="clear" w:color="auto" w:fill="auto"/>
            <w:vAlign w:val="center"/>
            <w:hideMark/>
          </w:tcPr>
          <w:p w:rsidR="00BC0D29" w:rsidRPr="0034445F" w:rsidRDefault="00BC0D29" w:rsidP="00BC0D29">
            <w:pPr>
              <w:pStyle w:val="2"/>
              <w:shd w:val="clear" w:color="auto" w:fill="FFFFFF"/>
              <w:spacing w:before="0"/>
              <w:rPr>
                <w:rFonts w:asciiTheme="minorHAnsi" w:eastAsia="Calibri" w:hAnsiTheme="minorHAnsi" w:cs="Times New Roman"/>
                <w:color w:val="000000"/>
                <w:sz w:val="18"/>
                <w:szCs w:val="18"/>
              </w:rPr>
            </w:pPr>
            <w:r w:rsidRPr="0034445F">
              <w:rPr>
                <w:rFonts w:asciiTheme="minorHAnsi" w:eastAsia="Calibri" w:hAnsiTheme="minorHAnsi" w:cs="Times New Roman"/>
                <w:color w:val="000000"/>
                <w:sz w:val="18"/>
                <w:szCs w:val="18"/>
              </w:rPr>
              <w:t xml:space="preserve">ΕΤΙΚΕΤΕΣ ΠΟΛΛΑΠΛΩΝ ΧΡΗΣΕΩΝ 105x148mm </w:t>
            </w:r>
          </w:p>
        </w:tc>
        <w:tc>
          <w:tcPr>
            <w:tcW w:w="1559" w:type="dxa"/>
            <w:tcBorders>
              <w:top w:val="nil"/>
              <w:left w:val="nil"/>
              <w:bottom w:val="single" w:sz="8"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34" w:type="dxa"/>
            <w:tcBorders>
              <w:top w:val="nil"/>
              <w:left w:val="nil"/>
              <w:bottom w:val="single" w:sz="8"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500</w:t>
            </w:r>
          </w:p>
        </w:tc>
        <w:tc>
          <w:tcPr>
            <w:tcW w:w="1701" w:type="dxa"/>
            <w:tcBorders>
              <w:top w:val="nil"/>
              <w:left w:val="nil"/>
              <w:bottom w:val="single" w:sz="8" w:space="0" w:color="auto"/>
              <w:right w:val="single" w:sz="8" w:space="0" w:color="auto"/>
            </w:tcBorders>
          </w:tcPr>
          <w:p w:rsidR="00BC0D29" w:rsidRPr="006C1551" w:rsidRDefault="00BC0D29" w:rsidP="00BC0D29">
            <w:pPr>
              <w:jc w:val="center"/>
              <w:rPr>
                <w:rFonts w:asciiTheme="minorHAnsi" w:hAnsiTheme="minorHAnsi" w:cstheme="minorHAnsi"/>
                <w:color w:val="000000"/>
                <w:sz w:val="18"/>
                <w:szCs w:val="18"/>
              </w:rPr>
            </w:pPr>
          </w:p>
        </w:tc>
      </w:tr>
      <w:tr w:rsidR="00BC0D29" w:rsidRPr="006C1551" w:rsidTr="00BC0D29">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5</w:t>
            </w:r>
          </w:p>
        </w:tc>
        <w:tc>
          <w:tcPr>
            <w:tcW w:w="5426" w:type="dxa"/>
            <w:tcBorders>
              <w:top w:val="nil"/>
              <w:left w:val="nil"/>
              <w:bottom w:val="single" w:sz="8" w:space="0" w:color="auto"/>
              <w:right w:val="single" w:sz="8" w:space="0" w:color="auto"/>
            </w:tcBorders>
            <w:shd w:val="clear" w:color="auto" w:fill="auto"/>
            <w:vAlign w:val="center"/>
          </w:tcPr>
          <w:p w:rsidR="00BC0D29" w:rsidRPr="0034445F" w:rsidRDefault="00BC0D29" w:rsidP="00BC0D29">
            <w:pPr>
              <w:spacing w:after="0"/>
              <w:jc w:val="both"/>
              <w:rPr>
                <w:rFonts w:asciiTheme="minorHAnsi" w:hAnsiTheme="minorHAnsi"/>
                <w:color w:val="000000"/>
                <w:sz w:val="18"/>
                <w:szCs w:val="18"/>
              </w:rPr>
            </w:pPr>
            <w:r w:rsidRPr="0034445F">
              <w:rPr>
                <w:rFonts w:asciiTheme="minorHAnsi" w:hAnsiTheme="minorHAnsi"/>
                <w:color w:val="000000"/>
                <w:sz w:val="18"/>
                <w:szCs w:val="18"/>
              </w:rPr>
              <w:t>ΓΟΜΟΛΑΣΤΙΧΕΣ ΛΕΥΚΕΣ</w:t>
            </w:r>
          </w:p>
        </w:tc>
        <w:tc>
          <w:tcPr>
            <w:tcW w:w="1559" w:type="dxa"/>
            <w:tcBorders>
              <w:top w:val="nil"/>
              <w:left w:val="nil"/>
              <w:bottom w:val="single" w:sz="8" w:space="0" w:color="auto"/>
              <w:right w:val="single" w:sz="8" w:space="0" w:color="auto"/>
            </w:tcBorders>
            <w:shd w:val="clear" w:color="auto" w:fill="auto"/>
            <w:vAlign w:val="center"/>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34" w:type="dxa"/>
            <w:tcBorders>
              <w:top w:val="nil"/>
              <w:left w:val="nil"/>
              <w:bottom w:val="single" w:sz="8" w:space="0" w:color="auto"/>
              <w:right w:val="single" w:sz="8" w:space="0" w:color="auto"/>
            </w:tcBorders>
            <w:shd w:val="clear" w:color="auto" w:fill="auto"/>
            <w:vAlign w:val="center"/>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50</w:t>
            </w:r>
          </w:p>
        </w:tc>
        <w:tc>
          <w:tcPr>
            <w:tcW w:w="1701" w:type="dxa"/>
            <w:tcBorders>
              <w:top w:val="nil"/>
              <w:left w:val="nil"/>
              <w:bottom w:val="single" w:sz="8" w:space="0" w:color="auto"/>
              <w:right w:val="single" w:sz="8" w:space="0" w:color="auto"/>
            </w:tcBorders>
          </w:tcPr>
          <w:p w:rsidR="00BC0D29" w:rsidRPr="006C1551" w:rsidRDefault="00BC0D29" w:rsidP="00BC0D29">
            <w:pPr>
              <w:jc w:val="center"/>
              <w:rPr>
                <w:rFonts w:asciiTheme="minorHAnsi" w:hAnsiTheme="minorHAnsi" w:cstheme="minorHAnsi"/>
                <w:color w:val="000000"/>
                <w:sz w:val="18"/>
                <w:szCs w:val="18"/>
              </w:rPr>
            </w:pPr>
          </w:p>
        </w:tc>
      </w:tr>
      <w:tr w:rsidR="00BC0D29" w:rsidRPr="006C1551" w:rsidTr="00BC0D29">
        <w:trPr>
          <w:trHeight w:val="397"/>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6</w:t>
            </w:r>
          </w:p>
        </w:tc>
        <w:tc>
          <w:tcPr>
            <w:tcW w:w="5426" w:type="dxa"/>
            <w:tcBorders>
              <w:top w:val="nil"/>
              <w:left w:val="nil"/>
              <w:bottom w:val="single" w:sz="8" w:space="0" w:color="auto"/>
              <w:right w:val="single" w:sz="8" w:space="0" w:color="auto"/>
            </w:tcBorders>
            <w:shd w:val="clear" w:color="auto" w:fill="auto"/>
            <w:vAlign w:val="center"/>
            <w:hideMark/>
          </w:tcPr>
          <w:p w:rsidR="00BC0D29" w:rsidRPr="0034445F" w:rsidRDefault="00002EDD" w:rsidP="00BC0D29">
            <w:pPr>
              <w:spacing w:after="0"/>
              <w:jc w:val="both"/>
              <w:rPr>
                <w:rFonts w:asciiTheme="minorHAnsi" w:hAnsiTheme="minorHAnsi"/>
                <w:color w:val="000000"/>
                <w:sz w:val="18"/>
                <w:szCs w:val="18"/>
              </w:rPr>
            </w:pPr>
            <w:r w:rsidRPr="0034445F">
              <w:rPr>
                <w:rFonts w:asciiTheme="minorHAnsi" w:hAnsiTheme="minorHAnsi"/>
                <w:color w:val="000000"/>
                <w:sz w:val="18"/>
                <w:szCs w:val="18"/>
              </w:rPr>
              <w:t xml:space="preserve">ΔΙΑΧΩΡΙΣΤΙΚΑ ΘΕΜΑΤΟΣ ΓΙΑ ΚΛΑΣΣΕΡ </w:t>
            </w:r>
            <w:r>
              <w:rPr>
                <w:rFonts w:asciiTheme="minorHAnsi" w:hAnsiTheme="minorHAnsi"/>
                <w:color w:val="000000"/>
                <w:sz w:val="18"/>
                <w:szCs w:val="18"/>
              </w:rPr>
              <w:t xml:space="preserve">Α4 </w:t>
            </w:r>
            <w:r w:rsidRPr="0034445F">
              <w:rPr>
                <w:rFonts w:asciiTheme="minorHAnsi" w:hAnsiTheme="minorHAnsi"/>
                <w:color w:val="000000"/>
                <w:sz w:val="18"/>
                <w:szCs w:val="18"/>
              </w:rPr>
              <w:t>10 ΘΕΜΑΤΩΝ</w:t>
            </w:r>
            <w:r>
              <w:rPr>
                <w:rFonts w:asciiTheme="minorHAnsi" w:hAnsiTheme="minorHAnsi"/>
                <w:color w:val="000000"/>
                <w:sz w:val="18"/>
                <w:szCs w:val="18"/>
              </w:rPr>
              <w:t xml:space="preserve"> ΠΛΑΣΤΙΚΑ</w:t>
            </w:r>
          </w:p>
        </w:tc>
        <w:tc>
          <w:tcPr>
            <w:tcW w:w="1559" w:type="dxa"/>
            <w:tcBorders>
              <w:top w:val="nil"/>
              <w:left w:val="nil"/>
              <w:bottom w:val="single" w:sz="8"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34" w:type="dxa"/>
            <w:tcBorders>
              <w:top w:val="nil"/>
              <w:left w:val="nil"/>
              <w:bottom w:val="single" w:sz="8"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100</w:t>
            </w:r>
          </w:p>
        </w:tc>
        <w:tc>
          <w:tcPr>
            <w:tcW w:w="1701" w:type="dxa"/>
            <w:tcBorders>
              <w:top w:val="nil"/>
              <w:left w:val="nil"/>
              <w:bottom w:val="single" w:sz="8" w:space="0" w:color="auto"/>
              <w:right w:val="single" w:sz="8" w:space="0" w:color="auto"/>
            </w:tcBorders>
          </w:tcPr>
          <w:p w:rsidR="00BC0D29" w:rsidRPr="006C1551" w:rsidRDefault="00BC0D29" w:rsidP="00BC0D29">
            <w:pPr>
              <w:jc w:val="center"/>
              <w:rPr>
                <w:rFonts w:asciiTheme="minorHAnsi" w:hAnsiTheme="minorHAnsi" w:cstheme="minorHAnsi"/>
                <w:color w:val="000000"/>
                <w:sz w:val="18"/>
                <w:szCs w:val="18"/>
              </w:rPr>
            </w:pPr>
          </w:p>
        </w:tc>
      </w:tr>
      <w:tr w:rsidR="00BC0D29" w:rsidRPr="006C1551" w:rsidTr="00BC0D29">
        <w:trPr>
          <w:trHeight w:val="397"/>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7</w:t>
            </w:r>
          </w:p>
        </w:tc>
        <w:tc>
          <w:tcPr>
            <w:tcW w:w="5426" w:type="dxa"/>
            <w:tcBorders>
              <w:top w:val="nil"/>
              <w:left w:val="nil"/>
              <w:bottom w:val="single" w:sz="8" w:space="0" w:color="auto"/>
              <w:right w:val="single" w:sz="8" w:space="0" w:color="auto"/>
            </w:tcBorders>
            <w:shd w:val="clear" w:color="auto" w:fill="auto"/>
            <w:vAlign w:val="center"/>
            <w:hideMark/>
          </w:tcPr>
          <w:p w:rsidR="00BC0D29" w:rsidRPr="0034445F" w:rsidRDefault="00BC0D29" w:rsidP="000C7A63">
            <w:pPr>
              <w:spacing w:after="0"/>
              <w:jc w:val="both"/>
              <w:rPr>
                <w:rFonts w:asciiTheme="minorHAnsi" w:hAnsiTheme="minorHAnsi"/>
                <w:color w:val="000000"/>
                <w:sz w:val="18"/>
                <w:szCs w:val="18"/>
              </w:rPr>
            </w:pPr>
            <w:r w:rsidRPr="0034445F">
              <w:rPr>
                <w:rFonts w:asciiTheme="minorHAnsi" w:hAnsiTheme="minorHAnsi"/>
                <w:color w:val="000000"/>
                <w:sz w:val="18"/>
                <w:szCs w:val="18"/>
              </w:rPr>
              <w:t xml:space="preserve">ΔΙΟΡΘΩΤΙΚΑ (BLANKO) ΤΑΙΝΙΑ </w:t>
            </w:r>
          </w:p>
        </w:tc>
        <w:tc>
          <w:tcPr>
            <w:tcW w:w="1559" w:type="dxa"/>
            <w:tcBorders>
              <w:top w:val="nil"/>
              <w:left w:val="nil"/>
              <w:bottom w:val="single" w:sz="8"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34" w:type="dxa"/>
            <w:tcBorders>
              <w:top w:val="nil"/>
              <w:left w:val="nil"/>
              <w:bottom w:val="single" w:sz="8"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150</w:t>
            </w:r>
          </w:p>
        </w:tc>
        <w:tc>
          <w:tcPr>
            <w:tcW w:w="1701" w:type="dxa"/>
            <w:tcBorders>
              <w:top w:val="nil"/>
              <w:left w:val="nil"/>
              <w:bottom w:val="single" w:sz="8" w:space="0" w:color="auto"/>
              <w:right w:val="single" w:sz="8" w:space="0" w:color="auto"/>
            </w:tcBorders>
          </w:tcPr>
          <w:p w:rsidR="00BC0D29" w:rsidRPr="006C1551" w:rsidRDefault="00BC0D29" w:rsidP="00BC0D29">
            <w:pPr>
              <w:jc w:val="center"/>
              <w:rPr>
                <w:rFonts w:asciiTheme="minorHAnsi" w:hAnsiTheme="minorHAnsi" w:cstheme="minorHAnsi"/>
                <w:color w:val="000000"/>
                <w:sz w:val="18"/>
                <w:szCs w:val="18"/>
              </w:rPr>
            </w:pPr>
          </w:p>
        </w:tc>
      </w:tr>
      <w:tr w:rsidR="00BC0D29" w:rsidRPr="006C1551" w:rsidTr="00BC0D29">
        <w:trPr>
          <w:trHeight w:val="397"/>
        </w:trPr>
        <w:tc>
          <w:tcPr>
            <w:tcW w:w="670" w:type="dxa"/>
            <w:tcBorders>
              <w:top w:val="nil"/>
              <w:left w:val="single" w:sz="8" w:space="0" w:color="auto"/>
              <w:bottom w:val="single" w:sz="4"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8</w:t>
            </w:r>
          </w:p>
        </w:tc>
        <w:tc>
          <w:tcPr>
            <w:tcW w:w="5426" w:type="dxa"/>
            <w:tcBorders>
              <w:top w:val="nil"/>
              <w:left w:val="nil"/>
              <w:bottom w:val="single" w:sz="4" w:space="0" w:color="auto"/>
              <w:right w:val="single" w:sz="8" w:space="0" w:color="auto"/>
            </w:tcBorders>
            <w:shd w:val="clear" w:color="auto" w:fill="auto"/>
            <w:vAlign w:val="center"/>
            <w:hideMark/>
          </w:tcPr>
          <w:p w:rsidR="007F5718" w:rsidRPr="0034445F" w:rsidRDefault="007F5718" w:rsidP="007F5718">
            <w:pPr>
              <w:spacing w:after="0"/>
              <w:jc w:val="both"/>
              <w:rPr>
                <w:rFonts w:asciiTheme="minorHAnsi" w:hAnsiTheme="minorHAnsi"/>
                <w:color w:val="000000"/>
                <w:sz w:val="18"/>
                <w:szCs w:val="18"/>
              </w:rPr>
            </w:pPr>
            <w:r>
              <w:rPr>
                <w:rFonts w:asciiTheme="minorHAnsi" w:hAnsiTheme="minorHAnsi"/>
                <w:color w:val="000000"/>
                <w:sz w:val="18"/>
                <w:szCs w:val="18"/>
              </w:rPr>
              <w:t>ΚΟΛΛΑ ΡΕΥΣΤΗ</w:t>
            </w:r>
            <w:r w:rsidR="00BC0D29" w:rsidRPr="0034445F">
              <w:rPr>
                <w:rFonts w:asciiTheme="minorHAnsi" w:hAnsiTheme="minorHAnsi"/>
                <w:color w:val="000000"/>
                <w:sz w:val="18"/>
                <w:szCs w:val="18"/>
              </w:rPr>
              <w:t xml:space="preserve"> </w:t>
            </w:r>
          </w:p>
        </w:tc>
        <w:tc>
          <w:tcPr>
            <w:tcW w:w="1559" w:type="dxa"/>
            <w:tcBorders>
              <w:top w:val="nil"/>
              <w:left w:val="nil"/>
              <w:bottom w:val="single" w:sz="4"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34" w:type="dxa"/>
            <w:tcBorders>
              <w:top w:val="nil"/>
              <w:left w:val="nil"/>
              <w:bottom w:val="single" w:sz="4"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50</w:t>
            </w:r>
          </w:p>
        </w:tc>
        <w:tc>
          <w:tcPr>
            <w:tcW w:w="1701" w:type="dxa"/>
            <w:tcBorders>
              <w:top w:val="nil"/>
              <w:left w:val="nil"/>
              <w:bottom w:val="single" w:sz="4" w:space="0" w:color="auto"/>
              <w:right w:val="single" w:sz="8" w:space="0" w:color="auto"/>
            </w:tcBorders>
          </w:tcPr>
          <w:p w:rsidR="00BC0D29" w:rsidRPr="006C1551" w:rsidRDefault="00BC0D29" w:rsidP="00BC0D29">
            <w:pPr>
              <w:jc w:val="center"/>
              <w:rPr>
                <w:rFonts w:asciiTheme="minorHAnsi" w:hAnsiTheme="minorHAnsi" w:cstheme="minorHAnsi"/>
                <w:color w:val="000000"/>
                <w:sz w:val="18"/>
                <w:szCs w:val="18"/>
              </w:rPr>
            </w:pPr>
          </w:p>
        </w:tc>
      </w:tr>
      <w:tr w:rsidR="00BC0D29" w:rsidRPr="006C1551" w:rsidTr="00BC0D29">
        <w:trPr>
          <w:trHeight w:val="7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9</w:t>
            </w:r>
          </w:p>
        </w:tc>
        <w:tc>
          <w:tcPr>
            <w:tcW w:w="5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BC8" w:rsidRPr="0034445F" w:rsidRDefault="00BC0D29" w:rsidP="00BE6BC8">
            <w:pPr>
              <w:spacing w:after="0"/>
              <w:jc w:val="both"/>
              <w:rPr>
                <w:rFonts w:asciiTheme="minorHAnsi" w:hAnsiTheme="minorHAnsi"/>
                <w:color w:val="000000"/>
                <w:sz w:val="18"/>
                <w:szCs w:val="18"/>
              </w:rPr>
            </w:pPr>
            <w:r w:rsidRPr="0034445F">
              <w:rPr>
                <w:rFonts w:asciiTheme="minorHAnsi" w:hAnsiTheme="minorHAnsi"/>
                <w:color w:val="000000"/>
                <w:sz w:val="18"/>
                <w:szCs w:val="18"/>
              </w:rPr>
              <w:t xml:space="preserve">ΚΟΠΙΔΙ ΠΛΑΣΤΙΚΟ - ΠΛΑΤΟΣ ΛΑΜΑΣ 18 </w:t>
            </w:r>
            <w:proofErr w:type="spellStart"/>
            <w:r w:rsidRPr="0034445F">
              <w:rPr>
                <w:rFonts w:asciiTheme="minorHAnsi" w:hAnsiTheme="minorHAnsi"/>
                <w:color w:val="000000"/>
                <w:sz w:val="18"/>
                <w:szCs w:val="18"/>
              </w:rPr>
              <w:t>mm</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30</w:t>
            </w:r>
          </w:p>
        </w:tc>
        <w:tc>
          <w:tcPr>
            <w:tcW w:w="1701" w:type="dxa"/>
            <w:tcBorders>
              <w:top w:val="single" w:sz="4" w:space="0" w:color="auto"/>
              <w:left w:val="single" w:sz="4" w:space="0" w:color="auto"/>
              <w:bottom w:val="single" w:sz="4" w:space="0" w:color="auto"/>
              <w:right w:val="single" w:sz="4" w:space="0" w:color="auto"/>
            </w:tcBorders>
          </w:tcPr>
          <w:p w:rsidR="00BC0D29" w:rsidRPr="006C1551" w:rsidRDefault="00BC0D29" w:rsidP="00BC0D29">
            <w:pPr>
              <w:jc w:val="center"/>
              <w:rPr>
                <w:rFonts w:asciiTheme="minorHAnsi" w:hAnsiTheme="minorHAnsi" w:cstheme="minorHAnsi"/>
                <w:color w:val="000000"/>
                <w:sz w:val="18"/>
                <w:szCs w:val="18"/>
              </w:rPr>
            </w:pPr>
          </w:p>
        </w:tc>
      </w:tr>
      <w:tr w:rsidR="00BC0D29" w:rsidRPr="006C1551" w:rsidTr="00BC0D29">
        <w:trPr>
          <w:trHeight w:val="182"/>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10</w:t>
            </w:r>
          </w:p>
        </w:tc>
        <w:tc>
          <w:tcPr>
            <w:tcW w:w="5426" w:type="dxa"/>
            <w:tcBorders>
              <w:top w:val="single" w:sz="4" w:space="0" w:color="auto"/>
              <w:left w:val="single" w:sz="4" w:space="0" w:color="auto"/>
              <w:bottom w:val="single" w:sz="4" w:space="0" w:color="auto"/>
              <w:right w:val="single" w:sz="4" w:space="0" w:color="auto"/>
            </w:tcBorders>
            <w:shd w:val="clear" w:color="auto" w:fill="auto"/>
            <w:vAlign w:val="center"/>
          </w:tcPr>
          <w:p w:rsidR="00BC0D29" w:rsidRPr="0034445F" w:rsidRDefault="00BC0D29" w:rsidP="00BC0D29">
            <w:pPr>
              <w:spacing w:after="0"/>
              <w:jc w:val="both"/>
              <w:rPr>
                <w:rFonts w:asciiTheme="minorHAnsi" w:hAnsiTheme="minorHAnsi"/>
                <w:color w:val="000000"/>
                <w:sz w:val="18"/>
                <w:szCs w:val="18"/>
              </w:rPr>
            </w:pPr>
            <w:r w:rsidRPr="0034445F">
              <w:rPr>
                <w:rFonts w:asciiTheme="minorHAnsi" w:hAnsiTheme="minorHAnsi"/>
                <w:color w:val="000000"/>
                <w:sz w:val="18"/>
                <w:szCs w:val="18"/>
              </w:rPr>
              <w:t xml:space="preserve">ΜΑΡΚΑΔΟΡΟΙ </w:t>
            </w:r>
            <w:r w:rsidRPr="0034445F">
              <w:rPr>
                <w:rFonts w:asciiTheme="minorHAnsi" w:hAnsiTheme="minorHAnsi"/>
                <w:b/>
                <w:color w:val="000000"/>
                <w:sz w:val="18"/>
                <w:szCs w:val="18"/>
                <w:u w:val="single"/>
              </w:rPr>
              <w:t>ΑΝΕΞΙΤΗΛΟ</w:t>
            </w:r>
            <w:r w:rsidRPr="0034445F">
              <w:rPr>
                <w:rFonts w:asciiTheme="minorHAnsi" w:hAnsiTheme="minorHAnsi"/>
                <w:color w:val="000000"/>
                <w:sz w:val="18"/>
                <w:szCs w:val="18"/>
                <w:u w:val="single"/>
              </w:rPr>
              <w:t>Ι</w:t>
            </w:r>
            <w:r w:rsidRPr="0034445F">
              <w:rPr>
                <w:rFonts w:asciiTheme="minorHAnsi" w:hAnsiTheme="minorHAnsi"/>
                <w:color w:val="000000"/>
                <w:sz w:val="18"/>
                <w:szCs w:val="18"/>
              </w:rPr>
              <w:t xml:space="preserve"> ΛΕΠΤΗΣ ΓΡΑΦΗΣ ΚΟΚΚΙΝΟΙ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60</w:t>
            </w:r>
          </w:p>
        </w:tc>
        <w:tc>
          <w:tcPr>
            <w:tcW w:w="1701" w:type="dxa"/>
            <w:tcBorders>
              <w:top w:val="single" w:sz="4" w:space="0" w:color="auto"/>
              <w:left w:val="single" w:sz="4" w:space="0" w:color="auto"/>
              <w:bottom w:val="single" w:sz="4" w:space="0" w:color="auto"/>
              <w:right w:val="single" w:sz="4" w:space="0" w:color="auto"/>
            </w:tcBorders>
          </w:tcPr>
          <w:p w:rsidR="00BC0D29" w:rsidRPr="006C1551" w:rsidRDefault="00BC0D29" w:rsidP="00BC0D29">
            <w:pPr>
              <w:jc w:val="center"/>
              <w:rPr>
                <w:rFonts w:asciiTheme="minorHAnsi" w:hAnsiTheme="minorHAnsi" w:cstheme="minorHAnsi"/>
                <w:color w:val="000000"/>
                <w:sz w:val="18"/>
                <w:szCs w:val="18"/>
              </w:rPr>
            </w:pPr>
          </w:p>
        </w:tc>
      </w:tr>
      <w:tr w:rsidR="00BC0D29" w:rsidRPr="006C1551" w:rsidTr="00BC0D29">
        <w:trPr>
          <w:trHeight w:val="397"/>
        </w:trPr>
        <w:tc>
          <w:tcPr>
            <w:tcW w:w="670" w:type="dxa"/>
            <w:tcBorders>
              <w:top w:val="single" w:sz="4" w:space="0" w:color="auto"/>
              <w:left w:val="single" w:sz="8" w:space="0" w:color="auto"/>
              <w:bottom w:val="single" w:sz="8" w:space="0" w:color="auto"/>
              <w:right w:val="single" w:sz="8" w:space="0" w:color="auto"/>
            </w:tcBorders>
            <w:shd w:val="clear" w:color="auto" w:fill="auto"/>
            <w:vAlign w:val="center"/>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11</w:t>
            </w:r>
          </w:p>
        </w:tc>
        <w:tc>
          <w:tcPr>
            <w:tcW w:w="5426" w:type="dxa"/>
            <w:tcBorders>
              <w:top w:val="single" w:sz="4" w:space="0" w:color="auto"/>
              <w:left w:val="nil"/>
              <w:bottom w:val="single" w:sz="8" w:space="0" w:color="auto"/>
              <w:right w:val="single" w:sz="8" w:space="0" w:color="auto"/>
            </w:tcBorders>
            <w:shd w:val="clear" w:color="auto" w:fill="auto"/>
            <w:vAlign w:val="center"/>
            <w:hideMark/>
          </w:tcPr>
          <w:p w:rsidR="00BC0D29" w:rsidRPr="0034445F" w:rsidRDefault="00BC0D29" w:rsidP="00BC0D29">
            <w:pPr>
              <w:spacing w:after="0"/>
              <w:jc w:val="both"/>
              <w:rPr>
                <w:rFonts w:asciiTheme="minorHAnsi" w:hAnsiTheme="minorHAnsi"/>
                <w:color w:val="000000"/>
                <w:sz w:val="18"/>
                <w:szCs w:val="18"/>
              </w:rPr>
            </w:pPr>
            <w:r w:rsidRPr="0034445F">
              <w:rPr>
                <w:rFonts w:asciiTheme="minorHAnsi" w:hAnsiTheme="minorHAnsi"/>
                <w:color w:val="000000"/>
                <w:sz w:val="18"/>
                <w:szCs w:val="18"/>
              </w:rPr>
              <w:t xml:space="preserve">ΜΑΡΚΑΔΟΡΟΙ </w:t>
            </w:r>
            <w:r w:rsidRPr="0034445F">
              <w:rPr>
                <w:rFonts w:asciiTheme="minorHAnsi" w:hAnsiTheme="minorHAnsi"/>
                <w:b/>
                <w:color w:val="000000"/>
                <w:sz w:val="18"/>
                <w:szCs w:val="18"/>
                <w:u w:val="single"/>
              </w:rPr>
              <w:t xml:space="preserve">ΑΝΕΞΙΤΗΛΟΙ </w:t>
            </w:r>
            <w:r w:rsidRPr="0034445F">
              <w:rPr>
                <w:rFonts w:asciiTheme="minorHAnsi" w:hAnsiTheme="minorHAnsi"/>
                <w:color w:val="000000"/>
                <w:sz w:val="18"/>
                <w:szCs w:val="18"/>
              </w:rPr>
              <w:t>ΛΕΠΤΗΣ ΓΡΑΦΗΣ ΜΑΥΡΟΙ</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60</w:t>
            </w:r>
          </w:p>
        </w:tc>
        <w:tc>
          <w:tcPr>
            <w:tcW w:w="1701" w:type="dxa"/>
            <w:tcBorders>
              <w:top w:val="single" w:sz="4" w:space="0" w:color="auto"/>
              <w:left w:val="nil"/>
              <w:bottom w:val="single" w:sz="8" w:space="0" w:color="auto"/>
              <w:right w:val="single" w:sz="8" w:space="0" w:color="auto"/>
            </w:tcBorders>
          </w:tcPr>
          <w:p w:rsidR="00BC0D29" w:rsidRPr="006C1551" w:rsidRDefault="00BC0D29" w:rsidP="00BC0D29">
            <w:pPr>
              <w:jc w:val="center"/>
              <w:rPr>
                <w:rFonts w:asciiTheme="minorHAnsi" w:hAnsiTheme="minorHAnsi" w:cstheme="minorHAnsi"/>
                <w:color w:val="000000"/>
                <w:sz w:val="18"/>
                <w:szCs w:val="18"/>
              </w:rPr>
            </w:pPr>
          </w:p>
        </w:tc>
      </w:tr>
      <w:tr w:rsidR="00BC0D29" w:rsidRPr="006C1551" w:rsidTr="00BC0D29">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12</w:t>
            </w:r>
          </w:p>
        </w:tc>
        <w:tc>
          <w:tcPr>
            <w:tcW w:w="5426" w:type="dxa"/>
            <w:tcBorders>
              <w:top w:val="nil"/>
              <w:left w:val="nil"/>
              <w:bottom w:val="single" w:sz="8" w:space="0" w:color="auto"/>
              <w:right w:val="single" w:sz="8" w:space="0" w:color="auto"/>
            </w:tcBorders>
            <w:shd w:val="clear" w:color="auto" w:fill="auto"/>
            <w:vAlign w:val="center"/>
            <w:hideMark/>
          </w:tcPr>
          <w:p w:rsidR="00BC0D29" w:rsidRPr="0034445F" w:rsidRDefault="00BC0D29" w:rsidP="00BC0D29">
            <w:pPr>
              <w:spacing w:after="0"/>
              <w:jc w:val="both"/>
              <w:rPr>
                <w:rFonts w:asciiTheme="minorHAnsi" w:hAnsiTheme="minorHAnsi"/>
                <w:color w:val="000000"/>
                <w:sz w:val="18"/>
                <w:szCs w:val="18"/>
              </w:rPr>
            </w:pPr>
            <w:r w:rsidRPr="0034445F">
              <w:rPr>
                <w:rFonts w:asciiTheme="minorHAnsi" w:hAnsiTheme="minorHAnsi"/>
                <w:color w:val="000000"/>
                <w:sz w:val="18"/>
                <w:szCs w:val="18"/>
              </w:rPr>
              <w:t xml:space="preserve">ΜΑΡΚΑΔΟΡΟΙ </w:t>
            </w:r>
            <w:r w:rsidRPr="0034445F">
              <w:rPr>
                <w:rFonts w:asciiTheme="minorHAnsi" w:hAnsiTheme="minorHAnsi"/>
                <w:b/>
                <w:color w:val="000000"/>
                <w:sz w:val="18"/>
                <w:szCs w:val="18"/>
                <w:u w:val="single"/>
              </w:rPr>
              <w:t>ΑΝΕΞΙΤΗΛΟΙ</w:t>
            </w:r>
            <w:r w:rsidRPr="0034445F">
              <w:rPr>
                <w:rFonts w:asciiTheme="minorHAnsi" w:hAnsiTheme="minorHAnsi"/>
                <w:color w:val="000000"/>
                <w:sz w:val="18"/>
                <w:szCs w:val="18"/>
              </w:rPr>
              <w:t xml:space="preserve"> ΧΟΝΔΡΟΙ ΜΠΛΕ</w:t>
            </w:r>
          </w:p>
        </w:tc>
        <w:tc>
          <w:tcPr>
            <w:tcW w:w="1559" w:type="dxa"/>
            <w:tcBorders>
              <w:top w:val="nil"/>
              <w:left w:val="nil"/>
              <w:bottom w:val="single" w:sz="8"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34" w:type="dxa"/>
            <w:tcBorders>
              <w:top w:val="nil"/>
              <w:left w:val="nil"/>
              <w:bottom w:val="single" w:sz="8"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100</w:t>
            </w:r>
          </w:p>
        </w:tc>
        <w:tc>
          <w:tcPr>
            <w:tcW w:w="1701" w:type="dxa"/>
            <w:tcBorders>
              <w:top w:val="nil"/>
              <w:left w:val="nil"/>
              <w:bottom w:val="single" w:sz="8" w:space="0" w:color="auto"/>
              <w:right w:val="single" w:sz="8" w:space="0" w:color="auto"/>
            </w:tcBorders>
          </w:tcPr>
          <w:p w:rsidR="00BC0D29" w:rsidRPr="006C1551" w:rsidRDefault="00BC0D29" w:rsidP="00BC0D29">
            <w:pPr>
              <w:jc w:val="center"/>
              <w:rPr>
                <w:rFonts w:asciiTheme="minorHAnsi" w:hAnsiTheme="minorHAnsi" w:cstheme="minorHAnsi"/>
                <w:color w:val="000000"/>
                <w:sz w:val="18"/>
                <w:szCs w:val="18"/>
              </w:rPr>
            </w:pPr>
          </w:p>
        </w:tc>
      </w:tr>
      <w:tr w:rsidR="00BC0D29" w:rsidRPr="006C1551" w:rsidTr="00BC0D29">
        <w:trPr>
          <w:trHeight w:val="279"/>
        </w:trPr>
        <w:tc>
          <w:tcPr>
            <w:tcW w:w="670" w:type="dxa"/>
            <w:tcBorders>
              <w:top w:val="nil"/>
              <w:left w:val="single" w:sz="8" w:space="0" w:color="auto"/>
              <w:bottom w:val="single" w:sz="8" w:space="0" w:color="auto"/>
              <w:right w:val="single" w:sz="8" w:space="0" w:color="auto"/>
            </w:tcBorders>
            <w:shd w:val="clear" w:color="auto" w:fill="auto"/>
            <w:vAlign w:val="center"/>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13</w:t>
            </w:r>
          </w:p>
        </w:tc>
        <w:tc>
          <w:tcPr>
            <w:tcW w:w="5426" w:type="dxa"/>
            <w:tcBorders>
              <w:top w:val="nil"/>
              <w:left w:val="nil"/>
              <w:bottom w:val="single" w:sz="8" w:space="0" w:color="auto"/>
              <w:right w:val="single" w:sz="8" w:space="0" w:color="auto"/>
            </w:tcBorders>
            <w:shd w:val="clear" w:color="auto" w:fill="auto"/>
            <w:vAlign w:val="center"/>
            <w:hideMark/>
          </w:tcPr>
          <w:p w:rsidR="00006CF2" w:rsidRPr="0034445F" w:rsidRDefault="00BC0D29" w:rsidP="00006CF2">
            <w:pPr>
              <w:spacing w:after="0"/>
              <w:jc w:val="both"/>
              <w:rPr>
                <w:rFonts w:asciiTheme="minorHAnsi" w:hAnsiTheme="minorHAnsi"/>
                <w:color w:val="000000"/>
                <w:sz w:val="18"/>
                <w:szCs w:val="18"/>
              </w:rPr>
            </w:pPr>
            <w:r w:rsidRPr="0034445F">
              <w:rPr>
                <w:rFonts w:asciiTheme="minorHAnsi" w:hAnsiTheme="minorHAnsi"/>
                <w:color w:val="000000"/>
                <w:sz w:val="18"/>
                <w:szCs w:val="18"/>
              </w:rPr>
              <w:t>ΜΑΡΚΑΔΟΡΟΙ ΠΙΝΑΚΑ ΜΑΥΡΟΙ-ΜΠΛΕ-ΚΟΚΚΙΝΟΙ (ΣΒΗΝΟΥΝ ΜΕ ΝΕΡΟ)</w:t>
            </w:r>
          </w:p>
        </w:tc>
        <w:tc>
          <w:tcPr>
            <w:tcW w:w="1559" w:type="dxa"/>
            <w:tcBorders>
              <w:top w:val="nil"/>
              <w:left w:val="nil"/>
              <w:bottom w:val="single" w:sz="8"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34" w:type="dxa"/>
            <w:tcBorders>
              <w:top w:val="nil"/>
              <w:left w:val="nil"/>
              <w:bottom w:val="single" w:sz="8"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20</w:t>
            </w:r>
          </w:p>
        </w:tc>
        <w:tc>
          <w:tcPr>
            <w:tcW w:w="1701" w:type="dxa"/>
            <w:tcBorders>
              <w:top w:val="nil"/>
              <w:left w:val="nil"/>
              <w:bottom w:val="single" w:sz="8" w:space="0" w:color="auto"/>
              <w:right w:val="single" w:sz="8" w:space="0" w:color="auto"/>
            </w:tcBorders>
          </w:tcPr>
          <w:p w:rsidR="00BC0D29" w:rsidRPr="006C1551" w:rsidRDefault="00BC0D29" w:rsidP="00BC0D29">
            <w:pPr>
              <w:jc w:val="center"/>
              <w:rPr>
                <w:rFonts w:asciiTheme="minorHAnsi" w:hAnsiTheme="minorHAnsi" w:cstheme="minorHAnsi"/>
                <w:color w:val="000000"/>
                <w:sz w:val="18"/>
                <w:szCs w:val="18"/>
              </w:rPr>
            </w:pPr>
          </w:p>
        </w:tc>
      </w:tr>
      <w:tr w:rsidR="00BC0D29" w:rsidRPr="006C1551" w:rsidTr="00BC0D29">
        <w:trPr>
          <w:trHeight w:val="397"/>
        </w:trPr>
        <w:tc>
          <w:tcPr>
            <w:tcW w:w="670" w:type="dxa"/>
            <w:tcBorders>
              <w:top w:val="nil"/>
              <w:left w:val="single" w:sz="8" w:space="0" w:color="auto"/>
              <w:bottom w:val="single" w:sz="4" w:space="0" w:color="auto"/>
              <w:right w:val="single" w:sz="8" w:space="0" w:color="auto"/>
            </w:tcBorders>
            <w:shd w:val="clear" w:color="auto" w:fill="auto"/>
            <w:vAlign w:val="center"/>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14</w:t>
            </w:r>
          </w:p>
        </w:tc>
        <w:tc>
          <w:tcPr>
            <w:tcW w:w="5426" w:type="dxa"/>
            <w:tcBorders>
              <w:top w:val="nil"/>
              <w:left w:val="nil"/>
              <w:bottom w:val="single" w:sz="4" w:space="0" w:color="auto"/>
              <w:right w:val="single" w:sz="8" w:space="0" w:color="auto"/>
            </w:tcBorders>
            <w:shd w:val="clear" w:color="auto" w:fill="auto"/>
            <w:vAlign w:val="center"/>
            <w:hideMark/>
          </w:tcPr>
          <w:p w:rsidR="00BC0D29" w:rsidRPr="0034445F" w:rsidRDefault="00BC0D29" w:rsidP="00BC0D29">
            <w:pPr>
              <w:spacing w:after="0"/>
              <w:jc w:val="both"/>
              <w:rPr>
                <w:rFonts w:asciiTheme="minorHAnsi" w:hAnsiTheme="minorHAnsi"/>
                <w:color w:val="000000"/>
                <w:sz w:val="18"/>
                <w:szCs w:val="18"/>
              </w:rPr>
            </w:pPr>
            <w:r w:rsidRPr="0034445F">
              <w:rPr>
                <w:rFonts w:asciiTheme="minorHAnsi" w:hAnsiTheme="minorHAnsi"/>
                <w:color w:val="000000"/>
                <w:sz w:val="18"/>
                <w:szCs w:val="18"/>
              </w:rPr>
              <w:t xml:space="preserve">ΜΕΛΑΝΙ ΤΑΜΠΟΝ ΜΠΛΕ </w:t>
            </w:r>
          </w:p>
        </w:tc>
        <w:tc>
          <w:tcPr>
            <w:tcW w:w="1559" w:type="dxa"/>
            <w:tcBorders>
              <w:top w:val="nil"/>
              <w:left w:val="nil"/>
              <w:bottom w:val="single" w:sz="4"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34" w:type="dxa"/>
            <w:tcBorders>
              <w:top w:val="nil"/>
              <w:left w:val="nil"/>
              <w:bottom w:val="single" w:sz="4"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50</w:t>
            </w:r>
          </w:p>
        </w:tc>
        <w:tc>
          <w:tcPr>
            <w:tcW w:w="1701" w:type="dxa"/>
            <w:tcBorders>
              <w:top w:val="nil"/>
              <w:left w:val="nil"/>
              <w:bottom w:val="single" w:sz="4" w:space="0" w:color="auto"/>
              <w:right w:val="single" w:sz="8" w:space="0" w:color="auto"/>
            </w:tcBorders>
          </w:tcPr>
          <w:p w:rsidR="00BC0D29" w:rsidRPr="006C1551" w:rsidRDefault="00BC0D29" w:rsidP="00BC0D29">
            <w:pPr>
              <w:jc w:val="center"/>
              <w:rPr>
                <w:rFonts w:asciiTheme="minorHAnsi" w:hAnsiTheme="minorHAnsi" w:cstheme="minorHAnsi"/>
                <w:color w:val="000000"/>
                <w:sz w:val="18"/>
                <w:szCs w:val="18"/>
              </w:rPr>
            </w:pPr>
          </w:p>
        </w:tc>
      </w:tr>
      <w:tr w:rsidR="00BC0D29" w:rsidRPr="006C1551" w:rsidTr="00BC0D29">
        <w:trPr>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15</w:t>
            </w:r>
          </w:p>
        </w:tc>
        <w:tc>
          <w:tcPr>
            <w:tcW w:w="5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D29" w:rsidRPr="0034445F" w:rsidRDefault="00BC0D29" w:rsidP="00BC0D29">
            <w:pPr>
              <w:spacing w:after="0"/>
              <w:jc w:val="both"/>
              <w:rPr>
                <w:rFonts w:asciiTheme="minorHAnsi" w:hAnsiTheme="minorHAnsi"/>
                <w:color w:val="000000"/>
                <w:sz w:val="18"/>
                <w:szCs w:val="18"/>
              </w:rPr>
            </w:pPr>
            <w:r w:rsidRPr="0034445F">
              <w:rPr>
                <w:rFonts w:asciiTheme="minorHAnsi" w:hAnsiTheme="minorHAnsi"/>
                <w:color w:val="000000"/>
                <w:sz w:val="18"/>
                <w:szCs w:val="18"/>
              </w:rPr>
              <w:t>ΞΥΣΤΡΕΣ ΜΕΤΑΛΛΙΚΕΣ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30</w:t>
            </w:r>
          </w:p>
        </w:tc>
        <w:tc>
          <w:tcPr>
            <w:tcW w:w="1701" w:type="dxa"/>
            <w:tcBorders>
              <w:top w:val="single" w:sz="4" w:space="0" w:color="auto"/>
              <w:left w:val="single" w:sz="4" w:space="0" w:color="auto"/>
              <w:bottom w:val="single" w:sz="4" w:space="0" w:color="auto"/>
              <w:right w:val="single" w:sz="4" w:space="0" w:color="auto"/>
            </w:tcBorders>
          </w:tcPr>
          <w:p w:rsidR="00BC0D29" w:rsidRPr="006C1551" w:rsidRDefault="00BC0D29" w:rsidP="00BC0D29">
            <w:pPr>
              <w:jc w:val="center"/>
              <w:rPr>
                <w:rFonts w:asciiTheme="minorHAnsi" w:hAnsiTheme="minorHAnsi" w:cstheme="minorHAnsi"/>
                <w:color w:val="000000"/>
                <w:sz w:val="18"/>
                <w:szCs w:val="18"/>
              </w:rPr>
            </w:pPr>
          </w:p>
        </w:tc>
      </w:tr>
      <w:tr w:rsidR="00BC0D29" w:rsidRPr="006C1551" w:rsidTr="00FE7C01">
        <w:trPr>
          <w:trHeight w:val="397"/>
        </w:trPr>
        <w:tc>
          <w:tcPr>
            <w:tcW w:w="670" w:type="dxa"/>
            <w:tcBorders>
              <w:top w:val="single" w:sz="4" w:space="0" w:color="auto"/>
              <w:left w:val="single" w:sz="8" w:space="0" w:color="auto"/>
              <w:bottom w:val="single" w:sz="4" w:space="0" w:color="auto"/>
              <w:right w:val="single" w:sz="8" w:space="0" w:color="auto"/>
            </w:tcBorders>
            <w:shd w:val="clear" w:color="auto" w:fill="auto"/>
            <w:vAlign w:val="center"/>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16</w:t>
            </w:r>
          </w:p>
        </w:tc>
        <w:tc>
          <w:tcPr>
            <w:tcW w:w="5426" w:type="dxa"/>
            <w:tcBorders>
              <w:top w:val="single" w:sz="4" w:space="0" w:color="auto"/>
              <w:left w:val="nil"/>
              <w:bottom w:val="single" w:sz="4" w:space="0" w:color="auto"/>
              <w:right w:val="single" w:sz="8" w:space="0" w:color="auto"/>
            </w:tcBorders>
            <w:shd w:val="clear" w:color="auto" w:fill="auto"/>
            <w:vAlign w:val="center"/>
            <w:hideMark/>
          </w:tcPr>
          <w:p w:rsidR="00BC0D29" w:rsidRPr="0034445F" w:rsidRDefault="00BC0D29" w:rsidP="00BC0D29">
            <w:pPr>
              <w:spacing w:after="0"/>
              <w:jc w:val="both"/>
              <w:rPr>
                <w:rFonts w:asciiTheme="minorHAnsi" w:hAnsiTheme="minorHAnsi"/>
                <w:color w:val="000000"/>
                <w:sz w:val="18"/>
                <w:szCs w:val="18"/>
              </w:rPr>
            </w:pPr>
            <w:r w:rsidRPr="0034445F">
              <w:rPr>
                <w:rFonts w:asciiTheme="minorHAnsi" w:hAnsiTheme="minorHAnsi"/>
                <w:color w:val="000000"/>
                <w:sz w:val="18"/>
                <w:szCs w:val="18"/>
              </w:rPr>
              <w:t xml:space="preserve">ΣΕΛΟΤΕΪΠ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80</w:t>
            </w:r>
          </w:p>
        </w:tc>
        <w:tc>
          <w:tcPr>
            <w:tcW w:w="1701" w:type="dxa"/>
            <w:tcBorders>
              <w:top w:val="single" w:sz="4" w:space="0" w:color="auto"/>
              <w:left w:val="nil"/>
              <w:bottom w:val="single" w:sz="4" w:space="0" w:color="auto"/>
              <w:right w:val="single" w:sz="8" w:space="0" w:color="auto"/>
            </w:tcBorders>
          </w:tcPr>
          <w:p w:rsidR="00BC0D29" w:rsidRPr="006C1551" w:rsidRDefault="00BC0D29" w:rsidP="00BC0D29">
            <w:pPr>
              <w:jc w:val="center"/>
              <w:rPr>
                <w:rFonts w:asciiTheme="minorHAnsi" w:hAnsiTheme="minorHAnsi" w:cstheme="minorHAnsi"/>
                <w:color w:val="000000"/>
                <w:sz w:val="18"/>
                <w:szCs w:val="18"/>
              </w:rPr>
            </w:pPr>
          </w:p>
        </w:tc>
      </w:tr>
      <w:tr w:rsidR="00BC0D29" w:rsidRPr="006C1551" w:rsidTr="00FE7C01">
        <w:trPr>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lastRenderedPageBreak/>
              <w:t>17</w:t>
            </w:r>
          </w:p>
        </w:tc>
        <w:tc>
          <w:tcPr>
            <w:tcW w:w="5426" w:type="dxa"/>
            <w:tcBorders>
              <w:top w:val="single" w:sz="4" w:space="0" w:color="auto"/>
              <w:left w:val="single" w:sz="4" w:space="0" w:color="auto"/>
              <w:bottom w:val="single" w:sz="4" w:space="0" w:color="auto"/>
              <w:right w:val="single" w:sz="4" w:space="0" w:color="auto"/>
            </w:tcBorders>
            <w:shd w:val="clear" w:color="auto" w:fill="auto"/>
            <w:vAlign w:val="center"/>
          </w:tcPr>
          <w:p w:rsidR="00556DA3" w:rsidRPr="00556DA3" w:rsidRDefault="00BC0D29" w:rsidP="00556DA3">
            <w:pPr>
              <w:spacing w:after="0"/>
              <w:jc w:val="both"/>
              <w:rPr>
                <w:rFonts w:asciiTheme="minorHAnsi" w:hAnsiTheme="minorHAnsi"/>
                <w:color w:val="000000"/>
                <w:sz w:val="18"/>
                <w:szCs w:val="18"/>
              </w:rPr>
            </w:pPr>
            <w:r w:rsidRPr="0034445F">
              <w:rPr>
                <w:rFonts w:asciiTheme="minorHAnsi" w:hAnsiTheme="minorHAnsi"/>
                <w:color w:val="000000"/>
                <w:sz w:val="18"/>
                <w:szCs w:val="18"/>
              </w:rPr>
              <w:t xml:space="preserve">ΣΤΥΛΟ ΔΙΑΡΚΕΙΑΣ </w:t>
            </w:r>
            <w:r w:rsidRPr="0034445F">
              <w:rPr>
                <w:rFonts w:asciiTheme="minorHAnsi" w:hAnsiTheme="minorHAnsi"/>
                <w:color w:val="000000"/>
                <w:sz w:val="18"/>
                <w:szCs w:val="18"/>
                <w:lang w:val="en-US"/>
              </w:rPr>
              <w:t>PILOT</w:t>
            </w:r>
            <w:r w:rsidRPr="0034445F">
              <w:rPr>
                <w:rFonts w:asciiTheme="minorHAnsi" w:hAnsiTheme="minorHAnsi"/>
                <w:color w:val="000000"/>
                <w:sz w:val="18"/>
                <w:szCs w:val="18"/>
              </w:rPr>
              <w:t xml:space="preserve"> </w:t>
            </w:r>
            <w:r w:rsidR="00556DA3">
              <w:rPr>
                <w:rFonts w:asciiTheme="minorHAnsi" w:hAnsiTheme="minorHAnsi"/>
                <w:color w:val="000000"/>
                <w:sz w:val="18"/>
                <w:szCs w:val="18"/>
              </w:rPr>
              <w:t xml:space="preserve">ΜΠΛΕ </w:t>
            </w:r>
            <w:r w:rsidRPr="0034445F">
              <w:rPr>
                <w:rFonts w:asciiTheme="minorHAnsi" w:hAnsiTheme="minorHAnsi"/>
                <w:color w:val="000000"/>
                <w:sz w:val="18"/>
                <w:szCs w:val="18"/>
              </w:rPr>
              <w:t xml:space="preserve">0.7 </w:t>
            </w:r>
            <w:r w:rsidRPr="0034445F">
              <w:rPr>
                <w:rFonts w:asciiTheme="minorHAnsi" w:hAnsiTheme="minorHAnsi"/>
                <w:color w:val="000000"/>
                <w:sz w:val="18"/>
                <w:szCs w:val="18"/>
                <w:lang w:val="en-US"/>
              </w:rPr>
              <w:t>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500</w:t>
            </w:r>
          </w:p>
        </w:tc>
        <w:tc>
          <w:tcPr>
            <w:tcW w:w="1701" w:type="dxa"/>
            <w:tcBorders>
              <w:top w:val="single" w:sz="4" w:space="0" w:color="auto"/>
              <w:left w:val="single" w:sz="4" w:space="0" w:color="auto"/>
              <w:bottom w:val="single" w:sz="4" w:space="0" w:color="auto"/>
              <w:right w:val="single" w:sz="4" w:space="0" w:color="auto"/>
            </w:tcBorders>
          </w:tcPr>
          <w:p w:rsidR="00BC0D29" w:rsidRPr="006C1551" w:rsidRDefault="00BC0D29" w:rsidP="00BC0D29">
            <w:pPr>
              <w:jc w:val="center"/>
              <w:rPr>
                <w:rFonts w:asciiTheme="minorHAnsi" w:hAnsiTheme="minorHAnsi" w:cstheme="minorHAnsi"/>
                <w:color w:val="000000"/>
                <w:sz w:val="18"/>
                <w:szCs w:val="18"/>
              </w:rPr>
            </w:pPr>
          </w:p>
        </w:tc>
      </w:tr>
      <w:tr w:rsidR="00BC0D29" w:rsidRPr="006C1551" w:rsidTr="00FE7C01">
        <w:trPr>
          <w:trHeight w:val="265"/>
        </w:trPr>
        <w:tc>
          <w:tcPr>
            <w:tcW w:w="670" w:type="dxa"/>
            <w:tcBorders>
              <w:top w:val="single" w:sz="4" w:space="0" w:color="auto"/>
              <w:left w:val="single" w:sz="8" w:space="0" w:color="auto"/>
              <w:bottom w:val="single" w:sz="8" w:space="0" w:color="auto"/>
              <w:right w:val="single" w:sz="8" w:space="0" w:color="auto"/>
            </w:tcBorders>
            <w:shd w:val="clear" w:color="auto" w:fill="auto"/>
            <w:vAlign w:val="center"/>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18</w:t>
            </w:r>
          </w:p>
        </w:tc>
        <w:tc>
          <w:tcPr>
            <w:tcW w:w="5426" w:type="dxa"/>
            <w:tcBorders>
              <w:top w:val="single" w:sz="4" w:space="0" w:color="auto"/>
              <w:left w:val="nil"/>
              <w:bottom w:val="single" w:sz="8" w:space="0" w:color="auto"/>
              <w:right w:val="single" w:sz="8" w:space="0" w:color="auto"/>
            </w:tcBorders>
            <w:shd w:val="clear" w:color="auto" w:fill="auto"/>
            <w:vAlign w:val="center"/>
            <w:hideMark/>
          </w:tcPr>
          <w:p w:rsidR="00556DA3" w:rsidRPr="00805BDF" w:rsidRDefault="00BC0D29" w:rsidP="00556DA3">
            <w:pPr>
              <w:spacing w:after="0"/>
              <w:jc w:val="both"/>
              <w:rPr>
                <w:rFonts w:asciiTheme="minorHAnsi" w:hAnsiTheme="minorHAnsi"/>
                <w:color w:val="000000"/>
                <w:sz w:val="18"/>
                <w:szCs w:val="18"/>
              </w:rPr>
            </w:pPr>
            <w:r w:rsidRPr="0034445F">
              <w:rPr>
                <w:rFonts w:asciiTheme="minorHAnsi" w:hAnsiTheme="minorHAnsi"/>
                <w:color w:val="000000"/>
                <w:sz w:val="18"/>
                <w:szCs w:val="18"/>
              </w:rPr>
              <w:t xml:space="preserve">ΣΤΥΛΟ ΔΙΑΡΚΕΙΑΣ  </w:t>
            </w:r>
            <w:r w:rsidRPr="0034445F">
              <w:rPr>
                <w:rFonts w:asciiTheme="minorHAnsi" w:hAnsiTheme="minorHAnsi"/>
                <w:color w:val="000000"/>
                <w:sz w:val="18"/>
                <w:szCs w:val="18"/>
                <w:lang w:val="en-US"/>
              </w:rPr>
              <w:t>PILOT</w:t>
            </w:r>
            <w:r w:rsidRPr="0034445F">
              <w:rPr>
                <w:rFonts w:asciiTheme="minorHAnsi" w:hAnsiTheme="minorHAnsi"/>
                <w:color w:val="000000"/>
                <w:sz w:val="18"/>
                <w:szCs w:val="18"/>
              </w:rPr>
              <w:t xml:space="preserve"> </w:t>
            </w:r>
            <w:r w:rsidR="00556DA3" w:rsidRPr="0034445F">
              <w:rPr>
                <w:rFonts w:asciiTheme="minorHAnsi" w:hAnsiTheme="minorHAnsi"/>
                <w:color w:val="000000"/>
                <w:sz w:val="18"/>
                <w:szCs w:val="18"/>
              </w:rPr>
              <w:t>ΚΟΚΚΙΝΑ</w:t>
            </w:r>
            <w:r w:rsidR="00556DA3">
              <w:rPr>
                <w:rFonts w:asciiTheme="minorHAnsi" w:hAnsiTheme="minorHAnsi"/>
                <w:color w:val="000000"/>
                <w:sz w:val="18"/>
                <w:szCs w:val="18"/>
              </w:rPr>
              <w:t xml:space="preserve"> </w:t>
            </w:r>
            <w:r w:rsidRPr="0034445F">
              <w:rPr>
                <w:rFonts w:asciiTheme="minorHAnsi" w:hAnsiTheme="minorHAnsi"/>
                <w:color w:val="000000"/>
                <w:sz w:val="18"/>
                <w:szCs w:val="18"/>
              </w:rPr>
              <w:t xml:space="preserve">0.7 </w:t>
            </w:r>
            <w:r w:rsidRPr="0034445F">
              <w:rPr>
                <w:rFonts w:asciiTheme="minorHAnsi" w:hAnsiTheme="minorHAnsi"/>
                <w:color w:val="000000"/>
                <w:sz w:val="18"/>
                <w:szCs w:val="18"/>
                <w:lang w:val="en-US"/>
              </w:rPr>
              <w:t>mm</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lang w:val="en-US"/>
              </w:rPr>
              <w:t>8</w:t>
            </w:r>
            <w:r w:rsidRPr="0034445F">
              <w:rPr>
                <w:rFonts w:asciiTheme="minorHAnsi" w:hAnsiTheme="minorHAnsi"/>
                <w:color w:val="000000"/>
                <w:sz w:val="18"/>
                <w:szCs w:val="18"/>
              </w:rPr>
              <w:t>0</w:t>
            </w:r>
          </w:p>
        </w:tc>
        <w:tc>
          <w:tcPr>
            <w:tcW w:w="1701" w:type="dxa"/>
            <w:tcBorders>
              <w:top w:val="single" w:sz="4" w:space="0" w:color="auto"/>
              <w:left w:val="nil"/>
              <w:bottom w:val="single" w:sz="8" w:space="0" w:color="auto"/>
              <w:right w:val="single" w:sz="8" w:space="0" w:color="auto"/>
            </w:tcBorders>
          </w:tcPr>
          <w:p w:rsidR="00BC0D29" w:rsidRPr="006C1551" w:rsidRDefault="00BC0D29" w:rsidP="00BC0D29">
            <w:pPr>
              <w:jc w:val="center"/>
              <w:rPr>
                <w:rFonts w:asciiTheme="minorHAnsi" w:hAnsiTheme="minorHAnsi" w:cstheme="minorHAnsi"/>
                <w:color w:val="000000"/>
                <w:sz w:val="18"/>
                <w:szCs w:val="18"/>
              </w:rPr>
            </w:pPr>
          </w:p>
        </w:tc>
      </w:tr>
      <w:tr w:rsidR="00BC0D29" w:rsidRPr="006C1551" w:rsidTr="00BC0D29">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19</w:t>
            </w:r>
          </w:p>
        </w:tc>
        <w:tc>
          <w:tcPr>
            <w:tcW w:w="5426" w:type="dxa"/>
            <w:tcBorders>
              <w:top w:val="nil"/>
              <w:left w:val="nil"/>
              <w:bottom w:val="single" w:sz="8" w:space="0" w:color="auto"/>
              <w:right w:val="single" w:sz="8" w:space="0" w:color="auto"/>
            </w:tcBorders>
            <w:shd w:val="clear" w:color="auto" w:fill="auto"/>
            <w:vAlign w:val="center"/>
            <w:hideMark/>
          </w:tcPr>
          <w:p w:rsidR="00C02A14" w:rsidRPr="0034445F" w:rsidRDefault="00BC0D29" w:rsidP="00805BDF">
            <w:pPr>
              <w:spacing w:after="0"/>
              <w:rPr>
                <w:rFonts w:asciiTheme="minorHAnsi" w:hAnsiTheme="minorHAnsi"/>
                <w:color w:val="000000"/>
                <w:sz w:val="18"/>
                <w:szCs w:val="18"/>
              </w:rPr>
            </w:pPr>
            <w:r w:rsidRPr="0034445F">
              <w:rPr>
                <w:rFonts w:asciiTheme="minorHAnsi" w:hAnsiTheme="minorHAnsi"/>
                <w:color w:val="000000"/>
                <w:sz w:val="18"/>
                <w:szCs w:val="18"/>
              </w:rPr>
              <w:t xml:space="preserve">ΣΥΡΡΑΠΤΙΚΑ ΧΕΙΡΟΣ </w:t>
            </w:r>
            <w:r w:rsidR="00556DA3">
              <w:rPr>
                <w:rFonts w:asciiTheme="minorHAnsi" w:hAnsiTheme="minorHAnsi"/>
                <w:color w:val="000000"/>
                <w:sz w:val="18"/>
                <w:szCs w:val="18"/>
              </w:rPr>
              <w:t xml:space="preserve">ΜΕΤΑΛΛΙΚΑ </w:t>
            </w:r>
            <w:r w:rsidR="00C02A14">
              <w:rPr>
                <w:rFonts w:asciiTheme="minorHAnsi" w:hAnsiTheme="minorHAnsi"/>
                <w:color w:val="000000"/>
                <w:sz w:val="18"/>
                <w:szCs w:val="18"/>
              </w:rPr>
              <w:t>ΜΙΚΡΑ</w:t>
            </w:r>
          </w:p>
        </w:tc>
        <w:tc>
          <w:tcPr>
            <w:tcW w:w="1559" w:type="dxa"/>
            <w:tcBorders>
              <w:top w:val="nil"/>
              <w:left w:val="nil"/>
              <w:bottom w:val="single" w:sz="8"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34" w:type="dxa"/>
            <w:tcBorders>
              <w:top w:val="nil"/>
              <w:left w:val="nil"/>
              <w:bottom w:val="single" w:sz="8"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70</w:t>
            </w:r>
          </w:p>
        </w:tc>
        <w:tc>
          <w:tcPr>
            <w:tcW w:w="1701" w:type="dxa"/>
            <w:tcBorders>
              <w:top w:val="nil"/>
              <w:left w:val="nil"/>
              <w:bottom w:val="single" w:sz="8" w:space="0" w:color="auto"/>
              <w:right w:val="single" w:sz="8" w:space="0" w:color="auto"/>
            </w:tcBorders>
          </w:tcPr>
          <w:p w:rsidR="00BC0D29" w:rsidRPr="006C1551" w:rsidRDefault="00BC0D29" w:rsidP="00BC0D29">
            <w:pPr>
              <w:jc w:val="center"/>
              <w:rPr>
                <w:rFonts w:asciiTheme="minorHAnsi" w:hAnsiTheme="minorHAnsi" w:cstheme="minorHAnsi"/>
                <w:color w:val="000000"/>
                <w:sz w:val="18"/>
                <w:szCs w:val="18"/>
              </w:rPr>
            </w:pPr>
          </w:p>
        </w:tc>
      </w:tr>
      <w:tr w:rsidR="00BC0D29" w:rsidRPr="006C1551" w:rsidTr="00BC0D29">
        <w:trPr>
          <w:trHeight w:val="166"/>
        </w:trPr>
        <w:tc>
          <w:tcPr>
            <w:tcW w:w="670" w:type="dxa"/>
            <w:tcBorders>
              <w:top w:val="nil"/>
              <w:left w:val="single" w:sz="8" w:space="0" w:color="auto"/>
              <w:bottom w:val="single" w:sz="8" w:space="0" w:color="auto"/>
              <w:right w:val="single" w:sz="8" w:space="0" w:color="auto"/>
            </w:tcBorders>
            <w:shd w:val="clear" w:color="auto" w:fill="auto"/>
            <w:vAlign w:val="center"/>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20</w:t>
            </w:r>
          </w:p>
        </w:tc>
        <w:tc>
          <w:tcPr>
            <w:tcW w:w="5426" w:type="dxa"/>
            <w:tcBorders>
              <w:top w:val="nil"/>
              <w:left w:val="nil"/>
              <w:bottom w:val="single" w:sz="8" w:space="0" w:color="auto"/>
              <w:right w:val="single" w:sz="8" w:space="0" w:color="auto"/>
            </w:tcBorders>
            <w:shd w:val="clear" w:color="auto" w:fill="auto"/>
            <w:vAlign w:val="center"/>
            <w:hideMark/>
          </w:tcPr>
          <w:p w:rsidR="00335DED" w:rsidRPr="0034445F" w:rsidRDefault="00BC0D29" w:rsidP="00805BDF">
            <w:pPr>
              <w:spacing w:after="0"/>
              <w:rPr>
                <w:rFonts w:asciiTheme="minorHAnsi" w:hAnsiTheme="minorHAnsi"/>
                <w:color w:val="000000"/>
                <w:sz w:val="18"/>
                <w:szCs w:val="18"/>
              </w:rPr>
            </w:pPr>
            <w:r w:rsidRPr="0034445F">
              <w:rPr>
                <w:rFonts w:asciiTheme="minorHAnsi" w:hAnsiTheme="minorHAnsi"/>
                <w:color w:val="000000"/>
                <w:sz w:val="18"/>
                <w:szCs w:val="18"/>
              </w:rPr>
              <w:t>ΣΥΡΡΑΠΤΙΚΑ ΧΕΙ</w:t>
            </w:r>
            <w:r w:rsidR="00335DED">
              <w:rPr>
                <w:rFonts w:asciiTheme="minorHAnsi" w:hAnsiTheme="minorHAnsi"/>
                <w:color w:val="000000"/>
                <w:sz w:val="18"/>
                <w:szCs w:val="18"/>
              </w:rPr>
              <w:t xml:space="preserve">ΡΟΣ </w:t>
            </w:r>
            <w:r w:rsidR="00556DA3">
              <w:rPr>
                <w:rFonts w:asciiTheme="minorHAnsi" w:hAnsiTheme="minorHAnsi"/>
                <w:color w:val="000000"/>
                <w:sz w:val="18"/>
                <w:szCs w:val="18"/>
              </w:rPr>
              <w:t xml:space="preserve">ΜΕΤΑΛΛΙΚΑ </w:t>
            </w:r>
            <w:r w:rsidR="00335DED">
              <w:rPr>
                <w:rFonts w:asciiTheme="minorHAnsi" w:hAnsiTheme="minorHAnsi"/>
                <w:color w:val="000000"/>
                <w:sz w:val="18"/>
                <w:szCs w:val="18"/>
              </w:rPr>
              <w:t>ΜΕΓΑΛΑ</w:t>
            </w:r>
          </w:p>
        </w:tc>
        <w:tc>
          <w:tcPr>
            <w:tcW w:w="1559" w:type="dxa"/>
            <w:tcBorders>
              <w:top w:val="nil"/>
              <w:left w:val="nil"/>
              <w:bottom w:val="single" w:sz="8"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34" w:type="dxa"/>
            <w:tcBorders>
              <w:top w:val="nil"/>
              <w:left w:val="nil"/>
              <w:bottom w:val="single" w:sz="8"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50</w:t>
            </w:r>
          </w:p>
        </w:tc>
        <w:tc>
          <w:tcPr>
            <w:tcW w:w="1701" w:type="dxa"/>
            <w:tcBorders>
              <w:top w:val="nil"/>
              <w:left w:val="nil"/>
              <w:bottom w:val="single" w:sz="8" w:space="0" w:color="auto"/>
              <w:right w:val="single" w:sz="8" w:space="0" w:color="auto"/>
            </w:tcBorders>
          </w:tcPr>
          <w:p w:rsidR="00BC0D29" w:rsidRPr="006C1551" w:rsidRDefault="00BC0D29" w:rsidP="00BC0D29">
            <w:pPr>
              <w:jc w:val="center"/>
              <w:rPr>
                <w:rFonts w:asciiTheme="minorHAnsi" w:hAnsiTheme="minorHAnsi" w:cstheme="minorHAnsi"/>
                <w:color w:val="000000"/>
                <w:sz w:val="18"/>
                <w:szCs w:val="18"/>
              </w:rPr>
            </w:pPr>
          </w:p>
        </w:tc>
      </w:tr>
      <w:tr w:rsidR="00BC0D29" w:rsidRPr="006C1551" w:rsidTr="00BC0D29">
        <w:trPr>
          <w:trHeight w:val="369"/>
        </w:trPr>
        <w:tc>
          <w:tcPr>
            <w:tcW w:w="670" w:type="dxa"/>
            <w:tcBorders>
              <w:top w:val="nil"/>
              <w:left w:val="single" w:sz="8" w:space="0" w:color="auto"/>
              <w:bottom w:val="single" w:sz="8" w:space="0" w:color="auto"/>
              <w:right w:val="single" w:sz="8" w:space="0" w:color="auto"/>
            </w:tcBorders>
            <w:shd w:val="clear" w:color="auto" w:fill="auto"/>
            <w:vAlign w:val="center"/>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21</w:t>
            </w:r>
          </w:p>
        </w:tc>
        <w:tc>
          <w:tcPr>
            <w:tcW w:w="5426" w:type="dxa"/>
            <w:tcBorders>
              <w:top w:val="nil"/>
              <w:left w:val="nil"/>
              <w:bottom w:val="single" w:sz="8" w:space="0" w:color="auto"/>
              <w:right w:val="single" w:sz="8" w:space="0" w:color="auto"/>
            </w:tcBorders>
            <w:shd w:val="clear" w:color="auto" w:fill="auto"/>
            <w:vAlign w:val="center"/>
            <w:hideMark/>
          </w:tcPr>
          <w:p w:rsidR="00BC0D29" w:rsidRPr="0034445F" w:rsidRDefault="00BC0D29" w:rsidP="00BC0D29">
            <w:pPr>
              <w:spacing w:after="0"/>
              <w:rPr>
                <w:rFonts w:asciiTheme="minorHAnsi" w:hAnsiTheme="minorHAnsi"/>
                <w:color w:val="000000"/>
                <w:sz w:val="18"/>
                <w:szCs w:val="18"/>
              </w:rPr>
            </w:pPr>
            <w:r w:rsidRPr="0034445F">
              <w:rPr>
                <w:rFonts w:asciiTheme="minorHAnsi" w:hAnsiTheme="minorHAnsi"/>
                <w:color w:val="000000"/>
                <w:sz w:val="18"/>
                <w:szCs w:val="18"/>
              </w:rPr>
              <w:t xml:space="preserve">ΥΑΛΟΓΡΑΦΟΙ ΛΕΠΤΟΙ ΜΠΛΕ </w:t>
            </w:r>
          </w:p>
        </w:tc>
        <w:tc>
          <w:tcPr>
            <w:tcW w:w="1559" w:type="dxa"/>
            <w:tcBorders>
              <w:top w:val="nil"/>
              <w:left w:val="nil"/>
              <w:bottom w:val="single" w:sz="8"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34" w:type="dxa"/>
            <w:tcBorders>
              <w:top w:val="nil"/>
              <w:left w:val="nil"/>
              <w:bottom w:val="single" w:sz="8"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100</w:t>
            </w:r>
          </w:p>
        </w:tc>
        <w:tc>
          <w:tcPr>
            <w:tcW w:w="1701" w:type="dxa"/>
            <w:tcBorders>
              <w:top w:val="nil"/>
              <w:left w:val="nil"/>
              <w:bottom w:val="single" w:sz="8" w:space="0" w:color="auto"/>
              <w:right w:val="single" w:sz="8" w:space="0" w:color="auto"/>
            </w:tcBorders>
          </w:tcPr>
          <w:p w:rsidR="00BC0D29" w:rsidRPr="006C1551" w:rsidRDefault="00BC0D29" w:rsidP="00BC0D29">
            <w:pPr>
              <w:jc w:val="center"/>
              <w:rPr>
                <w:rFonts w:asciiTheme="minorHAnsi" w:hAnsiTheme="minorHAnsi" w:cstheme="minorHAnsi"/>
                <w:color w:val="000000"/>
                <w:sz w:val="18"/>
                <w:szCs w:val="18"/>
              </w:rPr>
            </w:pPr>
          </w:p>
        </w:tc>
      </w:tr>
      <w:tr w:rsidR="00BC0D29" w:rsidRPr="006C1551" w:rsidTr="00BC0D29">
        <w:trPr>
          <w:trHeight w:val="369"/>
        </w:trPr>
        <w:tc>
          <w:tcPr>
            <w:tcW w:w="670" w:type="dxa"/>
            <w:tcBorders>
              <w:top w:val="nil"/>
              <w:left w:val="single" w:sz="8" w:space="0" w:color="auto"/>
              <w:bottom w:val="single" w:sz="8" w:space="0" w:color="auto"/>
              <w:right w:val="single" w:sz="8" w:space="0" w:color="auto"/>
            </w:tcBorders>
            <w:shd w:val="clear" w:color="auto" w:fill="auto"/>
            <w:vAlign w:val="center"/>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22</w:t>
            </w:r>
          </w:p>
        </w:tc>
        <w:tc>
          <w:tcPr>
            <w:tcW w:w="5426" w:type="dxa"/>
            <w:tcBorders>
              <w:top w:val="nil"/>
              <w:left w:val="nil"/>
              <w:bottom w:val="single" w:sz="8" w:space="0" w:color="auto"/>
              <w:right w:val="single" w:sz="8" w:space="0" w:color="auto"/>
            </w:tcBorders>
            <w:shd w:val="clear" w:color="auto" w:fill="auto"/>
            <w:vAlign w:val="center"/>
            <w:hideMark/>
          </w:tcPr>
          <w:p w:rsidR="00BC0D29" w:rsidRPr="0034445F" w:rsidRDefault="00BC0D29" w:rsidP="00BC0D29">
            <w:pPr>
              <w:spacing w:after="0"/>
              <w:rPr>
                <w:rFonts w:asciiTheme="minorHAnsi" w:hAnsiTheme="minorHAnsi"/>
                <w:color w:val="000000"/>
                <w:sz w:val="18"/>
                <w:szCs w:val="18"/>
              </w:rPr>
            </w:pPr>
            <w:r w:rsidRPr="0034445F">
              <w:rPr>
                <w:rFonts w:asciiTheme="minorHAnsi" w:hAnsiTheme="minorHAnsi"/>
                <w:color w:val="000000"/>
                <w:sz w:val="18"/>
                <w:szCs w:val="18"/>
              </w:rPr>
              <w:t xml:space="preserve">ΦΑΚΕΛΟΙ ΑΛΛΗΛΟΓΡΑΦΙΑΣ ΚΙΤΡΙΝΟΙ ΜΕ ΑΥΤΟΚΟΛΛΗΤΗ ΤΑΙΝΙΑ </w:t>
            </w:r>
          </w:p>
          <w:p w:rsidR="00BC0D29" w:rsidRPr="0034445F" w:rsidRDefault="00BC0D29" w:rsidP="00BC0D29">
            <w:pPr>
              <w:spacing w:after="0"/>
              <w:rPr>
                <w:rFonts w:asciiTheme="minorHAnsi" w:hAnsiTheme="minorHAnsi"/>
                <w:color w:val="000000"/>
                <w:sz w:val="18"/>
                <w:szCs w:val="18"/>
              </w:rPr>
            </w:pPr>
            <w:r w:rsidRPr="0034445F">
              <w:rPr>
                <w:rFonts w:asciiTheme="minorHAnsi" w:hAnsiTheme="minorHAnsi"/>
                <w:color w:val="000000"/>
                <w:sz w:val="18"/>
                <w:szCs w:val="18"/>
              </w:rPr>
              <w:t xml:space="preserve">ΔΙΑΣΤΑΣΕΙΣ 16 x 23cm </w:t>
            </w:r>
          </w:p>
        </w:tc>
        <w:tc>
          <w:tcPr>
            <w:tcW w:w="1559" w:type="dxa"/>
            <w:tcBorders>
              <w:top w:val="nil"/>
              <w:left w:val="nil"/>
              <w:bottom w:val="single" w:sz="8"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34" w:type="dxa"/>
            <w:tcBorders>
              <w:top w:val="nil"/>
              <w:left w:val="nil"/>
              <w:bottom w:val="single" w:sz="8"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12.000</w:t>
            </w:r>
          </w:p>
        </w:tc>
        <w:tc>
          <w:tcPr>
            <w:tcW w:w="1701" w:type="dxa"/>
            <w:tcBorders>
              <w:top w:val="nil"/>
              <w:left w:val="nil"/>
              <w:bottom w:val="single" w:sz="8" w:space="0" w:color="auto"/>
              <w:right w:val="single" w:sz="8" w:space="0" w:color="auto"/>
            </w:tcBorders>
          </w:tcPr>
          <w:p w:rsidR="00BC0D29" w:rsidRPr="006C1551" w:rsidRDefault="00BC0D29" w:rsidP="00BC0D29">
            <w:pPr>
              <w:jc w:val="center"/>
              <w:rPr>
                <w:rFonts w:asciiTheme="minorHAnsi" w:hAnsiTheme="minorHAnsi" w:cstheme="minorHAnsi"/>
                <w:color w:val="000000"/>
                <w:sz w:val="18"/>
                <w:szCs w:val="18"/>
              </w:rPr>
            </w:pPr>
          </w:p>
        </w:tc>
      </w:tr>
      <w:tr w:rsidR="00BC0D29" w:rsidRPr="006C1551" w:rsidTr="00BC0D29">
        <w:trPr>
          <w:trHeight w:val="369"/>
        </w:trPr>
        <w:tc>
          <w:tcPr>
            <w:tcW w:w="670" w:type="dxa"/>
            <w:tcBorders>
              <w:top w:val="nil"/>
              <w:left w:val="single" w:sz="8" w:space="0" w:color="auto"/>
              <w:bottom w:val="single" w:sz="8" w:space="0" w:color="auto"/>
              <w:right w:val="single" w:sz="8" w:space="0" w:color="auto"/>
            </w:tcBorders>
            <w:shd w:val="clear" w:color="auto" w:fill="auto"/>
            <w:vAlign w:val="center"/>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23</w:t>
            </w:r>
          </w:p>
        </w:tc>
        <w:tc>
          <w:tcPr>
            <w:tcW w:w="5426" w:type="dxa"/>
            <w:tcBorders>
              <w:top w:val="nil"/>
              <w:left w:val="nil"/>
              <w:bottom w:val="single" w:sz="8" w:space="0" w:color="auto"/>
              <w:right w:val="single" w:sz="8" w:space="0" w:color="auto"/>
            </w:tcBorders>
            <w:shd w:val="clear" w:color="auto" w:fill="auto"/>
            <w:vAlign w:val="center"/>
            <w:hideMark/>
          </w:tcPr>
          <w:p w:rsidR="00E36834" w:rsidRPr="00805BDF" w:rsidRDefault="00E36834" w:rsidP="00E36834">
            <w:pPr>
              <w:spacing w:after="0"/>
              <w:jc w:val="both"/>
              <w:rPr>
                <w:rFonts w:asciiTheme="minorHAnsi" w:hAnsiTheme="minorHAnsi"/>
                <w:color w:val="000000"/>
                <w:sz w:val="18"/>
                <w:szCs w:val="18"/>
              </w:rPr>
            </w:pPr>
            <w:r>
              <w:rPr>
                <w:rFonts w:asciiTheme="minorHAnsi" w:hAnsiTheme="minorHAnsi"/>
                <w:color w:val="000000"/>
                <w:sz w:val="18"/>
                <w:szCs w:val="18"/>
              </w:rPr>
              <w:t>ΦΑΚΕΛΟΣ ΜΕ ΑΥΤΙΑ ΚΑΙ ΛΑΣΤΙΧΟ (</w:t>
            </w:r>
            <w:r>
              <w:rPr>
                <w:rFonts w:asciiTheme="minorHAnsi" w:hAnsiTheme="minorHAnsi"/>
                <w:color w:val="000000"/>
                <w:sz w:val="18"/>
                <w:szCs w:val="18"/>
                <w:lang w:val="en-US"/>
              </w:rPr>
              <w:t>PRESPAN</w:t>
            </w:r>
            <w:r w:rsidRPr="00E36834">
              <w:rPr>
                <w:rFonts w:asciiTheme="minorHAnsi" w:hAnsiTheme="minorHAnsi"/>
                <w:color w:val="000000"/>
                <w:sz w:val="18"/>
                <w:szCs w:val="18"/>
              </w:rPr>
              <w:t>) 25</w:t>
            </w:r>
            <w:r>
              <w:rPr>
                <w:rFonts w:asciiTheme="minorHAnsi" w:hAnsiTheme="minorHAnsi"/>
                <w:color w:val="000000"/>
                <w:sz w:val="18"/>
                <w:szCs w:val="18"/>
                <w:lang w:val="en-US"/>
              </w:rPr>
              <w:t>X</w:t>
            </w:r>
            <w:r w:rsidRPr="00E36834">
              <w:rPr>
                <w:rFonts w:asciiTheme="minorHAnsi" w:hAnsiTheme="minorHAnsi"/>
                <w:color w:val="000000"/>
                <w:sz w:val="18"/>
                <w:szCs w:val="18"/>
              </w:rPr>
              <w:t>35</w:t>
            </w:r>
            <w:r>
              <w:rPr>
                <w:rFonts w:asciiTheme="minorHAnsi" w:hAnsiTheme="minorHAnsi"/>
                <w:color w:val="000000"/>
                <w:sz w:val="18"/>
                <w:szCs w:val="18"/>
                <w:lang w:val="en-US"/>
              </w:rPr>
              <w:t>mm</w:t>
            </w:r>
          </w:p>
        </w:tc>
        <w:tc>
          <w:tcPr>
            <w:tcW w:w="1559" w:type="dxa"/>
            <w:tcBorders>
              <w:top w:val="nil"/>
              <w:left w:val="nil"/>
              <w:bottom w:val="single" w:sz="8"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34" w:type="dxa"/>
            <w:tcBorders>
              <w:top w:val="nil"/>
              <w:left w:val="nil"/>
              <w:bottom w:val="single" w:sz="8"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1000</w:t>
            </w:r>
          </w:p>
        </w:tc>
        <w:tc>
          <w:tcPr>
            <w:tcW w:w="1701" w:type="dxa"/>
            <w:tcBorders>
              <w:top w:val="nil"/>
              <w:left w:val="nil"/>
              <w:bottom w:val="single" w:sz="8" w:space="0" w:color="auto"/>
              <w:right w:val="single" w:sz="8" w:space="0" w:color="auto"/>
            </w:tcBorders>
          </w:tcPr>
          <w:p w:rsidR="00BC0D29" w:rsidRPr="006C1551" w:rsidRDefault="00BC0D29" w:rsidP="00BC0D29">
            <w:pPr>
              <w:jc w:val="center"/>
              <w:rPr>
                <w:rFonts w:asciiTheme="minorHAnsi" w:hAnsiTheme="minorHAnsi" w:cstheme="minorHAnsi"/>
                <w:color w:val="000000"/>
                <w:sz w:val="18"/>
                <w:szCs w:val="18"/>
              </w:rPr>
            </w:pPr>
          </w:p>
        </w:tc>
      </w:tr>
      <w:tr w:rsidR="00BC0D29" w:rsidRPr="006C1551" w:rsidTr="00BC0D29">
        <w:trPr>
          <w:trHeight w:val="369"/>
        </w:trPr>
        <w:tc>
          <w:tcPr>
            <w:tcW w:w="670" w:type="dxa"/>
            <w:tcBorders>
              <w:top w:val="nil"/>
              <w:left w:val="single" w:sz="8" w:space="0" w:color="auto"/>
              <w:bottom w:val="single" w:sz="8" w:space="0" w:color="auto"/>
              <w:right w:val="single" w:sz="8" w:space="0" w:color="auto"/>
            </w:tcBorders>
            <w:shd w:val="clear" w:color="auto" w:fill="auto"/>
            <w:vAlign w:val="center"/>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24</w:t>
            </w:r>
          </w:p>
        </w:tc>
        <w:tc>
          <w:tcPr>
            <w:tcW w:w="5426" w:type="dxa"/>
            <w:tcBorders>
              <w:top w:val="nil"/>
              <w:left w:val="nil"/>
              <w:bottom w:val="single" w:sz="8" w:space="0" w:color="auto"/>
              <w:right w:val="single" w:sz="8" w:space="0" w:color="auto"/>
            </w:tcBorders>
            <w:shd w:val="clear" w:color="auto" w:fill="auto"/>
            <w:vAlign w:val="center"/>
            <w:hideMark/>
          </w:tcPr>
          <w:p w:rsidR="00BC0D29" w:rsidRPr="0034445F" w:rsidRDefault="00BC0D29" w:rsidP="00126225">
            <w:pPr>
              <w:spacing w:after="0"/>
              <w:jc w:val="both"/>
              <w:rPr>
                <w:rFonts w:asciiTheme="minorHAnsi" w:hAnsiTheme="minorHAnsi"/>
                <w:color w:val="000000"/>
                <w:sz w:val="18"/>
                <w:szCs w:val="18"/>
              </w:rPr>
            </w:pPr>
            <w:r w:rsidRPr="0034445F">
              <w:rPr>
                <w:rFonts w:asciiTheme="minorHAnsi" w:hAnsiTheme="minorHAnsi"/>
                <w:color w:val="000000"/>
                <w:sz w:val="18"/>
                <w:szCs w:val="18"/>
              </w:rPr>
              <w:t>ΧΑΡΤΑΚΙΑ 75 x 75mm ΑΥΤΟΚΟΛΛΗΤΑ</w:t>
            </w:r>
            <w:r w:rsidR="00126225">
              <w:rPr>
                <w:rFonts w:asciiTheme="minorHAnsi" w:hAnsiTheme="minorHAnsi"/>
                <w:color w:val="000000"/>
                <w:sz w:val="18"/>
                <w:szCs w:val="18"/>
              </w:rPr>
              <w:t xml:space="preserve"> </w:t>
            </w:r>
            <w:r w:rsidRPr="0034445F">
              <w:rPr>
                <w:rFonts w:asciiTheme="minorHAnsi" w:hAnsiTheme="minorHAnsi"/>
                <w:color w:val="000000"/>
                <w:sz w:val="18"/>
                <w:szCs w:val="18"/>
              </w:rPr>
              <w:t>ΣΗΜΕΙΩΣΕΩΝ (ΚΙΤΡΙΝΑ)</w:t>
            </w:r>
          </w:p>
        </w:tc>
        <w:tc>
          <w:tcPr>
            <w:tcW w:w="1559" w:type="dxa"/>
            <w:tcBorders>
              <w:top w:val="nil"/>
              <w:left w:val="nil"/>
              <w:bottom w:val="single" w:sz="8" w:space="0" w:color="auto"/>
              <w:right w:val="single" w:sz="8" w:space="0" w:color="auto"/>
            </w:tcBorders>
            <w:shd w:val="clear" w:color="auto" w:fill="auto"/>
            <w:vAlign w:val="center"/>
            <w:hideMark/>
          </w:tcPr>
          <w:p w:rsidR="00805BD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 xml:space="preserve">ΜΠΛΟΚ </w:t>
            </w:r>
          </w:p>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(100 φύλλων)</w:t>
            </w:r>
          </w:p>
        </w:tc>
        <w:tc>
          <w:tcPr>
            <w:tcW w:w="1134" w:type="dxa"/>
            <w:tcBorders>
              <w:top w:val="nil"/>
              <w:left w:val="nil"/>
              <w:bottom w:val="single" w:sz="8"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200</w:t>
            </w:r>
          </w:p>
        </w:tc>
        <w:tc>
          <w:tcPr>
            <w:tcW w:w="1701" w:type="dxa"/>
            <w:tcBorders>
              <w:top w:val="nil"/>
              <w:left w:val="nil"/>
              <w:bottom w:val="single" w:sz="8" w:space="0" w:color="auto"/>
              <w:right w:val="single" w:sz="8" w:space="0" w:color="auto"/>
            </w:tcBorders>
          </w:tcPr>
          <w:p w:rsidR="00BC0D29" w:rsidRPr="006C1551" w:rsidRDefault="00BC0D29" w:rsidP="00BC0D29">
            <w:pPr>
              <w:jc w:val="center"/>
              <w:rPr>
                <w:rFonts w:asciiTheme="minorHAnsi" w:hAnsiTheme="minorHAnsi" w:cstheme="minorHAnsi"/>
                <w:color w:val="000000"/>
                <w:sz w:val="18"/>
                <w:szCs w:val="18"/>
              </w:rPr>
            </w:pPr>
          </w:p>
        </w:tc>
      </w:tr>
      <w:tr w:rsidR="00BC0D29" w:rsidRPr="006C1551" w:rsidTr="00BC0D29">
        <w:trPr>
          <w:trHeight w:val="369"/>
        </w:trPr>
        <w:tc>
          <w:tcPr>
            <w:tcW w:w="670" w:type="dxa"/>
            <w:tcBorders>
              <w:top w:val="nil"/>
              <w:left w:val="single" w:sz="8" w:space="0" w:color="auto"/>
              <w:bottom w:val="single" w:sz="4" w:space="0" w:color="auto"/>
              <w:right w:val="single" w:sz="8" w:space="0" w:color="auto"/>
            </w:tcBorders>
            <w:shd w:val="clear" w:color="auto" w:fill="auto"/>
            <w:vAlign w:val="center"/>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25</w:t>
            </w:r>
          </w:p>
        </w:tc>
        <w:tc>
          <w:tcPr>
            <w:tcW w:w="5426" w:type="dxa"/>
            <w:tcBorders>
              <w:top w:val="nil"/>
              <w:left w:val="nil"/>
              <w:bottom w:val="single" w:sz="4" w:space="0" w:color="auto"/>
              <w:right w:val="single" w:sz="8" w:space="0" w:color="auto"/>
            </w:tcBorders>
            <w:shd w:val="clear" w:color="auto" w:fill="auto"/>
            <w:vAlign w:val="center"/>
            <w:hideMark/>
          </w:tcPr>
          <w:p w:rsidR="00BC0D29" w:rsidRPr="0034445F" w:rsidRDefault="00BC0D29" w:rsidP="00BC0D29">
            <w:pPr>
              <w:spacing w:after="0"/>
              <w:jc w:val="both"/>
              <w:rPr>
                <w:rFonts w:asciiTheme="minorHAnsi" w:hAnsiTheme="minorHAnsi"/>
                <w:color w:val="000000"/>
                <w:sz w:val="18"/>
                <w:szCs w:val="18"/>
              </w:rPr>
            </w:pPr>
            <w:r w:rsidRPr="0034445F">
              <w:rPr>
                <w:rFonts w:asciiTheme="minorHAnsi" w:hAnsiTheme="minorHAnsi"/>
                <w:color w:val="000000"/>
                <w:sz w:val="18"/>
                <w:szCs w:val="18"/>
              </w:rPr>
              <w:t xml:space="preserve">ΨΑΛΙΔΙΑ 18 </w:t>
            </w:r>
            <w:proofErr w:type="spellStart"/>
            <w:r w:rsidRPr="0034445F">
              <w:rPr>
                <w:rFonts w:asciiTheme="minorHAnsi" w:hAnsiTheme="minorHAnsi"/>
                <w:color w:val="000000"/>
                <w:sz w:val="18"/>
                <w:szCs w:val="18"/>
              </w:rPr>
              <w:t>cm</w:t>
            </w:r>
            <w:proofErr w:type="spellEnd"/>
            <w:r w:rsidRPr="0034445F">
              <w:rPr>
                <w:rFonts w:asciiTheme="minorHAnsi" w:hAnsiTheme="minorHAnsi"/>
                <w:color w:val="000000"/>
                <w:sz w:val="18"/>
                <w:szCs w:val="18"/>
              </w:rPr>
              <w:t xml:space="preserve"> </w:t>
            </w:r>
          </w:p>
        </w:tc>
        <w:tc>
          <w:tcPr>
            <w:tcW w:w="1559" w:type="dxa"/>
            <w:tcBorders>
              <w:top w:val="nil"/>
              <w:left w:val="nil"/>
              <w:bottom w:val="single" w:sz="4"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34" w:type="dxa"/>
            <w:tcBorders>
              <w:top w:val="nil"/>
              <w:left w:val="nil"/>
              <w:bottom w:val="single" w:sz="4" w:space="0" w:color="auto"/>
              <w:right w:val="single" w:sz="8"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40</w:t>
            </w:r>
          </w:p>
        </w:tc>
        <w:tc>
          <w:tcPr>
            <w:tcW w:w="1701" w:type="dxa"/>
            <w:tcBorders>
              <w:top w:val="nil"/>
              <w:left w:val="nil"/>
              <w:bottom w:val="single" w:sz="4" w:space="0" w:color="auto"/>
              <w:right w:val="single" w:sz="8" w:space="0" w:color="auto"/>
            </w:tcBorders>
          </w:tcPr>
          <w:p w:rsidR="00BC0D29" w:rsidRPr="006C1551" w:rsidRDefault="00BC0D29" w:rsidP="00BC0D29">
            <w:pPr>
              <w:jc w:val="center"/>
              <w:rPr>
                <w:rFonts w:asciiTheme="minorHAnsi" w:hAnsiTheme="minorHAnsi" w:cstheme="minorHAnsi"/>
                <w:color w:val="000000"/>
                <w:sz w:val="18"/>
                <w:szCs w:val="18"/>
              </w:rPr>
            </w:pPr>
          </w:p>
        </w:tc>
      </w:tr>
      <w:tr w:rsidR="00BC0D29" w:rsidRPr="006C1551" w:rsidTr="00BC0D29">
        <w:trPr>
          <w:trHeight w:val="36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26</w:t>
            </w:r>
          </w:p>
        </w:tc>
        <w:tc>
          <w:tcPr>
            <w:tcW w:w="5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D29" w:rsidRPr="0034445F" w:rsidRDefault="00BC0D29" w:rsidP="00BC0D29">
            <w:pPr>
              <w:spacing w:after="0"/>
              <w:jc w:val="both"/>
              <w:rPr>
                <w:rFonts w:asciiTheme="minorHAnsi" w:hAnsiTheme="minorHAnsi"/>
                <w:color w:val="000000"/>
                <w:sz w:val="18"/>
                <w:szCs w:val="18"/>
              </w:rPr>
            </w:pPr>
            <w:r w:rsidRPr="0034445F">
              <w:rPr>
                <w:rFonts w:asciiTheme="minorHAnsi" w:hAnsiTheme="minorHAnsi"/>
                <w:color w:val="000000"/>
                <w:sz w:val="18"/>
                <w:szCs w:val="18"/>
              </w:rPr>
              <w:t>ΜΑΡΚΑΔΟΡΟΙ ΥΠΟΓΡΑΜΜΙΣΗΣ ΧΡΩΜΑ ΚΙΤΡΙΝΟ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50</w:t>
            </w:r>
          </w:p>
        </w:tc>
        <w:tc>
          <w:tcPr>
            <w:tcW w:w="1701" w:type="dxa"/>
            <w:tcBorders>
              <w:top w:val="single" w:sz="4" w:space="0" w:color="auto"/>
              <w:left w:val="single" w:sz="4" w:space="0" w:color="auto"/>
              <w:bottom w:val="single" w:sz="4" w:space="0" w:color="auto"/>
              <w:right w:val="single" w:sz="4" w:space="0" w:color="auto"/>
            </w:tcBorders>
          </w:tcPr>
          <w:p w:rsidR="00BC0D29" w:rsidRPr="006C1551" w:rsidRDefault="00BC0D29" w:rsidP="00BC0D29">
            <w:pPr>
              <w:jc w:val="center"/>
              <w:rPr>
                <w:rFonts w:asciiTheme="minorHAnsi" w:hAnsiTheme="minorHAnsi" w:cstheme="minorHAnsi"/>
                <w:color w:val="000000"/>
                <w:sz w:val="18"/>
                <w:szCs w:val="18"/>
              </w:rPr>
            </w:pPr>
          </w:p>
        </w:tc>
      </w:tr>
      <w:tr w:rsidR="00BC0D29" w:rsidRPr="006C1551" w:rsidTr="00BC0D29">
        <w:trPr>
          <w:trHeight w:val="36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27</w:t>
            </w:r>
          </w:p>
        </w:tc>
        <w:tc>
          <w:tcPr>
            <w:tcW w:w="5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D29" w:rsidRPr="0034445F" w:rsidRDefault="00BC0D29" w:rsidP="00BC0D29">
            <w:pPr>
              <w:spacing w:after="0"/>
              <w:jc w:val="both"/>
              <w:rPr>
                <w:rFonts w:asciiTheme="minorHAnsi" w:hAnsiTheme="minorHAnsi"/>
                <w:color w:val="000000"/>
                <w:sz w:val="18"/>
                <w:szCs w:val="18"/>
              </w:rPr>
            </w:pPr>
            <w:r w:rsidRPr="0034445F">
              <w:rPr>
                <w:rFonts w:asciiTheme="minorHAnsi" w:hAnsiTheme="minorHAnsi"/>
                <w:color w:val="000000"/>
                <w:sz w:val="18"/>
                <w:szCs w:val="18"/>
              </w:rPr>
              <w:t>ΜΑΡΚΑΔΟΡΟΙ ΥΠΟΓΡΑΜΜΙΣΗΣ ΧΡΩΜΑ ΦΟΥΞΙΑ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ΤΕΜ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D29" w:rsidRPr="0034445F" w:rsidRDefault="00BC0D29" w:rsidP="00BC0D29">
            <w:pPr>
              <w:spacing w:after="0"/>
              <w:jc w:val="center"/>
              <w:rPr>
                <w:rFonts w:asciiTheme="minorHAnsi" w:hAnsiTheme="minorHAnsi"/>
                <w:color w:val="000000"/>
                <w:sz w:val="18"/>
                <w:szCs w:val="18"/>
              </w:rPr>
            </w:pPr>
            <w:r w:rsidRPr="0034445F">
              <w:rPr>
                <w:rFonts w:asciiTheme="minorHAnsi" w:hAnsiTheme="minorHAnsi"/>
                <w:color w:val="000000"/>
                <w:sz w:val="18"/>
                <w:szCs w:val="18"/>
              </w:rPr>
              <w:t>50</w:t>
            </w:r>
          </w:p>
        </w:tc>
        <w:tc>
          <w:tcPr>
            <w:tcW w:w="1701" w:type="dxa"/>
            <w:tcBorders>
              <w:top w:val="single" w:sz="4" w:space="0" w:color="auto"/>
              <w:left w:val="single" w:sz="4" w:space="0" w:color="auto"/>
              <w:bottom w:val="single" w:sz="4" w:space="0" w:color="auto"/>
              <w:right w:val="single" w:sz="4" w:space="0" w:color="auto"/>
            </w:tcBorders>
          </w:tcPr>
          <w:p w:rsidR="00BC0D29" w:rsidRPr="006C1551" w:rsidRDefault="00BC0D29" w:rsidP="00BC0D29">
            <w:pPr>
              <w:jc w:val="center"/>
              <w:rPr>
                <w:rFonts w:asciiTheme="minorHAnsi" w:hAnsiTheme="minorHAnsi" w:cstheme="minorHAnsi"/>
                <w:color w:val="000000"/>
                <w:sz w:val="18"/>
                <w:szCs w:val="18"/>
              </w:rPr>
            </w:pPr>
          </w:p>
        </w:tc>
      </w:tr>
    </w:tbl>
    <w:p w:rsidR="00BC0D29" w:rsidRDefault="00BC0D29"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BC0D29" w:rsidRDefault="00BC0D29" w:rsidP="00DE5A2F">
      <w:pPr>
        <w:tabs>
          <w:tab w:val="left" w:pos="14175"/>
          <w:tab w:val="left" w:pos="14317"/>
        </w:tabs>
        <w:spacing w:line="276" w:lineRule="auto"/>
        <w:ind w:right="199"/>
        <w:jc w:val="right"/>
        <w:rPr>
          <w:rFonts w:asciiTheme="minorHAnsi" w:hAnsiTheme="minorHAnsi" w:cstheme="minorHAnsi"/>
          <w:color w:val="000000"/>
          <w:sz w:val="18"/>
          <w:szCs w:val="18"/>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4394"/>
        <w:gridCol w:w="2977"/>
      </w:tblGrid>
      <w:tr w:rsidR="00BC0D29" w:rsidRPr="0011236A" w:rsidTr="003D7C46">
        <w:trPr>
          <w:trHeight w:val="264"/>
        </w:trPr>
        <w:tc>
          <w:tcPr>
            <w:tcW w:w="10348" w:type="dxa"/>
            <w:gridSpan w:val="3"/>
            <w:tcBorders>
              <w:top w:val="single" w:sz="4" w:space="0" w:color="auto"/>
              <w:left w:val="single" w:sz="4" w:space="0" w:color="auto"/>
              <w:bottom w:val="single" w:sz="4" w:space="0" w:color="auto"/>
              <w:right w:val="single" w:sz="4" w:space="0" w:color="auto"/>
            </w:tcBorders>
          </w:tcPr>
          <w:p w:rsidR="00BC0D29" w:rsidRDefault="00BC0D29" w:rsidP="00BC0D29">
            <w:pPr>
              <w:spacing w:after="0"/>
              <w:jc w:val="center"/>
              <w:rPr>
                <w:rFonts w:asciiTheme="minorHAnsi" w:hAnsiTheme="minorHAnsi" w:cstheme="minorHAnsi"/>
                <w:b/>
                <w:sz w:val="20"/>
                <w:szCs w:val="20"/>
              </w:rPr>
            </w:pPr>
            <w:r w:rsidRPr="0011236A">
              <w:rPr>
                <w:rFonts w:asciiTheme="minorHAnsi" w:hAnsiTheme="minorHAnsi" w:cstheme="minorHAnsi"/>
                <w:b/>
                <w:color w:val="000000"/>
                <w:sz w:val="20"/>
                <w:szCs w:val="20"/>
              </w:rPr>
              <w:t xml:space="preserve">ΤΜΗΜΑ </w:t>
            </w:r>
            <w:r>
              <w:rPr>
                <w:rFonts w:asciiTheme="minorHAnsi" w:hAnsiTheme="minorHAnsi" w:cstheme="minorHAnsi"/>
                <w:b/>
                <w:color w:val="000000"/>
                <w:sz w:val="20"/>
                <w:szCs w:val="20"/>
              </w:rPr>
              <w:t>3</w:t>
            </w:r>
            <w:r w:rsidRPr="0011236A">
              <w:rPr>
                <w:rFonts w:asciiTheme="minorHAnsi" w:hAnsiTheme="minorHAnsi" w:cstheme="minorHAnsi"/>
                <w:b/>
                <w:color w:val="000000"/>
                <w:sz w:val="20"/>
                <w:szCs w:val="20"/>
              </w:rPr>
              <w:t xml:space="preserve"> : </w:t>
            </w:r>
            <w:r w:rsidRPr="0011236A">
              <w:rPr>
                <w:rFonts w:asciiTheme="minorHAnsi" w:hAnsiTheme="minorHAnsi" w:cstheme="minorHAnsi"/>
                <w:b/>
                <w:sz w:val="20"/>
                <w:szCs w:val="20"/>
              </w:rPr>
              <w:t>ΑΔΙΑΡΡΗΚΤΟΙ ΠΛΑΣΤΙΚΟΙ ΦΑΚΕΛΟΙ ΑΣΦΑΛΕΙΑΣ</w:t>
            </w:r>
          </w:p>
          <w:p w:rsidR="00BC0D29" w:rsidRPr="00FD197B" w:rsidRDefault="00BC0D29" w:rsidP="009B50AB">
            <w:pPr>
              <w:spacing w:after="0"/>
              <w:jc w:val="center"/>
              <w:rPr>
                <w:rFonts w:asciiTheme="minorHAnsi" w:hAnsiTheme="minorHAnsi" w:cstheme="minorHAnsi"/>
                <w:b/>
                <w:i/>
                <w:color w:val="000000"/>
                <w:sz w:val="20"/>
                <w:szCs w:val="20"/>
              </w:rPr>
            </w:pPr>
            <w:r w:rsidRPr="00FD197B">
              <w:rPr>
                <w:rFonts w:asciiTheme="minorHAnsi" w:eastAsiaTheme="minorHAnsi" w:hAnsiTheme="minorHAnsi" w:cs="Arial"/>
                <w:b/>
                <w:i/>
                <w:sz w:val="20"/>
                <w:szCs w:val="20"/>
              </w:rPr>
              <w:t xml:space="preserve">ΠΡΟΫΠΟΛΟΓΙΣΘΕΙΣΑ ΔΑΠΑΝΗ ΜΕ ΦΠΑ: </w:t>
            </w:r>
            <w:r>
              <w:rPr>
                <w:rFonts w:asciiTheme="minorHAnsi" w:eastAsiaTheme="minorHAnsi" w:hAnsiTheme="minorHAnsi" w:cs="Arial"/>
                <w:b/>
                <w:i/>
                <w:sz w:val="20"/>
                <w:szCs w:val="20"/>
              </w:rPr>
              <w:t>4.</w:t>
            </w:r>
            <w:r w:rsidR="009B50AB" w:rsidRPr="009B50AB">
              <w:rPr>
                <w:rFonts w:asciiTheme="minorHAnsi" w:eastAsiaTheme="minorHAnsi" w:hAnsiTheme="minorHAnsi" w:cs="Arial"/>
                <w:b/>
                <w:i/>
                <w:sz w:val="20"/>
                <w:szCs w:val="20"/>
              </w:rPr>
              <w:t>65</w:t>
            </w:r>
            <w:r>
              <w:rPr>
                <w:rFonts w:asciiTheme="minorHAnsi" w:eastAsiaTheme="minorHAnsi" w:hAnsiTheme="minorHAnsi" w:cs="Arial"/>
                <w:b/>
                <w:i/>
                <w:sz w:val="20"/>
                <w:szCs w:val="20"/>
              </w:rPr>
              <w:t>0</w:t>
            </w:r>
            <w:r w:rsidRPr="00FD197B">
              <w:rPr>
                <w:rFonts w:asciiTheme="minorHAnsi" w:eastAsiaTheme="minorHAnsi" w:hAnsiTheme="minorHAnsi" w:cs="Arial"/>
                <w:b/>
                <w:i/>
                <w:sz w:val="20"/>
                <w:szCs w:val="20"/>
              </w:rPr>
              <w:t>,</w:t>
            </w:r>
            <w:r>
              <w:rPr>
                <w:rFonts w:asciiTheme="minorHAnsi" w:eastAsiaTheme="minorHAnsi" w:hAnsiTheme="minorHAnsi" w:cs="Arial"/>
                <w:b/>
                <w:i/>
                <w:sz w:val="20"/>
                <w:szCs w:val="20"/>
              </w:rPr>
              <w:t>00</w:t>
            </w:r>
            <w:r w:rsidRPr="00FD197B">
              <w:rPr>
                <w:rFonts w:asciiTheme="minorHAnsi" w:eastAsiaTheme="minorHAnsi" w:hAnsiTheme="minorHAnsi" w:cs="Arial"/>
                <w:b/>
                <w:i/>
                <w:sz w:val="20"/>
                <w:szCs w:val="20"/>
              </w:rPr>
              <w:t xml:space="preserve"> ΕΥΡΩ</w:t>
            </w:r>
          </w:p>
        </w:tc>
      </w:tr>
      <w:tr w:rsidR="00BC0D29" w:rsidRPr="0011236A" w:rsidTr="003D7C46">
        <w:trPr>
          <w:trHeight w:val="240"/>
        </w:trPr>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0D29" w:rsidRPr="00845C6E" w:rsidRDefault="00BC0D29" w:rsidP="00FD3E8E">
            <w:pPr>
              <w:pStyle w:val="Web"/>
              <w:spacing w:before="0" w:beforeAutospacing="0" w:after="0" w:afterAutospacing="0" w:line="276"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                                                 </w:t>
            </w:r>
            <w:r w:rsidRPr="00845C6E">
              <w:rPr>
                <w:rFonts w:asciiTheme="minorHAnsi" w:hAnsiTheme="minorHAnsi" w:cstheme="minorHAnsi"/>
                <w:b/>
                <w:color w:val="000000"/>
                <w:sz w:val="20"/>
                <w:szCs w:val="20"/>
              </w:rPr>
              <w:t xml:space="preserve">ΣΥΝΟΛΙΚΗ ΤΙΜΗ ΤΜΗΜΑΤΟΣ </w:t>
            </w:r>
            <w:r>
              <w:rPr>
                <w:rFonts w:asciiTheme="minorHAnsi" w:hAnsiTheme="minorHAnsi" w:cstheme="minorHAnsi"/>
                <w:b/>
                <w:color w:val="000000"/>
                <w:sz w:val="20"/>
                <w:szCs w:val="20"/>
              </w:rPr>
              <w:t>3</w:t>
            </w:r>
            <w:r w:rsidRPr="00845C6E">
              <w:rPr>
                <w:rFonts w:asciiTheme="minorHAnsi" w:hAnsiTheme="minorHAnsi" w:cstheme="minorHAnsi"/>
                <w:b/>
                <w:color w:val="000000"/>
                <w:sz w:val="20"/>
                <w:szCs w:val="20"/>
              </w:rPr>
              <w:t xml:space="preserve"> ΧΩΡΙΣ ΦΠΑ(€)</w:t>
            </w:r>
          </w:p>
        </w:tc>
        <w:tc>
          <w:tcPr>
            <w:tcW w:w="2977" w:type="dxa"/>
            <w:tcBorders>
              <w:top w:val="single" w:sz="4" w:space="0" w:color="auto"/>
              <w:left w:val="single" w:sz="4" w:space="0" w:color="auto"/>
              <w:bottom w:val="single" w:sz="4" w:space="0" w:color="auto"/>
              <w:right w:val="single" w:sz="4" w:space="0" w:color="auto"/>
            </w:tcBorders>
            <w:vAlign w:val="center"/>
          </w:tcPr>
          <w:p w:rsidR="00BC0D29" w:rsidRPr="0011236A" w:rsidRDefault="00BC0D29" w:rsidP="00FD3E8E">
            <w:pPr>
              <w:pStyle w:val="Web"/>
              <w:spacing w:before="0" w:beforeAutospacing="0" w:after="0" w:afterAutospacing="0" w:line="276" w:lineRule="auto"/>
              <w:jc w:val="center"/>
              <w:rPr>
                <w:rFonts w:asciiTheme="minorHAnsi" w:hAnsiTheme="minorHAnsi" w:cstheme="minorHAnsi"/>
                <w:color w:val="000000"/>
                <w:sz w:val="20"/>
                <w:szCs w:val="20"/>
              </w:rPr>
            </w:pPr>
          </w:p>
        </w:tc>
      </w:tr>
      <w:tr w:rsidR="00BC0D29" w:rsidRPr="0011236A" w:rsidTr="003D7C46">
        <w:trPr>
          <w:trHeight w:val="240"/>
        </w:trPr>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0D29" w:rsidRPr="00845C6E" w:rsidRDefault="00BC0D29" w:rsidP="00FD3E8E">
            <w:pPr>
              <w:pStyle w:val="Web"/>
              <w:spacing w:before="0" w:beforeAutospacing="0" w:after="0" w:afterAutospacing="0" w:line="276"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                                                 </w:t>
            </w:r>
            <w:r w:rsidRPr="00845C6E">
              <w:rPr>
                <w:rFonts w:asciiTheme="minorHAnsi" w:hAnsiTheme="minorHAnsi" w:cstheme="minorHAnsi"/>
                <w:b/>
                <w:color w:val="000000"/>
                <w:sz w:val="20"/>
                <w:szCs w:val="20"/>
              </w:rPr>
              <w:t xml:space="preserve">ΣΥΝΟΛΙΚΗ ΤΙΜΗ ΤΜΗΜΑΤΟΣ </w:t>
            </w:r>
            <w:r>
              <w:rPr>
                <w:rFonts w:asciiTheme="minorHAnsi" w:hAnsiTheme="minorHAnsi" w:cstheme="minorHAnsi"/>
                <w:b/>
                <w:color w:val="000000"/>
                <w:sz w:val="20"/>
                <w:szCs w:val="20"/>
              </w:rPr>
              <w:t>3</w:t>
            </w:r>
            <w:r w:rsidRPr="00845C6E">
              <w:rPr>
                <w:rFonts w:asciiTheme="minorHAnsi" w:hAnsiTheme="minorHAnsi" w:cstheme="minorHAnsi"/>
                <w:b/>
                <w:color w:val="000000"/>
                <w:sz w:val="20"/>
                <w:szCs w:val="20"/>
              </w:rPr>
              <w:t xml:space="preserve"> ΜΕ ΦΠΑ(€)</w:t>
            </w:r>
          </w:p>
        </w:tc>
        <w:tc>
          <w:tcPr>
            <w:tcW w:w="2977" w:type="dxa"/>
            <w:tcBorders>
              <w:top w:val="single" w:sz="4" w:space="0" w:color="auto"/>
              <w:left w:val="single" w:sz="4" w:space="0" w:color="auto"/>
              <w:bottom w:val="single" w:sz="4" w:space="0" w:color="auto"/>
              <w:right w:val="single" w:sz="4" w:space="0" w:color="auto"/>
            </w:tcBorders>
            <w:vAlign w:val="center"/>
          </w:tcPr>
          <w:p w:rsidR="00BC0D29" w:rsidRPr="0011236A" w:rsidRDefault="00BC0D29" w:rsidP="00FD3E8E">
            <w:pPr>
              <w:pStyle w:val="Web"/>
              <w:spacing w:before="0" w:beforeAutospacing="0" w:after="0" w:afterAutospacing="0" w:line="276" w:lineRule="auto"/>
              <w:jc w:val="center"/>
              <w:rPr>
                <w:rFonts w:asciiTheme="minorHAnsi" w:hAnsiTheme="minorHAnsi" w:cstheme="minorHAnsi"/>
                <w:b/>
                <w:color w:val="000000"/>
                <w:sz w:val="20"/>
                <w:szCs w:val="20"/>
              </w:rPr>
            </w:pPr>
          </w:p>
        </w:tc>
      </w:tr>
      <w:tr w:rsidR="00BC0D29" w:rsidRPr="0011236A" w:rsidTr="003D7C46">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C0D29" w:rsidRPr="0011236A" w:rsidRDefault="00BC0D29" w:rsidP="00FD3E8E">
            <w:pPr>
              <w:pStyle w:val="Web"/>
              <w:spacing w:before="0" w:beforeAutospacing="0" w:after="0" w:afterAutospacing="0" w:line="276" w:lineRule="auto"/>
              <w:jc w:val="center"/>
              <w:rPr>
                <w:rFonts w:asciiTheme="minorHAnsi" w:hAnsiTheme="minorHAnsi" w:cstheme="minorHAnsi"/>
                <w:b/>
                <w:color w:val="000000"/>
                <w:sz w:val="20"/>
                <w:szCs w:val="20"/>
              </w:rPr>
            </w:pPr>
            <w:r w:rsidRPr="0011236A">
              <w:rPr>
                <w:rFonts w:asciiTheme="minorHAnsi" w:hAnsiTheme="minorHAnsi" w:cstheme="minorHAnsi"/>
                <w:b/>
                <w:color w:val="000000"/>
                <w:sz w:val="20"/>
                <w:szCs w:val="20"/>
              </w:rPr>
              <w:t>ΕΙΔΟΣ</w:t>
            </w:r>
          </w:p>
        </w:tc>
        <w:tc>
          <w:tcPr>
            <w:tcW w:w="4394" w:type="dxa"/>
            <w:tcBorders>
              <w:top w:val="single" w:sz="4" w:space="0" w:color="auto"/>
              <w:left w:val="single" w:sz="4" w:space="0" w:color="auto"/>
              <w:bottom w:val="single" w:sz="4" w:space="0" w:color="auto"/>
              <w:right w:val="single" w:sz="4" w:space="0" w:color="auto"/>
            </w:tcBorders>
            <w:vAlign w:val="center"/>
          </w:tcPr>
          <w:p w:rsidR="00BC0D29" w:rsidRPr="0011236A" w:rsidRDefault="00BC0D29" w:rsidP="00FD3E8E">
            <w:pPr>
              <w:pStyle w:val="Web"/>
              <w:spacing w:before="0" w:beforeAutospacing="0" w:after="0" w:afterAutospacing="0" w:line="276" w:lineRule="auto"/>
              <w:jc w:val="center"/>
              <w:rPr>
                <w:rFonts w:asciiTheme="minorHAnsi" w:hAnsiTheme="minorHAnsi" w:cstheme="minorHAnsi"/>
                <w:b/>
                <w:color w:val="000000"/>
                <w:sz w:val="20"/>
                <w:szCs w:val="20"/>
              </w:rPr>
            </w:pPr>
            <w:r w:rsidRPr="0011236A">
              <w:rPr>
                <w:rFonts w:asciiTheme="minorHAnsi" w:hAnsiTheme="minorHAnsi" w:cstheme="minorHAnsi"/>
                <w:b/>
                <w:color w:val="000000"/>
                <w:sz w:val="20"/>
                <w:szCs w:val="20"/>
              </w:rPr>
              <w:t>ΠΟΣΟΤΗΤΑ</w:t>
            </w:r>
            <w:r>
              <w:rPr>
                <w:rFonts w:asciiTheme="minorHAnsi" w:hAnsiTheme="minorHAnsi" w:cstheme="minorHAnsi"/>
                <w:b/>
                <w:color w:val="000000"/>
                <w:sz w:val="20"/>
                <w:szCs w:val="20"/>
              </w:rPr>
              <w:t xml:space="preserve"> (ΤΕΜ)</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C0D29" w:rsidRPr="0011236A" w:rsidRDefault="00BC0D29" w:rsidP="00FD3E8E">
            <w:pPr>
              <w:pStyle w:val="Web"/>
              <w:spacing w:before="0" w:beforeAutospacing="0" w:after="0" w:afterAutospacing="0" w:line="276"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ΤΙΜΗ ΑΝΑ ΤΕΜ</w:t>
            </w:r>
          </w:p>
          <w:p w:rsidR="00BC0D29" w:rsidRPr="0011236A" w:rsidRDefault="00BC0D29" w:rsidP="00FD3E8E">
            <w:pPr>
              <w:pStyle w:val="Web"/>
              <w:spacing w:before="0" w:beforeAutospacing="0" w:after="0" w:afterAutospacing="0" w:line="276" w:lineRule="auto"/>
              <w:jc w:val="center"/>
              <w:rPr>
                <w:rFonts w:asciiTheme="minorHAnsi" w:hAnsiTheme="minorHAnsi" w:cstheme="minorHAnsi"/>
                <w:color w:val="000000"/>
                <w:sz w:val="20"/>
                <w:szCs w:val="20"/>
              </w:rPr>
            </w:pPr>
            <w:r w:rsidRPr="0011236A">
              <w:rPr>
                <w:rFonts w:asciiTheme="minorHAnsi" w:hAnsiTheme="minorHAnsi" w:cstheme="minorHAnsi"/>
                <w:b/>
                <w:color w:val="000000"/>
                <w:sz w:val="20"/>
                <w:szCs w:val="20"/>
              </w:rPr>
              <w:t>ΧΩΡΙΣ ΦΠΑ</w:t>
            </w:r>
            <w:r>
              <w:rPr>
                <w:rFonts w:asciiTheme="minorHAnsi" w:hAnsiTheme="minorHAnsi" w:cstheme="minorHAnsi"/>
                <w:b/>
                <w:color w:val="000000"/>
                <w:sz w:val="20"/>
                <w:szCs w:val="20"/>
              </w:rPr>
              <w:t xml:space="preserve"> (€</w:t>
            </w:r>
            <w:r w:rsidRPr="0011236A">
              <w:rPr>
                <w:rFonts w:asciiTheme="minorHAnsi" w:hAnsiTheme="minorHAnsi" w:cstheme="minorHAnsi"/>
                <w:b/>
                <w:color w:val="000000"/>
                <w:sz w:val="20"/>
                <w:szCs w:val="20"/>
              </w:rPr>
              <w:t>)</w:t>
            </w:r>
          </w:p>
        </w:tc>
      </w:tr>
      <w:tr w:rsidR="00BC0D29" w:rsidRPr="0011236A" w:rsidTr="008B3492">
        <w:trPr>
          <w:trHeight w:val="344"/>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C0D29" w:rsidRPr="0011236A" w:rsidRDefault="00BC0D29" w:rsidP="008B3492">
            <w:pPr>
              <w:pStyle w:val="Web"/>
              <w:spacing w:before="0" w:beforeAutospacing="0" w:after="0" w:afterAutospacing="0" w:line="276" w:lineRule="auto"/>
              <w:jc w:val="center"/>
              <w:rPr>
                <w:rFonts w:asciiTheme="minorHAnsi" w:hAnsiTheme="minorHAnsi" w:cstheme="minorHAnsi"/>
                <w:b/>
                <w:sz w:val="20"/>
                <w:szCs w:val="20"/>
              </w:rPr>
            </w:pPr>
            <w:r>
              <w:rPr>
                <w:rFonts w:asciiTheme="minorHAnsi" w:hAnsiTheme="minorHAnsi" w:cstheme="minorHAnsi"/>
                <w:b/>
                <w:sz w:val="20"/>
                <w:szCs w:val="20"/>
              </w:rPr>
              <w:t>ΜΕΣΑΙΟΙ</w:t>
            </w:r>
          </w:p>
        </w:tc>
        <w:tc>
          <w:tcPr>
            <w:tcW w:w="4394" w:type="dxa"/>
            <w:tcBorders>
              <w:top w:val="single" w:sz="4" w:space="0" w:color="auto"/>
              <w:left w:val="single" w:sz="4" w:space="0" w:color="auto"/>
              <w:bottom w:val="single" w:sz="4" w:space="0" w:color="auto"/>
              <w:right w:val="single" w:sz="4" w:space="0" w:color="auto"/>
            </w:tcBorders>
            <w:vAlign w:val="center"/>
          </w:tcPr>
          <w:p w:rsidR="00BC0D29" w:rsidRPr="0011236A" w:rsidRDefault="00BC0D29" w:rsidP="008B3492">
            <w:pPr>
              <w:pStyle w:val="Web"/>
              <w:spacing w:before="0" w:beforeAutospacing="0" w:after="0" w:afterAutospacing="0" w:line="276"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4.000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C0D29" w:rsidRPr="0011236A" w:rsidRDefault="00BC0D29" w:rsidP="008B3492">
            <w:pPr>
              <w:pStyle w:val="Web"/>
              <w:spacing w:before="0" w:beforeAutospacing="0" w:after="0" w:afterAutospacing="0" w:line="276" w:lineRule="auto"/>
              <w:jc w:val="center"/>
              <w:rPr>
                <w:rFonts w:asciiTheme="minorHAnsi" w:hAnsiTheme="minorHAnsi" w:cstheme="minorHAnsi"/>
                <w:color w:val="000000"/>
                <w:sz w:val="20"/>
                <w:szCs w:val="20"/>
              </w:rPr>
            </w:pPr>
          </w:p>
        </w:tc>
      </w:tr>
      <w:tr w:rsidR="00BC0D29" w:rsidRPr="0011236A" w:rsidTr="008B3492">
        <w:trPr>
          <w:trHeight w:val="344"/>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C0D29" w:rsidRPr="0011236A" w:rsidRDefault="00BC0D29" w:rsidP="008B3492">
            <w:pPr>
              <w:pStyle w:val="Web"/>
              <w:spacing w:before="0" w:beforeAutospacing="0" w:after="0" w:afterAutospacing="0" w:line="276" w:lineRule="auto"/>
              <w:jc w:val="center"/>
              <w:rPr>
                <w:rFonts w:asciiTheme="minorHAnsi" w:hAnsiTheme="minorHAnsi" w:cstheme="minorHAnsi"/>
                <w:b/>
                <w:sz w:val="20"/>
                <w:szCs w:val="20"/>
              </w:rPr>
            </w:pPr>
            <w:r>
              <w:rPr>
                <w:rFonts w:asciiTheme="minorHAnsi" w:hAnsiTheme="minorHAnsi" w:cstheme="minorHAnsi"/>
                <w:b/>
                <w:sz w:val="20"/>
                <w:szCs w:val="20"/>
              </w:rPr>
              <w:t>ΜΕΓΑΛΟΙ</w:t>
            </w:r>
          </w:p>
        </w:tc>
        <w:tc>
          <w:tcPr>
            <w:tcW w:w="4394" w:type="dxa"/>
            <w:tcBorders>
              <w:top w:val="single" w:sz="4" w:space="0" w:color="auto"/>
              <w:left w:val="single" w:sz="4" w:space="0" w:color="auto"/>
              <w:bottom w:val="single" w:sz="4" w:space="0" w:color="auto"/>
              <w:right w:val="single" w:sz="4" w:space="0" w:color="auto"/>
            </w:tcBorders>
            <w:vAlign w:val="center"/>
          </w:tcPr>
          <w:p w:rsidR="00BC0D29" w:rsidRPr="0011236A" w:rsidRDefault="00BC0D29" w:rsidP="008B3492">
            <w:pPr>
              <w:pStyle w:val="Web"/>
              <w:spacing w:before="0" w:beforeAutospacing="0" w:after="0" w:afterAutospacing="0" w:line="276"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4.000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C0D29" w:rsidRPr="0011236A" w:rsidRDefault="00BC0D29" w:rsidP="008B3492">
            <w:pPr>
              <w:pStyle w:val="Web"/>
              <w:spacing w:before="0" w:beforeAutospacing="0" w:after="0" w:afterAutospacing="0" w:line="276" w:lineRule="auto"/>
              <w:jc w:val="center"/>
              <w:rPr>
                <w:rFonts w:asciiTheme="minorHAnsi" w:hAnsiTheme="minorHAnsi" w:cstheme="minorHAnsi"/>
                <w:color w:val="000000"/>
                <w:sz w:val="20"/>
                <w:szCs w:val="20"/>
              </w:rPr>
            </w:pPr>
          </w:p>
        </w:tc>
      </w:tr>
    </w:tbl>
    <w:p w:rsidR="00BC0D29" w:rsidRDefault="00BC0D29"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265E7C" w:rsidRPr="00F5642E" w:rsidRDefault="00265E7C" w:rsidP="00265E7C">
      <w:pPr>
        <w:tabs>
          <w:tab w:val="left" w:pos="14175"/>
          <w:tab w:val="left" w:pos="14317"/>
        </w:tabs>
        <w:spacing w:line="276" w:lineRule="auto"/>
        <w:ind w:right="140"/>
        <w:jc w:val="right"/>
        <w:rPr>
          <w:rFonts w:asciiTheme="minorHAnsi" w:hAnsiTheme="minorHAnsi" w:cstheme="minorHAnsi"/>
          <w:color w:val="000000"/>
          <w:sz w:val="18"/>
          <w:szCs w:val="18"/>
        </w:rPr>
      </w:pPr>
      <w:r w:rsidRPr="00F5642E">
        <w:rPr>
          <w:rFonts w:asciiTheme="minorHAnsi" w:hAnsiTheme="minorHAnsi" w:cstheme="minorHAnsi"/>
          <w:color w:val="000000"/>
          <w:sz w:val="18"/>
          <w:szCs w:val="18"/>
        </w:rPr>
        <w:t>Για τον Προσφέροντα:</w:t>
      </w:r>
    </w:p>
    <w:p w:rsidR="00265E7C" w:rsidRDefault="00265E7C" w:rsidP="00265E7C">
      <w:pPr>
        <w:tabs>
          <w:tab w:val="left" w:pos="14175"/>
          <w:tab w:val="left" w:pos="14317"/>
        </w:tabs>
        <w:spacing w:line="276" w:lineRule="auto"/>
        <w:ind w:right="199"/>
        <w:jc w:val="right"/>
        <w:rPr>
          <w:rFonts w:asciiTheme="minorHAnsi" w:hAnsiTheme="minorHAnsi" w:cstheme="minorHAnsi"/>
          <w:color w:val="000000"/>
          <w:sz w:val="18"/>
          <w:szCs w:val="18"/>
        </w:rPr>
      </w:pPr>
      <w:r w:rsidRPr="00F5642E">
        <w:rPr>
          <w:rFonts w:asciiTheme="minorHAnsi" w:hAnsiTheme="minorHAnsi" w:cstheme="minorHAnsi"/>
          <w:color w:val="000000"/>
          <w:sz w:val="18"/>
          <w:szCs w:val="18"/>
        </w:rPr>
        <w:t>Υπογραφή του νόμιμου εκπροσώπου  και  σφραγίδα Προσφέροντος</w:t>
      </w:r>
    </w:p>
    <w:p w:rsidR="00BC0D29" w:rsidRDefault="00BC0D29"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22295D" w:rsidRDefault="0022295D" w:rsidP="00DE5A2F">
      <w:pPr>
        <w:tabs>
          <w:tab w:val="left" w:pos="14175"/>
          <w:tab w:val="left" w:pos="14317"/>
        </w:tabs>
        <w:spacing w:line="276" w:lineRule="auto"/>
        <w:ind w:right="199"/>
        <w:jc w:val="right"/>
        <w:rPr>
          <w:rFonts w:asciiTheme="minorHAnsi" w:hAnsiTheme="minorHAnsi" w:cstheme="minorHAnsi"/>
          <w:color w:val="000000"/>
          <w:sz w:val="18"/>
          <w:szCs w:val="18"/>
        </w:rPr>
        <w:sectPr w:rsidR="0022295D" w:rsidSect="00D60A16">
          <w:footerReference w:type="default" r:id="rId19"/>
          <w:pgSz w:w="11906" w:h="16838" w:code="9"/>
          <w:pgMar w:top="678" w:right="568" w:bottom="851" w:left="709" w:header="567" w:footer="567" w:gutter="0"/>
          <w:cols w:space="708"/>
          <w:docGrid w:linePitch="360"/>
        </w:sectPr>
      </w:pPr>
    </w:p>
    <w:p w:rsidR="00D63373" w:rsidRPr="00823851" w:rsidRDefault="00D63373" w:rsidP="00DE5A2F">
      <w:pPr>
        <w:spacing w:after="0" w:line="276" w:lineRule="auto"/>
        <w:rPr>
          <w:b/>
          <w:szCs w:val="24"/>
        </w:rPr>
      </w:pPr>
    </w:p>
    <w:tbl>
      <w:tblPr>
        <w:tblpPr w:leftFromText="180" w:rightFromText="180" w:vertAnchor="page" w:horzAnchor="margin" w:tblpX="-431" w:tblpY="336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996"/>
        <w:gridCol w:w="33"/>
        <w:gridCol w:w="686"/>
        <w:gridCol w:w="514"/>
        <w:gridCol w:w="514"/>
        <w:gridCol w:w="1371"/>
      </w:tblGrid>
      <w:tr w:rsidR="00D63373" w:rsidRPr="00993C58" w:rsidTr="007C1B7B">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rsidR="00D63373" w:rsidRPr="00993C58" w:rsidRDefault="00D63373" w:rsidP="007C1B7B">
            <w:pPr>
              <w:spacing w:before="240" w:line="276" w:lineRule="auto"/>
              <w:ind w:right="-6878"/>
              <w:contextualSpacing/>
              <w:rPr>
                <w:sz w:val="16"/>
                <w:szCs w:val="16"/>
              </w:rPr>
            </w:pPr>
          </w:p>
          <w:p w:rsidR="00D63373" w:rsidRPr="00993C58" w:rsidRDefault="00D63373" w:rsidP="007C1B7B">
            <w:pPr>
              <w:spacing w:before="240" w:line="276" w:lineRule="auto"/>
              <w:ind w:right="-6878"/>
              <w:contextualSpacing/>
              <w:rPr>
                <w:sz w:val="16"/>
                <w:szCs w:val="16"/>
              </w:rPr>
            </w:pPr>
            <w:r w:rsidRPr="00993C58">
              <w:rPr>
                <w:sz w:val="16"/>
                <w:szCs w:val="16"/>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rsidR="00D63373" w:rsidRPr="00993C58" w:rsidRDefault="007C1B7B" w:rsidP="007C1B7B">
            <w:pPr>
              <w:spacing w:after="0" w:line="276" w:lineRule="auto"/>
              <w:rPr>
                <w:rFonts w:eastAsia="Times New Roman"/>
                <w:b/>
                <w:color w:val="000000"/>
                <w:sz w:val="18"/>
                <w:szCs w:val="18"/>
                <w:lang w:eastAsia="el-GR"/>
              </w:rPr>
            </w:pPr>
            <w:r>
              <w:rPr>
                <w:b/>
                <w:sz w:val="18"/>
                <w:szCs w:val="18"/>
              </w:rPr>
              <w:t>ΓΕΝΙΚΟ ΧΗΜΕΙΟ ΤΟΥ ΚΡΑΤΟΥΣ</w:t>
            </w:r>
          </w:p>
        </w:tc>
      </w:tr>
      <w:tr w:rsidR="00D63373" w:rsidRPr="00993C58" w:rsidTr="00EF6DFC">
        <w:trPr>
          <w:cantSplit/>
          <w:trHeight w:val="374"/>
        </w:trPr>
        <w:tc>
          <w:tcPr>
            <w:tcW w:w="1627" w:type="dxa"/>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r w:rsidRPr="00993C58">
              <w:rPr>
                <w:sz w:val="16"/>
                <w:szCs w:val="16"/>
              </w:rPr>
              <w:t>Ο – Η Όνομα:</w:t>
            </w:r>
          </w:p>
        </w:tc>
        <w:tc>
          <w:tcPr>
            <w:tcW w:w="3573" w:type="dxa"/>
            <w:gridSpan w:val="5"/>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p>
        </w:tc>
        <w:tc>
          <w:tcPr>
            <w:tcW w:w="1029" w:type="dxa"/>
            <w:gridSpan w:val="2"/>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r w:rsidRPr="00993C58">
              <w:rPr>
                <w:sz w:val="16"/>
                <w:szCs w:val="16"/>
              </w:rPr>
              <w:t>Επώνυμο:</w:t>
            </w:r>
          </w:p>
        </w:tc>
        <w:tc>
          <w:tcPr>
            <w:tcW w:w="4114" w:type="dxa"/>
            <w:gridSpan w:val="6"/>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81"/>
        </w:trPr>
        <w:tc>
          <w:tcPr>
            <w:tcW w:w="2656" w:type="dxa"/>
            <w:gridSpan w:val="4"/>
            <w:vAlign w:val="center"/>
          </w:tcPr>
          <w:p w:rsidR="00D63373" w:rsidRPr="00993C58" w:rsidRDefault="00D63373" w:rsidP="007C1B7B">
            <w:pPr>
              <w:spacing w:before="240" w:line="276" w:lineRule="auto"/>
              <w:contextualSpacing/>
              <w:rPr>
                <w:sz w:val="16"/>
                <w:szCs w:val="16"/>
              </w:rPr>
            </w:pPr>
            <w:r w:rsidRPr="00993C58">
              <w:rPr>
                <w:sz w:val="16"/>
                <w:szCs w:val="16"/>
              </w:rPr>
              <w:t>Όνομα και Επώνυμο Πατέρα:</w:t>
            </w:r>
          </w:p>
        </w:tc>
        <w:tc>
          <w:tcPr>
            <w:tcW w:w="7687" w:type="dxa"/>
            <w:gridSpan w:val="10"/>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71"/>
        </w:trPr>
        <w:tc>
          <w:tcPr>
            <w:tcW w:w="2656" w:type="dxa"/>
            <w:gridSpan w:val="4"/>
            <w:vAlign w:val="center"/>
          </w:tcPr>
          <w:p w:rsidR="00D63373" w:rsidRPr="00993C58" w:rsidRDefault="00D63373" w:rsidP="007C1B7B">
            <w:pPr>
              <w:spacing w:before="240" w:line="276" w:lineRule="auto"/>
              <w:contextualSpacing/>
              <w:rPr>
                <w:sz w:val="16"/>
                <w:szCs w:val="16"/>
              </w:rPr>
            </w:pPr>
            <w:r w:rsidRPr="00993C58">
              <w:rPr>
                <w:sz w:val="16"/>
                <w:szCs w:val="16"/>
              </w:rPr>
              <w:t>Όνομα και Επώνυμο Μητέρας:</w:t>
            </w:r>
          </w:p>
        </w:tc>
        <w:tc>
          <w:tcPr>
            <w:tcW w:w="7687" w:type="dxa"/>
            <w:gridSpan w:val="10"/>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88"/>
        </w:trPr>
        <w:tc>
          <w:tcPr>
            <w:tcW w:w="2656" w:type="dxa"/>
            <w:gridSpan w:val="4"/>
            <w:vAlign w:val="center"/>
          </w:tcPr>
          <w:p w:rsidR="00D63373" w:rsidRPr="00993C58" w:rsidRDefault="00D63373" w:rsidP="007C1B7B">
            <w:pPr>
              <w:spacing w:before="240" w:line="276" w:lineRule="auto"/>
              <w:ind w:right="-2332"/>
              <w:contextualSpacing/>
              <w:rPr>
                <w:sz w:val="16"/>
                <w:szCs w:val="16"/>
              </w:rPr>
            </w:pPr>
            <w:r w:rsidRPr="00993C58">
              <w:rPr>
                <w:sz w:val="16"/>
                <w:szCs w:val="16"/>
              </w:rPr>
              <w:t>Ημερομηνία γέννησης</w:t>
            </w:r>
            <w:r w:rsidRPr="00993C58">
              <w:rPr>
                <w:sz w:val="16"/>
                <w:szCs w:val="16"/>
                <w:vertAlign w:val="superscript"/>
              </w:rPr>
              <w:t>(2)</w:t>
            </w:r>
            <w:r w:rsidRPr="00993C58">
              <w:rPr>
                <w:sz w:val="16"/>
                <w:szCs w:val="16"/>
              </w:rPr>
              <w:t>:</w:t>
            </w:r>
          </w:p>
        </w:tc>
        <w:tc>
          <w:tcPr>
            <w:tcW w:w="7687" w:type="dxa"/>
            <w:gridSpan w:val="10"/>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rsidR="00D63373" w:rsidRPr="00993C58" w:rsidRDefault="00D63373" w:rsidP="007C1B7B">
            <w:pPr>
              <w:spacing w:before="240" w:line="276" w:lineRule="auto"/>
              <w:contextualSpacing/>
              <w:rPr>
                <w:sz w:val="16"/>
                <w:szCs w:val="16"/>
              </w:rPr>
            </w:pPr>
            <w:r w:rsidRPr="00993C58">
              <w:rPr>
                <w:sz w:val="16"/>
                <w:szCs w:val="16"/>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68"/>
        </w:trPr>
        <w:tc>
          <w:tcPr>
            <w:tcW w:w="2656" w:type="dxa"/>
            <w:gridSpan w:val="4"/>
            <w:vAlign w:val="center"/>
          </w:tcPr>
          <w:p w:rsidR="00D63373" w:rsidRPr="00993C58" w:rsidRDefault="00D63373" w:rsidP="007C1B7B">
            <w:pPr>
              <w:spacing w:before="240" w:line="276" w:lineRule="auto"/>
              <w:contextualSpacing/>
              <w:rPr>
                <w:sz w:val="16"/>
                <w:szCs w:val="16"/>
              </w:rPr>
            </w:pPr>
            <w:r w:rsidRPr="00993C58">
              <w:rPr>
                <w:sz w:val="16"/>
                <w:szCs w:val="16"/>
              </w:rPr>
              <w:t>Αριθμός Δελτίου Ταυτότητας:</w:t>
            </w:r>
          </w:p>
        </w:tc>
        <w:tc>
          <w:tcPr>
            <w:tcW w:w="2584" w:type="dxa"/>
            <w:gridSpan w:val="3"/>
            <w:vAlign w:val="center"/>
          </w:tcPr>
          <w:p w:rsidR="00D63373" w:rsidRPr="00993C58" w:rsidRDefault="00D63373" w:rsidP="007C1B7B">
            <w:pPr>
              <w:spacing w:before="240" w:line="276" w:lineRule="auto"/>
              <w:contextualSpacing/>
              <w:rPr>
                <w:sz w:val="16"/>
                <w:szCs w:val="16"/>
              </w:rPr>
            </w:pPr>
          </w:p>
        </w:tc>
        <w:tc>
          <w:tcPr>
            <w:tcW w:w="989" w:type="dxa"/>
            <w:vAlign w:val="center"/>
          </w:tcPr>
          <w:p w:rsidR="00D63373" w:rsidRPr="00993C58" w:rsidRDefault="00D63373" w:rsidP="007C1B7B">
            <w:pPr>
              <w:spacing w:before="240" w:line="276" w:lineRule="auto"/>
              <w:contextualSpacing/>
              <w:rPr>
                <w:sz w:val="16"/>
                <w:szCs w:val="16"/>
              </w:rPr>
            </w:pPr>
            <w:r w:rsidRPr="00993C58">
              <w:rPr>
                <w:sz w:val="16"/>
                <w:szCs w:val="16"/>
              </w:rPr>
              <w:t>Τηλ:</w:t>
            </w:r>
          </w:p>
        </w:tc>
        <w:tc>
          <w:tcPr>
            <w:tcW w:w="4114" w:type="dxa"/>
            <w:gridSpan w:val="6"/>
            <w:vAlign w:val="center"/>
          </w:tcPr>
          <w:p w:rsidR="00D63373" w:rsidRPr="00993C58" w:rsidRDefault="00D63373" w:rsidP="007C1B7B">
            <w:pPr>
              <w:spacing w:before="240" w:line="276" w:lineRule="auto"/>
              <w:contextualSpacing/>
              <w:rPr>
                <w:sz w:val="16"/>
                <w:szCs w:val="16"/>
              </w:rPr>
            </w:pPr>
          </w:p>
        </w:tc>
      </w:tr>
      <w:tr w:rsidR="00D63373" w:rsidRPr="00993C58" w:rsidTr="00EF6DFC">
        <w:trPr>
          <w:cantSplit/>
          <w:trHeight w:val="273"/>
        </w:trPr>
        <w:tc>
          <w:tcPr>
            <w:tcW w:w="1941" w:type="dxa"/>
            <w:gridSpan w:val="2"/>
            <w:vAlign w:val="center"/>
          </w:tcPr>
          <w:p w:rsidR="00D63373" w:rsidRPr="00993C58" w:rsidRDefault="00D63373" w:rsidP="007C1B7B">
            <w:pPr>
              <w:spacing w:before="240" w:line="276" w:lineRule="auto"/>
              <w:contextualSpacing/>
              <w:rPr>
                <w:sz w:val="16"/>
                <w:szCs w:val="16"/>
              </w:rPr>
            </w:pPr>
            <w:r w:rsidRPr="00993C58">
              <w:rPr>
                <w:sz w:val="16"/>
                <w:szCs w:val="16"/>
              </w:rPr>
              <w:t>Τόπος Κατοικίας:</w:t>
            </w:r>
          </w:p>
        </w:tc>
        <w:tc>
          <w:tcPr>
            <w:tcW w:w="2573" w:type="dxa"/>
            <w:gridSpan w:val="3"/>
            <w:vAlign w:val="center"/>
          </w:tcPr>
          <w:p w:rsidR="00D63373" w:rsidRPr="00993C58" w:rsidRDefault="00D63373" w:rsidP="007C1B7B">
            <w:pPr>
              <w:spacing w:before="240" w:line="276" w:lineRule="auto"/>
              <w:contextualSpacing/>
              <w:rPr>
                <w:sz w:val="16"/>
                <w:szCs w:val="16"/>
              </w:rPr>
            </w:pPr>
          </w:p>
        </w:tc>
        <w:tc>
          <w:tcPr>
            <w:tcW w:w="686" w:type="dxa"/>
            <w:vAlign w:val="center"/>
          </w:tcPr>
          <w:p w:rsidR="00D63373" w:rsidRPr="00993C58" w:rsidRDefault="00D63373" w:rsidP="007C1B7B">
            <w:pPr>
              <w:spacing w:before="240" w:line="276" w:lineRule="auto"/>
              <w:contextualSpacing/>
              <w:rPr>
                <w:sz w:val="16"/>
                <w:szCs w:val="16"/>
              </w:rPr>
            </w:pPr>
            <w:r w:rsidRPr="00993C58">
              <w:rPr>
                <w:sz w:val="16"/>
                <w:szCs w:val="16"/>
              </w:rPr>
              <w:t>Οδός:</w:t>
            </w:r>
          </w:p>
        </w:tc>
        <w:tc>
          <w:tcPr>
            <w:tcW w:w="2058" w:type="dxa"/>
            <w:gridSpan w:val="4"/>
            <w:vAlign w:val="center"/>
          </w:tcPr>
          <w:p w:rsidR="00D63373" w:rsidRPr="00993C58" w:rsidRDefault="00D63373" w:rsidP="007C1B7B">
            <w:pPr>
              <w:spacing w:before="240" w:line="276" w:lineRule="auto"/>
              <w:contextualSpacing/>
              <w:rPr>
                <w:sz w:val="16"/>
                <w:szCs w:val="16"/>
              </w:rPr>
            </w:pPr>
          </w:p>
        </w:tc>
        <w:tc>
          <w:tcPr>
            <w:tcW w:w="686" w:type="dxa"/>
          </w:tcPr>
          <w:p w:rsidR="00D63373" w:rsidRPr="00993C58" w:rsidRDefault="00D63373" w:rsidP="007C1B7B">
            <w:pPr>
              <w:spacing w:before="240" w:line="276" w:lineRule="auto"/>
              <w:contextualSpacing/>
              <w:rPr>
                <w:sz w:val="16"/>
                <w:szCs w:val="16"/>
              </w:rPr>
            </w:pPr>
            <w:proofErr w:type="spellStart"/>
            <w:r w:rsidRPr="00993C58">
              <w:rPr>
                <w:sz w:val="16"/>
                <w:szCs w:val="16"/>
              </w:rPr>
              <w:t>Αριθ</w:t>
            </w:r>
            <w:proofErr w:type="spellEnd"/>
            <w:r w:rsidRPr="00993C58">
              <w:rPr>
                <w:sz w:val="16"/>
                <w:szCs w:val="16"/>
              </w:rPr>
              <w:t>:</w:t>
            </w:r>
          </w:p>
        </w:tc>
        <w:tc>
          <w:tcPr>
            <w:tcW w:w="514" w:type="dxa"/>
          </w:tcPr>
          <w:p w:rsidR="00D63373" w:rsidRPr="00993C58" w:rsidRDefault="00D63373" w:rsidP="007C1B7B">
            <w:pPr>
              <w:spacing w:before="240" w:line="276" w:lineRule="auto"/>
              <w:contextualSpacing/>
              <w:rPr>
                <w:sz w:val="16"/>
                <w:szCs w:val="16"/>
              </w:rPr>
            </w:pPr>
          </w:p>
        </w:tc>
        <w:tc>
          <w:tcPr>
            <w:tcW w:w="514" w:type="dxa"/>
          </w:tcPr>
          <w:p w:rsidR="00D63373" w:rsidRPr="00993C58" w:rsidRDefault="00D63373" w:rsidP="007C1B7B">
            <w:pPr>
              <w:spacing w:before="240" w:line="276" w:lineRule="auto"/>
              <w:contextualSpacing/>
              <w:rPr>
                <w:sz w:val="16"/>
                <w:szCs w:val="16"/>
              </w:rPr>
            </w:pPr>
            <w:r w:rsidRPr="00993C58">
              <w:rPr>
                <w:sz w:val="16"/>
                <w:szCs w:val="16"/>
              </w:rPr>
              <w:t>ΤΚ:</w:t>
            </w:r>
          </w:p>
        </w:tc>
        <w:tc>
          <w:tcPr>
            <w:tcW w:w="1371" w:type="dxa"/>
          </w:tcPr>
          <w:p w:rsidR="00D63373" w:rsidRPr="00993C58" w:rsidRDefault="00D63373" w:rsidP="007C1B7B">
            <w:pPr>
              <w:spacing w:before="240" w:line="276" w:lineRule="auto"/>
              <w:contextualSpacing/>
              <w:rPr>
                <w:sz w:val="16"/>
                <w:szCs w:val="16"/>
              </w:rPr>
            </w:pPr>
          </w:p>
        </w:tc>
      </w:tr>
      <w:tr w:rsidR="00D63373" w:rsidRPr="00993C58" w:rsidTr="00EF6DFC">
        <w:trPr>
          <w:cantSplit/>
          <w:trHeight w:val="418"/>
        </w:trPr>
        <w:tc>
          <w:tcPr>
            <w:tcW w:w="2568" w:type="dxa"/>
            <w:gridSpan w:val="3"/>
            <w:vAlign w:val="center"/>
          </w:tcPr>
          <w:p w:rsidR="00D63373" w:rsidRPr="00993C58" w:rsidRDefault="00D63373" w:rsidP="007C1B7B">
            <w:pPr>
              <w:spacing w:before="240" w:line="276" w:lineRule="auto"/>
              <w:contextualSpacing/>
              <w:rPr>
                <w:sz w:val="16"/>
                <w:szCs w:val="16"/>
              </w:rPr>
            </w:pPr>
            <w:r w:rsidRPr="00993C58">
              <w:rPr>
                <w:sz w:val="16"/>
                <w:szCs w:val="16"/>
              </w:rPr>
              <w:t xml:space="preserve">Αρ. </w:t>
            </w:r>
            <w:proofErr w:type="spellStart"/>
            <w:r w:rsidRPr="00993C58">
              <w:rPr>
                <w:sz w:val="16"/>
                <w:szCs w:val="16"/>
              </w:rPr>
              <w:t>Τηλεομοιοτύπου</w:t>
            </w:r>
            <w:proofErr w:type="spellEnd"/>
            <w:r w:rsidRPr="00993C58">
              <w:rPr>
                <w:sz w:val="16"/>
                <w:szCs w:val="16"/>
              </w:rPr>
              <w:t xml:space="preserve"> (</w:t>
            </w:r>
            <w:r w:rsidRPr="00993C58">
              <w:rPr>
                <w:sz w:val="16"/>
                <w:szCs w:val="16"/>
                <w:lang w:val="en-US"/>
              </w:rPr>
              <w:t>Fax</w:t>
            </w:r>
            <w:r w:rsidRPr="00993C58">
              <w:rPr>
                <w:sz w:val="16"/>
                <w:szCs w:val="16"/>
              </w:rPr>
              <w:t>):</w:t>
            </w:r>
          </w:p>
        </w:tc>
        <w:tc>
          <w:tcPr>
            <w:tcW w:w="2672" w:type="dxa"/>
            <w:gridSpan w:val="4"/>
            <w:vAlign w:val="center"/>
          </w:tcPr>
          <w:p w:rsidR="00D63373" w:rsidRPr="00993C58" w:rsidRDefault="00D63373" w:rsidP="007C1B7B">
            <w:pPr>
              <w:spacing w:before="240" w:line="276" w:lineRule="auto"/>
              <w:contextualSpacing/>
              <w:rPr>
                <w:sz w:val="16"/>
                <w:szCs w:val="16"/>
              </w:rPr>
            </w:pPr>
          </w:p>
        </w:tc>
        <w:tc>
          <w:tcPr>
            <w:tcW w:w="1985" w:type="dxa"/>
            <w:gridSpan w:val="2"/>
            <w:vAlign w:val="center"/>
          </w:tcPr>
          <w:p w:rsidR="00D63373" w:rsidRPr="00993C58" w:rsidRDefault="00D63373" w:rsidP="00EF6DFC">
            <w:pPr>
              <w:spacing w:line="276" w:lineRule="auto"/>
              <w:contextualSpacing/>
              <w:rPr>
                <w:sz w:val="16"/>
                <w:szCs w:val="16"/>
              </w:rPr>
            </w:pPr>
            <w:r w:rsidRPr="00993C58">
              <w:rPr>
                <w:sz w:val="16"/>
                <w:szCs w:val="16"/>
              </w:rPr>
              <w:t>Δ/νση Ηλεκτρ. Ταχυδρομείου(Ε</w:t>
            </w:r>
            <w:r w:rsidRPr="00993C58">
              <w:rPr>
                <w:sz w:val="16"/>
                <w:szCs w:val="16"/>
                <w:lang w:val="en-US"/>
              </w:rPr>
              <w:t>mail</w:t>
            </w:r>
            <w:r w:rsidRPr="00993C58">
              <w:rPr>
                <w:sz w:val="16"/>
                <w:szCs w:val="16"/>
              </w:rPr>
              <w:t>):</w:t>
            </w:r>
          </w:p>
        </w:tc>
        <w:tc>
          <w:tcPr>
            <w:tcW w:w="3118" w:type="dxa"/>
            <w:gridSpan w:val="5"/>
            <w:vAlign w:val="bottom"/>
          </w:tcPr>
          <w:p w:rsidR="00D63373" w:rsidRPr="00993C58" w:rsidRDefault="00D63373" w:rsidP="007C1B7B">
            <w:pPr>
              <w:spacing w:before="240" w:line="276" w:lineRule="auto"/>
              <w:contextualSpacing/>
              <w:rPr>
                <w:sz w:val="16"/>
                <w:szCs w:val="16"/>
              </w:rPr>
            </w:pPr>
          </w:p>
        </w:tc>
      </w:tr>
      <w:tr w:rsidR="00D63373" w:rsidRPr="00993C58" w:rsidTr="007C1B7B">
        <w:trPr>
          <w:trHeight w:val="533"/>
        </w:trPr>
        <w:tc>
          <w:tcPr>
            <w:tcW w:w="10343" w:type="dxa"/>
            <w:gridSpan w:val="14"/>
            <w:tcBorders>
              <w:top w:val="nil"/>
              <w:left w:val="nil"/>
              <w:bottom w:val="nil"/>
              <w:right w:val="nil"/>
            </w:tcBorders>
          </w:tcPr>
          <w:p w:rsidR="00D63373" w:rsidRPr="00EF6DFC" w:rsidRDefault="00D63373" w:rsidP="007C1B7B">
            <w:pPr>
              <w:spacing w:after="0" w:line="276" w:lineRule="auto"/>
              <w:ind w:right="124"/>
              <w:contextualSpacing/>
              <w:rPr>
                <w:rFonts w:asciiTheme="minorHAnsi" w:hAnsiTheme="minorHAnsi" w:cstheme="minorHAnsi"/>
                <w:sz w:val="17"/>
                <w:szCs w:val="17"/>
              </w:rPr>
            </w:pPr>
          </w:p>
          <w:p w:rsidR="00D63373" w:rsidRPr="00EF6DFC" w:rsidRDefault="00D63373" w:rsidP="007C1B7B">
            <w:pPr>
              <w:spacing w:after="0" w:line="276" w:lineRule="auto"/>
              <w:ind w:right="124"/>
              <w:contextualSpacing/>
              <w:jc w:val="both"/>
              <w:rPr>
                <w:rFonts w:asciiTheme="minorHAnsi" w:hAnsiTheme="minorHAnsi" w:cstheme="minorHAnsi"/>
                <w:sz w:val="17"/>
                <w:szCs w:val="17"/>
              </w:rPr>
            </w:pPr>
            <w:r w:rsidRPr="00EF6DFC">
              <w:rPr>
                <w:rFonts w:asciiTheme="minorHAnsi" w:hAnsiTheme="minorHAnsi" w:cstheme="minorHAnsi"/>
                <w:sz w:val="17"/>
                <w:szCs w:val="17"/>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D63373" w:rsidRPr="00993C58" w:rsidTr="007C1B7B">
        <w:trPr>
          <w:trHeight w:val="3109"/>
        </w:trPr>
        <w:tc>
          <w:tcPr>
            <w:tcW w:w="10343" w:type="dxa"/>
            <w:gridSpan w:val="14"/>
            <w:tcBorders>
              <w:top w:val="nil"/>
              <w:left w:val="nil"/>
              <w:bottom w:val="nil"/>
              <w:right w:val="nil"/>
            </w:tcBorders>
          </w:tcPr>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Α.</w:t>
            </w:r>
            <w:r w:rsidRPr="00EF6DFC">
              <w:rPr>
                <w:rFonts w:asciiTheme="minorHAnsi" w:hAnsiTheme="minorHAnsi" w:cstheme="minorHAnsi"/>
                <w:sz w:val="17"/>
                <w:szCs w:val="17"/>
              </w:rPr>
              <w:t xml:space="preserve">   αποδέχομαι τους όρους της παρούσας και ότι </w:t>
            </w:r>
            <w:r w:rsidRPr="00EF6DFC">
              <w:rPr>
                <w:rFonts w:asciiTheme="minorHAnsi" w:hAnsiTheme="minorHAnsi" w:cstheme="minorHAnsi"/>
                <w:color w:val="000000"/>
                <w:sz w:val="17"/>
                <w:szCs w:val="17"/>
              </w:rPr>
              <w:t xml:space="preserve">τα είδη που προσφέρονται </w:t>
            </w:r>
            <w:r w:rsidRPr="00EF6DFC">
              <w:rPr>
                <w:rFonts w:asciiTheme="minorHAnsi" w:hAnsiTheme="minorHAnsi" w:cstheme="minorHAnsi"/>
                <w:sz w:val="17"/>
                <w:szCs w:val="17"/>
              </w:rPr>
              <w:t>έχουν τις ζητούμενες προδιαγραφές, όπως αυτές περιγράφονται στο Παράρτημα Α’ της παρούσας πρόσκλησης.</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Β1.</w:t>
            </w:r>
            <w:r w:rsidRPr="00EF6DFC">
              <w:rPr>
                <w:rFonts w:asciiTheme="minorHAnsi" w:hAnsiTheme="minorHAnsi" w:cstheme="minorHAnsi"/>
                <w:sz w:val="17"/>
                <w:szCs w:val="17"/>
              </w:rPr>
              <w:t xml:space="preserve"> δεν έχω καταδικασθεί με αμετάκλητη απόφαση για κάποιο από τα παρακάτω αδικήματα:</w:t>
            </w:r>
          </w:p>
          <w:p w:rsidR="00D63373" w:rsidRPr="00EF6DFC" w:rsidRDefault="00D63373" w:rsidP="00386A60">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συμμετοχή σε εγκληματική οργάνωση, όπως αυτή ορίζεται στο άρθρο 2 της απόφασης-πλαίσιο 2008/841/ΔΕΥ του Συμβουλίου.</w:t>
            </w:r>
          </w:p>
          <w:p w:rsidR="00D63373" w:rsidRPr="00EF6DFC" w:rsidRDefault="00D63373" w:rsidP="00386A60">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D63373" w:rsidRPr="00EF6DFC" w:rsidRDefault="00D63373" w:rsidP="00386A60">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D63373" w:rsidRPr="00EF6DFC" w:rsidRDefault="00D63373" w:rsidP="00386A60">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D63373" w:rsidRPr="00EF6DFC" w:rsidRDefault="00D63373" w:rsidP="00386A60">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D63373" w:rsidRPr="00EF6DFC" w:rsidRDefault="00D63373" w:rsidP="00386A60">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D63373" w:rsidRPr="00EF6DFC" w:rsidRDefault="00D63373" w:rsidP="007C1B7B">
            <w:pPr>
              <w:spacing w:after="0" w:line="276" w:lineRule="auto"/>
              <w:ind w:left="301" w:hanging="301"/>
              <w:contextualSpacing/>
              <w:jc w:val="both"/>
              <w:rPr>
                <w:rFonts w:asciiTheme="minorHAnsi" w:hAnsiTheme="minorHAnsi" w:cstheme="minorHAnsi"/>
                <w:sz w:val="17"/>
                <w:szCs w:val="17"/>
              </w:rPr>
            </w:pPr>
            <w:r w:rsidRPr="00EF6DFC">
              <w:rPr>
                <w:rFonts w:asciiTheme="minorHAnsi" w:hAnsiTheme="minorHAnsi" w:cstheme="minorHAnsi"/>
                <w:b/>
                <w:sz w:val="17"/>
                <w:szCs w:val="17"/>
              </w:rPr>
              <w:t>Β2.</w:t>
            </w:r>
            <w:r w:rsidRPr="00EF6DFC">
              <w:rPr>
                <w:rFonts w:asciiTheme="minorHAnsi" w:hAnsiTheme="minorHAnsi" w:cstheme="minorHAnsi"/>
                <w:sz w:val="17"/>
                <w:szCs w:val="17"/>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Β3.</w:t>
            </w:r>
            <w:r w:rsidRPr="00EF6DFC">
              <w:rPr>
                <w:rFonts w:asciiTheme="minorHAnsi" w:hAnsiTheme="minorHAnsi" w:cstheme="minorHAnsi"/>
                <w:sz w:val="17"/>
                <w:szCs w:val="17"/>
              </w:rPr>
              <w:t xml:space="preserve"> δεν τελώ σε πτώχευση, ούτε σε διαδικασία κήρυξης πτώχευσης, εκκαθάριση ή αναγκαστική διαχείριση.</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Β4.</w:t>
            </w:r>
            <w:r w:rsidRPr="00EF6DFC">
              <w:rPr>
                <w:rFonts w:asciiTheme="minorHAnsi" w:hAnsiTheme="minorHAnsi" w:cstheme="minorHAnsi"/>
                <w:sz w:val="17"/>
                <w:szCs w:val="17"/>
              </w:rPr>
              <w:t xml:space="preserve"> έχω εκπληρώσει τις υποχρεώσεις μου όσον αφορά την καταβολή φόρων και εισφορών κοινωνικής ασφάλισης (κυρίας και επικουρικής).</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Γ.</w:t>
            </w:r>
            <w:r w:rsidRPr="00EF6DFC">
              <w:rPr>
                <w:rFonts w:asciiTheme="minorHAnsi" w:hAnsiTheme="minorHAnsi" w:cstheme="minorHAnsi"/>
                <w:sz w:val="17"/>
                <w:szCs w:val="17"/>
              </w:rPr>
              <w:t xml:space="preserve">   αναλαμβάνω την υποχρέωση  προσκόμισης των παρακάτω πιστοποιητικών για την απόδειξη της μη συνδρομής των λόγων αποκλεισμού</w:t>
            </w:r>
            <w:r w:rsidR="00792D51" w:rsidRPr="00EF6DFC">
              <w:rPr>
                <w:rFonts w:asciiTheme="minorHAnsi" w:hAnsiTheme="minorHAnsi" w:cstheme="minorHAnsi"/>
                <w:sz w:val="17"/>
                <w:szCs w:val="17"/>
              </w:rPr>
              <w:t>, εφόσον ζητηθεί.</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sz w:val="17"/>
                <w:szCs w:val="17"/>
              </w:rPr>
              <w:t xml:space="preserve">1) απόσπασμα ποινικού μητρώου,  2) πιστοποιητικό φορολογικής ενημερότητας, 3) πιστοποιητικό ασφαλιστικής ενημερότητας, </w:t>
            </w:r>
          </w:p>
          <w:p w:rsidR="00D9045E" w:rsidRPr="00EF6DFC" w:rsidRDefault="00D9045E" w:rsidP="007C1B7B">
            <w:pPr>
              <w:spacing w:after="0" w:line="276" w:lineRule="auto"/>
              <w:contextualSpacing/>
              <w:jc w:val="both"/>
              <w:rPr>
                <w:rFonts w:asciiTheme="minorHAnsi" w:hAnsiTheme="minorHAnsi" w:cstheme="minorHAnsi"/>
                <w:sz w:val="17"/>
                <w:szCs w:val="17"/>
              </w:rPr>
            </w:pPr>
          </w:p>
        </w:tc>
      </w:tr>
    </w:tbl>
    <w:p w:rsidR="00632E52" w:rsidRPr="00A4110F" w:rsidRDefault="00632E52" w:rsidP="00DE5A2F">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Π</w:t>
      </w:r>
      <w:r w:rsidR="005732C2" w:rsidRPr="00A4110F">
        <w:rPr>
          <w:rFonts w:asciiTheme="minorHAnsi" w:hAnsiTheme="minorHAnsi" w:cstheme="minorHAnsi"/>
          <w:b/>
          <w:sz w:val="20"/>
          <w:szCs w:val="20"/>
        </w:rPr>
        <w:t>αράρτημα</w:t>
      </w:r>
      <w:r w:rsidR="00DA4465">
        <w:rPr>
          <w:rFonts w:asciiTheme="minorHAnsi" w:hAnsiTheme="minorHAnsi" w:cstheme="minorHAnsi"/>
          <w:b/>
          <w:sz w:val="20"/>
          <w:szCs w:val="20"/>
        </w:rPr>
        <w:t xml:space="preserve"> </w:t>
      </w:r>
      <w:r w:rsidR="00FC48FD">
        <w:rPr>
          <w:rFonts w:asciiTheme="minorHAnsi" w:hAnsiTheme="minorHAnsi" w:cstheme="minorHAnsi"/>
          <w:b/>
          <w:sz w:val="20"/>
          <w:szCs w:val="20"/>
        </w:rPr>
        <w:t>Δ</w:t>
      </w:r>
    </w:p>
    <w:p w:rsidR="00D63373" w:rsidRPr="00A4110F" w:rsidRDefault="00D63373" w:rsidP="00DE5A2F">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ΥΠΕΥΘΥΝΗ ΔΗΛΩΣΗ</w:t>
      </w:r>
    </w:p>
    <w:p w:rsidR="00D63373" w:rsidRPr="007C1B7B" w:rsidRDefault="00D63373" w:rsidP="00DE5A2F">
      <w:pPr>
        <w:keepNext/>
        <w:spacing w:after="0" w:line="276" w:lineRule="auto"/>
        <w:jc w:val="center"/>
        <w:outlineLvl w:val="2"/>
        <w:rPr>
          <w:rFonts w:asciiTheme="minorHAnsi" w:eastAsia="Times New Roman" w:hAnsiTheme="minorHAnsi" w:cstheme="minorHAnsi"/>
          <w:b/>
          <w:sz w:val="20"/>
          <w:szCs w:val="20"/>
          <w:vertAlign w:val="superscript"/>
          <w:lang w:eastAsia="el-GR"/>
        </w:rPr>
      </w:pPr>
      <w:r w:rsidRPr="007C1B7B">
        <w:rPr>
          <w:rFonts w:asciiTheme="minorHAnsi" w:eastAsia="Times New Roman" w:hAnsiTheme="minorHAnsi" w:cstheme="minorHAnsi"/>
          <w:b/>
          <w:sz w:val="20"/>
          <w:szCs w:val="20"/>
          <w:vertAlign w:val="superscript"/>
          <w:lang w:eastAsia="el-GR"/>
        </w:rPr>
        <w:t>(άρθρο 8 Ν.1599/1986)</w:t>
      </w:r>
    </w:p>
    <w:p w:rsidR="00E46C83" w:rsidRPr="007C1B7B" w:rsidRDefault="00E46C83" w:rsidP="00DE5A2F">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Η ακρίβεια των στοιχείων που υποβάλλονται με αυτή τη δήλωση μπορεί να ελεγχθεί με βάση το αρχείο άλλων υπηρεσιών</w:t>
      </w:r>
    </w:p>
    <w:p w:rsidR="00E46C83" w:rsidRPr="007C1B7B" w:rsidRDefault="00E46C83" w:rsidP="00DE5A2F">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(άρθρο 8 παρ. 4 Ν. 1599/1986)</w:t>
      </w:r>
    </w:p>
    <w:p w:rsidR="00E46C83" w:rsidRPr="00EF6DFC" w:rsidRDefault="00E46C83" w:rsidP="00DE5A2F">
      <w:pPr>
        <w:keepNext/>
        <w:spacing w:after="0" w:line="276" w:lineRule="auto"/>
        <w:jc w:val="center"/>
        <w:outlineLvl w:val="2"/>
        <w:rPr>
          <w:rFonts w:ascii="Arial" w:eastAsia="Times New Roman" w:hAnsi="Arial"/>
          <w:b/>
          <w:sz w:val="14"/>
          <w:szCs w:val="20"/>
          <w:vertAlign w:val="superscript"/>
          <w:lang w:eastAsia="el-GR"/>
        </w:rPr>
      </w:pPr>
    </w:p>
    <w:p w:rsidR="00D9045E" w:rsidRPr="00E335CD" w:rsidRDefault="00D9045E" w:rsidP="00DE5A2F">
      <w:pPr>
        <w:spacing w:after="120" w:line="276" w:lineRule="auto"/>
        <w:ind w:left="5040" w:right="484"/>
        <w:contextualSpacing/>
        <w:rPr>
          <w:rFonts w:asciiTheme="minorHAnsi" w:eastAsia="Times New Roman" w:hAnsiTheme="minorHAnsi" w:cstheme="minorHAnsi"/>
          <w:sz w:val="16"/>
          <w:szCs w:val="16"/>
        </w:rPr>
      </w:pPr>
      <w:r w:rsidRPr="00E335CD">
        <w:rPr>
          <w:rFonts w:asciiTheme="minorHAnsi" w:eastAsia="Times New Roman" w:hAnsiTheme="minorHAnsi" w:cstheme="minorHAnsi"/>
          <w:sz w:val="16"/>
          <w:szCs w:val="16"/>
        </w:rPr>
        <w:t xml:space="preserve">                                           Ημερομηνία:       __________________            </w:t>
      </w:r>
    </w:p>
    <w:p w:rsidR="00D9045E" w:rsidRPr="00E335CD" w:rsidRDefault="00D9045E" w:rsidP="00E335CD">
      <w:pPr>
        <w:tabs>
          <w:tab w:val="right" w:pos="9154"/>
        </w:tabs>
        <w:spacing w:after="120" w:line="276" w:lineRule="auto"/>
        <w:ind w:left="4320" w:right="484" w:firstLine="720"/>
        <w:contextualSpacing/>
        <w:rPr>
          <w:rFonts w:asciiTheme="minorHAnsi" w:eastAsia="Times New Roman" w:hAnsiTheme="minorHAnsi" w:cstheme="minorHAnsi"/>
          <w:b/>
          <w:sz w:val="16"/>
          <w:szCs w:val="16"/>
        </w:rPr>
      </w:pPr>
      <w:r w:rsidRPr="00E335CD">
        <w:rPr>
          <w:rFonts w:asciiTheme="minorHAnsi" w:eastAsia="Times New Roman" w:hAnsiTheme="minorHAnsi" w:cstheme="minorHAnsi"/>
          <w:b/>
          <w:sz w:val="16"/>
          <w:szCs w:val="16"/>
        </w:rPr>
        <w:t xml:space="preserve">              Ο Δηλών- Εξουσιοδοτών</w:t>
      </w:r>
      <w:r w:rsidR="00E335CD">
        <w:rPr>
          <w:rFonts w:asciiTheme="minorHAnsi" w:eastAsia="Times New Roman" w:hAnsiTheme="minorHAnsi" w:cstheme="minorHAnsi"/>
          <w:b/>
          <w:sz w:val="16"/>
          <w:szCs w:val="16"/>
        </w:rPr>
        <w:tab/>
      </w:r>
    </w:p>
    <w:p w:rsidR="00D9045E" w:rsidRPr="00E335CD" w:rsidRDefault="00D9045E" w:rsidP="00DE5A2F">
      <w:pPr>
        <w:spacing w:line="276" w:lineRule="auto"/>
        <w:contextualSpacing/>
        <w:rPr>
          <w:rFonts w:asciiTheme="minorHAnsi" w:hAnsiTheme="minorHAnsi" w:cstheme="minorHAnsi"/>
          <w:sz w:val="16"/>
          <w:szCs w:val="16"/>
        </w:rPr>
      </w:pPr>
    </w:p>
    <w:p w:rsidR="00D9045E" w:rsidRPr="00E335CD" w:rsidRDefault="00D9045E" w:rsidP="00DE5A2F">
      <w:pPr>
        <w:spacing w:line="276" w:lineRule="auto"/>
        <w:contextualSpacing/>
        <w:rPr>
          <w:rFonts w:asciiTheme="minorHAnsi" w:hAnsiTheme="minorHAnsi" w:cstheme="minorHAnsi"/>
          <w:sz w:val="16"/>
          <w:szCs w:val="16"/>
        </w:rPr>
      </w:pPr>
      <w:r w:rsidRPr="00E335CD">
        <w:rPr>
          <w:rFonts w:asciiTheme="minorHAnsi" w:hAnsiTheme="minorHAnsi" w:cstheme="minorHAnsi"/>
          <w:sz w:val="16"/>
          <w:szCs w:val="16"/>
        </w:rPr>
        <w:t xml:space="preserve">                                                                                                                                                                                                 (Υπογραφή-ημερομηνία)</w:t>
      </w:r>
    </w:p>
    <w:p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D9045E" w:rsidRPr="00E335CD" w:rsidRDefault="00D9045E" w:rsidP="00DE5A2F">
      <w:pPr>
        <w:tabs>
          <w:tab w:val="left" w:pos="2355"/>
        </w:tabs>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 xml:space="preserve">(2) Αναγράφεται ολογράφως. </w:t>
      </w:r>
    </w:p>
    <w:p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20201" w:rsidRDefault="00D9045E" w:rsidP="00EF6DFC">
      <w:pPr>
        <w:spacing w:line="276" w:lineRule="auto"/>
        <w:ind w:left="-567"/>
        <w:contextualSpacing/>
        <w:rPr>
          <w:b/>
          <w:szCs w:val="24"/>
        </w:rPr>
      </w:pPr>
      <w:r w:rsidRPr="00E335CD">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sectPr w:rsidR="00920201" w:rsidSect="0024213D">
      <w:pgSz w:w="11906" w:h="16838" w:code="9"/>
      <w:pgMar w:top="1418"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0A8" w:rsidRDefault="005F70A8" w:rsidP="00EF68D4">
      <w:pPr>
        <w:spacing w:after="0" w:line="240" w:lineRule="auto"/>
      </w:pPr>
      <w:r>
        <w:separator/>
      </w:r>
    </w:p>
  </w:endnote>
  <w:endnote w:type="continuationSeparator" w:id="0">
    <w:p w:rsidR="005F70A8" w:rsidRDefault="005F70A8"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eiryo">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EFF" w:rsidRDefault="00A70EFF">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rsidR="00A70EFF" w:rsidRDefault="00A70EF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EFF" w:rsidRPr="00B80D68" w:rsidRDefault="00A70EFF" w:rsidP="00B009E8">
    <w:pPr>
      <w:pStyle w:val="a6"/>
      <w:jc w:val="center"/>
      <w:rPr>
        <w:rFonts w:cs="Calibri"/>
        <w:sz w:val="20"/>
        <w:szCs w:val="20"/>
      </w:rPr>
    </w:pPr>
    <w:r w:rsidRPr="00B80D68">
      <w:rPr>
        <w:rFonts w:cs="Calibri"/>
        <w:sz w:val="20"/>
        <w:szCs w:val="20"/>
      </w:rPr>
      <w:t xml:space="preserve">Σελίδα </w:t>
    </w:r>
    <w:r w:rsidRPr="00B80D68">
      <w:rPr>
        <w:rFonts w:cs="Calibri"/>
        <w:bCs/>
        <w:sz w:val="20"/>
        <w:szCs w:val="20"/>
      </w:rPr>
      <w:fldChar w:fldCharType="begin"/>
    </w:r>
    <w:r w:rsidRPr="00B80D68">
      <w:rPr>
        <w:rFonts w:cs="Calibri"/>
        <w:bCs/>
        <w:sz w:val="20"/>
        <w:szCs w:val="20"/>
      </w:rPr>
      <w:instrText>PAGE</w:instrText>
    </w:r>
    <w:r w:rsidRPr="00B80D68">
      <w:rPr>
        <w:rFonts w:cs="Calibri"/>
        <w:bCs/>
        <w:sz w:val="20"/>
        <w:szCs w:val="20"/>
      </w:rPr>
      <w:fldChar w:fldCharType="separate"/>
    </w:r>
    <w:r w:rsidR="00370958">
      <w:rPr>
        <w:rFonts w:cs="Calibri"/>
        <w:bCs/>
        <w:noProof/>
        <w:sz w:val="20"/>
        <w:szCs w:val="20"/>
      </w:rPr>
      <w:t>6</w:t>
    </w:r>
    <w:r w:rsidRPr="00B80D68">
      <w:rPr>
        <w:rFonts w:cs="Calibri"/>
        <w:bCs/>
        <w:sz w:val="20"/>
        <w:szCs w:val="20"/>
      </w:rPr>
      <w:fldChar w:fldCharType="end"/>
    </w:r>
  </w:p>
  <w:p w:rsidR="00A70EFF" w:rsidRDefault="00A70EFF">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EFF" w:rsidRDefault="00A70EFF">
    <w:pPr>
      <w:pStyle w:val="a6"/>
      <w:jc w:val="center"/>
    </w:pPr>
  </w:p>
  <w:p w:rsidR="00A70EFF" w:rsidRDefault="00A70EF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832463"/>
      <w:docPartObj>
        <w:docPartGallery w:val="Page Numbers (Bottom of Page)"/>
        <w:docPartUnique/>
      </w:docPartObj>
    </w:sdtPr>
    <w:sdtEndPr>
      <w:rPr>
        <w:sz w:val="20"/>
        <w:szCs w:val="20"/>
      </w:rPr>
    </w:sdtEndPr>
    <w:sdtContent>
      <w:p w:rsidR="00A70EFF" w:rsidRPr="00E335CD" w:rsidRDefault="00A70EFF">
        <w:pPr>
          <w:pStyle w:val="a6"/>
          <w:jc w:val="right"/>
          <w:rPr>
            <w:sz w:val="20"/>
            <w:szCs w:val="20"/>
          </w:rPr>
        </w:pPr>
        <w:r w:rsidRPr="00E335CD">
          <w:rPr>
            <w:sz w:val="20"/>
            <w:szCs w:val="20"/>
          </w:rPr>
          <w:fldChar w:fldCharType="begin"/>
        </w:r>
        <w:r w:rsidRPr="00E335CD">
          <w:rPr>
            <w:sz w:val="20"/>
            <w:szCs w:val="20"/>
          </w:rPr>
          <w:instrText>PAGE   \* MERGEFORMAT</w:instrText>
        </w:r>
        <w:r w:rsidRPr="00E335CD">
          <w:rPr>
            <w:sz w:val="20"/>
            <w:szCs w:val="20"/>
          </w:rPr>
          <w:fldChar w:fldCharType="separate"/>
        </w:r>
        <w:r w:rsidR="00370958">
          <w:rPr>
            <w:noProof/>
            <w:sz w:val="20"/>
            <w:szCs w:val="20"/>
          </w:rPr>
          <w:t>16</w:t>
        </w:r>
        <w:r w:rsidRPr="00E335CD">
          <w:rPr>
            <w:sz w:val="20"/>
            <w:szCs w:val="20"/>
          </w:rPr>
          <w:fldChar w:fldCharType="end"/>
        </w:r>
      </w:p>
    </w:sdtContent>
  </w:sdt>
  <w:p w:rsidR="00A70EFF" w:rsidRDefault="00A70E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0A8" w:rsidRDefault="005F70A8" w:rsidP="00EF68D4">
      <w:pPr>
        <w:spacing w:after="0" w:line="240" w:lineRule="auto"/>
      </w:pPr>
      <w:r>
        <w:separator/>
      </w:r>
    </w:p>
  </w:footnote>
  <w:footnote w:type="continuationSeparator" w:id="0">
    <w:p w:rsidR="005F70A8" w:rsidRDefault="005F70A8" w:rsidP="00EF68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021F"/>
    <w:multiLevelType w:val="hybridMultilevel"/>
    <w:tmpl w:val="35A8D86E"/>
    <w:lvl w:ilvl="0" w:tplc="04080001">
      <w:start w:val="1"/>
      <w:numFmt w:val="bullet"/>
      <w:lvlText w:val=""/>
      <w:lvlJc w:val="left"/>
      <w:pPr>
        <w:ind w:left="754" w:hanging="360"/>
      </w:pPr>
      <w:rPr>
        <w:rFonts w:ascii="Symbol" w:hAnsi="Symbol"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1"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2"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9C36048"/>
    <w:multiLevelType w:val="hybridMultilevel"/>
    <w:tmpl w:val="0498921E"/>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4" w15:restartNumberingAfterBreak="0">
    <w:nsid w:val="3EA45814"/>
    <w:multiLevelType w:val="hybridMultilevel"/>
    <w:tmpl w:val="B516BD38"/>
    <w:lvl w:ilvl="0" w:tplc="313E6D04">
      <w:start w:val="1"/>
      <w:numFmt w:val="lowerRoman"/>
      <w:lvlText w:val="%1)"/>
      <w:lvlJc w:val="left"/>
      <w:pPr>
        <w:ind w:left="1080" w:hanging="72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4315570"/>
    <w:multiLevelType w:val="hybridMultilevel"/>
    <w:tmpl w:val="B516BD38"/>
    <w:lvl w:ilvl="0" w:tplc="313E6D04">
      <w:start w:val="1"/>
      <w:numFmt w:val="lowerRoman"/>
      <w:lvlText w:val="%1)"/>
      <w:lvlJc w:val="left"/>
      <w:pPr>
        <w:ind w:left="1080" w:hanging="72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FFC351A"/>
    <w:multiLevelType w:val="hybridMultilevel"/>
    <w:tmpl w:val="CB7A96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8" w15:restartNumberingAfterBreak="0">
    <w:nsid w:val="5AF93B4E"/>
    <w:multiLevelType w:val="hybridMultilevel"/>
    <w:tmpl w:val="B3E015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11"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0"/>
  </w:num>
  <w:num w:numId="4">
    <w:abstractNumId w:val="2"/>
  </w:num>
  <w:num w:numId="5">
    <w:abstractNumId w:val="7"/>
  </w:num>
  <w:num w:numId="6">
    <w:abstractNumId w:val="9"/>
  </w:num>
  <w:num w:numId="7">
    <w:abstractNumId w:val="6"/>
  </w:num>
  <w:num w:numId="8">
    <w:abstractNumId w:val="3"/>
  </w:num>
  <w:num w:numId="9">
    <w:abstractNumId w:val="4"/>
  </w:num>
  <w:num w:numId="10">
    <w:abstractNumId w:val="5"/>
  </w:num>
  <w:num w:numId="11">
    <w:abstractNumId w:val="8"/>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1E"/>
    <w:rsid w:val="00002B31"/>
    <w:rsid w:val="00002EDD"/>
    <w:rsid w:val="00004045"/>
    <w:rsid w:val="000060D6"/>
    <w:rsid w:val="00006A48"/>
    <w:rsid w:val="00006B05"/>
    <w:rsid w:val="00006B22"/>
    <w:rsid w:val="00006CF2"/>
    <w:rsid w:val="0000722E"/>
    <w:rsid w:val="00011944"/>
    <w:rsid w:val="00011971"/>
    <w:rsid w:val="00012D23"/>
    <w:rsid w:val="00013C22"/>
    <w:rsid w:val="00014602"/>
    <w:rsid w:val="000147A0"/>
    <w:rsid w:val="0001513C"/>
    <w:rsid w:val="0001605D"/>
    <w:rsid w:val="0002067B"/>
    <w:rsid w:val="00021373"/>
    <w:rsid w:val="0002153B"/>
    <w:rsid w:val="00023143"/>
    <w:rsid w:val="00025292"/>
    <w:rsid w:val="00025B21"/>
    <w:rsid w:val="00026094"/>
    <w:rsid w:val="00027B6E"/>
    <w:rsid w:val="00027D42"/>
    <w:rsid w:val="000336B1"/>
    <w:rsid w:val="00033B11"/>
    <w:rsid w:val="00034F26"/>
    <w:rsid w:val="000368C5"/>
    <w:rsid w:val="00037B22"/>
    <w:rsid w:val="00041477"/>
    <w:rsid w:val="000418DE"/>
    <w:rsid w:val="00042057"/>
    <w:rsid w:val="00045383"/>
    <w:rsid w:val="00045720"/>
    <w:rsid w:val="00045B92"/>
    <w:rsid w:val="00054057"/>
    <w:rsid w:val="00054E3E"/>
    <w:rsid w:val="00055948"/>
    <w:rsid w:val="00057AA0"/>
    <w:rsid w:val="00057DAE"/>
    <w:rsid w:val="00061B6E"/>
    <w:rsid w:val="000621B0"/>
    <w:rsid w:val="00063A8C"/>
    <w:rsid w:val="00063DE2"/>
    <w:rsid w:val="000644AD"/>
    <w:rsid w:val="000661E5"/>
    <w:rsid w:val="000706D6"/>
    <w:rsid w:val="000710EA"/>
    <w:rsid w:val="00071A5D"/>
    <w:rsid w:val="00072998"/>
    <w:rsid w:val="00072D83"/>
    <w:rsid w:val="000742FE"/>
    <w:rsid w:val="00074B14"/>
    <w:rsid w:val="00084195"/>
    <w:rsid w:val="000900D4"/>
    <w:rsid w:val="00090DBB"/>
    <w:rsid w:val="00092197"/>
    <w:rsid w:val="00092D2F"/>
    <w:rsid w:val="00093686"/>
    <w:rsid w:val="0009453A"/>
    <w:rsid w:val="00094A10"/>
    <w:rsid w:val="000A324A"/>
    <w:rsid w:val="000A3D34"/>
    <w:rsid w:val="000A5E1A"/>
    <w:rsid w:val="000B00B2"/>
    <w:rsid w:val="000C1A0D"/>
    <w:rsid w:val="000C1FED"/>
    <w:rsid w:val="000C2A01"/>
    <w:rsid w:val="000C2AC9"/>
    <w:rsid w:val="000C2DC1"/>
    <w:rsid w:val="000C3A03"/>
    <w:rsid w:val="000C7A63"/>
    <w:rsid w:val="000D2AD4"/>
    <w:rsid w:val="000D2FA8"/>
    <w:rsid w:val="000D3DA8"/>
    <w:rsid w:val="000D5D05"/>
    <w:rsid w:val="000E4FB6"/>
    <w:rsid w:val="000E537B"/>
    <w:rsid w:val="000E65A6"/>
    <w:rsid w:val="000E6700"/>
    <w:rsid w:val="000E6705"/>
    <w:rsid w:val="000E7D3B"/>
    <w:rsid w:val="000F0B7B"/>
    <w:rsid w:val="000F5B41"/>
    <w:rsid w:val="000F6498"/>
    <w:rsid w:val="000F7736"/>
    <w:rsid w:val="000F7D66"/>
    <w:rsid w:val="0010103E"/>
    <w:rsid w:val="00102289"/>
    <w:rsid w:val="00104243"/>
    <w:rsid w:val="00106C3E"/>
    <w:rsid w:val="001079EA"/>
    <w:rsid w:val="00113834"/>
    <w:rsid w:val="0011460D"/>
    <w:rsid w:val="00114ADA"/>
    <w:rsid w:val="00115ADD"/>
    <w:rsid w:val="001175C3"/>
    <w:rsid w:val="00117BF6"/>
    <w:rsid w:val="00117C2F"/>
    <w:rsid w:val="00120E5F"/>
    <w:rsid w:val="00121A6D"/>
    <w:rsid w:val="00123DF2"/>
    <w:rsid w:val="00126225"/>
    <w:rsid w:val="00126EFC"/>
    <w:rsid w:val="00127A2B"/>
    <w:rsid w:val="001344B9"/>
    <w:rsid w:val="00134A3D"/>
    <w:rsid w:val="001425AA"/>
    <w:rsid w:val="00142B96"/>
    <w:rsid w:val="00145E73"/>
    <w:rsid w:val="0014646A"/>
    <w:rsid w:val="00152F1A"/>
    <w:rsid w:val="00153FB4"/>
    <w:rsid w:val="00155262"/>
    <w:rsid w:val="0015546E"/>
    <w:rsid w:val="00156254"/>
    <w:rsid w:val="00156602"/>
    <w:rsid w:val="001607C3"/>
    <w:rsid w:val="00162494"/>
    <w:rsid w:val="001628B1"/>
    <w:rsid w:val="00164BE4"/>
    <w:rsid w:val="001661B7"/>
    <w:rsid w:val="00184C2F"/>
    <w:rsid w:val="00191E23"/>
    <w:rsid w:val="001923F2"/>
    <w:rsid w:val="001945DC"/>
    <w:rsid w:val="00195489"/>
    <w:rsid w:val="00196990"/>
    <w:rsid w:val="001A3436"/>
    <w:rsid w:val="001A6907"/>
    <w:rsid w:val="001B156E"/>
    <w:rsid w:val="001B1E34"/>
    <w:rsid w:val="001B207D"/>
    <w:rsid w:val="001B733F"/>
    <w:rsid w:val="001C10BC"/>
    <w:rsid w:val="001C1BD8"/>
    <w:rsid w:val="001C3755"/>
    <w:rsid w:val="001C3F88"/>
    <w:rsid w:val="001C4864"/>
    <w:rsid w:val="001C4EF8"/>
    <w:rsid w:val="001C60E8"/>
    <w:rsid w:val="001D0A31"/>
    <w:rsid w:val="001D4099"/>
    <w:rsid w:val="001D4960"/>
    <w:rsid w:val="001D4E08"/>
    <w:rsid w:val="001D5244"/>
    <w:rsid w:val="001D68A3"/>
    <w:rsid w:val="001E4719"/>
    <w:rsid w:val="001F1AC3"/>
    <w:rsid w:val="001F4210"/>
    <w:rsid w:val="00201647"/>
    <w:rsid w:val="00203686"/>
    <w:rsid w:val="00207FCD"/>
    <w:rsid w:val="002134C8"/>
    <w:rsid w:val="00213E4A"/>
    <w:rsid w:val="00214406"/>
    <w:rsid w:val="00215158"/>
    <w:rsid w:val="00215507"/>
    <w:rsid w:val="00216BAE"/>
    <w:rsid w:val="00216BFF"/>
    <w:rsid w:val="00220273"/>
    <w:rsid w:val="0022295D"/>
    <w:rsid w:val="002240FE"/>
    <w:rsid w:val="002241AE"/>
    <w:rsid w:val="002246BF"/>
    <w:rsid w:val="00224E53"/>
    <w:rsid w:val="00226290"/>
    <w:rsid w:val="00231E54"/>
    <w:rsid w:val="00232003"/>
    <w:rsid w:val="00232520"/>
    <w:rsid w:val="00235B8B"/>
    <w:rsid w:val="00236A60"/>
    <w:rsid w:val="00236DFE"/>
    <w:rsid w:val="00237570"/>
    <w:rsid w:val="00240A48"/>
    <w:rsid w:val="0024213D"/>
    <w:rsid w:val="00243268"/>
    <w:rsid w:val="002473C0"/>
    <w:rsid w:val="00247F73"/>
    <w:rsid w:val="002501FA"/>
    <w:rsid w:val="00254C57"/>
    <w:rsid w:val="00260A55"/>
    <w:rsid w:val="00260AFA"/>
    <w:rsid w:val="002618B1"/>
    <w:rsid w:val="00264D4B"/>
    <w:rsid w:val="00265E7C"/>
    <w:rsid w:val="00267E6F"/>
    <w:rsid w:val="00270747"/>
    <w:rsid w:val="00272022"/>
    <w:rsid w:val="0027241C"/>
    <w:rsid w:val="00273061"/>
    <w:rsid w:val="00275AD7"/>
    <w:rsid w:val="00275CF9"/>
    <w:rsid w:val="00276970"/>
    <w:rsid w:val="00277D9F"/>
    <w:rsid w:val="002848B2"/>
    <w:rsid w:val="002849B5"/>
    <w:rsid w:val="00284B7B"/>
    <w:rsid w:val="00286B1B"/>
    <w:rsid w:val="00287663"/>
    <w:rsid w:val="00290AE7"/>
    <w:rsid w:val="00296FBE"/>
    <w:rsid w:val="002A2EC5"/>
    <w:rsid w:val="002A38CD"/>
    <w:rsid w:val="002B1610"/>
    <w:rsid w:val="002B468E"/>
    <w:rsid w:val="002B6F42"/>
    <w:rsid w:val="002C0E5F"/>
    <w:rsid w:val="002C5C71"/>
    <w:rsid w:val="002C5D4B"/>
    <w:rsid w:val="002C7ED3"/>
    <w:rsid w:val="002D0A6A"/>
    <w:rsid w:val="002D2274"/>
    <w:rsid w:val="002D2EE7"/>
    <w:rsid w:val="002D5D5B"/>
    <w:rsid w:val="002E2910"/>
    <w:rsid w:val="002E4AD0"/>
    <w:rsid w:val="002E56BE"/>
    <w:rsid w:val="002E5FE6"/>
    <w:rsid w:val="002E624B"/>
    <w:rsid w:val="002E6F27"/>
    <w:rsid w:val="002E7575"/>
    <w:rsid w:val="002E7EC1"/>
    <w:rsid w:val="002F127B"/>
    <w:rsid w:val="002F2CAE"/>
    <w:rsid w:val="002F3440"/>
    <w:rsid w:val="002F5C59"/>
    <w:rsid w:val="002F64FD"/>
    <w:rsid w:val="002F675F"/>
    <w:rsid w:val="00302807"/>
    <w:rsid w:val="0030493E"/>
    <w:rsid w:val="003062B1"/>
    <w:rsid w:val="00306E10"/>
    <w:rsid w:val="00315444"/>
    <w:rsid w:val="003154C9"/>
    <w:rsid w:val="0031607D"/>
    <w:rsid w:val="00322084"/>
    <w:rsid w:val="00322272"/>
    <w:rsid w:val="0032422C"/>
    <w:rsid w:val="003264FD"/>
    <w:rsid w:val="00327533"/>
    <w:rsid w:val="00327995"/>
    <w:rsid w:val="003329BE"/>
    <w:rsid w:val="00332ACC"/>
    <w:rsid w:val="00333B2A"/>
    <w:rsid w:val="00333D83"/>
    <w:rsid w:val="00335DED"/>
    <w:rsid w:val="00336413"/>
    <w:rsid w:val="00340EAB"/>
    <w:rsid w:val="0034445F"/>
    <w:rsid w:val="00344C53"/>
    <w:rsid w:val="0034527B"/>
    <w:rsid w:val="003514EE"/>
    <w:rsid w:val="003528C1"/>
    <w:rsid w:val="00353AAD"/>
    <w:rsid w:val="00353D04"/>
    <w:rsid w:val="00354E4F"/>
    <w:rsid w:val="0036029F"/>
    <w:rsid w:val="003604DE"/>
    <w:rsid w:val="003630A8"/>
    <w:rsid w:val="003639EF"/>
    <w:rsid w:val="0036660F"/>
    <w:rsid w:val="003671C2"/>
    <w:rsid w:val="00370958"/>
    <w:rsid w:val="003711C0"/>
    <w:rsid w:val="00371E24"/>
    <w:rsid w:val="0037205F"/>
    <w:rsid w:val="003722ED"/>
    <w:rsid w:val="00373B33"/>
    <w:rsid w:val="00375949"/>
    <w:rsid w:val="003759D2"/>
    <w:rsid w:val="00380768"/>
    <w:rsid w:val="00380B36"/>
    <w:rsid w:val="00383098"/>
    <w:rsid w:val="00383619"/>
    <w:rsid w:val="00383BD2"/>
    <w:rsid w:val="003862A9"/>
    <w:rsid w:val="00386A60"/>
    <w:rsid w:val="00387AA5"/>
    <w:rsid w:val="00387CB1"/>
    <w:rsid w:val="00391779"/>
    <w:rsid w:val="00393A2E"/>
    <w:rsid w:val="00394780"/>
    <w:rsid w:val="00395A7D"/>
    <w:rsid w:val="00396F61"/>
    <w:rsid w:val="003A23CA"/>
    <w:rsid w:val="003A38C2"/>
    <w:rsid w:val="003A3D1F"/>
    <w:rsid w:val="003A7CD7"/>
    <w:rsid w:val="003B0BFC"/>
    <w:rsid w:val="003B1385"/>
    <w:rsid w:val="003B3350"/>
    <w:rsid w:val="003B4F6C"/>
    <w:rsid w:val="003B5E49"/>
    <w:rsid w:val="003B5FE7"/>
    <w:rsid w:val="003D1ADB"/>
    <w:rsid w:val="003D1B4B"/>
    <w:rsid w:val="003D1C44"/>
    <w:rsid w:val="003D3E5E"/>
    <w:rsid w:val="003D6FF0"/>
    <w:rsid w:val="003D72CC"/>
    <w:rsid w:val="003D7C46"/>
    <w:rsid w:val="003E0551"/>
    <w:rsid w:val="003E11EE"/>
    <w:rsid w:val="003E1313"/>
    <w:rsid w:val="003E2945"/>
    <w:rsid w:val="003E3A6E"/>
    <w:rsid w:val="003E4546"/>
    <w:rsid w:val="003E51F3"/>
    <w:rsid w:val="003E6091"/>
    <w:rsid w:val="003E64C2"/>
    <w:rsid w:val="003F0901"/>
    <w:rsid w:val="003F1F2C"/>
    <w:rsid w:val="003F34F1"/>
    <w:rsid w:val="003F50A0"/>
    <w:rsid w:val="004009B9"/>
    <w:rsid w:val="00403A41"/>
    <w:rsid w:val="00403F11"/>
    <w:rsid w:val="00404F8E"/>
    <w:rsid w:val="004064A2"/>
    <w:rsid w:val="004107BF"/>
    <w:rsid w:val="00411397"/>
    <w:rsid w:val="00411AB1"/>
    <w:rsid w:val="00411EA4"/>
    <w:rsid w:val="00416711"/>
    <w:rsid w:val="004168E9"/>
    <w:rsid w:val="00422883"/>
    <w:rsid w:val="00422DE4"/>
    <w:rsid w:val="00423593"/>
    <w:rsid w:val="004253E2"/>
    <w:rsid w:val="00431460"/>
    <w:rsid w:val="004326C2"/>
    <w:rsid w:val="004339A3"/>
    <w:rsid w:val="00434570"/>
    <w:rsid w:val="00436495"/>
    <w:rsid w:val="004369A7"/>
    <w:rsid w:val="00437958"/>
    <w:rsid w:val="00437C22"/>
    <w:rsid w:val="004407B1"/>
    <w:rsid w:val="00440E33"/>
    <w:rsid w:val="004410AD"/>
    <w:rsid w:val="004430FE"/>
    <w:rsid w:val="004441DD"/>
    <w:rsid w:val="00444A25"/>
    <w:rsid w:val="00444B39"/>
    <w:rsid w:val="00444E3D"/>
    <w:rsid w:val="00447EA8"/>
    <w:rsid w:val="00450CC8"/>
    <w:rsid w:val="00453D06"/>
    <w:rsid w:val="004561F7"/>
    <w:rsid w:val="00457B5D"/>
    <w:rsid w:val="004624E0"/>
    <w:rsid w:val="00462933"/>
    <w:rsid w:val="00464DD3"/>
    <w:rsid w:val="00465E1E"/>
    <w:rsid w:val="004702C5"/>
    <w:rsid w:val="00470526"/>
    <w:rsid w:val="004737FC"/>
    <w:rsid w:val="00474245"/>
    <w:rsid w:val="004742DA"/>
    <w:rsid w:val="0047524C"/>
    <w:rsid w:val="004816F4"/>
    <w:rsid w:val="00482700"/>
    <w:rsid w:val="00483606"/>
    <w:rsid w:val="00483FB3"/>
    <w:rsid w:val="00485278"/>
    <w:rsid w:val="00485B54"/>
    <w:rsid w:val="004904C5"/>
    <w:rsid w:val="00490712"/>
    <w:rsid w:val="0049090B"/>
    <w:rsid w:val="00491050"/>
    <w:rsid w:val="00491C60"/>
    <w:rsid w:val="00492FBC"/>
    <w:rsid w:val="00495BDE"/>
    <w:rsid w:val="004A0604"/>
    <w:rsid w:val="004A1E9F"/>
    <w:rsid w:val="004A242F"/>
    <w:rsid w:val="004A2800"/>
    <w:rsid w:val="004A3E2F"/>
    <w:rsid w:val="004A4C06"/>
    <w:rsid w:val="004A6B9D"/>
    <w:rsid w:val="004A73A7"/>
    <w:rsid w:val="004B000A"/>
    <w:rsid w:val="004B09B7"/>
    <w:rsid w:val="004B0B01"/>
    <w:rsid w:val="004B0CD6"/>
    <w:rsid w:val="004B1286"/>
    <w:rsid w:val="004B21C0"/>
    <w:rsid w:val="004B4621"/>
    <w:rsid w:val="004B4759"/>
    <w:rsid w:val="004B5912"/>
    <w:rsid w:val="004B5B03"/>
    <w:rsid w:val="004B6078"/>
    <w:rsid w:val="004B636F"/>
    <w:rsid w:val="004B6A0D"/>
    <w:rsid w:val="004B71D2"/>
    <w:rsid w:val="004C00B8"/>
    <w:rsid w:val="004C069B"/>
    <w:rsid w:val="004C06FB"/>
    <w:rsid w:val="004C2270"/>
    <w:rsid w:val="004C3CF4"/>
    <w:rsid w:val="004C4DE8"/>
    <w:rsid w:val="004C63FA"/>
    <w:rsid w:val="004C67B6"/>
    <w:rsid w:val="004C6E7D"/>
    <w:rsid w:val="004C7808"/>
    <w:rsid w:val="004D1F74"/>
    <w:rsid w:val="004D31B7"/>
    <w:rsid w:val="004D660B"/>
    <w:rsid w:val="004E26B2"/>
    <w:rsid w:val="004E5FD8"/>
    <w:rsid w:val="004E66E6"/>
    <w:rsid w:val="004E6EC4"/>
    <w:rsid w:val="004E7C4F"/>
    <w:rsid w:val="004F0217"/>
    <w:rsid w:val="004F0F16"/>
    <w:rsid w:val="004F1FFC"/>
    <w:rsid w:val="004F6E82"/>
    <w:rsid w:val="004F7D49"/>
    <w:rsid w:val="004F7E77"/>
    <w:rsid w:val="00501A82"/>
    <w:rsid w:val="005023A5"/>
    <w:rsid w:val="00504C62"/>
    <w:rsid w:val="00505212"/>
    <w:rsid w:val="00507050"/>
    <w:rsid w:val="00511191"/>
    <w:rsid w:val="00512300"/>
    <w:rsid w:val="005130C6"/>
    <w:rsid w:val="00514079"/>
    <w:rsid w:val="00515EC0"/>
    <w:rsid w:val="00521EC1"/>
    <w:rsid w:val="00524D02"/>
    <w:rsid w:val="005306E2"/>
    <w:rsid w:val="00536C41"/>
    <w:rsid w:val="00537330"/>
    <w:rsid w:val="0054275D"/>
    <w:rsid w:val="005430A3"/>
    <w:rsid w:val="005448CF"/>
    <w:rsid w:val="00544F92"/>
    <w:rsid w:val="00545C23"/>
    <w:rsid w:val="00546E41"/>
    <w:rsid w:val="0054782C"/>
    <w:rsid w:val="005520B3"/>
    <w:rsid w:val="005529FF"/>
    <w:rsid w:val="0055498B"/>
    <w:rsid w:val="00554B25"/>
    <w:rsid w:val="0055569B"/>
    <w:rsid w:val="00556DA3"/>
    <w:rsid w:val="005612BC"/>
    <w:rsid w:val="00561C58"/>
    <w:rsid w:val="005623D8"/>
    <w:rsid w:val="00563F3F"/>
    <w:rsid w:val="00564995"/>
    <w:rsid w:val="00565452"/>
    <w:rsid w:val="00565C10"/>
    <w:rsid w:val="00570337"/>
    <w:rsid w:val="00570D1F"/>
    <w:rsid w:val="00572917"/>
    <w:rsid w:val="0057326F"/>
    <w:rsid w:val="005732C2"/>
    <w:rsid w:val="00573E6D"/>
    <w:rsid w:val="005763E8"/>
    <w:rsid w:val="005806E1"/>
    <w:rsid w:val="005817B3"/>
    <w:rsid w:val="00581F1F"/>
    <w:rsid w:val="00583ACE"/>
    <w:rsid w:val="00585288"/>
    <w:rsid w:val="005869F1"/>
    <w:rsid w:val="00587B59"/>
    <w:rsid w:val="00587C97"/>
    <w:rsid w:val="00590BAC"/>
    <w:rsid w:val="00591C76"/>
    <w:rsid w:val="005947FB"/>
    <w:rsid w:val="00595727"/>
    <w:rsid w:val="00596087"/>
    <w:rsid w:val="005964CF"/>
    <w:rsid w:val="00597078"/>
    <w:rsid w:val="005A1E80"/>
    <w:rsid w:val="005A2D50"/>
    <w:rsid w:val="005A7245"/>
    <w:rsid w:val="005A73A5"/>
    <w:rsid w:val="005A7F40"/>
    <w:rsid w:val="005B175C"/>
    <w:rsid w:val="005B18EC"/>
    <w:rsid w:val="005B2D6C"/>
    <w:rsid w:val="005B4542"/>
    <w:rsid w:val="005B6410"/>
    <w:rsid w:val="005B6471"/>
    <w:rsid w:val="005B656A"/>
    <w:rsid w:val="005C0C03"/>
    <w:rsid w:val="005C20D7"/>
    <w:rsid w:val="005C25C5"/>
    <w:rsid w:val="005C554E"/>
    <w:rsid w:val="005D0159"/>
    <w:rsid w:val="005D0A95"/>
    <w:rsid w:val="005D129F"/>
    <w:rsid w:val="005D2EB1"/>
    <w:rsid w:val="005D2F69"/>
    <w:rsid w:val="005D3574"/>
    <w:rsid w:val="005D3900"/>
    <w:rsid w:val="005D51EE"/>
    <w:rsid w:val="005D5BCA"/>
    <w:rsid w:val="005D5E15"/>
    <w:rsid w:val="005D5E23"/>
    <w:rsid w:val="005D5F40"/>
    <w:rsid w:val="005E13EB"/>
    <w:rsid w:val="005E2E38"/>
    <w:rsid w:val="005E308F"/>
    <w:rsid w:val="005E5050"/>
    <w:rsid w:val="005E507D"/>
    <w:rsid w:val="005E523F"/>
    <w:rsid w:val="005F2131"/>
    <w:rsid w:val="005F3B08"/>
    <w:rsid w:val="005F532B"/>
    <w:rsid w:val="005F6DB0"/>
    <w:rsid w:val="005F70A8"/>
    <w:rsid w:val="005F7D14"/>
    <w:rsid w:val="006019D9"/>
    <w:rsid w:val="006021BB"/>
    <w:rsid w:val="00602BD4"/>
    <w:rsid w:val="00605818"/>
    <w:rsid w:val="006058A2"/>
    <w:rsid w:val="00606CB7"/>
    <w:rsid w:val="00610E24"/>
    <w:rsid w:val="006139F4"/>
    <w:rsid w:val="00614E50"/>
    <w:rsid w:val="00615337"/>
    <w:rsid w:val="00615713"/>
    <w:rsid w:val="006158BC"/>
    <w:rsid w:val="0061638A"/>
    <w:rsid w:val="00616DC3"/>
    <w:rsid w:val="0061728C"/>
    <w:rsid w:val="00617752"/>
    <w:rsid w:val="006202F5"/>
    <w:rsid w:val="00620B2B"/>
    <w:rsid w:val="0062157E"/>
    <w:rsid w:val="006250F3"/>
    <w:rsid w:val="006308E3"/>
    <w:rsid w:val="00632E52"/>
    <w:rsid w:val="006330F1"/>
    <w:rsid w:val="0063438E"/>
    <w:rsid w:val="00635DB8"/>
    <w:rsid w:val="006402EA"/>
    <w:rsid w:val="00640AAA"/>
    <w:rsid w:val="00644FBE"/>
    <w:rsid w:val="006457B3"/>
    <w:rsid w:val="00646D2F"/>
    <w:rsid w:val="00647CCD"/>
    <w:rsid w:val="00653D43"/>
    <w:rsid w:val="00654A13"/>
    <w:rsid w:val="00655313"/>
    <w:rsid w:val="00655891"/>
    <w:rsid w:val="00656592"/>
    <w:rsid w:val="00657088"/>
    <w:rsid w:val="006602FD"/>
    <w:rsid w:val="0066114C"/>
    <w:rsid w:val="006636CE"/>
    <w:rsid w:val="00663DA7"/>
    <w:rsid w:val="00664BF9"/>
    <w:rsid w:val="006655F6"/>
    <w:rsid w:val="00665FBE"/>
    <w:rsid w:val="00666398"/>
    <w:rsid w:val="006708A1"/>
    <w:rsid w:val="00671283"/>
    <w:rsid w:val="006712BE"/>
    <w:rsid w:val="00673EDC"/>
    <w:rsid w:val="0067727F"/>
    <w:rsid w:val="006811F9"/>
    <w:rsid w:val="006816BD"/>
    <w:rsid w:val="00682FCE"/>
    <w:rsid w:val="00683DBE"/>
    <w:rsid w:val="00683EDE"/>
    <w:rsid w:val="00686992"/>
    <w:rsid w:val="00686EE0"/>
    <w:rsid w:val="0069170C"/>
    <w:rsid w:val="006930F4"/>
    <w:rsid w:val="00693650"/>
    <w:rsid w:val="00693A48"/>
    <w:rsid w:val="00693E84"/>
    <w:rsid w:val="00694309"/>
    <w:rsid w:val="006946F3"/>
    <w:rsid w:val="00695B59"/>
    <w:rsid w:val="00697562"/>
    <w:rsid w:val="00697A36"/>
    <w:rsid w:val="006A055F"/>
    <w:rsid w:val="006A2263"/>
    <w:rsid w:val="006A2BC5"/>
    <w:rsid w:val="006B6BC3"/>
    <w:rsid w:val="006B76B8"/>
    <w:rsid w:val="006B77CE"/>
    <w:rsid w:val="006C0C4F"/>
    <w:rsid w:val="006C2D7D"/>
    <w:rsid w:val="006C34B1"/>
    <w:rsid w:val="006C39DD"/>
    <w:rsid w:val="006C3D25"/>
    <w:rsid w:val="006C40B3"/>
    <w:rsid w:val="006C5EE4"/>
    <w:rsid w:val="006C66C6"/>
    <w:rsid w:val="006D3761"/>
    <w:rsid w:val="006D7395"/>
    <w:rsid w:val="006E1AD8"/>
    <w:rsid w:val="006E2115"/>
    <w:rsid w:val="006E23B6"/>
    <w:rsid w:val="006E5CC6"/>
    <w:rsid w:val="006E7323"/>
    <w:rsid w:val="006F053E"/>
    <w:rsid w:val="006F1857"/>
    <w:rsid w:val="006F32AC"/>
    <w:rsid w:val="006F6D23"/>
    <w:rsid w:val="007008CF"/>
    <w:rsid w:val="00700C85"/>
    <w:rsid w:val="00701BBA"/>
    <w:rsid w:val="00705DBB"/>
    <w:rsid w:val="007062A4"/>
    <w:rsid w:val="007103C8"/>
    <w:rsid w:val="00711AD5"/>
    <w:rsid w:val="00711BC1"/>
    <w:rsid w:val="00717C36"/>
    <w:rsid w:val="00721768"/>
    <w:rsid w:val="00721AE1"/>
    <w:rsid w:val="00721E28"/>
    <w:rsid w:val="00723C6F"/>
    <w:rsid w:val="00724373"/>
    <w:rsid w:val="00725C23"/>
    <w:rsid w:val="00731F9A"/>
    <w:rsid w:val="0073427A"/>
    <w:rsid w:val="007350E8"/>
    <w:rsid w:val="00737FE2"/>
    <w:rsid w:val="0074046A"/>
    <w:rsid w:val="00740E36"/>
    <w:rsid w:val="00741DB0"/>
    <w:rsid w:val="00745230"/>
    <w:rsid w:val="00753987"/>
    <w:rsid w:val="00755BA3"/>
    <w:rsid w:val="00756C6D"/>
    <w:rsid w:val="00761B17"/>
    <w:rsid w:val="00762214"/>
    <w:rsid w:val="0076420E"/>
    <w:rsid w:val="007663F9"/>
    <w:rsid w:val="0076663C"/>
    <w:rsid w:val="0076760E"/>
    <w:rsid w:val="00767ECF"/>
    <w:rsid w:val="00771A45"/>
    <w:rsid w:val="007731D3"/>
    <w:rsid w:val="007738AB"/>
    <w:rsid w:val="007771FC"/>
    <w:rsid w:val="00783297"/>
    <w:rsid w:val="00791AC2"/>
    <w:rsid w:val="00792826"/>
    <w:rsid w:val="007929F0"/>
    <w:rsid w:val="00792D51"/>
    <w:rsid w:val="007933C6"/>
    <w:rsid w:val="00793AE0"/>
    <w:rsid w:val="007945A9"/>
    <w:rsid w:val="00796657"/>
    <w:rsid w:val="007969BD"/>
    <w:rsid w:val="00796DB3"/>
    <w:rsid w:val="00797856"/>
    <w:rsid w:val="007A2801"/>
    <w:rsid w:val="007A7BDE"/>
    <w:rsid w:val="007B5A10"/>
    <w:rsid w:val="007C05D0"/>
    <w:rsid w:val="007C1B7B"/>
    <w:rsid w:val="007C43C9"/>
    <w:rsid w:val="007C64EB"/>
    <w:rsid w:val="007C699F"/>
    <w:rsid w:val="007C6F69"/>
    <w:rsid w:val="007C7B79"/>
    <w:rsid w:val="007D2BB2"/>
    <w:rsid w:val="007D535F"/>
    <w:rsid w:val="007E158B"/>
    <w:rsid w:val="007E1AD6"/>
    <w:rsid w:val="007E63DF"/>
    <w:rsid w:val="007E7B9B"/>
    <w:rsid w:val="007F091F"/>
    <w:rsid w:val="007F35F5"/>
    <w:rsid w:val="007F5718"/>
    <w:rsid w:val="007F5772"/>
    <w:rsid w:val="007F5D5E"/>
    <w:rsid w:val="007F64A4"/>
    <w:rsid w:val="007F74B0"/>
    <w:rsid w:val="00801F0E"/>
    <w:rsid w:val="00803F81"/>
    <w:rsid w:val="00805BDF"/>
    <w:rsid w:val="00806048"/>
    <w:rsid w:val="00807D91"/>
    <w:rsid w:val="008103A2"/>
    <w:rsid w:val="00812794"/>
    <w:rsid w:val="00814172"/>
    <w:rsid w:val="00820C35"/>
    <w:rsid w:val="00820F2B"/>
    <w:rsid w:val="00821A08"/>
    <w:rsid w:val="0082261C"/>
    <w:rsid w:val="00823851"/>
    <w:rsid w:val="00824A3F"/>
    <w:rsid w:val="00826DE2"/>
    <w:rsid w:val="008301AC"/>
    <w:rsid w:val="0083537F"/>
    <w:rsid w:val="00840012"/>
    <w:rsid w:val="00843455"/>
    <w:rsid w:val="008507AA"/>
    <w:rsid w:val="00851E63"/>
    <w:rsid w:val="0085370C"/>
    <w:rsid w:val="008562D3"/>
    <w:rsid w:val="00857DE6"/>
    <w:rsid w:val="00863486"/>
    <w:rsid w:val="00865603"/>
    <w:rsid w:val="00866E89"/>
    <w:rsid w:val="00867F05"/>
    <w:rsid w:val="00870FC4"/>
    <w:rsid w:val="00871DED"/>
    <w:rsid w:val="00873538"/>
    <w:rsid w:val="00874E92"/>
    <w:rsid w:val="00881004"/>
    <w:rsid w:val="0088641A"/>
    <w:rsid w:val="00887D37"/>
    <w:rsid w:val="0089259F"/>
    <w:rsid w:val="008927DC"/>
    <w:rsid w:val="008929A6"/>
    <w:rsid w:val="00893289"/>
    <w:rsid w:val="008946B0"/>
    <w:rsid w:val="00896E8A"/>
    <w:rsid w:val="008976F7"/>
    <w:rsid w:val="008A4486"/>
    <w:rsid w:val="008A5E25"/>
    <w:rsid w:val="008A5EAC"/>
    <w:rsid w:val="008A7136"/>
    <w:rsid w:val="008A7953"/>
    <w:rsid w:val="008B1ED9"/>
    <w:rsid w:val="008B3492"/>
    <w:rsid w:val="008B3DED"/>
    <w:rsid w:val="008B723D"/>
    <w:rsid w:val="008C12B8"/>
    <w:rsid w:val="008C25F6"/>
    <w:rsid w:val="008D0818"/>
    <w:rsid w:val="008D0A85"/>
    <w:rsid w:val="008D1CEA"/>
    <w:rsid w:val="008D5ED7"/>
    <w:rsid w:val="008E326A"/>
    <w:rsid w:val="008E51AF"/>
    <w:rsid w:val="008E539E"/>
    <w:rsid w:val="008E569A"/>
    <w:rsid w:val="008E6684"/>
    <w:rsid w:val="008E6EF9"/>
    <w:rsid w:val="008E7412"/>
    <w:rsid w:val="008F07B7"/>
    <w:rsid w:val="008F1547"/>
    <w:rsid w:val="008F1A4C"/>
    <w:rsid w:val="008F40DD"/>
    <w:rsid w:val="008F7C64"/>
    <w:rsid w:val="00900DDF"/>
    <w:rsid w:val="00902BA8"/>
    <w:rsid w:val="009031C1"/>
    <w:rsid w:val="00905833"/>
    <w:rsid w:val="00911A34"/>
    <w:rsid w:val="00920201"/>
    <w:rsid w:val="00924423"/>
    <w:rsid w:val="00924C2A"/>
    <w:rsid w:val="00925B7A"/>
    <w:rsid w:val="00931159"/>
    <w:rsid w:val="00932380"/>
    <w:rsid w:val="00933FAA"/>
    <w:rsid w:val="00936AE3"/>
    <w:rsid w:val="00937EBB"/>
    <w:rsid w:val="00940B5C"/>
    <w:rsid w:val="009411A9"/>
    <w:rsid w:val="00944B03"/>
    <w:rsid w:val="00944DE9"/>
    <w:rsid w:val="00951F59"/>
    <w:rsid w:val="00952E44"/>
    <w:rsid w:val="009532DA"/>
    <w:rsid w:val="009621DF"/>
    <w:rsid w:val="009625A3"/>
    <w:rsid w:val="009641D8"/>
    <w:rsid w:val="00964F8C"/>
    <w:rsid w:val="00966079"/>
    <w:rsid w:val="00971C90"/>
    <w:rsid w:val="009730B6"/>
    <w:rsid w:val="00975433"/>
    <w:rsid w:val="0097705F"/>
    <w:rsid w:val="00977792"/>
    <w:rsid w:val="00981AE9"/>
    <w:rsid w:val="009827BB"/>
    <w:rsid w:val="00985085"/>
    <w:rsid w:val="009850D3"/>
    <w:rsid w:val="009852B4"/>
    <w:rsid w:val="009853CB"/>
    <w:rsid w:val="009855C9"/>
    <w:rsid w:val="00985848"/>
    <w:rsid w:val="00991B26"/>
    <w:rsid w:val="00991BB3"/>
    <w:rsid w:val="00992AA2"/>
    <w:rsid w:val="00993F3A"/>
    <w:rsid w:val="00994898"/>
    <w:rsid w:val="009967D3"/>
    <w:rsid w:val="00997F85"/>
    <w:rsid w:val="009B01DD"/>
    <w:rsid w:val="009B41C3"/>
    <w:rsid w:val="009B50AB"/>
    <w:rsid w:val="009B5867"/>
    <w:rsid w:val="009B5AE4"/>
    <w:rsid w:val="009C1BF2"/>
    <w:rsid w:val="009C355D"/>
    <w:rsid w:val="009C49A1"/>
    <w:rsid w:val="009C53F4"/>
    <w:rsid w:val="009C5C98"/>
    <w:rsid w:val="009C5D57"/>
    <w:rsid w:val="009D29AE"/>
    <w:rsid w:val="009D4EEC"/>
    <w:rsid w:val="009D7098"/>
    <w:rsid w:val="009E0361"/>
    <w:rsid w:val="009E1B07"/>
    <w:rsid w:val="009E22E9"/>
    <w:rsid w:val="009E25C5"/>
    <w:rsid w:val="009E2D15"/>
    <w:rsid w:val="009E3DE0"/>
    <w:rsid w:val="009E4276"/>
    <w:rsid w:val="009E4BBD"/>
    <w:rsid w:val="009E64C2"/>
    <w:rsid w:val="009E741B"/>
    <w:rsid w:val="009F0578"/>
    <w:rsid w:val="009F2213"/>
    <w:rsid w:val="009F7F5B"/>
    <w:rsid w:val="00A0171F"/>
    <w:rsid w:val="00A065C4"/>
    <w:rsid w:val="00A07BC5"/>
    <w:rsid w:val="00A11CBD"/>
    <w:rsid w:val="00A13240"/>
    <w:rsid w:val="00A15B6D"/>
    <w:rsid w:val="00A16E40"/>
    <w:rsid w:val="00A16F23"/>
    <w:rsid w:val="00A17443"/>
    <w:rsid w:val="00A17915"/>
    <w:rsid w:val="00A20588"/>
    <w:rsid w:val="00A22E34"/>
    <w:rsid w:val="00A23F8D"/>
    <w:rsid w:val="00A24BE5"/>
    <w:rsid w:val="00A252F9"/>
    <w:rsid w:val="00A31107"/>
    <w:rsid w:val="00A313DD"/>
    <w:rsid w:val="00A33EBE"/>
    <w:rsid w:val="00A365C8"/>
    <w:rsid w:val="00A3666F"/>
    <w:rsid w:val="00A404AC"/>
    <w:rsid w:val="00A4110F"/>
    <w:rsid w:val="00A445E5"/>
    <w:rsid w:val="00A46ECB"/>
    <w:rsid w:val="00A47ABE"/>
    <w:rsid w:val="00A505F5"/>
    <w:rsid w:val="00A52AFA"/>
    <w:rsid w:val="00A53132"/>
    <w:rsid w:val="00A63A71"/>
    <w:rsid w:val="00A64513"/>
    <w:rsid w:val="00A6594F"/>
    <w:rsid w:val="00A67F86"/>
    <w:rsid w:val="00A70EFF"/>
    <w:rsid w:val="00A71E44"/>
    <w:rsid w:val="00A72043"/>
    <w:rsid w:val="00A72235"/>
    <w:rsid w:val="00A737F1"/>
    <w:rsid w:val="00A74674"/>
    <w:rsid w:val="00A763E2"/>
    <w:rsid w:val="00A805B4"/>
    <w:rsid w:val="00A8063D"/>
    <w:rsid w:val="00A811A4"/>
    <w:rsid w:val="00A826B3"/>
    <w:rsid w:val="00A87E11"/>
    <w:rsid w:val="00A96751"/>
    <w:rsid w:val="00AA207A"/>
    <w:rsid w:val="00AA21D9"/>
    <w:rsid w:val="00AA2211"/>
    <w:rsid w:val="00AA69DA"/>
    <w:rsid w:val="00AB0911"/>
    <w:rsid w:val="00AB106C"/>
    <w:rsid w:val="00AB303D"/>
    <w:rsid w:val="00AB4480"/>
    <w:rsid w:val="00AB4A35"/>
    <w:rsid w:val="00AB50D5"/>
    <w:rsid w:val="00AC0C20"/>
    <w:rsid w:val="00AC2CB7"/>
    <w:rsid w:val="00AC2DD1"/>
    <w:rsid w:val="00AC305A"/>
    <w:rsid w:val="00AC5C3E"/>
    <w:rsid w:val="00AC67F7"/>
    <w:rsid w:val="00AD22BB"/>
    <w:rsid w:val="00AD29CC"/>
    <w:rsid w:val="00AD33F1"/>
    <w:rsid w:val="00AD4B33"/>
    <w:rsid w:val="00AD5388"/>
    <w:rsid w:val="00AD5D22"/>
    <w:rsid w:val="00AE0121"/>
    <w:rsid w:val="00AE053C"/>
    <w:rsid w:val="00AE08EA"/>
    <w:rsid w:val="00AE10AB"/>
    <w:rsid w:val="00AE1120"/>
    <w:rsid w:val="00AE3BC7"/>
    <w:rsid w:val="00AE4263"/>
    <w:rsid w:val="00AE436D"/>
    <w:rsid w:val="00AE4E6E"/>
    <w:rsid w:val="00AE4FD8"/>
    <w:rsid w:val="00AE6B8D"/>
    <w:rsid w:val="00AF3CD4"/>
    <w:rsid w:val="00AF57B6"/>
    <w:rsid w:val="00AF72DC"/>
    <w:rsid w:val="00B009E8"/>
    <w:rsid w:val="00B01638"/>
    <w:rsid w:val="00B01841"/>
    <w:rsid w:val="00B01D53"/>
    <w:rsid w:val="00B02A38"/>
    <w:rsid w:val="00B031D6"/>
    <w:rsid w:val="00B056C1"/>
    <w:rsid w:val="00B05F9F"/>
    <w:rsid w:val="00B10A36"/>
    <w:rsid w:val="00B11C8E"/>
    <w:rsid w:val="00B11F4A"/>
    <w:rsid w:val="00B123B7"/>
    <w:rsid w:val="00B13355"/>
    <w:rsid w:val="00B142E4"/>
    <w:rsid w:val="00B147B0"/>
    <w:rsid w:val="00B15B15"/>
    <w:rsid w:val="00B16C58"/>
    <w:rsid w:val="00B21E62"/>
    <w:rsid w:val="00B26235"/>
    <w:rsid w:val="00B264B9"/>
    <w:rsid w:val="00B27477"/>
    <w:rsid w:val="00B319BB"/>
    <w:rsid w:val="00B33F4F"/>
    <w:rsid w:val="00B42F6F"/>
    <w:rsid w:val="00B43B85"/>
    <w:rsid w:val="00B460AE"/>
    <w:rsid w:val="00B461B4"/>
    <w:rsid w:val="00B4637A"/>
    <w:rsid w:val="00B46CC0"/>
    <w:rsid w:val="00B5290F"/>
    <w:rsid w:val="00B53050"/>
    <w:rsid w:val="00B53C26"/>
    <w:rsid w:val="00B541E5"/>
    <w:rsid w:val="00B545AA"/>
    <w:rsid w:val="00B56277"/>
    <w:rsid w:val="00B63087"/>
    <w:rsid w:val="00B71E2E"/>
    <w:rsid w:val="00B74C4A"/>
    <w:rsid w:val="00B74E5A"/>
    <w:rsid w:val="00B76C4A"/>
    <w:rsid w:val="00B778FC"/>
    <w:rsid w:val="00B77C00"/>
    <w:rsid w:val="00B81443"/>
    <w:rsid w:val="00B81998"/>
    <w:rsid w:val="00B922C2"/>
    <w:rsid w:val="00B92CD0"/>
    <w:rsid w:val="00B9510C"/>
    <w:rsid w:val="00B951D2"/>
    <w:rsid w:val="00B95F1F"/>
    <w:rsid w:val="00B96DFE"/>
    <w:rsid w:val="00B9706E"/>
    <w:rsid w:val="00B972C8"/>
    <w:rsid w:val="00B977F4"/>
    <w:rsid w:val="00BA0380"/>
    <w:rsid w:val="00BA0C8F"/>
    <w:rsid w:val="00BA448B"/>
    <w:rsid w:val="00BA4856"/>
    <w:rsid w:val="00BA490A"/>
    <w:rsid w:val="00BA7C70"/>
    <w:rsid w:val="00BB1368"/>
    <w:rsid w:val="00BB15FA"/>
    <w:rsid w:val="00BB1739"/>
    <w:rsid w:val="00BB4293"/>
    <w:rsid w:val="00BB57F9"/>
    <w:rsid w:val="00BC0D29"/>
    <w:rsid w:val="00BC361F"/>
    <w:rsid w:val="00BC43CB"/>
    <w:rsid w:val="00BC47E8"/>
    <w:rsid w:val="00BC5D4D"/>
    <w:rsid w:val="00BC6FF6"/>
    <w:rsid w:val="00BD1976"/>
    <w:rsid w:val="00BD26B1"/>
    <w:rsid w:val="00BD5806"/>
    <w:rsid w:val="00BD6F97"/>
    <w:rsid w:val="00BD7926"/>
    <w:rsid w:val="00BE0567"/>
    <w:rsid w:val="00BE06C5"/>
    <w:rsid w:val="00BE199E"/>
    <w:rsid w:val="00BE3940"/>
    <w:rsid w:val="00BE3EB2"/>
    <w:rsid w:val="00BE4CE4"/>
    <w:rsid w:val="00BE6BC8"/>
    <w:rsid w:val="00BE6FCE"/>
    <w:rsid w:val="00BF45C2"/>
    <w:rsid w:val="00BF74F5"/>
    <w:rsid w:val="00BF7C9D"/>
    <w:rsid w:val="00C02A14"/>
    <w:rsid w:val="00C02F9B"/>
    <w:rsid w:val="00C05BB4"/>
    <w:rsid w:val="00C05F82"/>
    <w:rsid w:val="00C0692E"/>
    <w:rsid w:val="00C073D1"/>
    <w:rsid w:val="00C1153C"/>
    <w:rsid w:val="00C11B4E"/>
    <w:rsid w:val="00C1298F"/>
    <w:rsid w:val="00C12B7F"/>
    <w:rsid w:val="00C172E8"/>
    <w:rsid w:val="00C203B5"/>
    <w:rsid w:val="00C22609"/>
    <w:rsid w:val="00C23C79"/>
    <w:rsid w:val="00C2554E"/>
    <w:rsid w:val="00C2712D"/>
    <w:rsid w:val="00C3089B"/>
    <w:rsid w:val="00C30D92"/>
    <w:rsid w:val="00C3759A"/>
    <w:rsid w:val="00C41012"/>
    <w:rsid w:val="00C42857"/>
    <w:rsid w:val="00C431F0"/>
    <w:rsid w:val="00C47391"/>
    <w:rsid w:val="00C50396"/>
    <w:rsid w:val="00C50A46"/>
    <w:rsid w:val="00C54CC4"/>
    <w:rsid w:val="00C54F1D"/>
    <w:rsid w:val="00C5521B"/>
    <w:rsid w:val="00C55B9C"/>
    <w:rsid w:val="00C5632F"/>
    <w:rsid w:val="00C563A2"/>
    <w:rsid w:val="00C56754"/>
    <w:rsid w:val="00C63D3C"/>
    <w:rsid w:val="00C63E36"/>
    <w:rsid w:val="00C643BF"/>
    <w:rsid w:val="00C64B2E"/>
    <w:rsid w:val="00C66579"/>
    <w:rsid w:val="00C678F0"/>
    <w:rsid w:val="00C67A87"/>
    <w:rsid w:val="00C703E5"/>
    <w:rsid w:val="00C71C9E"/>
    <w:rsid w:val="00C73A76"/>
    <w:rsid w:val="00C73BAB"/>
    <w:rsid w:val="00C7495D"/>
    <w:rsid w:val="00C75580"/>
    <w:rsid w:val="00C80391"/>
    <w:rsid w:val="00C80A01"/>
    <w:rsid w:val="00C8182B"/>
    <w:rsid w:val="00C82A63"/>
    <w:rsid w:val="00C84341"/>
    <w:rsid w:val="00C85D92"/>
    <w:rsid w:val="00C86ACE"/>
    <w:rsid w:val="00C875B1"/>
    <w:rsid w:val="00C91E39"/>
    <w:rsid w:val="00C93E3A"/>
    <w:rsid w:val="00C945A4"/>
    <w:rsid w:val="00C97DFE"/>
    <w:rsid w:val="00CA0F71"/>
    <w:rsid w:val="00CA13BC"/>
    <w:rsid w:val="00CA1F23"/>
    <w:rsid w:val="00CA2A93"/>
    <w:rsid w:val="00CA4B98"/>
    <w:rsid w:val="00CA5AE7"/>
    <w:rsid w:val="00CA6CA5"/>
    <w:rsid w:val="00CA6E06"/>
    <w:rsid w:val="00CA7D8F"/>
    <w:rsid w:val="00CB1BBE"/>
    <w:rsid w:val="00CB453D"/>
    <w:rsid w:val="00CB4D65"/>
    <w:rsid w:val="00CB59B7"/>
    <w:rsid w:val="00CB5C5E"/>
    <w:rsid w:val="00CB77ED"/>
    <w:rsid w:val="00CC1094"/>
    <w:rsid w:val="00CC1DD2"/>
    <w:rsid w:val="00CC23E4"/>
    <w:rsid w:val="00CC255B"/>
    <w:rsid w:val="00CC464C"/>
    <w:rsid w:val="00CC4929"/>
    <w:rsid w:val="00CC4CE4"/>
    <w:rsid w:val="00CC7ED8"/>
    <w:rsid w:val="00CD280D"/>
    <w:rsid w:val="00CD296E"/>
    <w:rsid w:val="00CD50CC"/>
    <w:rsid w:val="00CE020E"/>
    <w:rsid w:val="00CE0456"/>
    <w:rsid w:val="00CE092B"/>
    <w:rsid w:val="00CE221D"/>
    <w:rsid w:val="00CE3FC7"/>
    <w:rsid w:val="00CF4098"/>
    <w:rsid w:val="00CF538D"/>
    <w:rsid w:val="00CF78E3"/>
    <w:rsid w:val="00D00289"/>
    <w:rsid w:val="00D00B94"/>
    <w:rsid w:val="00D02C5B"/>
    <w:rsid w:val="00D05649"/>
    <w:rsid w:val="00D06968"/>
    <w:rsid w:val="00D1250C"/>
    <w:rsid w:val="00D1343E"/>
    <w:rsid w:val="00D13E25"/>
    <w:rsid w:val="00D13FF0"/>
    <w:rsid w:val="00D26D27"/>
    <w:rsid w:val="00D31279"/>
    <w:rsid w:val="00D31C3D"/>
    <w:rsid w:val="00D3276D"/>
    <w:rsid w:val="00D328FF"/>
    <w:rsid w:val="00D32DC7"/>
    <w:rsid w:val="00D34DED"/>
    <w:rsid w:val="00D35CEC"/>
    <w:rsid w:val="00D35EB5"/>
    <w:rsid w:val="00D37B79"/>
    <w:rsid w:val="00D4002F"/>
    <w:rsid w:val="00D41FD7"/>
    <w:rsid w:val="00D42A66"/>
    <w:rsid w:val="00D42CD3"/>
    <w:rsid w:val="00D433E6"/>
    <w:rsid w:val="00D461D5"/>
    <w:rsid w:val="00D46791"/>
    <w:rsid w:val="00D4797A"/>
    <w:rsid w:val="00D4798E"/>
    <w:rsid w:val="00D47DED"/>
    <w:rsid w:val="00D5236B"/>
    <w:rsid w:val="00D5559F"/>
    <w:rsid w:val="00D55C1F"/>
    <w:rsid w:val="00D56295"/>
    <w:rsid w:val="00D57A16"/>
    <w:rsid w:val="00D60A16"/>
    <w:rsid w:val="00D610D5"/>
    <w:rsid w:val="00D63373"/>
    <w:rsid w:val="00D64074"/>
    <w:rsid w:val="00D64315"/>
    <w:rsid w:val="00D65519"/>
    <w:rsid w:val="00D655AB"/>
    <w:rsid w:val="00D70700"/>
    <w:rsid w:val="00D70D65"/>
    <w:rsid w:val="00D7209F"/>
    <w:rsid w:val="00D74594"/>
    <w:rsid w:val="00D747B4"/>
    <w:rsid w:val="00D74F76"/>
    <w:rsid w:val="00D77E6F"/>
    <w:rsid w:val="00D81470"/>
    <w:rsid w:val="00D82192"/>
    <w:rsid w:val="00D828B8"/>
    <w:rsid w:val="00D85A55"/>
    <w:rsid w:val="00D9045E"/>
    <w:rsid w:val="00D91330"/>
    <w:rsid w:val="00D92974"/>
    <w:rsid w:val="00D92CDD"/>
    <w:rsid w:val="00D93BD3"/>
    <w:rsid w:val="00D9401E"/>
    <w:rsid w:val="00D971B1"/>
    <w:rsid w:val="00DA143B"/>
    <w:rsid w:val="00DA4465"/>
    <w:rsid w:val="00DA654E"/>
    <w:rsid w:val="00DA7338"/>
    <w:rsid w:val="00DB0584"/>
    <w:rsid w:val="00DB35AE"/>
    <w:rsid w:val="00DB634A"/>
    <w:rsid w:val="00DB6D97"/>
    <w:rsid w:val="00DB70BE"/>
    <w:rsid w:val="00DB771B"/>
    <w:rsid w:val="00DB77B4"/>
    <w:rsid w:val="00DC0ACA"/>
    <w:rsid w:val="00DC258C"/>
    <w:rsid w:val="00DC37E1"/>
    <w:rsid w:val="00DC397C"/>
    <w:rsid w:val="00DC40B3"/>
    <w:rsid w:val="00DC622C"/>
    <w:rsid w:val="00DC6CC3"/>
    <w:rsid w:val="00DC7464"/>
    <w:rsid w:val="00DD315B"/>
    <w:rsid w:val="00DD3567"/>
    <w:rsid w:val="00DD4B90"/>
    <w:rsid w:val="00DD5336"/>
    <w:rsid w:val="00DD587D"/>
    <w:rsid w:val="00DD5D00"/>
    <w:rsid w:val="00DD5DD0"/>
    <w:rsid w:val="00DD663E"/>
    <w:rsid w:val="00DD75E0"/>
    <w:rsid w:val="00DD78F2"/>
    <w:rsid w:val="00DD7B92"/>
    <w:rsid w:val="00DD7DFD"/>
    <w:rsid w:val="00DE0E81"/>
    <w:rsid w:val="00DE1D29"/>
    <w:rsid w:val="00DE3C03"/>
    <w:rsid w:val="00DE3DB5"/>
    <w:rsid w:val="00DE59AD"/>
    <w:rsid w:val="00DE5A2F"/>
    <w:rsid w:val="00DE67C1"/>
    <w:rsid w:val="00DE6CDC"/>
    <w:rsid w:val="00DF0A80"/>
    <w:rsid w:val="00DF29AD"/>
    <w:rsid w:val="00DF32F5"/>
    <w:rsid w:val="00DF3ED6"/>
    <w:rsid w:val="00DF5C57"/>
    <w:rsid w:val="00DF62B9"/>
    <w:rsid w:val="00DF655F"/>
    <w:rsid w:val="00E001CA"/>
    <w:rsid w:val="00E020C7"/>
    <w:rsid w:val="00E026E7"/>
    <w:rsid w:val="00E034EC"/>
    <w:rsid w:val="00E03E9A"/>
    <w:rsid w:val="00E03F88"/>
    <w:rsid w:val="00E045CE"/>
    <w:rsid w:val="00E04FEC"/>
    <w:rsid w:val="00E0529E"/>
    <w:rsid w:val="00E075F2"/>
    <w:rsid w:val="00E1002A"/>
    <w:rsid w:val="00E10737"/>
    <w:rsid w:val="00E15173"/>
    <w:rsid w:val="00E162DE"/>
    <w:rsid w:val="00E17E8F"/>
    <w:rsid w:val="00E24AC2"/>
    <w:rsid w:val="00E24D6A"/>
    <w:rsid w:val="00E2615D"/>
    <w:rsid w:val="00E335CD"/>
    <w:rsid w:val="00E346B1"/>
    <w:rsid w:val="00E36834"/>
    <w:rsid w:val="00E401DF"/>
    <w:rsid w:val="00E404F5"/>
    <w:rsid w:val="00E40A3D"/>
    <w:rsid w:val="00E444EC"/>
    <w:rsid w:val="00E45C49"/>
    <w:rsid w:val="00E467F8"/>
    <w:rsid w:val="00E46C83"/>
    <w:rsid w:val="00E473CB"/>
    <w:rsid w:val="00E5289E"/>
    <w:rsid w:val="00E5332F"/>
    <w:rsid w:val="00E57698"/>
    <w:rsid w:val="00E576E7"/>
    <w:rsid w:val="00E61D17"/>
    <w:rsid w:val="00E62AD5"/>
    <w:rsid w:val="00E62DA7"/>
    <w:rsid w:val="00E6302B"/>
    <w:rsid w:val="00E645DC"/>
    <w:rsid w:val="00E65ADA"/>
    <w:rsid w:val="00E72242"/>
    <w:rsid w:val="00E73E94"/>
    <w:rsid w:val="00E759BA"/>
    <w:rsid w:val="00E77A94"/>
    <w:rsid w:val="00E77DAB"/>
    <w:rsid w:val="00E80F8F"/>
    <w:rsid w:val="00E82184"/>
    <w:rsid w:val="00E83EE6"/>
    <w:rsid w:val="00E905DB"/>
    <w:rsid w:val="00E9060D"/>
    <w:rsid w:val="00E90ADA"/>
    <w:rsid w:val="00E93B03"/>
    <w:rsid w:val="00E94EF8"/>
    <w:rsid w:val="00EA1EE5"/>
    <w:rsid w:val="00EA42FD"/>
    <w:rsid w:val="00EA50DE"/>
    <w:rsid w:val="00EA537F"/>
    <w:rsid w:val="00EA5AE2"/>
    <w:rsid w:val="00EB0E72"/>
    <w:rsid w:val="00EB2DBD"/>
    <w:rsid w:val="00EB5BB8"/>
    <w:rsid w:val="00EB6081"/>
    <w:rsid w:val="00EC4138"/>
    <w:rsid w:val="00EC4645"/>
    <w:rsid w:val="00EC69B9"/>
    <w:rsid w:val="00EC74EA"/>
    <w:rsid w:val="00ED04A8"/>
    <w:rsid w:val="00ED189F"/>
    <w:rsid w:val="00ED1EC9"/>
    <w:rsid w:val="00ED2A7D"/>
    <w:rsid w:val="00ED2D6A"/>
    <w:rsid w:val="00ED38A7"/>
    <w:rsid w:val="00ED4F5B"/>
    <w:rsid w:val="00ED5A69"/>
    <w:rsid w:val="00EE4240"/>
    <w:rsid w:val="00EE7916"/>
    <w:rsid w:val="00EF057D"/>
    <w:rsid w:val="00EF0B4D"/>
    <w:rsid w:val="00EF0CAB"/>
    <w:rsid w:val="00EF621B"/>
    <w:rsid w:val="00EF6280"/>
    <w:rsid w:val="00EF68D4"/>
    <w:rsid w:val="00EF6DFC"/>
    <w:rsid w:val="00EF7292"/>
    <w:rsid w:val="00EF7835"/>
    <w:rsid w:val="00F01650"/>
    <w:rsid w:val="00F03A5B"/>
    <w:rsid w:val="00F04901"/>
    <w:rsid w:val="00F0490F"/>
    <w:rsid w:val="00F04B28"/>
    <w:rsid w:val="00F05007"/>
    <w:rsid w:val="00F062B7"/>
    <w:rsid w:val="00F0693E"/>
    <w:rsid w:val="00F10F76"/>
    <w:rsid w:val="00F11D1A"/>
    <w:rsid w:val="00F13A4A"/>
    <w:rsid w:val="00F14604"/>
    <w:rsid w:val="00F2144A"/>
    <w:rsid w:val="00F21787"/>
    <w:rsid w:val="00F2264A"/>
    <w:rsid w:val="00F25131"/>
    <w:rsid w:val="00F254B0"/>
    <w:rsid w:val="00F26EEA"/>
    <w:rsid w:val="00F315A2"/>
    <w:rsid w:val="00F32961"/>
    <w:rsid w:val="00F35237"/>
    <w:rsid w:val="00F41222"/>
    <w:rsid w:val="00F41768"/>
    <w:rsid w:val="00F43365"/>
    <w:rsid w:val="00F433F9"/>
    <w:rsid w:val="00F44E03"/>
    <w:rsid w:val="00F46794"/>
    <w:rsid w:val="00F50DE3"/>
    <w:rsid w:val="00F52014"/>
    <w:rsid w:val="00F520FD"/>
    <w:rsid w:val="00F52E19"/>
    <w:rsid w:val="00F5642E"/>
    <w:rsid w:val="00F57312"/>
    <w:rsid w:val="00F60788"/>
    <w:rsid w:val="00F62A60"/>
    <w:rsid w:val="00F70376"/>
    <w:rsid w:val="00F70B03"/>
    <w:rsid w:val="00F70C3C"/>
    <w:rsid w:val="00F72D29"/>
    <w:rsid w:val="00F74E37"/>
    <w:rsid w:val="00F77F69"/>
    <w:rsid w:val="00F81893"/>
    <w:rsid w:val="00F823DC"/>
    <w:rsid w:val="00F84967"/>
    <w:rsid w:val="00F84AD1"/>
    <w:rsid w:val="00F85C25"/>
    <w:rsid w:val="00FA2831"/>
    <w:rsid w:val="00FA5693"/>
    <w:rsid w:val="00FA797D"/>
    <w:rsid w:val="00FB0156"/>
    <w:rsid w:val="00FB41F2"/>
    <w:rsid w:val="00FB429B"/>
    <w:rsid w:val="00FB4905"/>
    <w:rsid w:val="00FC14FD"/>
    <w:rsid w:val="00FC168E"/>
    <w:rsid w:val="00FC2183"/>
    <w:rsid w:val="00FC28B8"/>
    <w:rsid w:val="00FC48FD"/>
    <w:rsid w:val="00FC70CA"/>
    <w:rsid w:val="00FD3AA4"/>
    <w:rsid w:val="00FD3E8E"/>
    <w:rsid w:val="00FD44F0"/>
    <w:rsid w:val="00FD59FD"/>
    <w:rsid w:val="00FD7531"/>
    <w:rsid w:val="00FE3168"/>
    <w:rsid w:val="00FE3BC7"/>
    <w:rsid w:val="00FE3C77"/>
    <w:rsid w:val="00FE3DC4"/>
    <w:rsid w:val="00FE4E4B"/>
    <w:rsid w:val="00FE7C01"/>
    <w:rsid w:val="00FF1CD3"/>
    <w:rsid w:val="00FF21ED"/>
    <w:rsid w:val="00FF48A4"/>
    <w:rsid w:val="00FF629B"/>
    <w:rsid w:val="00FF67F2"/>
    <w:rsid w:val="00FF687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14B55F-CC3D-4D73-B21D-F0E2F74E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094"/>
    <w:pPr>
      <w:spacing w:after="160" w:line="259" w:lineRule="auto"/>
    </w:pPr>
    <w:rPr>
      <w:sz w:val="22"/>
      <w:szCs w:val="22"/>
      <w:lang w:eastAsia="en-US"/>
    </w:rPr>
  </w:style>
  <w:style w:type="paragraph" w:styleId="2">
    <w:name w:val="heading 2"/>
    <w:basedOn w:val="a"/>
    <w:next w:val="a"/>
    <w:link w:val="2Char"/>
    <w:uiPriority w:val="9"/>
    <w:unhideWhenUsed/>
    <w:qFormat/>
    <w:rsid w:val="00725C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rsid w:val="00E75122"/>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1">
    <w:name w:val="Body Text 2"/>
    <w:basedOn w:val="a"/>
    <w:link w:val="2Char0"/>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rsid w:val="00567F86"/>
    <w:rPr>
      <w:rFonts w:ascii="Arial" w:eastAsia="Times New Roman" w:hAnsi="Arial"/>
      <w:sz w:val="22"/>
      <w:lang w:eastAsia="en-US"/>
    </w:rPr>
  </w:style>
  <w:style w:type="paragraph" w:styleId="30">
    <w:name w:val="Body Text Indent 3"/>
    <w:basedOn w:val="a"/>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0"/>
    <w:link w:val="30"/>
    <w:uiPriority w:val="99"/>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1">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character" w:customStyle="1" w:styleId="2Char">
    <w:name w:val="Επικεφαλίδα 2 Char"/>
    <w:basedOn w:val="a0"/>
    <w:link w:val="2"/>
    <w:uiPriority w:val="9"/>
    <w:rsid w:val="00725C23"/>
    <w:rPr>
      <w:rFonts w:asciiTheme="majorHAnsi" w:eastAsiaTheme="majorEastAsia" w:hAnsiTheme="majorHAnsi" w:cstheme="majorBidi"/>
      <w:color w:val="365F91" w:themeColor="accent1" w:themeShade="BF"/>
      <w:sz w:val="26"/>
      <w:szCs w:val="26"/>
      <w:lang w:eastAsia="en-US"/>
    </w:rPr>
  </w:style>
  <w:style w:type="paragraph" w:styleId="Web">
    <w:name w:val="Normal (Web)"/>
    <w:basedOn w:val="a"/>
    <w:rsid w:val="0022295D"/>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5461">
      <w:bodyDiv w:val="1"/>
      <w:marLeft w:val="0"/>
      <w:marRight w:val="0"/>
      <w:marTop w:val="0"/>
      <w:marBottom w:val="0"/>
      <w:divBdr>
        <w:top w:val="none" w:sz="0" w:space="0" w:color="auto"/>
        <w:left w:val="none" w:sz="0" w:space="0" w:color="auto"/>
        <w:bottom w:val="none" w:sz="0" w:space="0" w:color="auto"/>
        <w:right w:val="none" w:sz="0" w:space="0" w:color="auto"/>
      </w:divBdr>
    </w:div>
    <w:div w:id="144595192">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627395014">
      <w:bodyDiv w:val="1"/>
      <w:marLeft w:val="0"/>
      <w:marRight w:val="0"/>
      <w:marTop w:val="0"/>
      <w:marBottom w:val="0"/>
      <w:divBdr>
        <w:top w:val="none" w:sz="0" w:space="0" w:color="auto"/>
        <w:left w:val="none" w:sz="0" w:space="0" w:color="auto"/>
        <w:bottom w:val="none" w:sz="0" w:space="0" w:color="auto"/>
        <w:right w:val="none" w:sz="0" w:space="0" w:color="auto"/>
      </w:divBdr>
    </w:div>
    <w:div w:id="879245987">
      <w:bodyDiv w:val="1"/>
      <w:marLeft w:val="0"/>
      <w:marRight w:val="0"/>
      <w:marTop w:val="0"/>
      <w:marBottom w:val="0"/>
      <w:divBdr>
        <w:top w:val="none" w:sz="0" w:space="0" w:color="auto"/>
        <w:left w:val="none" w:sz="0" w:space="0" w:color="auto"/>
        <w:bottom w:val="none" w:sz="0" w:space="0" w:color="auto"/>
        <w:right w:val="none" w:sz="0" w:space="0" w:color="auto"/>
      </w:divBdr>
    </w:div>
    <w:div w:id="1022392628">
      <w:bodyDiv w:val="1"/>
      <w:marLeft w:val="0"/>
      <w:marRight w:val="0"/>
      <w:marTop w:val="0"/>
      <w:marBottom w:val="0"/>
      <w:divBdr>
        <w:top w:val="none" w:sz="0" w:space="0" w:color="auto"/>
        <w:left w:val="none" w:sz="0" w:space="0" w:color="auto"/>
        <w:bottom w:val="none" w:sz="0" w:space="0" w:color="auto"/>
        <w:right w:val="none" w:sz="0" w:space="0" w:color="auto"/>
      </w:divBdr>
    </w:div>
    <w:div w:id="1199853007">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59057898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 w:id="1875314603">
      <w:bodyDiv w:val="1"/>
      <w:marLeft w:val="0"/>
      <w:marRight w:val="0"/>
      <w:marTop w:val="0"/>
      <w:marBottom w:val="0"/>
      <w:divBdr>
        <w:top w:val="none" w:sz="0" w:space="0" w:color="auto"/>
        <w:left w:val="none" w:sz="0" w:space="0" w:color="auto"/>
        <w:bottom w:val="none" w:sz="0" w:space="0" w:color="auto"/>
        <w:right w:val="none" w:sz="0" w:space="0" w:color="auto"/>
      </w:divBdr>
    </w:div>
    <w:div w:id="21086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gcsl@aade.gr"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upport.gcsl@aade.g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prokeryxeis-diagonismoi" TargetMode="External"/><Relationship Id="rId5" Type="http://schemas.openxmlformats.org/officeDocument/2006/relationships/webSettings" Target="webSettings.xml"/><Relationship Id="rId15" Type="http://schemas.openxmlformats.org/officeDocument/2006/relationships/hyperlink" Target="mailto:siteadmin@aade.gr" TargetMode="External"/><Relationship Id="rId10" Type="http://schemas.openxmlformats.org/officeDocument/2006/relationships/hyperlink" Target="mailto:support.gcsl@aade.gr"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ade.gr/prokeryxeis-diagonismo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E1D9A-EB8F-416B-81BB-7D2549B17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2044</TotalTime>
  <Pages>16</Pages>
  <Words>6138</Words>
  <Characters>33150</Characters>
  <Application>Microsoft Office Word</Application>
  <DocSecurity>0</DocSecurity>
  <Lines>276</Lines>
  <Paragraphs>78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39210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Sehperides</dc:creator>
  <cp:keywords/>
  <dc:description/>
  <cp:lastModifiedBy>pc_9_248</cp:lastModifiedBy>
  <cp:revision>87</cp:revision>
  <cp:lastPrinted>2020-10-27T06:35:00Z</cp:lastPrinted>
  <dcterms:created xsi:type="dcterms:W3CDTF">2020-07-28T07:58:00Z</dcterms:created>
  <dcterms:modified xsi:type="dcterms:W3CDTF">2020-10-27T06:38:00Z</dcterms:modified>
</cp:coreProperties>
</file>