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876623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876623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Pr="001D4E3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A71762" w:rsidRDefault="00A71762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</w:pPr>
            <w:r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ΟΡΘΗ ΕΠΑΝΑΛΗΨΗ </w:t>
            </w:r>
          </w:p>
          <w:p w:rsidR="00C86214" w:rsidRPr="00A71762" w:rsidRDefault="00C8621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</w:pPr>
            <w:r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ΩΣ  ΠΡΟΣ ΤΗ ΣΥΜΠΛΗΡΩΣΗ ΚΩΔΙΚΩΝ ΚΑΙ Δ.Ο.Υ.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>
              <w:rPr>
                <w:rFonts w:asciiTheme="majorHAnsi" w:eastAsia="Microsoft YaHei" w:hAnsiTheme="majorHAnsi"/>
                <w:spacing w:val="-6"/>
              </w:rPr>
              <w:t xml:space="preserve">       </w:t>
            </w:r>
            <w:r w:rsidR="00A71762">
              <w:rPr>
                <w:rFonts w:asciiTheme="majorHAnsi" w:eastAsia="Microsoft YaHei" w:hAnsiTheme="majorHAnsi"/>
                <w:spacing w:val="-6"/>
              </w:rPr>
              <w:t>10</w:t>
            </w:r>
            <w:r>
              <w:rPr>
                <w:rFonts w:asciiTheme="majorHAnsi" w:eastAsia="Microsoft YaHei" w:hAnsiTheme="majorHAnsi"/>
                <w:spacing w:val="-6"/>
              </w:rPr>
              <w:t xml:space="preserve">  /</w:t>
            </w:r>
            <w:r w:rsidR="00B406CB">
              <w:rPr>
                <w:rFonts w:asciiTheme="majorHAnsi" w:eastAsia="Microsoft YaHei" w:hAnsiTheme="majorHAnsi"/>
                <w:spacing w:val="-6"/>
              </w:rPr>
              <w:t>9</w:t>
            </w:r>
            <w:r w:rsidRPr="00D550EF">
              <w:rPr>
                <w:rFonts w:asciiTheme="majorHAnsi" w:eastAsia="Microsoft YaHei" w:hAnsiTheme="majorHAnsi"/>
                <w:spacing w:val="-6"/>
              </w:rPr>
              <w:t>/2020</w:t>
            </w:r>
          </w:p>
          <w:p w:rsidR="00024552" w:rsidRDefault="001B1A04" w:rsidP="00024552">
            <w:pPr>
              <w:spacing w:after="0" w:line="240" w:lineRule="auto"/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Αριθ. Πρωτ: </w:t>
            </w:r>
            <w:bookmarkStart w:id="0" w:name="PROTOCOL"/>
            <w:bookmarkEnd w:id="0"/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: 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ΦΟΡ</w:t>
            </w:r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.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 ΤΕΛ</w:t>
            </w:r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.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 ΑΚΑΔ</w:t>
            </w:r>
            <w:r w:rsidR="00024552" w:rsidRPr="00DC2817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>.</w:t>
            </w:r>
            <w:r w:rsidR="00024552" w:rsidRPr="00A71762">
              <w:rPr>
                <w:rFonts w:asciiTheme="majorHAnsi" w:eastAsia="Microsoft YaHei" w:hAnsiTheme="majorHAnsi"/>
                <w:spacing w:val="-6"/>
                <w:sz w:val="18"/>
                <w:szCs w:val="18"/>
              </w:rPr>
              <w:t xml:space="preserve"> Β 1107454 ΕΞ 2020</w:t>
            </w:r>
          </w:p>
          <w:p w:rsidR="001B1A04" w:rsidRPr="0096468A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1B1A04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435777" w:rsidRDefault="00435777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A10C2B">
            <w:pPr>
              <w:spacing w:after="0" w:line="240" w:lineRule="auto"/>
              <w:jc w:val="right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DD5F58" w:rsidTr="00876623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DD5F58" w:rsidRDefault="00DD5F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Θ. Μπανάρα</w:t>
            </w:r>
          </w:p>
          <w:p w:rsidR="001B1A04" w:rsidRPr="00DD5F58" w:rsidRDefault="00DD5F58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213 2114812</w:t>
            </w:r>
          </w:p>
          <w:p w:rsidR="001B1A04" w:rsidRPr="00DD5F58" w:rsidRDefault="00A953FE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t</w:t>
              </w:r>
              <w:r w:rsidR="00667705" w:rsidRPr="00FD29DF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banara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DD5F58" w:rsidRPr="00FE5D66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DD5F58" w:rsidRDefault="00A953FE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DD5F58" w:rsidRDefault="00BD2B24" w:rsidP="00237C20">
      <w:pPr>
        <w:spacing w:after="0" w:line="240" w:lineRule="auto"/>
        <w:jc w:val="both"/>
        <w:rPr>
          <w:b/>
          <w:sz w:val="16"/>
          <w:szCs w:val="16"/>
        </w:rPr>
      </w:pPr>
    </w:p>
    <w:p w:rsidR="00436362" w:rsidRPr="00DD5F58" w:rsidRDefault="00436362" w:rsidP="00237C20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9606" w:type="dxa"/>
        <w:tblLayout w:type="fixed"/>
        <w:tblLook w:val="04A0"/>
      </w:tblPr>
      <w:tblGrid>
        <w:gridCol w:w="959"/>
        <w:gridCol w:w="8647"/>
      </w:tblGrid>
      <w:tr w:rsidR="00E31094" w:rsidRPr="00D550EF" w:rsidTr="00973A16">
        <w:tc>
          <w:tcPr>
            <w:tcW w:w="959" w:type="dxa"/>
          </w:tcPr>
          <w:p w:rsidR="00E31094" w:rsidRPr="00D550EF" w:rsidRDefault="00E31094" w:rsidP="009D1D77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spacing w:val="-6"/>
                <w:sz w:val="22"/>
                <w:szCs w:val="22"/>
              </w:rPr>
            </w:pPr>
            <w:r w:rsidRPr="00D550EF">
              <w:rPr>
                <w:rFonts w:asciiTheme="majorHAnsi" w:hAnsiTheme="majorHAnsi" w:cs="Arial"/>
                <w:b/>
                <w:spacing w:val="-6"/>
                <w:sz w:val="22"/>
                <w:szCs w:val="22"/>
              </w:rPr>
              <w:t>ΘΕΜΑ</w:t>
            </w:r>
            <w:r w:rsidRPr="00D550EF">
              <w:rPr>
                <w:rFonts w:asciiTheme="majorHAnsi" w:hAnsiTheme="majorHAnsi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0" w:type="dxa"/>
            </w:tcMar>
          </w:tcPr>
          <w:p w:rsidR="00E31094" w:rsidRPr="00D550EF" w:rsidRDefault="003A6813" w:rsidP="0060735C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ajorHAnsi" w:hAnsiTheme="majorHAnsi" w:cs="Arial"/>
                <w:spacing w:val="-6"/>
                <w:sz w:val="22"/>
                <w:szCs w:val="22"/>
              </w:rPr>
            </w:pPr>
            <w:r w:rsidRPr="004C6F53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Πρόσκληση συμμετοχής υπαλλήλων της ΑΑΔΕ στο εξ αποστάσεως πρόγραμμα εκπαίδευσης: «</w:t>
            </w:r>
            <w:r w:rsidR="008C7B68" w:rsidRPr="009928DD">
              <w:rPr>
                <w:rFonts w:asciiTheme="majorHAnsi" w:hAnsiTheme="majorHAnsi" w:cs="Arial"/>
                <w:b/>
                <w:spacing w:val="-10"/>
                <w:sz w:val="20"/>
                <w:szCs w:val="20"/>
              </w:rPr>
              <w:t>Ζ</w:t>
            </w:r>
            <w:r w:rsidR="009928DD" w:rsidRPr="009928DD">
              <w:rPr>
                <w:rFonts w:asciiTheme="majorHAnsi" w:hAnsiTheme="majorHAnsi" w:cs="Arial"/>
                <w:b/>
                <w:spacing w:val="-10"/>
                <w:sz w:val="20"/>
                <w:szCs w:val="20"/>
              </w:rPr>
              <w:t>ΗΤΗΜΑΤΑ ΦΟΡΟΛΟΓΙΑΣ ΠΛΟΙΩΝ( ΦΟΡΟΣ ΠΛΟΙΩΝ – Φ.Π.Α. )</w:t>
            </w:r>
            <w:r w:rsidRPr="009928DD">
              <w:rPr>
                <w:rFonts w:asciiTheme="majorHAnsi" w:hAnsiTheme="majorHAnsi" w:cs="Arial"/>
                <w:b/>
                <w:spacing w:val="-10"/>
                <w:sz w:val="20"/>
                <w:szCs w:val="20"/>
              </w:rPr>
              <w:t>»</w:t>
            </w:r>
          </w:p>
        </w:tc>
      </w:tr>
    </w:tbl>
    <w:p w:rsidR="00E425FE" w:rsidRPr="00E425FE" w:rsidRDefault="00435777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Η Φορολογική &amp; Τελωνειακή Ακαδημία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(ΦΟ.Τ.Α.)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στο πλαίσιο της προσπάθειας που καταβάλλει η Φορολογική &amp; Τελωνειακή Ακαδημία (ΦΟ.Τ.Α.) για συνεχή επιμόρφωση του ανθρώπινου δυναμικού και αναβάθμιση των παρεχόμενων υπηρεσιών της Α.Α.Δ.Ε., 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διοργανώνει πρόγραμμα εξ αποστάσεως εκπαίδευσης με τίτλο </w:t>
      </w:r>
      <w:r w:rsidR="009928DD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«</w:t>
      </w:r>
      <w:r w:rsidR="009928DD" w:rsidRPr="009928DD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ΖΗΤΗΜΑΤΑ ΦΟΡΟΛΟΓΙΑΣ ΠΛΟΙΩΝ (ΦΟΡΟΣ ΠΛΟΙΩΝ-Φ.Π.Α)</w:t>
      </w:r>
      <w:r w:rsidR="00973A16" w:rsidRPr="009928DD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»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E425FE">
        <w:rPr>
          <w:rFonts w:asciiTheme="majorHAnsi" w:hAnsiTheme="majorHAnsi" w:cs="Arial"/>
          <w:color w:val="auto"/>
          <w:spacing w:val="-6"/>
          <w:sz w:val="22"/>
          <w:szCs w:val="22"/>
        </w:rPr>
        <w:t>Τ</w:t>
      </w:r>
      <w:r w:rsidR="00973A16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 ανωτέρω πρόγραμμα θα διεξαχθεί </w:t>
      </w:r>
      <w:r w:rsidR="00535994">
        <w:rPr>
          <w:rFonts w:asciiTheme="majorHAnsi" w:hAnsiTheme="majorHAnsi" w:cs="Arial"/>
          <w:color w:val="auto"/>
          <w:spacing w:val="-6"/>
          <w:sz w:val="22"/>
          <w:szCs w:val="22"/>
        </w:rPr>
        <w:t>στις ακόλουθες ημερομηνίες</w:t>
      </w:r>
      <w:r w:rsidR="00E425FE" w:rsidRPr="00E425FE">
        <w:rPr>
          <w:rFonts w:asciiTheme="majorHAnsi" w:hAnsiTheme="majorHAnsi" w:cs="Arial"/>
          <w:color w:val="auto"/>
          <w:spacing w:val="-6"/>
          <w:sz w:val="22"/>
          <w:szCs w:val="22"/>
        </w:rPr>
        <w:t>:</w:t>
      </w:r>
    </w:p>
    <w:p w:rsidR="00E425FE" w:rsidRPr="00C86214" w:rsidRDefault="00540D89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="009928DD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3</w:t>
      </w:r>
      <w:r w:rsidR="002400A0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0</w:t>
      </w:r>
      <w:r w:rsidR="00677190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/0</w:t>
      </w:r>
      <w:r w:rsidR="009928DD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9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- </w:t>
      </w:r>
      <w:r w:rsidR="009928DD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1/10/2020</w:t>
      </w:r>
      <w:r w:rsidR="00D0256C" w:rsidRPr="00C86214">
        <w:rPr>
          <w:rFonts w:asciiTheme="majorHAnsi" w:hAnsiTheme="majorHAnsi" w:cs="Arial"/>
          <w:color w:val="auto"/>
          <w:spacing w:val="-6"/>
          <w:sz w:val="20"/>
          <w:szCs w:val="20"/>
        </w:rPr>
        <w:t xml:space="preserve">     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</w:t>
      </w:r>
      <w:r w:rsidR="002400A0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κωδικός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99.082.Φ.157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.20)</w:t>
      </w:r>
      <w:r w:rsidR="00535994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,</w:t>
      </w:r>
      <w:r w:rsidR="00E425FE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</w:p>
    <w:p w:rsidR="00540D89" w:rsidRPr="00C86214" w:rsidRDefault="00540D89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8/10 –  9/10/2020</w:t>
      </w:r>
      <w:r w:rsidR="00E425FE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   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κωδικός   99.083</w:t>
      </w:r>
      <w:r w:rsidR="006C2E65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.Φ.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157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.20)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 </w:t>
      </w:r>
    </w:p>
    <w:p w:rsidR="00E425FE" w:rsidRPr="00C86214" w:rsidRDefault="00540D89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15/10 – 16/10/2020</w:t>
      </w:r>
      <w:r w:rsidR="00E425FE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</w:t>
      </w:r>
      <w:r w:rsidR="00300626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0</w:t>
      </w:r>
      <w:r w:rsidR="00A71762"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84.Φ.157.20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)</w:t>
      </w:r>
    </w:p>
    <w:p w:rsidR="00A71762" w:rsidRPr="00C86214" w:rsidRDefault="00A71762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5/11-  6/11/2020        </w:t>
      </w:r>
      <w:r w:rsidR="00C86214"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(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κωδικός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 xml:space="preserve"> 99.</w:t>
      </w:r>
      <w:r w:rsidRPr="00C86214">
        <w:rPr>
          <w:rFonts w:asciiTheme="majorHAnsi" w:hAnsiTheme="majorHAnsi" w:cs="Arial"/>
          <w:color w:val="auto"/>
          <w:spacing w:val="-6"/>
          <w:sz w:val="20"/>
          <w:szCs w:val="20"/>
        </w:rPr>
        <w:t xml:space="preserve"> </w:t>
      </w:r>
      <w:r w:rsidR="00C86214" w:rsidRPr="00C86214">
        <w:rPr>
          <w:rFonts w:asciiTheme="majorHAnsi" w:hAnsiTheme="majorHAnsi" w:cs="Arial"/>
          <w:color w:val="auto"/>
          <w:spacing w:val="-6"/>
          <w:sz w:val="20"/>
          <w:szCs w:val="20"/>
        </w:rPr>
        <w:t>085.Φ.157.20)</w:t>
      </w:r>
    </w:p>
    <w:p w:rsidR="00C86214" w:rsidRPr="00C86214" w:rsidRDefault="00C86214" w:rsidP="00C8621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11/11-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12/11/2020  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99.086.Φ.157.20)</w:t>
      </w:r>
    </w:p>
    <w:p w:rsidR="00C86214" w:rsidRPr="00C86214" w:rsidRDefault="00C86214" w:rsidP="0053599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19/11-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20/11/2020   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99.087.Φ.157.20)</w:t>
      </w:r>
    </w:p>
    <w:p w:rsidR="00C86214" w:rsidRPr="00C86214" w:rsidRDefault="00C86214" w:rsidP="00C86214">
      <w:pPr>
        <w:pStyle w:val="Default"/>
        <w:numPr>
          <w:ilvl w:val="0"/>
          <w:numId w:val="33"/>
        </w:numPr>
        <w:spacing w:after="60" w:line="264" w:lineRule="auto"/>
        <w:ind w:left="851" w:hanging="284"/>
        <w:jc w:val="both"/>
        <w:rPr>
          <w:rFonts w:asciiTheme="majorHAnsi" w:hAnsiTheme="majorHAnsi" w:cs="Arial"/>
          <w:b/>
          <w:color w:val="auto"/>
          <w:spacing w:val="-6"/>
          <w:sz w:val="20"/>
          <w:szCs w:val="20"/>
        </w:rPr>
      </w:pP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>10/12-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</w:t>
      </w:r>
      <w:r w:rsidRPr="00C86214"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11/12/2020  </w:t>
      </w:r>
      <w:r>
        <w:rPr>
          <w:rFonts w:asciiTheme="majorHAnsi" w:hAnsiTheme="majorHAnsi" w:cs="Arial"/>
          <w:b/>
          <w:color w:val="auto"/>
          <w:spacing w:val="-6"/>
          <w:sz w:val="20"/>
          <w:szCs w:val="20"/>
        </w:rPr>
        <w:t xml:space="preserve">  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( κωδικός   99.08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  <w:lang w:val="en-US"/>
        </w:rPr>
        <w:t>8</w:t>
      </w:r>
      <w:r w:rsidRPr="00C86214">
        <w:rPr>
          <w:rFonts w:asciiTheme="majorHAnsi" w:hAnsiTheme="majorHAnsi" w:cs="Arial"/>
          <w:color w:val="auto"/>
          <w:spacing w:val="-10"/>
          <w:sz w:val="20"/>
          <w:szCs w:val="20"/>
        </w:rPr>
        <w:t>.Φ.157.20)</w:t>
      </w:r>
    </w:p>
    <w:p w:rsidR="00C86214" w:rsidRDefault="00C86214" w:rsidP="00C86214">
      <w:pPr>
        <w:pStyle w:val="Default"/>
        <w:spacing w:after="60" w:line="264" w:lineRule="auto"/>
        <w:ind w:left="851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p w:rsidR="00540D89" w:rsidRPr="00A32EDC" w:rsidRDefault="00973A16" w:rsidP="00540D89">
      <w:pPr>
        <w:spacing w:after="120"/>
        <w:ind w:right="284"/>
        <w:rPr>
          <w:color w:val="000000"/>
        </w:rPr>
      </w:pPr>
      <w:r w:rsidRPr="00435777">
        <w:rPr>
          <w:rFonts w:asciiTheme="majorHAnsi" w:hAnsiTheme="majorHAnsi" w:cs="Arial"/>
          <w:spacing w:val="-6"/>
        </w:rPr>
        <w:t>είναι ισοδύναμο με α</w:t>
      </w:r>
      <w:r w:rsidR="00F01B90">
        <w:rPr>
          <w:rFonts w:asciiTheme="majorHAnsi" w:hAnsiTheme="majorHAnsi" w:cs="Arial"/>
          <w:spacing w:val="-6"/>
        </w:rPr>
        <w:t xml:space="preserve">ντίστοιχο </w:t>
      </w:r>
      <w:r w:rsidR="00540D89">
        <w:rPr>
          <w:rFonts w:asciiTheme="majorHAnsi" w:hAnsiTheme="majorHAnsi" w:cs="Arial"/>
          <w:spacing w:val="-6"/>
        </w:rPr>
        <w:t>συμβατικό πρόγραμμα 14</w:t>
      </w:r>
      <w:r w:rsidRPr="00435777">
        <w:rPr>
          <w:rFonts w:asciiTheme="majorHAnsi" w:hAnsiTheme="majorHAnsi" w:cs="Arial"/>
          <w:spacing w:val="-6"/>
        </w:rPr>
        <w:t xml:space="preserve"> ωρών και </w:t>
      </w:r>
      <w:r w:rsidR="00DD5F58">
        <w:rPr>
          <w:rFonts w:asciiTheme="majorHAnsi" w:hAnsiTheme="majorHAnsi" w:cs="Arial"/>
          <w:b/>
          <w:spacing w:val="-6"/>
        </w:rPr>
        <w:t xml:space="preserve">απευθύνεται </w:t>
      </w:r>
      <w:r w:rsidR="00540D89" w:rsidRPr="00A32EDC">
        <w:rPr>
          <w:rFonts w:cs="Arial"/>
          <w:color w:val="000000"/>
        </w:rPr>
        <w:t xml:space="preserve"> σε </w:t>
      </w:r>
      <w:r w:rsidR="00540D89">
        <w:rPr>
          <w:rFonts w:cs="Arial"/>
          <w:color w:val="000000"/>
        </w:rPr>
        <w:t xml:space="preserve">υπαλλήλους των  </w:t>
      </w:r>
      <w:r w:rsidR="00CF551B">
        <w:rPr>
          <w:rFonts w:cs="Arial"/>
          <w:color w:val="000000"/>
        </w:rPr>
        <w:t>τμημάτων</w:t>
      </w:r>
      <w:r w:rsidR="00024552">
        <w:rPr>
          <w:rFonts w:cs="Arial"/>
          <w:color w:val="000000"/>
        </w:rPr>
        <w:t xml:space="preserve"> </w:t>
      </w:r>
      <w:r w:rsidR="00CF551B" w:rsidRPr="00CF551B">
        <w:rPr>
          <w:rFonts w:cs="Arial"/>
          <w:color w:val="000000"/>
        </w:rPr>
        <w:t>:</w:t>
      </w:r>
      <w:r w:rsidR="00CF551B">
        <w:rPr>
          <w:rFonts w:cs="Arial"/>
          <w:color w:val="000000"/>
        </w:rPr>
        <w:t>α)</w:t>
      </w:r>
      <w:r w:rsidR="00540D89">
        <w:rPr>
          <w:rFonts w:cs="Arial"/>
          <w:color w:val="000000"/>
        </w:rPr>
        <w:t xml:space="preserve"> </w:t>
      </w:r>
      <w:r w:rsidR="00540D89" w:rsidRPr="00CF551B">
        <w:rPr>
          <w:rFonts w:cs="Arial"/>
          <w:b/>
          <w:color w:val="000000"/>
        </w:rPr>
        <w:t xml:space="preserve">Συμμόρφωσης </w:t>
      </w:r>
      <w:r w:rsidR="00CF551B" w:rsidRPr="00CF551B">
        <w:rPr>
          <w:rFonts w:cs="Arial"/>
          <w:b/>
          <w:color w:val="000000"/>
        </w:rPr>
        <w:t>και Σχέσεων με τους Φορολογουμένους</w:t>
      </w:r>
      <w:r w:rsidR="00CF551B" w:rsidRPr="00CF551B">
        <w:rPr>
          <w:rFonts w:cs="Arial"/>
          <w:color w:val="000000"/>
        </w:rPr>
        <w:t>, β)</w:t>
      </w:r>
      <w:r w:rsidR="00540D89">
        <w:rPr>
          <w:rFonts w:cs="Arial"/>
          <w:color w:val="000000"/>
        </w:rPr>
        <w:t xml:space="preserve"> </w:t>
      </w:r>
      <w:r w:rsidR="00540D89" w:rsidRPr="00CF551B">
        <w:rPr>
          <w:rFonts w:cs="Arial"/>
          <w:b/>
          <w:color w:val="000000"/>
        </w:rPr>
        <w:t xml:space="preserve">Ελέγχου  </w:t>
      </w:r>
      <w:r w:rsidR="00540D89">
        <w:rPr>
          <w:rFonts w:cs="Arial"/>
          <w:color w:val="000000"/>
        </w:rPr>
        <w:t>που ασχολούνται ή θα ασχο</w:t>
      </w:r>
      <w:r w:rsidR="00CF551B">
        <w:rPr>
          <w:rFonts w:cs="Arial"/>
          <w:color w:val="000000"/>
        </w:rPr>
        <w:t>ληθούν με τα ζητήματα</w:t>
      </w:r>
      <w:r w:rsidR="00CF551B" w:rsidRPr="00CF551B">
        <w:rPr>
          <w:rFonts w:cs="Arial"/>
          <w:color w:val="000000"/>
        </w:rPr>
        <w:t xml:space="preserve"> </w:t>
      </w:r>
      <w:r w:rsidR="00CF551B" w:rsidRPr="00CF551B">
        <w:rPr>
          <w:rFonts w:cs="Arial"/>
          <w:b/>
          <w:color w:val="000000"/>
        </w:rPr>
        <w:t>Φορολογ</w:t>
      </w:r>
      <w:r w:rsidR="00CF551B">
        <w:rPr>
          <w:rFonts w:cs="Arial"/>
          <w:b/>
          <w:color w:val="000000"/>
        </w:rPr>
        <w:t>ίας  Π</w:t>
      </w:r>
      <w:r w:rsidR="00540D89" w:rsidRPr="00CF551B">
        <w:rPr>
          <w:rFonts w:cs="Arial"/>
          <w:b/>
          <w:color w:val="000000"/>
        </w:rPr>
        <w:t>λοίων</w:t>
      </w:r>
      <w:r w:rsidR="00540D89">
        <w:rPr>
          <w:rFonts w:cs="Arial"/>
          <w:color w:val="000000"/>
        </w:rPr>
        <w:t xml:space="preserve"> του Πίνακα Διανομής. </w:t>
      </w:r>
    </w:p>
    <w:p w:rsidR="00973A16" w:rsidRPr="00E425FE" w:rsidRDefault="00973A16" w:rsidP="007577A8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10"/>
          <w:sz w:val="22"/>
          <w:szCs w:val="22"/>
        </w:rPr>
      </w:pPr>
    </w:p>
    <w:p w:rsidR="00973A16" w:rsidRPr="002D7209" w:rsidRDefault="00973A16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000000" w:themeColor="text1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 αλλά όχι απαραίτητη. Η  εξοικείωση με τη χρήση Η/Υ θεωρείται δεδομένη.</w:t>
      </w:r>
      <w:r w:rsidR="002D7209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>Τονίζεται ότι</w:t>
      </w:r>
      <w:r w:rsidR="003F68DF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>,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η πρόσβαση στα 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TAXISnet</w:t>
      </w:r>
      <w:r w:rsidR="003B0010" w:rsidRPr="002D720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973A16" w:rsidRPr="00435777" w:rsidRDefault="00973A16" w:rsidP="00973A16">
      <w:pPr>
        <w:pStyle w:val="Default"/>
        <w:spacing w:after="60" w:line="264" w:lineRule="auto"/>
        <w:ind w:firstLine="425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υλοποίηση του επιμορφωτικού προγράμματος περιλαμβάνει τη χρήση σύγχρονων μεθόδων μάθησης. Πιο συγκεκριμένα: </w:t>
      </w:r>
    </w:p>
    <w:p w:rsidR="00973A16" w:rsidRPr="00435777" w:rsidRDefault="00973A16" w:rsidP="00973A16">
      <w:pPr>
        <w:pStyle w:val="Default"/>
        <w:numPr>
          <w:ilvl w:val="0"/>
          <w:numId w:val="22"/>
        </w:numPr>
        <w:spacing w:after="60" w:line="264" w:lineRule="auto"/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Οι εκπαιδευόμεν</w:t>
      </w:r>
      <w:r w:rsidR="00DD5F58">
        <w:rPr>
          <w:rFonts w:asciiTheme="majorHAnsi" w:hAnsiTheme="majorHAnsi" w:cs="Arial"/>
          <w:color w:val="auto"/>
          <w:spacing w:val="-6"/>
          <w:sz w:val="22"/>
          <w:szCs w:val="22"/>
        </w:rPr>
        <w:t>οι υποχρεούνται να παρακολουθήσο</w:t>
      </w:r>
      <w:r w:rsidR="00CE0366">
        <w:rPr>
          <w:rFonts w:asciiTheme="majorHAnsi" w:hAnsiTheme="majorHAnsi" w:cs="Arial"/>
          <w:color w:val="auto"/>
          <w:spacing w:val="-6"/>
          <w:sz w:val="22"/>
          <w:szCs w:val="22"/>
        </w:rPr>
        <w:t>υν  από τις  8:00-</w:t>
      </w:r>
      <w:r w:rsidR="00CE0366" w:rsidRPr="00CE0366">
        <w:rPr>
          <w:rFonts w:asciiTheme="majorHAnsi" w:hAnsiTheme="majorHAnsi" w:cs="Arial"/>
          <w:color w:val="auto"/>
          <w:spacing w:val="-6"/>
          <w:sz w:val="22"/>
          <w:szCs w:val="22"/>
        </w:rPr>
        <w:t>15:00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παρουσίασ</w:t>
      </w:r>
      <w:r w:rsidR="00CE0366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η από τους εισηγητές διάρκειας </w:t>
      </w:r>
      <w:r w:rsidR="00CE0366" w:rsidRPr="00CE0366">
        <w:rPr>
          <w:rFonts w:asciiTheme="majorHAnsi" w:hAnsiTheme="majorHAnsi" w:cs="Arial"/>
          <w:color w:val="auto"/>
          <w:spacing w:val="-6"/>
          <w:sz w:val="22"/>
          <w:szCs w:val="22"/>
        </w:rPr>
        <w:t>7</w:t>
      </w:r>
      <w:r w:rsidR="00DD5F58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ωρών, μέσω  της πλατφόρμας  των Δημόσιων Υπηρεσιών e:Presence, η οποία είναι προσβάσιμη στην ιστοσελίδα </w:t>
      </w:r>
      <w:hyperlink r:id="rId12" w:history="1">
        <w:r w:rsidRPr="00435777">
          <w:rPr>
            <w:rStyle w:val="-"/>
            <w:rFonts w:asciiTheme="majorHAnsi" w:hAnsiTheme="majorHAnsi" w:cs="Arial"/>
            <w:i/>
            <w:spacing w:val="-6"/>
            <w:sz w:val="22"/>
            <w:szCs w:val="22"/>
          </w:rPr>
          <w:t>www.epresence.gov.gr</w:t>
        </w:r>
      </w:hyperlink>
      <w:r w:rsidRPr="00435777">
        <w:rPr>
          <w:rStyle w:val="-"/>
          <w:rFonts w:asciiTheme="majorHAnsi" w:hAnsiTheme="majorHAnsi"/>
          <w:spacing w:val="-6"/>
          <w:sz w:val="22"/>
          <w:szCs w:val="22"/>
          <w:u w:val="none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(σύγχρονη μέθοδος).</w:t>
      </w:r>
    </w:p>
    <w:p w:rsidR="00973A16" w:rsidRPr="00435777" w:rsidRDefault="00973A16" w:rsidP="002E26AF">
      <w:pPr>
        <w:pStyle w:val="Default"/>
        <w:spacing w:after="60" w:line="264" w:lineRule="auto"/>
        <w:ind w:firstLine="567"/>
        <w:jc w:val="both"/>
        <w:rPr>
          <w:rFonts w:asciiTheme="majorHAnsi" w:hAnsiTheme="majorHAnsi"/>
          <w:spacing w:val="-6"/>
          <w:sz w:val="22"/>
          <w:szCs w:val="22"/>
        </w:rPr>
      </w:pP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lastRenderedPageBreak/>
        <w:t>Οι συμμετέχοντες υπάλληλοι θα λάβουν αναλυτικές οδηγίες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για την είσοδό τους στην πλατφόρμα  e:Presence  και την</w:t>
      </w:r>
      <w:r w:rsidR="008169AB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εγκατάσταση της εφαρμογής Zoom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Pr="00435777">
        <w:rPr>
          <w:rFonts w:asciiTheme="majorHAnsi" w:hAnsiTheme="majorHAnsi"/>
          <w:spacing w:val="-6"/>
          <w:sz w:val="22"/>
          <w:szCs w:val="22"/>
        </w:rPr>
        <w:t xml:space="preserve"> </w:t>
      </w:r>
    </w:p>
    <w:p w:rsidR="006E3A33" w:rsidRDefault="00973A16" w:rsidP="006E3A33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Με βάση τα ανωτέρω, παρακαλούμε οι Προϊστάμενοι των Υπηρεσιών να αποστείλουν έως τη </w:t>
      </w:r>
      <w:r w:rsidR="00DC281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Τρίτη 21</w:t>
      </w:r>
      <w:r w:rsidR="00097E3D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/9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/2020 και ώρα 15:00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στη διεύθυνση ηλεκτρονικού ταχυδρομείου </w:t>
      </w:r>
      <w:hyperlink r:id="rId13" w:history="1">
        <w:r w:rsidR="00DD5F58" w:rsidRPr="008169AB">
          <w:rPr>
            <w:rFonts w:asciiTheme="majorHAnsi" w:hAnsiTheme="majorHAnsi" w:cs="Arial"/>
            <w:color w:val="auto"/>
            <w:spacing w:val="-6"/>
            <w:sz w:val="22"/>
            <w:szCs w:val="22"/>
          </w:rPr>
          <w:t>t</w:t>
        </w:r>
        <w:r w:rsidR="00DD5F58" w:rsidRPr="008169AB">
          <w:rPr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.banara@aade.gr</w:t>
        </w:r>
        <w:r w:rsidR="00DD5F58" w:rsidRPr="008169AB">
          <w:rPr>
            <w:rFonts w:asciiTheme="majorHAnsi" w:hAnsiTheme="majorHAnsi" w:cs="Arial"/>
            <w:color w:val="auto"/>
            <w:spacing w:val="-6"/>
            <w:sz w:val="22"/>
            <w:szCs w:val="22"/>
          </w:rPr>
          <w:t>, την πρότασή τους με τους προς επιμόρφωση υπαλλήλους, και να επιβεβαιώσουν τη διαθεσιμότητα συμμετοχής τους,</w:t>
        </w:r>
        <w:r w:rsidR="00DD5F58" w:rsidRPr="008169AB">
          <w:rPr>
            <w:color w:val="auto"/>
          </w:rPr>
          <w:t xml:space="preserve"> </w:t>
        </w:r>
      </w:hyperlink>
      <w:r w:rsidRPr="00435777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τον συνημμένο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Πίνακα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τα στοιχεία των προτεινομένων υπαλλήλων.</w:t>
      </w:r>
      <w:r w:rsidR="00E2669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6E3A33" w:rsidRPr="006E3A33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Κάθε υπάλληλος μπορεί να δηλώσει μία προτίμηση συμμετοχής για τα τρία τμήματα, επιλέγοντας την ένδειξη «Ναι» στις σχετικές στήλες του συνημμένου εγγράφου </w:t>
      </w:r>
      <w:r w:rsidR="006E3A33" w:rsidRPr="006E3A33">
        <w:rPr>
          <w:rFonts w:asciiTheme="majorHAnsi" w:hAnsiTheme="majorHAnsi" w:cs="Arial"/>
          <w:color w:val="auto"/>
          <w:spacing w:val="-6"/>
          <w:sz w:val="22"/>
          <w:szCs w:val="22"/>
          <w:u w:val="single"/>
          <w:lang w:val="en-US"/>
        </w:rPr>
        <w:t>excel</w:t>
      </w:r>
      <w:r w:rsidR="006E3A33" w:rsidRPr="006E3A33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.</w:t>
      </w:r>
      <w:r w:rsidR="006E3A3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</w:p>
    <w:p w:rsidR="00973A16" w:rsidRPr="00435777" w:rsidRDefault="00973A16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Υπογραμμίζεται ότι ο πίνακας θα πρέπει 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  <w:lang w:val="en-US"/>
        </w:rPr>
        <w:t>excel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)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 </w:t>
      </w:r>
    </w:p>
    <w:p w:rsidR="00973A16" w:rsidRDefault="00973A16" w:rsidP="00973A16">
      <w:pPr>
        <w:pStyle w:val="Default"/>
        <w:spacing w:after="60"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Η τελική επιλογή των εκπαι</w:t>
      </w:r>
      <w:r w:rsidR="00435777">
        <w:rPr>
          <w:rFonts w:asciiTheme="majorHAnsi" w:hAnsiTheme="majorHAnsi" w:cs="Arial"/>
          <w:color w:val="auto"/>
          <w:spacing w:val="-6"/>
          <w:sz w:val="22"/>
          <w:szCs w:val="22"/>
        </w:rPr>
        <w:t>δευομ</w:t>
      </w:r>
      <w:r w:rsidR="00FA5762">
        <w:rPr>
          <w:rFonts w:asciiTheme="majorHAnsi" w:hAnsiTheme="majorHAnsi" w:cs="Arial"/>
          <w:color w:val="auto"/>
          <w:spacing w:val="-6"/>
          <w:sz w:val="22"/>
          <w:szCs w:val="22"/>
        </w:rPr>
        <w:t>ένων θα γίνει από τη Φορολογική</w:t>
      </w:r>
      <w:r w:rsid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&amp; Τελωνειακή Ακαδημία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 w:rsidR="00435777">
        <w:rPr>
          <w:rFonts w:asciiTheme="majorHAnsi" w:hAnsiTheme="majorHAnsi" w:cs="Arial"/>
          <w:color w:val="auto"/>
          <w:spacing w:val="-6"/>
          <w:sz w:val="22"/>
          <w:szCs w:val="22"/>
        </w:rPr>
        <w:t>σχετικό έγγραφο επιλογής υ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παλλήλων.</w:t>
      </w:r>
    </w:p>
    <w:p w:rsidR="00E31094" w:rsidRPr="00435777" w:rsidRDefault="00973A16" w:rsidP="00973A16">
      <w:pPr>
        <w:pStyle w:val="Default"/>
        <w:spacing w:line="264" w:lineRule="auto"/>
        <w:ind w:firstLine="426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1D4E34" w:rsidRPr="007E055B" w:rsidRDefault="001D4E34" w:rsidP="001D4E34">
      <w:pPr>
        <w:spacing w:after="0" w:line="240" w:lineRule="auto"/>
        <w:jc w:val="center"/>
        <w:rPr>
          <w:rFonts w:asciiTheme="majorHAnsi" w:eastAsia="Microsoft YaHei" w:hAnsiTheme="majorHAnsi"/>
          <w:sz w:val="20"/>
          <w:szCs w:val="20"/>
        </w:rPr>
      </w:pPr>
      <w:r>
        <w:rPr>
          <w:rFonts w:asciiTheme="majorHAnsi" w:eastAsia="Microsoft YaHei" w:hAnsiTheme="majorHAnsi"/>
          <w:sz w:val="20"/>
          <w:szCs w:val="20"/>
        </w:rPr>
        <w:t xml:space="preserve">Η ΠΡΟΪΣΤΑΜΕΝΗ </w:t>
      </w:r>
      <w:r w:rsidRPr="007E055B">
        <w:rPr>
          <w:rFonts w:asciiTheme="majorHAnsi" w:eastAsia="Microsoft YaHei" w:hAnsiTheme="majorHAnsi"/>
          <w:sz w:val="20"/>
          <w:szCs w:val="20"/>
        </w:rPr>
        <w:t xml:space="preserve"> ΤΗΣ ΔΙΕΥΘΥΝΣΗΣ</w:t>
      </w:r>
    </w:p>
    <w:p w:rsidR="00443145" w:rsidRDefault="001D4E34" w:rsidP="000D4DC7">
      <w:pPr>
        <w:pStyle w:val="Default"/>
        <w:spacing w:after="60" w:line="264" w:lineRule="auto"/>
        <w:jc w:val="both"/>
        <w:rPr>
          <w:rFonts w:asciiTheme="majorHAnsi" w:eastAsia="Microsoft YaHei" w:hAnsiTheme="majorHAnsi"/>
          <w:spacing w:val="-6"/>
        </w:rPr>
      </w:pPr>
      <w:r>
        <w:rPr>
          <w:rFonts w:asciiTheme="majorHAnsi" w:eastAsia="Microsoft YaHei" w:hAnsiTheme="majorHAnsi"/>
          <w:sz w:val="20"/>
          <w:szCs w:val="20"/>
        </w:rPr>
        <w:t xml:space="preserve">                                                                             </w:t>
      </w:r>
      <w:r w:rsidRPr="007E055B">
        <w:rPr>
          <w:rFonts w:asciiTheme="majorHAnsi" w:eastAsia="Microsoft YaHei" w:hAnsiTheme="majorHAnsi"/>
          <w:sz w:val="20"/>
          <w:szCs w:val="20"/>
        </w:rPr>
        <w:t>Δρ  ΘΕΟΔΩΡΑ ΛΑΖΑΡΕΤΟΥ</w:t>
      </w:r>
    </w:p>
    <w:p w:rsidR="001D4E34" w:rsidRDefault="001D4E34" w:rsidP="000D4DC7">
      <w:pPr>
        <w:pStyle w:val="Default"/>
        <w:spacing w:after="60" w:line="264" w:lineRule="auto"/>
        <w:jc w:val="both"/>
        <w:rPr>
          <w:rFonts w:asciiTheme="majorHAnsi" w:eastAsia="Microsoft YaHei" w:hAnsiTheme="majorHAnsi"/>
          <w:spacing w:val="-6"/>
        </w:rPr>
      </w:pPr>
    </w:p>
    <w:p w:rsidR="00C54B04" w:rsidRDefault="00C54B04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703A77" w:rsidRDefault="00703A77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226F4F" w:rsidRDefault="00226F4F" w:rsidP="00226F4F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</w:rPr>
        <w:t>Συνημμένα</w:t>
      </w:r>
      <w:r w:rsidRPr="00D550EF">
        <w:rPr>
          <w:rFonts w:asciiTheme="majorHAnsi" w:hAnsiTheme="majorHAnsi" w:cs="Arial"/>
          <w:spacing w:val="-6"/>
          <w:sz w:val="22"/>
          <w:szCs w:val="22"/>
        </w:rPr>
        <w:t>:</w:t>
      </w:r>
    </w:p>
    <w:p w:rsidR="00B406CB" w:rsidRPr="00044B03" w:rsidRDefault="00B406CB" w:rsidP="00B406CB">
      <w:pPr>
        <w:pStyle w:val="a3"/>
        <w:numPr>
          <w:ilvl w:val="0"/>
          <w:numId w:val="34"/>
        </w:numPr>
        <w:rPr>
          <w:i/>
          <w:sz w:val="20"/>
        </w:rPr>
      </w:pPr>
      <w:r w:rsidRPr="00044B03">
        <w:rPr>
          <w:i/>
          <w:sz w:val="20"/>
        </w:rPr>
        <w:t xml:space="preserve">Πίνακας στοιχείων εκπαιδευομένων </w:t>
      </w:r>
    </w:p>
    <w:p w:rsidR="00B406CB" w:rsidRPr="00044B03" w:rsidRDefault="00B406CB" w:rsidP="00B406CB">
      <w:pPr>
        <w:pStyle w:val="a3"/>
        <w:numPr>
          <w:ilvl w:val="0"/>
          <w:numId w:val="34"/>
        </w:numPr>
        <w:rPr>
          <w:i/>
          <w:sz w:val="20"/>
        </w:rPr>
      </w:pPr>
      <w:r>
        <w:rPr>
          <w:i/>
          <w:sz w:val="20"/>
        </w:rPr>
        <w:t>Πίνακας ηλεκτρονικών διευθύνσεων (</w:t>
      </w:r>
      <w:r>
        <w:rPr>
          <w:i/>
          <w:sz w:val="20"/>
          <w:lang w:val="en-US"/>
        </w:rPr>
        <w:t>e</w:t>
      </w:r>
      <w:r w:rsidRPr="00044B03">
        <w:rPr>
          <w:i/>
          <w:sz w:val="20"/>
        </w:rPr>
        <w:t>-</w:t>
      </w:r>
      <w:r>
        <w:rPr>
          <w:i/>
          <w:sz w:val="20"/>
          <w:lang w:val="en-US"/>
        </w:rPr>
        <w:t>mails</w:t>
      </w:r>
      <w:r w:rsidRPr="00044B03">
        <w:rPr>
          <w:i/>
          <w:sz w:val="20"/>
        </w:rPr>
        <w:t xml:space="preserve">) </w:t>
      </w:r>
      <w:r>
        <w:rPr>
          <w:i/>
          <w:sz w:val="20"/>
        </w:rPr>
        <w:t>εκπαιδευομένων</w:t>
      </w:r>
    </w:p>
    <w:p w:rsidR="00B406CB" w:rsidRPr="00B406CB" w:rsidRDefault="00B406CB" w:rsidP="00226F4F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</w:p>
    <w:p w:rsidR="00B406CB" w:rsidRPr="00D550EF" w:rsidRDefault="00B406CB" w:rsidP="00226F4F">
      <w:pPr>
        <w:pStyle w:val="Default"/>
        <w:jc w:val="both"/>
        <w:rPr>
          <w:rFonts w:asciiTheme="majorHAnsi" w:hAnsiTheme="majorHAnsi" w:cs="Arial"/>
          <w:color w:val="auto"/>
          <w:spacing w:val="-6"/>
          <w:sz w:val="20"/>
          <w:szCs w:val="20"/>
        </w:rPr>
      </w:pPr>
    </w:p>
    <w:p w:rsidR="00703A77" w:rsidRDefault="007B4C23" w:rsidP="00E34721">
      <w:pPr>
        <w:spacing w:after="200" w:line="276" w:lineRule="auto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br w:type="page"/>
      </w:r>
    </w:p>
    <w:p w:rsidR="00E31094" w:rsidRPr="00677190" w:rsidRDefault="00E31094" w:rsidP="00E34721">
      <w:pPr>
        <w:spacing w:after="200" w:line="276" w:lineRule="auto"/>
        <w:rPr>
          <w:rFonts w:asciiTheme="majorHAnsi" w:hAnsiTheme="majorHAnsi" w:cs="Arial"/>
          <w:b/>
          <w:spacing w:val="14"/>
          <w:sz w:val="20"/>
          <w:szCs w:val="20"/>
          <w:u w:val="single"/>
        </w:rPr>
      </w:pPr>
      <w:r w:rsidRPr="00D550EF">
        <w:rPr>
          <w:rFonts w:asciiTheme="majorHAnsi" w:hAnsiTheme="majorHAnsi" w:cs="Arial"/>
          <w:b/>
          <w:spacing w:val="14"/>
          <w:u w:val="single"/>
        </w:rPr>
        <w:lastRenderedPageBreak/>
        <w:t>ΠΙΝΑΚΑΣ ΔΙΑΝΟΜΗΣ</w:t>
      </w:r>
    </w:p>
    <w:p w:rsidR="00D3040C" w:rsidRPr="00B406CB" w:rsidRDefault="00E31094" w:rsidP="00D3040C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  <w:r w:rsidRPr="00D3040C">
        <w:rPr>
          <w:rFonts w:asciiTheme="majorHAnsi" w:hAnsiTheme="majorHAnsi" w:cs="Arial"/>
          <w:b/>
          <w:spacing w:val="-6"/>
          <w:sz w:val="22"/>
          <w:szCs w:val="22"/>
        </w:rPr>
        <w:t>Προς ενέργεια</w:t>
      </w:r>
    </w:p>
    <w:p w:rsidR="00D3040C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ΠΛΟΙΩΝ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ΑΜΦΙΣΣΑΣ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ΛΑΜΙΑΣ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ΛΙΒΑΔΕΙΑΣ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ΧΑΛΚΙΔΑΣ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ΘΗΒΑΣ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ΚΥΜΗΣ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ΜΥΤΙΛΗΝΗΣ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ΣΑΜΟΥ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ΧΙΟΥ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ΣΥΡΟΥ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ΘΗΡΑΣ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ΜΥΚΟΝΟΥ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ΝΑΞΟΥ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ΠΑΡΟΥ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ΑΓΙΟΥ ΝΙΚΟΛΑΟΥ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ΗΡΑΚΛΕΙΟΥ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ΡΕΘΥΜΝΟΥ</w:t>
      </w:r>
    </w:p>
    <w:p w:rsidR="00A85F24" w:rsidRDefault="00A85F24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ΧΑΝΙΩΝ</w:t>
      </w:r>
    </w:p>
    <w:p w:rsidR="00A85F24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ΑΓΡΙΝΙΟΥ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ΜΕΣΟΛΟΓΓΙΟΥ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ΑΙΓΙΟΥ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ΑΜΑΛΙΑΔΑΣ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Α’ ΠΑΤΡΩΝ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ΠΥΡΓΟΥ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ΚΑΛΑΜΑΤΑΣ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ΚΟΡΙΝΘΟΥ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ΝΑΥΠΛΙΟΥ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ΤΡΙΠΟΛΗΣ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ΙΩΑΝΝΙΝΩΝ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ΑΡΓΟΣΤΟΛΙΟΥ</w:t>
      </w:r>
    </w:p>
    <w:p w:rsidR="00B406CB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ΠΡΕΒΕΖΑΣ</w:t>
      </w:r>
    </w:p>
    <w:p w:rsidR="00303C25" w:rsidRDefault="00B406CB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ΖΑΚΥΝΘΟ</w:t>
      </w:r>
      <w:r w:rsidR="00C42A9F">
        <w:rPr>
          <w:rFonts w:ascii="Calibri" w:hAnsi="Calibri" w:cs="Arial"/>
          <w:spacing w:val="-6"/>
          <w:sz w:val="20"/>
          <w:szCs w:val="20"/>
        </w:rPr>
        <w:t>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ΡΟΔΟΥ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ΚΩ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ΚΕΡΚΥΡΑΣ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ΗΓΟΥΜΕΝΙΤΑΣ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ΛΕΥΚΑΔΑΣ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ΒΟΛΟΥ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ΚΑΤΕΡΙΝΗΣ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ΑΛΕΞΑΝΔΡΟΥΠΟΛΗΣ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lastRenderedPageBreak/>
        <w:t>Δ.Ο.Υ. ΛΑΡΙΣΑΣ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</w:t>
      </w:r>
      <w:r w:rsidR="00DC2817">
        <w:rPr>
          <w:rFonts w:ascii="Calibri" w:hAnsi="Calibri" w:cs="Arial"/>
          <w:spacing w:val="-6"/>
          <w:sz w:val="20"/>
          <w:szCs w:val="20"/>
        </w:rPr>
        <w:t xml:space="preserve"> </w:t>
      </w:r>
      <w:r>
        <w:rPr>
          <w:rFonts w:ascii="Calibri" w:hAnsi="Calibri" w:cs="Arial"/>
          <w:spacing w:val="-6"/>
          <w:sz w:val="20"/>
          <w:szCs w:val="20"/>
        </w:rPr>
        <w:t>ΚΟΜΟΤΗΝΗΣ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ΚΑΒΑΛΑΣ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Α΄ΘΕΣΣΑΛΟΝΙΚΗΣ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Δ’ ΘΕΣΣΑΛΟΝΙΚΗΣ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ΠΟΛΥΓΥΡΟΥ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ΞΑΝΘΗΣ</w:t>
      </w:r>
    </w:p>
    <w:p w:rsidR="00DC2817" w:rsidRDefault="00DC2817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  <w:r>
        <w:rPr>
          <w:rFonts w:ascii="Calibri" w:hAnsi="Calibri" w:cs="Arial"/>
          <w:spacing w:val="-6"/>
          <w:sz w:val="20"/>
          <w:szCs w:val="20"/>
        </w:rPr>
        <w:t>Δ.Ο.Υ. ΝΕΩΝ ΜΟΥΔΑΝΙΩΝ</w:t>
      </w:r>
    </w:p>
    <w:p w:rsidR="00A71762" w:rsidRDefault="00A71762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303C25" w:rsidRDefault="00303C25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C42A9F" w:rsidRPr="00A71762" w:rsidRDefault="00C42A9F" w:rsidP="002400A0">
      <w:pPr>
        <w:pStyle w:val="Default"/>
        <w:spacing w:after="80"/>
        <w:jc w:val="both"/>
        <w:rPr>
          <w:rFonts w:ascii="Calibri" w:hAnsi="Calibri" w:cs="Arial"/>
          <w:spacing w:val="-6"/>
          <w:sz w:val="20"/>
          <w:szCs w:val="20"/>
        </w:rPr>
      </w:pPr>
    </w:p>
    <w:p w:rsidR="00D3040C" w:rsidRPr="0016641C" w:rsidRDefault="00D3040C" w:rsidP="00D3040C">
      <w:pPr>
        <w:pStyle w:val="Default"/>
        <w:spacing w:after="80"/>
        <w:jc w:val="both"/>
        <w:rPr>
          <w:rFonts w:ascii="Book Antiqua" w:hAnsi="Book Antiqua"/>
          <w:b/>
        </w:rPr>
      </w:pPr>
      <w:r w:rsidRPr="0016641C">
        <w:rPr>
          <w:rFonts w:asciiTheme="majorHAnsi" w:hAnsiTheme="majorHAnsi" w:cs="Arial"/>
          <w:b/>
          <w:sz w:val="22"/>
          <w:szCs w:val="22"/>
        </w:rPr>
        <w:t>Κοινοποίηση</w:t>
      </w:r>
    </w:p>
    <w:p w:rsidR="00D3040C" w:rsidRDefault="00D3040C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 w:rsidRPr="0016641C">
        <w:rPr>
          <w:rFonts w:asciiTheme="majorHAnsi" w:hAnsiTheme="majorHAnsi" w:cs="Arial"/>
          <w:spacing w:val="-10"/>
          <w:sz w:val="20"/>
          <w:szCs w:val="20"/>
        </w:rPr>
        <w:t>Γενική Διεύθυνση Φορολογικής Διοίκησης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Φορολογική Περιφέρεια Αθηνών 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Περιφέρεια Πειραιώς</w:t>
      </w:r>
    </w:p>
    <w:p w:rsidR="00B406CB" w:rsidRDefault="00B406CB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Φορολογική Περιφέρεια Πατρών </w:t>
      </w:r>
    </w:p>
    <w:p w:rsidR="00A71762" w:rsidRDefault="00A71762" w:rsidP="00D3040C">
      <w:pPr>
        <w:pStyle w:val="a3"/>
        <w:numPr>
          <w:ilvl w:val="0"/>
          <w:numId w:val="23"/>
        </w:numPr>
        <w:ind w:left="284" w:hanging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Περιφέρεια Θεσσαλονίκης</w:t>
      </w:r>
    </w:p>
    <w:p w:rsidR="00A71762" w:rsidRDefault="00DC2817" w:rsidP="00A71762">
      <w:pPr>
        <w:pStyle w:val="a3"/>
        <w:ind w:left="284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 xml:space="preserve">  </w:t>
      </w:r>
    </w:p>
    <w:p w:rsidR="00B406CB" w:rsidRDefault="00B406CB" w:rsidP="00B406CB">
      <w:pPr>
        <w:pStyle w:val="a3"/>
        <w:ind w:left="284"/>
        <w:rPr>
          <w:rFonts w:asciiTheme="majorHAnsi" w:hAnsiTheme="majorHAnsi" w:cs="Arial"/>
          <w:spacing w:val="-10"/>
          <w:sz w:val="20"/>
          <w:szCs w:val="20"/>
        </w:rPr>
      </w:pPr>
    </w:p>
    <w:p w:rsidR="00D3040C" w:rsidRDefault="00D3040C" w:rsidP="00D3040C">
      <w:pPr>
        <w:jc w:val="both"/>
        <w:rPr>
          <w:rFonts w:ascii="Book Antiqua" w:hAnsi="Book Antiqua"/>
          <w:b/>
        </w:rPr>
      </w:pPr>
    </w:p>
    <w:p w:rsidR="00303C25" w:rsidRDefault="00303C25" w:rsidP="00D3040C">
      <w:pPr>
        <w:jc w:val="both"/>
        <w:rPr>
          <w:rFonts w:ascii="Book Antiqua" w:hAnsi="Book Antiqua"/>
          <w:b/>
        </w:rPr>
      </w:pPr>
    </w:p>
    <w:p w:rsidR="00D3040C" w:rsidRPr="00271171" w:rsidRDefault="00D3040C" w:rsidP="00D3040C">
      <w:pPr>
        <w:pStyle w:val="Default"/>
        <w:spacing w:after="80"/>
        <w:jc w:val="both"/>
        <w:rPr>
          <w:rFonts w:asciiTheme="majorHAnsi" w:hAnsiTheme="majorHAnsi" w:cs="Arial"/>
          <w:b/>
          <w:sz w:val="22"/>
          <w:szCs w:val="22"/>
        </w:rPr>
      </w:pPr>
      <w:r w:rsidRPr="00271171">
        <w:rPr>
          <w:rFonts w:asciiTheme="majorHAnsi" w:hAnsiTheme="majorHAnsi" w:cs="Arial"/>
          <w:b/>
          <w:sz w:val="22"/>
          <w:szCs w:val="22"/>
        </w:rPr>
        <w:t>Εσωτερική διανομή</w:t>
      </w:r>
    </w:p>
    <w:p w:rsidR="00D3040C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ajorHAnsi" w:hAnsiTheme="majorHAnsi" w:cs="Arial"/>
          <w:spacing w:val="-10"/>
          <w:sz w:val="20"/>
          <w:szCs w:val="20"/>
        </w:rPr>
      </w:pPr>
      <w:r w:rsidRPr="008E50B7">
        <w:rPr>
          <w:rFonts w:asciiTheme="majorHAnsi" w:hAnsiTheme="majorHAnsi" w:cs="Arial"/>
          <w:spacing w:val="-10"/>
          <w:sz w:val="20"/>
          <w:szCs w:val="20"/>
        </w:rPr>
        <w:t>Γενική Διεύθυνση Ανθρώπινου Δυναμικού και Οργάνωσης</w:t>
      </w:r>
    </w:p>
    <w:p w:rsidR="00E31094" w:rsidRPr="00D3040C" w:rsidRDefault="00D3040C" w:rsidP="00D3040C">
      <w:pPr>
        <w:pStyle w:val="Default"/>
        <w:numPr>
          <w:ilvl w:val="0"/>
          <w:numId w:val="20"/>
        </w:numPr>
        <w:ind w:left="284" w:hanging="284"/>
        <w:jc w:val="both"/>
        <w:rPr>
          <w:rFonts w:asciiTheme="majorHAnsi" w:hAnsiTheme="majorHAnsi" w:cs="Arial"/>
          <w:spacing w:val="-10"/>
          <w:sz w:val="20"/>
          <w:szCs w:val="20"/>
        </w:rPr>
      </w:pPr>
      <w:r>
        <w:rPr>
          <w:rFonts w:asciiTheme="majorHAnsi" w:hAnsiTheme="majorHAnsi" w:cs="Arial"/>
          <w:spacing w:val="-10"/>
          <w:sz w:val="20"/>
          <w:szCs w:val="20"/>
        </w:rPr>
        <w:t>Φορολογική &amp; Τελωνειακή Ακαδημία</w:t>
      </w:r>
      <w:r w:rsidR="00A71762">
        <w:rPr>
          <w:rFonts w:asciiTheme="majorHAnsi" w:hAnsiTheme="majorHAnsi" w:cs="Arial"/>
          <w:spacing w:val="-10"/>
          <w:sz w:val="20"/>
          <w:szCs w:val="20"/>
        </w:rPr>
        <w:t xml:space="preserve"> -  Τμήματα Α’ Β’ Γ’  </w:t>
      </w:r>
    </w:p>
    <w:sectPr w:rsidR="00E31094" w:rsidRPr="00D3040C" w:rsidSect="00703A77">
      <w:footerReference w:type="default" r:id="rId14"/>
      <w:pgSz w:w="11906" w:h="16838"/>
      <w:pgMar w:top="1247" w:right="1134" w:bottom="1247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C35" w:rsidRDefault="009A0C35" w:rsidP="00EF6D75">
      <w:pPr>
        <w:spacing w:after="0" w:line="240" w:lineRule="auto"/>
      </w:pPr>
      <w:r>
        <w:separator/>
      </w:r>
    </w:p>
  </w:endnote>
  <w:endnote w:type="continuationSeparator" w:id="0">
    <w:p w:rsidR="009A0C35" w:rsidRDefault="009A0C35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A953FE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A953FE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EC278C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A953FE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A953FE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A953FE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EC278C">
            <w:rPr>
              <w:rFonts w:ascii="Arial Narrow" w:hAnsi="Arial Narrow"/>
              <w:i/>
              <w:noProof/>
              <w:sz w:val="20"/>
              <w:szCs w:val="20"/>
            </w:rPr>
            <w:t>4</w:t>
          </w:r>
          <w:r w:rsidR="00A953FE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C35" w:rsidRDefault="009A0C35" w:rsidP="00EF6D75">
      <w:pPr>
        <w:spacing w:after="0" w:line="240" w:lineRule="auto"/>
      </w:pPr>
      <w:r>
        <w:separator/>
      </w:r>
    </w:p>
  </w:footnote>
  <w:footnote w:type="continuationSeparator" w:id="0">
    <w:p w:rsidR="009A0C35" w:rsidRDefault="009A0C35" w:rsidP="00EF6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6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7511C2"/>
    <w:multiLevelType w:val="hybridMultilevel"/>
    <w:tmpl w:val="F228AD00"/>
    <w:lvl w:ilvl="0" w:tplc="5B2A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78002A" w:tentative="1">
      <w:start w:val="1"/>
      <w:numFmt w:val="lowerLetter"/>
      <w:lvlText w:val="%2."/>
      <w:lvlJc w:val="left"/>
      <w:pPr>
        <w:ind w:left="1440" w:hanging="360"/>
      </w:pPr>
    </w:lvl>
    <w:lvl w:ilvl="2" w:tplc="9FAABC92" w:tentative="1">
      <w:start w:val="1"/>
      <w:numFmt w:val="lowerRoman"/>
      <w:lvlText w:val="%3."/>
      <w:lvlJc w:val="right"/>
      <w:pPr>
        <w:ind w:left="2160" w:hanging="180"/>
      </w:pPr>
    </w:lvl>
    <w:lvl w:ilvl="3" w:tplc="E514B156" w:tentative="1">
      <w:start w:val="1"/>
      <w:numFmt w:val="decimal"/>
      <w:lvlText w:val="%4."/>
      <w:lvlJc w:val="left"/>
      <w:pPr>
        <w:ind w:left="2880" w:hanging="360"/>
      </w:pPr>
    </w:lvl>
    <w:lvl w:ilvl="4" w:tplc="B6AEBFE6" w:tentative="1">
      <w:start w:val="1"/>
      <w:numFmt w:val="lowerLetter"/>
      <w:lvlText w:val="%5."/>
      <w:lvlJc w:val="left"/>
      <w:pPr>
        <w:ind w:left="3600" w:hanging="360"/>
      </w:pPr>
    </w:lvl>
    <w:lvl w:ilvl="5" w:tplc="93DA7FF6" w:tentative="1">
      <w:start w:val="1"/>
      <w:numFmt w:val="lowerRoman"/>
      <w:lvlText w:val="%6."/>
      <w:lvlJc w:val="right"/>
      <w:pPr>
        <w:ind w:left="4320" w:hanging="180"/>
      </w:pPr>
    </w:lvl>
    <w:lvl w:ilvl="6" w:tplc="80FA80EE" w:tentative="1">
      <w:start w:val="1"/>
      <w:numFmt w:val="decimal"/>
      <w:lvlText w:val="%7."/>
      <w:lvlJc w:val="left"/>
      <w:pPr>
        <w:ind w:left="5040" w:hanging="360"/>
      </w:pPr>
    </w:lvl>
    <w:lvl w:ilvl="7" w:tplc="A60A5412" w:tentative="1">
      <w:start w:val="1"/>
      <w:numFmt w:val="lowerLetter"/>
      <w:lvlText w:val="%8."/>
      <w:lvlJc w:val="left"/>
      <w:pPr>
        <w:ind w:left="5760" w:hanging="360"/>
      </w:pPr>
    </w:lvl>
    <w:lvl w:ilvl="8" w:tplc="CEC62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15"/>
  </w:num>
  <w:num w:numId="10">
    <w:abstractNumId w:val="2"/>
  </w:num>
  <w:num w:numId="11">
    <w:abstractNumId w:val="1"/>
  </w:num>
  <w:num w:numId="12">
    <w:abstractNumId w:val="29"/>
  </w:num>
  <w:num w:numId="13">
    <w:abstractNumId w:val="26"/>
  </w:num>
  <w:num w:numId="14">
    <w:abstractNumId w:val="23"/>
  </w:num>
  <w:num w:numId="15">
    <w:abstractNumId w:val="3"/>
  </w:num>
  <w:num w:numId="16">
    <w:abstractNumId w:val="5"/>
  </w:num>
  <w:num w:numId="17">
    <w:abstractNumId w:val="27"/>
  </w:num>
  <w:num w:numId="18">
    <w:abstractNumId w:val="28"/>
  </w:num>
  <w:num w:numId="19">
    <w:abstractNumId w:val="11"/>
  </w:num>
  <w:num w:numId="20">
    <w:abstractNumId w:val="24"/>
  </w:num>
  <w:num w:numId="21">
    <w:abstractNumId w:val="25"/>
  </w:num>
  <w:num w:numId="22">
    <w:abstractNumId w:val="4"/>
  </w:num>
  <w:num w:numId="23">
    <w:abstractNumId w:val="6"/>
  </w:num>
  <w:num w:numId="24">
    <w:abstractNumId w:val="13"/>
  </w:num>
  <w:num w:numId="25">
    <w:abstractNumId w:val="21"/>
  </w:num>
  <w:num w:numId="26">
    <w:abstractNumId w:val="17"/>
  </w:num>
  <w:num w:numId="27">
    <w:abstractNumId w:val="31"/>
  </w:num>
  <w:num w:numId="28">
    <w:abstractNumId w:val="7"/>
  </w:num>
  <w:num w:numId="29">
    <w:abstractNumId w:val="33"/>
  </w:num>
  <w:num w:numId="30">
    <w:abstractNumId w:val="16"/>
  </w:num>
  <w:num w:numId="31">
    <w:abstractNumId w:val="9"/>
  </w:num>
  <w:num w:numId="32">
    <w:abstractNumId w:val="20"/>
  </w:num>
  <w:num w:numId="33">
    <w:abstractNumId w:val="12"/>
  </w:num>
  <w:num w:numId="34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8F7"/>
    <w:rsid w:val="00014D7C"/>
    <w:rsid w:val="000151A0"/>
    <w:rsid w:val="000223FF"/>
    <w:rsid w:val="00024552"/>
    <w:rsid w:val="00043E45"/>
    <w:rsid w:val="00046E47"/>
    <w:rsid w:val="00053C95"/>
    <w:rsid w:val="0006599D"/>
    <w:rsid w:val="00070A32"/>
    <w:rsid w:val="00073EE1"/>
    <w:rsid w:val="00074A49"/>
    <w:rsid w:val="00077C3F"/>
    <w:rsid w:val="00082F29"/>
    <w:rsid w:val="00085238"/>
    <w:rsid w:val="00092BC0"/>
    <w:rsid w:val="00096308"/>
    <w:rsid w:val="00097E3D"/>
    <w:rsid w:val="000A3E6E"/>
    <w:rsid w:val="000A4AE9"/>
    <w:rsid w:val="000A6EC7"/>
    <w:rsid w:val="000B4730"/>
    <w:rsid w:val="000C6BFC"/>
    <w:rsid w:val="000C73AB"/>
    <w:rsid w:val="000D4DC7"/>
    <w:rsid w:val="000D77F9"/>
    <w:rsid w:val="000D7950"/>
    <w:rsid w:val="000E46B5"/>
    <w:rsid w:val="000E733E"/>
    <w:rsid w:val="000F06EA"/>
    <w:rsid w:val="000F217A"/>
    <w:rsid w:val="000F56B2"/>
    <w:rsid w:val="0010150B"/>
    <w:rsid w:val="001038BC"/>
    <w:rsid w:val="001138AF"/>
    <w:rsid w:val="0011391D"/>
    <w:rsid w:val="001166A7"/>
    <w:rsid w:val="00117DE8"/>
    <w:rsid w:val="0012216A"/>
    <w:rsid w:val="00122C6D"/>
    <w:rsid w:val="00136D30"/>
    <w:rsid w:val="00141ABE"/>
    <w:rsid w:val="00146BC1"/>
    <w:rsid w:val="00151D72"/>
    <w:rsid w:val="00151F78"/>
    <w:rsid w:val="00156A84"/>
    <w:rsid w:val="00160D80"/>
    <w:rsid w:val="001733F5"/>
    <w:rsid w:val="00173F78"/>
    <w:rsid w:val="001766F5"/>
    <w:rsid w:val="00184624"/>
    <w:rsid w:val="0018648B"/>
    <w:rsid w:val="001926D0"/>
    <w:rsid w:val="00192CC0"/>
    <w:rsid w:val="001961CB"/>
    <w:rsid w:val="001A26A3"/>
    <w:rsid w:val="001A5967"/>
    <w:rsid w:val="001B0003"/>
    <w:rsid w:val="001B1A04"/>
    <w:rsid w:val="001B1C3D"/>
    <w:rsid w:val="001B3D6B"/>
    <w:rsid w:val="001B66F4"/>
    <w:rsid w:val="001C2437"/>
    <w:rsid w:val="001C6160"/>
    <w:rsid w:val="001C6296"/>
    <w:rsid w:val="001D1471"/>
    <w:rsid w:val="001D290D"/>
    <w:rsid w:val="001D4995"/>
    <w:rsid w:val="001D4E2E"/>
    <w:rsid w:val="001D4E34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128B0"/>
    <w:rsid w:val="00225B80"/>
    <w:rsid w:val="002261AB"/>
    <w:rsid w:val="00226F4F"/>
    <w:rsid w:val="002303C6"/>
    <w:rsid w:val="00233A5E"/>
    <w:rsid w:val="00234FB3"/>
    <w:rsid w:val="00237C20"/>
    <w:rsid w:val="002400A0"/>
    <w:rsid w:val="00243E6C"/>
    <w:rsid w:val="00244A60"/>
    <w:rsid w:val="002474C0"/>
    <w:rsid w:val="00263500"/>
    <w:rsid w:val="00270E12"/>
    <w:rsid w:val="00273811"/>
    <w:rsid w:val="00275BC7"/>
    <w:rsid w:val="002840A8"/>
    <w:rsid w:val="00290427"/>
    <w:rsid w:val="002941BA"/>
    <w:rsid w:val="00296F7B"/>
    <w:rsid w:val="002A1A1D"/>
    <w:rsid w:val="002B2721"/>
    <w:rsid w:val="002C56AE"/>
    <w:rsid w:val="002D268B"/>
    <w:rsid w:val="002D6F65"/>
    <w:rsid w:val="002D7209"/>
    <w:rsid w:val="002E057B"/>
    <w:rsid w:val="002E26AF"/>
    <w:rsid w:val="00300626"/>
    <w:rsid w:val="00303C25"/>
    <w:rsid w:val="00320B1A"/>
    <w:rsid w:val="00324B8B"/>
    <w:rsid w:val="003260D8"/>
    <w:rsid w:val="00326E14"/>
    <w:rsid w:val="00345D4F"/>
    <w:rsid w:val="00357055"/>
    <w:rsid w:val="00361ECE"/>
    <w:rsid w:val="00362532"/>
    <w:rsid w:val="00365DC5"/>
    <w:rsid w:val="00366F54"/>
    <w:rsid w:val="00377966"/>
    <w:rsid w:val="00385D83"/>
    <w:rsid w:val="003879C3"/>
    <w:rsid w:val="003879DE"/>
    <w:rsid w:val="003936B7"/>
    <w:rsid w:val="00397099"/>
    <w:rsid w:val="003A1A3C"/>
    <w:rsid w:val="003A60D2"/>
    <w:rsid w:val="003A6813"/>
    <w:rsid w:val="003A79A5"/>
    <w:rsid w:val="003B0010"/>
    <w:rsid w:val="003B3368"/>
    <w:rsid w:val="003B7487"/>
    <w:rsid w:val="003C4241"/>
    <w:rsid w:val="003D0076"/>
    <w:rsid w:val="003D7219"/>
    <w:rsid w:val="003F68DF"/>
    <w:rsid w:val="003F6CE9"/>
    <w:rsid w:val="0040152B"/>
    <w:rsid w:val="00405286"/>
    <w:rsid w:val="00407052"/>
    <w:rsid w:val="004137C0"/>
    <w:rsid w:val="00416ADD"/>
    <w:rsid w:val="004325F3"/>
    <w:rsid w:val="00435777"/>
    <w:rsid w:val="00436362"/>
    <w:rsid w:val="00437A42"/>
    <w:rsid w:val="00443145"/>
    <w:rsid w:val="00454706"/>
    <w:rsid w:val="00455AE1"/>
    <w:rsid w:val="004823EE"/>
    <w:rsid w:val="00483644"/>
    <w:rsid w:val="004A43F2"/>
    <w:rsid w:val="004A4B9F"/>
    <w:rsid w:val="004C109C"/>
    <w:rsid w:val="004C4379"/>
    <w:rsid w:val="004D5415"/>
    <w:rsid w:val="004D5C27"/>
    <w:rsid w:val="004E1DAF"/>
    <w:rsid w:val="004E2DD9"/>
    <w:rsid w:val="004E40D8"/>
    <w:rsid w:val="004F4222"/>
    <w:rsid w:val="004F5B04"/>
    <w:rsid w:val="005111D0"/>
    <w:rsid w:val="005178FC"/>
    <w:rsid w:val="0052302B"/>
    <w:rsid w:val="00535994"/>
    <w:rsid w:val="0053682B"/>
    <w:rsid w:val="00536BC6"/>
    <w:rsid w:val="005401F2"/>
    <w:rsid w:val="00540D54"/>
    <w:rsid w:val="00540D89"/>
    <w:rsid w:val="00544375"/>
    <w:rsid w:val="00553E5A"/>
    <w:rsid w:val="00555E41"/>
    <w:rsid w:val="005570D5"/>
    <w:rsid w:val="005603DB"/>
    <w:rsid w:val="00561B62"/>
    <w:rsid w:val="00562FA9"/>
    <w:rsid w:val="00567B79"/>
    <w:rsid w:val="00577CE4"/>
    <w:rsid w:val="00583107"/>
    <w:rsid w:val="00587B57"/>
    <w:rsid w:val="00587E98"/>
    <w:rsid w:val="00590020"/>
    <w:rsid w:val="0059295F"/>
    <w:rsid w:val="00595070"/>
    <w:rsid w:val="005A0F69"/>
    <w:rsid w:val="005A68E8"/>
    <w:rsid w:val="005B6B99"/>
    <w:rsid w:val="005C3C68"/>
    <w:rsid w:val="005D1EF9"/>
    <w:rsid w:val="005E1912"/>
    <w:rsid w:val="005E62E4"/>
    <w:rsid w:val="005F1C10"/>
    <w:rsid w:val="005F1EE0"/>
    <w:rsid w:val="005F209A"/>
    <w:rsid w:val="005F58F8"/>
    <w:rsid w:val="005F6647"/>
    <w:rsid w:val="0060197A"/>
    <w:rsid w:val="006035B9"/>
    <w:rsid w:val="00606482"/>
    <w:rsid w:val="0060735C"/>
    <w:rsid w:val="00615309"/>
    <w:rsid w:val="0062164C"/>
    <w:rsid w:val="00623710"/>
    <w:rsid w:val="0063444B"/>
    <w:rsid w:val="00641BB1"/>
    <w:rsid w:val="006502FA"/>
    <w:rsid w:val="006575F2"/>
    <w:rsid w:val="00667705"/>
    <w:rsid w:val="006722A0"/>
    <w:rsid w:val="00673FBB"/>
    <w:rsid w:val="006751CD"/>
    <w:rsid w:val="00677190"/>
    <w:rsid w:val="006800C2"/>
    <w:rsid w:val="00681A67"/>
    <w:rsid w:val="00681B6B"/>
    <w:rsid w:val="00690B7F"/>
    <w:rsid w:val="0069138C"/>
    <w:rsid w:val="006965F7"/>
    <w:rsid w:val="00696CC7"/>
    <w:rsid w:val="006974A2"/>
    <w:rsid w:val="006A5AD6"/>
    <w:rsid w:val="006A6A6B"/>
    <w:rsid w:val="006C2E65"/>
    <w:rsid w:val="006C3698"/>
    <w:rsid w:val="006E3A33"/>
    <w:rsid w:val="006E61CD"/>
    <w:rsid w:val="006F01B1"/>
    <w:rsid w:val="006F09D4"/>
    <w:rsid w:val="006F0EB0"/>
    <w:rsid w:val="006F375E"/>
    <w:rsid w:val="006F5587"/>
    <w:rsid w:val="00703A77"/>
    <w:rsid w:val="0070576B"/>
    <w:rsid w:val="0071342C"/>
    <w:rsid w:val="00722B97"/>
    <w:rsid w:val="007304F5"/>
    <w:rsid w:val="007334AA"/>
    <w:rsid w:val="0074223B"/>
    <w:rsid w:val="007423BF"/>
    <w:rsid w:val="00750E31"/>
    <w:rsid w:val="007577A8"/>
    <w:rsid w:val="00757A4B"/>
    <w:rsid w:val="00761AF9"/>
    <w:rsid w:val="00763997"/>
    <w:rsid w:val="00770BE9"/>
    <w:rsid w:val="00774695"/>
    <w:rsid w:val="0077472C"/>
    <w:rsid w:val="00775246"/>
    <w:rsid w:val="00776940"/>
    <w:rsid w:val="0078024B"/>
    <w:rsid w:val="007A458D"/>
    <w:rsid w:val="007B428C"/>
    <w:rsid w:val="007B4A55"/>
    <w:rsid w:val="007B4C23"/>
    <w:rsid w:val="007B55AA"/>
    <w:rsid w:val="007C2100"/>
    <w:rsid w:val="007D2CF5"/>
    <w:rsid w:val="007E055B"/>
    <w:rsid w:val="007E3F0F"/>
    <w:rsid w:val="007E4E40"/>
    <w:rsid w:val="007E6FE8"/>
    <w:rsid w:val="007F1921"/>
    <w:rsid w:val="007F4CF0"/>
    <w:rsid w:val="007F5DC8"/>
    <w:rsid w:val="0080473D"/>
    <w:rsid w:val="008169AB"/>
    <w:rsid w:val="0082381C"/>
    <w:rsid w:val="00836878"/>
    <w:rsid w:val="00837107"/>
    <w:rsid w:val="00840779"/>
    <w:rsid w:val="00850CD5"/>
    <w:rsid w:val="00860244"/>
    <w:rsid w:val="00865970"/>
    <w:rsid w:val="00871E61"/>
    <w:rsid w:val="00876623"/>
    <w:rsid w:val="00890377"/>
    <w:rsid w:val="008967F3"/>
    <w:rsid w:val="008A4530"/>
    <w:rsid w:val="008B194F"/>
    <w:rsid w:val="008C7B68"/>
    <w:rsid w:val="008D2130"/>
    <w:rsid w:val="008E0B35"/>
    <w:rsid w:val="008E50B7"/>
    <w:rsid w:val="008F36D7"/>
    <w:rsid w:val="009010FB"/>
    <w:rsid w:val="00906639"/>
    <w:rsid w:val="00910C31"/>
    <w:rsid w:val="00917FC6"/>
    <w:rsid w:val="00922AC0"/>
    <w:rsid w:val="00922CAD"/>
    <w:rsid w:val="00925254"/>
    <w:rsid w:val="009271DB"/>
    <w:rsid w:val="0093192D"/>
    <w:rsid w:val="0093584D"/>
    <w:rsid w:val="00943DE2"/>
    <w:rsid w:val="009455F1"/>
    <w:rsid w:val="00946925"/>
    <w:rsid w:val="00947B65"/>
    <w:rsid w:val="00952EDA"/>
    <w:rsid w:val="0096468A"/>
    <w:rsid w:val="00972730"/>
    <w:rsid w:val="00973A16"/>
    <w:rsid w:val="00981D67"/>
    <w:rsid w:val="00981DF7"/>
    <w:rsid w:val="009928DD"/>
    <w:rsid w:val="009A0C35"/>
    <w:rsid w:val="009A0D65"/>
    <w:rsid w:val="009A3204"/>
    <w:rsid w:val="009A32A2"/>
    <w:rsid w:val="009A3A0C"/>
    <w:rsid w:val="009C35A5"/>
    <w:rsid w:val="009C4813"/>
    <w:rsid w:val="009C63F3"/>
    <w:rsid w:val="009D00CF"/>
    <w:rsid w:val="009D2BA8"/>
    <w:rsid w:val="009D3B12"/>
    <w:rsid w:val="009E04AF"/>
    <w:rsid w:val="009F00B8"/>
    <w:rsid w:val="009F28F2"/>
    <w:rsid w:val="009F378B"/>
    <w:rsid w:val="009F6FBA"/>
    <w:rsid w:val="009F7322"/>
    <w:rsid w:val="00A03605"/>
    <w:rsid w:val="00A047F2"/>
    <w:rsid w:val="00A07815"/>
    <w:rsid w:val="00A10C2B"/>
    <w:rsid w:val="00A13FA3"/>
    <w:rsid w:val="00A22CFB"/>
    <w:rsid w:val="00A23678"/>
    <w:rsid w:val="00A355A1"/>
    <w:rsid w:val="00A40063"/>
    <w:rsid w:val="00A41AFB"/>
    <w:rsid w:val="00A4574F"/>
    <w:rsid w:val="00A65D25"/>
    <w:rsid w:val="00A71762"/>
    <w:rsid w:val="00A76036"/>
    <w:rsid w:val="00A76D62"/>
    <w:rsid w:val="00A77B30"/>
    <w:rsid w:val="00A8357D"/>
    <w:rsid w:val="00A84177"/>
    <w:rsid w:val="00A85F24"/>
    <w:rsid w:val="00A86D89"/>
    <w:rsid w:val="00A953FE"/>
    <w:rsid w:val="00AA0619"/>
    <w:rsid w:val="00AA425C"/>
    <w:rsid w:val="00AB2ECD"/>
    <w:rsid w:val="00AB6ABA"/>
    <w:rsid w:val="00AC182E"/>
    <w:rsid w:val="00AC3753"/>
    <w:rsid w:val="00AC6DA9"/>
    <w:rsid w:val="00AD79EA"/>
    <w:rsid w:val="00AE7BC1"/>
    <w:rsid w:val="00B021B1"/>
    <w:rsid w:val="00B04BF6"/>
    <w:rsid w:val="00B16F7F"/>
    <w:rsid w:val="00B3088C"/>
    <w:rsid w:val="00B33468"/>
    <w:rsid w:val="00B406CB"/>
    <w:rsid w:val="00B41D24"/>
    <w:rsid w:val="00B53003"/>
    <w:rsid w:val="00B5607C"/>
    <w:rsid w:val="00B61902"/>
    <w:rsid w:val="00B66970"/>
    <w:rsid w:val="00B76482"/>
    <w:rsid w:val="00BA0C33"/>
    <w:rsid w:val="00BA14D4"/>
    <w:rsid w:val="00BA2F1B"/>
    <w:rsid w:val="00BA6AF4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3C9D"/>
    <w:rsid w:val="00C20185"/>
    <w:rsid w:val="00C20A23"/>
    <w:rsid w:val="00C22B2B"/>
    <w:rsid w:val="00C25A9A"/>
    <w:rsid w:val="00C2794A"/>
    <w:rsid w:val="00C42A9F"/>
    <w:rsid w:val="00C45F28"/>
    <w:rsid w:val="00C536A5"/>
    <w:rsid w:val="00C53787"/>
    <w:rsid w:val="00C54B04"/>
    <w:rsid w:val="00C57156"/>
    <w:rsid w:val="00C6291D"/>
    <w:rsid w:val="00C62CF7"/>
    <w:rsid w:val="00C7083E"/>
    <w:rsid w:val="00C75E84"/>
    <w:rsid w:val="00C86214"/>
    <w:rsid w:val="00C95118"/>
    <w:rsid w:val="00CA121B"/>
    <w:rsid w:val="00CB1454"/>
    <w:rsid w:val="00CC5E11"/>
    <w:rsid w:val="00CD300D"/>
    <w:rsid w:val="00CE0366"/>
    <w:rsid w:val="00CE196D"/>
    <w:rsid w:val="00CF1E6F"/>
    <w:rsid w:val="00CF2215"/>
    <w:rsid w:val="00CF3A00"/>
    <w:rsid w:val="00CF43D2"/>
    <w:rsid w:val="00CF551B"/>
    <w:rsid w:val="00D0256C"/>
    <w:rsid w:val="00D10A41"/>
    <w:rsid w:val="00D16B50"/>
    <w:rsid w:val="00D17A2E"/>
    <w:rsid w:val="00D248E1"/>
    <w:rsid w:val="00D3040C"/>
    <w:rsid w:val="00D40B9E"/>
    <w:rsid w:val="00D43B51"/>
    <w:rsid w:val="00D4639C"/>
    <w:rsid w:val="00D51E20"/>
    <w:rsid w:val="00D550EF"/>
    <w:rsid w:val="00D554B0"/>
    <w:rsid w:val="00D62D1A"/>
    <w:rsid w:val="00D71CB4"/>
    <w:rsid w:val="00D71EDE"/>
    <w:rsid w:val="00D744B0"/>
    <w:rsid w:val="00D8278A"/>
    <w:rsid w:val="00D9598A"/>
    <w:rsid w:val="00DB5466"/>
    <w:rsid w:val="00DC2817"/>
    <w:rsid w:val="00DC2C77"/>
    <w:rsid w:val="00DC4B2E"/>
    <w:rsid w:val="00DC6552"/>
    <w:rsid w:val="00DC7ADB"/>
    <w:rsid w:val="00DD4A13"/>
    <w:rsid w:val="00DD5F58"/>
    <w:rsid w:val="00DE04DC"/>
    <w:rsid w:val="00DF0135"/>
    <w:rsid w:val="00DF1509"/>
    <w:rsid w:val="00DF1754"/>
    <w:rsid w:val="00DF750D"/>
    <w:rsid w:val="00E01406"/>
    <w:rsid w:val="00E04D01"/>
    <w:rsid w:val="00E21621"/>
    <w:rsid w:val="00E223F8"/>
    <w:rsid w:val="00E23106"/>
    <w:rsid w:val="00E26697"/>
    <w:rsid w:val="00E27D81"/>
    <w:rsid w:val="00E30A40"/>
    <w:rsid w:val="00E31094"/>
    <w:rsid w:val="00E34111"/>
    <w:rsid w:val="00E34721"/>
    <w:rsid w:val="00E35918"/>
    <w:rsid w:val="00E35C8B"/>
    <w:rsid w:val="00E425FE"/>
    <w:rsid w:val="00E428BA"/>
    <w:rsid w:val="00E548B2"/>
    <w:rsid w:val="00E55B13"/>
    <w:rsid w:val="00E6081B"/>
    <w:rsid w:val="00E6151D"/>
    <w:rsid w:val="00E6249F"/>
    <w:rsid w:val="00E74FCF"/>
    <w:rsid w:val="00E82B27"/>
    <w:rsid w:val="00E96758"/>
    <w:rsid w:val="00EA0DEE"/>
    <w:rsid w:val="00EA2243"/>
    <w:rsid w:val="00EB287C"/>
    <w:rsid w:val="00EB4458"/>
    <w:rsid w:val="00EC1C5B"/>
    <w:rsid w:val="00EC278C"/>
    <w:rsid w:val="00ED62E0"/>
    <w:rsid w:val="00EE3802"/>
    <w:rsid w:val="00EE6E84"/>
    <w:rsid w:val="00EF1785"/>
    <w:rsid w:val="00EF4F23"/>
    <w:rsid w:val="00EF6D75"/>
    <w:rsid w:val="00F01B90"/>
    <w:rsid w:val="00F14B59"/>
    <w:rsid w:val="00F1556D"/>
    <w:rsid w:val="00F20CA1"/>
    <w:rsid w:val="00F23FA2"/>
    <w:rsid w:val="00F37B6C"/>
    <w:rsid w:val="00F4163D"/>
    <w:rsid w:val="00F60476"/>
    <w:rsid w:val="00F708A5"/>
    <w:rsid w:val="00F861E7"/>
    <w:rsid w:val="00F8636E"/>
    <w:rsid w:val="00FA06CA"/>
    <w:rsid w:val="00FA06EC"/>
    <w:rsid w:val="00FA35BB"/>
    <w:rsid w:val="00FA38E5"/>
    <w:rsid w:val="00FA5762"/>
    <w:rsid w:val="00FA7F20"/>
    <w:rsid w:val="00FB6C1E"/>
    <w:rsid w:val="00FB6EAF"/>
    <w:rsid w:val="00FB79C0"/>
    <w:rsid w:val="00FD29DF"/>
    <w:rsid w:val="00FD32EB"/>
    <w:rsid w:val="00FE0A88"/>
    <w:rsid w:val="00FE6BF5"/>
    <w:rsid w:val="00FF2AAC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banara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.banara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20FE0-A845-4297-831F-9EA0D66F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2020-09-10T06:13:00Z</cp:lastPrinted>
  <dcterms:created xsi:type="dcterms:W3CDTF">2020-09-17T09:26:00Z</dcterms:created>
  <dcterms:modified xsi:type="dcterms:W3CDTF">2020-09-17T09:26:00Z</dcterms:modified>
</cp:coreProperties>
</file>