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B3E" w:rsidRPr="007C6B4E" w:rsidRDefault="00F17B3E" w:rsidP="00F17B3E">
      <w:pPr>
        <w:spacing w:after="0" w:line="240" w:lineRule="auto"/>
        <w:rPr>
          <w:sz w:val="20"/>
          <w:szCs w:val="20"/>
          <w:lang w:val="en-US"/>
        </w:rPr>
      </w:pPr>
    </w:p>
    <w:p w:rsidR="00F17B3E" w:rsidRDefault="00F17B3E" w:rsidP="00F17B3E">
      <w:pPr>
        <w:spacing w:after="120" w:line="240" w:lineRule="auto"/>
        <w:ind w:left="993" w:hanging="993"/>
        <w:contextualSpacing/>
        <w:jc w:val="both"/>
        <w:rPr>
          <w:rFonts w:ascii="Times New Roman" w:hAnsi="Times New Roman"/>
          <w:b/>
          <w:sz w:val="24"/>
          <w:u w:val="single"/>
        </w:rPr>
      </w:pPr>
    </w:p>
    <w:p w:rsidR="00F17B3E" w:rsidRDefault="00F17B3E" w:rsidP="00F17B3E">
      <w:pPr>
        <w:spacing w:after="120" w:line="240" w:lineRule="auto"/>
        <w:ind w:left="993" w:hanging="993"/>
        <w:contextualSpacing/>
        <w:jc w:val="both"/>
        <w:rPr>
          <w:rFonts w:ascii="Times New Roman" w:hAnsi="Times New Roman"/>
          <w:b/>
          <w:sz w:val="24"/>
          <w:u w:val="single"/>
        </w:rPr>
      </w:pPr>
    </w:p>
    <w:p w:rsidR="00747998" w:rsidRPr="00747998" w:rsidRDefault="00F75AB8" w:rsidP="00F17B3E">
      <w:pPr>
        <w:spacing w:after="0" w:line="240" w:lineRule="auto"/>
        <w:rPr>
          <w:rFonts w:asciiTheme="minorHAnsi" w:eastAsia="Meiryo" w:hAnsiTheme="minorHAnsi" w:cstheme="minorHAnsi"/>
          <w:b/>
          <w:u w:val="single"/>
        </w:rPr>
      </w:pPr>
      <w:r>
        <w:rPr>
          <w:rFonts w:asciiTheme="minorHAnsi" w:eastAsia="Meiryo" w:hAnsiTheme="minorHAnsi" w:cstheme="minorHAnsi"/>
          <w:b/>
          <w:u w:val="single"/>
        </w:rPr>
        <w:t>Π</w:t>
      </w:r>
      <w:r w:rsidR="00747998" w:rsidRPr="00747998">
        <w:rPr>
          <w:rFonts w:asciiTheme="minorHAnsi" w:eastAsia="Meiryo" w:hAnsiTheme="minorHAnsi" w:cstheme="minorHAnsi"/>
          <w:b/>
          <w:u w:val="single"/>
        </w:rPr>
        <w:t>ΑΡΑΡΤΗΜΑ Α</w:t>
      </w:r>
    </w:p>
    <w:p w:rsidR="00F17B3E" w:rsidRPr="00747998" w:rsidRDefault="00F17B3E" w:rsidP="00597B14">
      <w:pPr>
        <w:spacing w:after="0" w:line="240" w:lineRule="auto"/>
        <w:jc w:val="both"/>
        <w:rPr>
          <w:rFonts w:asciiTheme="minorHAnsi" w:eastAsia="Meiryo" w:hAnsiTheme="minorHAnsi" w:cstheme="minorHAnsi"/>
          <w:b/>
        </w:rPr>
      </w:pPr>
      <w:r w:rsidRPr="00747998">
        <w:rPr>
          <w:rFonts w:asciiTheme="minorHAnsi" w:eastAsia="Meiryo" w:hAnsiTheme="minorHAnsi" w:cstheme="minorHAnsi"/>
          <w:b/>
        </w:rPr>
        <w:t>ΕΝΤΥΠΟ ΟΙΚΟΝΟΜΙΚΗΣ ΠΡΟΣΦΟΡΑΣ</w:t>
      </w:r>
      <w:r w:rsidR="001627D1">
        <w:rPr>
          <w:rFonts w:asciiTheme="minorHAnsi" w:eastAsia="Meiryo" w:hAnsiTheme="minorHAnsi" w:cstheme="minorHAnsi"/>
          <w:b/>
        </w:rPr>
        <w:t xml:space="preserve"> ΚΑΙ ΠΙΝΑΚΑΣ ΣΥΜΜΟΡΦΩΣΗΣ</w:t>
      </w:r>
      <w:r w:rsidRPr="00747998">
        <w:rPr>
          <w:rFonts w:asciiTheme="minorHAnsi" w:eastAsia="Meiryo" w:hAnsiTheme="minorHAnsi" w:cstheme="minorHAnsi"/>
          <w:b/>
        </w:rPr>
        <w:t xml:space="preserve"> της υπ΄αρ…</w:t>
      </w:r>
      <w:r w:rsidRPr="00747998">
        <w:rPr>
          <w:rFonts w:asciiTheme="minorHAnsi" w:eastAsia="Meiryo" w:hAnsiTheme="minorHAnsi" w:cstheme="minorHAnsi"/>
          <w:b/>
          <w:u w:val="single"/>
        </w:rPr>
        <w:t xml:space="preserve">………………………………… </w:t>
      </w:r>
      <w:r w:rsidRPr="00747998">
        <w:rPr>
          <w:rFonts w:asciiTheme="minorHAnsi" w:eastAsia="Meiryo" w:hAnsiTheme="minorHAnsi" w:cstheme="minorHAnsi"/>
          <w:b/>
        </w:rPr>
        <w:t>Πρόσκλησης υποβολής προσφορών για την ανάθεσ</w:t>
      </w:r>
      <w:r w:rsidR="005C1276">
        <w:rPr>
          <w:rFonts w:asciiTheme="minorHAnsi" w:eastAsia="Meiryo" w:hAnsiTheme="minorHAnsi" w:cstheme="minorHAnsi"/>
          <w:b/>
        </w:rPr>
        <w:t xml:space="preserve">η υπηρεσιών υποστήριξης </w:t>
      </w:r>
      <w:r w:rsidR="005C1276">
        <w:rPr>
          <w:rFonts w:asciiTheme="minorHAnsi" w:eastAsia="Meiryo" w:hAnsiTheme="minorHAnsi" w:cstheme="minorHAnsi"/>
          <w:b/>
          <w:lang w:val="en-US"/>
        </w:rPr>
        <w:t>Microsoft</w:t>
      </w:r>
      <w:r w:rsidR="005C1276" w:rsidRPr="005C1276">
        <w:rPr>
          <w:rFonts w:asciiTheme="minorHAnsi" w:eastAsia="Meiryo" w:hAnsiTheme="minorHAnsi" w:cstheme="minorHAnsi"/>
          <w:b/>
        </w:rPr>
        <w:t xml:space="preserve"> </w:t>
      </w:r>
      <w:r w:rsidR="005C1276">
        <w:rPr>
          <w:rFonts w:asciiTheme="minorHAnsi" w:eastAsia="Meiryo" w:hAnsiTheme="minorHAnsi" w:cstheme="minorHAnsi"/>
          <w:b/>
          <w:lang w:val="en-US"/>
        </w:rPr>
        <w:t>Premier</w:t>
      </w:r>
      <w:r w:rsidR="005C1276" w:rsidRPr="005C1276">
        <w:rPr>
          <w:rFonts w:asciiTheme="minorHAnsi" w:eastAsia="Meiryo" w:hAnsiTheme="minorHAnsi" w:cstheme="minorHAnsi"/>
          <w:b/>
        </w:rPr>
        <w:t xml:space="preserve"> </w:t>
      </w:r>
      <w:r w:rsidR="005C1276">
        <w:rPr>
          <w:rFonts w:asciiTheme="minorHAnsi" w:eastAsia="Meiryo" w:hAnsiTheme="minorHAnsi" w:cstheme="minorHAnsi"/>
          <w:b/>
        </w:rPr>
        <w:t xml:space="preserve">για το έργο </w:t>
      </w:r>
      <w:r w:rsidR="005C1276">
        <w:rPr>
          <w:rFonts w:asciiTheme="minorHAnsi" w:eastAsia="Meiryo" w:hAnsiTheme="minorHAnsi" w:cstheme="minorHAnsi"/>
          <w:b/>
          <w:lang w:val="en-US"/>
        </w:rPr>
        <w:t>myData</w:t>
      </w:r>
      <w:r w:rsidR="005C1276" w:rsidRPr="005C1276">
        <w:rPr>
          <w:rFonts w:asciiTheme="minorHAnsi" w:eastAsia="Meiryo" w:hAnsiTheme="minorHAnsi" w:cstheme="minorHAnsi"/>
          <w:b/>
        </w:rPr>
        <w:t xml:space="preserve">, </w:t>
      </w:r>
      <w:r w:rsidR="005C1276">
        <w:rPr>
          <w:rFonts w:asciiTheme="minorHAnsi" w:eastAsia="Meiryo" w:hAnsiTheme="minorHAnsi" w:cstheme="minorHAnsi"/>
          <w:b/>
        </w:rPr>
        <w:t xml:space="preserve">υλοποίηση υποδομής για τη </w:t>
      </w:r>
      <w:r w:rsidR="00597B14">
        <w:rPr>
          <w:rFonts w:asciiTheme="minorHAnsi" w:eastAsia="Meiryo" w:hAnsiTheme="minorHAnsi" w:cstheme="minorHAnsi"/>
          <w:b/>
        </w:rPr>
        <w:t>διασύνδεση των Πληροφοριακών συστημάτων και τη διαβίβαση φορολογικής σύνοψης των εκδιδόμενων παραστατικών καθώς και λογιστικών εγγραφών</w:t>
      </w:r>
      <w:r w:rsidRPr="00747998">
        <w:rPr>
          <w:rFonts w:asciiTheme="minorHAnsi" w:eastAsia="Meiryo" w:hAnsiTheme="minorHAnsi" w:cstheme="minorHAnsi"/>
          <w:b/>
        </w:rPr>
        <w:t>.</w:t>
      </w:r>
    </w:p>
    <w:p w:rsidR="00F17B3E" w:rsidRPr="00747998" w:rsidRDefault="00F17B3E" w:rsidP="00F17B3E">
      <w:pPr>
        <w:spacing w:after="0" w:line="240" w:lineRule="auto"/>
        <w:rPr>
          <w:rFonts w:asciiTheme="minorHAnsi" w:eastAsia="Meiryo" w:hAnsiTheme="minorHAnsi" w:cstheme="minorHAnsi"/>
          <w:b/>
          <w:u w:val="single"/>
        </w:rPr>
      </w:pPr>
      <w:r w:rsidRPr="00747998">
        <w:rPr>
          <w:rFonts w:asciiTheme="minorHAnsi" w:eastAsia="Meiryo" w:hAnsiTheme="minorHAnsi" w:cstheme="minorHAnsi"/>
          <w:b/>
          <w:u w:val="single"/>
        </w:rPr>
        <w:t xml:space="preserve">ΠΡΟΣ: </w:t>
      </w:r>
    </w:p>
    <w:p w:rsidR="00F17B3E" w:rsidRPr="00747998" w:rsidRDefault="001B56FE" w:rsidP="00F17B3E">
      <w:pPr>
        <w:spacing w:after="0" w:line="240" w:lineRule="auto"/>
        <w:rPr>
          <w:rFonts w:asciiTheme="minorHAnsi" w:eastAsia="Meiryo" w:hAnsiTheme="minorHAnsi" w:cstheme="minorHAnsi"/>
          <w:b/>
        </w:rPr>
      </w:pPr>
      <w:r>
        <w:rPr>
          <w:rFonts w:asciiTheme="minorHAnsi" w:eastAsia="Meiryo" w:hAnsiTheme="minorHAnsi" w:cstheme="minorHAnsi"/>
          <w:b/>
        </w:rPr>
        <w:t>ΑΝΕΞΑΡΤΗΤΗ</w:t>
      </w:r>
      <w:r w:rsidR="00F17B3E" w:rsidRPr="00747998">
        <w:rPr>
          <w:rFonts w:asciiTheme="minorHAnsi" w:eastAsia="Meiryo" w:hAnsiTheme="minorHAnsi" w:cstheme="minorHAnsi"/>
          <w:b/>
        </w:rPr>
        <w:t xml:space="preserve"> ΑΡΧΗ ΔΗΜΟΣΙΩΝ ΕΣΟΔΩΝ</w:t>
      </w:r>
    </w:p>
    <w:p w:rsidR="00F17B3E" w:rsidRPr="00747998" w:rsidRDefault="00F17B3E" w:rsidP="00F17B3E">
      <w:pPr>
        <w:spacing w:after="0" w:line="240" w:lineRule="auto"/>
        <w:rPr>
          <w:rFonts w:asciiTheme="minorHAnsi" w:eastAsia="Meiryo" w:hAnsiTheme="minorHAnsi" w:cstheme="minorHAnsi"/>
          <w:b/>
        </w:rPr>
      </w:pPr>
      <w:r w:rsidRPr="00747998">
        <w:rPr>
          <w:rFonts w:asciiTheme="minorHAnsi" w:eastAsia="Meiryo" w:hAnsiTheme="minorHAnsi" w:cstheme="minorHAnsi"/>
          <w:b/>
        </w:rPr>
        <w:t>ΓΕΝΙΚΗ ΔΙΕΥΘΥΝΣΗ ΟΙΚΟΝΟΜΙΚΩΝ ΥΠ</w:t>
      </w:r>
      <w:r w:rsidR="002513E7" w:rsidRPr="00747998">
        <w:rPr>
          <w:rFonts w:asciiTheme="minorHAnsi" w:eastAsia="Meiryo" w:hAnsiTheme="minorHAnsi" w:cstheme="minorHAnsi"/>
          <w:b/>
        </w:rPr>
        <w:t>ΗΡΕΣΙΩΝ                      Ημερομηνία……………</w:t>
      </w:r>
    </w:p>
    <w:p w:rsidR="00F17B3E" w:rsidRPr="00747998" w:rsidRDefault="00F17B3E" w:rsidP="00F17B3E">
      <w:pPr>
        <w:spacing w:after="0" w:line="240" w:lineRule="auto"/>
        <w:rPr>
          <w:rFonts w:asciiTheme="minorHAnsi" w:eastAsia="Meiryo" w:hAnsiTheme="minorHAnsi" w:cstheme="minorHAnsi"/>
          <w:b/>
        </w:rPr>
      </w:pPr>
      <w:r w:rsidRPr="00747998">
        <w:rPr>
          <w:rFonts w:asciiTheme="minorHAnsi" w:eastAsia="Meiryo" w:hAnsiTheme="minorHAnsi" w:cstheme="minorHAnsi"/>
          <w:b/>
        </w:rPr>
        <w:t>ΔΙΕΘΥΝΣΗ ΠΡΟΜΗΘΕΙΩΝ, ΔΙΑΧΕΙΡΙΣΗΣ ΥΛΙΚΟΥ</w:t>
      </w:r>
    </w:p>
    <w:p w:rsidR="00F17B3E" w:rsidRPr="00747998" w:rsidRDefault="00F17B3E" w:rsidP="00F17B3E">
      <w:pPr>
        <w:spacing w:after="0" w:line="240" w:lineRule="auto"/>
        <w:rPr>
          <w:rFonts w:asciiTheme="minorHAnsi" w:eastAsia="Meiryo" w:hAnsiTheme="minorHAnsi" w:cstheme="minorHAnsi"/>
          <w:b/>
        </w:rPr>
      </w:pPr>
      <w:r w:rsidRPr="00747998">
        <w:rPr>
          <w:rFonts w:asciiTheme="minorHAnsi" w:eastAsia="Meiryo" w:hAnsiTheme="minorHAnsi" w:cstheme="minorHAnsi"/>
          <w:b/>
        </w:rPr>
        <w:t xml:space="preserve">ΚΑΙ ΚΤΙΡΙΑΚΩΝ ΥΠΟΔΟΜΩΝ </w:t>
      </w:r>
    </w:p>
    <w:p w:rsidR="00F17B3E" w:rsidRPr="00747998" w:rsidRDefault="00F17B3E" w:rsidP="00F17B3E">
      <w:pPr>
        <w:spacing w:after="0" w:line="240" w:lineRule="auto"/>
        <w:rPr>
          <w:rFonts w:asciiTheme="minorHAnsi" w:eastAsia="Meiryo" w:hAnsiTheme="minorHAnsi" w:cstheme="minorHAnsi"/>
          <w:b/>
        </w:rPr>
      </w:pPr>
      <w:r w:rsidRPr="00747998">
        <w:rPr>
          <w:rFonts w:asciiTheme="minorHAnsi" w:eastAsia="Meiryo" w:hAnsiTheme="minorHAnsi" w:cstheme="minorHAnsi"/>
          <w:b/>
        </w:rPr>
        <w:t>ΤΜΗΜΑ Α΄ΠΡΟΜΗΘΕΙΩΝ</w:t>
      </w:r>
    </w:p>
    <w:p w:rsidR="00F17B3E" w:rsidRPr="00747998" w:rsidRDefault="00F17B3E" w:rsidP="00F17B3E">
      <w:pPr>
        <w:spacing w:after="0" w:line="240" w:lineRule="auto"/>
        <w:rPr>
          <w:rFonts w:asciiTheme="minorHAnsi" w:eastAsia="Meiryo" w:hAnsiTheme="minorHAnsi" w:cstheme="minorHAnsi"/>
          <w:b/>
        </w:rPr>
      </w:pPr>
    </w:p>
    <w:p w:rsidR="00F17B3E" w:rsidRPr="00747998" w:rsidRDefault="00DD6EB5" w:rsidP="00F17B3E">
      <w:pPr>
        <w:spacing w:after="0" w:line="240" w:lineRule="auto"/>
        <w:jc w:val="center"/>
        <w:rPr>
          <w:rFonts w:asciiTheme="minorHAnsi" w:eastAsia="Meiryo" w:hAnsiTheme="minorHAnsi" w:cstheme="minorHAnsi"/>
          <w:b/>
          <w:u w:val="single"/>
        </w:rPr>
      </w:pPr>
      <w:r w:rsidRPr="00B40971">
        <w:rPr>
          <w:rFonts w:asciiTheme="minorHAnsi" w:eastAsia="Meiryo" w:hAnsiTheme="minorHAnsi" w:cstheme="minorHAnsi"/>
          <w:b/>
          <w:u w:val="single"/>
        </w:rPr>
        <w:t xml:space="preserve">ΕΝΤΥΠΟ ΟΙΚΟΝΟΜΙΚΗΣ </w:t>
      </w:r>
      <w:r w:rsidR="00F17B3E" w:rsidRPr="00B40971">
        <w:rPr>
          <w:rFonts w:asciiTheme="minorHAnsi" w:eastAsia="Meiryo" w:hAnsiTheme="minorHAnsi" w:cstheme="minorHAnsi"/>
          <w:b/>
          <w:u w:val="single"/>
        </w:rPr>
        <w:t>ΠΡΟΣΦΟΡΑ</w:t>
      </w:r>
      <w:r w:rsidRPr="00B40971">
        <w:rPr>
          <w:rFonts w:asciiTheme="minorHAnsi" w:eastAsia="Meiryo" w:hAnsiTheme="minorHAnsi" w:cstheme="minorHAnsi"/>
          <w:b/>
          <w:u w:val="single"/>
        </w:rPr>
        <w:t>Σ</w:t>
      </w:r>
      <w:r w:rsidR="001627D1">
        <w:rPr>
          <w:rFonts w:asciiTheme="minorHAnsi" w:eastAsia="Meiryo" w:hAnsiTheme="minorHAnsi" w:cstheme="minorHAnsi"/>
          <w:b/>
          <w:u w:val="single"/>
        </w:rPr>
        <w:t xml:space="preserve"> ΚΑΙ ΠΙΝΑΚΑΣ ΣΥΜΜΟΡΦΩΣΗΣ </w:t>
      </w:r>
    </w:p>
    <w:p w:rsidR="00F17B3E" w:rsidRPr="00747998" w:rsidRDefault="00F17B3E" w:rsidP="00F17B3E">
      <w:pPr>
        <w:spacing w:after="0" w:line="240" w:lineRule="auto"/>
        <w:jc w:val="center"/>
        <w:rPr>
          <w:rFonts w:asciiTheme="minorHAnsi" w:eastAsia="Meiryo" w:hAnsiTheme="minorHAnsi" w:cstheme="minorHAnsi"/>
          <w:b/>
          <w:u w:val="single"/>
        </w:rPr>
      </w:pPr>
    </w:p>
    <w:p w:rsidR="00F17B3E" w:rsidRPr="00747998" w:rsidRDefault="00F17B3E" w:rsidP="00F17B3E">
      <w:pPr>
        <w:spacing w:after="0" w:line="240" w:lineRule="auto"/>
        <w:rPr>
          <w:rFonts w:asciiTheme="minorHAnsi" w:eastAsia="Meiryo" w:hAnsiTheme="minorHAnsi" w:cstheme="minorHAnsi"/>
          <w:b/>
          <w:u w:val="single"/>
        </w:rPr>
      </w:pPr>
      <w:r w:rsidRPr="00747998">
        <w:rPr>
          <w:rFonts w:asciiTheme="minorHAnsi" w:eastAsia="Meiryo" w:hAnsiTheme="minorHAnsi" w:cstheme="minorHAnsi"/>
          <w:b/>
          <w:u w:val="single"/>
        </w:rPr>
        <w:t>ΣΤΟΙΧΕΙΑ ΥΠΟΨΗΦΙΟΥ ΠΡΟΜΗΘΕΥΤΗ</w:t>
      </w:r>
    </w:p>
    <w:p w:rsidR="00F17B3E" w:rsidRPr="00747998" w:rsidRDefault="00F17B3E" w:rsidP="00F17B3E">
      <w:pPr>
        <w:spacing w:after="0" w:line="240" w:lineRule="auto"/>
        <w:rPr>
          <w:rFonts w:asciiTheme="minorHAnsi" w:eastAsia="Meiryo" w:hAnsiTheme="minorHAnsi" w:cstheme="minorHAnsi"/>
          <w:b/>
          <w:u w:val="single"/>
        </w:rPr>
      </w:pPr>
    </w:p>
    <w:tbl>
      <w:tblPr>
        <w:tblStyle w:val="a3"/>
        <w:tblW w:w="0" w:type="auto"/>
        <w:tblLook w:val="04A0"/>
      </w:tblPr>
      <w:tblGrid>
        <w:gridCol w:w="3227"/>
        <w:gridCol w:w="5295"/>
      </w:tblGrid>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ΕΠΩΝΥΜΙΑ ΥΠΟΨΗΦΙΟΥ</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ΔΙΕΥΘΥΝΣΗ, Τ.Κ, ΠΟΛΗ ΕΔΡΑΣ</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lang w:val="en-US"/>
              </w:rPr>
            </w:pPr>
            <w:r w:rsidRPr="00747998">
              <w:rPr>
                <w:rFonts w:asciiTheme="minorHAnsi" w:eastAsia="Meiryo" w:hAnsiTheme="minorHAnsi" w:cstheme="minorHAnsi"/>
                <w:b/>
                <w:sz w:val="22"/>
                <w:szCs w:val="22"/>
              </w:rPr>
              <w:t xml:space="preserve">ΤΗΛΕΦΩΝΑ/ΦΑΞ/ </w:t>
            </w:r>
            <w:r w:rsidRPr="00747998">
              <w:rPr>
                <w:rFonts w:asciiTheme="minorHAnsi" w:eastAsia="Meiryo" w:hAnsiTheme="minorHAnsi" w:cstheme="minorHAnsi"/>
                <w:b/>
                <w:sz w:val="22"/>
                <w:szCs w:val="22"/>
                <w:lang w:val="en-US"/>
              </w:rPr>
              <w:t>E-MAIL</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ΑΦΜ-ΔΟΥ</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ΝΟΜΙΜΟΣ ΕΚΠΡΟΣΩΠΟΣ</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Α.Δ.Τ. (Νομίμου Εκπροσώπου):</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3227" w:type="dxa"/>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Υπεύθυνος  Επικοινωνίας:</w:t>
            </w:r>
          </w:p>
        </w:tc>
        <w:tc>
          <w:tcPr>
            <w:tcW w:w="5295" w:type="dxa"/>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bl>
    <w:p w:rsidR="00F17B3E" w:rsidRPr="00747998" w:rsidRDefault="00F17B3E" w:rsidP="00F17B3E">
      <w:pPr>
        <w:spacing w:after="0" w:line="240" w:lineRule="auto"/>
        <w:rPr>
          <w:rFonts w:asciiTheme="minorHAnsi" w:eastAsia="Meiryo" w:hAnsiTheme="minorHAnsi" w:cstheme="minorHAnsi"/>
          <w:b/>
          <w:u w:val="single"/>
        </w:rPr>
      </w:pPr>
    </w:p>
    <w:p w:rsidR="00F17B3E" w:rsidRPr="00597B14" w:rsidRDefault="0022028C" w:rsidP="00F17B3E">
      <w:pPr>
        <w:spacing w:after="0" w:line="240" w:lineRule="auto"/>
        <w:rPr>
          <w:rFonts w:asciiTheme="minorHAnsi" w:eastAsia="Meiryo" w:hAnsiTheme="minorHAnsi" w:cstheme="minorHAnsi"/>
          <w:b/>
          <w:u w:val="single"/>
        </w:rPr>
      </w:pPr>
      <w:r>
        <w:rPr>
          <w:rFonts w:asciiTheme="minorHAnsi" w:eastAsia="Meiryo" w:hAnsiTheme="minorHAnsi" w:cstheme="minorHAnsi"/>
          <w:b/>
          <w:u w:val="single"/>
        </w:rPr>
        <w:t>ΥΠΗΡΕΣΙΕΣ</w:t>
      </w:r>
      <w:r w:rsidR="00597B14">
        <w:rPr>
          <w:rFonts w:asciiTheme="minorHAnsi" w:eastAsia="Meiryo" w:hAnsiTheme="minorHAnsi" w:cstheme="minorHAnsi"/>
          <w:b/>
          <w:u w:val="single"/>
        </w:rPr>
        <w:t xml:space="preserve"> ΥΠΟΣΤΗΡΙΞΗΣ </w:t>
      </w:r>
      <w:r w:rsidR="00597B14">
        <w:rPr>
          <w:rFonts w:asciiTheme="minorHAnsi" w:eastAsia="Meiryo" w:hAnsiTheme="minorHAnsi" w:cstheme="minorHAnsi"/>
          <w:b/>
          <w:u w:val="single"/>
          <w:lang w:val="en-US"/>
        </w:rPr>
        <w:t>MICROSOFT</w:t>
      </w:r>
      <w:r w:rsidR="00597B14" w:rsidRPr="00597B14">
        <w:rPr>
          <w:rFonts w:asciiTheme="minorHAnsi" w:eastAsia="Meiryo" w:hAnsiTheme="minorHAnsi" w:cstheme="minorHAnsi"/>
          <w:b/>
          <w:u w:val="single"/>
        </w:rPr>
        <w:t xml:space="preserve"> </w:t>
      </w:r>
      <w:r w:rsidR="00597B14">
        <w:rPr>
          <w:rFonts w:asciiTheme="minorHAnsi" w:eastAsia="Meiryo" w:hAnsiTheme="minorHAnsi" w:cstheme="minorHAnsi"/>
          <w:b/>
          <w:u w:val="single"/>
          <w:lang w:val="en-US"/>
        </w:rPr>
        <w:t>PREMIER</w:t>
      </w:r>
      <w:r w:rsidR="00597B14" w:rsidRPr="00597B14">
        <w:rPr>
          <w:rFonts w:asciiTheme="minorHAnsi" w:eastAsia="Meiryo" w:hAnsiTheme="minorHAnsi" w:cstheme="minorHAnsi"/>
          <w:b/>
          <w:u w:val="single"/>
        </w:rPr>
        <w:t xml:space="preserve"> </w:t>
      </w:r>
      <w:r w:rsidR="00597B14">
        <w:rPr>
          <w:rFonts w:asciiTheme="minorHAnsi" w:eastAsia="Meiryo" w:hAnsiTheme="minorHAnsi" w:cstheme="minorHAnsi"/>
          <w:b/>
          <w:u w:val="single"/>
        </w:rPr>
        <w:t xml:space="preserve">ΓΙΑ ΤΟ ΕΡΓΟ </w:t>
      </w:r>
      <w:r w:rsidR="00597B14">
        <w:rPr>
          <w:rFonts w:asciiTheme="minorHAnsi" w:eastAsia="Meiryo" w:hAnsiTheme="minorHAnsi" w:cstheme="minorHAnsi"/>
          <w:b/>
          <w:u w:val="single"/>
          <w:lang w:val="en-US"/>
        </w:rPr>
        <w:t>myDATA</w:t>
      </w:r>
    </w:p>
    <w:p w:rsidR="00F17B3E" w:rsidRPr="00747998" w:rsidRDefault="00F17B3E" w:rsidP="00F17B3E">
      <w:pPr>
        <w:spacing w:after="0" w:line="240" w:lineRule="auto"/>
        <w:rPr>
          <w:rFonts w:asciiTheme="minorHAnsi" w:eastAsia="Meiryo" w:hAnsiTheme="minorHAnsi" w:cstheme="minorHAnsi"/>
          <w:b/>
          <w:u w:val="single"/>
        </w:rPr>
      </w:pPr>
    </w:p>
    <w:tbl>
      <w:tblPr>
        <w:tblStyle w:val="a3"/>
        <w:tblW w:w="0" w:type="auto"/>
        <w:shd w:val="pct10" w:color="auto" w:fill="auto"/>
        <w:tblLook w:val="04A0"/>
      </w:tblPr>
      <w:tblGrid>
        <w:gridCol w:w="578"/>
        <w:gridCol w:w="2234"/>
        <w:gridCol w:w="5710"/>
      </w:tblGrid>
      <w:tr w:rsidR="00F17B3E" w:rsidRPr="00747998" w:rsidTr="002513E7">
        <w:tc>
          <w:tcPr>
            <w:tcW w:w="0" w:type="auto"/>
            <w:tcBorders>
              <w:bottom w:val="single" w:sz="4" w:space="0" w:color="auto"/>
            </w:tcBorders>
            <w:shd w:val="pct10"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Α/Α</w:t>
            </w:r>
          </w:p>
        </w:tc>
        <w:tc>
          <w:tcPr>
            <w:tcW w:w="7946" w:type="dxa"/>
            <w:gridSpan w:val="2"/>
            <w:tcBorders>
              <w:bottom w:val="single" w:sz="4" w:space="0" w:color="auto"/>
            </w:tcBorders>
            <w:shd w:val="pct10" w:color="auto" w:fill="auto"/>
          </w:tcPr>
          <w:p w:rsidR="00F17B3E" w:rsidRPr="00562AD6" w:rsidRDefault="00597B14" w:rsidP="00B20962">
            <w:pPr>
              <w:spacing w:after="0" w:line="240" w:lineRule="auto"/>
              <w:rPr>
                <w:rFonts w:asciiTheme="minorHAnsi" w:eastAsia="Meiryo" w:hAnsiTheme="minorHAnsi" w:cstheme="minorHAnsi"/>
                <w:b/>
              </w:rPr>
            </w:pPr>
            <w:r w:rsidRPr="00597B14">
              <w:rPr>
                <w:rFonts w:asciiTheme="minorHAnsi" w:eastAsia="Meiryo" w:hAnsiTheme="minorHAnsi" w:cstheme="minorHAnsi"/>
                <w:b/>
              </w:rPr>
              <w:t>ΥΠΗΡΕΣΙΕΣ</w:t>
            </w:r>
            <w:r w:rsidR="001627D1">
              <w:rPr>
                <w:rFonts w:asciiTheme="minorHAnsi" w:eastAsia="Meiryo" w:hAnsiTheme="minorHAnsi" w:cstheme="minorHAnsi"/>
                <w:b/>
              </w:rPr>
              <w:t xml:space="preserve"> ΕΤΗΣΙΑΣ</w:t>
            </w:r>
            <w:r w:rsidRPr="00597B14">
              <w:rPr>
                <w:rFonts w:asciiTheme="minorHAnsi" w:eastAsia="Meiryo" w:hAnsiTheme="minorHAnsi" w:cstheme="minorHAnsi"/>
                <w:b/>
              </w:rPr>
              <w:t xml:space="preserve"> </w:t>
            </w:r>
            <w:r w:rsidR="00B20962">
              <w:rPr>
                <w:rFonts w:asciiTheme="minorHAnsi" w:eastAsia="Meiryo" w:hAnsiTheme="minorHAnsi" w:cstheme="minorHAnsi"/>
                <w:b/>
              </w:rPr>
              <w:t xml:space="preserve"> ΥΠΟ</w:t>
            </w:r>
            <w:r w:rsidRPr="00597B14">
              <w:rPr>
                <w:rFonts w:asciiTheme="minorHAnsi" w:eastAsia="Meiryo" w:hAnsiTheme="minorHAnsi" w:cstheme="minorHAnsi"/>
                <w:b/>
              </w:rPr>
              <w:t xml:space="preserve">ΣΤΗΡΙΞΗΣ </w:t>
            </w:r>
            <w:r w:rsidRPr="00597B14">
              <w:rPr>
                <w:rFonts w:asciiTheme="minorHAnsi" w:eastAsia="Meiryo" w:hAnsiTheme="minorHAnsi" w:cstheme="minorHAnsi"/>
                <w:b/>
                <w:lang w:val="en-US"/>
              </w:rPr>
              <w:t>MICROSOFT</w:t>
            </w:r>
            <w:r w:rsidRPr="00597B14">
              <w:rPr>
                <w:rFonts w:asciiTheme="minorHAnsi" w:eastAsia="Meiryo" w:hAnsiTheme="minorHAnsi" w:cstheme="minorHAnsi"/>
                <w:b/>
              </w:rPr>
              <w:t xml:space="preserve"> </w:t>
            </w:r>
            <w:r w:rsidRPr="00597B14">
              <w:rPr>
                <w:rFonts w:asciiTheme="minorHAnsi" w:eastAsia="Meiryo" w:hAnsiTheme="minorHAnsi" w:cstheme="minorHAnsi"/>
                <w:b/>
                <w:lang w:val="en-US"/>
              </w:rPr>
              <w:t>PREMIER</w:t>
            </w:r>
            <w:r w:rsidRPr="00597B14">
              <w:rPr>
                <w:rFonts w:asciiTheme="minorHAnsi" w:eastAsia="Meiryo" w:hAnsiTheme="minorHAnsi" w:cstheme="minorHAnsi"/>
                <w:b/>
              </w:rPr>
              <w:t xml:space="preserve"> ΓΙΑ ΤΟ ΕΡΓΟ </w:t>
            </w:r>
            <w:r w:rsidRPr="00597B14">
              <w:rPr>
                <w:rFonts w:asciiTheme="minorHAnsi" w:eastAsia="Meiryo" w:hAnsiTheme="minorHAnsi" w:cstheme="minorHAnsi"/>
                <w:b/>
                <w:lang w:val="en-US"/>
              </w:rPr>
              <w:t>myDATA</w:t>
            </w:r>
          </w:p>
        </w:tc>
      </w:tr>
      <w:tr w:rsidR="00F17B3E" w:rsidRPr="00747998" w:rsidTr="002513E7">
        <w:tc>
          <w:tcPr>
            <w:tcW w:w="0" w:type="auto"/>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1</w:t>
            </w:r>
          </w:p>
        </w:tc>
        <w:tc>
          <w:tcPr>
            <w:tcW w:w="2234"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ΚΟΣΤΟΣ ΠΡΟ ΦΠΑ</w:t>
            </w:r>
          </w:p>
        </w:tc>
        <w:tc>
          <w:tcPr>
            <w:tcW w:w="5712"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0" w:type="auto"/>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2</w:t>
            </w:r>
          </w:p>
        </w:tc>
        <w:tc>
          <w:tcPr>
            <w:tcW w:w="2234"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ΦΠΑ</w:t>
            </w:r>
          </w:p>
        </w:tc>
        <w:tc>
          <w:tcPr>
            <w:tcW w:w="5712"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r w:rsidR="00F17B3E" w:rsidRPr="00747998" w:rsidTr="002513E7">
        <w:tc>
          <w:tcPr>
            <w:tcW w:w="0" w:type="auto"/>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3</w:t>
            </w:r>
          </w:p>
        </w:tc>
        <w:tc>
          <w:tcPr>
            <w:tcW w:w="2234"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rPr>
            </w:pPr>
            <w:r w:rsidRPr="00747998">
              <w:rPr>
                <w:rFonts w:asciiTheme="minorHAnsi" w:eastAsia="Meiryo" w:hAnsiTheme="minorHAnsi" w:cstheme="minorHAnsi"/>
                <w:b/>
                <w:sz w:val="22"/>
                <w:szCs w:val="22"/>
              </w:rPr>
              <w:t>ΚΟΣΤΟΣ ΣΥΜΠ/ΜΕΝΟΥ ΦΠΑ</w:t>
            </w:r>
          </w:p>
        </w:tc>
        <w:tc>
          <w:tcPr>
            <w:tcW w:w="5712" w:type="dxa"/>
            <w:shd w:val="clear" w:color="auto" w:fill="auto"/>
          </w:tcPr>
          <w:p w:rsidR="00F17B3E" w:rsidRPr="00747998" w:rsidRDefault="00F17B3E" w:rsidP="00883974">
            <w:pPr>
              <w:spacing w:after="0" w:line="240" w:lineRule="auto"/>
              <w:rPr>
                <w:rFonts w:asciiTheme="minorHAnsi" w:eastAsia="Meiryo" w:hAnsiTheme="minorHAnsi" w:cstheme="minorHAnsi"/>
                <w:b/>
                <w:sz w:val="22"/>
                <w:szCs w:val="22"/>
                <w:u w:val="single"/>
              </w:rPr>
            </w:pPr>
          </w:p>
        </w:tc>
      </w:tr>
    </w:tbl>
    <w:p w:rsidR="00F17B3E" w:rsidRPr="00747998" w:rsidRDefault="00F17B3E" w:rsidP="00F17B3E">
      <w:pPr>
        <w:spacing w:after="0" w:line="240" w:lineRule="auto"/>
        <w:rPr>
          <w:rFonts w:asciiTheme="minorHAnsi" w:eastAsia="Meiryo" w:hAnsiTheme="minorHAnsi" w:cstheme="minorHAnsi"/>
          <w:b/>
          <w:u w:val="single"/>
        </w:rPr>
      </w:pPr>
    </w:p>
    <w:p w:rsidR="00F17B3E" w:rsidRDefault="00F17B3E"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A5B5C" w:rsidP="00F17B3E">
      <w:pPr>
        <w:spacing w:after="0" w:line="240" w:lineRule="auto"/>
        <w:rPr>
          <w:rFonts w:asciiTheme="minorHAnsi" w:eastAsia="Meiryo" w:hAnsiTheme="minorHAnsi" w:cstheme="minorHAnsi"/>
          <w:b/>
          <w:u w:val="single"/>
          <w:lang w:val="en-US"/>
        </w:rPr>
      </w:pPr>
    </w:p>
    <w:p w:rsidR="00BA5B5C" w:rsidRDefault="00B20962" w:rsidP="00F17B3E">
      <w:pPr>
        <w:spacing w:after="0" w:line="240" w:lineRule="auto"/>
        <w:rPr>
          <w:rFonts w:asciiTheme="minorHAnsi" w:eastAsia="Meiryo" w:hAnsiTheme="minorHAnsi" w:cstheme="minorHAnsi"/>
          <w:b/>
          <w:u w:val="single"/>
        </w:rPr>
      </w:pPr>
      <w:r>
        <w:rPr>
          <w:rFonts w:asciiTheme="minorHAnsi" w:eastAsia="Meiryo" w:hAnsiTheme="minorHAnsi" w:cstheme="minorHAnsi"/>
          <w:b/>
          <w:u w:val="single"/>
        </w:rPr>
        <w:lastRenderedPageBreak/>
        <w:t>ΠΙΝΑΚΑΣ ΣΥΜΜΟΡΦΩΣΗΣ</w:t>
      </w:r>
    </w:p>
    <w:p w:rsidR="00B40971" w:rsidRPr="00B40971" w:rsidRDefault="00B40971" w:rsidP="00F17B3E">
      <w:pPr>
        <w:spacing w:after="0" w:line="240" w:lineRule="auto"/>
        <w:rPr>
          <w:rFonts w:asciiTheme="minorHAnsi" w:eastAsia="Meiryo" w:hAnsiTheme="minorHAnsi" w:cstheme="minorHAnsi"/>
          <w:b/>
          <w:u w:val="single"/>
        </w:rPr>
      </w:pPr>
    </w:p>
    <w:tbl>
      <w:tblPr>
        <w:tblStyle w:val="a3"/>
        <w:tblW w:w="0" w:type="auto"/>
        <w:tblLook w:val="04A0"/>
      </w:tblPr>
      <w:tblGrid>
        <w:gridCol w:w="4503"/>
        <w:gridCol w:w="1984"/>
        <w:gridCol w:w="25"/>
        <w:gridCol w:w="2010"/>
      </w:tblGrid>
      <w:tr w:rsidR="00BA5B5C" w:rsidRPr="00EE157D" w:rsidTr="00370A77">
        <w:tc>
          <w:tcPr>
            <w:tcW w:w="0" w:type="auto"/>
            <w:gridSpan w:val="4"/>
          </w:tcPr>
          <w:p w:rsidR="00BA5B5C" w:rsidRPr="00BA5B5C" w:rsidRDefault="00BA5B5C" w:rsidP="00BA5B5C">
            <w:pPr>
              <w:spacing w:line="240" w:lineRule="auto"/>
              <w:contextualSpacing/>
              <w:jc w:val="center"/>
              <w:rPr>
                <w:rFonts w:asciiTheme="minorHAnsi" w:hAnsiTheme="minorHAnsi" w:cstheme="minorHAnsi"/>
                <w:b/>
              </w:rPr>
            </w:pPr>
            <w:r>
              <w:rPr>
                <w:rFonts w:asciiTheme="minorHAnsi" w:hAnsiTheme="minorHAnsi" w:cstheme="minorHAnsi"/>
                <w:b/>
              </w:rPr>
              <w:t>ΤΕΧΝΙΚΕΣ ΑΠΑΙΤΗΣΕΙΣ</w:t>
            </w:r>
          </w:p>
        </w:tc>
      </w:tr>
      <w:tr w:rsidR="00BA5B5C" w:rsidRPr="00EE157D" w:rsidTr="00576993">
        <w:tc>
          <w:tcPr>
            <w:tcW w:w="0" w:type="auto"/>
          </w:tcPr>
          <w:p w:rsidR="00BA5B5C" w:rsidRDefault="00BA5B5C" w:rsidP="00BA5B5C">
            <w:pPr>
              <w:spacing w:line="240" w:lineRule="auto"/>
              <w:contextualSpacing/>
              <w:jc w:val="center"/>
              <w:rPr>
                <w:rFonts w:asciiTheme="minorHAnsi" w:hAnsiTheme="minorHAnsi" w:cstheme="minorHAnsi"/>
                <w:b/>
              </w:rPr>
            </w:pPr>
            <w:r>
              <w:rPr>
                <w:rFonts w:asciiTheme="minorHAnsi" w:hAnsiTheme="minorHAnsi" w:cstheme="minorHAnsi"/>
                <w:b/>
              </w:rPr>
              <w:t>ΠΕΡΙΓΡΑΦΗ</w:t>
            </w:r>
          </w:p>
        </w:tc>
        <w:tc>
          <w:tcPr>
            <w:tcW w:w="1984" w:type="dxa"/>
          </w:tcPr>
          <w:p w:rsidR="00BA5B5C" w:rsidRDefault="00BA5B5C" w:rsidP="00BA5B5C">
            <w:pPr>
              <w:spacing w:line="240" w:lineRule="auto"/>
              <w:contextualSpacing/>
              <w:jc w:val="center"/>
              <w:rPr>
                <w:rFonts w:asciiTheme="minorHAnsi" w:hAnsiTheme="minorHAnsi" w:cstheme="minorHAnsi"/>
                <w:b/>
              </w:rPr>
            </w:pPr>
            <w:r>
              <w:rPr>
                <w:rFonts w:asciiTheme="minorHAnsi" w:hAnsiTheme="minorHAnsi" w:cstheme="minorHAnsi"/>
                <w:b/>
              </w:rPr>
              <w:t>ΑΠΑΙΤΗΣΗ</w:t>
            </w:r>
          </w:p>
        </w:tc>
        <w:tc>
          <w:tcPr>
            <w:tcW w:w="2035" w:type="dxa"/>
            <w:gridSpan w:val="2"/>
          </w:tcPr>
          <w:p w:rsidR="00BA5B5C" w:rsidRDefault="00BA5B5C" w:rsidP="00BA5B5C">
            <w:pPr>
              <w:spacing w:line="240" w:lineRule="auto"/>
              <w:contextualSpacing/>
              <w:jc w:val="center"/>
              <w:rPr>
                <w:rFonts w:asciiTheme="minorHAnsi" w:hAnsiTheme="minorHAnsi" w:cstheme="minorHAnsi"/>
                <w:b/>
              </w:rPr>
            </w:pPr>
          </w:p>
          <w:p w:rsidR="00712D62" w:rsidRDefault="00712D62" w:rsidP="00BA5B5C">
            <w:pPr>
              <w:spacing w:line="240" w:lineRule="auto"/>
              <w:contextualSpacing/>
              <w:jc w:val="center"/>
              <w:rPr>
                <w:rFonts w:asciiTheme="minorHAnsi" w:hAnsiTheme="minorHAnsi" w:cstheme="minorHAnsi"/>
                <w:b/>
              </w:rPr>
            </w:pPr>
            <w:r>
              <w:rPr>
                <w:rFonts w:asciiTheme="minorHAnsi" w:hAnsiTheme="minorHAnsi" w:cstheme="minorHAnsi"/>
                <w:b/>
              </w:rPr>
              <w:t>ΠΡΟΣΦΕΡΕΤΑΙ (ΝΑΙ/ΟΧΙ)</w:t>
            </w:r>
          </w:p>
        </w:tc>
      </w:tr>
      <w:tr w:rsidR="00576993" w:rsidRPr="00EE157D" w:rsidTr="00576993">
        <w:tc>
          <w:tcPr>
            <w:tcW w:w="4503" w:type="dxa"/>
          </w:tcPr>
          <w:p w:rsidR="00576993" w:rsidRPr="00D472F1" w:rsidRDefault="00576993" w:rsidP="00370A77">
            <w:pPr>
              <w:spacing w:line="240" w:lineRule="auto"/>
              <w:contextualSpacing/>
              <w:rPr>
                <w:rFonts w:asciiTheme="minorHAnsi" w:hAnsiTheme="minorHAnsi" w:cstheme="minorHAnsi"/>
                <w:b/>
              </w:rPr>
            </w:pPr>
            <w:r w:rsidRPr="00D472F1">
              <w:rPr>
                <w:rFonts w:asciiTheme="minorHAnsi" w:hAnsiTheme="minorHAnsi" w:cstheme="minorHAnsi"/>
                <w:b/>
                <w:sz w:val="22"/>
                <w:szCs w:val="22"/>
              </w:rPr>
              <w:t xml:space="preserve">Πλάνο Υπηρεσίας </w:t>
            </w:r>
            <w:r>
              <w:rPr>
                <w:rFonts w:asciiTheme="minorHAnsi" w:hAnsiTheme="minorHAnsi" w:cstheme="minorHAnsi"/>
                <w:b/>
                <w:sz w:val="22"/>
                <w:szCs w:val="22"/>
                <w:lang w:val="en-US"/>
              </w:rPr>
              <w:t>Microsoft</w:t>
            </w:r>
            <w:r w:rsidRPr="00D472F1">
              <w:rPr>
                <w:rFonts w:asciiTheme="minorHAnsi" w:hAnsiTheme="minorHAnsi" w:cstheme="minorHAnsi"/>
                <w:b/>
                <w:sz w:val="22"/>
                <w:szCs w:val="22"/>
              </w:rPr>
              <w:t xml:space="preserve"> Premier (1 </w:t>
            </w:r>
            <w:r>
              <w:rPr>
                <w:rFonts w:asciiTheme="minorHAnsi" w:hAnsiTheme="minorHAnsi" w:cstheme="minorHAnsi"/>
                <w:b/>
                <w:sz w:val="22"/>
                <w:szCs w:val="22"/>
              </w:rPr>
              <w:t>χρόνος)</w:t>
            </w:r>
          </w:p>
        </w:tc>
        <w:tc>
          <w:tcPr>
            <w:tcW w:w="1984" w:type="dxa"/>
          </w:tcPr>
          <w:p w:rsidR="00576993" w:rsidRDefault="00576993" w:rsidP="00370A77">
            <w:pPr>
              <w:spacing w:line="240" w:lineRule="auto"/>
              <w:contextualSpacing/>
              <w:jc w:val="both"/>
              <w:rPr>
                <w:rFonts w:asciiTheme="minorHAnsi" w:hAnsiTheme="minorHAnsi" w:cstheme="minorHAnsi"/>
                <w:b/>
              </w:rPr>
            </w:pPr>
            <w:r>
              <w:rPr>
                <w:rFonts w:asciiTheme="minorHAnsi" w:hAnsiTheme="minorHAnsi" w:cstheme="minorHAnsi"/>
                <w:b/>
                <w:lang w:val="en-US"/>
              </w:rPr>
              <w:t xml:space="preserve">16 </w:t>
            </w:r>
            <w:r>
              <w:rPr>
                <w:rFonts w:asciiTheme="minorHAnsi" w:hAnsiTheme="minorHAnsi" w:cstheme="minorHAnsi"/>
                <w:b/>
              </w:rPr>
              <w:t>ανθρωποώρες</w:t>
            </w:r>
          </w:p>
        </w:tc>
        <w:tc>
          <w:tcPr>
            <w:tcW w:w="2035" w:type="dxa"/>
            <w:gridSpan w:val="2"/>
          </w:tcPr>
          <w:p w:rsidR="00576993" w:rsidRPr="00576993" w:rsidRDefault="00576993" w:rsidP="00370A77">
            <w:pPr>
              <w:spacing w:line="240" w:lineRule="auto"/>
              <w:contextualSpacing/>
              <w:jc w:val="both"/>
              <w:rPr>
                <w:rFonts w:asciiTheme="minorHAnsi" w:hAnsiTheme="minorHAnsi" w:cstheme="minorHAnsi"/>
                <w:b/>
              </w:rPr>
            </w:pPr>
          </w:p>
        </w:tc>
      </w:tr>
      <w:tr w:rsidR="00576993" w:rsidRPr="00EE157D" w:rsidTr="00576993">
        <w:tc>
          <w:tcPr>
            <w:tcW w:w="4503" w:type="dxa"/>
          </w:tcPr>
          <w:p w:rsidR="00576993" w:rsidRDefault="00576993" w:rsidP="00370A77">
            <w:pPr>
              <w:spacing w:line="240" w:lineRule="auto"/>
              <w:contextualSpacing/>
              <w:rPr>
                <w:rFonts w:asciiTheme="minorHAnsi" w:hAnsiTheme="minorHAnsi" w:cstheme="minorHAnsi"/>
                <w:b/>
              </w:rPr>
            </w:pPr>
            <w:r w:rsidRPr="00783747">
              <w:rPr>
                <w:rFonts w:eastAsiaTheme="minorHAnsi" w:cs="Calibri"/>
                <w:color w:val="000000"/>
              </w:rPr>
              <w:t>Πλάνο Υλοποίησης Υπηρεσιών Premier</w:t>
            </w:r>
          </w:p>
        </w:tc>
        <w:tc>
          <w:tcPr>
            <w:tcW w:w="1984" w:type="dxa"/>
          </w:tcPr>
          <w:p w:rsidR="00576993" w:rsidRPr="00EE157D" w:rsidRDefault="00576993" w:rsidP="00370A77">
            <w:pPr>
              <w:spacing w:line="240" w:lineRule="auto"/>
              <w:contextualSpacing/>
              <w:jc w:val="both"/>
              <w:rPr>
                <w:rFonts w:asciiTheme="minorHAnsi" w:hAnsiTheme="minorHAnsi" w:cstheme="minorHAnsi"/>
              </w:rPr>
            </w:pPr>
            <w:r>
              <w:rPr>
                <w:rFonts w:asciiTheme="minorHAnsi" w:hAnsiTheme="minorHAnsi" w:cstheme="minorHAnsi"/>
              </w:rPr>
              <w:t xml:space="preserve"> να περιλαμβάνεται</w:t>
            </w:r>
          </w:p>
        </w:tc>
        <w:tc>
          <w:tcPr>
            <w:tcW w:w="2035" w:type="dxa"/>
            <w:gridSpan w:val="2"/>
          </w:tcPr>
          <w:p w:rsidR="00576993" w:rsidRPr="00EE157D" w:rsidRDefault="00576993" w:rsidP="00370A77">
            <w:pPr>
              <w:spacing w:line="240" w:lineRule="auto"/>
              <w:contextualSpacing/>
              <w:jc w:val="both"/>
              <w:rPr>
                <w:rFonts w:asciiTheme="minorHAnsi" w:hAnsiTheme="minorHAnsi" w:cstheme="minorHAnsi"/>
              </w:rPr>
            </w:pPr>
          </w:p>
        </w:tc>
      </w:tr>
      <w:tr w:rsidR="00576993" w:rsidTr="00576993">
        <w:tc>
          <w:tcPr>
            <w:tcW w:w="4503" w:type="dxa"/>
          </w:tcPr>
          <w:p w:rsidR="00576993" w:rsidRDefault="00576993" w:rsidP="00370A77">
            <w:pPr>
              <w:spacing w:line="240" w:lineRule="auto"/>
              <w:contextualSpacing/>
              <w:rPr>
                <w:rFonts w:asciiTheme="minorHAnsi" w:hAnsiTheme="minorHAnsi" w:cstheme="minorHAnsi"/>
                <w:b/>
              </w:rPr>
            </w:pPr>
            <w:r w:rsidRPr="00783747">
              <w:rPr>
                <w:rFonts w:eastAsiaTheme="minorHAnsi" w:cs="Calibri"/>
                <w:color w:val="000000"/>
              </w:rPr>
              <w:t>Συντονισμός Δραστηριοτήτων</w:t>
            </w:r>
          </w:p>
        </w:tc>
        <w:tc>
          <w:tcPr>
            <w:tcW w:w="1984" w:type="dxa"/>
          </w:tcPr>
          <w:p w:rsidR="00576993" w:rsidRDefault="00576993"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35" w:type="dxa"/>
            <w:gridSpan w:val="2"/>
          </w:tcPr>
          <w:p w:rsidR="00576993" w:rsidRDefault="00576993" w:rsidP="00370A77">
            <w:pPr>
              <w:spacing w:line="240" w:lineRule="auto"/>
              <w:contextualSpacing/>
              <w:jc w:val="both"/>
              <w:rPr>
                <w:rFonts w:asciiTheme="minorHAnsi" w:hAnsiTheme="minorHAnsi" w:cstheme="minorHAnsi"/>
                <w:b/>
              </w:rPr>
            </w:pPr>
          </w:p>
        </w:tc>
      </w:tr>
      <w:tr w:rsidR="00576993" w:rsidTr="00576993">
        <w:tc>
          <w:tcPr>
            <w:tcW w:w="4503" w:type="dxa"/>
          </w:tcPr>
          <w:p w:rsidR="00576993" w:rsidRDefault="00576993" w:rsidP="00370A77">
            <w:pPr>
              <w:spacing w:line="240" w:lineRule="auto"/>
              <w:contextualSpacing/>
              <w:rPr>
                <w:rFonts w:asciiTheme="minorHAnsi" w:hAnsiTheme="minorHAnsi" w:cstheme="minorHAnsi"/>
                <w:b/>
              </w:rPr>
            </w:pPr>
            <w:r w:rsidRPr="00783747">
              <w:rPr>
                <w:rFonts w:eastAsiaTheme="minorHAnsi" w:cs="Calibri"/>
                <w:color w:val="000000"/>
              </w:rPr>
              <w:t>Αναφορά Χρήσης Ωρών Συμβολαίου &amp; Επανασχεδιασμός Πλάνου</w:t>
            </w:r>
          </w:p>
        </w:tc>
        <w:tc>
          <w:tcPr>
            <w:tcW w:w="1984" w:type="dxa"/>
          </w:tcPr>
          <w:p w:rsidR="00576993" w:rsidRDefault="00576993" w:rsidP="00370A77">
            <w:pPr>
              <w:spacing w:line="240" w:lineRule="auto"/>
              <w:contextualSpacing/>
              <w:jc w:val="both"/>
              <w:rPr>
                <w:rFonts w:asciiTheme="minorHAnsi" w:hAnsiTheme="minorHAnsi" w:cstheme="minorHAnsi"/>
              </w:rPr>
            </w:pPr>
            <w:r>
              <w:rPr>
                <w:rFonts w:asciiTheme="minorHAnsi" w:hAnsiTheme="minorHAnsi" w:cstheme="minorHAnsi"/>
              </w:rPr>
              <w:t xml:space="preserve">να περιλαμβάνεται </w:t>
            </w:r>
          </w:p>
          <w:p w:rsidR="00576993" w:rsidRDefault="00576993" w:rsidP="00370A77">
            <w:pPr>
              <w:spacing w:line="240" w:lineRule="auto"/>
              <w:contextualSpacing/>
              <w:jc w:val="both"/>
              <w:rPr>
                <w:rFonts w:asciiTheme="minorHAnsi" w:hAnsiTheme="minorHAnsi" w:cstheme="minorHAnsi"/>
              </w:rPr>
            </w:pPr>
            <w:r>
              <w:rPr>
                <w:rFonts w:asciiTheme="minorHAnsi" w:hAnsiTheme="minorHAnsi" w:cstheme="minorHAnsi"/>
              </w:rPr>
              <w:t>(ανά τρίμηνο)</w:t>
            </w:r>
          </w:p>
        </w:tc>
        <w:tc>
          <w:tcPr>
            <w:tcW w:w="2035" w:type="dxa"/>
            <w:gridSpan w:val="2"/>
          </w:tcPr>
          <w:p w:rsidR="00576993" w:rsidRDefault="00576993" w:rsidP="00370A77">
            <w:pPr>
              <w:spacing w:line="240" w:lineRule="auto"/>
              <w:contextualSpacing/>
              <w:jc w:val="both"/>
              <w:rPr>
                <w:rFonts w:asciiTheme="minorHAnsi" w:hAnsiTheme="minorHAnsi" w:cstheme="minorHAnsi"/>
                <w:b/>
              </w:rPr>
            </w:pPr>
          </w:p>
        </w:tc>
      </w:tr>
      <w:tr w:rsidR="00576993" w:rsidTr="00576993">
        <w:tc>
          <w:tcPr>
            <w:tcW w:w="4503" w:type="dxa"/>
          </w:tcPr>
          <w:p w:rsidR="00576993" w:rsidRPr="00D472F1" w:rsidRDefault="00576993" w:rsidP="00370A77">
            <w:pPr>
              <w:spacing w:line="240" w:lineRule="auto"/>
              <w:contextualSpacing/>
              <w:rPr>
                <w:rFonts w:asciiTheme="minorHAnsi" w:hAnsiTheme="minorHAnsi" w:cstheme="minorHAnsi"/>
                <w:b/>
                <w:sz w:val="22"/>
              </w:rPr>
            </w:pPr>
            <w:r w:rsidRPr="00D472F1">
              <w:rPr>
                <w:rFonts w:asciiTheme="minorHAnsi" w:hAnsiTheme="minorHAnsi" w:cstheme="minorHAnsi"/>
                <w:b/>
                <w:sz w:val="22"/>
              </w:rPr>
              <w:t>Προληπτικές Υπηρεσίες: Συμβουλευτική Υποστήριξη / Μηχανικός</w:t>
            </w:r>
          </w:p>
          <w:p w:rsidR="00576993" w:rsidRPr="00D472F1" w:rsidRDefault="00576993" w:rsidP="00370A77">
            <w:pPr>
              <w:spacing w:line="240" w:lineRule="auto"/>
              <w:contextualSpacing/>
              <w:rPr>
                <w:rFonts w:asciiTheme="minorHAnsi" w:hAnsiTheme="minorHAnsi" w:cstheme="minorHAnsi"/>
                <w:b/>
                <w:sz w:val="22"/>
              </w:rPr>
            </w:pPr>
            <w:r w:rsidRPr="00D472F1">
              <w:rPr>
                <w:rFonts w:asciiTheme="minorHAnsi" w:hAnsiTheme="minorHAnsi" w:cstheme="minorHAnsi"/>
                <w:b/>
                <w:sz w:val="22"/>
              </w:rPr>
              <w:t>Υποστήριξης</w:t>
            </w:r>
          </w:p>
          <w:p w:rsidR="00576993" w:rsidRDefault="00576993" w:rsidP="00370A77">
            <w:pPr>
              <w:spacing w:line="240" w:lineRule="auto"/>
              <w:contextualSpacing/>
              <w:rPr>
                <w:rFonts w:asciiTheme="minorHAnsi" w:hAnsiTheme="minorHAnsi" w:cstheme="minorHAnsi"/>
                <w:b/>
              </w:rPr>
            </w:pPr>
          </w:p>
        </w:tc>
        <w:tc>
          <w:tcPr>
            <w:tcW w:w="1984" w:type="dxa"/>
          </w:tcPr>
          <w:p w:rsidR="00576993" w:rsidRDefault="00576993" w:rsidP="00370A77">
            <w:pPr>
              <w:spacing w:line="240" w:lineRule="auto"/>
              <w:contextualSpacing/>
              <w:jc w:val="both"/>
              <w:rPr>
                <w:rFonts w:asciiTheme="minorHAnsi" w:hAnsiTheme="minorHAnsi" w:cstheme="minorHAnsi"/>
                <w:b/>
              </w:rPr>
            </w:pPr>
          </w:p>
        </w:tc>
        <w:tc>
          <w:tcPr>
            <w:tcW w:w="2035" w:type="dxa"/>
            <w:gridSpan w:val="2"/>
          </w:tcPr>
          <w:p w:rsidR="00576993" w:rsidRDefault="00576993" w:rsidP="00370A77">
            <w:pPr>
              <w:spacing w:line="240" w:lineRule="auto"/>
              <w:contextualSpacing/>
              <w:jc w:val="both"/>
              <w:rPr>
                <w:rFonts w:asciiTheme="minorHAnsi" w:hAnsiTheme="minorHAnsi" w:cstheme="minorHAnsi"/>
                <w:b/>
              </w:rPr>
            </w:pPr>
          </w:p>
        </w:tc>
      </w:tr>
      <w:tr w:rsidR="00576993" w:rsidRPr="00EE157D" w:rsidTr="00370A77">
        <w:tc>
          <w:tcPr>
            <w:tcW w:w="4503" w:type="dxa"/>
          </w:tcPr>
          <w:p w:rsidR="00576993" w:rsidRPr="00D472F1" w:rsidRDefault="00576993" w:rsidP="00370A77">
            <w:pPr>
              <w:spacing w:line="240" w:lineRule="auto"/>
              <w:contextualSpacing/>
              <w:rPr>
                <w:rFonts w:asciiTheme="minorHAnsi" w:hAnsiTheme="minorHAnsi" w:cstheme="minorHAnsi"/>
                <w:sz w:val="22"/>
              </w:rPr>
            </w:pPr>
            <w:r w:rsidRPr="00D472F1">
              <w:rPr>
                <w:rFonts w:asciiTheme="minorHAnsi" w:hAnsiTheme="minorHAnsi" w:cstheme="minorHAnsi"/>
                <w:sz w:val="22"/>
              </w:rPr>
              <w:t>Προσαρμοσμένες προληπτικές</w:t>
            </w:r>
            <w:r>
              <w:rPr>
                <w:rFonts w:asciiTheme="minorHAnsi" w:hAnsiTheme="minorHAnsi" w:cstheme="minorHAnsi"/>
                <w:sz w:val="22"/>
              </w:rPr>
              <w:t xml:space="preserve"> υπηρεσίες. Παροχή βοήθειας και </w:t>
            </w:r>
            <w:r w:rsidRPr="00D472F1">
              <w:rPr>
                <w:rFonts w:asciiTheme="minorHAnsi" w:hAnsiTheme="minorHAnsi" w:cstheme="minorHAnsi"/>
                <w:sz w:val="22"/>
              </w:rPr>
              <w:t>καθοδήγησης</w:t>
            </w:r>
            <w:r>
              <w:rPr>
                <w:rFonts w:asciiTheme="minorHAnsi" w:hAnsiTheme="minorHAnsi" w:cstheme="minorHAnsi"/>
                <w:sz w:val="22"/>
              </w:rPr>
              <w:t xml:space="preserve"> </w:t>
            </w:r>
            <w:r w:rsidRPr="00D472F1">
              <w:rPr>
                <w:rFonts w:asciiTheme="minorHAnsi" w:hAnsiTheme="minorHAnsi" w:cstheme="minorHAnsi"/>
                <w:sz w:val="22"/>
              </w:rPr>
              <w:t>για θέματα σχεδιασμού, ανάπτυξης και υλοποίησης λύσεων βασισμένων σε</w:t>
            </w:r>
          </w:p>
          <w:p w:rsidR="00576993" w:rsidRPr="00D472F1" w:rsidRDefault="00576993" w:rsidP="00370A77">
            <w:pPr>
              <w:spacing w:line="240" w:lineRule="auto"/>
              <w:contextualSpacing/>
              <w:rPr>
                <w:rFonts w:asciiTheme="minorHAnsi" w:hAnsiTheme="minorHAnsi" w:cstheme="minorHAnsi"/>
                <w:sz w:val="22"/>
              </w:rPr>
            </w:pPr>
            <w:r w:rsidRPr="00D472F1">
              <w:rPr>
                <w:rFonts w:asciiTheme="minorHAnsi" w:hAnsiTheme="minorHAnsi" w:cstheme="minorHAnsi"/>
                <w:sz w:val="22"/>
              </w:rPr>
              <w:t>προϊόντα και τεχνολογίες Microsof</w:t>
            </w:r>
            <w:r>
              <w:rPr>
                <w:rFonts w:asciiTheme="minorHAnsi" w:hAnsiTheme="minorHAnsi" w:cstheme="minorHAnsi"/>
                <w:sz w:val="22"/>
                <w:lang w:val="en-US"/>
              </w:rPr>
              <w:t>t</w:t>
            </w:r>
            <w:r w:rsidRPr="00712D62">
              <w:rPr>
                <w:rFonts w:asciiTheme="minorHAnsi" w:hAnsiTheme="minorHAnsi" w:cstheme="minorHAnsi"/>
                <w:sz w:val="22"/>
              </w:rPr>
              <w:t>, από εξειδικευμένο μηχανικό (on-site) με</w:t>
            </w:r>
          </w:p>
          <w:p w:rsidR="00576993" w:rsidRDefault="00576993" w:rsidP="00370A77">
            <w:pPr>
              <w:spacing w:line="240" w:lineRule="auto"/>
              <w:contextualSpacing/>
              <w:rPr>
                <w:rFonts w:asciiTheme="minorHAnsi" w:hAnsiTheme="minorHAnsi" w:cstheme="minorHAnsi"/>
                <w:b/>
              </w:rPr>
            </w:pPr>
            <w:r w:rsidRPr="00D472F1">
              <w:rPr>
                <w:rFonts w:asciiTheme="minorHAnsi" w:hAnsiTheme="minorHAnsi" w:cstheme="minorHAnsi"/>
                <w:sz w:val="22"/>
                <w:szCs w:val="22"/>
              </w:rPr>
              <w:t>σκοπό τη βελτιστοποίηση της λειτουργία</w:t>
            </w:r>
            <w:r w:rsidRPr="00D472F1">
              <w:rPr>
                <w:rFonts w:asciiTheme="minorHAnsi" w:hAnsiTheme="minorHAnsi" w:cstheme="minorHAnsi"/>
                <w:sz w:val="22"/>
              </w:rPr>
              <w:t>ς των συστημάτων του οργανισμού</w:t>
            </w:r>
          </w:p>
        </w:tc>
        <w:tc>
          <w:tcPr>
            <w:tcW w:w="2009" w:type="dxa"/>
            <w:gridSpan w:val="2"/>
          </w:tcPr>
          <w:p w:rsidR="00576993" w:rsidRPr="00707EAB" w:rsidRDefault="00576993" w:rsidP="00370A77">
            <w:pPr>
              <w:spacing w:line="240" w:lineRule="auto"/>
              <w:contextualSpacing/>
              <w:jc w:val="both"/>
              <w:rPr>
                <w:rFonts w:asciiTheme="minorHAnsi" w:hAnsiTheme="minorHAnsi" w:cstheme="minorHAnsi"/>
                <w:b/>
              </w:rPr>
            </w:pPr>
            <w:r w:rsidRPr="00707EAB">
              <w:rPr>
                <w:rFonts w:asciiTheme="minorHAnsi" w:hAnsiTheme="minorHAnsi" w:cstheme="minorHAnsi"/>
                <w:b/>
              </w:rPr>
              <w:t>9 ανθρωπο</w:t>
            </w:r>
            <w:r w:rsidR="00B17871">
              <w:rPr>
                <w:rFonts w:asciiTheme="minorHAnsi" w:hAnsiTheme="minorHAnsi" w:cstheme="minorHAnsi"/>
                <w:b/>
              </w:rPr>
              <w:t>ημέρες</w:t>
            </w:r>
          </w:p>
        </w:tc>
        <w:tc>
          <w:tcPr>
            <w:tcW w:w="2010" w:type="dxa"/>
          </w:tcPr>
          <w:p w:rsidR="00576993" w:rsidRPr="00EE157D" w:rsidRDefault="00576993" w:rsidP="00370A77">
            <w:pPr>
              <w:spacing w:line="240" w:lineRule="auto"/>
              <w:contextualSpacing/>
              <w:jc w:val="both"/>
              <w:rPr>
                <w:rFonts w:asciiTheme="minorHAnsi" w:hAnsiTheme="minorHAnsi" w:cstheme="minorHAnsi"/>
              </w:rPr>
            </w:pPr>
          </w:p>
        </w:tc>
      </w:tr>
      <w:tr w:rsidR="00576993" w:rsidTr="00370A77">
        <w:tc>
          <w:tcPr>
            <w:tcW w:w="4503" w:type="dxa"/>
          </w:tcPr>
          <w:p w:rsidR="00576993" w:rsidRPr="00EA59C7" w:rsidRDefault="00576993" w:rsidP="00370A77">
            <w:pPr>
              <w:autoSpaceDE w:val="0"/>
              <w:autoSpaceDN w:val="0"/>
              <w:adjustRightInd w:val="0"/>
              <w:jc w:val="both"/>
              <w:rPr>
                <w:rFonts w:ascii="Calibri-Bold" w:eastAsiaTheme="minorHAnsi" w:hAnsi="Calibri-Bold" w:cs="Calibri-Bold"/>
                <w:b/>
                <w:bCs/>
                <w:color w:val="000000"/>
              </w:rPr>
            </w:pPr>
            <w:r w:rsidRPr="00EA59C7">
              <w:rPr>
                <w:rFonts w:ascii="Calibri-Bold" w:eastAsiaTheme="minorHAnsi" w:hAnsi="Calibri-Bold" w:cs="Calibri-Bold"/>
                <w:b/>
                <w:bCs/>
                <w:color w:val="000000"/>
              </w:rPr>
              <w:t xml:space="preserve">Υπηρεσία Επίλυσης Προβλημάτων </w:t>
            </w:r>
          </w:p>
        </w:tc>
        <w:tc>
          <w:tcPr>
            <w:tcW w:w="2009" w:type="dxa"/>
            <w:gridSpan w:val="2"/>
          </w:tcPr>
          <w:p w:rsidR="00576993" w:rsidRDefault="00576993" w:rsidP="00370A77">
            <w:pPr>
              <w:spacing w:line="240" w:lineRule="auto"/>
              <w:contextualSpacing/>
              <w:jc w:val="both"/>
              <w:rPr>
                <w:rFonts w:asciiTheme="minorHAnsi" w:hAnsiTheme="minorHAnsi" w:cstheme="minorHAnsi"/>
                <w:b/>
              </w:rPr>
            </w:pPr>
            <w:r>
              <w:rPr>
                <w:rFonts w:asciiTheme="minorHAnsi" w:hAnsiTheme="minorHAnsi" w:cstheme="minorHAnsi"/>
                <w:b/>
              </w:rPr>
              <w:t>17</w:t>
            </w:r>
            <w:r w:rsidRPr="00EE157D">
              <w:rPr>
                <w:rFonts w:asciiTheme="minorHAnsi" w:hAnsiTheme="minorHAnsi" w:cstheme="minorHAnsi"/>
              </w:rPr>
              <w:t xml:space="preserve"> </w:t>
            </w:r>
            <w:r w:rsidRPr="00EA59C7">
              <w:rPr>
                <w:rFonts w:asciiTheme="minorHAnsi" w:hAnsiTheme="minorHAnsi" w:cstheme="minorHAnsi"/>
                <w:b/>
              </w:rPr>
              <w:t>ανθρωποώρες</w:t>
            </w:r>
          </w:p>
        </w:tc>
        <w:tc>
          <w:tcPr>
            <w:tcW w:w="2010" w:type="dxa"/>
          </w:tcPr>
          <w:p w:rsidR="00576993" w:rsidRDefault="00576993" w:rsidP="00370A77">
            <w:pPr>
              <w:spacing w:line="240" w:lineRule="auto"/>
              <w:contextualSpacing/>
              <w:jc w:val="both"/>
              <w:rPr>
                <w:rFonts w:asciiTheme="minorHAnsi" w:hAnsiTheme="minorHAnsi" w:cstheme="minorHAnsi"/>
                <w:b/>
              </w:rPr>
            </w:pPr>
          </w:p>
        </w:tc>
      </w:tr>
      <w:tr w:rsidR="00576993" w:rsidTr="00370A77">
        <w:tc>
          <w:tcPr>
            <w:tcW w:w="4503" w:type="dxa"/>
          </w:tcPr>
          <w:p w:rsidR="00576993" w:rsidRPr="00D472F1" w:rsidRDefault="00576993" w:rsidP="00370A77">
            <w:pPr>
              <w:spacing w:line="240" w:lineRule="auto"/>
              <w:contextualSpacing/>
              <w:rPr>
                <w:rFonts w:asciiTheme="minorHAnsi" w:hAnsiTheme="minorHAnsi" w:cstheme="minorHAnsi"/>
                <w:sz w:val="22"/>
                <w:szCs w:val="22"/>
                <w:lang w:eastAsia="en-US"/>
              </w:rPr>
            </w:pPr>
            <w:r w:rsidRPr="00D472F1">
              <w:rPr>
                <w:rFonts w:asciiTheme="minorHAnsi" w:hAnsiTheme="minorHAnsi" w:cstheme="minorHAnsi"/>
                <w:sz w:val="22"/>
                <w:szCs w:val="22"/>
                <w:lang w:eastAsia="en-US"/>
              </w:rPr>
              <w:t>Παροχή βοήθειας, σε εικοσιτετράωρη βάση 365 ημέρες το χρόνο, για την</w:t>
            </w:r>
          </w:p>
          <w:p w:rsidR="00576993" w:rsidRPr="00D472F1" w:rsidRDefault="00576993" w:rsidP="00370A77">
            <w:pPr>
              <w:spacing w:line="240" w:lineRule="auto"/>
              <w:contextualSpacing/>
              <w:rPr>
                <w:rFonts w:asciiTheme="minorHAnsi" w:hAnsiTheme="minorHAnsi" w:cstheme="minorHAnsi"/>
                <w:sz w:val="22"/>
                <w:szCs w:val="22"/>
                <w:lang w:eastAsia="en-US"/>
              </w:rPr>
            </w:pPr>
            <w:r w:rsidRPr="00D472F1">
              <w:rPr>
                <w:rFonts w:asciiTheme="minorHAnsi" w:hAnsiTheme="minorHAnsi" w:cstheme="minorHAnsi"/>
                <w:sz w:val="22"/>
                <w:szCs w:val="22"/>
                <w:lang w:eastAsia="en-US"/>
              </w:rPr>
              <w:t>επίλυση προβλημάτων που αφορούν συγκεκριμένα συμπτώματα που</w:t>
            </w:r>
          </w:p>
          <w:p w:rsidR="00576993" w:rsidRPr="00D472F1" w:rsidRDefault="00576993" w:rsidP="00370A77">
            <w:pPr>
              <w:spacing w:line="240" w:lineRule="auto"/>
              <w:contextualSpacing/>
              <w:rPr>
                <w:rFonts w:asciiTheme="minorHAnsi" w:hAnsiTheme="minorHAnsi" w:cstheme="minorHAnsi"/>
                <w:b/>
              </w:rPr>
            </w:pPr>
            <w:r w:rsidRPr="00D472F1">
              <w:rPr>
                <w:rFonts w:asciiTheme="minorHAnsi" w:hAnsiTheme="minorHAnsi" w:cstheme="minorHAnsi"/>
                <w:sz w:val="22"/>
                <w:szCs w:val="22"/>
              </w:rPr>
              <w:t>παρουσιάζονται κατά την χρήση των προϊόντων ή των υπηρεσιών Microsof</w:t>
            </w:r>
            <w:r>
              <w:rPr>
                <w:rFonts w:asciiTheme="minorHAnsi" w:hAnsiTheme="minorHAnsi" w:cstheme="minorHAnsi"/>
                <w:sz w:val="22"/>
                <w:szCs w:val="22"/>
                <w:lang w:val="en-US"/>
              </w:rPr>
              <w:t>t</w:t>
            </w:r>
          </w:p>
        </w:tc>
        <w:tc>
          <w:tcPr>
            <w:tcW w:w="2009" w:type="dxa"/>
            <w:gridSpan w:val="2"/>
          </w:tcPr>
          <w:p w:rsidR="00576993" w:rsidRDefault="00576993"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10" w:type="dxa"/>
          </w:tcPr>
          <w:p w:rsidR="00576993" w:rsidRDefault="00576993" w:rsidP="00370A77">
            <w:pPr>
              <w:spacing w:line="240" w:lineRule="auto"/>
              <w:contextualSpacing/>
              <w:jc w:val="both"/>
              <w:rPr>
                <w:rFonts w:asciiTheme="minorHAnsi" w:hAnsiTheme="minorHAnsi" w:cstheme="minorHAnsi"/>
                <w:b/>
              </w:rPr>
            </w:pPr>
          </w:p>
        </w:tc>
      </w:tr>
      <w:tr w:rsidR="00E957D5" w:rsidTr="00370A77">
        <w:tc>
          <w:tcPr>
            <w:tcW w:w="4503" w:type="dxa"/>
          </w:tcPr>
          <w:p w:rsidR="00E957D5" w:rsidRPr="00EE157D" w:rsidRDefault="00E957D5" w:rsidP="00370A77">
            <w:pPr>
              <w:spacing w:line="240" w:lineRule="auto"/>
              <w:contextualSpacing/>
              <w:rPr>
                <w:rFonts w:asciiTheme="minorHAnsi" w:hAnsiTheme="minorHAnsi" w:cstheme="minorHAnsi"/>
                <w:b/>
                <w:sz w:val="22"/>
                <w:szCs w:val="22"/>
                <w:lang w:val="en-US" w:eastAsia="en-US"/>
              </w:rPr>
            </w:pPr>
            <w:r w:rsidRPr="00EE157D">
              <w:rPr>
                <w:rFonts w:asciiTheme="minorHAnsi" w:hAnsiTheme="minorHAnsi" w:cstheme="minorHAnsi"/>
                <w:b/>
                <w:sz w:val="22"/>
                <w:szCs w:val="22"/>
                <w:lang w:eastAsia="en-US"/>
              </w:rPr>
              <w:t xml:space="preserve">Υπηρεσίες Πληροφόρησης </w:t>
            </w:r>
          </w:p>
        </w:tc>
        <w:tc>
          <w:tcPr>
            <w:tcW w:w="2009" w:type="dxa"/>
            <w:gridSpan w:val="2"/>
          </w:tcPr>
          <w:p w:rsidR="00E957D5" w:rsidRDefault="00E957D5"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10" w:type="dxa"/>
          </w:tcPr>
          <w:p w:rsidR="00E957D5" w:rsidRDefault="00E957D5" w:rsidP="00370A77">
            <w:pPr>
              <w:spacing w:line="240" w:lineRule="auto"/>
              <w:contextualSpacing/>
              <w:jc w:val="both"/>
              <w:rPr>
                <w:rFonts w:asciiTheme="minorHAnsi" w:hAnsiTheme="minorHAnsi" w:cstheme="minorHAnsi"/>
                <w:b/>
              </w:rPr>
            </w:pPr>
          </w:p>
        </w:tc>
      </w:tr>
      <w:tr w:rsidR="00E957D5" w:rsidRPr="00EE157D" w:rsidTr="00370A77">
        <w:tc>
          <w:tcPr>
            <w:tcW w:w="4503" w:type="dxa"/>
          </w:tcPr>
          <w:p w:rsidR="00E957D5" w:rsidRPr="00EE157D" w:rsidRDefault="00E957D5" w:rsidP="00370A77">
            <w:pPr>
              <w:spacing w:line="240" w:lineRule="auto"/>
              <w:contextualSpacing/>
              <w:rPr>
                <w:rFonts w:asciiTheme="minorHAnsi" w:hAnsiTheme="minorHAnsi" w:cstheme="minorHAnsi"/>
                <w:sz w:val="22"/>
                <w:lang w:val="en-US"/>
              </w:rPr>
            </w:pPr>
            <w:r w:rsidRPr="00EE157D">
              <w:rPr>
                <w:rFonts w:asciiTheme="minorHAnsi" w:hAnsiTheme="minorHAnsi" w:cstheme="minorHAnsi"/>
                <w:sz w:val="22"/>
                <w:lang w:val="en-US"/>
              </w:rPr>
              <w:t>Microsof</w:t>
            </w:r>
            <w:r w:rsidRPr="00EE157D">
              <w:rPr>
                <w:rFonts w:asciiTheme="minorHAnsi" w:hAnsiTheme="minorHAnsi" w:cstheme="minorHAnsi"/>
                <w:lang w:val="en-US"/>
              </w:rPr>
              <w:t>t</w:t>
            </w:r>
            <w:r w:rsidRPr="00EE157D">
              <w:rPr>
                <w:rFonts w:asciiTheme="minorHAnsi" w:hAnsiTheme="minorHAnsi" w:cstheme="minorHAnsi"/>
                <w:sz w:val="22"/>
                <w:lang w:val="en-US"/>
              </w:rPr>
              <w:t xml:space="preserve"> Premier Online Support Website </w:t>
            </w:r>
          </w:p>
        </w:tc>
        <w:tc>
          <w:tcPr>
            <w:tcW w:w="2009" w:type="dxa"/>
            <w:gridSpan w:val="2"/>
          </w:tcPr>
          <w:p w:rsidR="00E957D5" w:rsidRPr="00EE157D" w:rsidRDefault="00E957D5" w:rsidP="00370A77">
            <w:pPr>
              <w:spacing w:line="240" w:lineRule="auto"/>
              <w:contextualSpacing/>
              <w:jc w:val="both"/>
              <w:rPr>
                <w:rFonts w:asciiTheme="minorHAnsi" w:hAnsiTheme="minorHAnsi" w:cstheme="minorHAnsi"/>
                <w:b/>
                <w:lang w:val="en-US"/>
              </w:rPr>
            </w:pPr>
            <w:r>
              <w:rPr>
                <w:rFonts w:asciiTheme="minorHAnsi" w:hAnsiTheme="minorHAnsi" w:cstheme="minorHAnsi"/>
              </w:rPr>
              <w:t>να περιλαμβάνεται</w:t>
            </w:r>
          </w:p>
        </w:tc>
        <w:tc>
          <w:tcPr>
            <w:tcW w:w="2010" w:type="dxa"/>
          </w:tcPr>
          <w:p w:rsidR="00E957D5" w:rsidRPr="00EE157D" w:rsidRDefault="00E957D5" w:rsidP="00370A77">
            <w:pPr>
              <w:spacing w:line="240" w:lineRule="auto"/>
              <w:contextualSpacing/>
              <w:jc w:val="both"/>
              <w:rPr>
                <w:rFonts w:asciiTheme="minorHAnsi" w:hAnsiTheme="minorHAnsi" w:cstheme="minorHAnsi"/>
                <w:b/>
                <w:lang w:val="en-US"/>
              </w:rPr>
            </w:pPr>
          </w:p>
        </w:tc>
      </w:tr>
      <w:tr w:rsidR="00E957D5" w:rsidRPr="00EE157D" w:rsidTr="00370A77">
        <w:tc>
          <w:tcPr>
            <w:tcW w:w="4503" w:type="dxa"/>
          </w:tcPr>
          <w:p w:rsidR="00E957D5" w:rsidRPr="00EE157D" w:rsidRDefault="00E957D5" w:rsidP="00370A77">
            <w:pPr>
              <w:spacing w:line="240" w:lineRule="auto"/>
              <w:contextualSpacing/>
              <w:rPr>
                <w:rFonts w:asciiTheme="minorHAnsi" w:hAnsiTheme="minorHAnsi" w:cstheme="minorHAnsi"/>
                <w:sz w:val="22"/>
              </w:rPr>
            </w:pPr>
            <w:r w:rsidRPr="00EE157D">
              <w:rPr>
                <w:rFonts w:asciiTheme="minorHAnsi" w:hAnsiTheme="minorHAnsi" w:cstheme="minorHAnsi"/>
                <w:sz w:val="22"/>
              </w:rPr>
              <w:t>Παροχή τεχνολογικών πληροφοριών για προϊόντα και λύσεις Microsof</w:t>
            </w:r>
            <w:r>
              <w:rPr>
                <w:rFonts w:asciiTheme="minorHAnsi" w:hAnsiTheme="minorHAnsi" w:cstheme="minorHAnsi"/>
                <w:sz w:val="22"/>
                <w:lang w:val="en-US"/>
              </w:rPr>
              <w:t>t</w:t>
            </w:r>
            <w:r>
              <w:rPr>
                <w:rFonts w:asciiTheme="minorHAnsi" w:hAnsiTheme="minorHAnsi" w:cstheme="minorHAnsi"/>
                <w:sz w:val="22"/>
              </w:rPr>
              <w:t xml:space="preserve"> </w:t>
            </w:r>
          </w:p>
        </w:tc>
        <w:tc>
          <w:tcPr>
            <w:tcW w:w="2009" w:type="dxa"/>
            <w:gridSpan w:val="2"/>
          </w:tcPr>
          <w:p w:rsidR="00E957D5" w:rsidRPr="00EE157D" w:rsidRDefault="00E957D5"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10" w:type="dxa"/>
          </w:tcPr>
          <w:p w:rsidR="00E957D5" w:rsidRPr="00EE157D" w:rsidRDefault="00E957D5" w:rsidP="00370A77">
            <w:pPr>
              <w:spacing w:line="240" w:lineRule="auto"/>
              <w:contextualSpacing/>
              <w:jc w:val="both"/>
              <w:rPr>
                <w:rFonts w:asciiTheme="minorHAnsi" w:hAnsiTheme="minorHAnsi" w:cstheme="minorHAnsi"/>
                <w:b/>
              </w:rPr>
            </w:pPr>
          </w:p>
        </w:tc>
      </w:tr>
      <w:tr w:rsidR="00E957D5" w:rsidRPr="00EE157D" w:rsidTr="00370A77">
        <w:tc>
          <w:tcPr>
            <w:tcW w:w="4503" w:type="dxa"/>
          </w:tcPr>
          <w:p w:rsidR="00E957D5" w:rsidRPr="00EE157D" w:rsidRDefault="00E957D5" w:rsidP="00370A77">
            <w:pPr>
              <w:spacing w:line="240" w:lineRule="auto"/>
              <w:contextualSpacing/>
              <w:rPr>
                <w:rFonts w:asciiTheme="minorHAnsi" w:hAnsiTheme="minorHAnsi" w:cstheme="minorHAnsi"/>
                <w:sz w:val="22"/>
                <w:szCs w:val="22"/>
                <w:lang w:eastAsia="en-US"/>
              </w:rPr>
            </w:pPr>
            <w:r w:rsidRPr="00EE157D">
              <w:rPr>
                <w:rFonts w:asciiTheme="minorHAnsi" w:hAnsiTheme="minorHAnsi" w:cstheme="minorHAnsi"/>
                <w:sz w:val="22"/>
                <w:szCs w:val="22"/>
                <w:lang w:eastAsia="en-US"/>
              </w:rPr>
              <w:t xml:space="preserve">Παροχή τεχνολογικών πληροφοριών για προϊόντα και λύσεις Microsoft </w:t>
            </w:r>
          </w:p>
        </w:tc>
        <w:tc>
          <w:tcPr>
            <w:tcW w:w="2009" w:type="dxa"/>
            <w:gridSpan w:val="2"/>
          </w:tcPr>
          <w:p w:rsidR="00E957D5" w:rsidRPr="00EE157D" w:rsidRDefault="00E957D5"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10" w:type="dxa"/>
          </w:tcPr>
          <w:p w:rsidR="00E957D5" w:rsidRPr="00EE157D" w:rsidRDefault="00E957D5" w:rsidP="00370A77">
            <w:pPr>
              <w:spacing w:line="240" w:lineRule="auto"/>
              <w:contextualSpacing/>
              <w:jc w:val="both"/>
              <w:rPr>
                <w:rFonts w:asciiTheme="minorHAnsi" w:hAnsiTheme="minorHAnsi" w:cstheme="minorHAnsi"/>
                <w:b/>
              </w:rPr>
            </w:pPr>
          </w:p>
        </w:tc>
      </w:tr>
      <w:tr w:rsidR="00E957D5" w:rsidRPr="00EE157D" w:rsidTr="00370A77">
        <w:tc>
          <w:tcPr>
            <w:tcW w:w="4503" w:type="dxa"/>
          </w:tcPr>
          <w:p w:rsidR="00E957D5" w:rsidRPr="00EE157D" w:rsidRDefault="00E957D5" w:rsidP="00370A77">
            <w:pPr>
              <w:spacing w:line="240" w:lineRule="auto"/>
              <w:contextualSpacing/>
              <w:rPr>
                <w:rFonts w:eastAsiaTheme="minorHAnsi" w:cs="Calibri"/>
                <w:color w:val="000000"/>
                <w:lang w:val="en-US"/>
              </w:rPr>
            </w:pPr>
            <w:r w:rsidRPr="00EE157D">
              <w:rPr>
                <w:rFonts w:asciiTheme="minorHAnsi" w:hAnsiTheme="minorHAnsi" w:cstheme="minorHAnsi"/>
                <w:sz w:val="22"/>
                <w:szCs w:val="22"/>
                <w:lang w:eastAsia="en-US"/>
              </w:rPr>
              <w:t>Ειδοποιήσεις για Κρίσιμα Θέματα</w:t>
            </w:r>
            <w:r w:rsidRPr="00EE157D">
              <w:rPr>
                <w:rFonts w:eastAsiaTheme="minorHAnsi" w:cs="Calibri"/>
                <w:color w:val="000000"/>
              </w:rPr>
              <w:t xml:space="preserve"> </w:t>
            </w:r>
          </w:p>
        </w:tc>
        <w:tc>
          <w:tcPr>
            <w:tcW w:w="2009" w:type="dxa"/>
            <w:gridSpan w:val="2"/>
          </w:tcPr>
          <w:p w:rsidR="00E957D5" w:rsidRPr="00EE157D" w:rsidRDefault="00E957D5"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10" w:type="dxa"/>
          </w:tcPr>
          <w:p w:rsidR="00E957D5" w:rsidRPr="00EE157D" w:rsidRDefault="00E957D5" w:rsidP="00370A77">
            <w:pPr>
              <w:spacing w:line="240" w:lineRule="auto"/>
              <w:contextualSpacing/>
              <w:jc w:val="both"/>
              <w:rPr>
                <w:rFonts w:asciiTheme="minorHAnsi" w:hAnsiTheme="minorHAnsi" w:cstheme="minorHAnsi"/>
                <w:b/>
              </w:rPr>
            </w:pPr>
          </w:p>
        </w:tc>
      </w:tr>
      <w:tr w:rsidR="00E957D5" w:rsidRPr="00EE157D" w:rsidTr="00370A77">
        <w:tc>
          <w:tcPr>
            <w:tcW w:w="4503" w:type="dxa"/>
          </w:tcPr>
          <w:p w:rsidR="00E957D5" w:rsidRPr="00EE157D" w:rsidRDefault="00E957D5" w:rsidP="00370A77">
            <w:pPr>
              <w:spacing w:line="240" w:lineRule="auto"/>
              <w:contextualSpacing/>
              <w:rPr>
                <w:rFonts w:asciiTheme="minorHAnsi" w:hAnsiTheme="minorHAnsi" w:cstheme="minorHAnsi"/>
                <w:sz w:val="22"/>
                <w:szCs w:val="22"/>
                <w:lang w:val="en-US" w:eastAsia="en-US"/>
              </w:rPr>
            </w:pPr>
            <w:r>
              <w:rPr>
                <w:rFonts w:asciiTheme="minorHAnsi" w:hAnsiTheme="minorHAnsi" w:cstheme="minorHAnsi"/>
                <w:sz w:val="22"/>
                <w:szCs w:val="22"/>
                <w:lang w:eastAsia="en-US"/>
              </w:rPr>
              <w:t xml:space="preserve">Support Webcasts </w:t>
            </w:r>
          </w:p>
        </w:tc>
        <w:tc>
          <w:tcPr>
            <w:tcW w:w="2009" w:type="dxa"/>
            <w:gridSpan w:val="2"/>
          </w:tcPr>
          <w:p w:rsidR="00E957D5" w:rsidRPr="00EE157D" w:rsidRDefault="00E957D5" w:rsidP="00370A77">
            <w:pPr>
              <w:spacing w:line="240" w:lineRule="auto"/>
              <w:contextualSpacing/>
              <w:jc w:val="both"/>
              <w:rPr>
                <w:rFonts w:asciiTheme="minorHAnsi" w:hAnsiTheme="minorHAnsi" w:cstheme="minorHAnsi"/>
                <w:b/>
              </w:rPr>
            </w:pPr>
            <w:r>
              <w:rPr>
                <w:rFonts w:asciiTheme="minorHAnsi" w:hAnsiTheme="minorHAnsi" w:cstheme="minorHAnsi"/>
              </w:rPr>
              <w:t>να περιλαμβάνεται</w:t>
            </w:r>
          </w:p>
        </w:tc>
        <w:tc>
          <w:tcPr>
            <w:tcW w:w="2010" w:type="dxa"/>
          </w:tcPr>
          <w:p w:rsidR="00E957D5" w:rsidRPr="00EE157D" w:rsidRDefault="00E957D5" w:rsidP="00370A77">
            <w:pPr>
              <w:spacing w:line="240" w:lineRule="auto"/>
              <w:contextualSpacing/>
              <w:jc w:val="both"/>
              <w:rPr>
                <w:rFonts w:asciiTheme="minorHAnsi" w:hAnsiTheme="minorHAnsi" w:cstheme="minorHAnsi"/>
                <w:b/>
              </w:rPr>
            </w:pPr>
          </w:p>
        </w:tc>
      </w:tr>
    </w:tbl>
    <w:p w:rsidR="00BA5B5C" w:rsidRPr="00BA5B5C" w:rsidRDefault="00BA5B5C" w:rsidP="00F17B3E">
      <w:pPr>
        <w:spacing w:after="0" w:line="240" w:lineRule="auto"/>
        <w:rPr>
          <w:rFonts w:asciiTheme="minorHAnsi" w:eastAsia="Meiryo" w:hAnsiTheme="minorHAnsi" w:cstheme="minorHAnsi"/>
          <w:b/>
          <w:lang w:val="en-US"/>
        </w:rPr>
      </w:pPr>
    </w:p>
    <w:p w:rsidR="00F17B3E" w:rsidRPr="00747998" w:rsidRDefault="00F17B3E" w:rsidP="00F17B3E">
      <w:pPr>
        <w:spacing w:after="0" w:line="240" w:lineRule="auto"/>
        <w:rPr>
          <w:rFonts w:asciiTheme="minorHAnsi" w:eastAsia="Meiryo" w:hAnsiTheme="minorHAnsi" w:cstheme="minorHAnsi"/>
          <w:b/>
        </w:rPr>
      </w:pPr>
      <w:r w:rsidRPr="00747998">
        <w:rPr>
          <w:rFonts w:asciiTheme="minorHAnsi" w:eastAsia="Meiryo" w:hAnsiTheme="minorHAnsi" w:cstheme="minorHAnsi"/>
          <w:b/>
        </w:rPr>
        <w:t>ΙΣΧΥΣ ΤΗΣ ΠΡΟΣΦΟΡΑΣ: εκατόν ογδόντα (180) ημέρες από την επόμενη της καταληκτικής ημερομηνίας υποβολής προσφορών.</w:t>
      </w:r>
    </w:p>
    <w:p w:rsidR="00F17B3E" w:rsidRPr="00747998" w:rsidRDefault="00F17B3E" w:rsidP="00F17B3E">
      <w:pPr>
        <w:spacing w:after="0" w:line="240" w:lineRule="auto"/>
        <w:rPr>
          <w:rFonts w:asciiTheme="minorHAnsi" w:eastAsia="Meiryo" w:hAnsiTheme="minorHAnsi" w:cstheme="minorHAnsi"/>
          <w:b/>
        </w:rPr>
      </w:pPr>
    </w:p>
    <w:p w:rsidR="00F17B3E" w:rsidRPr="00747998" w:rsidRDefault="00F17B3E" w:rsidP="00F17B3E">
      <w:pPr>
        <w:spacing w:after="0" w:line="240" w:lineRule="auto"/>
        <w:rPr>
          <w:rFonts w:asciiTheme="minorHAnsi" w:eastAsia="Meiryo" w:hAnsiTheme="minorHAnsi" w:cstheme="minorHAnsi"/>
          <w:b/>
        </w:rPr>
      </w:pPr>
    </w:p>
    <w:p w:rsidR="00F17B3E" w:rsidRPr="00747998" w:rsidRDefault="00F17B3E" w:rsidP="00F17B3E">
      <w:pPr>
        <w:spacing w:after="0" w:line="240" w:lineRule="auto"/>
        <w:jc w:val="right"/>
        <w:rPr>
          <w:rFonts w:asciiTheme="minorHAnsi" w:eastAsia="Meiryo" w:hAnsiTheme="minorHAnsi" w:cstheme="minorHAnsi"/>
          <w:b/>
        </w:rPr>
      </w:pPr>
      <w:r w:rsidRPr="00747998">
        <w:rPr>
          <w:rFonts w:asciiTheme="minorHAnsi" w:eastAsia="Meiryo" w:hAnsiTheme="minorHAnsi" w:cstheme="minorHAnsi"/>
          <w:b/>
        </w:rPr>
        <w:t>Ημ/νια………………………</w:t>
      </w:r>
    </w:p>
    <w:p w:rsidR="00F17B3E" w:rsidRPr="00747998" w:rsidRDefault="00F17B3E" w:rsidP="00F17B3E">
      <w:pPr>
        <w:spacing w:after="0" w:line="240" w:lineRule="auto"/>
        <w:jc w:val="right"/>
        <w:rPr>
          <w:rFonts w:asciiTheme="minorHAnsi" w:eastAsia="Meiryo" w:hAnsiTheme="minorHAnsi" w:cstheme="minorHAnsi"/>
          <w:b/>
        </w:rPr>
      </w:pPr>
    </w:p>
    <w:p w:rsidR="00F17B3E" w:rsidRPr="00747998" w:rsidRDefault="00F17B3E" w:rsidP="00F17B3E">
      <w:pPr>
        <w:spacing w:after="0" w:line="240" w:lineRule="auto"/>
        <w:jc w:val="right"/>
        <w:rPr>
          <w:rFonts w:asciiTheme="minorHAnsi" w:eastAsia="Meiryo" w:hAnsiTheme="minorHAnsi" w:cstheme="minorHAnsi"/>
          <w:b/>
        </w:rPr>
      </w:pPr>
      <w:r w:rsidRPr="00747998">
        <w:rPr>
          <w:rFonts w:asciiTheme="minorHAnsi" w:eastAsia="Meiryo" w:hAnsiTheme="minorHAnsi" w:cstheme="minorHAnsi"/>
          <w:b/>
        </w:rPr>
        <w:t>Υπογραφή - Σφραγίδα</w:t>
      </w:r>
    </w:p>
    <w:p w:rsidR="00085B6D" w:rsidRPr="00747998" w:rsidRDefault="00F17B3E" w:rsidP="00747998">
      <w:pPr>
        <w:rPr>
          <w:rFonts w:asciiTheme="minorHAnsi" w:eastAsia="Times New Roman" w:hAnsiTheme="minorHAnsi" w:cstheme="minorHAnsi"/>
          <w:b/>
          <w:color w:val="BFBFBF" w:themeColor="background1" w:themeShade="BF"/>
          <w:lang w:eastAsia="el-GR"/>
        </w:rPr>
      </w:pPr>
      <w:r w:rsidRPr="00747998">
        <w:rPr>
          <w:rFonts w:asciiTheme="minorHAnsi" w:eastAsia="Times New Roman" w:hAnsiTheme="minorHAnsi" w:cstheme="minorHAnsi"/>
          <w:b/>
          <w:color w:val="A6A6A6" w:themeColor="background1" w:themeShade="A6"/>
          <w:lang w:eastAsia="el-GR"/>
        </w:rPr>
        <w:t xml:space="preserve">  </w:t>
      </w:r>
    </w:p>
    <w:p w:rsidR="002513E7" w:rsidRPr="001E4531" w:rsidRDefault="00F17B3E" w:rsidP="00085B6D">
      <w:pPr>
        <w:pStyle w:val="a7"/>
        <w:spacing w:line="360" w:lineRule="auto"/>
        <w:ind w:left="0" w:right="484"/>
        <w:contextualSpacing/>
        <w:rPr>
          <w:rFonts w:ascii="Times New Roman" w:hAnsi="Times New Roman"/>
          <w:color w:val="A6A6A6" w:themeColor="background1" w:themeShade="A6"/>
          <w:sz w:val="16"/>
          <w:szCs w:val="16"/>
        </w:rPr>
      </w:pPr>
      <w:r w:rsidRPr="004D39E1">
        <w:rPr>
          <w:rFonts w:ascii="Times New Roman" w:hAnsi="Times New Roman"/>
          <w:color w:val="A6A6A6" w:themeColor="background1" w:themeShade="A6"/>
          <w:sz w:val="16"/>
          <w:szCs w:val="16"/>
        </w:rPr>
        <w:t xml:space="preserve">           </w:t>
      </w:r>
      <w:r>
        <w:rPr>
          <w:rFonts w:ascii="Times New Roman" w:hAnsi="Times New Roman"/>
          <w:color w:val="A6A6A6" w:themeColor="background1" w:themeShade="A6"/>
          <w:sz w:val="16"/>
          <w:szCs w:val="16"/>
        </w:rPr>
        <w:t xml:space="preserve">           </w:t>
      </w:r>
      <w:r w:rsidRPr="004D39E1">
        <w:rPr>
          <w:rFonts w:ascii="Times New Roman" w:hAnsi="Times New Roman"/>
          <w:color w:val="A6A6A6" w:themeColor="background1" w:themeShade="A6"/>
          <w:sz w:val="16"/>
          <w:szCs w:val="16"/>
        </w:rPr>
        <w:t xml:space="preserve">   </w:t>
      </w:r>
      <w:r>
        <w:rPr>
          <w:rFonts w:ascii="Times New Roman" w:hAnsi="Times New Roman"/>
          <w:color w:val="A6A6A6" w:themeColor="background1" w:themeShade="A6"/>
          <w:sz w:val="16"/>
          <w:szCs w:val="16"/>
        </w:rPr>
        <w:t xml:space="preserve">           </w:t>
      </w:r>
      <w:r w:rsidR="00085B6D">
        <w:rPr>
          <w:rFonts w:ascii="Times New Roman" w:hAnsi="Times New Roman"/>
          <w:color w:val="A6A6A6" w:themeColor="background1" w:themeShade="A6"/>
          <w:sz w:val="16"/>
          <w:szCs w:val="16"/>
        </w:rPr>
        <w:t xml:space="preserve">         </w:t>
      </w:r>
    </w:p>
    <w:p w:rsidR="001C3159" w:rsidRDefault="001C3159" w:rsidP="00085B6D">
      <w:pPr>
        <w:pStyle w:val="a7"/>
        <w:spacing w:line="360" w:lineRule="auto"/>
        <w:ind w:left="0" w:right="484"/>
        <w:contextualSpacing/>
        <w:rPr>
          <w:rFonts w:ascii="Times New Roman" w:hAnsi="Times New Roman"/>
          <w:color w:val="A6A6A6" w:themeColor="background1" w:themeShade="A6"/>
          <w:sz w:val="16"/>
          <w:szCs w:val="16"/>
        </w:rPr>
      </w:pPr>
    </w:p>
    <w:p w:rsidR="00BA5C6E" w:rsidRPr="001E4531" w:rsidRDefault="00BA5C6E" w:rsidP="00085B6D">
      <w:pPr>
        <w:pStyle w:val="a7"/>
        <w:spacing w:line="360" w:lineRule="auto"/>
        <w:ind w:left="0" w:right="484"/>
        <w:contextualSpacing/>
        <w:rPr>
          <w:rFonts w:ascii="Times New Roman" w:hAnsi="Times New Roman"/>
          <w:color w:val="A6A6A6" w:themeColor="background1" w:themeShade="A6"/>
          <w:sz w:val="16"/>
          <w:szCs w:val="16"/>
        </w:rPr>
      </w:pPr>
    </w:p>
    <w:p w:rsidR="00B40971" w:rsidRPr="00B40971" w:rsidRDefault="00085B6D" w:rsidP="00B40971">
      <w:pPr>
        <w:pStyle w:val="1"/>
        <w:pBdr>
          <w:top w:val="single" w:sz="4" w:space="1" w:color="auto"/>
          <w:left w:val="single" w:sz="4" w:space="4" w:color="auto"/>
          <w:bottom w:val="single" w:sz="4" w:space="1" w:color="auto"/>
          <w:right w:val="single" w:sz="4" w:space="4" w:color="auto"/>
        </w:pBdr>
        <w:shd w:val="clear" w:color="auto" w:fill="FDE9D9" w:themeFill="accent6" w:themeFillTint="33"/>
        <w:jc w:val="center"/>
        <w:rPr>
          <w:rFonts w:asciiTheme="minorHAnsi" w:hAnsiTheme="minorHAnsi" w:cstheme="minorHAnsi"/>
          <w:iCs/>
          <w:spacing w:val="-3"/>
          <w:sz w:val="20"/>
          <w:szCs w:val="20"/>
        </w:rPr>
      </w:pPr>
      <w:r w:rsidRPr="00B40971">
        <w:rPr>
          <w:rFonts w:ascii="Times New Roman" w:hAnsi="Times New Roman"/>
          <w:color w:val="A6A6A6" w:themeColor="background1" w:themeShade="A6"/>
          <w:sz w:val="20"/>
          <w:szCs w:val="20"/>
        </w:rPr>
        <w:t xml:space="preserve">              </w:t>
      </w:r>
      <w:bookmarkStart w:id="0" w:name="_Toc507497991"/>
      <w:r w:rsidR="00B40971" w:rsidRPr="00B40971">
        <w:rPr>
          <w:rFonts w:asciiTheme="minorHAnsi" w:hAnsiTheme="minorHAnsi" w:cstheme="minorHAnsi"/>
          <w:spacing w:val="-3"/>
          <w:sz w:val="20"/>
          <w:szCs w:val="20"/>
        </w:rPr>
        <w:t>ΠΑΡΑΡΤΗΜΑ Β΄- ΥΠΟΔΕΙΓΜΑ ΕΓΓΥΗΤΙΚΗΣ ΕΠΙΣΤΟΛΗΣ ΚΑΛΗΣ ΕΚΤΕΛΕΣΗΣ</w:t>
      </w:r>
      <w:bookmarkEnd w:id="0"/>
    </w:p>
    <w:p w:rsidR="00B40971" w:rsidRPr="00ED2740" w:rsidRDefault="00B40971" w:rsidP="00B40971">
      <w:pPr>
        <w:jc w:val="both"/>
        <w:rPr>
          <w:rFonts w:asciiTheme="minorHAnsi" w:hAnsiTheme="minorHAnsi" w:cstheme="minorHAnsi"/>
        </w:rPr>
      </w:pPr>
      <w:r w:rsidRPr="00ED2740">
        <w:rPr>
          <w:rFonts w:asciiTheme="minorHAnsi" w:hAnsiTheme="minorHAnsi" w:cstheme="minorHAnsi"/>
        </w:rPr>
        <w:t>[Ονομασία Τράπεζας]</w:t>
      </w:r>
    </w:p>
    <w:p w:rsidR="00B40971" w:rsidRPr="00ED2740" w:rsidRDefault="00B40971" w:rsidP="00B40971">
      <w:pPr>
        <w:jc w:val="both"/>
        <w:rPr>
          <w:rFonts w:asciiTheme="minorHAnsi" w:hAnsiTheme="minorHAnsi" w:cstheme="minorHAnsi"/>
        </w:rPr>
      </w:pPr>
      <w:r w:rsidRPr="00ED2740">
        <w:rPr>
          <w:rFonts w:asciiTheme="minorHAnsi" w:hAnsiTheme="minorHAnsi" w:cstheme="minorHAnsi"/>
        </w:rPr>
        <w:t>[Κατάστημα]</w:t>
      </w:r>
    </w:p>
    <w:p w:rsidR="00B40971" w:rsidRPr="00ED2740" w:rsidRDefault="00B40971" w:rsidP="00B40971">
      <w:pPr>
        <w:jc w:val="both"/>
        <w:rPr>
          <w:rFonts w:asciiTheme="minorHAnsi" w:hAnsiTheme="minorHAnsi" w:cstheme="minorHAnsi"/>
        </w:rPr>
      </w:pPr>
      <w:r w:rsidRPr="00ED2740">
        <w:rPr>
          <w:rFonts w:asciiTheme="minorHAnsi" w:hAnsiTheme="minorHAnsi" w:cstheme="minorHAnsi"/>
        </w:rPr>
        <w:t xml:space="preserve">[Δ/νση οδός -αριθμός TK fax] </w:t>
      </w:r>
      <w:r w:rsidRPr="00ED2740">
        <w:rPr>
          <w:rFonts w:asciiTheme="minorHAnsi" w:hAnsiTheme="minorHAnsi" w:cstheme="minorHAnsi"/>
        </w:rPr>
        <w:tab/>
      </w:r>
      <w:r w:rsidRPr="00ED2740">
        <w:rPr>
          <w:rFonts w:asciiTheme="minorHAnsi" w:hAnsiTheme="minorHAnsi" w:cstheme="minorHAnsi"/>
        </w:rPr>
        <w:tab/>
      </w:r>
      <w:r w:rsidRPr="00ED2740">
        <w:rPr>
          <w:rFonts w:asciiTheme="minorHAnsi" w:hAnsiTheme="minorHAnsi" w:cstheme="minorHAnsi"/>
        </w:rPr>
        <w:tab/>
        <w:t xml:space="preserve">[Ημερομηνία έκδοσης] </w:t>
      </w:r>
    </w:p>
    <w:p w:rsidR="00B40971" w:rsidRPr="00ED2740" w:rsidRDefault="00B40971" w:rsidP="00B40971">
      <w:pPr>
        <w:jc w:val="both"/>
        <w:rPr>
          <w:rFonts w:asciiTheme="minorHAnsi" w:hAnsiTheme="minorHAnsi" w:cstheme="minorHAnsi"/>
        </w:rPr>
      </w:pPr>
      <w:r w:rsidRPr="00ED2740">
        <w:rPr>
          <w:rFonts w:asciiTheme="minorHAnsi" w:hAnsiTheme="minorHAnsi" w:cstheme="minorHAnsi"/>
        </w:rPr>
        <w:tab/>
      </w:r>
      <w:r w:rsidRPr="00ED2740">
        <w:rPr>
          <w:rFonts w:asciiTheme="minorHAnsi" w:hAnsiTheme="minorHAnsi" w:cstheme="minorHAnsi"/>
        </w:rPr>
        <w:tab/>
      </w:r>
      <w:r w:rsidRPr="00ED2740">
        <w:rPr>
          <w:rFonts w:asciiTheme="minorHAnsi" w:hAnsiTheme="minorHAnsi" w:cstheme="minorHAnsi"/>
        </w:rPr>
        <w:tab/>
      </w:r>
      <w:r w:rsidRPr="00ED2740">
        <w:rPr>
          <w:rFonts w:asciiTheme="minorHAnsi" w:hAnsiTheme="minorHAnsi" w:cstheme="minorHAnsi"/>
        </w:rPr>
        <w:tab/>
      </w:r>
      <w:r w:rsidRPr="00ED2740">
        <w:rPr>
          <w:rFonts w:asciiTheme="minorHAnsi" w:hAnsiTheme="minorHAnsi" w:cstheme="minorHAnsi"/>
        </w:rPr>
        <w:tab/>
      </w:r>
      <w:r w:rsidRPr="00ED2740">
        <w:rPr>
          <w:rFonts w:asciiTheme="minorHAnsi" w:hAnsiTheme="minorHAnsi" w:cstheme="minorHAnsi"/>
        </w:rPr>
        <w:tab/>
        <w:t>ΕΥΡΩ [αναγράφεται το ποσό]</w:t>
      </w:r>
    </w:p>
    <w:p w:rsidR="00B40971" w:rsidRPr="00ED2740" w:rsidRDefault="00B40971" w:rsidP="00B40971">
      <w:pPr>
        <w:jc w:val="both"/>
        <w:rPr>
          <w:rFonts w:asciiTheme="minorHAnsi" w:hAnsiTheme="minorHAnsi" w:cstheme="minorHAnsi"/>
        </w:rPr>
      </w:pPr>
      <w:r w:rsidRPr="00ED2740">
        <w:rPr>
          <w:rFonts w:asciiTheme="minorHAnsi" w:hAnsiTheme="minorHAnsi" w:cstheme="minorHAnsi"/>
        </w:rPr>
        <w:t>Προς</w:t>
      </w:r>
    </w:p>
    <w:p w:rsidR="00B40971" w:rsidRPr="00ED2740" w:rsidRDefault="00B40971" w:rsidP="00B40971">
      <w:pPr>
        <w:pStyle w:val="4"/>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before="0" w:after="120" w:line="240" w:lineRule="auto"/>
        <w:jc w:val="both"/>
        <w:rPr>
          <w:rFonts w:asciiTheme="minorHAnsi" w:hAnsiTheme="minorHAnsi" w:cstheme="minorHAnsi"/>
          <w:b w:val="0"/>
          <w:color w:val="auto"/>
        </w:rPr>
      </w:pPr>
      <w:r w:rsidRPr="00ED2740">
        <w:rPr>
          <w:rFonts w:asciiTheme="minorHAnsi" w:hAnsiTheme="minorHAnsi" w:cstheme="minorHAnsi"/>
          <w:b w:val="0"/>
          <w:color w:val="auto"/>
        </w:rPr>
        <w:t xml:space="preserve">     ………………………………………………</w:t>
      </w:r>
    </w:p>
    <w:p w:rsidR="00B40971" w:rsidRPr="00ED2740" w:rsidRDefault="00B40971" w:rsidP="00B40971">
      <w:pPr>
        <w:pStyle w:val="4"/>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before="0" w:after="120" w:line="240" w:lineRule="auto"/>
        <w:jc w:val="both"/>
        <w:rPr>
          <w:rFonts w:asciiTheme="minorHAnsi" w:hAnsiTheme="minorHAnsi" w:cstheme="minorHAnsi"/>
          <w:b w:val="0"/>
          <w:color w:val="auto"/>
        </w:rPr>
      </w:pPr>
      <w:r w:rsidRPr="00ED2740">
        <w:rPr>
          <w:rFonts w:asciiTheme="minorHAnsi" w:hAnsiTheme="minorHAnsi" w:cstheme="minorHAnsi"/>
          <w:b w:val="0"/>
          <w:color w:val="auto"/>
        </w:rPr>
        <w:t>(Ο εκάστοτε φορέας εκτέλεσης)</w:t>
      </w:r>
    </w:p>
    <w:p w:rsidR="00B40971" w:rsidRPr="00ED2740" w:rsidRDefault="00B40971" w:rsidP="00B40971">
      <w:pPr>
        <w:pStyle w:val="9"/>
        <w:jc w:val="both"/>
        <w:rPr>
          <w:rFonts w:asciiTheme="minorHAnsi" w:hAnsiTheme="minorHAnsi" w:cstheme="minorHAnsi"/>
          <w:b/>
          <w:color w:val="auto"/>
          <w:sz w:val="22"/>
          <w:szCs w:val="22"/>
        </w:rPr>
      </w:pPr>
    </w:p>
    <w:p w:rsidR="00B40971" w:rsidRPr="00ED2740" w:rsidRDefault="00B40971" w:rsidP="00B40971">
      <w:pPr>
        <w:jc w:val="both"/>
        <w:rPr>
          <w:rFonts w:asciiTheme="minorHAnsi" w:hAnsiTheme="minorHAnsi" w:cstheme="minorHAnsi"/>
        </w:rPr>
      </w:pPr>
      <w:r w:rsidRPr="00ED2740">
        <w:rPr>
          <w:rFonts w:asciiTheme="minorHAnsi" w:hAnsiTheme="minorHAnsi" w:cstheme="minorHAnsi"/>
        </w:rPr>
        <w:t>ΕΓΓΥΗΤΙΚΗ ΕΠΙΣΤΟΛΗ ΚΑΛΗΣ ΕΚΤΕΛΕΣΗΣ [αναγράφεται ο αριθμός της Εγγ. Επιστ.] ΕΥΡΩ [ποσό].</w:t>
      </w:r>
    </w:p>
    <w:p w:rsidR="00BB646E" w:rsidRDefault="00B40971" w:rsidP="00B40971">
      <w:pPr>
        <w:tabs>
          <w:tab w:val="left" w:pos="360"/>
        </w:tabs>
        <w:ind w:left="360" w:hanging="360"/>
        <w:jc w:val="both"/>
        <w:rPr>
          <w:rFonts w:asciiTheme="minorHAnsi" w:hAnsiTheme="minorHAnsi" w:cstheme="minorHAnsi"/>
        </w:rPr>
      </w:pPr>
      <w:r w:rsidRPr="00ED2740">
        <w:rPr>
          <w:rFonts w:asciiTheme="minorHAnsi" w:hAnsiTheme="minorHAnsi" w:cstheme="minorHAnsi"/>
        </w:rPr>
        <w:t>-</w:t>
      </w:r>
      <w:r w:rsidRPr="00ED2740">
        <w:rPr>
          <w:rFonts w:asciiTheme="minorHAnsi" w:hAnsiTheme="minorHAnsi" w:cstheme="minorHAnsi"/>
        </w:rPr>
        <w:tab/>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διζήσεως μέχρι του ποσού των ΕΥΡΩ. [αριθμητικά και ολογράφως], στο οποίο και μόνο περιορίζεται η υποχρέωσή μας, υπέρ της εταιρείας [επωνυμία εταιρείας] Δ\νση [διεύθυνση της έδρας της εταιρείας] για την καλή εκτέλεση </w:t>
      </w:r>
      <w:r w:rsidR="00BB646E" w:rsidRPr="00BB646E">
        <w:rPr>
          <w:rFonts w:asciiTheme="minorHAnsi" w:hAnsiTheme="minorHAnsi" w:cstheme="minorHAnsi"/>
          <w:shadow/>
        </w:rPr>
        <w:t xml:space="preserve">της ανάθεσης υπηρεσιών  υποστήριξης </w:t>
      </w:r>
      <w:r w:rsidR="00BB646E" w:rsidRPr="00BB646E">
        <w:rPr>
          <w:rFonts w:asciiTheme="minorHAnsi" w:hAnsiTheme="minorHAnsi" w:cstheme="minorHAnsi"/>
          <w:shadow/>
          <w:lang w:val="en-US"/>
        </w:rPr>
        <w:t>Microsoft</w:t>
      </w:r>
      <w:r w:rsidR="00BB646E" w:rsidRPr="00BB646E">
        <w:rPr>
          <w:rFonts w:asciiTheme="minorHAnsi" w:hAnsiTheme="minorHAnsi" w:cstheme="minorHAnsi"/>
          <w:shadow/>
        </w:rPr>
        <w:t xml:space="preserve"> </w:t>
      </w:r>
      <w:r w:rsidR="00BB646E" w:rsidRPr="00BB646E">
        <w:rPr>
          <w:rFonts w:asciiTheme="minorHAnsi" w:hAnsiTheme="minorHAnsi" w:cstheme="minorHAnsi"/>
          <w:shadow/>
          <w:lang w:val="en-US"/>
        </w:rPr>
        <w:t>Premier</w:t>
      </w:r>
      <w:r w:rsidR="00BB646E" w:rsidRPr="00BB646E">
        <w:rPr>
          <w:rFonts w:asciiTheme="minorHAnsi" w:hAnsiTheme="minorHAnsi" w:cstheme="minorHAnsi"/>
          <w:shadow/>
        </w:rPr>
        <w:t xml:space="preserve"> για το έργο </w:t>
      </w:r>
      <w:r w:rsidR="00BB646E" w:rsidRPr="00BB646E">
        <w:rPr>
          <w:rFonts w:asciiTheme="minorHAnsi" w:hAnsiTheme="minorHAnsi" w:cstheme="minorHAnsi"/>
          <w:shadow/>
          <w:lang w:val="en-US"/>
        </w:rPr>
        <w:t>myData</w:t>
      </w:r>
      <w:r w:rsidR="00BB646E" w:rsidRPr="00BB646E">
        <w:rPr>
          <w:rFonts w:asciiTheme="minorHAnsi" w:hAnsiTheme="minorHAnsi" w:cstheme="minorHAnsi"/>
          <w:shadow/>
        </w:rPr>
        <w:t xml:space="preserve"> υλοποίηση υποδομής για τη διασύνδεση των Πληροφοριακών Συστημάτων και τη διαβίβαση φορολογικής σύνοψης των εκδιδόμενων παραστατικών καθώς και λογιστικών</w:t>
      </w:r>
      <w:r w:rsidR="00BB646E">
        <w:rPr>
          <w:rFonts w:asciiTheme="minorHAnsi" w:hAnsiTheme="minorHAnsi" w:cstheme="minorHAnsi"/>
          <w:b/>
          <w:shadow/>
        </w:rPr>
        <w:t xml:space="preserve"> </w:t>
      </w:r>
      <w:r w:rsidR="00BB646E">
        <w:rPr>
          <w:rFonts w:asciiTheme="minorHAnsi" w:hAnsiTheme="minorHAnsi" w:cstheme="minorHAnsi"/>
        </w:rPr>
        <w:t xml:space="preserve">εγγράφων, </w:t>
      </w:r>
      <w:r w:rsidRPr="00ED2740">
        <w:rPr>
          <w:rFonts w:asciiTheme="minorHAnsi" w:hAnsiTheme="minorHAnsi" w:cstheme="minorHAnsi"/>
        </w:rPr>
        <w:t>προς κάλυψη αναγκών</w:t>
      </w:r>
      <w:r w:rsidR="00BB646E">
        <w:rPr>
          <w:rFonts w:asciiTheme="minorHAnsi" w:hAnsiTheme="minorHAnsi" w:cstheme="minorHAnsi"/>
        </w:rPr>
        <w:t xml:space="preserve"> της ΑΑΔΕ</w:t>
      </w:r>
      <w:r w:rsidRPr="00ED2740">
        <w:rPr>
          <w:rFonts w:asciiTheme="minorHAnsi" w:hAnsiTheme="minorHAnsi" w:cstheme="minorHAnsi"/>
        </w:rPr>
        <w:t>.</w:t>
      </w:r>
      <w:r w:rsidR="00BB646E">
        <w:rPr>
          <w:rFonts w:asciiTheme="minorHAnsi" w:hAnsiTheme="minorHAnsi" w:cstheme="minorHAnsi"/>
        </w:rPr>
        <w:t xml:space="preserve"> </w:t>
      </w:r>
    </w:p>
    <w:p w:rsidR="00B40971" w:rsidRPr="00ED2740" w:rsidRDefault="00BB646E" w:rsidP="00B40971">
      <w:pPr>
        <w:tabs>
          <w:tab w:val="left" w:pos="360"/>
        </w:tabs>
        <w:ind w:left="360" w:hanging="360"/>
        <w:jc w:val="both"/>
        <w:rPr>
          <w:rFonts w:asciiTheme="minorHAnsi" w:hAnsiTheme="minorHAnsi" w:cstheme="minorHAnsi"/>
        </w:rPr>
      </w:pPr>
      <w:r>
        <w:rPr>
          <w:rFonts w:asciiTheme="minorHAnsi" w:hAnsiTheme="minorHAnsi" w:cstheme="minorHAnsi"/>
        </w:rPr>
        <w:t xml:space="preserve">      Το </w:t>
      </w:r>
      <w:r w:rsidR="00B40971" w:rsidRPr="00ED2740">
        <w:rPr>
          <w:rFonts w:asciiTheme="minorHAnsi" w:hAnsiTheme="minorHAnsi" w:cstheme="minorHAnsi"/>
        </w:rPr>
        <w:t xml:space="preserve"> ποσόν καλύπτει το  5% της αξίας της σύμβασης  χωρίς  να υπολογίζεται Φ.Π.Α. αξίας [αριθμητικά η αξία της σύμβασης] ΕΥΡΩ αυτής. </w:t>
      </w:r>
    </w:p>
    <w:p w:rsidR="00B40971" w:rsidRPr="00ED2740" w:rsidRDefault="00B40971" w:rsidP="00B40971">
      <w:pPr>
        <w:tabs>
          <w:tab w:val="left" w:pos="360"/>
        </w:tabs>
        <w:ind w:left="360" w:hanging="360"/>
        <w:jc w:val="both"/>
        <w:rPr>
          <w:rFonts w:asciiTheme="minorHAnsi" w:hAnsiTheme="minorHAnsi" w:cstheme="minorHAnsi"/>
        </w:rPr>
      </w:pPr>
      <w:r w:rsidRPr="00ED2740">
        <w:rPr>
          <w:rFonts w:asciiTheme="minorHAnsi" w:hAnsiTheme="minorHAnsi" w:cstheme="minorHAnsi"/>
        </w:rPr>
        <w:t>-</w:t>
      </w:r>
      <w:r w:rsidRPr="00ED2740">
        <w:rPr>
          <w:rFonts w:asciiTheme="minorHAnsi" w:hAnsiTheme="minorHAnsi" w:cstheme="minorHAnsi"/>
        </w:rPr>
        <w:tab/>
        <w:t>Το παραπάνω ποσό τηρούμε στη διάθεσή σας και θα καταβληθεί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rsidR="00B40971" w:rsidRPr="00ED2740" w:rsidRDefault="00B40971" w:rsidP="00B40971">
      <w:pPr>
        <w:tabs>
          <w:tab w:val="left" w:pos="360"/>
        </w:tabs>
        <w:ind w:left="360" w:hanging="360"/>
        <w:jc w:val="both"/>
        <w:rPr>
          <w:rFonts w:asciiTheme="minorHAnsi" w:hAnsiTheme="minorHAnsi" w:cstheme="minorHAnsi"/>
        </w:rPr>
      </w:pPr>
      <w:r w:rsidRPr="00ED2740">
        <w:rPr>
          <w:rFonts w:asciiTheme="minorHAnsi" w:hAnsiTheme="minorHAnsi" w:cstheme="minorHAnsi"/>
        </w:rPr>
        <w:t xml:space="preserve">- </w:t>
      </w:r>
      <w:r w:rsidRPr="00ED2740">
        <w:rPr>
          <w:rFonts w:asciiTheme="minorHAnsi" w:hAnsiTheme="minorHAnsi" w:cstheme="minorHAnsi"/>
        </w:rPr>
        <w:tab/>
        <w:t>Σε περίπτωση κατάπτωσης της εγγύησης το ποσό της κατάπτωσης υπόκειται στο εκάστοτε ισχύον τέλος χαρτοσήμου.</w:t>
      </w:r>
    </w:p>
    <w:p w:rsidR="00B40971" w:rsidRPr="00ED2740" w:rsidRDefault="00B40971" w:rsidP="00B40971">
      <w:pPr>
        <w:tabs>
          <w:tab w:val="left" w:pos="360"/>
        </w:tabs>
        <w:ind w:left="360" w:hanging="360"/>
        <w:jc w:val="both"/>
        <w:rPr>
          <w:rFonts w:asciiTheme="minorHAnsi" w:hAnsiTheme="minorHAnsi" w:cstheme="minorHAnsi"/>
        </w:rPr>
      </w:pPr>
      <w:r w:rsidRPr="00ED2740">
        <w:rPr>
          <w:rFonts w:asciiTheme="minorHAnsi" w:hAnsiTheme="minorHAnsi" w:cstheme="minorHAnsi"/>
        </w:rPr>
        <w:t>-</w:t>
      </w:r>
      <w:r w:rsidRPr="00ED2740">
        <w:rPr>
          <w:rFonts w:asciiTheme="minorHAnsi" w:hAnsiTheme="minorHAnsi" w:cstheme="minorHAnsi"/>
        </w:rPr>
        <w:tab/>
        <w:t>Η παρούσα εγγύησή μας αφορά μόνο την παραπάνω αιτία και ισχύει μέχρι την επιστροφή της σε εμάς,  οπότε γίνεται αυτοδίκαια άκυρη και δεν έχει απέναντί μας καμιά ισχύ.</w:t>
      </w:r>
    </w:p>
    <w:p w:rsidR="00B40971" w:rsidRPr="00ED2740" w:rsidRDefault="00B40971" w:rsidP="00B40971">
      <w:pPr>
        <w:jc w:val="both"/>
        <w:rPr>
          <w:rFonts w:asciiTheme="minorHAnsi" w:hAnsiTheme="minorHAnsi" w:cstheme="minorHAnsi"/>
        </w:rPr>
      </w:pPr>
      <w:r w:rsidRPr="00ED2740">
        <w:rPr>
          <w:rFonts w:asciiTheme="minorHAnsi" w:hAnsiTheme="minorHAnsi" w:cstheme="minorHAnsi"/>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καθορισθεί από το Υπουργείο Οικονομικών για την Τράπεζά μας.</w:t>
      </w:r>
    </w:p>
    <w:p w:rsidR="00B40971" w:rsidRPr="00ED2740" w:rsidRDefault="00B40971" w:rsidP="00B40971">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u w:val="single"/>
        </w:rPr>
      </w:pPr>
    </w:p>
    <w:p w:rsidR="00B40971" w:rsidRPr="00ED2740" w:rsidRDefault="00B40971" w:rsidP="00B40971">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u w:val="single"/>
        </w:rPr>
      </w:pPr>
    </w:p>
    <w:p w:rsidR="00B40971" w:rsidRPr="00ED2740" w:rsidRDefault="00B40971" w:rsidP="00B40971">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after="120" w:line="240" w:lineRule="auto"/>
        <w:jc w:val="both"/>
        <w:rPr>
          <w:rFonts w:asciiTheme="minorHAnsi" w:hAnsiTheme="minorHAnsi" w:cstheme="minorHAnsi"/>
          <w:highlight w:val="cyan"/>
        </w:rPr>
      </w:pPr>
      <w:r w:rsidRPr="00ED2740">
        <w:rPr>
          <w:rFonts w:asciiTheme="minorHAnsi" w:hAnsiTheme="minorHAnsi" w:cstheme="minorHAnsi"/>
          <w:bCs/>
        </w:rPr>
        <w:t xml:space="preserve">                                                                                                                                       (Εξουσιοδοτημένη Υπογραφή)</w:t>
      </w:r>
    </w:p>
    <w:p w:rsidR="00B40971" w:rsidRPr="00ED2740" w:rsidRDefault="00B40971" w:rsidP="00B4097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rPr>
          <w:rFonts w:asciiTheme="minorHAnsi" w:hAnsiTheme="minorHAnsi" w:cstheme="minorHAnsi"/>
          <w:b/>
          <w:spacing w:val="-3"/>
          <w:lang w:eastAsia="ar-SA"/>
        </w:rPr>
      </w:pPr>
    </w:p>
    <w:p w:rsidR="00B40971" w:rsidRPr="00ED2740" w:rsidRDefault="00B40971" w:rsidP="00B40971">
      <w:pPr>
        <w:spacing w:after="0" w:line="240" w:lineRule="auto"/>
        <w:rPr>
          <w:rFonts w:asciiTheme="minorHAnsi" w:hAnsiTheme="minorHAnsi" w:cstheme="minorHAnsi"/>
          <w:b/>
          <w:spacing w:val="-3"/>
          <w:lang w:eastAsia="ar-SA"/>
        </w:rPr>
      </w:pPr>
      <w:r w:rsidRPr="00ED2740">
        <w:rPr>
          <w:rFonts w:asciiTheme="minorHAnsi" w:hAnsiTheme="minorHAnsi" w:cstheme="minorHAnsi"/>
          <w:b/>
          <w:spacing w:val="-3"/>
          <w:lang w:eastAsia="ar-SA"/>
        </w:rPr>
        <w:br w:type="page"/>
      </w:r>
    </w:p>
    <w:p w:rsidR="00F17B3E" w:rsidRPr="00CD06BA" w:rsidRDefault="00F17B3E" w:rsidP="00085B6D">
      <w:pPr>
        <w:pStyle w:val="a7"/>
        <w:spacing w:line="360" w:lineRule="auto"/>
        <w:ind w:left="0" w:right="484"/>
        <w:contextualSpacing/>
        <w:rPr>
          <w:rFonts w:ascii="Times New Roman" w:hAnsi="Times New Roman"/>
          <w:color w:val="A6A6A6" w:themeColor="background1" w:themeShade="A6"/>
          <w:sz w:val="16"/>
          <w:szCs w:val="16"/>
        </w:rPr>
      </w:pPr>
    </w:p>
    <w:p w:rsidR="00085B6D" w:rsidRPr="001C3159" w:rsidRDefault="00085B6D" w:rsidP="00085B6D">
      <w:pPr>
        <w:tabs>
          <w:tab w:val="left" w:pos="2430"/>
        </w:tabs>
        <w:spacing w:line="240" w:lineRule="auto"/>
        <w:contextualSpacing/>
        <w:jc w:val="center"/>
        <w:rPr>
          <w:rFonts w:asciiTheme="minorHAnsi" w:hAnsiTheme="minorHAnsi" w:cstheme="minorHAnsi"/>
          <w:b/>
          <w:szCs w:val="24"/>
          <w:u w:val="single"/>
        </w:rPr>
      </w:pPr>
      <w:r w:rsidRPr="001C3159">
        <w:rPr>
          <w:rFonts w:asciiTheme="minorHAnsi" w:hAnsiTheme="minorHAnsi" w:cstheme="minorHAnsi"/>
          <w:b/>
          <w:szCs w:val="24"/>
          <w:u w:val="single"/>
        </w:rPr>
        <w:t xml:space="preserve">ΠΑΡΑΡΤΗΜΑ </w:t>
      </w:r>
      <w:r w:rsidR="00B40971">
        <w:rPr>
          <w:rFonts w:asciiTheme="minorHAnsi" w:hAnsiTheme="minorHAnsi" w:cstheme="minorHAnsi"/>
          <w:b/>
          <w:szCs w:val="24"/>
          <w:u w:val="single"/>
        </w:rPr>
        <w:t>Γ</w:t>
      </w:r>
    </w:p>
    <w:p w:rsidR="00085B6D" w:rsidRPr="00747998" w:rsidRDefault="00085B6D" w:rsidP="00085B6D">
      <w:pPr>
        <w:tabs>
          <w:tab w:val="left" w:pos="2430"/>
        </w:tabs>
        <w:spacing w:after="0" w:line="240" w:lineRule="auto"/>
        <w:contextualSpacing/>
        <w:jc w:val="center"/>
        <w:rPr>
          <w:rFonts w:asciiTheme="minorHAnsi" w:hAnsiTheme="minorHAnsi" w:cstheme="minorHAnsi"/>
          <w:b/>
          <w:szCs w:val="24"/>
        </w:rPr>
      </w:pPr>
      <w:r w:rsidRPr="001C3159">
        <w:rPr>
          <w:rFonts w:asciiTheme="minorHAnsi" w:hAnsiTheme="minorHAnsi" w:cstheme="minorHAnsi"/>
          <w:b/>
          <w:szCs w:val="24"/>
        </w:rPr>
        <w:t>ΥΠΕΥΘΥΝΗ ΔΗΛΩΣΗ</w:t>
      </w:r>
    </w:p>
    <w:p w:rsidR="00085B6D" w:rsidRPr="00747998" w:rsidRDefault="00085B6D" w:rsidP="00085B6D">
      <w:pPr>
        <w:pStyle w:val="3"/>
        <w:jc w:val="center"/>
        <w:rPr>
          <w:rFonts w:asciiTheme="minorHAnsi" w:hAnsiTheme="minorHAnsi" w:cstheme="minorHAnsi"/>
          <w:vertAlign w:val="superscript"/>
        </w:rPr>
      </w:pPr>
      <w:r w:rsidRPr="00747998">
        <w:rPr>
          <w:rFonts w:asciiTheme="minorHAnsi" w:hAnsiTheme="minorHAnsi" w:cstheme="minorHAnsi"/>
          <w:vertAlign w:val="superscript"/>
        </w:rPr>
        <w:t xml:space="preserve"> (άρθρο 8 Ν.1599/1986)</w:t>
      </w:r>
    </w:p>
    <w:p w:rsidR="002513E7" w:rsidRPr="00747998" w:rsidRDefault="00085B6D" w:rsidP="00085B6D">
      <w:pPr>
        <w:pStyle w:val="2"/>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747998">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085B6D" w:rsidRPr="002513E7" w:rsidRDefault="002513E7" w:rsidP="002513E7">
      <w:pPr>
        <w:jc w:val="both"/>
        <w:rPr>
          <w:b/>
          <w:sz w:val="18"/>
          <w:szCs w:val="18"/>
        </w:rPr>
      </w:pPr>
      <w:r>
        <w:rPr>
          <w:b/>
          <w:sz w:val="18"/>
          <w:szCs w:val="18"/>
        </w:rPr>
        <w:t>ΑΦΟΡΑ ΤΗΝ ΑΡΙΘΜ. ΠΡΩΤ…………………………………………………………………ΠΡΟΣΚΛΗΣΗ ΥΠΟΒΟΛΗΣ ΠΡΟΣΦΟΡΩΝ</w:t>
      </w:r>
    </w:p>
    <w:tbl>
      <w:tblPr>
        <w:tblpPr w:leftFromText="180" w:rightFromText="180" w:vertAnchor="text" w:horzAnchor="margin" w:tblpXSpec="center" w:tblpY="12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085B6D" w:rsidRPr="001C3159" w:rsidTr="00085B6D">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p w:rsidR="00085B6D" w:rsidRPr="001C3159" w:rsidRDefault="00085B6D" w:rsidP="00085B6D">
            <w:pPr>
              <w:spacing w:before="240" w:line="240" w:lineRule="auto"/>
              <w:ind w:right="-6878"/>
              <w:contextualSpacing/>
              <w:rPr>
                <w:rFonts w:asciiTheme="minorHAnsi" w:hAnsiTheme="minorHAnsi" w:cstheme="minorHAnsi"/>
                <w:sz w:val="16"/>
                <w:szCs w:val="16"/>
              </w:rPr>
            </w:pPr>
            <w:r w:rsidRPr="001C3159">
              <w:rPr>
                <w:rFonts w:asciiTheme="minorHAnsi" w:hAnsiTheme="minorHAnsi" w:cstheme="minorHAnsi"/>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085B6D" w:rsidRPr="001C3159" w:rsidRDefault="00085B6D" w:rsidP="00085B6D">
            <w:pPr>
              <w:spacing w:after="0" w:line="240" w:lineRule="auto"/>
              <w:rPr>
                <w:rFonts w:asciiTheme="minorHAnsi" w:eastAsia="Times New Roman" w:hAnsiTheme="minorHAnsi" w:cstheme="minorHAnsi"/>
                <w:b/>
                <w:sz w:val="18"/>
                <w:szCs w:val="18"/>
                <w:lang w:eastAsia="el-GR"/>
              </w:rPr>
            </w:pPr>
            <w:r w:rsidRPr="001C3159">
              <w:rPr>
                <w:rFonts w:asciiTheme="minorHAnsi" w:hAnsiTheme="minorHAnsi" w:cstheme="minorHAnsi"/>
                <w:b/>
                <w:sz w:val="20"/>
              </w:rPr>
              <w:t>Ανεξάρτητη Αρχή Δημοσιών Εσόδων (Α.Α.Δ.Ε.)</w:t>
            </w:r>
          </w:p>
        </w:tc>
      </w:tr>
      <w:tr w:rsidR="00085B6D" w:rsidRPr="001C3159" w:rsidTr="00085B6D">
        <w:trPr>
          <w:gridBefore w:val="1"/>
          <w:gridAfter w:val="2"/>
          <w:wBefore w:w="324" w:type="dxa"/>
          <w:wAfter w:w="429" w:type="dxa"/>
          <w:cantSplit/>
          <w:trHeight w:val="397"/>
        </w:trPr>
        <w:tc>
          <w:tcPr>
            <w:tcW w:w="1303" w:type="dxa"/>
            <w:tcBorders>
              <w:top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r w:rsidRPr="001C3159">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r w:rsidRPr="001C3159">
              <w:rPr>
                <w:rFonts w:asciiTheme="minorHAnsi" w:hAnsiTheme="minorHAnsi" w:cstheme="minorHAnsi"/>
                <w:sz w:val="16"/>
                <w:szCs w:val="16"/>
              </w:rPr>
              <w:t>Επώνυμο:</w:t>
            </w:r>
          </w:p>
        </w:tc>
        <w:tc>
          <w:tcPr>
            <w:tcW w:w="3974" w:type="dxa"/>
            <w:gridSpan w:val="6"/>
            <w:tcBorders>
              <w:top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387"/>
        </w:trPr>
        <w:tc>
          <w:tcPr>
            <w:tcW w:w="2332" w:type="dxa"/>
            <w:gridSpan w:val="4"/>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Όνομα και Επώνυμο Πατέρα:</w:t>
            </w:r>
          </w:p>
        </w:tc>
        <w:tc>
          <w:tcPr>
            <w:tcW w:w="7547" w:type="dxa"/>
            <w:gridSpan w:val="11"/>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319"/>
        </w:trPr>
        <w:tc>
          <w:tcPr>
            <w:tcW w:w="2332" w:type="dxa"/>
            <w:gridSpan w:val="4"/>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Όνομα και Επώνυμο Μητέρας:</w:t>
            </w:r>
          </w:p>
        </w:tc>
        <w:tc>
          <w:tcPr>
            <w:tcW w:w="7547" w:type="dxa"/>
            <w:gridSpan w:val="11"/>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402"/>
        </w:trPr>
        <w:tc>
          <w:tcPr>
            <w:tcW w:w="2332" w:type="dxa"/>
            <w:gridSpan w:val="4"/>
            <w:vAlign w:val="center"/>
          </w:tcPr>
          <w:p w:rsidR="00085B6D" w:rsidRPr="001C3159" w:rsidRDefault="00085B6D" w:rsidP="00085B6D">
            <w:pPr>
              <w:spacing w:before="240" w:line="240" w:lineRule="auto"/>
              <w:ind w:right="-2332"/>
              <w:contextualSpacing/>
              <w:rPr>
                <w:rFonts w:asciiTheme="minorHAnsi" w:hAnsiTheme="minorHAnsi" w:cstheme="minorHAnsi"/>
                <w:sz w:val="16"/>
                <w:szCs w:val="16"/>
              </w:rPr>
            </w:pPr>
            <w:r w:rsidRPr="001C3159">
              <w:rPr>
                <w:rFonts w:asciiTheme="minorHAnsi" w:hAnsiTheme="minorHAnsi" w:cstheme="minorHAnsi"/>
                <w:sz w:val="16"/>
                <w:szCs w:val="16"/>
              </w:rPr>
              <w:t>Ημερομηνία γέννησης</w:t>
            </w:r>
            <w:r w:rsidRPr="001C3159">
              <w:rPr>
                <w:rFonts w:asciiTheme="minorHAnsi" w:hAnsiTheme="minorHAnsi" w:cstheme="minorHAnsi"/>
                <w:sz w:val="16"/>
                <w:szCs w:val="16"/>
                <w:vertAlign w:val="superscript"/>
              </w:rPr>
              <w:t>(2)</w:t>
            </w:r>
            <w:r w:rsidRPr="001C3159">
              <w:rPr>
                <w:rFonts w:asciiTheme="minorHAnsi" w:hAnsiTheme="minorHAnsi" w:cstheme="minorHAnsi"/>
                <w:sz w:val="16"/>
                <w:szCs w:val="16"/>
              </w:rPr>
              <w:t>:</w:t>
            </w:r>
          </w:p>
        </w:tc>
        <w:tc>
          <w:tcPr>
            <w:tcW w:w="7547" w:type="dxa"/>
            <w:gridSpan w:val="11"/>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085B6D" w:rsidRPr="001C3159" w:rsidRDefault="00085B6D" w:rsidP="00085B6D">
            <w:pPr>
              <w:spacing w:before="240" w:line="240" w:lineRule="auto"/>
              <w:ind w:right="-6878"/>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402"/>
        </w:trPr>
        <w:tc>
          <w:tcPr>
            <w:tcW w:w="2332" w:type="dxa"/>
            <w:gridSpan w:val="4"/>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Αριθμός Δελτίου Ταυτότητας:</w:t>
            </w:r>
          </w:p>
        </w:tc>
        <w:tc>
          <w:tcPr>
            <w:tcW w:w="2887" w:type="dxa"/>
            <w:gridSpan w:val="3"/>
            <w:vAlign w:val="center"/>
          </w:tcPr>
          <w:p w:rsidR="00085B6D" w:rsidRPr="001C3159" w:rsidRDefault="00085B6D" w:rsidP="00085B6D">
            <w:pPr>
              <w:spacing w:before="240" w:line="240" w:lineRule="auto"/>
              <w:contextualSpacing/>
              <w:rPr>
                <w:rFonts w:asciiTheme="minorHAnsi" w:hAnsiTheme="minorHAnsi" w:cstheme="minorHAnsi"/>
                <w:sz w:val="16"/>
                <w:szCs w:val="16"/>
              </w:rPr>
            </w:pPr>
          </w:p>
        </w:tc>
        <w:tc>
          <w:tcPr>
            <w:tcW w:w="686" w:type="dxa"/>
            <w:gridSpan w:val="2"/>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Τηλ:</w:t>
            </w:r>
          </w:p>
        </w:tc>
        <w:tc>
          <w:tcPr>
            <w:tcW w:w="3974" w:type="dxa"/>
            <w:gridSpan w:val="6"/>
            <w:vAlign w:val="center"/>
          </w:tcPr>
          <w:p w:rsidR="00085B6D" w:rsidRPr="001C3159" w:rsidRDefault="00085B6D" w:rsidP="00085B6D">
            <w:pPr>
              <w:spacing w:before="240" w:line="240" w:lineRule="auto"/>
              <w:contextualSpacing/>
              <w:rPr>
                <w:rFonts w:asciiTheme="minorHAnsi" w:hAnsiTheme="minorHAnsi" w:cstheme="minorHAnsi"/>
                <w:sz w:val="16"/>
                <w:szCs w:val="16"/>
              </w:rPr>
            </w:pPr>
          </w:p>
        </w:tc>
      </w:tr>
      <w:tr w:rsidR="00085B6D" w:rsidRPr="001C3159" w:rsidTr="00085B6D">
        <w:trPr>
          <w:gridBefore w:val="1"/>
          <w:gridAfter w:val="2"/>
          <w:wBefore w:w="324" w:type="dxa"/>
          <w:wAfter w:w="429" w:type="dxa"/>
          <w:cantSplit/>
          <w:trHeight w:val="402"/>
        </w:trPr>
        <w:tc>
          <w:tcPr>
            <w:tcW w:w="1617" w:type="dxa"/>
            <w:gridSpan w:val="2"/>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Τόπος Κατοικίας:</w:t>
            </w:r>
          </w:p>
        </w:tc>
        <w:tc>
          <w:tcPr>
            <w:tcW w:w="2573" w:type="dxa"/>
            <w:gridSpan w:val="3"/>
            <w:vAlign w:val="center"/>
          </w:tcPr>
          <w:p w:rsidR="00085B6D" w:rsidRPr="001C3159" w:rsidRDefault="00085B6D" w:rsidP="00085B6D">
            <w:pPr>
              <w:spacing w:before="240" w:line="240" w:lineRule="auto"/>
              <w:contextualSpacing/>
              <w:rPr>
                <w:rFonts w:asciiTheme="minorHAnsi" w:hAnsiTheme="minorHAnsi" w:cstheme="minorHAnsi"/>
                <w:sz w:val="16"/>
                <w:szCs w:val="16"/>
              </w:rPr>
            </w:pPr>
          </w:p>
        </w:tc>
        <w:tc>
          <w:tcPr>
            <w:tcW w:w="686" w:type="dxa"/>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Οδός:</w:t>
            </w:r>
          </w:p>
        </w:tc>
        <w:tc>
          <w:tcPr>
            <w:tcW w:w="2058" w:type="dxa"/>
            <w:gridSpan w:val="5"/>
            <w:vAlign w:val="center"/>
          </w:tcPr>
          <w:p w:rsidR="00085B6D" w:rsidRPr="001C3159" w:rsidRDefault="00085B6D" w:rsidP="00085B6D">
            <w:pPr>
              <w:spacing w:before="240" w:line="240" w:lineRule="auto"/>
              <w:contextualSpacing/>
              <w:rPr>
                <w:rFonts w:asciiTheme="minorHAnsi" w:hAnsiTheme="minorHAnsi" w:cstheme="minorHAnsi"/>
                <w:sz w:val="16"/>
                <w:szCs w:val="16"/>
              </w:rPr>
            </w:pPr>
          </w:p>
        </w:tc>
        <w:tc>
          <w:tcPr>
            <w:tcW w:w="686" w:type="dxa"/>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Αριθ:</w:t>
            </w:r>
          </w:p>
        </w:tc>
        <w:tc>
          <w:tcPr>
            <w:tcW w:w="514" w:type="dxa"/>
          </w:tcPr>
          <w:p w:rsidR="00085B6D" w:rsidRPr="001C3159" w:rsidRDefault="00085B6D" w:rsidP="00085B6D">
            <w:pPr>
              <w:spacing w:before="240" w:line="240" w:lineRule="auto"/>
              <w:contextualSpacing/>
              <w:rPr>
                <w:rFonts w:asciiTheme="minorHAnsi" w:hAnsiTheme="minorHAnsi" w:cstheme="minorHAnsi"/>
                <w:sz w:val="16"/>
                <w:szCs w:val="16"/>
              </w:rPr>
            </w:pPr>
          </w:p>
        </w:tc>
        <w:tc>
          <w:tcPr>
            <w:tcW w:w="514" w:type="dxa"/>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ΤΚ:</w:t>
            </w:r>
          </w:p>
        </w:tc>
        <w:tc>
          <w:tcPr>
            <w:tcW w:w="1231" w:type="dxa"/>
          </w:tcPr>
          <w:p w:rsidR="00085B6D" w:rsidRPr="001C3159" w:rsidRDefault="00085B6D" w:rsidP="00085B6D">
            <w:pPr>
              <w:spacing w:before="240" w:line="240" w:lineRule="auto"/>
              <w:contextualSpacing/>
              <w:rPr>
                <w:rFonts w:asciiTheme="minorHAnsi" w:hAnsiTheme="minorHAnsi" w:cstheme="minorHAnsi"/>
                <w:sz w:val="16"/>
                <w:szCs w:val="16"/>
              </w:rPr>
            </w:pPr>
          </w:p>
        </w:tc>
      </w:tr>
      <w:tr w:rsidR="00085B6D" w:rsidTr="00085B6D">
        <w:trPr>
          <w:gridBefore w:val="1"/>
          <w:gridAfter w:val="1"/>
          <w:wBefore w:w="324" w:type="dxa"/>
          <w:wAfter w:w="420" w:type="dxa"/>
          <w:cantSplit/>
          <w:trHeight w:val="497"/>
        </w:trPr>
        <w:tc>
          <w:tcPr>
            <w:tcW w:w="2244" w:type="dxa"/>
            <w:gridSpan w:val="3"/>
            <w:vAlign w:val="center"/>
          </w:tcPr>
          <w:p w:rsidR="00085B6D" w:rsidRPr="001C3159" w:rsidRDefault="00085B6D" w:rsidP="00085B6D">
            <w:pPr>
              <w:spacing w:before="240"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Αρ. Τηλεομοιοτύπου (</w:t>
            </w:r>
            <w:r w:rsidRPr="001C3159">
              <w:rPr>
                <w:rFonts w:asciiTheme="minorHAnsi" w:hAnsiTheme="minorHAnsi" w:cstheme="minorHAnsi"/>
                <w:sz w:val="16"/>
                <w:szCs w:val="16"/>
                <w:lang w:val="en-US"/>
              </w:rPr>
              <w:t>Fax</w:t>
            </w:r>
            <w:r w:rsidRPr="001C3159">
              <w:rPr>
                <w:rFonts w:asciiTheme="minorHAnsi" w:hAnsiTheme="minorHAnsi" w:cstheme="minorHAnsi"/>
                <w:sz w:val="16"/>
                <w:szCs w:val="16"/>
              </w:rPr>
              <w:t>):</w:t>
            </w:r>
          </w:p>
        </w:tc>
        <w:tc>
          <w:tcPr>
            <w:tcW w:w="3004" w:type="dxa"/>
            <w:gridSpan w:val="5"/>
            <w:vAlign w:val="center"/>
          </w:tcPr>
          <w:p w:rsidR="00085B6D" w:rsidRPr="001C3159" w:rsidRDefault="00085B6D" w:rsidP="00085B6D">
            <w:pPr>
              <w:spacing w:before="240" w:line="240" w:lineRule="auto"/>
              <w:contextualSpacing/>
              <w:rPr>
                <w:rFonts w:asciiTheme="minorHAnsi" w:hAnsiTheme="minorHAnsi" w:cstheme="minorHAnsi"/>
                <w:sz w:val="16"/>
                <w:szCs w:val="16"/>
              </w:rPr>
            </w:pPr>
          </w:p>
        </w:tc>
        <w:tc>
          <w:tcPr>
            <w:tcW w:w="1372" w:type="dxa"/>
            <w:gridSpan w:val="2"/>
            <w:vAlign w:val="center"/>
          </w:tcPr>
          <w:p w:rsidR="00085B6D" w:rsidRPr="001C3159" w:rsidRDefault="00085B6D" w:rsidP="00085B6D">
            <w:pPr>
              <w:spacing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Δ/νση Ηλεκτρ. Ταχυδρομείου</w:t>
            </w:r>
          </w:p>
          <w:p w:rsidR="00085B6D" w:rsidRPr="001C3159" w:rsidRDefault="00085B6D" w:rsidP="00085B6D">
            <w:pPr>
              <w:spacing w:line="240" w:lineRule="auto"/>
              <w:contextualSpacing/>
              <w:rPr>
                <w:rFonts w:asciiTheme="minorHAnsi" w:hAnsiTheme="minorHAnsi" w:cstheme="minorHAnsi"/>
                <w:sz w:val="16"/>
                <w:szCs w:val="16"/>
              </w:rPr>
            </w:pPr>
            <w:r w:rsidRPr="001C3159">
              <w:rPr>
                <w:rFonts w:asciiTheme="minorHAnsi" w:hAnsiTheme="minorHAnsi" w:cstheme="minorHAnsi"/>
                <w:sz w:val="16"/>
                <w:szCs w:val="16"/>
              </w:rPr>
              <w:t>(Ε</w:t>
            </w:r>
            <w:r w:rsidRPr="001C3159">
              <w:rPr>
                <w:rFonts w:asciiTheme="minorHAnsi" w:hAnsiTheme="minorHAnsi" w:cstheme="minorHAnsi"/>
                <w:sz w:val="16"/>
                <w:szCs w:val="16"/>
                <w:lang w:val="en-US"/>
              </w:rPr>
              <w:t>mail</w:t>
            </w:r>
            <w:r w:rsidRPr="001C3159">
              <w:rPr>
                <w:rFonts w:asciiTheme="minorHAnsi" w:hAnsiTheme="minorHAnsi" w:cstheme="minorHAnsi"/>
                <w:sz w:val="16"/>
                <w:szCs w:val="16"/>
              </w:rPr>
              <w:t>):</w:t>
            </w:r>
          </w:p>
        </w:tc>
        <w:tc>
          <w:tcPr>
            <w:tcW w:w="3268" w:type="dxa"/>
            <w:gridSpan w:val="6"/>
            <w:vAlign w:val="bottom"/>
          </w:tcPr>
          <w:p w:rsidR="00085B6D" w:rsidRPr="001C3159" w:rsidRDefault="00085B6D" w:rsidP="00085B6D">
            <w:pPr>
              <w:spacing w:before="240" w:line="240" w:lineRule="auto"/>
              <w:contextualSpacing/>
              <w:rPr>
                <w:rFonts w:asciiTheme="minorHAnsi" w:hAnsiTheme="minorHAnsi" w:cstheme="minorHAnsi"/>
                <w:sz w:val="16"/>
                <w:szCs w:val="16"/>
              </w:rPr>
            </w:pPr>
          </w:p>
        </w:tc>
      </w:tr>
      <w:tr w:rsidR="00085B6D" w:rsidTr="00085B6D">
        <w:trPr>
          <w:trHeight w:val="533"/>
        </w:trPr>
        <w:tc>
          <w:tcPr>
            <w:tcW w:w="10632" w:type="dxa"/>
            <w:gridSpan w:val="18"/>
            <w:tcBorders>
              <w:top w:val="nil"/>
              <w:left w:val="nil"/>
              <w:bottom w:val="nil"/>
              <w:right w:val="nil"/>
            </w:tcBorders>
          </w:tcPr>
          <w:p w:rsidR="00085B6D" w:rsidRPr="001C3159" w:rsidRDefault="00085B6D" w:rsidP="00085B6D">
            <w:pPr>
              <w:spacing w:line="276" w:lineRule="auto"/>
              <w:ind w:right="124"/>
              <w:contextualSpacing/>
              <w:rPr>
                <w:rFonts w:asciiTheme="minorHAnsi" w:hAnsiTheme="minorHAnsi" w:cstheme="minorHAnsi"/>
                <w:sz w:val="20"/>
                <w:szCs w:val="20"/>
              </w:rPr>
            </w:pPr>
          </w:p>
          <w:p w:rsidR="00085B6D" w:rsidRPr="001C3159" w:rsidRDefault="00085B6D" w:rsidP="00085B6D">
            <w:pPr>
              <w:spacing w:line="276" w:lineRule="auto"/>
              <w:ind w:right="124"/>
              <w:contextualSpacing/>
              <w:rPr>
                <w:rFonts w:asciiTheme="minorHAnsi" w:hAnsiTheme="minorHAnsi" w:cstheme="minorHAnsi"/>
                <w:sz w:val="20"/>
                <w:szCs w:val="20"/>
              </w:rPr>
            </w:pPr>
            <w:r w:rsidRPr="001C3159">
              <w:rPr>
                <w:rFonts w:asciiTheme="minorHAnsi" w:hAnsiTheme="minorHAnsi" w:cstheme="minorHAnsi"/>
                <w:sz w:val="20"/>
                <w:szCs w:val="20"/>
              </w:rPr>
              <w:t xml:space="preserve">Με ατομική μου ευθύνη και γνωρίζοντας τις κυρώσεις </w:t>
            </w:r>
            <w:r w:rsidRPr="001C3159">
              <w:rPr>
                <w:rFonts w:asciiTheme="minorHAnsi" w:hAnsiTheme="minorHAnsi" w:cstheme="minorHAnsi"/>
                <w:sz w:val="20"/>
                <w:szCs w:val="20"/>
                <w:vertAlign w:val="superscript"/>
              </w:rPr>
              <w:t>(3)</w:t>
            </w:r>
            <w:r w:rsidRPr="001C3159">
              <w:rPr>
                <w:rFonts w:asciiTheme="minorHAnsi" w:hAnsiTheme="minorHAnsi" w:cstheme="minorHAnsi"/>
                <w:sz w:val="20"/>
                <w:szCs w:val="20"/>
              </w:rPr>
              <w:t>, που προβλέπονται από τις διατάξεις της παρ. 6 του άρθρου 22 του Ν. 1599/1986, δηλώνω ότι:</w:t>
            </w:r>
          </w:p>
        </w:tc>
      </w:tr>
      <w:tr w:rsidR="00085B6D" w:rsidTr="00085B6D">
        <w:trPr>
          <w:trHeight w:val="3109"/>
        </w:trPr>
        <w:tc>
          <w:tcPr>
            <w:tcW w:w="10632" w:type="dxa"/>
            <w:gridSpan w:val="18"/>
            <w:tcBorders>
              <w:top w:val="nil"/>
              <w:left w:val="nil"/>
              <w:bottom w:val="nil"/>
              <w:right w:val="nil"/>
            </w:tcBorders>
          </w:tcPr>
          <w:p w:rsidR="00085B6D" w:rsidRPr="001C3159" w:rsidRDefault="00085B6D"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Α.   Αποδέχομαι τους όρους της υπ’ αρ. </w:t>
            </w:r>
            <w:r w:rsidRPr="001C3159">
              <w:rPr>
                <w:rFonts w:asciiTheme="minorHAnsi" w:hAnsiTheme="minorHAnsi" w:cstheme="minorHAnsi"/>
                <w:sz w:val="20"/>
                <w:szCs w:val="20"/>
                <w:u w:val="single"/>
              </w:rPr>
              <w:t>………………………………..</w:t>
            </w:r>
            <w:r w:rsidRPr="001C3159">
              <w:rPr>
                <w:rFonts w:asciiTheme="minorHAnsi" w:hAnsiTheme="minorHAnsi" w:cstheme="minorHAnsi"/>
                <w:sz w:val="20"/>
                <w:szCs w:val="20"/>
              </w:rPr>
              <w:t xml:space="preserve"> πρόσκλησης.</w:t>
            </w:r>
          </w:p>
          <w:p w:rsidR="00085B6D" w:rsidRPr="001C3159" w:rsidRDefault="00085B6D" w:rsidP="00085B6D">
            <w:pPr>
              <w:spacing w:after="40"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Β1. Δεν έχω καταδικασθεί με αμετάκλητη απόφαση για κάποιο από τα παρακάτω αδικήματα:</w:t>
            </w:r>
          </w:p>
          <w:p w:rsidR="00085B6D" w:rsidRPr="001C3159" w:rsidRDefault="00085B6D" w:rsidP="00085B6D">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συμμετοχή σε εγκληματική οργάνωση, όπως αυτή ορίζεται στο άρθρο 2 της απόφασης-πλαίσιο 2008/841/ΔΕΥ του Συμβουλίου.</w:t>
            </w:r>
          </w:p>
          <w:p w:rsidR="00085B6D" w:rsidRPr="001C3159" w:rsidRDefault="00085B6D" w:rsidP="00085B6D">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747998" w:rsidRPr="001C3159" w:rsidRDefault="00085B6D" w:rsidP="00747998">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απάτη, κατά την έννοια του άρθρου 1 της σύμβασης σχετικά με την προστασία των οικονομικών συμφερόντων των Ευρωπαϊκών Κοινοτήτων, η οπ</w:t>
            </w:r>
            <w:r w:rsidR="00747998" w:rsidRPr="001C3159">
              <w:rPr>
                <w:rFonts w:asciiTheme="minorHAnsi" w:hAnsiTheme="minorHAnsi" w:cstheme="minorHAnsi"/>
                <w:sz w:val="20"/>
              </w:rPr>
              <w:t>οία κυρώθηκε με το ν. 2803/2000</w:t>
            </w:r>
          </w:p>
          <w:p w:rsidR="002513E7" w:rsidRPr="001C3159" w:rsidRDefault="002513E7" w:rsidP="00085B6D">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 xml:space="preserve">Τρομοκρατικά εγκλήματα ή εγκλήματα </w:t>
            </w:r>
            <w:r w:rsidR="00747998" w:rsidRPr="001C3159">
              <w:rPr>
                <w:rFonts w:asciiTheme="minorHAnsi" w:hAnsiTheme="minorHAnsi" w:cstheme="minorHAnsi"/>
                <w:sz w:val="20"/>
              </w:rPr>
              <w:t>συνδεόμενα με τρομοκρατικές δραστηριότητες, όπως ορίζονται αντιστοίχως, στα άρθρα 1 και 3της απόφασης – πλαίσιο 202/475/ΔΕΥ του συμβουλίου</w:t>
            </w:r>
          </w:p>
          <w:p w:rsidR="00085B6D" w:rsidRPr="001C3159" w:rsidRDefault="00085B6D" w:rsidP="00085B6D">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747998" w:rsidRPr="001C3159" w:rsidRDefault="00747998" w:rsidP="00085B6D">
            <w:pPr>
              <w:pStyle w:val="a5"/>
              <w:numPr>
                <w:ilvl w:val="0"/>
                <w:numId w:val="7"/>
              </w:numPr>
              <w:spacing w:line="276" w:lineRule="auto"/>
              <w:ind w:left="573" w:hanging="284"/>
              <w:jc w:val="both"/>
              <w:rPr>
                <w:rFonts w:asciiTheme="minorHAnsi" w:hAnsiTheme="minorHAnsi" w:cstheme="minorHAnsi"/>
                <w:sz w:val="20"/>
              </w:rPr>
            </w:pPr>
            <w:r w:rsidRPr="001C3159">
              <w:rPr>
                <w:rFonts w:asciiTheme="minorHAnsi" w:hAnsiTheme="minorHAnsi" w:cstheme="minorHAnsi"/>
                <w:sz w:val="20"/>
              </w:rPr>
              <w:t>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η οπ</w:t>
            </w:r>
            <w:r w:rsidR="00F43C0B">
              <w:rPr>
                <w:rFonts w:asciiTheme="minorHAnsi" w:hAnsiTheme="minorHAnsi" w:cstheme="minorHAnsi"/>
                <w:sz w:val="20"/>
                <w:lang w:val="en-US"/>
              </w:rPr>
              <w:t>o</w:t>
            </w:r>
            <w:r w:rsidRPr="001C3159">
              <w:rPr>
                <w:rFonts w:asciiTheme="minorHAnsi" w:hAnsiTheme="minorHAnsi" w:cstheme="minorHAnsi"/>
                <w:sz w:val="20"/>
              </w:rPr>
              <w:t>ία ενσωματώθηκε στην εθνική νομοθεσία με τον ν. 4198/2013</w:t>
            </w:r>
          </w:p>
          <w:p w:rsidR="00085B6D" w:rsidRPr="001C3159" w:rsidRDefault="00085B6D" w:rsidP="00085B6D">
            <w:pPr>
              <w:spacing w:line="276" w:lineRule="auto"/>
              <w:ind w:left="301" w:hanging="301"/>
              <w:contextualSpacing/>
              <w:jc w:val="both"/>
              <w:rPr>
                <w:rFonts w:asciiTheme="minorHAnsi" w:hAnsiTheme="minorHAnsi" w:cstheme="minorHAnsi"/>
                <w:sz w:val="20"/>
                <w:szCs w:val="20"/>
              </w:rPr>
            </w:pPr>
            <w:r w:rsidRPr="001C3159">
              <w:rPr>
                <w:rFonts w:asciiTheme="minorHAnsi" w:hAnsiTheme="minorHAnsi" w:cstheme="minorHAnsi"/>
                <w:sz w:val="20"/>
                <w:szCs w:val="20"/>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085B6D" w:rsidRPr="001C3159" w:rsidRDefault="00085B6D"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Β3. Δεν τελώ σε πτώχευση, ούτε σε διαδικασία κήρυξης πτώχευσης, εκκαθάριση ή αναγκαστική διαχείριση.</w:t>
            </w:r>
          </w:p>
          <w:p w:rsidR="00085B6D" w:rsidRPr="001C3159" w:rsidRDefault="00085B6D"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Β4. Έχω εκπληρώσει τις υποχρεώσεις μου όσον αφορά την καταβολή φόρων και εισφορών κοινωνικής ασφάλισης (κυρίας και επικουρικής).</w:t>
            </w:r>
          </w:p>
          <w:p w:rsidR="00085B6D" w:rsidRPr="001C3159" w:rsidRDefault="00085B6D"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Γ. Αναλαμβάνω την υποχρέωση  προσκόμισης των παρακάτω </w:t>
            </w:r>
            <w:r w:rsidRPr="001C3159">
              <w:rPr>
                <w:rFonts w:asciiTheme="minorHAnsi" w:hAnsiTheme="minorHAnsi" w:cstheme="minorHAnsi"/>
                <w:sz w:val="20"/>
                <w:szCs w:val="20"/>
                <w:u w:val="single"/>
              </w:rPr>
              <w:t xml:space="preserve">πιστοποιητικών </w:t>
            </w:r>
            <w:r w:rsidRPr="001C3159">
              <w:rPr>
                <w:rFonts w:asciiTheme="minorHAnsi" w:hAnsiTheme="minorHAnsi" w:cstheme="minorHAnsi"/>
                <w:sz w:val="20"/>
                <w:szCs w:val="20"/>
              </w:rPr>
              <w:t>για την απόδειξη της μη συνδρομής των λόγων αποκλεισμού</w:t>
            </w:r>
          </w:p>
          <w:p w:rsidR="00085B6D" w:rsidRPr="001C3159" w:rsidRDefault="00085B6D"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1) απόσπασμα ποινικού μητρώου,  2) πιστοποιητικό φορολογικής ενημερότητας, 3) πιστοποιητικό ασφαλιστικής ενημερότητας.</w:t>
            </w:r>
          </w:p>
          <w:p w:rsidR="00747998" w:rsidRPr="001C3159" w:rsidRDefault="00747998"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                                                                                                                          Ημερομηνία:……………………………….</w:t>
            </w:r>
          </w:p>
          <w:p w:rsidR="00747998" w:rsidRPr="001C3159" w:rsidRDefault="00747998"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                                                                                                                                                  Ο Δηλών – Εξουσιοδοτών</w:t>
            </w:r>
          </w:p>
          <w:p w:rsidR="00747998" w:rsidRPr="001C3159" w:rsidRDefault="00747998"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                                                                                                                                                                  </w:t>
            </w:r>
          </w:p>
          <w:p w:rsidR="00747998" w:rsidRPr="001C3159" w:rsidRDefault="00747998" w:rsidP="00085B6D">
            <w:pPr>
              <w:spacing w:line="276" w:lineRule="auto"/>
              <w:contextualSpacing/>
              <w:rPr>
                <w:rFonts w:asciiTheme="minorHAnsi" w:hAnsiTheme="minorHAnsi" w:cstheme="minorHAnsi"/>
                <w:sz w:val="20"/>
                <w:szCs w:val="20"/>
              </w:rPr>
            </w:pPr>
            <w:r w:rsidRPr="001C3159">
              <w:rPr>
                <w:rFonts w:asciiTheme="minorHAnsi" w:hAnsiTheme="minorHAnsi" w:cstheme="minorHAnsi"/>
                <w:sz w:val="20"/>
                <w:szCs w:val="20"/>
              </w:rPr>
              <w:t xml:space="preserve">                                                                                                                                                           (Υπογραφή)</w:t>
            </w:r>
          </w:p>
          <w:p w:rsidR="00747998" w:rsidRPr="001C3159" w:rsidRDefault="00747998" w:rsidP="00085B6D">
            <w:pPr>
              <w:spacing w:line="276" w:lineRule="auto"/>
              <w:contextualSpacing/>
              <w:rPr>
                <w:rFonts w:asciiTheme="minorHAnsi" w:hAnsiTheme="minorHAnsi" w:cstheme="minorHAnsi"/>
                <w:sz w:val="20"/>
                <w:szCs w:val="20"/>
              </w:rPr>
            </w:pPr>
          </w:p>
          <w:p w:rsidR="00085B6D" w:rsidRPr="001C3159" w:rsidRDefault="00085B6D" w:rsidP="00085B6D">
            <w:pPr>
              <w:spacing w:line="276" w:lineRule="auto"/>
              <w:contextualSpacing/>
              <w:rPr>
                <w:rFonts w:asciiTheme="minorHAnsi" w:hAnsiTheme="minorHAnsi" w:cstheme="minorHAnsi"/>
                <w:sz w:val="20"/>
                <w:szCs w:val="20"/>
              </w:rPr>
            </w:pPr>
          </w:p>
          <w:p w:rsidR="001C3159" w:rsidRPr="001E4531" w:rsidRDefault="001C3159" w:rsidP="00570788">
            <w:pPr>
              <w:spacing w:line="276" w:lineRule="auto"/>
              <w:contextualSpacing/>
              <w:jc w:val="both"/>
              <w:rPr>
                <w:rFonts w:asciiTheme="minorHAnsi" w:hAnsiTheme="minorHAnsi" w:cstheme="minorHAnsi"/>
                <w:sz w:val="20"/>
                <w:szCs w:val="20"/>
              </w:rPr>
            </w:pPr>
            <w:r w:rsidRPr="001C3159">
              <w:rPr>
                <w:rFonts w:asciiTheme="minorHAnsi" w:hAnsiTheme="minorHAnsi" w:cstheme="minorHAnsi"/>
                <w:sz w:val="20"/>
                <w:szCs w:val="20"/>
              </w:rPr>
              <w:t xml:space="preserve">1) Αναγράφεται από τον ενδιαφερόμενο πολίτη ή Αρχή ή η Υπηρεσία του δημόσιου τομέα, που απευθύνεται η αίτηση. </w:t>
            </w:r>
          </w:p>
          <w:p w:rsidR="001C3159" w:rsidRPr="001E4531" w:rsidRDefault="001C3159" w:rsidP="00570788">
            <w:pPr>
              <w:spacing w:line="276" w:lineRule="auto"/>
              <w:contextualSpacing/>
              <w:jc w:val="both"/>
              <w:rPr>
                <w:rFonts w:asciiTheme="minorHAnsi" w:hAnsiTheme="minorHAnsi" w:cstheme="minorHAnsi"/>
                <w:sz w:val="20"/>
                <w:szCs w:val="20"/>
              </w:rPr>
            </w:pPr>
            <w:r w:rsidRPr="001C3159">
              <w:rPr>
                <w:rFonts w:asciiTheme="minorHAnsi" w:hAnsiTheme="minorHAnsi" w:cstheme="minorHAnsi"/>
                <w:sz w:val="20"/>
                <w:szCs w:val="20"/>
              </w:rPr>
              <w:t xml:space="preserve">(2) Αναγράφεται ολογράφως. </w:t>
            </w:r>
          </w:p>
          <w:p w:rsidR="001C3159" w:rsidRPr="001E4531" w:rsidRDefault="001C3159" w:rsidP="00570788">
            <w:pPr>
              <w:spacing w:line="276" w:lineRule="auto"/>
              <w:contextualSpacing/>
              <w:jc w:val="both"/>
              <w:rPr>
                <w:rFonts w:asciiTheme="minorHAnsi" w:hAnsiTheme="minorHAnsi" w:cstheme="minorHAnsi"/>
                <w:sz w:val="20"/>
                <w:szCs w:val="20"/>
              </w:rPr>
            </w:pPr>
            <w:r w:rsidRPr="001C3159">
              <w:rPr>
                <w:rFonts w:asciiTheme="minorHAnsi" w:hAnsiTheme="minorHAnsi" w:cstheme="minorHAnsi"/>
                <w:sz w:val="20"/>
                <w:szCs w:val="20"/>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rsidR="00085B6D" w:rsidRPr="001C3159" w:rsidRDefault="001C3159" w:rsidP="00570788">
            <w:pPr>
              <w:spacing w:line="276" w:lineRule="auto"/>
              <w:contextualSpacing/>
              <w:jc w:val="both"/>
              <w:rPr>
                <w:rFonts w:asciiTheme="minorHAnsi" w:hAnsiTheme="minorHAnsi" w:cstheme="minorHAnsi"/>
                <w:sz w:val="20"/>
                <w:szCs w:val="20"/>
              </w:rPr>
            </w:pPr>
            <w:r w:rsidRPr="001C3159">
              <w:rPr>
                <w:rFonts w:asciiTheme="minorHAnsi" w:hAnsiTheme="minorHAnsi" w:cstheme="minorHAnsi"/>
                <w:sz w:val="20"/>
                <w:szCs w:val="20"/>
              </w:rPr>
              <w:t>(4) Σε περίπτωση ανεπάρκειας χώρου η δήλωση συνεχίζεται στην πίσω όψη της και υπογράφεται από τον δηλούντα ή την δηλούσα</w:t>
            </w:r>
          </w:p>
        </w:tc>
      </w:tr>
    </w:tbl>
    <w:p w:rsidR="00F17B3E" w:rsidRPr="00F17B3E" w:rsidRDefault="00F17B3E" w:rsidP="00F17B3E"/>
    <w:sectPr w:rsidR="00F17B3E" w:rsidRPr="00F17B3E" w:rsidSect="00021776">
      <w:footerReference w:type="default" r:id="rId8"/>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EEE23F" w15:done="0"/>
  <w15:commentEx w15:paraId="46D78260" w15:done="0"/>
  <w15:commentEx w15:paraId="381D4E10" w15:done="0"/>
  <w15:commentEx w15:paraId="52A5644E" w15:paraIdParent="381D4E10" w15:done="0"/>
  <w15:commentEx w15:paraId="14E8B532" w15:done="0"/>
  <w15:commentEx w15:paraId="22A885E8" w15:done="0"/>
  <w15:commentEx w15:paraId="4CA794A3" w15:done="0"/>
  <w15:commentEx w15:paraId="4106215E" w15:done="0"/>
  <w15:commentEx w15:paraId="27DCAD71" w15:done="0"/>
  <w15:commentEx w15:paraId="21C255D5" w15:done="0"/>
  <w15:commentEx w15:paraId="605CC5F6" w15:done="0"/>
  <w15:commentEx w15:paraId="41001042" w15:done="0"/>
  <w15:commentEx w15:paraId="7B3BCEB3" w15:done="0"/>
  <w15:commentEx w15:paraId="534AB4C6" w15:done="0"/>
  <w15:commentEx w15:paraId="01F57E65" w15:done="0"/>
  <w15:commentEx w15:paraId="3531337D" w15:done="0"/>
  <w15:commentEx w15:paraId="5A2212A5" w15:done="0"/>
  <w15:commentEx w15:paraId="7391D71D" w15:done="0"/>
  <w15:commentEx w15:paraId="1930F099" w15:done="0"/>
  <w15:commentEx w15:paraId="59984F03" w15:done="0"/>
  <w15:commentEx w15:paraId="4B1C4A3B" w15:done="0"/>
  <w15:commentEx w15:paraId="1758A13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B09" w:rsidRDefault="00605B09" w:rsidP="00F17B3E">
      <w:pPr>
        <w:spacing w:after="0" w:line="240" w:lineRule="auto"/>
      </w:pPr>
      <w:r>
        <w:separator/>
      </w:r>
    </w:p>
  </w:endnote>
  <w:endnote w:type="continuationSeparator" w:id="0">
    <w:p w:rsidR="00605B09" w:rsidRDefault="00605B09" w:rsidP="00F17B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10102FF" w:usb1="EAC7FFFF" w:usb2="00010012" w:usb3="00000000" w:csb0="0002009F" w:csb1="00000000"/>
  </w:font>
  <w:font w:name="Calibri-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590936"/>
      <w:docPartObj>
        <w:docPartGallery w:val="Page Numbers (Bottom of Page)"/>
        <w:docPartUnique/>
      </w:docPartObj>
    </w:sdtPr>
    <w:sdtContent>
      <w:p w:rsidR="00CC3597" w:rsidRDefault="00CC3597">
        <w:pPr>
          <w:pStyle w:val="a4"/>
          <w:jc w:val="center"/>
        </w:pPr>
        <w:r>
          <w:t>[</w:t>
        </w:r>
        <w:r w:rsidR="00F65872">
          <w:rPr>
            <w:noProof/>
          </w:rPr>
          <w:fldChar w:fldCharType="begin"/>
        </w:r>
        <w:r>
          <w:rPr>
            <w:noProof/>
          </w:rPr>
          <w:instrText xml:space="preserve"> PAGE   \* MERGEFORMAT </w:instrText>
        </w:r>
        <w:r w:rsidR="00F65872">
          <w:rPr>
            <w:noProof/>
          </w:rPr>
          <w:fldChar w:fldCharType="separate"/>
        </w:r>
        <w:r w:rsidR="00605B09">
          <w:rPr>
            <w:noProof/>
          </w:rPr>
          <w:t>1</w:t>
        </w:r>
        <w:r w:rsidR="00F65872">
          <w:rPr>
            <w:noProof/>
          </w:rPr>
          <w:fldChar w:fldCharType="end"/>
        </w:r>
        <w:r>
          <w:t>]</w:t>
        </w:r>
      </w:p>
    </w:sdtContent>
  </w:sdt>
  <w:p w:rsidR="00CC3597" w:rsidRDefault="00CC359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B09" w:rsidRDefault="00605B09" w:rsidP="00F17B3E">
      <w:pPr>
        <w:spacing w:after="0" w:line="240" w:lineRule="auto"/>
      </w:pPr>
      <w:r>
        <w:separator/>
      </w:r>
    </w:p>
  </w:footnote>
  <w:footnote w:type="continuationSeparator" w:id="0">
    <w:p w:rsidR="00605B09" w:rsidRDefault="00605B09" w:rsidP="00F17B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1">
    <w:nsid w:val="074A4C94"/>
    <w:multiLevelType w:val="hybridMultilevel"/>
    <w:tmpl w:val="EFEA689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B6F27C9"/>
    <w:multiLevelType w:val="hybridMultilevel"/>
    <w:tmpl w:val="E90E52CC"/>
    <w:lvl w:ilvl="0" w:tplc="C54684E4">
      <w:start w:val="1"/>
      <w:numFmt w:val="bullet"/>
      <w:lvlText w:val=""/>
      <w:lvlJc w:val="left"/>
      <w:pPr>
        <w:tabs>
          <w:tab w:val="num" w:pos="785"/>
        </w:tabs>
        <w:ind w:left="785" w:hanging="360"/>
      </w:pPr>
      <w:rPr>
        <w:rFonts w:ascii="Wingdings" w:hAnsi="Wingdings" w:hint="default"/>
      </w:rPr>
    </w:lvl>
    <w:lvl w:ilvl="1" w:tplc="8870B99E">
      <w:start w:val="1"/>
      <w:numFmt w:val="decimal"/>
      <w:lvlText w:val="%2."/>
      <w:lvlJc w:val="left"/>
      <w:pPr>
        <w:tabs>
          <w:tab w:val="num" w:pos="1440"/>
        </w:tabs>
        <w:ind w:left="1440" w:hanging="360"/>
      </w:pPr>
    </w:lvl>
    <w:lvl w:ilvl="2" w:tplc="52FE3092">
      <w:start w:val="1"/>
      <w:numFmt w:val="decimal"/>
      <w:lvlText w:val="%3."/>
      <w:lvlJc w:val="left"/>
      <w:pPr>
        <w:tabs>
          <w:tab w:val="num" w:pos="2160"/>
        </w:tabs>
        <w:ind w:left="2160" w:hanging="360"/>
      </w:pPr>
    </w:lvl>
    <w:lvl w:ilvl="3" w:tplc="B60EE85E">
      <w:start w:val="1"/>
      <w:numFmt w:val="decimal"/>
      <w:lvlText w:val="%4."/>
      <w:lvlJc w:val="left"/>
      <w:pPr>
        <w:tabs>
          <w:tab w:val="num" w:pos="2880"/>
        </w:tabs>
        <w:ind w:left="2880" w:hanging="360"/>
      </w:pPr>
    </w:lvl>
    <w:lvl w:ilvl="4" w:tplc="F35EF946">
      <w:start w:val="1"/>
      <w:numFmt w:val="decimal"/>
      <w:lvlText w:val="%5."/>
      <w:lvlJc w:val="left"/>
      <w:pPr>
        <w:tabs>
          <w:tab w:val="num" w:pos="3600"/>
        </w:tabs>
        <w:ind w:left="3600" w:hanging="360"/>
      </w:pPr>
    </w:lvl>
    <w:lvl w:ilvl="5" w:tplc="7B0043DA">
      <w:start w:val="1"/>
      <w:numFmt w:val="decimal"/>
      <w:lvlText w:val="%6."/>
      <w:lvlJc w:val="left"/>
      <w:pPr>
        <w:tabs>
          <w:tab w:val="num" w:pos="4320"/>
        </w:tabs>
        <w:ind w:left="4320" w:hanging="360"/>
      </w:pPr>
    </w:lvl>
    <w:lvl w:ilvl="6" w:tplc="6840DB60">
      <w:start w:val="1"/>
      <w:numFmt w:val="decimal"/>
      <w:lvlText w:val="%7."/>
      <w:lvlJc w:val="left"/>
      <w:pPr>
        <w:tabs>
          <w:tab w:val="num" w:pos="5040"/>
        </w:tabs>
        <w:ind w:left="5040" w:hanging="360"/>
      </w:pPr>
    </w:lvl>
    <w:lvl w:ilvl="7" w:tplc="AE7A26D0">
      <w:start w:val="1"/>
      <w:numFmt w:val="decimal"/>
      <w:lvlText w:val="%8."/>
      <w:lvlJc w:val="left"/>
      <w:pPr>
        <w:tabs>
          <w:tab w:val="num" w:pos="5760"/>
        </w:tabs>
        <w:ind w:left="5760" w:hanging="360"/>
      </w:pPr>
    </w:lvl>
    <w:lvl w:ilvl="8" w:tplc="76FE4992">
      <w:start w:val="1"/>
      <w:numFmt w:val="decimal"/>
      <w:lvlText w:val="%9."/>
      <w:lvlJc w:val="left"/>
      <w:pPr>
        <w:tabs>
          <w:tab w:val="num" w:pos="6480"/>
        </w:tabs>
        <w:ind w:left="6480" w:hanging="360"/>
      </w:pPr>
    </w:lvl>
  </w:abstractNum>
  <w:abstractNum w:abstractNumId="3">
    <w:nsid w:val="35B23C0D"/>
    <w:multiLevelType w:val="hybridMultilevel"/>
    <w:tmpl w:val="ECF40C22"/>
    <w:lvl w:ilvl="0" w:tplc="9028E020">
      <w:start w:val="1"/>
      <w:numFmt w:val="decimal"/>
      <w:lvlText w:val="%1."/>
      <w:lvlJc w:val="left"/>
      <w:pPr>
        <w:ind w:left="1004" w:hanging="360"/>
      </w:pPr>
    </w:lvl>
    <w:lvl w:ilvl="1" w:tplc="BF800A84" w:tentative="1">
      <w:start w:val="1"/>
      <w:numFmt w:val="lowerLetter"/>
      <w:lvlText w:val="%2."/>
      <w:lvlJc w:val="left"/>
      <w:pPr>
        <w:ind w:left="1724" w:hanging="360"/>
      </w:pPr>
    </w:lvl>
    <w:lvl w:ilvl="2" w:tplc="A89866D0" w:tentative="1">
      <w:start w:val="1"/>
      <w:numFmt w:val="lowerRoman"/>
      <w:lvlText w:val="%3."/>
      <w:lvlJc w:val="right"/>
      <w:pPr>
        <w:ind w:left="2444" w:hanging="180"/>
      </w:pPr>
    </w:lvl>
    <w:lvl w:ilvl="3" w:tplc="98765678" w:tentative="1">
      <w:start w:val="1"/>
      <w:numFmt w:val="decimal"/>
      <w:lvlText w:val="%4."/>
      <w:lvlJc w:val="left"/>
      <w:pPr>
        <w:ind w:left="3164" w:hanging="360"/>
      </w:pPr>
    </w:lvl>
    <w:lvl w:ilvl="4" w:tplc="99A49F66" w:tentative="1">
      <w:start w:val="1"/>
      <w:numFmt w:val="lowerLetter"/>
      <w:lvlText w:val="%5."/>
      <w:lvlJc w:val="left"/>
      <w:pPr>
        <w:ind w:left="3884" w:hanging="360"/>
      </w:pPr>
    </w:lvl>
    <w:lvl w:ilvl="5" w:tplc="AE8E15D2" w:tentative="1">
      <w:start w:val="1"/>
      <w:numFmt w:val="lowerRoman"/>
      <w:lvlText w:val="%6."/>
      <w:lvlJc w:val="right"/>
      <w:pPr>
        <w:ind w:left="4604" w:hanging="180"/>
      </w:pPr>
    </w:lvl>
    <w:lvl w:ilvl="6" w:tplc="56B27E74" w:tentative="1">
      <w:start w:val="1"/>
      <w:numFmt w:val="decimal"/>
      <w:lvlText w:val="%7."/>
      <w:lvlJc w:val="left"/>
      <w:pPr>
        <w:ind w:left="5324" w:hanging="360"/>
      </w:pPr>
    </w:lvl>
    <w:lvl w:ilvl="7" w:tplc="C3DC4D38" w:tentative="1">
      <w:start w:val="1"/>
      <w:numFmt w:val="lowerLetter"/>
      <w:lvlText w:val="%8."/>
      <w:lvlJc w:val="left"/>
      <w:pPr>
        <w:ind w:left="6044" w:hanging="360"/>
      </w:pPr>
    </w:lvl>
    <w:lvl w:ilvl="8" w:tplc="ADBA6954" w:tentative="1">
      <w:start w:val="1"/>
      <w:numFmt w:val="lowerRoman"/>
      <w:lvlText w:val="%9."/>
      <w:lvlJc w:val="right"/>
      <w:pPr>
        <w:ind w:left="6764" w:hanging="180"/>
      </w:pPr>
    </w:lvl>
  </w:abstractNum>
  <w:abstractNum w:abstractNumId="4">
    <w:nsid w:val="3B097B9D"/>
    <w:multiLevelType w:val="hybridMultilevel"/>
    <w:tmpl w:val="24DECEA4"/>
    <w:lvl w:ilvl="0" w:tplc="181C59A0">
      <w:start w:val="1"/>
      <w:numFmt w:val="decimal"/>
      <w:lvlText w:val="%1."/>
      <w:lvlJc w:val="left"/>
      <w:pPr>
        <w:ind w:left="360" w:hanging="360"/>
      </w:pPr>
    </w:lvl>
    <w:lvl w:ilvl="1" w:tplc="CEDE97AE" w:tentative="1">
      <w:start w:val="1"/>
      <w:numFmt w:val="lowerLetter"/>
      <w:lvlText w:val="%2."/>
      <w:lvlJc w:val="left"/>
      <w:pPr>
        <w:ind w:left="1080" w:hanging="360"/>
      </w:pPr>
    </w:lvl>
    <w:lvl w:ilvl="2" w:tplc="6A26B51C" w:tentative="1">
      <w:start w:val="1"/>
      <w:numFmt w:val="lowerRoman"/>
      <w:lvlText w:val="%3."/>
      <w:lvlJc w:val="right"/>
      <w:pPr>
        <w:ind w:left="1800" w:hanging="180"/>
      </w:pPr>
    </w:lvl>
    <w:lvl w:ilvl="3" w:tplc="7F7E9A2E" w:tentative="1">
      <w:start w:val="1"/>
      <w:numFmt w:val="decimal"/>
      <w:lvlText w:val="%4."/>
      <w:lvlJc w:val="left"/>
      <w:pPr>
        <w:ind w:left="2520" w:hanging="360"/>
      </w:pPr>
    </w:lvl>
    <w:lvl w:ilvl="4" w:tplc="5A42286C" w:tentative="1">
      <w:start w:val="1"/>
      <w:numFmt w:val="lowerLetter"/>
      <w:lvlText w:val="%5."/>
      <w:lvlJc w:val="left"/>
      <w:pPr>
        <w:ind w:left="3240" w:hanging="360"/>
      </w:pPr>
    </w:lvl>
    <w:lvl w:ilvl="5" w:tplc="432C6B74" w:tentative="1">
      <w:start w:val="1"/>
      <w:numFmt w:val="lowerRoman"/>
      <w:lvlText w:val="%6."/>
      <w:lvlJc w:val="right"/>
      <w:pPr>
        <w:ind w:left="3960" w:hanging="180"/>
      </w:pPr>
    </w:lvl>
    <w:lvl w:ilvl="6" w:tplc="A8AC3B22" w:tentative="1">
      <w:start w:val="1"/>
      <w:numFmt w:val="decimal"/>
      <w:lvlText w:val="%7."/>
      <w:lvlJc w:val="left"/>
      <w:pPr>
        <w:ind w:left="4680" w:hanging="360"/>
      </w:pPr>
    </w:lvl>
    <w:lvl w:ilvl="7" w:tplc="019C019C" w:tentative="1">
      <w:start w:val="1"/>
      <w:numFmt w:val="lowerLetter"/>
      <w:lvlText w:val="%8."/>
      <w:lvlJc w:val="left"/>
      <w:pPr>
        <w:ind w:left="5400" w:hanging="360"/>
      </w:pPr>
    </w:lvl>
    <w:lvl w:ilvl="8" w:tplc="0E1E1A36" w:tentative="1">
      <w:start w:val="1"/>
      <w:numFmt w:val="lowerRoman"/>
      <w:lvlText w:val="%9."/>
      <w:lvlJc w:val="right"/>
      <w:pPr>
        <w:ind w:left="6120" w:hanging="180"/>
      </w:pPr>
    </w:lvl>
  </w:abstractNum>
  <w:abstractNum w:abstractNumId="5">
    <w:nsid w:val="3F002B4F"/>
    <w:multiLevelType w:val="hybridMultilevel"/>
    <w:tmpl w:val="607043B0"/>
    <w:lvl w:ilvl="0" w:tplc="A718DF0C">
      <w:start w:val="3"/>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02E44C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7">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8">
    <w:nsid w:val="6B04396C"/>
    <w:multiLevelType w:val="hybridMultilevel"/>
    <w:tmpl w:val="5A32C70E"/>
    <w:lvl w:ilvl="0" w:tplc="42E257F2">
      <w:start w:val="4"/>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17A212D"/>
    <w:multiLevelType w:val="hybridMultilevel"/>
    <w:tmpl w:val="A9FA6B5A"/>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3"/>
  </w:num>
  <w:num w:numId="5">
    <w:abstractNumId w:val="4"/>
  </w:num>
  <w:num w:numId="6">
    <w:abstractNumId w:val="2"/>
  </w:num>
  <w:num w:numId="7">
    <w:abstractNumId w:val="0"/>
  </w:num>
  <w:num w:numId="8">
    <w:abstractNumId w:val="5"/>
  </w:num>
  <w:num w:numId="9">
    <w:abstractNumId w:val="8"/>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aos Pappas">
    <w15:presenceInfo w15:providerId="Windows Live" w15:userId="e97b202f2a8ece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1"/>
    <w:footnote w:id="0"/>
  </w:footnotePr>
  <w:endnotePr>
    <w:endnote w:id="-1"/>
    <w:endnote w:id="0"/>
  </w:endnotePr>
  <w:compat/>
  <w:rsids>
    <w:rsidRoot w:val="00F17B3E"/>
    <w:rsid w:val="00016FFA"/>
    <w:rsid w:val="00021776"/>
    <w:rsid w:val="000265A8"/>
    <w:rsid w:val="0004544F"/>
    <w:rsid w:val="00085B6D"/>
    <w:rsid w:val="00095EC4"/>
    <w:rsid w:val="00100AAF"/>
    <w:rsid w:val="00101B40"/>
    <w:rsid w:val="00103C6C"/>
    <w:rsid w:val="001133B6"/>
    <w:rsid w:val="00113676"/>
    <w:rsid w:val="001627D1"/>
    <w:rsid w:val="00165FC0"/>
    <w:rsid w:val="00185EC4"/>
    <w:rsid w:val="001B56FE"/>
    <w:rsid w:val="001C3159"/>
    <w:rsid w:val="001D0638"/>
    <w:rsid w:val="001E4531"/>
    <w:rsid w:val="00202A07"/>
    <w:rsid w:val="0022028C"/>
    <w:rsid w:val="002237BB"/>
    <w:rsid w:val="00232495"/>
    <w:rsid w:val="002513E7"/>
    <w:rsid w:val="00273CFC"/>
    <w:rsid w:val="002B263B"/>
    <w:rsid w:val="00307C24"/>
    <w:rsid w:val="00345500"/>
    <w:rsid w:val="00345AD3"/>
    <w:rsid w:val="00370A77"/>
    <w:rsid w:val="0038267B"/>
    <w:rsid w:val="003E3557"/>
    <w:rsid w:val="003F023A"/>
    <w:rsid w:val="00432862"/>
    <w:rsid w:val="004540A8"/>
    <w:rsid w:val="00455F07"/>
    <w:rsid w:val="0045772E"/>
    <w:rsid w:val="004D5DB6"/>
    <w:rsid w:val="004D6EEB"/>
    <w:rsid w:val="00562AD6"/>
    <w:rsid w:val="00563907"/>
    <w:rsid w:val="00570788"/>
    <w:rsid w:val="00576993"/>
    <w:rsid w:val="005952D8"/>
    <w:rsid w:val="00597B14"/>
    <w:rsid w:val="005C1276"/>
    <w:rsid w:val="00605B09"/>
    <w:rsid w:val="006219C6"/>
    <w:rsid w:val="00632098"/>
    <w:rsid w:val="006627C3"/>
    <w:rsid w:val="0069159F"/>
    <w:rsid w:val="006E06BB"/>
    <w:rsid w:val="0070566F"/>
    <w:rsid w:val="00706692"/>
    <w:rsid w:val="00707EAB"/>
    <w:rsid w:val="00712847"/>
    <w:rsid w:val="00712D62"/>
    <w:rsid w:val="007246BB"/>
    <w:rsid w:val="00742576"/>
    <w:rsid w:val="00747998"/>
    <w:rsid w:val="00763C42"/>
    <w:rsid w:val="00776E31"/>
    <w:rsid w:val="00783747"/>
    <w:rsid w:val="00825701"/>
    <w:rsid w:val="008347A5"/>
    <w:rsid w:val="008723C8"/>
    <w:rsid w:val="00883974"/>
    <w:rsid w:val="0088535A"/>
    <w:rsid w:val="008D3255"/>
    <w:rsid w:val="00945017"/>
    <w:rsid w:val="00971D18"/>
    <w:rsid w:val="009D0109"/>
    <w:rsid w:val="00A42746"/>
    <w:rsid w:val="00AD41F0"/>
    <w:rsid w:val="00AF5656"/>
    <w:rsid w:val="00AF620F"/>
    <w:rsid w:val="00B17871"/>
    <w:rsid w:val="00B20962"/>
    <w:rsid w:val="00B40971"/>
    <w:rsid w:val="00B73645"/>
    <w:rsid w:val="00BA274C"/>
    <w:rsid w:val="00BA4215"/>
    <w:rsid w:val="00BA44C7"/>
    <w:rsid w:val="00BA5B5C"/>
    <w:rsid w:val="00BA5C6E"/>
    <w:rsid w:val="00BB0F5F"/>
    <w:rsid w:val="00BB24F2"/>
    <w:rsid w:val="00BB646E"/>
    <w:rsid w:val="00BF78EE"/>
    <w:rsid w:val="00C4402E"/>
    <w:rsid w:val="00CA76A3"/>
    <w:rsid w:val="00CC3597"/>
    <w:rsid w:val="00CD06BA"/>
    <w:rsid w:val="00CE3155"/>
    <w:rsid w:val="00D10086"/>
    <w:rsid w:val="00D151ED"/>
    <w:rsid w:val="00D472F1"/>
    <w:rsid w:val="00DD6EB5"/>
    <w:rsid w:val="00E349A1"/>
    <w:rsid w:val="00E3695D"/>
    <w:rsid w:val="00E72B42"/>
    <w:rsid w:val="00E957D5"/>
    <w:rsid w:val="00EA291A"/>
    <w:rsid w:val="00EA59C7"/>
    <w:rsid w:val="00EC4033"/>
    <w:rsid w:val="00EE157D"/>
    <w:rsid w:val="00EF65FD"/>
    <w:rsid w:val="00F070E1"/>
    <w:rsid w:val="00F12196"/>
    <w:rsid w:val="00F17B3E"/>
    <w:rsid w:val="00F26F3C"/>
    <w:rsid w:val="00F34980"/>
    <w:rsid w:val="00F43C0B"/>
    <w:rsid w:val="00F562C3"/>
    <w:rsid w:val="00F60A90"/>
    <w:rsid w:val="00F65872"/>
    <w:rsid w:val="00F75AB8"/>
    <w:rsid w:val="00FA567C"/>
    <w:rsid w:val="00FB2AC8"/>
    <w:rsid w:val="00FE27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B3E"/>
    <w:pPr>
      <w:spacing w:after="160" w:line="259" w:lineRule="auto"/>
    </w:pPr>
    <w:rPr>
      <w:rFonts w:ascii="Calibri" w:eastAsia="Calibri" w:hAnsi="Calibri" w:cs="Times New Roman"/>
    </w:rPr>
  </w:style>
  <w:style w:type="paragraph" w:styleId="1">
    <w:name w:val="heading 1"/>
    <w:basedOn w:val="a"/>
    <w:next w:val="a"/>
    <w:link w:val="1Char"/>
    <w:uiPriority w:val="9"/>
    <w:qFormat/>
    <w:rsid w:val="00B40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F17B3E"/>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iPriority w:val="9"/>
    <w:semiHidden/>
    <w:unhideWhenUsed/>
    <w:qFormat/>
    <w:rsid w:val="00B40971"/>
    <w:pPr>
      <w:keepNext/>
      <w:keepLines/>
      <w:spacing w:before="200" w:after="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Char"/>
    <w:uiPriority w:val="9"/>
    <w:semiHidden/>
    <w:unhideWhenUsed/>
    <w:qFormat/>
    <w:rsid w:val="00B409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F17B3E"/>
    <w:rPr>
      <w:rFonts w:ascii="Arial" w:eastAsia="Times New Roman" w:hAnsi="Arial" w:cs="Times New Roman"/>
      <w:b/>
      <w:sz w:val="20"/>
      <w:szCs w:val="20"/>
      <w:lang w:eastAsia="el-GR"/>
    </w:rPr>
  </w:style>
  <w:style w:type="table" w:styleId="a3">
    <w:name w:val="Table Grid"/>
    <w:basedOn w:val="a1"/>
    <w:uiPriority w:val="59"/>
    <w:rsid w:val="00F17B3E"/>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unhideWhenUsed/>
    <w:rsid w:val="00F17B3E"/>
    <w:pPr>
      <w:tabs>
        <w:tab w:val="center" w:pos="4153"/>
        <w:tab w:val="right" w:pos="8306"/>
      </w:tabs>
      <w:spacing w:after="0" w:line="240" w:lineRule="auto"/>
    </w:pPr>
  </w:style>
  <w:style w:type="character" w:customStyle="1" w:styleId="Char">
    <w:name w:val="Υποσέλιδο Char"/>
    <w:basedOn w:val="a0"/>
    <w:link w:val="a4"/>
    <w:uiPriority w:val="99"/>
    <w:rsid w:val="00F17B3E"/>
    <w:rPr>
      <w:rFonts w:ascii="Calibri" w:eastAsia="Calibri" w:hAnsi="Calibri" w:cs="Times New Roman"/>
    </w:rPr>
  </w:style>
  <w:style w:type="character" w:styleId="-">
    <w:name w:val="Hyperlink"/>
    <w:basedOn w:val="a0"/>
    <w:uiPriority w:val="99"/>
    <w:unhideWhenUsed/>
    <w:rsid w:val="00F17B3E"/>
    <w:rPr>
      <w:color w:val="0563C1"/>
      <w:u w:val="single"/>
    </w:rPr>
  </w:style>
  <w:style w:type="paragraph" w:styleId="a5">
    <w:name w:val="List Paragraph"/>
    <w:basedOn w:val="a"/>
    <w:link w:val="Char0"/>
    <w:uiPriority w:val="34"/>
    <w:qFormat/>
    <w:rsid w:val="00F17B3E"/>
    <w:pPr>
      <w:spacing w:after="0" w:line="240" w:lineRule="auto"/>
      <w:ind w:left="720"/>
      <w:contextualSpacing/>
    </w:pPr>
    <w:rPr>
      <w:rFonts w:ascii="Times New Roman" w:eastAsia="Times New Roman" w:hAnsi="Times New Roman"/>
      <w:sz w:val="28"/>
      <w:szCs w:val="20"/>
      <w:lang w:eastAsia="el-GR"/>
    </w:rPr>
  </w:style>
  <w:style w:type="character" w:customStyle="1" w:styleId="Char0">
    <w:name w:val="Παράγραφος λίστας Char"/>
    <w:basedOn w:val="a0"/>
    <w:link w:val="a5"/>
    <w:uiPriority w:val="99"/>
    <w:locked/>
    <w:rsid w:val="00F17B3E"/>
    <w:rPr>
      <w:rFonts w:ascii="Times New Roman" w:eastAsia="Times New Roman" w:hAnsi="Times New Roman" w:cs="Times New Roman"/>
      <w:sz w:val="28"/>
      <w:szCs w:val="20"/>
      <w:lang w:eastAsia="el-GR"/>
    </w:rPr>
  </w:style>
  <w:style w:type="paragraph" w:customStyle="1" w:styleId="10">
    <w:name w:val="Παράγραφος λίστας1"/>
    <w:basedOn w:val="a"/>
    <w:qFormat/>
    <w:rsid w:val="00F17B3E"/>
    <w:pPr>
      <w:spacing w:after="200" w:line="276" w:lineRule="auto"/>
      <w:ind w:left="720"/>
      <w:contextualSpacing/>
    </w:pPr>
    <w:rPr>
      <w:rFonts w:eastAsia="Times New Roman"/>
      <w:lang w:eastAsia="el-GR"/>
    </w:rPr>
  </w:style>
  <w:style w:type="paragraph" w:styleId="a6">
    <w:name w:val="Body Text"/>
    <w:basedOn w:val="a"/>
    <w:link w:val="Char1"/>
    <w:uiPriority w:val="99"/>
    <w:unhideWhenUsed/>
    <w:rsid w:val="00F17B3E"/>
    <w:pPr>
      <w:spacing w:after="120"/>
    </w:pPr>
  </w:style>
  <w:style w:type="character" w:customStyle="1" w:styleId="Char1">
    <w:name w:val="Σώμα κειμένου Char"/>
    <w:basedOn w:val="a0"/>
    <w:link w:val="a6"/>
    <w:uiPriority w:val="99"/>
    <w:rsid w:val="00F17B3E"/>
    <w:rPr>
      <w:rFonts w:ascii="Calibri" w:eastAsia="Calibri" w:hAnsi="Calibri" w:cs="Times New Roman"/>
    </w:rPr>
  </w:style>
  <w:style w:type="paragraph" w:styleId="a7">
    <w:name w:val="Body Text Indent"/>
    <w:basedOn w:val="a"/>
    <w:link w:val="Char2"/>
    <w:uiPriority w:val="99"/>
    <w:semiHidden/>
    <w:unhideWhenUsed/>
    <w:rsid w:val="00F17B3E"/>
    <w:pPr>
      <w:spacing w:after="120"/>
      <w:ind w:left="283"/>
    </w:pPr>
  </w:style>
  <w:style w:type="character" w:customStyle="1" w:styleId="Char2">
    <w:name w:val="Σώμα κείμενου με εσοχή Char"/>
    <w:basedOn w:val="a0"/>
    <w:link w:val="a7"/>
    <w:uiPriority w:val="99"/>
    <w:semiHidden/>
    <w:rsid w:val="00F17B3E"/>
    <w:rPr>
      <w:rFonts w:ascii="Calibri" w:eastAsia="Calibri" w:hAnsi="Calibri" w:cs="Times New Roman"/>
    </w:rPr>
  </w:style>
  <w:style w:type="paragraph" w:styleId="2">
    <w:name w:val="Body Text 2"/>
    <w:basedOn w:val="a"/>
    <w:link w:val="2Char"/>
    <w:uiPriority w:val="99"/>
    <w:unhideWhenUsed/>
    <w:rsid w:val="00F17B3E"/>
    <w:pPr>
      <w:spacing w:after="120" w:line="480" w:lineRule="auto"/>
    </w:pPr>
  </w:style>
  <w:style w:type="character" w:customStyle="1" w:styleId="2Char">
    <w:name w:val="Σώμα κείμενου 2 Char"/>
    <w:basedOn w:val="a0"/>
    <w:link w:val="2"/>
    <w:uiPriority w:val="99"/>
    <w:rsid w:val="00F17B3E"/>
    <w:rPr>
      <w:rFonts w:ascii="Calibri" w:eastAsia="Calibri" w:hAnsi="Calibri" w:cs="Times New Roman"/>
    </w:rPr>
  </w:style>
  <w:style w:type="paragraph" w:styleId="a8">
    <w:name w:val="header"/>
    <w:basedOn w:val="a"/>
    <w:link w:val="Char3"/>
    <w:uiPriority w:val="99"/>
    <w:semiHidden/>
    <w:unhideWhenUsed/>
    <w:rsid w:val="00F17B3E"/>
    <w:pPr>
      <w:tabs>
        <w:tab w:val="center" w:pos="4153"/>
        <w:tab w:val="right" w:pos="8306"/>
      </w:tabs>
      <w:spacing w:after="0" w:line="240" w:lineRule="auto"/>
    </w:pPr>
  </w:style>
  <w:style w:type="character" w:customStyle="1" w:styleId="Char3">
    <w:name w:val="Κεφαλίδα Char"/>
    <w:basedOn w:val="a0"/>
    <w:link w:val="a8"/>
    <w:uiPriority w:val="99"/>
    <w:semiHidden/>
    <w:rsid w:val="00F17B3E"/>
    <w:rPr>
      <w:rFonts w:ascii="Calibri" w:eastAsia="Calibri" w:hAnsi="Calibri" w:cs="Times New Roman"/>
    </w:rPr>
  </w:style>
  <w:style w:type="character" w:styleId="a9">
    <w:name w:val="annotation reference"/>
    <w:basedOn w:val="a0"/>
    <w:uiPriority w:val="99"/>
    <w:semiHidden/>
    <w:unhideWhenUsed/>
    <w:rsid w:val="00EA291A"/>
    <w:rPr>
      <w:sz w:val="16"/>
      <w:szCs w:val="16"/>
    </w:rPr>
  </w:style>
  <w:style w:type="paragraph" w:styleId="aa">
    <w:name w:val="annotation text"/>
    <w:basedOn w:val="a"/>
    <w:link w:val="Char4"/>
    <w:uiPriority w:val="99"/>
    <w:semiHidden/>
    <w:unhideWhenUsed/>
    <w:rsid w:val="00EA291A"/>
    <w:pPr>
      <w:spacing w:line="240" w:lineRule="auto"/>
    </w:pPr>
    <w:rPr>
      <w:sz w:val="20"/>
      <w:szCs w:val="20"/>
    </w:rPr>
  </w:style>
  <w:style w:type="character" w:customStyle="1" w:styleId="Char4">
    <w:name w:val="Κείμενο σχολίου Char"/>
    <w:basedOn w:val="a0"/>
    <w:link w:val="aa"/>
    <w:uiPriority w:val="99"/>
    <w:semiHidden/>
    <w:rsid w:val="00EA291A"/>
    <w:rPr>
      <w:rFonts w:ascii="Calibri" w:eastAsia="Calibri" w:hAnsi="Calibri" w:cs="Times New Roman"/>
      <w:sz w:val="20"/>
      <w:szCs w:val="20"/>
    </w:rPr>
  </w:style>
  <w:style w:type="paragraph" w:styleId="ab">
    <w:name w:val="annotation subject"/>
    <w:basedOn w:val="aa"/>
    <w:next w:val="aa"/>
    <w:link w:val="Char5"/>
    <w:uiPriority w:val="99"/>
    <w:semiHidden/>
    <w:unhideWhenUsed/>
    <w:rsid w:val="00EA291A"/>
    <w:rPr>
      <w:b/>
      <w:bCs/>
    </w:rPr>
  </w:style>
  <w:style w:type="character" w:customStyle="1" w:styleId="Char5">
    <w:name w:val="Θέμα σχολίου Char"/>
    <w:basedOn w:val="Char4"/>
    <w:link w:val="ab"/>
    <w:uiPriority w:val="99"/>
    <w:semiHidden/>
    <w:rsid w:val="00EA291A"/>
    <w:rPr>
      <w:rFonts w:ascii="Calibri" w:eastAsia="Calibri" w:hAnsi="Calibri" w:cs="Times New Roman"/>
      <w:b/>
      <w:bCs/>
      <w:sz w:val="20"/>
      <w:szCs w:val="20"/>
    </w:rPr>
  </w:style>
  <w:style w:type="paragraph" w:styleId="ac">
    <w:name w:val="Balloon Text"/>
    <w:basedOn w:val="a"/>
    <w:link w:val="Char6"/>
    <w:uiPriority w:val="99"/>
    <w:semiHidden/>
    <w:unhideWhenUsed/>
    <w:rsid w:val="00EA291A"/>
    <w:pPr>
      <w:spacing w:after="0" w:line="240" w:lineRule="auto"/>
    </w:pPr>
    <w:rPr>
      <w:rFonts w:ascii="Tahoma" w:hAnsi="Tahoma" w:cs="Tahoma"/>
      <w:sz w:val="16"/>
      <w:szCs w:val="16"/>
    </w:rPr>
  </w:style>
  <w:style w:type="character" w:customStyle="1" w:styleId="Char6">
    <w:name w:val="Κείμενο πλαισίου Char"/>
    <w:basedOn w:val="a0"/>
    <w:link w:val="ac"/>
    <w:uiPriority w:val="99"/>
    <w:semiHidden/>
    <w:rsid w:val="00EA291A"/>
    <w:rPr>
      <w:rFonts w:ascii="Tahoma" w:eastAsia="Calibri" w:hAnsi="Tahoma" w:cs="Tahoma"/>
      <w:sz w:val="16"/>
      <w:szCs w:val="16"/>
    </w:rPr>
  </w:style>
  <w:style w:type="paragraph" w:styleId="ad">
    <w:name w:val="Revision"/>
    <w:hidden/>
    <w:uiPriority w:val="99"/>
    <w:semiHidden/>
    <w:rsid w:val="002B263B"/>
    <w:pPr>
      <w:spacing w:after="0" w:line="240" w:lineRule="auto"/>
    </w:pPr>
    <w:rPr>
      <w:rFonts w:ascii="Calibri" w:eastAsia="Calibri" w:hAnsi="Calibri" w:cs="Times New Roman"/>
    </w:rPr>
  </w:style>
  <w:style w:type="character" w:customStyle="1" w:styleId="1Char">
    <w:name w:val="Επικεφαλίδα 1 Char"/>
    <w:basedOn w:val="a0"/>
    <w:link w:val="1"/>
    <w:uiPriority w:val="9"/>
    <w:rsid w:val="00B40971"/>
    <w:rPr>
      <w:rFonts w:asciiTheme="majorHAnsi" w:eastAsiaTheme="majorEastAsia" w:hAnsiTheme="majorHAnsi" w:cstheme="majorBidi"/>
      <w:b/>
      <w:bCs/>
      <w:color w:val="365F91" w:themeColor="accent1" w:themeShade="BF"/>
      <w:sz w:val="28"/>
      <w:szCs w:val="28"/>
    </w:rPr>
  </w:style>
  <w:style w:type="character" w:customStyle="1" w:styleId="4Char">
    <w:name w:val="Επικεφαλίδα 4 Char"/>
    <w:basedOn w:val="a0"/>
    <w:link w:val="4"/>
    <w:uiPriority w:val="9"/>
    <w:semiHidden/>
    <w:rsid w:val="00B40971"/>
    <w:rPr>
      <w:rFonts w:asciiTheme="majorHAnsi" w:eastAsiaTheme="majorEastAsia" w:hAnsiTheme="majorHAnsi" w:cstheme="majorBidi"/>
      <w:b/>
      <w:bCs/>
      <w:i/>
      <w:iCs/>
      <w:color w:val="4F81BD" w:themeColor="accent1"/>
    </w:rPr>
  </w:style>
  <w:style w:type="character" w:customStyle="1" w:styleId="9Char">
    <w:name w:val="Επικεφαλίδα 9 Char"/>
    <w:basedOn w:val="a0"/>
    <w:link w:val="9"/>
    <w:uiPriority w:val="9"/>
    <w:semiHidden/>
    <w:rsid w:val="00B4097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370B0-4257-4EFD-8551-23D65593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1392</Words>
  <Characters>7517</Characters>
  <Application>Microsoft Office Word</Application>
  <DocSecurity>0</DocSecurity>
  <Lines>62</Lines>
  <Paragraphs>17</Paragraphs>
  <ScaleCrop>false</ScaleCrop>
  <HeadingPairs>
    <vt:vector size="6" baseType="variant">
      <vt:variant>
        <vt:lpstr>Τίτλος</vt:lpstr>
      </vt:variant>
      <vt:variant>
        <vt:i4>1</vt:i4>
      </vt:variant>
      <vt:variant>
        <vt:lpstr>Επικεφαλίδες</vt:lpstr>
      </vt:variant>
      <vt:variant>
        <vt:i4>10</vt:i4>
      </vt:variant>
      <vt:variant>
        <vt:lpstr>Title</vt:lpstr>
      </vt:variant>
      <vt:variant>
        <vt:i4>1</vt:i4>
      </vt:variant>
    </vt:vector>
  </HeadingPairs>
  <TitlesOfParts>
    <vt:vector size="12" baseType="lpstr">
      <vt:lpstr/>
      <vt:lpstr>        Αντικείμενο της υπό ανάθεση υπηρεσίας και προϋπολογισμός</vt:lpstr>
      <vt:lpstr>        </vt:lpstr>
      <vt:lpstr>        Κατάρτιση και υποβολή προσφορών</vt:lpstr>
      <vt:lpstr>        Ισχύς των προσφορών </vt:lpstr>
      <vt:lpstr>        Αξιολόγηση των προσφορών -  ανάθεση</vt:lpstr>
      <vt:lpstr>        Παράδοση –Παραλαβή</vt:lpstr>
      <vt:lpstr>        Πληρωμή</vt:lpstr>
      <vt:lpstr>        Εγγύηση καλής εκτέλεσης</vt:lpstr>
      <vt:lpstr>ΠΑΡΑΡΤΗΜΑ Β΄- ΥΠΟΔΕΙΓΜΑ ΕΓΓΥΗΤΙΚΗΣ ΕΠΙΣΤΟΛΗΣ ΚΑΛΗΣ ΕΚΤΕΛΕΣΗΣ</vt:lpstr>
      <vt:lpstr>        (άρθρο 8 Ν.1599/1986)</vt:lpstr>
      <vt:lpstr/>
    </vt:vector>
  </TitlesOfParts>
  <Company>BLACK EDITION - tum0r</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z.stefanopoulou</dc:creator>
  <cp:lastModifiedBy>m.poulimenou</cp:lastModifiedBy>
  <cp:revision>8</cp:revision>
  <cp:lastPrinted>2020-03-10T09:36:00Z</cp:lastPrinted>
  <dcterms:created xsi:type="dcterms:W3CDTF">2020-03-26T06:02:00Z</dcterms:created>
  <dcterms:modified xsi:type="dcterms:W3CDTF">2020-03-26T06:09:00Z</dcterms:modified>
</cp:coreProperties>
</file>