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470" w:rsidRPr="008D7347" w:rsidRDefault="00A005C0" w:rsidP="00FD702D">
      <w:pPr>
        <w:tabs>
          <w:tab w:val="left" w:pos="90"/>
        </w:tabs>
        <w:ind w:left="360" w:hanging="270"/>
        <w:rPr>
          <w:rFonts w:ascii="Calibri" w:hAnsi="Calibri" w:cs="Tahoma"/>
          <w:sz w:val="22"/>
          <w:szCs w:val="22"/>
        </w:rPr>
      </w:pPr>
      <w:r>
        <w:rPr>
          <w:rFonts w:ascii="Calibri" w:hAnsi="Calibri" w:cs="Tahoma"/>
          <w:noProof/>
          <w:sz w:val="22"/>
          <w:szCs w:val="22"/>
        </w:rPr>
        <w:t xml:space="preserve"> </w:t>
      </w:r>
      <w:r w:rsidR="001302D6" w:rsidRPr="008D7347">
        <w:rPr>
          <w:rFonts w:ascii="Calibri" w:hAnsi="Calibri" w:cs="Tahoma"/>
          <w:noProof/>
          <w:sz w:val="22"/>
          <w:szCs w:val="22"/>
        </w:rPr>
        <w:drawing>
          <wp:inline distT="0" distB="0" distL="0" distR="0">
            <wp:extent cx="655320" cy="5867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55320" cy="586740"/>
                    </a:xfrm>
                    <a:prstGeom prst="rect">
                      <a:avLst/>
                    </a:prstGeom>
                    <a:noFill/>
                    <a:ln w="9525">
                      <a:noFill/>
                      <a:miter lim="800000"/>
                      <a:headEnd/>
                      <a:tailEnd/>
                    </a:ln>
                  </pic:spPr>
                </pic:pic>
              </a:graphicData>
            </a:graphic>
          </wp:inline>
        </w:drawing>
      </w:r>
      <w:r w:rsidR="001302D6" w:rsidRPr="008D7347">
        <w:rPr>
          <w:rFonts w:ascii="Calibri" w:hAnsi="Calibri" w:cs="Tahoma"/>
          <w:noProof/>
          <w:sz w:val="22"/>
          <w:szCs w:val="22"/>
        </w:rPr>
        <w:tab/>
      </w:r>
      <w:r w:rsidR="001302D6" w:rsidRPr="008D7347">
        <w:rPr>
          <w:rFonts w:ascii="Calibri" w:hAnsi="Calibri" w:cs="Tahoma"/>
          <w:noProof/>
          <w:sz w:val="22"/>
          <w:szCs w:val="22"/>
        </w:rPr>
        <w:tab/>
      </w:r>
      <w:r w:rsidR="001302D6" w:rsidRPr="008D7347">
        <w:rPr>
          <w:rFonts w:ascii="Calibri" w:hAnsi="Calibri" w:cs="Tahoma"/>
          <w:noProof/>
          <w:sz w:val="22"/>
          <w:szCs w:val="22"/>
        </w:rPr>
        <w:tab/>
      </w:r>
      <w:r w:rsidR="001302D6" w:rsidRPr="008D7347">
        <w:rPr>
          <w:rFonts w:ascii="Calibri" w:hAnsi="Calibri" w:cs="Tahoma"/>
          <w:noProof/>
          <w:sz w:val="22"/>
          <w:szCs w:val="22"/>
        </w:rPr>
        <w:tab/>
      </w:r>
      <w:r w:rsidR="001302D6" w:rsidRPr="008D7347">
        <w:rPr>
          <w:rFonts w:ascii="Calibri" w:hAnsi="Calibri" w:cs="Tahoma"/>
          <w:noProof/>
          <w:sz w:val="22"/>
          <w:szCs w:val="22"/>
        </w:rPr>
        <w:tab/>
      </w:r>
      <w:r w:rsidR="001302D6" w:rsidRPr="008D7347">
        <w:rPr>
          <w:rFonts w:ascii="Calibri" w:hAnsi="Calibri" w:cs="Tahoma"/>
          <w:noProof/>
          <w:sz w:val="22"/>
          <w:szCs w:val="22"/>
        </w:rPr>
        <w:tab/>
      </w:r>
      <w:r w:rsidR="001302D6" w:rsidRPr="008D7347">
        <w:rPr>
          <w:rFonts w:ascii="Calibri" w:hAnsi="Calibri" w:cs="Tahoma"/>
          <w:noProof/>
          <w:sz w:val="22"/>
          <w:szCs w:val="22"/>
        </w:rPr>
        <w:tab/>
      </w:r>
      <w:r>
        <w:rPr>
          <w:rFonts w:ascii="Calibri" w:hAnsi="Calibri" w:cs="Tahoma"/>
          <w:noProof/>
          <w:sz w:val="22"/>
          <w:szCs w:val="22"/>
        </w:rPr>
        <w:t xml:space="preserve">      </w:t>
      </w:r>
      <w:r w:rsidR="00683B6C">
        <w:rPr>
          <w:rFonts w:ascii="Calibri" w:hAnsi="Calibri" w:cs="Tahoma"/>
          <w:noProof/>
          <w:sz w:val="22"/>
          <w:szCs w:val="22"/>
        </w:rPr>
        <w:t>ΑΔΑ:</w:t>
      </w:r>
      <w:r w:rsidR="004419A4">
        <w:rPr>
          <w:rFonts w:ascii="Calibri" w:hAnsi="Calibri" w:cs="Tahoma"/>
          <w:noProof/>
          <w:sz w:val="22"/>
          <w:szCs w:val="22"/>
        </w:rPr>
        <w:t xml:space="preserve"> </w:t>
      </w:r>
      <w:bookmarkStart w:id="0" w:name="_GoBack"/>
      <w:bookmarkEnd w:id="0"/>
      <w:r w:rsidR="004419A4" w:rsidRPr="004419A4">
        <w:rPr>
          <w:rFonts w:ascii="Calibri" w:hAnsi="Calibri" w:cs="Tahoma"/>
          <w:noProof/>
          <w:sz w:val="22"/>
          <w:szCs w:val="22"/>
        </w:rPr>
        <w:t>ΩΕΑΧ46ΜΠ3Ζ-ΔΚΝ</w:t>
      </w:r>
    </w:p>
    <w:p w:rsidR="00815470" w:rsidRPr="008D7347" w:rsidRDefault="001302D6" w:rsidP="00284BE4">
      <w:pPr>
        <w:tabs>
          <w:tab w:val="left" w:pos="90"/>
        </w:tabs>
        <w:ind w:left="360" w:hanging="270"/>
        <w:rPr>
          <w:rFonts w:ascii="Calibri" w:hAnsi="Calibri" w:cs="Tahoma"/>
          <w:b/>
          <w:noProof/>
          <w:sz w:val="22"/>
          <w:szCs w:val="22"/>
        </w:rPr>
      </w:pPr>
      <w:r w:rsidRPr="008D7347">
        <w:rPr>
          <w:rFonts w:ascii="Calibri" w:hAnsi="Calibri" w:cs="Tahoma"/>
          <w:b/>
          <w:noProof/>
          <w:sz w:val="22"/>
          <w:szCs w:val="22"/>
        </w:rPr>
        <w:t>ΕΛΛΗΝΙΚΗ ΔΗΜΟΚΡΑΤΙΑ</w:t>
      </w:r>
      <w:r w:rsidRPr="008D7347">
        <w:rPr>
          <w:rFonts w:ascii="Calibri" w:hAnsi="Calibri" w:cs="Tahoma"/>
          <w:b/>
          <w:noProof/>
          <w:sz w:val="22"/>
          <w:szCs w:val="22"/>
        </w:rPr>
        <w:tab/>
      </w:r>
      <w:r w:rsidRPr="008D7347">
        <w:rPr>
          <w:rFonts w:ascii="Calibri" w:hAnsi="Calibri" w:cs="Tahoma"/>
          <w:b/>
          <w:noProof/>
          <w:sz w:val="22"/>
          <w:szCs w:val="22"/>
        </w:rPr>
        <w:tab/>
      </w:r>
      <w:r w:rsidRPr="008D7347">
        <w:rPr>
          <w:rFonts w:ascii="Calibri" w:hAnsi="Calibri" w:cs="Tahoma"/>
          <w:b/>
          <w:noProof/>
          <w:sz w:val="22"/>
          <w:szCs w:val="22"/>
        </w:rPr>
        <w:tab/>
      </w:r>
      <w:r w:rsidRPr="008D7347">
        <w:rPr>
          <w:rFonts w:ascii="Calibri" w:hAnsi="Calibri" w:cs="Tahoma"/>
          <w:b/>
          <w:noProof/>
          <w:sz w:val="22"/>
          <w:szCs w:val="22"/>
        </w:rPr>
        <w:tab/>
      </w:r>
      <w:r w:rsidRPr="008D7347">
        <w:rPr>
          <w:rFonts w:ascii="Calibri" w:hAnsi="Calibri" w:cs="Tahoma"/>
          <w:b/>
          <w:noProof/>
          <w:sz w:val="22"/>
          <w:szCs w:val="22"/>
        </w:rPr>
        <w:tab/>
      </w:r>
      <w:r w:rsidR="00683B6C">
        <w:rPr>
          <w:rFonts w:ascii="Calibri" w:hAnsi="Calibri" w:cs="Tahoma"/>
          <w:b/>
          <w:noProof/>
          <w:sz w:val="22"/>
          <w:szCs w:val="22"/>
        </w:rPr>
        <w:t xml:space="preserve">      </w:t>
      </w:r>
      <w:r w:rsidR="00683B6C" w:rsidRPr="00683B6C">
        <w:rPr>
          <w:rFonts w:ascii="Calibri" w:hAnsi="Calibri" w:cs="Tahoma"/>
          <w:noProof/>
          <w:sz w:val="22"/>
          <w:szCs w:val="22"/>
        </w:rPr>
        <w:t>ΑΔΑΜ:</w:t>
      </w:r>
      <w:r w:rsidR="00AF2756">
        <w:rPr>
          <w:rFonts w:ascii="Calibri" w:hAnsi="Calibri" w:cs="Tahoma"/>
          <w:noProof/>
          <w:sz w:val="22"/>
          <w:szCs w:val="22"/>
        </w:rPr>
        <w:t xml:space="preserve"> </w:t>
      </w:r>
      <w:r w:rsidR="00AF2756" w:rsidRPr="00AF2756">
        <w:rPr>
          <w:rFonts w:ascii="Calibri" w:hAnsi="Calibri" w:cs="Tahoma"/>
          <w:noProof/>
          <w:sz w:val="22"/>
          <w:szCs w:val="22"/>
        </w:rPr>
        <w:t>19PROC005171461</w:t>
      </w:r>
      <w:r w:rsidRPr="008D7347">
        <w:rPr>
          <w:rFonts w:ascii="Calibri" w:hAnsi="Calibri" w:cs="Tahoma"/>
          <w:b/>
          <w:noProof/>
          <w:sz w:val="22"/>
          <w:szCs w:val="22"/>
        </w:rPr>
        <w:tab/>
      </w:r>
      <w:r w:rsidRPr="008D7347">
        <w:rPr>
          <w:rFonts w:ascii="Calibri" w:hAnsi="Calibri" w:cs="Tahoma"/>
          <w:b/>
          <w:noProof/>
          <w:sz w:val="22"/>
          <w:szCs w:val="22"/>
        </w:rPr>
        <w:tab/>
      </w:r>
    </w:p>
    <w:p w:rsidR="00815470" w:rsidRPr="00D012E8" w:rsidRDefault="001302D6" w:rsidP="00284BE4">
      <w:pPr>
        <w:tabs>
          <w:tab w:val="left" w:pos="90"/>
        </w:tabs>
        <w:ind w:left="360" w:hanging="270"/>
        <w:rPr>
          <w:rFonts w:ascii="Calibri" w:hAnsi="Calibri" w:cs="Tahoma"/>
          <w:b/>
          <w:sz w:val="22"/>
          <w:szCs w:val="22"/>
        </w:rPr>
      </w:pPr>
      <w:r w:rsidRPr="00D012E8">
        <w:rPr>
          <w:rFonts w:ascii="Calibri" w:hAnsi="Calibri" w:cs="Tahoma"/>
          <w:b/>
          <w:noProof/>
          <w:sz w:val="22"/>
          <w:szCs w:val="22"/>
        </w:rPr>
        <w:drawing>
          <wp:inline distT="0" distB="0" distL="0" distR="0">
            <wp:extent cx="1630680" cy="457200"/>
            <wp:effectExtent l="19050" t="0" r="762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1630680" cy="457200"/>
                    </a:xfrm>
                    <a:prstGeom prst="rect">
                      <a:avLst/>
                    </a:prstGeom>
                    <a:noFill/>
                    <a:ln w="9525">
                      <a:noFill/>
                      <a:miter lim="800000"/>
                      <a:headEnd/>
                      <a:tailEnd/>
                    </a:ln>
                  </pic:spPr>
                </pic:pic>
              </a:graphicData>
            </a:graphic>
          </wp:inline>
        </w:drawing>
      </w:r>
      <w:r w:rsidRPr="00D012E8">
        <w:rPr>
          <w:rFonts w:ascii="Calibri" w:hAnsi="Calibri" w:cs="Tahoma"/>
          <w:b/>
          <w:sz w:val="22"/>
          <w:szCs w:val="22"/>
        </w:rPr>
        <w:tab/>
      </w:r>
      <w:r w:rsidRPr="00D012E8">
        <w:rPr>
          <w:rFonts w:ascii="Calibri" w:hAnsi="Calibri" w:cs="Tahoma"/>
          <w:b/>
          <w:sz w:val="22"/>
          <w:szCs w:val="22"/>
        </w:rPr>
        <w:tab/>
      </w:r>
      <w:r w:rsidRPr="00D012E8">
        <w:rPr>
          <w:rFonts w:ascii="Calibri" w:hAnsi="Calibri" w:cs="Tahoma"/>
          <w:b/>
          <w:sz w:val="22"/>
          <w:szCs w:val="22"/>
        </w:rPr>
        <w:tab/>
      </w:r>
      <w:r w:rsidRPr="00D012E8">
        <w:rPr>
          <w:rFonts w:ascii="Calibri" w:hAnsi="Calibri" w:cs="Tahoma"/>
          <w:b/>
          <w:sz w:val="22"/>
          <w:szCs w:val="22"/>
        </w:rPr>
        <w:tab/>
      </w:r>
      <w:r w:rsidRPr="00D012E8">
        <w:rPr>
          <w:rFonts w:ascii="Calibri" w:hAnsi="Calibri" w:cs="Tahoma"/>
          <w:b/>
          <w:sz w:val="22"/>
          <w:szCs w:val="22"/>
        </w:rPr>
        <w:tab/>
        <w:t xml:space="preserve">      Α</w:t>
      </w:r>
      <w:r w:rsidRPr="00D012E8">
        <w:rPr>
          <w:rFonts w:ascii="Calibri" w:hAnsi="Calibri" w:cs="Tahoma"/>
          <w:b/>
          <w:bCs/>
          <w:sz w:val="22"/>
          <w:szCs w:val="22"/>
        </w:rPr>
        <w:t xml:space="preserve">θήνα, </w:t>
      </w:r>
      <w:r>
        <w:rPr>
          <w:rFonts w:ascii="Calibri" w:hAnsi="Calibri" w:cs="Tahoma"/>
          <w:b/>
          <w:bCs/>
          <w:sz w:val="22"/>
          <w:szCs w:val="22"/>
        </w:rPr>
        <w:t xml:space="preserve"> </w:t>
      </w:r>
      <w:r w:rsidR="00A005C0">
        <w:rPr>
          <w:rFonts w:ascii="Calibri" w:hAnsi="Calibri" w:cs="Tahoma"/>
          <w:b/>
          <w:bCs/>
          <w:sz w:val="22"/>
          <w:szCs w:val="22"/>
        </w:rPr>
        <w:t xml:space="preserve">   </w:t>
      </w:r>
      <w:r w:rsidR="00E447AA">
        <w:rPr>
          <w:rFonts w:ascii="Calibri" w:hAnsi="Calibri" w:cs="Tahoma"/>
          <w:b/>
          <w:bCs/>
          <w:sz w:val="22"/>
          <w:szCs w:val="22"/>
        </w:rPr>
        <w:t>25</w:t>
      </w:r>
      <w:r w:rsidR="00322A3E">
        <w:rPr>
          <w:rFonts w:ascii="Calibri" w:hAnsi="Calibri" w:cs="Tahoma"/>
          <w:b/>
          <w:bCs/>
          <w:sz w:val="22"/>
          <w:szCs w:val="22"/>
        </w:rPr>
        <w:t>/</w:t>
      </w:r>
      <w:r w:rsidR="00683B6C">
        <w:rPr>
          <w:rFonts w:ascii="Calibri" w:hAnsi="Calibri" w:cs="Tahoma"/>
          <w:b/>
          <w:bCs/>
          <w:sz w:val="22"/>
          <w:szCs w:val="22"/>
        </w:rPr>
        <w:t>6</w:t>
      </w:r>
      <w:r w:rsidR="00322A3E">
        <w:rPr>
          <w:rFonts w:ascii="Calibri" w:hAnsi="Calibri" w:cs="Tahoma"/>
          <w:b/>
          <w:bCs/>
          <w:sz w:val="22"/>
          <w:szCs w:val="22"/>
        </w:rPr>
        <w:t>/</w:t>
      </w:r>
      <w:r w:rsidR="00C47C72">
        <w:rPr>
          <w:rFonts w:ascii="Calibri" w:hAnsi="Calibri" w:cs="Tahoma"/>
          <w:b/>
          <w:bCs/>
          <w:sz w:val="22"/>
          <w:szCs w:val="22"/>
        </w:rPr>
        <w:t>201</w:t>
      </w:r>
      <w:r w:rsidR="00945A35" w:rsidRPr="00CE53CB">
        <w:rPr>
          <w:rFonts w:ascii="Calibri" w:hAnsi="Calibri" w:cs="Tahoma"/>
          <w:b/>
          <w:bCs/>
          <w:sz w:val="22"/>
          <w:szCs w:val="22"/>
        </w:rPr>
        <w:t>9</w:t>
      </w:r>
      <w:r>
        <w:rPr>
          <w:rFonts w:ascii="Calibri" w:hAnsi="Calibri" w:cs="Tahoma"/>
          <w:b/>
          <w:bCs/>
          <w:sz w:val="22"/>
          <w:szCs w:val="22"/>
        </w:rPr>
        <w:t xml:space="preserve"> </w:t>
      </w:r>
      <w:r w:rsidRPr="00D012E8">
        <w:rPr>
          <w:rFonts w:ascii="Calibri" w:hAnsi="Calibri" w:cs="Tahoma"/>
          <w:b/>
          <w:bCs/>
          <w:sz w:val="22"/>
          <w:szCs w:val="22"/>
        </w:rPr>
        <w:t xml:space="preserve">      </w:t>
      </w:r>
    </w:p>
    <w:p w:rsidR="00815470" w:rsidRPr="00D012E8" w:rsidRDefault="001302D6" w:rsidP="00284BE4">
      <w:pPr>
        <w:tabs>
          <w:tab w:val="left" w:pos="90"/>
        </w:tabs>
        <w:ind w:left="360" w:hanging="270"/>
        <w:rPr>
          <w:rFonts w:ascii="Calibri" w:hAnsi="Calibri" w:cs="Tahoma"/>
          <w:b/>
          <w:sz w:val="22"/>
          <w:szCs w:val="22"/>
        </w:rPr>
      </w:pPr>
      <w:r w:rsidRPr="00D012E8">
        <w:rPr>
          <w:rFonts w:ascii="Calibri" w:hAnsi="Calibri" w:cs="Tahoma"/>
          <w:b/>
          <w:sz w:val="22"/>
          <w:szCs w:val="22"/>
        </w:rPr>
        <w:t xml:space="preserve">ΓΕΝΙΚΗ ΔΙΕΥΘΥΝΣΗ </w:t>
      </w:r>
      <w:r w:rsidRPr="00D012E8">
        <w:rPr>
          <w:rFonts w:ascii="Calibri" w:hAnsi="Calibri" w:cs="Tahoma"/>
          <w:b/>
          <w:sz w:val="22"/>
          <w:szCs w:val="22"/>
        </w:rPr>
        <w:tab/>
      </w:r>
      <w:r w:rsidRPr="00D012E8">
        <w:rPr>
          <w:rFonts w:ascii="Calibri" w:hAnsi="Calibri" w:cs="Tahoma"/>
          <w:b/>
          <w:sz w:val="22"/>
          <w:szCs w:val="22"/>
        </w:rPr>
        <w:tab/>
      </w:r>
      <w:r w:rsidRPr="00D012E8">
        <w:rPr>
          <w:rFonts w:ascii="Calibri" w:hAnsi="Calibri" w:cs="Tahoma"/>
          <w:b/>
          <w:sz w:val="22"/>
          <w:szCs w:val="22"/>
        </w:rPr>
        <w:tab/>
      </w:r>
      <w:r w:rsidRPr="00D012E8">
        <w:rPr>
          <w:rFonts w:ascii="Calibri" w:hAnsi="Calibri" w:cs="Tahoma"/>
          <w:b/>
          <w:sz w:val="22"/>
          <w:szCs w:val="22"/>
        </w:rPr>
        <w:tab/>
      </w:r>
      <w:r w:rsidRPr="00D012E8">
        <w:rPr>
          <w:rFonts w:ascii="Calibri" w:hAnsi="Calibri" w:cs="Tahoma"/>
          <w:b/>
          <w:sz w:val="22"/>
          <w:szCs w:val="22"/>
        </w:rPr>
        <w:tab/>
      </w:r>
      <w:r w:rsidRPr="00D012E8">
        <w:rPr>
          <w:rFonts w:ascii="Calibri" w:hAnsi="Calibri" w:cs="Tahoma"/>
          <w:b/>
          <w:sz w:val="22"/>
          <w:szCs w:val="22"/>
        </w:rPr>
        <w:tab/>
        <w:t xml:space="preserve">      Αρ. </w:t>
      </w:r>
      <w:proofErr w:type="spellStart"/>
      <w:r w:rsidRPr="00D012E8">
        <w:rPr>
          <w:rFonts w:ascii="Calibri" w:hAnsi="Calibri" w:cs="Tahoma"/>
          <w:b/>
          <w:sz w:val="22"/>
          <w:szCs w:val="22"/>
        </w:rPr>
        <w:t>Πρωτ</w:t>
      </w:r>
      <w:proofErr w:type="spellEnd"/>
      <w:r w:rsidRPr="00D012E8">
        <w:rPr>
          <w:rFonts w:ascii="Calibri" w:hAnsi="Calibri" w:cs="Tahoma"/>
          <w:b/>
          <w:sz w:val="22"/>
          <w:szCs w:val="22"/>
        </w:rPr>
        <w:t>. 30/002/000/</w:t>
      </w:r>
      <w:r w:rsidR="00322A3E" w:rsidRPr="00AF2756">
        <w:rPr>
          <w:rFonts w:ascii="Calibri" w:hAnsi="Calibri" w:cs="Tahoma"/>
          <w:b/>
          <w:sz w:val="22"/>
          <w:szCs w:val="22"/>
        </w:rPr>
        <w:t>4206/2019</w:t>
      </w:r>
      <w:r w:rsidR="00A005C0">
        <w:rPr>
          <w:rFonts w:ascii="Calibri" w:hAnsi="Calibri" w:cs="Tahoma"/>
          <w:b/>
          <w:sz w:val="22"/>
          <w:szCs w:val="22"/>
        </w:rPr>
        <w:t xml:space="preserve">  </w:t>
      </w:r>
    </w:p>
    <w:p w:rsidR="00815470" w:rsidRPr="00D012E8" w:rsidRDefault="001302D6" w:rsidP="00284BE4">
      <w:pPr>
        <w:tabs>
          <w:tab w:val="left" w:pos="90"/>
        </w:tabs>
        <w:ind w:left="360" w:hanging="270"/>
        <w:rPr>
          <w:rFonts w:ascii="Calibri" w:hAnsi="Calibri" w:cs="Tahoma"/>
          <w:b/>
          <w:sz w:val="22"/>
          <w:szCs w:val="22"/>
        </w:rPr>
      </w:pPr>
      <w:r w:rsidRPr="00D012E8">
        <w:rPr>
          <w:rFonts w:ascii="Calibri" w:hAnsi="Calibri" w:cs="Tahoma"/>
          <w:b/>
          <w:sz w:val="22"/>
          <w:szCs w:val="22"/>
        </w:rPr>
        <w:t xml:space="preserve">ΓΕΝΙΚΟΥ ΧΗΜΕΙΟΥ ΤΟΥ ΚΡΑΤΟΥΣ                    </w:t>
      </w:r>
    </w:p>
    <w:p w:rsidR="00815470" w:rsidRPr="00D012E8" w:rsidRDefault="001302D6" w:rsidP="00284BE4">
      <w:pPr>
        <w:tabs>
          <w:tab w:val="left" w:pos="90"/>
        </w:tabs>
        <w:ind w:left="360" w:hanging="270"/>
        <w:rPr>
          <w:rFonts w:ascii="Calibri" w:hAnsi="Calibri" w:cs="Tahoma"/>
          <w:b/>
          <w:sz w:val="22"/>
          <w:szCs w:val="22"/>
        </w:rPr>
      </w:pPr>
      <w:r w:rsidRPr="00D012E8">
        <w:rPr>
          <w:rFonts w:ascii="Calibri" w:hAnsi="Calibri" w:cs="Tahoma"/>
          <w:b/>
          <w:sz w:val="22"/>
          <w:szCs w:val="22"/>
        </w:rPr>
        <w:t>ΔΙΕΥΘΥΝΣΗ ΣΧΕΔΙΑΣΜΟΥ &amp; ΥΠΟΣΤΗΡΙΞΗΣ ΕΡΓΑΣΤΗΡΙΩΝ</w:t>
      </w:r>
      <w:r w:rsidRPr="00D012E8">
        <w:rPr>
          <w:rFonts w:ascii="Calibri" w:hAnsi="Calibri" w:cs="Tahoma"/>
          <w:b/>
          <w:sz w:val="22"/>
          <w:szCs w:val="22"/>
        </w:rPr>
        <w:tab/>
      </w:r>
    </w:p>
    <w:p w:rsidR="00815470" w:rsidRPr="00D012E8" w:rsidRDefault="001302D6" w:rsidP="00284BE4">
      <w:pPr>
        <w:tabs>
          <w:tab w:val="left" w:pos="90"/>
        </w:tabs>
        <w:ind w:left="360" w:hanging="270"/>
        <w:rPr>
          <w:rFonts w:ascii="Calibri" w:hAnsi="Calibri" w:cs="Tahoma"/>
          <w:b/>
          <w:sz w:val="22"/>
          <w:szCs w:val="22"/>
        </w:rPr>
      </w:pPr>
      <w:r w:rsidRPr="00D012E8">
        <w:rPr>
          <w:rFonts w:ascii="Calibri" w:hAnsi="Calibri" w:cs="Tahoma"/>
          <w:b/>
          <w:sz w:val="22"/>
          <w:szCs w:val="22"/>
        </w:rPr>
        <w:t>ΤΜΗΜΑ Α’</w:t>
      </w:r>
    </w:p>
    <w:p w:rsidR="00815470" w:rsidRPr="00D012E8" w:rsidRDefault="001302D6" w:rsidP="00284BE4">
      <w:pPr>
        <w:tabs>
          <w:tab w:val="left" w:pos="90"/>
        </w:tabs>
        <w:ind w:left="360" w:hanging="270"/>
        <w:rPr>
          <w:rFonts w:ascii="Calibri" w:hAnsi="Calibri" w:cs="Tahoma"/>
          <w:b/>
          <w:sz w:val="22"/>
          <w:szCs w:val="22"/>
        </w:rPr>
      </w:pPr>
      <w:proofErr w:type="spellStart"/>
      <w:r w:rsidRPr="00D012E8">
        <w:rPr>
          <w:rFonts w:ascii="Calibri" w:hAnsi="Calibri" w:cs="Tahoma"/>
          <w:b/>
          <w:sz w:val="22"/>
          <w:szCs w:val="22"/>
        </w:rPr>
        <w:t>Ταχ</w:t>
      </w:r>
      <w:proofErr w:type="spellEnd"/>
      <w:r w:rsidRPr="00D012E8">
        <w:rPr>
          <w:rFonts w:ascii="Calibri" w:hAnsi="Calibri" w:cs="Tahoma"/>
          <w:b/>
          <w:sz w:val="22"/>
          <w:szCs w:val="22"/>
        </w:rPr>
        <w:t xml:space="preserve">. Διεύθυνση: </w:t>
      </w:r>
      <w:r w:rsidRPr="00D012E8">
        <w:rPr>
          <w:rFonts w:ascii="Calibri" w:hAnsi="Calibri" w:cs="Tahoma"/>
          <w:sz w:val="22"/>
          <w:szCs w:val="22"/>
        </w:rPr>
        <w:t>Αν. Τσόχα 16</w:t>
      </w:r>
      <w:r w:rsidRPr="00D012E8">
        <w:rPr>
          <w:rFonts w:ascii="Calibri" w:hAnsi="Calibri" w:cs="Tahoma"/>
          <w:b/>
          <w:sz w:val="22"/>
          <w:szCs w:val="22"/>
        </w:rPr>
        <w:tab/>
      </w:r>
      <w:r w:rsidRPr="00D012E8">
        <w:rPr>
          <w:rFonts w:ascii="Calibri" w:hAnsi="Calibri" w:cs="Tahoma"/>
          <w:b/>
          <w:sz w:val="22"/>
          <w:szCs w:val="22"/>
        </w:rPr>
        <w:tab/>
      </w:r>
    </w:p>
    <w:p w:rsidR="00815470" w:rsidRPr="00D012E8" w:rsidRDefault="001302D6" w:rsidP="00284BE4">
      <w:pPr>
        <w:tabs>
          <w:tab w:val="left" w:pos="90"/>
        </w:tabs>
        <w:ind w:left="360" w:hanging="270"/>
        <w:rPr>
          <w:rFonts w:ascii="Calibri" w:hAnsi="Calibri" w:cs="Tahoma"/>
          <w:b/>
          <w:sz w:val="22"/>
          <w:szCs w:val="22"/>
        </w:rPr>
      </w:pPr>
      <w:proofErr w:type="spellStart"/>
      <w:r w:rsidRPr="00D012E8">
        <w:rPr>
          <w:rFonts w:ascii="Calibri" w:hAnsi="Calibri" w:cs="Tahoma"/>
          <w:b/>
          <w:sz w:val="22"/>
          <w:szCs w:val="22"/>
        </w:rPr>
        <w:t>Ταχ</w:t>
      </w:r>
      <w:proofErr w:type="spellEnd"/>
      <w:r w:rsidRPr="00D012E8">
        <w:rPr>
          <w:rFonts w:ascii="Calibri" w:hAnsi="Calibri" w:cs="Tahoma"/>
          <w:b/>
          <w:sz w:val="22"/>
          <w:szCs w:val="22"/>
        </w:rPr>
        <w:t>. Κώδικας:</w:t>
      </w:r>
      <w:r w:rsidRPr="00D012E8">
        <w:rPr>
          <w:rFonts w:ascii="Calibri" w:hAnsi="Calibri" w:cs="Tahoma"/>
          <w:b/>
          <w:sz w:val="22"/>
          <w:szCs w:val="22"/>
        </w:rPr>
        <w:tab/>
      </w:r>
      <w:r w:rsidRPr="00D012E8">
        <w:rPr>
          <w:rFonts w:ascii="Calibri" w:hAnsi="Calibri" w:cs="Tahoma"/>
          <w:sz w:val="22"/>
          <w:szCs w:val="22"/>
        </w:rPr>
        <w:t>115 21</w:t>
      </w:r>
      <w:r w:rsidRPr="00D012E8">
        <w:rPr>
          <w:rFonts w:ascii="Calibri" w:hAnsi="Calibri" w:cs="Tahoma"/>
          <w:sz w:val="22"/>
          <w:szCs w:val="22"/>
        </w:rPr>
        <w:tab/>
      </w:r>
      <w:r w:rsidRPr="00D012E8">
        <w:rPr>
          <w:rFonts w:ascii="Calibri" w:hAnsi="Calibri" w:cs="Tahoma"/>
          <w:b/>
          <w:sz w:val="22"/>
          <w:szCs w:val="22"/>
        </w:rPr>
        <w:tab/>
      </w:r>
      <w:r w:rsidRPr="00D012E8">
        <w:rPr>
          <w:rFonts w:ascii="Calibri" w:hAnsi="Calibri" w:cs="Tahoma"/>
          <w:b/>
          <w:sz w:val="22"/>
          <w:szCs w:val="22"/>
        </w:rPr>
        <w:tab/>
      </w:r>
    </w:p>
    <w:p w:rsidR="00815470" w:rsidRPr="00260EF4" w:rsidRDefault="001302D6" w:rsidP="00284BE4">
      <w:pPr>
        <w:tabs>
          <w:tab w:val="left" w:pos="90"/>
        </w:tabs>
        <w:ind w:left="360" w:hanging="270"/>
        <w:rPr>
          <w:rFonts w:ascii="Calibri" w:hAnsi="Calibri" w:cs="Tahoma"/>
          <w:b/>
          <w:sz w:val="22"/>
          <w:szCs w:val="22"/>
        </w:rPr>
      </w:pPr>
      <w:r w:rsidRPr="00D012E8">
        <w:rPr>
          <w:rFonts w:ascii="Calibri" w:hAnsi="Calibri" w:cs="Tahoma"/>
          <w:b/>
          <w:sz w:val="22"/>
          <w:szCs w:val="22"/>
        </w:rPr>
        <w:t xml:space="preserve">Πληροφορίες: </w:t>
      </w:r>
      <w:r w:rsidR="00260EF4">
        <w:rPr>
          <w:rFonts w:ascii="Calibri" w:hAnsi="Calibri" w:cs="Tahoma"/>
          <w:sz w:val="22"/>
          <w:szCs w:val="22"/>
        </w:rPr>
        <w:t xml:space="preserve">Σ. </w:t>
      </w:r>
      <w:proofErr w:type="spellStart"/>
      <w:r w:rsidR="00260EF4">
        <w:rPr>
          <w:rFonts w:ascii="Calibri" w:hAnsi="Calibri" w:cs="Tahoma"/>
          <w:sz w:val="22"/>
          <w:szCs w:val="22"/>
        </w:rPr>
        <w:t>Μακεδονοπούλου</w:t>
      </w:r>
      <w:proofErr w:type="spellEnd"/>
    </w:p>
    <w:p w:rsidR="00815470" w:rsidRPr="00D012E8" w:rsidRDefault="001302D6" w:rsidP="00284BE4">
      <w:pPr>
        <w:tabs>
          <w:tab w:val="left" w:pos="90"/>
        </w:tabs>
        <w:ind w:left="360" w:hanging="270"/>
        <w:rPr>
          <w:rFonts w:ascii="Calibri" w:hAnsi="Calibri" w:cs="Tahoma"/>
          <w:b/>
          <w:sz w:val="22"/>
          <w:szCs w:val="22"/>
          <w:u w:val="single"/>
        </w:rPr>
      </w:pPr>
      <w:r w:rsidRPr="00D012E8">
        <w:rPr>
          <w:rFonts w:ascii="Calibri" w:hAnsi="Calibri" w:cs="Tahoma"/>
          <w:b/>
          <w:sz w:val="22"/>
          <w:szCs w:val="22"/>
        </w:rPr>
        <w:t xml:space="preserve">Τηλέφωνο: </w:t>
      </w:r>
      <w:r w:rsidRPr="00D012E8">
        <w:rPr>
          <w:rFonts w:ascii="Calibri" w:hAnsi="Calibri" w:cs="Tahoma"/>
          <w:b/>
          <w:sz w:val="22"/>
          <w:szCs w:val="22"/>
        </w:rPr>
        <w:tab/>
      </w:r>
      <w:r w:rsidRPr="00D012E8">
        <w:rPr>
          <w:rFonts w:ascii="Calibri" w:hAnsi="Calibri" w:cs="Tahoma"/>
          <w:sz w:val="22"/>
          <w:szCs w:val="22"/>
        </w:rPr>
        <w:t>210 6479</w:t>
      </w:r>
      <w:r w:rsidR="00945A35" w:rsidRPr="00CE53CB">
        <w:rPr>
          <w:rFonts w:ascii="Calibri" w:hAnsi="Calibri" w:cs="Tahoma"/>
          <w:sz w:val="22"/>
          <w:szCs w:val="22"/>
        </w:rPr>
        <w:t>255</w:t>
      </w:r>
    </w:p>
    <w:p w:rsidR="00815470" w:rsidRPr="00D012E8" w:rsidRDefault="001302D6" w:rsidP="00284BE4">
      <w:pPr>
        <w:tabs>
          <w:tab w:val="left" w:pos="90"/>
        </w:tabs>
        <w:ind w:left="360" w:hanging="270"/>
        <w:rPr>
          <w:rFonts w:ascii="Calibri" w:hAnsi="Calibri" w:cs="Tahoma"/>
          <w:b/>
          <w:sz w:val="22"/>
          <w:szCs w:val="22"/>
          <w:u w:val="single"/>
        </w:rPr>
      </w:pPr>
      <w:r w:rsidRPr="00D012E8">
        <w:rPr>
          <w:rFonts w:ascii="Calibri" w:hAnsi="Calibri" w:cs="Tahoma"/>
          <w:b/>
          <w:sz w:val="22"/>
          <w:szCs w:val="22"/>
        </w:rPr>
        <w:t>Φαξ:</w:t>
      </w:r>
      <w:r w:rsidRPr="00D012E8">
        <w:rPr>
          <w:rFonts w:ascii="Calibri" w:hAnsi="Calibri" w:cs="Tahoma"/>
          <w:b/>
          <w:sz w:val="22"/>
          <w:szCs w:val="22"/>
        </w:rPr>
        <w:tab/>
      </w:r>
      <w:r w:rsidRPr="00D012E8">
        <w:rPr>
          <w:rFonts w:ascii="Calibri" w:hAnsi="Calibri" w:cs="Tahoma"/>
          <w:b/>
          <w:sz w:val="22"/>
          <w:szCs w:val="22"/>
        </w:rPr>
        <w:tab/>
      </w:r>
      <w:r w:rsidRPr="00D012E8">
        <w:rPr>
          <w:rFonts w:ascii="Calibri" w:hAnsi="Calibri" w:cs="Tahoma"/>
          <w:sz w:val="22"/>
          <w:szCs w:val="22"/>
        </w:rPr>
        <w:t>210 6465727</w:t>
      </w:r>
      <w:r w:rsidRPr="00D012E8">
        <w:rPr>
          <w:rFonts w:ascii="Calibri" w:hAnsi="Calibri" w:cs="Tahoma"/>
          <w:b/>
          <w:sz w:val="22"/>
          <w:szCs w:val="22"/>
        </w:rPr>
        <w:tab/>
      </w:r>
    </w:p>
    <w:p w:rsidR="00815470" w:rsidRPr="00D012E8" w:rsidRDefault="001302D6" w:rsidP="00284BE4">
      <w:pPr>
        <w:tabs>
          <w:tab w:val="left" w:pos="90"/>
        </w:tabs>
        <w:ind w:left="360" w:hanging="270"/>
        <w:rPr>
          <w:sz w:val="22"/>
          <w:szCs w:val="22"/>
        </w:rPr>
      </w:pPr>
      <w:r w:rsidRPr="00D012E8">
        <w:rPr>
          <w:rFonts w:ascii="Calibri" w:hAnsi="Calibri" w:cs="Tahoma"/>
          <w:b/>
          <w:sz w:val="22"/>
          <w:szCs w:val="22"/>
          <w:lang w:val="en-US"/>
        </w:rPr>
        <w:t>e</w:t>
      </w:r>
      <w:r w:rsidRPr="00D012E8">
        <w:rPr>
          <w:rFonts w:ascii="Calibri" w:hAnsi="Calibri" w:cs="Tahoma"/>
          <w:b/>
          <w:sz w:val="22"/>
          <w:szCs w:val="22"/>
        </w:rPr>
        <w:t>-</w:t>
      </w:r>
      <w:r w:rsidRPr="00D012E8">
        <w:rPr>
          <w:rFonts w:ascii="Calibri" w:hAnsi="Calibri" w:cs="Tahoma"/>
          <w:b/>
          <w:sz w:val="22"/>
          <w:szCs w:val="22"/>
          <w:lang w:val="en-US"/>
        </w:rPr>
        <w:t>mail</w:t>
      </w:r>
      <w:r w:rsidRPr="00D012E8">
        <w:rPr>
          <w:rFonts w:ascii="Calibri" w:hAnsi="Calibri" w:cs="Tahoma"/>
          <w:b/>
          <w:sz w:val="22"/>
          <w:szCs w:val="22"/>
        </w:rPr>
        <w:t>:</w:t>
      </w:r>
      <w:r w:rsidRPr="00D012E8">
        <w:rPr>
          <w:rFonts w:ascii="Calibri" w:hAnsi="Calibri" w:cs="Tahoma"/>
          <w:b/>
          <w:sz w:val="22"/>
          <w:szCs w:val="22"/>
        </w:rPr>
        <w:tab/>
      </w:r>
      <w:hyperlink r:id="rId10" w:history="1">
        <w:r w:rsidRPr="00D012E8">
          <w:rPr>
            <w:rStyle w:val="-"/>
            <w:rFonts w:ascii="Calibri" w:hAnsi="Calibri" w:cs="Tahoma"/>
            <w:sz w:val="22"/>
            <w:szCs w:val="22"/>
            <w:lang w:val="en-US"/>
          </w:rPr>
          <w:t>support</w:t>
        </w:r>
        <w:r w:rsidRPr="00D012E8">
          <w:rPr>
            <w:rStyle w:val="-"/>
            <w:rFonts w:ascii="Calibri" w:hAnsi="Calibri" w:cs="Tahoma"/>
            <w:sz w:val="22"/>
            <w:szCs w:val="22"/>
          </w:rPr>
          <w:t>@</w:t>
        </w:r>
        <w:proofErr w:type="spellStart"/>
        <w:r w:rsidRPr="00D012E8">
          <w:rPr>
            <w:rStyle w:val="-"/>
            <w:rFonts w:ascii="Calibri" w:hAnsi="Calibri" w:cs="Tahoma"/>
            <w:sz w:val="22"/>
            <w:szCs w:val="22"/>
            <w:lang w:val="en-US"/>
          </w:rPr>
          <w:t>gcsl</w:t>
        </w:r>
        <w:proofErr w:type="spellEnd"/>
        <w:r w:rsidRPr="00D012E8">
          <w:rPr>
            <w:rStyle w:val="-"/>
            <w:rFonts w:ascii="Calibri" w:hAnsi="Calibri" w:cs="Tahoma"/>
            <w:sz w:val="22"/>
            <w:szCs w:val="22"/>
          </w:rPr>
          <w:t>.</w:t>
        </w:r>
        <w:proofErr w:type="spellStart"/>
        <w:r w:rsidRPr="00D012E8">
          <w:rPr>
            <w:rStyle w:val="-"/>
            <w:rFonts w:ascii="Calibri" w:hAnsi="Calibri" w:cs="Tahoma"/>
            <w:sz w:val="22"/>
            <w:szCs w:val="22"/>
            <w:lang w:val="en-US"/>
          </w:rPr>
          <w:t>gr</w:t>
        </w:r>
        <w:proofErr w:type="spellEnd"/>
      </w:hyperlink>
    </w:p>
    <w:p w:rsidR="00815470" w:rsidRDefault="00511478" w:rsidP="00FD702D">
      <w:pPr>
        <w:keepNext/>
        <w:jc w:val="center"/>
        <w:outlineLvl w:val="0"/>
        <w:rPr>
          <w:rFonts w:ascii="Calibri" w:hAnsi="Calibri"/>
          <w:b/>
          <w:sz w:val="22"/>
          <w:szCs w:val="20"/>
        </w:rPr>
      </w:pPr>
    </w:p>
    <w:p w:rsidR="00815470" w:rsidRDefault="00511478" w:rsidP="00337D9F">
      <w:pPr>
        <w:keepNext/>
        <w:jc w:val="center"/>
        <w:outlineLvl w:val="0"/>
        <w:rPr>
          <w:rFonts w:ascii="Calibri" w:hAnsi="Calibri"/>
          <w:b/>
          <w:sz w:val="22"/>
          <w:szCs w:val="20"/>
        </w:rPr>
      </w:pPr>
    </w:p>
    <w:p w:rsidR="00337D9F" w:rsidRPr="00853235" w:rsidRDefault="001302D6" w:rsidP="009D29BB">
      <w:pPr>
        <w:keepNext/>
        <w:spacing w:after="120" w:line="276" w:lineRule="auto"/>
        <w:jc w:val="center"/>
        <w:outlineLvl w:val="0"/>
        <w:rPr>
          <w:rFonts w:ascii="Calibri" w:hAnsi="Calibri"/>
          <w:b/>
          <w:sz w:val="22"/>
          <w:szCs w:val="20"/>
        </w:rPr>
      </w:pPr>
      <w:r w:rsidRPr="00853235">
        <w:rPr>
          <w:rFonts w:ascii="Calibri" w:hAnsi="Calibri"/>
          <w:b/>
          <w:sz w:val="22"/>
          <w:szCs w:val="20"/>
        </w:rPr>
        <w:t>Α Π Ο Φ Α Σ Η</w:t>
      </w:r>
    </w:p>
    <w:p w:rsidR="00337D9F" w:rsidRDefault="001302D6" w:rsidP="009D29BB">
      <w:pPr>
        <w:spacing w:after="120" w:line="276" w:lineRule="auto"/>
        <w:jc w:val="center"/>
        <w:rPr>
          <w:rFonts w:ascii="Calibri" w:hAnsi="Calibri"/>
          <w:b/>
          <w:sz w:val="22"/>
          <w:szCs w:val="22"/>
        </w:rPr>
      </w:pPr>
      <w:r w:rsidRPr="00853235">
        <w:rPr>
          <w:rFonts w:ascii="Calibri" w:hAnsi="Calibri"/>
          <w:b/>
          <w:sz w:val="22"/>
          <w:szCs w:val="22"/>
          <w:lang w:val="en-US"/>
        </w:rPr>
        <w:t>O</w:t>
      </w:r>
      <w:r w:rsidRPr="00853235">
        <w:rPr>
          <w:rFonts w:ascii="Calibri" w:hAnsi="Calibri"/>
          <w:b/>
          <w:sz w:val="22"/>
          <w:szCs w:val="22"/>
        </w:rPr>
        <w:t xml:space="preserve"> ΔΙΟΙΚΗΤΗΣ ΤΗΣ ΑΝΕΞΑΡΤΗΤΗΣ ΑΡΧΗΣ ΔΗΜΟΣΙΩΝ ΕΣΟΔΩΝ</w:t>
      </w:r>
    </w:p>
    <w:p w:rsidR="002868F7" w:rsidRPr="00853235" w:rsidRDefault="00511478" w:rsidP="009D29BB">
      <w:pPr>
        <w:spacing w:after="120" w:line="276" w:lineRule="auto"/>
        <w:jc w:val="center"/>
        <w:rPr>
          <w:rFonts w:ascii="Calibri" w:hAnsi="Calibri"/>
          <w:b/>
          <w:sz w:val="22"/>
          <w:szCs w:val="22"/>
        </w:rPr>
      </w:pPr>
    </w:p>
    <w:p w:rsidR="002868F7" w:rsidRPr="002868F7" w:rsidRDefault="001302D6" w:rsidP="009D29BB">
      <w:pPr>
        <w:tabs>
          <w:tab w:val="left" w:pos="90"/>
        </w:tabs>
        <w:spacing w:after="120" w:line="276" w:lineRule="auto"/>
        <w:ind w:left="851" w:hanging="851"/>
        <w:jc w:val="both"/>
        <w:rPr>
          <w:rFonts w:ascii="Calibri" w:hAnsi="Calibri" w:cs="Tahoma"/>
          <w:b/>
          <w:sz w:val="22"/>
          <w:szCs w:val="22"/>
        </w:rPr>
      </w:pPr>
      <w:r w:rsidRPr="002868F7">
        <w:rPr>
          <w:rFonts w:ascii="Calibri" w:hAnsi="Calibri" w:cs="Tahoma"/>
          <w:b/>
          <w:sz w:val="22"/>
          <w:szCs w:val="22"/>
        </w:rPr>
        <w:t>ΘΕΜΑ: «</w:t>
      </w:r>
      <w:r>
        <w:rPr>
          <w:rFonts w:ascii="Calibri" w:hAnsi="Calibri" w:cs="Tahoma"/>
          <w:b/>
          <w:sz w:val="22"/>
          <w:szCs w:val="22"/>
        </w:rPr>
        <w:t xml:space="preserve">Πρόσκληση για </w:t>
      </w:r>
      <w:r w:rsidR="00A005C0" w:rsidRPr="00CE53CB">
        <w:rPr>
          <w:rFonts w:ascii="Calibri" w:hAnsi="Calibri" w:cs="Tahoma"/>
          <w:b/>
          <w:sz w:val="22"/>
          <w:szCs w:val="22"/>
        </w:rPr>
        <w:t xml:space="preserve">διαπραγμάτευση χωρίς προηγούμενη δημοσίευση </w:t>
      </w:r>
      <w:r w:rsidR="00CE53CB">
        <w:rPr>
          <w:rFonts w:ascii="Calibri" w:hAnsi="Calibri" w:cs="Tahoma"/>
          <w:b/>
          <w:sz w:val="22"/>
          <w:szCs w:val="22"/>
        </w:rPr>
        <w:t xml:space="preserve">και </w:t>
      </w:r>
      <w:r>
        <w:rPr>
          <w:rFonts w:ascii="Calibri" w:hAnsi="Calibri" w:cs="Tahoma"/>
          <w:b/>
          <w:sz w:val="22"/>
          <w:szCs w:val="22"/>
        </w:rPr>
        <w:t xml:space="preserve">χωρίς τροποποίηση των όρων </w:t>
      </w:r>
      <w:r w:rsidRPr="00CD35AA">
        <w:rPr>
          <w:rFonts w:ascii="Calibri" w:hAnsi="Calibri" w:cs="Tahoma"/>
          <w:b/>
          <w:sz w:val="22"/>
          <w:szCs w:val="22"/>
        </w:rPr>
        <w:t>του</w:t>
      </w:r>
      <w:r w:rsidRPr="002868F7">
        <w:rPr>
          <w:rFonts w:ascii="Calibri" w:hAnsi="Calibri" w:cs="Tahoma"/>
          <w:b/>
          <w:sz w:val="22"/>
          <w:szCs w:val="22"/>
        </w:rPr>
        <w:t xml:space="preserve"> </w:t>
      </w:r>
      <w:r w:rsidRPr="00477859">
        <w:rPr>
          <w:rFonts w:ascii="Calibri" w:hAnsi="Calibri" w:cs="Tahoma"/>
          <w:b/>
          <w:sz w:val="22"/>
          <w:szCs w:val="22"/>
        </w:rPr>
        <w:t>με αριθμό διακήρυξης</w:t>
      </w:r>
      <w:r w:rsidR="00260EF4" w:rsidRPr="00477859">
        <w:rPr>
          <w:rFonts w:ascii="Calibri" w:hAnsi="Calibri" w:cs="Tahoma"/>
          <w:b/>
          <w:sz w:val="22"/>
          <w:szCs w:val="22"/>
        </w:rPr>
        <w:t xml:space="preserve"> 30/002/000/6352/2018 ανοικτού ηλεκτρονικού διαγωνισμού για την ανάθεση υπηρεσιών και την προμήθεια ανταλλακτικών για την επισκευή και συντήρηση εξοπλισμού του ΓΧΚ</w:t>
      </w:r>
      <w:r w:rsidRPr="002868F7">
        <w:rPr>
          <w:rFonts w:ascii="Calibri" w:hAnsi="Calibri" w:cs="Tahoma"/>
          <w:b/>
          <w:sz w:val="22"/>
          <w:szCs w:val="22"/>
        </w:rPr>
        <w:t>»</w:t>
      </w:r>
    </w:p>
    <w:p w:rsidR="00337D9F" w:rsidRDefault="00337D9F" w:rsidP="009D29BB">
      <w:pPr>
        <w:spacing w:after="120" w:line="276" w:lineRule="auto"/>
        <w:jc w:val="center"/>
        <w:rPr>
          <w:rFonts w:ascii="Calibri" w:hAnsi="Calibri"/>
          <w:b/>
          <w:sz w:val="16"/>
          <w:szCs w:val="16"/>
        </w:rPr>
      </w:pPr>
    </w:p>
    <w:p w:rsidR="00337D9F" w:rsidRPr="00853235" w:rsidRDefault="001302D6" w:rsidP="009D29BB">
      <w:pPr>
        <w:spacing w:after="120" w:line="276" w:lineRule="auto"/>
        <w:jc w:val="both"/>
        <w:rPr>
          <w:rFonts w:ascii="Calibri" w:hAnsi="Calibri" w:cs="Tahoma"/>
          <w:sz w:val="22"/>
          <w:szCs w:val="22"/>
        </w:rPr>
      </w:pPr>
      <w:r w:rsidRPr="00853235">
        <w:rPr>
          <w:rFonts w:ascii="Calibri" w:hAnsi="Calibri" w:cs="Tahoma"/>
          <w:sz w:val="22"/>
          <w:szCs w:val="22"/>
        </w:rPr>
        <w:t>Έχοντας υπόψη:</w:t>
      </w:r>
    </w:p>
    <w:tbl>
      <w:tblPr>
        <w:tblW w:w="10106" w:type="dxa"/>
        <w:jc w:val="center"/>
        <w:tblLayout w:type="fixed"/>
        <w:tblLook w:val="04A0"/>
      </w:tblPr>
      <w:tblGrid>
        <w:gridCol w:w="426"/>
        <w:gridCol w:w="562"/>
        <w:gridCol w:w="9118"/>
      </w:tblGrid>
      <w:tr w:rsidR="00337D9F" w:rsidRPr="00685F29" w:rsidTr="00D54D40">
        <w:trPr>
          <w:trHeight w:val="563"/>
          <w:jc w:val="center"/>
        </w:trPr>
        <w:tc>
          <w:tcPr>
            <w:tcW w:w="426" w:type="dxa"/>
            <w:vMerge w:val="restart"/>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α.</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Τον ν. 4412/2016 (ΦΕΚ 147/Α) «Δημόσιες Συμβάσεις Έργων, Προμηθειών και Υπηρεσιών (προσαρμογή στις Οδηγίες 2014/24/ΕΕ και 2014/25/ΕΕ)» όπως έχει τροποποιηθεί και ισχύει.</w:t>
            </w:r>
          </w:p>
        </w:tc>
      </w:tr>
      <w:tr w:rsidR="00337D9F" w:rsidRPr="00685F29" w:rsidTr="00D54D40">
        <w:trPr>
          <w:trHeight w:val="996"/>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β.</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 xml:space="preserve">Τον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την παράγραφο 1 και την </w:t>
            </w:r>
            <w:proofErr w:type="spellStart"/>
            <w:r w:rsidRPr="00685F29">
              <w:rPr>
                <w:rFonts w:ascii="Calibri" w:hAnsi="Calibri" w:cs="Calibri"/>
                <w:sz w:val="20"/>
                <w:szCs w:val="20"/>
              </w:rPr>
              <w:t>υποπαραγράφο</w:t>
            </w:r>
            <w:proofErr w:type="spellEnd"/>
            <w:r w:rsidRPr="00685F29">
              <w:rPr>
                <w:rFonts w:ascii="Calibri" w:hAnsi="Calibri" w:cs="Calibri"/>
                <w:sz w:val="20"/>
                <w:szCs w:val="20"/>
              </w:rPr>
              <w:t xml:space="preserve"> </w:t>
            </w:r>
            <w:proofErr w:type="spellStart"/>
            <w:r w:rsidRPr="00685F29">
              <w:rPr>
                <w:rFonts w:ascii="Calibri" w:hAnsi="Calibri" w:cs="Calibri"/>
                <w:sz w:val="20"/>
                <w:szCs w:val="20"/>
              </w:rPr>
              <w:t>ιη΄</w:t>
            </w:r>
            <w:proofErr w:type="spellEnd"/>
            <w:r w:rsidRPr="00685F29">
              <w:rPr>
                <w:rFonts w:ascii="Calibri" w:hAnsi="Calibri" w:cs="Calibri"/>
                <w:sz w:val="20"/>
                <w:szCs w:val="20"/>
              </w:rPr>
              <w:t xml:space="preserve"> της παραγράφου 2 του άρθρου 2, το άρθρο 7, την παράγραφο 1 του άρθρου 14  και το άρθρο 41.</w:t>
            </w:r>
          </w:p>
        </w:tc>
      </w:tr>
      <w:tr w:rsidR="00337D9F" w:rsidRPr="00685F29" w:rsidTr="00D54D40">
        <w:trPr>
          <w:trHeight w:val="561"/>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γ.</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Τον ν. 2859/2000 (ΦΕΚ 248/Α) «Κύρωση Κώδικα Φόρου Προστιθέμενης Αξίας», όπως έχει τροποποιηθεί και ισχύει.</w:t>
            </w:r>
          </w:p>
        </w:tc>
      </w:tr>
      <w:tr w:rsidR="00337D9F" w:rsidRPr="00685F29" w:rsidTr="00D54D40">
        <w:trPr>
          <w:trHeight w:val="849"/>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δ.</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 xml:space="preserve">Τον ν. 3861/2010 (ΦΕΚ 112/Α) «Ενίσχυση της διαφάνειας με την υποχρεωτική ανάρτηση νόμων και πράξεων των κυβερνητικών, διοικητικών και </w:t>
            </w:r>
            <w:proofErr w:type="spellStart"/>
            <w:r w:rsidRPr="00685F29">
              <w:rPr>
                <w:rFonts w:ascii="Calibri" w:hAnsi="Calibri" w:cs="Calibri"/>
                <w:sz w:val="20"/>
                <w:szCs w:val="20"/>
              </w:rPr>
              <w:t>αυτοδιοικητικών</w:t>
            </w:r>
            <w:proofErr w:type="spellEnd"/>
            <w:r w:rsidRPr="00685F29">
              <w:rPr>
                <w:rFonts w:ascii="Calibri" w:hAnsi="Calibri" w:cs="Calibri"/>
                <w:sz w:val="20"/>
                <w:szCs w:val="20"/>
              </w:rPr>
              <w:t xml:space="preserve"> οργάνων στο διαδίκτυο “Πρόγραμμα Διαύγεια” και άλλες διατάξεις», όπως έχει τροποποιηθεί και ισχύει.</w:t>
            </w:r>
          </w:p>
        </w:tc>
      </w:tr>
      <w:tr w:rsidR="00337D9F" w:rsidRPr="00685F29" w:rsidTr="00D54D40">
        <w:trPr>
          <w:trHeight w:val="1002"/>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ε.</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 xml:space="preserve">Τον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w:t>
            </w:r>
            <w:proofErr w:type="spellStart"/>
            <w:r w:rsidRPr="00685F29">
              <w:rPr>
                <w:rFonts w:ascii="Calibri" w:hAnsi="Calibri" w:cs="Calibri"/>
                <w:sz w:val="20"/>
                <w:szCs w:val="20"/>
              </w:rPr>
              <w:t>Προπτωχευτική</w:t>
            </w:r>
            <w:proofErr w:type="spellEnd"/>
            <w:r w:rsidRPr="00685F29">
              <w:rPr>
                <w:rFonts w:ascii="Calibri" w:hAnsi="Calibri" w:cs="Calibri"/>
                <w:sz w:val="20"/>
                <w:szCs w:val="20"/>
              </w:rPr>
              <w:t xml:space="preserve"> διαδικασία εξυγίανσης και άλλες διατάξεις»,  όπως έχει τροποποιηθεί και ισχύει.</w:t>
            </w:r>
          </w:p>
        </w:tc>
      </w:tr>
      <w:tr w:rsidR="00337D9F" w:rsidRPr="00685F29" w:rsidTr="00D54D40">
        <w:trPr>
          <w:trHeight w:val="563"/>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στ.</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 xml:space="preserve">Τον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  </w:t>
            </w:r>
          </w:p>
        </w:tc>
      </w:tr>
      <w:tr w:rsidR="00337D9F" w:rsidRPr="00685F29" w:rsidTr="00D54D40">
        <w:trPr>
          <w:trHeight w:val="712"/>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ζ.</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 xml:space="preserve">Τον ν. 4250/2014 (ΦΕΚ 74/Α) «Διοικητικές Απλουστεύσεις- Καταργήσεις, Συγχωνεύσεις Νομικών Προσώπων και Υπηρεσιών του Δημοσίου Τομέα- Τροποποίηση Διατάξεων του </w:t>
            </w:r>
            <w:proofErr w:type="spellStart"/>
            <w:r w:rsidRPr="00685F29">
              <w:rPr>
                <w:rFonts w:ascii="Calibri" w:hAnsi="Calibri" w:cs="Calibri"/>
                <w:sz w:val="20"/>
                <w:szCs w:val="20"/>
              </w:rPr>
              <w:t>π.δ</w:t>
            </w:r>
            <w:proofErr w:type="spellEnd"/>
            <w:r w:rsidRPr="00685F29">
              <w:rPr>
                <w:rFonts w:ascii="Calibri" w:hAnsi="Calibri" w:cs="Calibri"/>
                <w:sz w:val="20"/>
                <w:szCs w:val="20"/>
              </w:rPr>
              <w:t>. 318/1992 (ΦΕΚ 161/Α) και λοιπές ρυθμίσεις».</w:t>
            </w:r>
          </w:p>
        </w:tc>
      </w:tr>
      <w:tr w:rsidR="00337D9F" w:rsidRPr="00685F29" w:rsidTr="00D54D40">
        <w:trPr>
          <w:trHeight w:val="540"/>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η.</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Τον ν. 4254/2014 (ΦΕΚ 85/Α) «Μέτρα στήριξης και ανάπτυξης της ελληνικής οικονομίας στο πλαίσιο εφαρμογής του ν. 4046/2012 και άλλες διατάξεις».</w:t>
            </w:r>
          </w:p>
        </w:tc>
      </w:tr>
      <w:tr w:rsidR="00337D9F" w:rsidRPr="00685F29" w:rsidTr="00D54D40">
        <w:trPr>
          <w:trHeight w:val="566"/>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θ.</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Τον ν. 4270/2014 (ΦΕΚ 143/Α) «Αρχές Δημοσιονομικής Διαχείρισης και Εποπτείας-Δημόσιο Λογιστικό», όπως τροποποιήθηκε από τον ν. 4337/2015 (ΦΕΚ 129/Α).</w:t>
            </w:r>
          </w:p>
        </w:tc>
      </w:tr>
      <w:tr w:rsidR="00337D9F" w:rsidRPr="00685F29" w:rsidTr="00D54D40">
        <w:trPr>
          <w:trHeight w:val="707"/>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ι.</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Τον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337D9F" w:rsidRPr="00685F29" w:rsidTr="00D54D40">
        <w:trPr>
          <w:trHeight w:val="417"/>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ια.</w:t>
            </w:r>
          </w:p>
        </w:tc>
        <w:tc>
          <w:tcPr>
            <w:tcW w:w="9118"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sz w:val="20"/>
                <w:szCs w:val="20"/>
              </w:rPr>
              <w:t xml:space="preserve">Το </w:t>
            </w:r>
            <w:proofErr w:type="spellStart"/>
            <w:r w:rsidRPr="00685F29">
              <w:rPr>
                <w:rFonts w:ascii="Calibri" w:hAnsi="Calibri" w:cs="Calibri"/>
                <w:sz w:val="20"/>
                <w:szCs w:val="20"/>
              </w:rPr>
              <w:t>π.δ</w:t>
            </w:r>
            <w:proofErr w:type="spellEnd"/>
            <w:r w:rsidRPr="00685F29">
              <w:rPr>
                <w:rFonts w:ascii="Calibri" w:hAnsi="Calibri" w:cs="Calibri"/>
                <w:sz w:val="20"/>
                <w:szCs w:val="20"/>
              </w:rPr>
              <w:t xml:space="preserve">. 80/2016 (ΦΕΚ 145/Α) «Ανάληψη υποχρεώσεων από τους </w:t>
            </w:r>
            <w:proofErr w:type="spellStart"/>
            <w:r w:rsidRPr="00685F29">
              <w:rPr>
                <w:rFonts w:ascii="Calibri" w:hAnsi="Calibri" w:cs="Calibri"/>
                <w:sz w:val="20"/>
                <w:szCs w:val="20"/>
              </w:rPr>
              <w:t>διατάκτες</w:t>
            </w:r>
            <w:proofErr w:type="spellEnd"/>
            <w:r w:rsidRPr="00685F29">
              <w:rPr>
                <w:rFonts w:ascii="Calibri" w:hAnsi="Calibri" w:cs="Calibri"/>
                <w:sz w:val="20"/>
                <w:szCs w:val="20"/>
              </w:rPr>
              <w:t>».</w:t>
            </w:r>
          </w:p>
        </w:tc>
      </w:tr>
      <w:tr w:rsidR="00337D9F" w:rsidRPr="00685F29" w:rsidTr="00D54D40">
        <w:trPr>
          <w:trHeight w:val="991"/>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ιβ.</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 xml:space="preserve">Τον </w:t>
            </w:r>
            <w:proofErr w:type="spellStart"/>
            <w:r w:rsidRPr="00685F29">
              <w:rPr>
                <w:rFonts w:ascii="Calibri" w:hAnsi="Calibri" w:cs="Calibri"/>
                <w:sz w:val="20"/>
                <w:szCs w:val="20"/>
              </w:rPr>
              <w:t>α.ν</w:t>
            </w:r>
            <w:proofErr w:type="spellEnd"/>
            <w:r w:rsidRPr="00685F29">
              <w:rPr>
                <w:rFonts w:ascii="Calibri" w:hAnsi="Calibri" w:cs="Calibri"/>
                <w:sz w:val="20"/>
                <w:szCs w:val="20"/>
              </w:rPr>
              <w:t xml:space="preserve">. 407/1936 (ΦΕΚ 564/Α), το </w:t>
            </w:r>
            <w:proofErr w:type="spellStart"/>
            <w:r w:rsidRPr="00685F29">
              <w:rPr>
                <w:rFonts w:ascii="Calibri" w:hAnsi="Calibri" w:cs="Calibri"/>
                <w:sz w:val="20"/>
                <w:szCs w:val="20"/>
              </w:rPr>
              <w:t>β.δ</w:t>
            </w:r>
            <w:proofErr w:type="spellEnd"/>
            <w:r w:rsidRPr="00685F29">
              <w:rPr>
                <w:rFonts w:ascii="Calibri" w:hAnsi="Calibri" w:cs="Calibri"/>
                <w:sz w:val="20"/>
                <w:szCs w:val="20"/>
              </w:rPr>
              <w:t xml:space="preserve">.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(ΦΕΚ 48/Α), τον </w:t>
            </w:r>
            <w:proofErr w:type="spellStart"/>
            <w:r w:rsidRPr="00685F29">
              <w:rPr>
                <w:rFonts w:ascii="Calibri" w:hAnsi="Calibri" w:cs="Calibri"/>
                <w:sz w:val="20"/>
                <w:szCs w:val="20"/>
              </w:rPr>
              <w:t>α.ν</w:t>
            </w:r>
            <w:proofErr w:type="spellEnd"/>
            <w:r w:rsidRPr="00685F29">
              <w:rPr>
                <w:rFonts w:ascii="Calibri" w:hAnsi="Calibri" w:cs="Calibri"/>
                <w:sz w:val="20"/>
                <w:szCs w:val="20"/>
              </w:rPr>
              <w:t xml:space="preserve">. 1957/1939 (ΦΕΚ 380/Α), το άρθρο 4§1 του </w:t>
            </w:r>
            <w:proofErr w:type="spellStart"/>
            <w:r w:rsidRPr="00685F29">
              <w:rPr>
                <w:rFonts w:ascii="Calibri" w:hAnsi="Calibri" w:cs="Calibri"/>
                <w:sz w:val="20"/>
                <w:szCs w:val="20"/>
              </w:rPr>
              <w:t>ν.δ</w:t>
            </w:r>
            <w:proofErr w:type="spellEnd"/>
            <w:r w:rsidRPr="00685F29">
              <w:rPr>
                <w:rFonts w:ascii="Calibri" w:hAnsi="Calibri" w:cs="Calibri"/>
                <w:sz w:val="20"/>
                <w:szCs w:val="20"/>
              </w:rPr>
              <w:t xml:space="preserve">. 2401/1953 (ΦΕΚ 119/Α) και το άρθρο 1 του </w:t>
            </w:r>
            <w:proofErr w:type="spellStart"/>
            <w:r w:rsidRPr="00685F29">
              <w:rPr>
                <w:rFonts w:ascii="Calibri" w:hAnsi="Calibri" w:cs="Calibri"/>
                <w:sz w:val="20"/>
                <w:szCs w:val="20"/>
              </w:rPr>
              <w:t>ν.δ</w:t>
            </w:r>
            <w:proofErr w:type="spellEnd"/>
            <w:r w:rsidRPr="00685F29">
              <w:rPr>
                <w:rFonts w:ascii="Calibri" w:hAnsi="Calibri" w:cs="Calibri"/>
                <w:sz w:val="20"/>
                <w:szCs w:val="20"/>
              </w:rPr>
              <w:t>. 433/1974 (ΦΕΚ 153/Α).</w:t>
            </w:r>
          </w:p>
        </w:tc>
      </w:tr>
      <w:tr w:rsidR="00337D9F" w:rsidRPr="00685F29" w:rsidTr="00D54D40">
        <w:trPr>
          <w:trHeight w:val="849"/>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ιγ.</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Την υπ’ αριθμό 2024709/601/0026/8-4-1998 (ΦΕΚ 431/Β) Απόφαση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337D9F" w:rsidRPr="00685F29" w:rsidTr="00D54D40">
        <w:trPr>
          <w:trHeight w:val="705"/>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ιδ.</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 xml:space="preserve">Την υπ’ αριθμό Δ. ΟΡΓ. Α 1036960/10-03-2017 (ΦΕΚ 968/Β) Απόφαση του Διοικητή της Ανεξάρτητης Αρχής Δημοσίων Εσόδων «Οργανισμός της Ανεξάρτητης Αρχής Δημοσίων Εσόδων (Α.Α.Δ.Ε.)», όπως έχει τροποποιηθεί και ισχύει. </w:t>
            </w:r>
          </w:p>
        </w:tc>
      </w:tr>
      <w:tr w:rsidR="00337D9F" w:rsidRPr="00685F29" w:rsidTr="00D54D40">
        <w:trPr>
          <w:jc w:val="center"/>
        </w:trPr>
        <w:tc>
          <w:tcPr>
            <w:tcW w:w="426" w:type="dxa"/>
            <w:shd w:val="clear" w:color="auto" w:fill="auto"/>
          </w:tcPr>
          <w:p w:rsidR="00337D9F" w:rsidRPr="00685F29" w:rsidRDefault="00337D9F" w:rsidP="009D29BB">
            <w:pPr>
              <w:numPr>
                <w:ilvl w:val="0"/>
                <w:numId w:val="1"/>
              </w:numPr>
              <w:spacing w:after="120" w:line="276" w:lineRule="auto"/>
              <w:jc w:val="both"/>
              <w:rPr>
                <w:rFonts w:ascii="Calibri" w:hAnsi="Calibri" w:cs="Calibri"/>
                <w:b/>
                <w:sz w:val="20"/>
                <w:szCs w:val="20"/>
              </w:rPr>
            </w:pPr>
          </w:p>
        </w:tc>
        <w:tc>
          <w:tcPr>
            <w:tcW w:w="562" w:type="dxa"/>
          </w:tcPr>
          <w:p w:rsidR="00337D9F" w:rsidRPr="00685F29" w:rsidRDefault="00337D9F" w:rsidP="009D29BB">
            <w:pPr>
              <w:spacing w:after="120" w:line="276" w:lineRule="auto"/>
              <w:jc w:val="both"/>
              <w:rPr>
                <w:rFonts w:ascii="Calibri" w:hAnsi="Calibri" w:cs="Calibri"/>
                <w:sz w:val="20"/>
                <w:szCs w:val="20"/>
              </w:rPr>
            </w:pPr>
          </w:p>
        </w:tc>
        <w:tc>
          <w:tcPr>
            <w:tcW w:w="9118" w:type="dxa"/>
          </w:tcPr>
          <w:p w:rsidR="00337D9F" w:rsidRPr="00685F29" w:rsidRDefault="001302D6" w:rsidP="009D29BB">
            <w:pPr>
              <w:spacing w:after="120" w:line="276" w:lineRule="auto"/>
              <w:jc w:val="both"/>
              <w:rPr>
                <w:rFonts w:ascii="Calibri" w:hAnsi="Calibri" w:cs="Calibri"/>
                <w:sz w:val="20"/>
                <w:szCs w:val="20"/>
              </w:rPr>
            </w:pPr>
            <w:r w:rsidRPr="00685F29">
              <w:rPr>
                <w:rFonts w:ascii="Calibri" w:hAnsi="Calibri" w:cs="Calibri"/>
                <w:sz w:val="20"/>
                <w:szCs w:val="20"/>
              </w:rPr>
              <w:t>Την υπ’ αριθμό 30/002/7491/8-9-2014 (ΦΕΚ 2545/Β)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w:t>
            </w:r>
          </w:p>
        </w:tc>
      </w:tr>
      <w:tr w:rsidR="00337D9F" w:rsidRPr="00685F29" w:rsidTr="00D54D40">
        <w:trPr>
          <w:trHeight w:val="985"/>
          <w:jc w:val="center"/>
        </w:trPr>
        <w:tc>
          <w:tcPr>
            <w:tcW w:w="426" w:type="dxa"/>
            <w:vMerge w:val="restart"/>
            <w:shd w:val="clear" w:color="auto" w:fill="auto"/>
          </w:tcPr>
          <w:p w:rsidR="00337D9F" w:rsidRPr="00685F29" w:rsidRDefault="00337D9F" w:rsidP="009D29BB">
            <w:pPr>
              <w:numPr>
                <w:ilvl w:val="0"/>
                <w:numId w:val="1"/>
              </w:numPr>
              <w:spacing w:after="120" w:line="276" w:lineRule="auto"/>
              <w:jc w:val="both"/>
              <w:rPr>
                <w:rFonts w:ascii="Calibri" w:hAnsi="Calibri" w:cs="Calibri"/>
                <w:b/>
                <w:sz w:val="20"/>
                <w:szCs w:val="20"/>
              </w:rPr>
            </w:pPr>
          </w:p>
        </w:tc>
        <w:tc>
          <w:tcPr>
            <w:tcW w:w="562" w:type="dxa"/>
          </w:tcPr>
          <w:p w:rsidR="00337D9F" w:rsidRPr="00685F29" w:rsidRDefault="001302D6" w:rsidP="009D29BB">
            <w:pPr>
              <w:spacing w:after="120" w:line="276" w:lineRule="auto"/>
              <w:jc w:val="both"/>
              <w:rPr>
                <w:rFonts w:ascii="Calibri" w:hAnsi="Calibri" w:cs="Calibri"/>
                <w:sz w:val="20"/>
                <w:szCs w:val="20"/>
              </w:rPr>
            </w:pPr>
            <w:r w:rsidRPr="00685F29">
              <w:rPr>
                <w:rFonts w:ascii="Calibri" w:hAnsi="Calibri" w:cs="Calibri"/>
                <w:b/>
                <w:sz w:val="20"/>
                <w:szCs w:val="20"/>
              </w:rPr>
              <w:t>α.</w:t>
            </w:r>
            <w:r w:rsidRPr="00685F29">
              <w:rPr>
                <w:rFonts w:ascii="Calibri" w:hAnsi="Calibri" w:cs="Calibri"/>
                <w:sz w:val="20"/>
                <w:szCs w:val="20"/>
              </w:rPr>
              <w:t xml:space="preserve"> </w:t>
            </w:r>
          </w:p>
        </w:tc>
        <w:tc>
          <w:tcPr>
            <w:tcW w:w="9118" w:type="dxa"/>
          </w:tcPr>
          <w:p w:rsidR="00337D9F" w:rsidRPr="00685F29" w:rsidRDefault="00774211" w:rsidP="009D29BB">
            <w:pPr>
              <w:tabs>
                <w:tab w:val="left" w:pos="396"/>
              </w:tabs>
              <w:spacing w:after="120" w:line="276" w:lineRule="auto"/>
              <w:contextualSpacing/>
              <w:jc w:val="both"/>
              <w:rPr>
                <w:rFonts w:ascii="Calibri" w:hAnsi="Calibri" w:cs="Calibri"/>
                <w:sz w:val="20"/>
                <w:szCs w:val="20"/>
              </w:rPr>
            </w:pPr>
            <w:r w:rsidRPr="00685F29">
              <w:rPr>
                <w:rFonts w:ascii="Calibri" w:hAnsi="Calibri" w:cs="Calibri"/>
                <w:sz w:val="20"/>
                <w:szCs w:val="20"/>
              </w:rPr>
              <w:t xml:space="preserve">Το Ενημερωτικό Σημείωμα του τμήματος Α΄ της Δ/νσης Σχεδιασμού και Υποστήριξης Εργαστηρίων με αρ. </w:t>
            </w:r>
            <w:proofErr w:type="spellStart"/>
            <w:r w:rsidRPr="00685F29">
              <w:rPr>
                <w:rFonts w:ascii="Calibri" w:hAnsi="Calibri" w:cs="Calibri"/>
                <w:sz w:val="20"/>
                <w:szCs w:val="20"/>
              </w:rPr>
              <w:t>πρωτ</w:t>
            </w:r>
            <w:proofErr w:type="spellEnd"/>
            <w:r w:rsidRPr="00685F29">
              <w:rPr>
                <w:rFonts w:ascii="Calibri" w:hAnsi="Calibri" w:cs="Calibri"/>
                <w:sz w:val="20"/>
                <w:szCs w:val="20"/>
              </w:rPr>
              <w:t>. 30/002/000/4202/2018</w:t>
            </w:r>
            <w:r w:rsidR="008E574C" w:rsidRPr="00685F29">
              <w:rPr>
                <w:rFonts w:ascii="Calibri" w:hAnsi="Calibri" w:cs="Calibri"/>
                <w:sz w:val="20"/>
                <w:szCs w:val="20"/>
              </w:rPr>
              <w:t xml:space="preserve"> </w:t>
            </w:r>
            <w:r w:rsidRPr="00685F29">
              <w:rPr>
                <w:rFonts w:ascii="Calibri" w:hAnsi="Calibri" w:cs="Calibri"/>
                <w:sz w:val="20"/>
                <w:szCs w:val="20"/>
              </w:rPr>
              <w:t>(AΔAM: 18REQ003737466), που αφορά στην υλοποίηση ανοικτού ηλεκτρονικού διαγωνισμού για την ανάθεση υπηρεσιών και την προμήθεια ανταλλακτικών για την επισκευή και συντήρηση του εξοπλισμού του ΓΧΚ  που δεν συμπεριλαμβάνεται στην αρ. 24/2017 Σύμβαση ( Συμφωνία πλαίσιο).</w:t>
            </w:r>
          </w:p>
        </w:tc>
      </w:tr>
      <w:tr w:rsidR="00337D9F" w:rsidRPr="00685F29" w:rsidTr="00D54D40">
        <w:trPr>
          <w:trHeight w:val="1336"/>
          <w:jc w:val="center"/>
        </w:trPr>
        <w:tc>
          <w:tcPr>
            <w:tcW w:w="426" w:type="dxa"/>
            <w:vMerge/>
            <w:shd w:val="clear" w:color="auto" w:fill="auto"/>
          </w:tcPr>
          <w:p w:rsidR="00337D9F" w:rsidRPr="00685F29" w:rsidRDefault="00337D9F" w:rsidP="009D29BB">
            <w:pPr>
              <w:numPr>
                <w:ilvl w:val="0"/>
                <w:numId w:val="1"/>
              </w:numPr>
              <w:spacing w:after="120" w:line="276" w:lineRule="auto"/>
              <w:jc w:val="both"/>
              <w:rPr>
                <w:rFonts w:ascii="Calibri" w:hAnsi="Calibri" w:cs="Calibri"/>
                <w:b/>
                <w:sz w:val="20"/>
                <w:szCs w:val="20"/>
              </w:rPr>
            </w:pPr>
          </w:p>
        </w:tc>
        <w:tc>
          <w:tcPr>
            <w:tcW w:w="562" w:type="dxa"/>
          </w:tcPr>
          <w:p w:rsidR="00337D9F" w:rsidRPr="00685F29" w:rsidRDefault="001302D6" w:rsidP="009D29BB">
            <w:pPr>
              <w:spacing w:after="120" w:line="276" w:lineRule="auto"/>
              <w:jc w:val="both"/>
              <w:rPr>
                <w:rFonts w:ascii="Calibri" w:hAnsi="Calibri" w:cs="Calibri"/>
                <w:b/>
                <w:sz w:val="20"/>
                <w:szCs w:val="20"/>
              </w:rPr>
            </w:pPr>
            <w:r w:rsidRPr="00685F29">
              <w:rPr>
                <w:rFonts w:ascii="Calibri" w:hAnsi="Calibri" w:cs="Calibri"/>
                <w:b/>
                <w:sz w:val="20"/>
                <w:szCs w:val="20"/>
              </w:rPr>
              <w:t>β.</w:t>
            </w:r>
          </w:p>
        </w:tc>
        <w:tc>
          <w:tcPr>
            <w:tcW w:w="9118" w:type="dxa"/>
          </w:tcPr>
          <w:p w:rsidR="00C96684" w:rsidRPr="00685F29" w:rsidRDefault="00260EF4" w:rsidP="009D29BB">
            <w:pPr>
              <w:spacing w:after="120" w:line="276" w:lineRule="auto"/>
              <w:jc w:val="both"/>
              <w:rPr>
                <w:rFonts w:ascii="Calibri" w:hAnsi="Calibri" w:cs="Calibri"/>
                <w:sz w:val="20"/>
                <w:szCs w:val="20"/>
              </w:rPr>
            </w:pPr>
            <w:r w:rsidRPr="00685F29">
              <w:rPr>
                <w:rFonts w:ascii="Calibri" w:hAnsi="Calibri" w:cs="Calibri"/>
                <w:sz w:val="20"/>
                <w:szCs w:val="20"/>
              </w:rPr>
              <w:t>Την υπ’ αριθμό 30/002/000/4603/2018 (AΔΑΜ: 18REQ003737535, ΑΔΑ:632ΠΗ-ΣΤ0) Απόφαση του Διοικητή της Ανεξάρτητης Αρχής Δημοσίων Εσόδων, σχετικά με την έγκριση ανάληψης υποχρέωσης ποσού 98.933,19</w:t>
            </w:r>
            <w:r w:rsidR="00774211" w:rsidRPr="00685F29">
              <w:rPr>
                <w:rFonts w:ascii="Calibri" w:hAnsi="Calibri" w:cs="Calibri"/>
                <w:sz w:val="20"/>
                <w:szCs w:val="20"/>
              </w:rPr>
              <w:t xml:space="preserve"> </w:t>
            </w:r>
            <w:r w:rsidRPr="00685F29">
              <w:rPr>
                <w:rFonts w:ascii="Calibri" w:hAnsi="Calibri" w:cs="Calibri"/>
                <w:sz w:val="20"/>
                <w:szCs w:val="20"/>
              </w:rPr>
              <w:t>Ευρώ α) ποσού 45.933,19 ευρώ, Κ.Α.Ε 0889 «ΣΥΝΤΗΡΗΣΗ ΚΑΙ ΕΠΙΣΚΕΥΗ ΛΟΙΠΟΥ ΕΞΟΠΛΙΣΜΟΥ»  και β) ποσού 53.000,00 ευρώ, Κ.Α.Ε 1439 «ΛΟΙΠΕΣ ΠΡΟΜΗΘΕΙΕΣ ΕΙΔΩΝ ΣΥΝΤΗΡΗΣΗΣ ΚΑΙ ΕΠΙΣΚΕΥΗΣ ΜΗΧΑΝΙΚΟΥ ΚΑΙ ΛΟΙΠΟΥ ΕΞΟΠΛΙΣΜΟΥ»</w:t>
            </w:r>
            <w:r w:rsidR="00774211" w:rsidRPr="00685F29">
              <w:rPr>
                <w:rFonts w:ascii="Calibri" w:hAnsi="Calibri" w:cs="Calibri"/>
                <w:sz w:val="20"/>
                <w:szCs w:val="20"/>
              </w:rPr>
              <w:t xml:space="preserve"> </w:t>
            </w:r>
            <w:r w:rsidRPr="00685F29">
              <w:rPr>
                <w:rFonts w:ascii="Calibri" w:hAnsi="Calibri" w:cs="Calibri"/>
                <w:sz w:val="20"/>
                <w:szCs w:val="20"/>
              </w:rPr>
              <w:t>σε βάρος του Προϋπολογισμού εξόδων του Ε.Τ.Ε.Π.Π.Α.Α., οικονομικού έτους 2018,  για τη  διενέργεια ανοικτού δημόσιου διαγωνισμού για την ανάθεση υπηρεσιών και την προμήθεια ανταλλακτικών για την επισκευή και συντήρηση εξοπλισμού του ΓΧΚ</w:t>
            </w:r>
            <w:r w:rsidR="001302D6" w:rsidRPr="00685F29">
              <w:rPr>
                <w:rFonts w:ascii="Calibri" w:hAnsi="Calibri" w:cs="Calibri"/>
                <w:sz w:val="20"/>
                <w:szCs w:val="20"/>
              </w:rPr>
              <w:t>.</w:t>
            </w:r>
          </w:p>
        </w:tc>
      </w:tr>
      <w:tr w:rsidR="00C96684" w:rsidRPr="00685F29" w:rsidTr="00D54D40">
        <w:trPr>
          <w:trHeight w:val="666"/>
          <w:jc w:val="center"/>
        </w:trPr>
        <w:tc>
          <w:tcPr>
            <w:tcW w:w="426" w:type="dxa"/>
            <w:shd w:val="clear" w:color="auto" w:fill="auto"/>
          </w:tcPr>
          <w:p w:rsidR="00C96684" w:rsidRPr="00685F29" w:rsidRDefault="00C96684" w:rsidP="009D29BB">
            <w:pPr>
              <w:spacing w:after="120" w:line="276" w:lineRule="auto"/>
              <w:jc w:val="both"/>
              <w:rPr>
                <w:rFonts w:ascii="Calibri" w:hAnsi="Calibri" w:cs="Calibri"/>
                <w:b/>
                <w:sz w:val="20"/>
                <w:szCs w:val="20"/>
              </w:rPr>
            </w:pPr>
          </w:p>
        </w:tc>
        <w:tc>
          <w:tcPr>
            <w:tcW w:w="562" w:type="dxa"/>
          </w:tcPr>
          <w:p w:rsidR="00C96684" w:rsidRPr="00685F29" w:rsidRDefault="00C96684" w:rsidP="009D29BB">
            <w:pPr>
              <w:spacing w:after="120" w:line="276" w:lineRule="auto"/>
              <w:jc w:val="both"/>
              <w:rPr>
                <w:rFonts w:ascii="Calibri" w:hAnsi="Calibri" w:cs="Calibri"/>
                <w:b/>
                <w:sz w:val="20"/>
                <w:szCs w:val="20"/>
              </w:rPr>
            </w:pPr>
            <w:r w:rsidRPr="00685F29">
              <w:rPr>
                <w:rFonts w:ascii="Calibri" w:hAnsi="Calibri" w:cs="Calibri"/>
                <w:b/>
                <w:sz w:val="20"/>
                <w:szCs w:val="20"/>
              </w:rPr>
              <w:t>γ.</w:t>
            </w:r>
          </w:p>
        </w:tc>
        <w:tc>
          <w:tcPr>
            <w:tcW w:w="9118" w:type="dxa"/>
          </w:tcPr>
          <w:p w:rsidR="00C96684" w:rsidRPr="00685F29" w:rsidRDefault="00C96684" w:rsidP="009D29BB">
            <w:pPr>
              <w:spacing w:after="120" w:line="276" w:lineRule="auto"/>
              <w:jc w:val="both"/>
              <w:rPr>
                <w:rFonts w:ascii="Calibri" w:hAnsi="Calibri" w:cs="Calibri"/>
                <w:sz w:val="20"/>
                <w:szCs w:val="20"/>
              </w:rPr>
            </w:pPr>
            <w:r w:rsidRPr="00685F29">
              <w:rPr>
                <w:rFonts w:ascii="Calibri" w:hAnsi="Calibri" w:cs="Calibri"/>
                <w:sz w:val="20"/>
                <w:szCs w:val="20"/>
              </w:rPr>
              <w:t>Την υπ</w:t>
            </w:r>
            <w:r w:rsidR="00CE53CB" w:rsidRPr="00685F29">
              <w:rPr>
                <w:rFonts w:ascii="Calibri" w:hAnsi="Calibri" w:cs="Calibri"/>
                <w:sz w:val="20"/>
                <w:szCs w:val="20"/>
              </w:rPr>
              <w:t>’</w:t>
            </w:r>
            <w:r w:rsidRPr="00685F29">
              <w:rPr>
                <w:rFonts w:ascii="Calibri" w:hAnsi="Calibri" w:cs="Calibri"/>
                <w:sz w:val="20"/>
                <w:szCs w:val="20"/>
              </w:rPr>
              <w:t xml:space="preserve"> </w:t>
            </w:r>
            <w:proofErr w:type="spellStart"/>
            <w:r w:rsidRPr="00685F29">
              <w:rPr>
                <w:rFonts w:ascii="Calibri" w:hAnsi="Calibri" w:cs="Calibri"/>
                <w:sz w:val="20"/>
                <w:szCs w:val="20"/>
              </w:rPr>
              <w:t>αριθμ</w:t>
            </w:r>
            <w:proofErr w:type="spellEnd"/>
            <w:r w:rsidRPr="00685F29">
              <w:rPr>
                <w:rFonts w:ascii="Calibri" w:hAnsi="Calibri" w:cs="Calibri"/>
                <w:sz w:val="20"/>
                <w:szCs w:val="20"/>
              </w:rPr>
              <w:t>. 30/002/000/642/2019 (ΑΔΑ: ΨΨΔΗ46ΜΠ3Ζ-8ΞΞ) Απόφαση του Διοικητή της Ανεξάρτητης Αρχής Δημοσίων Εσόδων, σχετικά με την έγκριση ανάληψης υποχρέωσης ποσού 98.933,19 Ευρώ σε βάρος πιστώσεων του Ε.Τ.Ε.Π.Π.Α.Α., οικονομικού έτους 2019, Κ.Α.Ε 0889 «ΣΥΝΤΗΡΗΣΗ ΚΑΙ ΕΠΙΣΚΕΥΗ ΛΟΙΠΟΥ ΕΞΟΠΛΙΣΜΟΥ» και Κ.Α.Ε 1439 «ΛΟΙΠΕΣ ΠΡΟΜΗΘΕΙΕΣ ΕΙΔΩΝ ΣΥΝΤΗΡΗΣΗΣ ΚΑΙ ΕΠΙΣΚΕΥΗΣ ΜΗΧΑΝΙΚΟΥ ΚΑΙ ΛΟΙΠΟΥ ΕΞΟΠΛΙΣΜΟΥ» για την πληρωμή υποχρεώσεων οικονομικού έτους 2018.</w:t>
            </w:r>
          </w:p>
        </w:tc>
      </w:tr>
      <w:tr w:rsidR="00337D9F" w:rsidRPr="00685F29" w:rsidTr="00D54D40">
        <w:trPr>
          <w:trHeight w:val="1181"/>
          <w:jc w:val="center"/>
        </w:trPr>
        <w:tc>
          <w:tcPr>
            <w:tcW w:w="426" w:type="dxa"/>
            <w:vMerge w:val="restart"/>
            <w:shd w:val="clear" w:color="auto" w:fill="auto"/>
          </w:tcPr>
          <w:p w:rsidR="00337D9F" w:rsidRPr="00685F29" w:rsidRDefault="00337D9F" w:rsidP="009D29BB">
            <w:pPr>
              <w:numPr>
                <w:ilvl w:val="0"/>
                <w:numId w:val="1"/>
              </w:numPr>
              <w:spacing w:after="120" w:line="276" w:lineRule="auto"/>
              <w:jc w:val="both"/>
              <w:rPr>
                <w:rFonts w:ascii="Calibri" w:hAnsi="Calibri" w:cs="Calibri"/>
                <w:b/>
                <w:sz w:val="20"/>
                <w:szCs w:val="20"/>
              </w:rPr>
            </w:pPr>
          </w:p>
        </w:tc>
        <w:tc>
          <w:tcPr>
            <w:tcW w:w="562" w:type="dxa"/>
          </w:tcPr>
          <w:p w:rsidR="00337D9F" w:rsidRPr="00685F29" w:rsidRDefault="001302D6" w:rsidP="009D29BB">
            <w:pPr>
              <w:spacing w:after="120" w:line="276" w:lineRule="auto"/>
              <w:jc w:val="both"/>
              <w:rPr>
                <w:rFonts w:ascii="Calibri" w:hAnsi="Calibri" w:cs="Calibri"/>
                <w:b/>
                <w:sz w:val="20"/>
                <w:szCs w:val="20"/>
              </w:rPr>
            </w:pPr>
            <w:r w:rsidRPr="00685F29">
              <w:rPr>
                <w:rFonts w:ascii="Calibri" w:hAnsi="Calibri" w:cs="Calibri"/>
                <w:b/>
                <w:sz w:val="20"/>
                <w:szCs w:val="20"/>
              </w:rPr>
              <w:t>α.</w:t>
            </w:r>
          </w:p>
        </w:tc>
        <w:tc>
          <w:tcPr>
            <w:tcW w:w="9118" w:type="dxa"/>
          </w:tcPr>
          <w:p w:rsidR="00337D9F" w:rsidRPr="00685F29" w:rsidRDefault="00F37D52" w:rsidP="009D29BB">
            <w:pPr>
              <w:spacing w:after="120" w:line="276" w:lineRule="auto"/>
              <w:jc w:val="both"/>
              <w:rPr>
                <w:rFonts w:ascii="Calibri" w:hAnsi="Calibri" w:cs="Calibri"/>
                <w:sz w:val="20"/>
                <w:szCs w:val="20"/>
              </w:rPr>
            </w:pPr>
            <w:r w:rsidRPr="00685F29">
              <w:rPr>
                <w:rFonts w:ascii="Calibri" w:hAnsi="Calibri" w:cs="Calibri"/>
                <w:sz w:val="20"/>
                <w:szCs w:val="20"/>
              </w:rPr>
              <w:t>Την υπ</w:t>
            </w:r>
            <w:r w:rsidR="00CE53CB" w:rsidRPr="00685F29">
              <w:rPr>
                <w:rFonts w:ascii="Calibri" w:hAnsi="Calibri" w:cs="Calibri"/>
                <w:sz w:val="20"/>
                <w:szCs w:val="20"/>
              </w:rPr>
              <w:t>’</w:t>
            </w:r>
            <w:r w:rsidRPr="00685F29">
              <w:rPr>
                <w:rFonts w:ascii="Calibri" w:hAnsi="Calibri" w:cs="Calibri"/>
                <w:sz w:val="20"/>
                <w:szCs w:val="20"/>
              </w:rPr>
              <w:t xml:space="preserve"> αριθμό 30/002/000/6352/2018 διακήρυξη (ΑΔΑΜ ΔΙΑΚΗΡΥΞΗΣ:</w:t>
            </w:r>
            <w:r w:rsidR="00394CB6" w:rsidRPr="00394CB6">
              <w:rPr>
                <w:rFonts w:ascii="Calibri" w:hAnsi="Calibri" w:cs="Calibri"/>
                <w:sz w:val="20"/>
                <w:szCs w:val="20"/>
              </w:rPr>
              <w:t xml:space="preserve"> </w:t>
            </w:r>
            <w:r w:rsidR="00394CB6">
              <w:rPr>
                <w:rFonts w:ascii="Calibri" w:hAnsi="Calibri" w:cs="Calibri"/>
                <w:sz w:val="20"/>
                <w:szCs w:val="20"/>
              </w:rPr>
              <w:t xml:space="preserve">18PROC003853552 και αρ. </w:t>
            </w:r>
            <w:r w:rsidRPr="00685F29">
              <w:rPr>
                <w:rFonts w:ascii="Calibri" w:hAnsi="Calibri" w:cs="Calibri"/>
                <w:sz w:val="20"/>
                <w:szCs w:val="20"/>
              </w:rPr>
              <w:t>ηλεκτρονικού Διαγωνισμού: 63329), με βάση την οποία διενεργήθηκε στις 16-11-2018 ανοικτός ηλεκτρονικός διαγωνισμός, με κριτήριο κατακύρωσης την πλέον συμφέρουσα από οικονομική άποψη προσφορά βάσει της τιμής για την ανάθεση υπηρεσιών και την προμήθεια ανταλλακτικών για την επισκευή κα</w:t>
            </w:r>
            <w:r w:rsidR="004727B1" w:rsidRPr="00685F29">
              <w:rPr>
                <w:rFonts w:ascii="Calibri" w:hAnsi="Calibri" w:cs="Calibri"/>
                <w:sz w:val="20"/>
                <w:szCs w:val="20"/>
              </w:rPr>
              <w:t>ι συντήρηση εξοπλισμού του ΓΧΚ.</w:t>
            </w:r>
          </w:p>
        </w:tc>
      </w:tr>
      <w:tr w:rsidR="00C96684" w:rsidRPr="00685F29" w:rsidTr="00D54D40">
        <w:trPr>
          <w:trHeight w:val="675"/>
          <w:jc w:val="center"/>
        </w:trPr>
        <w:tc>
          <w:tcPr>
            <w:tcW w:w="426" w:type="dxa"/>
            <w:vMerge/>
            <w:shd w:val="clear" w:color="auto" w:fill="auto"/>
          </w:tcPr>
          <w:p w:rsidR="00C96684" w:rsidRPr="00685F29" w:rsidRDefault="00C96684" w:rsidP="009D29BB">
            <w:pPr>
              <w:numPr>
                <w:ilvl w:val="0"/>
                <w:numId w:val="1"/>
              </w:numPr>
              <w:spacing w:after="120" w:line="276" w:lineRule="auto"/>
              <w:jc w:val="both"/>
              <w:rPr>
                <w:rFonts w:ascii="Calibri" w:hAnsi="Calibri" w:cs="Calibri"/>
                <w:b/>
                <w:sz w:val="20"/>
                <w:szCs w:val="20"/>
              </w:rPr>
            </w:pPr>
          </w:p>
        </w:tc>
        <w:tc>
          <w:tcPr>
            <w:tcW w:w="562" w:type="dxa"/>
          </w:tcPr>
          <w:p w:rsidR="00C96684" w:rsidRPr="00685F29" w:rsidRDefault="004727B1" w:rsidP="009D29BB">
            <w:pPr>
              <w:spacing w:after="120" w:line="276" w:lineRule="auto"/>
              <w:jc w:val="both"/>
              <w:rPr>
                <w:rFonts w:ascii="Calibri" w:hAnsi="Calibri" w:cs="Calibri"/>
                <w:b/>
                <w:sz w:val="20"/>
                <w:szCs w:val="20"/>
              </w:rPr>
            </w:pPr>
            <w:r w:rsidRPr="00685F29">
              <w:rPr>
                <w:rFonts w:ascii="Calibri" w:hAnsi="Calibri" w:cs="Calibri"/>
                <w:b/>
                <w:sz w:val="20"/>
                <w:szCs w:val="20"/>
              </w:rPr>
              <w:t>β.</w:t>
            </w:r>
          </w:p>
        </w:tc>
        <w:tc>
          <w:tcPr>
            <w:tcW w:w="9118" w:type="dxa"/>
          </w:tcPr>
          <w:p w:rsidR="00C96684" w:rsidRPr="00685F29" w:rsidRDefault="00C96684" w:rsidP="009D29BB">
            <w:pPr>
              <w:spacing w:after="120" w:line="276" w:lineRule="auto"/>
              <w:jc w:val="both"/>
              <w:rPr>
                <w:rFonts w:ascii="Calibri" w:hAnsi="Calibri" w:cs="Calibri"/>
                <w:sz w:val="20"/>
                <w:szCs w:val="20"/>
              </w:rPr>
            </w:pPr>
            <w:r w:rsidRPr="00685F29">
              <w:rPr>
                <w:rFonts w:ascii="Calibri" w:hAnsi="Calibri" w:cs="Calibri"/>
                <w:sz w:val="20"/>
                <w:szCs w:val="20"/>
              </w:rPr>
              <w:t>Την υπ</w:t>
            </w:r>
            <w:r w:rsidR="00CE53CB" w:rsidRPr="00685F29">
              <w:rPr>
                <w:rFonts w:ascii="Calibri" w:hAnsi="Calibri" w:cs="Calibri"/>
                <w:sz w:val="20"/>
                <w:szCs w:val="20"/>
              </w:rPr>
              <w:t>’</w:t>
            </w:r>
            <w:r w:rsidRPr="00685F29">
              <w:rPr>
                <w:rFonts w:ascii="Calibri" w:hAnsi="Calibri" w:cs="Calibri"/>
                <w:sz w:val="20"/>
                <w:szCs w:val="20"/>
              </w:rPr>
              <w:t xml:space="preserve"> αριθμό 30/002/000/6353/2018 (ΑΔΑ: Ψ1ΘΞ46ΜΠ3Ζ-ΘΗΣ) Απόφαση του Διοικητή της Ανεξάρτητης Αρχής Δημοσίων Εσόδων για τη συγκρότηση της Επιτροπής Διενέργειας του εν θέματι ηλε</w:t>
            </w:r>
            <w:r w:rsidR="004727B1" w:rsidRPr="00685F29">
              <w:rPr>
                <w:rFonts w:ascii="Calibri" w:hAnsi="Calibri" w:cs="Calibri"/>
                <w:sz w:val="20"/>
                <w:szCs w:val="20"/>
              </w:rPr>
              <w:t>κτρονικού ανοικτού διαγωνισμού.</w:t>
            </w:r>
          </w:p>
        </w:tc>
      </w:tr>
      <w:tr w:rsidR="00CE53CB" w:rsidRPr="00685F29" w:rsidTr="00D54D40">
        <w:trPr>
          <w:trHeight w:val="1210"/>
          <w:jc w:val="center"/>
        </w:trPr>
        <w:tc>
          <w:tcPr>
            <w:tcW w:w="426" w:type="dxa"/>
            <w:vMerge/>
            <w:shd w:val="clear" w:color="auto" w:fill="auto"/>
          </w:tcPr>
          <w:p w:rsidR="00CE53CB" w:rsidRPr="00685F29" w:rsidRDefault="00CE53CB" w:rsidP="009D29BB">
            <w:pPr>
              <w:numPr>
                <w:ilvl w:val="0"/>
                <w:numId w:val="1"/>
              </w:numPr>
              <w:spacing w:after="120" w:line="276" w:lineRule="auto"/>
              <w:jc w:val="both"/>
              <w:rPr>
                <w:rFonts w:ascii="Calibri" w:hAnsi="Calibri" w:cs="Calibri"/>
                <w:b/>
                <w:sz w:val="20"/>
                <w:szCs w:val="20"/>
              </w:rPr>
            </w:pPr>
          </w:p>
        </w:tc>
        <w:tc>
          <w:tcPr>
            <w:tcW w:w="562" w:type="dxa"/>
          </w:tcPr>
          <w:p w:rsidR="00CE53CB" w:rsidRPr="00685F29" w:rsidRDefault="00CE53CB" w:rsidP="009D29BB">
            <w:pPr>
              <w:spacing w:after="120" w:line="276" w:lineRule="auto"/>
              <w:jc w:val="both"/>
              <w:rPr>
                <w:rFonts w:ascii="Calibri" w:hAnsi="Calibri" w:cs="Calibri"/>
                <w:b/>
                <w:sz w:val="20"/>
                <w:szCs w:val="20"/>
              </w:rPr>
            </w:pPr>
            <w:r w:rsidRPr="00685F29">
              <w:rPr>
                <w:rFonts w:ascii="Calibri" w:hAnsi="Calibri" w:cs="Calibri"/>
                <w:b/>
                <w:sz w:val="20"/>
                <w:szCs w:val="20"/>
              </w:rPr>
              <w:t>γ.</w:t>
            </w:r>
          </w:p>
        </w:tc>
        <w:tc>
          <w:tcPr>
            <w:tcW w:w="9118" w:type="dxa"/>
          </w:tcPr>
          <w:p w:rsidR="00CE53CB" w:rsidRPr="00685F29" w:rsidRDefault="00CE53CB" w:rsidP="009D29BB">
            <w:pPr>
              <w:spacing w:after="120" w:line="276" w:lineRule="auto"/>
              <w:jc w:val="both"/>
              <w:rPr>
                <w:rFonts w:ascii="Calibri" w:hAnsi="Calibri" w:cs="Calibri"/>
                <w:sz w:val="20"/>
                <w:szCs w:val="20"/>
              </w:rPr>
            </w:pPr>
            <w:r w:rsidRPr="00685F29">
              <w:rPr>
                <w:rFonts w:ascii="Calibri" w:hAnsi="Calibri" w:cs="Calibri"/>
                <w:sz w:val="20"/>
                <w:szCs w:val="20"/>
              </w:rPr>
              <w:t>Την υπ’ αριθμό 30/002/000/1765/2019 (ΑΔΑΜ: 19AWRD004735889, ΑΔΑ: 97Υ346ΜΠ3Ζ-ΟΣΤ) Απόφαση κατακύρωσης του ως άνω αναφερόμενου ανοικτού ηλεκτρονικού διαγωνισμού</w:t>
            </w:r>
            <w:r w:rsidR="004E2313" w:rsidRPr="00685F29">
              <w:rPr>
                <w:rFonts w:ascii="Calibri" w:hAnsi="Calibri" w:cs="Calibri"/>
                <w:sz w:val="20"/>
                <w:szCs w:val="20"/>
              </w:rPr>
              <w:t xml:space="preserve">, με την οποία αποφασίστηκε η </w:t>
            </w:r>
            <w:r w:rsidRPr="00685F29">
              <w:rPr>
                <w:rFonts w:ascii="Calibri" w:hAnsi="Calibri" w:cs="Calibri"/>
                <w:sz w:val="20"/>
                <w:szCs w:val="20"/>
              </w:rPr>
              <w:t xml:space="preserve">ματαίωση αυτού ως προς τις ομάδες οργάνων 3, 14, 15, 20, 21, 22 και 23 </w:t>
            </w:r>
            <w:r w:rsidR="004E2313" w:rsidRPr="00685F29">
              <w:rPr>
                <w:rFonts w:ascii="Calibri" w:hAnsi="Calibri" w:cs="Calibri"/>
                <w:sz w:val="20"/>
                <w:szCs w:val="20"/>
              </w:rPr>
              <w:t xml:space="preserve">για τις οποίες δεν υπήρξε αντίστοιχη προσφορά και η </w:t>
            </w:r>
            <w:r w:rsidRPr="00685F29">
              <w:rPr>
                <w:rFonts w:ascii="Calibri" w:hAnsi="Calibri" w:cs="Calibri"/>
                <w:sz w:val="20"/>
                <w:szCs w:val="20"/>
              </w:rPr>
              <w:t xml:space="preserve">προσφυγή </w:t>
            </w:r>
            <w:r w:rsidR="004E2313" w:rsidRPr="00685F29">
              <w:rPr>
                <w:rFonts w:ascii="Calibri" w:hAnsi="Calibri" w:cs="Calibri"/>
                <w:sz w:val="20"/>
                <w:szCs w:val="20"/>
              </w:rPr>
              <w:t xml:space="preserve">γι’ αυτές </w:t>
            </w:r>
            <w:r w:rsidRPr="00685F29">
              <w:rPr>
                <w:rFonts w:ascii="Calibri" w:hAnsi="Calibri" w:cs="Calibri"/>
                <w:sz w:val="20"/>
                <w:szCs w:val="20"/>
              </w:rPr>
              <w:t>στη διαδικασία με διαπραγμάτευση χωρίς προηγούμενη δημοσίευση σύμφωνα με την παράγραφο 2α του άρθρου 32 του ν. 4412/2016</w:t>
            </w:r>
            <w:r w:rsidR="00E447AA">
              <w:rPr>
                <w:rFonts w:ascii="Calibri" w:hAnsi="Calibri" w:cs="Calibri"/>
                <w:sz w:val="20"/>
                <w:szCs w:val="20"/>
              </w:rPr>
              <w:t xml:space="preserve">, κατόπιν πρότασης της Επιτροπής Διενέργειας στο Πρακτικό Δικαιολογητικών Κατακύρωσης </w:t>
            </w:r>
            <w:proofErr w:type="spellStart"/>
            <w:r w:rsidR="00E447AA">
              <w:rPr>
                <w:rFonts w:ascii="Calibri" w:hAnsi="Calibri" w:cs="Calibri"/>
                <w:sz w:val="20"/>
                <w:szCs w:val="20"/>
              </w:rPr>
              <w:t>ημ</w:t>
            </w:r>
            <w:proofErr w:type="spellEnd"/>
            <w:r w:rsidR="00E447AA">
              <w:rPr>
                <w:rFonts w:ascii="Calibri" w:hAnsi="Calibri" w:cs="Calibri"/>
                <w:sz w:val="20"/>
                <w:szCs w:val="20"/>
              </w:rPr>
              <w:t>/</w:t>
            </w:r>
            <w:proofErr w:type="spellStart"/>
            <w:r w:rsidR="00E447AA">
              <w:rPr>
                <w:rFonts w:ascii="Calibri" w:hAnsi="Calibri" w:cs="Calibri"/>
                <w:sz w:val="20"/>
                <w:szCs w:val="20"/>
              </w:rPr>
              <w:t>νίας</w:t>
            </w:r>
            <w:proofErr w:type="spellEnd"/>
            <w:r w:rsidR="00E447AA">
              <w:rPr>
                <w:rFonts w:ascii="Calibri" w:hAnsi="Calibri" w:cs="Calibri"/>
                <w:sz w:val="20"/>
                <w:szCs w:val="20"/>
              </w:rPr>
              <w:t xml:space="preserve"> 7/3/2019.</w:t>
            </w:r>
          </w:p>
        </w:tc>
      </w:tr>
      <w:tr w:rsidR="00360C70" w:rsidRPr="00685F29" w:rsidTr="00D54D40">
        <w:trPr>
          <w:jc w:val="center"/>
        </w:trPr>
        <w:tc>
          <w:tcPr>
            <w:tcW w:w="426" w:type="dxa"/>
            <w:shd w:val="clear" w:color="auto" w:fill="auto"/>
          </w:tcPr>
          <w:p w:rsidR="00360C70" w:rsidRPr="00685F29" w:rsidRDefault="00360C70" w:rsidP="009D29BB">
            <w:pPr>
              <w:numPr>
                <w:ilvl w:val="0"/>
                <w:numId w:val="1"/>
              </w:numPr>
              <w:spacing w:after="120" w:line="276" w:lineRule="auto"/>
              <w:contextualSpacing/>
              <w:jc w:val="both"/>
              <w:rPr>
                <w:rFonts w:ascii="Calibri" w:hAnsi="Calibri" w:cs="Calibri"/>
                <w:b/>
                <w:sz w:val="20"/>
                <w:szCs w:val="20"/>
              </w:rPr>
            </w:pPr>
          </w:p>
        </w:tc>
        <w:tc>
          <w:tcPr>
            <w:tcW w:w="562" w:type="dxa"/>
          </w:tcPr>
          <w:p w:rsidR="00360C70" w:rsidRPr="00685F29" w:rsidRDefault="00360C70" w:rsidP="009D29BB">
            <w:pPr>
              <w:spacing w:after="120" w:line="276" w:lineRule="auto"/>
              <w:jc w:val="both"/>
              <w:rPr>
                <w:rFonts w:ascii="Calibri" w:hAnsi="Calibri" w:cs="Calibri"/>
                <w:b/>
                <w:sz w:val="20"/>
                <w:szCs w:val="20"/>
              </w:rPr>
            </w:pPr>
          </w:p>
        </w:tc>
        <w:tc>
          <w:tcPr>
            <w:tcW w:w="9118" w:type="dxa"/>
          </w:tcPr>
          <w:p w:rsidR="00360C70" w:rsidRPr="00685F29" w:rsidRDefault="00360C70" w:rsidP="009D29BB">
            <w:pPr>
              <w:spacing w:after="120" w:line="276" w:lineRule="auto"/>
              <w:jc w:val="both"/>
              <w:rPr>
                <w:rFonts w:ascii="Calibri" w:hAnsi="Calibri" w:cs="Calibri"/>
                <w:sz w:val="20"/>
                <w:szCs w:val="20"/>
              </w:rPr>
            </w:pPr>
            <w:r w:rsidRPr="00685F29">
              <w:rPr>
                <w:rFonts w:ascii="Calibri" w:hAnsi="Calibri" w:cs="Calibri"/>
                <w:sz w:val="20"/>
                <w:szCs w:val="20"/>
              </w:rPr>
              <w:t>Την άμεση και επιτακτική ανάγκη για την ανάθεση υπηρεσιών και την προμήθεια ανταλλακτικών για την επισκευή και συντήρηση του εξοπλισμού του ΓΧΚ ως προς τις ομάδες οργάνων 3, 14, 15, 20, 21, 22 και 23 της υπ’ αριθμό 30/002/000/6352/2018 διακήρυξης, ο οποίος ματαιώθηκε σε ότι αφορά τις ανωτέρω ομάδες οργάνων.</w:t>
            </w:r>
          </w:p>
        </w:tc>
      </w:tr>
    </w:tbl>
    <w:p w:rsidR="00945542" w:rsidRDefault="00945542" w:rsidP="009D29BB">
      <w:pPr>
        <w:spacing w:after="120" w:line="276" w:lineRule="auto"/>
        <w:ind w:right="26"/>
        <w:rPr>
          <w:rFonts w:ascii="Calibri" w:hAnsi="Calibri" w:cs="Calibri"/>
          <w:b/>
          <w:sz w:val="22"/>
          <w:szCs w:val="22"/>
        </w:rPr>
      </w:pPr>
    </w:p>
    <w:p w:rsidR="00337D9F" w:rsidRPr="00394CB6" w:rsidRDefault="001302D6" w:rsidP="009D29BB">
      <w:pPr>
        <w:spacing w:after="120" w:line="276" w:lineRule="auto"/>
        <w:ind w:right="26"/>
        <w:jc w:val="center"/>
        <w:rPr>
          <w:rFonts w:ascii="Calibri" w:hAnsi="Calibri" w:cs="Calibri"/>
          <w:b/>
          <w:sz w:val="20"/>
          <w:szCs w:val="20"/>
        </w:rPr>
      </w:pPr>
      <w:r w:rsidRPr="00394CB6">
        <w:rPr>
          <w:rFonts w:ascii="Calibri" w:hAnsi="Calibri" w:cs="Calibri"/>
          <w:b/>
          <w:sz w:val="20"/>
          <w:szCs w:val="20"/>
        </w:rPr>
        <w:t>ΑΠΟΦΑΣΙΖΟΥΜΕ</w:t>
      </w:r>
    </w:p>
    <w:p w:rsidR="00AA69B3" w:rsidRPr="00394CB6" w:rsidRDefault="001302D6" w:rsidP="009D29BB">
      <w:pPr>
        <w:spacing w:after="120" w:line="276" w:lineRule="auto"/>
        <w:jc w:val="both"/>
        <w:rPr>
          <w:rFonts w:ascii="Calibri" w:hAnsi="Calibri" w:cs="Calibri"/>
          <w:sz w:val="20"/>
          <w:szCs w:val="20"/>
        </w:rPr>
      </w:pPr>
      <w:r w:rsidRPr="00394CB6">
        <w:rPr>
          <w:rFonts w:ascii="Calibri" w:hAnsi="Calibri" w:cs="Calibri"/>
          <w:sz w:val="20"/>
          <w:szCs w:val="20"/>
        </w:rPr>
        <w:t xml:space="preserve">Σε εκτέλεση της υπ’ αριθμό </w:t>
      </w:r>
      <w:r w:rsidR="00FA42F1" w:rsidRPr="00394CB6">
        <w:rPr>
          <w:rFonts w:ascii="Calibri" w:hAnsi="Calibri" w:cs="Calibri"/>
          <w:sz w:val="20"/>
          <w:szCs w:val="20"/>
        </w:rPr>
        <w:t xml:space="preserve">30/002/000/1765/2019 (ΑΔΑΜ : 19AWRD004735889, ΑΔΑ: 97Υ346ΜΠ3Ζ-ΟΣΤ) </w:t>
      </w:r>
      <w:r w:rsidRPr="00394CB6">
        <w:rPr>
          <w:rFonts w:ascii="Calibri" w:hAnsi="Calibri" w:cs="Calibri"/>
          <w:sz w:val="20"/>
          <w:szCs w:val="20"/>
        </w:rPr>
        <w:t xml:space="preserve">Απόφασης του Διοικητή της Ανεξάρτητης Αρχής Δημοσίων Εσόδων, </w:t>
      </w:r>
      <w:r w:rsidR="00571C66" w:rsidRPr="00394CB6">
        <w:rPr>
          <w:rFonts w:ascii="Calibri" w:hAnsi="Calibri" w:cs="Calibri"/>
          <w:sz w:val="20"/>
          <w:szCs w:val="20"/>
        </w:rPr>
        <w:t>το Γενικό Χημείο του Κράτους (Γ.Χ.Κ.) προκηρύσσει πρόσκληση ενδιαφέροντος για την ανάθεση υπηρεσιών και την προμήθεια ανταλλακτικών για την επισκευή και συντήρηση εξοπλισμού που εντάχθηκε στις ομάδες</w:t>
      </w:r>
      <w:r w:rsidR="00A005C0" w:rsidRPr="00394CB6">
        <w:rPr>
          <w:rFonts w:ascii="Calibri" w:hAnsi="Calibri" w:cs="Calibri"/>
          <w:sz w:val="20"/>
          <w:szCs w:val="20"/>
        </w:rPr>
        <w:t xml:space="preserve"> 3, 14, 15, 20, 21, 22 και 23, όπως αυτές αναφέρονται στη</w:t>
      </w:r>
      <w:r w:rsidR="00762DE2" w:rsidRPr="00394CB6">
        <w:rPr>
          <w:rFonts w:ascii="Calibri" w:hAnsi="Calibri" w:cs="Calibri"/>
          <w:sz w:val="20"/>
          <w:szCs w:val="20"/>
        </w:rPr>
        <w:t xml:space="preserve"> με</w:t>
      </w:r>
      <w:r w:rsidRPr="00394CB6">
        <w:rPr>
          <w:rFonts w:ascii="Calibri" w:hAnsi="Calibri" w:cs="Calibri"/>
          <w:sz w:val="20"/>
          <w:szCs w:val="20"/>
        </w:rPr>
        <w:t xml:space="preserve"> αριθμό 30/002/000/6</w:t>
      </w:r>
      <w:r w:rsidR="00FA42F1" w:rsidRPr="00394CB6">
        <w:rPr>
          <w:rFonts w:ascii="Calibri" w:hAnsi="Calibri" w:cs="Calibri"/>
          <w:sz w:val="20"/>
          <w:szCs w:val="20"/>
        </w:rPr>
        <w:t>352</w:t>
      </w:r>
      <w:r w:rsidRPr="00394CB6">
        <w:rPr>
          <w:rFonts w:ascii="Calibri" w:hAnsi="Calibri" w:cs="Calibri"/>
          <w:sz w:val="20"/>
          <w:szCs w:val="20"/>
        </w:rPr>
        <w:t>/201</w:t>
      </w:r>
      <w:r w:rsidR="00FA42F1" w:rsidRPr="00394CB6">
        <w:rPr>
          <w:rFonts w:ascii="Calibri" w:hAnsi="Calibri" w:cs="Calibri"/>
          <w:sz w:val="20"/>
          <w:szCs w:val="20"/>
        </w:rPr>
        <w:t>8</w:t>
      </w:r>
      <w:r w:rsidR="00A005C0" w:rsidRPr="00394CB6">
        <w:rPr>
          <w:rFonts w:ascii="Calibri" w:hAnsi="Calibri" w:cs="Calibri"/>
          <w:sz w:val="20"/>
          <w:szCs w:val="20"/>
        </w:rPr>
        <w:t xml:space="preserve"> διακήρυξη</w:t>
      </w:r>
      <w:r w:rsidR="00ED4411" w:rsidRPr="00394CB6">
        <w:rPr>
          <w:rFonts w:ascii="Calibri" w:hAnsi="Calibri" w:cs="Calibri"/>
          <w:sz w:val="20"/>
          <w:szCs w:val="20"/>
        </w:rPr>
        <w:t xml:space="preserve"> ανοικτού διαγωνισμού.</w:t>
      </w:r>
      <w:r w:rsidRPr="00394CB6">
        <w:rPr>
          <w:rFonts w:ascii="Calibri" w:hAnsi="Calibri" w:cs="Calibri"/>
          <w:sz w:val="20"/>
          <w:szCs w:val="20"/>
        </w:rPr>
        <w:t xml:space="preserve"> </w:t>
      </w:r>
    </w:p>
    <w:p w:rsidR="00477BEF" w:rsidRPr="002B705B" w:rsidRDefault="00477BEF" w:rsidP="009D29BB">
      <w:pPr>
        <w:spacing w:after="120" w:line="276" w:lineRule="auto"/>
        <w:jc w:val="both"/>
        <w:rPr>
          <w:rFonts w:ascii="Calibri" w:hAnsi="Calibri" w:cs="Tahoma"/>
          <w:sz w:val="20"/>
          <w:szCs w:val="20"/>
        </w:rPr>
      </w:pPr>
      <w:r w:rsidRPr="00394CB6">
        <w:rPr>
          <w:rFonts w:ascii="Calibri" w:hAnsi="Calibri" w:cs="Tahoma"/>
          <w:sz w:val="20"/>
          <w:szCs w:val="20"/>
        </w:rPr>
        <w:t xml:space="preserve">Οι ενδιαφερόμενοι φορείς καλούνται να υποβάλουν τις προσφορές τους, </w:t>
      </w:r>
      <w:r w:rsidR="00ED4411" w:rsidRPr="00394CB6">
        <w:rPr>
          <w:rFonts w:ascii="Calibri" w:hAnsi="Calibri" w:cs="Tahoma"/>
          <w:sz w:val="20"/>
          <w:szCs w:val="20"/>
        </w:rPr>
        <w:t xml:space="preserve">για τις </w:t>
      </w:r>
      <w:r w:rsidR="00ED4411" w:rsidRPr="00394CB6">
        <w:rPr>
          <w:rFonts w:ascii="Calibri" w:hAnsi="Calibri" w:cs="Calibri"/>
          <w:sz w:val="20"/>
          <w:szCs w:val="20"/>
        </w:rPr>
        <w:t xml:space="preserve">ομάδες 3, 14, 15, 20, 21, 22 και 23, οι οποίες παρουσιάζονται στον συνημμένο πίνακα, </w:t>
      </w:r>
      <w:r w:rsidR="00DB18CB" w:rsidRPr="00562E22">
        <w:rPr>
          <w:rFonts w:ascii="Calibri" w:hAnsi="Calibri"/>
          <w:sz w:val="20"/>
          <w:szCs w:val="20"/>
        </w:rPr>
        <w:t xml:space="preserve">με χρήση της πλατφόρμας του Εθνικού Συστήματος Ηλεκτρονικών Δημοσίων Συμβάσεων </w:t>
      </w:r>
      <w:r w:rsidR="00DB18CB" w:rsidRPr="001C1CD3">
        <w:rPr>
          <w:rFonts w:ascii="Calibri" w:hAnsi="Calibri"/>
          <w:sz w:val="20"/>
          <w:szCs w:val="20"/>
        </w:rPr>
        <w:t xml:space="preserve">(Ε.Σ.Η.Δ.Η.Σ.), η οποία είναι </w:t>
      </w:r>
      <w:proofErr w:type="spellStart"/>
      <w:r w:rsidR="00DB18CB" w:rsidRPr="001C1CD3">
        <w:rPr>
          <w:rFonts w:ascii="Calibri" w:hAnsi="Calibri"/>
          <w:sz w:val="20"/>
          <w:szCs w:val="20"/>
        </w:rPr>
        <w:t>προσβάσιμη</w:t>
      </w:r>
      <w:proofErr w:type="spellEnd"/>
      <w:r w:rsidR="00DB18CB" w:rsidRPr="001C1CD3">
        <w:rPr>
          <w:rFonts w:ascii="Calibri" w:hAnsi="Calibri"/>
          <w:sz w:val="20"/>
          <w:szCs w:val="20"/>
        </w:rPr>
        <w:t xml:space="preserve"> μέσω της Διαδικτυακής πύλης www.promitheus.gov.gr </w:t>
      </w:r>
      <w:r w:rsidR="002B705B">
        <w:rPr>
          <w:rFonts w:ascii="Calibri" w:hAnsi="Calibri"/>
          <w:sz w:val="20"/>
          <w:szCs w:val="20"/>
        </w:rPr>
        <w:t xml:space="preserve">από </w:t>
      </w:r>
      <w:r w:rsidR="00DB18CB" w:rsidRPr="001C1CD3">
        <w:rPr>
          <w:rFonts w:ascii="Calibri" w:hAnsi="Calibri"/>
          <w:sz w:val="20"/>
          <w:szCs w:val="20"/>
        </w:rPr>
        <w:t>την</w:t>
      </w:r>
      <w:r w:rsidR="002B705B" w:rsidRPr="002B705B">
        <w:rPr>
          <w:rFonts w:ascii="Calibri" w:hAnsi="Calibri"/>
          <w:sz w:val="20"/>
          <w:szCs w:val="20"/>
        </w:rPr>
        <w:t xml:space="preserve"> </w:t>
      </w:r>
      <w:r w:rsidR="00303826">
        <w:rPr>
          <w:rFonts w:ascii="Calibri" w:hAnsi="Calibri"/>
          <w:b/>
          <w:sz w:val="20"/>
          <w:szCs w:val="20"/>
          <w:u w:val="single"/>
        </w:rPr>
        <w:t>26</w:t>
      </w:r>
      <w:r w:rsidR="002B705B">
        <w:rPr>
          <w:rFonts w:ascii="Calibri" w:hAnsi="Calibri"/>
          <w:b/>
          <w:sz w:val="20"/>
          <w:szCs w:val="20"/>
          <w:u w:val="single"/>
        </w:rPr>
        <w:t>η</w:t>
      </w:r>
      <w:r w:rsidR="002B705B" w:rsidRPr="002B705B">
        <w:rPr>
          <w:rFonts w:ascii="Calibri" w:hAnsi="Calibri"/>
          <w:b/>
          <w:sz w:val="20"/>
          <w:szCs w:val="20"/>
          <w:u w:val="single"/>
        </w:rPr>
        <w:t xml:space="preserve"> Ιουνίου</w:t>
      </w:r>
      <w:r w:rsidR="00DB18CB" w:rsidRPr="00DB18CB">
        <w:rPr>
          <w:rFonts w:ascii="Calibri" w:hAnsi="Calibri"/>
          <w:b/>
          <w:sz w:val="20"/>
          <w:szCs w:val="20"/>
          <w:u w:val="single"/>
        </w:rPr>
        <w:t xml:space="preserve"> 2019</w:t>
      </w:r>
      <w:r w:rsidR="00DB18CB" w:rsidRPr="0069486B">
        <w:rPr>
          <w:rFonts w:ascii="Calibri" w:hAnsi="Calibri"/>
          <w:b/>
          <w:sz w:val="20"/>
          <w:szCs w:val="20"/>
        </w:rPr>
        <w:t>,</w:t>
      </w:r>
      <w:r w:rsidR="00DB18CB">
        <w:rPr>
          <w:rFonts w:ascii="Calibri" w:hAnsi="Calibri"/>
          <w:b/>
          <w:sz w:val="20"/>
          <w:szCs w:val="20"/>
        </w:rPr>
        <w:t xml:space="preserve"> </w:t>
      </w:r>
      <w:r w:rsidR="002B705B">
        <w:rPr>
          <w:rFonts w:ascii="Calibri" w:hAnsi="Calibri"/>
          <w:b/>
          <w:sz w:val="20"/>
          <w:szCs w:val="20"/>
        </w:rPr>
        <w:t xml:space="preserve"> </w:t>
      </w:r>
      <w:r w:rsidR="00DB18CB" w:rsidRPr="001C1CD3">
        <w:rPr>
          <w:rFonts w:ascii="Calibri" w:hAnsi="Calibri"/>
          <w:sz w:val="20"/>
          <w:szCs w:val="20"/>
        </w:rPr>
        <w:t>ημέρα</w:t>
      </w:r>
      <w:r w:rsidR="00DB18CB">
        <w:rPr>
          <w:rFonts w:ascii="Calibri" w:hAnsi="Calibri"/>
          <w:sz w:val="20"/>
          <w:szCs w:val="20"/>
        </w:rPr>
        <w:t xml:space="preserve"> </w:t>
      </w:r>
      <w:r w:rsidR="00303826">
        <w:rPr>
          <w:rFonts w:ascii="Calibri" w:hAnsi="Calibri"/>
          <w:b/>
          <w:sz w:val="20"/>
          <w:szCs w:val="20"/>
          <w:u w:val="single"/>
        </w:rPr>
        <w:t>Τετάρτη</w:t>
      </w:r>
      <w:r w:rsidR="00427E89">
        <w:rPr>
          <w:rFonts w:ascii="Calibri" w:hAnsi="Calibri"/>
          <w:b/>
          <w:sz w:val="20"/>
          <w:szCs w:val="20"/>
          <w:u w:val="single"/>
        </w:rPr>
        <w:t>.</w:t>
      </w:r>
      <w:r w:rsidR="002B705B" w:rsidRPr="002B705B">
        <w:rPr>
          <w:rFonts w:ascii="Calibri" w:hAnsi="Calibri"/>
          <w:b/>
          <w:sz w:val="20"/>
          <w:szCs w:val="20"/>
          <w:u w:val="single"/>
        </w:rPr>
        <w:t xml:space="preserve"> </w:t>
      </w:r>
      <w:r w:rsidR="002B705B">
        <w:rPr>
          <w:rFonts w:ascii="Calibri" w:hAnsi="Calibri"/>
          <w:b/>
          <w:color w:val="FFFFFF" w:themeColor="background1"/>
          <w:sz w:val="20"/>
          <w:szCs w:val="20"/>
        </w:rPr>
        <w:t xml:space="preserve"> </w:t>
      </w:r>
    </w:p>
    <w:p w:rsidR="00DB18CB" w:rsidRPr="00562E22" w:rsidRDefault="00DB18CB" w:rsidP="009D29BB">
      <w:pPr>
        <w:pStyle w:val="21"/>
        <w:tabs>
          <w:tab w:val="left" w:pos="2694"/>
        </w:tabs>
        <w:spacing w:after="120" w:line="276" w:lineRule="auto"/>
        <w:rPr>
          <w:rFonts w:ascii="Calibri" w:hAnsi="Calibri"/>
          <w:sz w:val="20"/>
        </w:rPr>
      </w:pPr>
      <w:r w:rsidRPr="00562E22">
        <w:rPr>
          <w:rFonts w:ascii="Calibri" w:hAnsi="Calibri"/>
          <w:sz w:val="20"/>
        </w:rPr>
        <w:t>Η καταληκτική ημερομηνία παραλαβής των προσφορών είναι η</w:t>
      </w:r>
      <w:r w:rsidR="0049344C">
        <w:rPr>
          <w:rFonts w:ascii="Calibri" w:hAnsi="Calibri"/>
          <w:sz w:val="20"/>
        </w:rPr>
        <w:t xml:space="preserve"> </w:t>
      </w:r>
      <w:r w:rsidR="00303826">
        <w:rPr>
          <w:rFonts w:ascii="Calibri" w:hAnsi="Calibri"/>
          <w:sz w:val="20"/>
          <w:u w:val="single"/>
        </w:rPr>
        <w:t>Πέμπτη 11</w:t>
      </w:r>
      <w:r w:rsidR="00460089" w:rsidRPr="00460089">
        <w:rPr>
          <w:rFonts w:ascii="Calibri" w:hAnsi="Calibri"/>
          <w:sz w:val="20"/>
          <w:u w:val="single"/>
        </w:rPr>
        <w:t>η</w:t>
      </w:r>
      <w:r w:rsidR="0049344C" w:rsidRPr="00460089">
        <w:rPr>
          <w:rFonts w:ascii="Calibri" w:hAnsi="Calibri"/>
          <w:b w:val="0"/>
          <w:sz w:val="20"/>
          <w:u w:val="single"/>
        </w:rPr>
        <w:t xml:space="preserve"> </w:t>
      </w:r>
      <w:r w:rsidR="0049344C" w:rsidRPr="00460089">
        <w:rPr>
          <w:rFonts w:ascii="Calibri" w:hAnsi="Calibri"/>
          <w:sz w:val="20"/>
          <w:u w:val="single"/>
        </w:rPr>
        <w:t>Ιουλίου</w:t>
      </w:r>
      <w:r w:rsidR="0049344C" w:rsidRPr="0049344C">
        <w:rPr>
          <w:rFonts w:ascii="Calibri" w:hAnsi="Calibri"/>
          <w:sz w:val="20"/>
          <w:u w:val="single"/>
        </w:rPr>
        <w:t xml:space="preserve"> 2019</w:t>
      </w:r>
      <w:r w:rsidR="0049344C">
        <w:rPr>
          <w:rFonts w:ascii="Calibri" w:hAnsi="Calibri"/>
          <w:b w:val="0"/>
          <w:sz w:val="20"/>
          <w:u w:val="single"/>
        </w:rPr>
        <w:t xml:space="preserve"> </w:t>
      </w:r>
      <w:r w:rsidRPr="00562E22">
        <w:rPr>
          <w:rFonts w:ascii="Calibri" w:hAnsi="Calibri"/>
          <w:sz w:val="20"/>
        </w:rPr>
        <w:t xml:space="preserve">και </w:t>
      </w:r>
      <w:r w:rsidRPr="00303826">
        <w:rPr>
          <w:rFonts w:ascii="Calibri" w:hAnsi="Calibri"/>
          <w:sz w:val="20"/>
        </w:rPr>
        <w:t xml:space="preserve">ώρα </w:t>
      </w:r>
      <w:r w:rsidR="00303826" w:rsidRPr="00303826">
        <w:rPr>
          <w:rFonts w:ascii="Calibri" w:hAnsi="Calibri"/>
          <w:sz w:val="20"/>
        </w:rPr>
        <w:t>23.30</w:t>
      </w:r>
      <w:r w:rsidR="0049344C" w:rsidRPr="00303826">
        <w:rPr>
          <w:rFonts w:ascii="Calibri" w:hAnsi="Calibri"/>
          <w:sz w:val="20"/>
        </w:rPr>
        <w:t xml:space="preserve"> π</w:t>
      </w:r>
      <w:r w:rsidR="0049344C" w:rsidRPr="0049344C">
        <w:rPr>
          <w:rFonts w:ascii="Calibri" w:hAnsi="Calibri"/>
          <w:sz w:val="20"/>
        </w:rPr>
        <w:t>.μ.</w:t>
      </w:r>
      <w:r w:rsidRPr="0049344C">
        <w:rPr>
          <w:rFonts w:ascii="Calibri" w:hAnsi="Calibri"/>
          <w:sz w:val="20"/>
        </w:rPr>
        <w:t>.</w:t>
      </w:r>
    </w:p>
    <w:p w:rsidR="00DB18CB" w:rsidRPr="00303826" w:rsidRDefault="00DB18CB" w:rsidP="009D29BB">
      <w:pPr>
        <w:spacing w:after="120" w:line="276" w:lineRule="auto"/>
        <w:rPr>
          <w:rFonts w:ascii="Calibri" w:hAnsi="Calibri" w:cs="Arial"/>
          <w:b/>
          <w:sz w:val="20"/>
          <w:szCs w:val="20"/>
        </w:rPr>
      </w:pPr>
    </w:p>
    <w:tbl>
      <w:tblPr>
        <w:tblpPr w:leftFromText="180" w:rightFromText="180" w:vertAnchor="text" w:horzAnchor="margin" w:tblpXSpec="center" w:tblpY="17"/>
        <w:tblW w:w="10317" w:type="dxa"/>
        <w:tblBorders>
          <w:top w:val="nil"/>
          <w:left w:val="nil"/>
          <w:bottom w:val="nil"/>
          <w:right w:val="nil"/>
        </w:tblBorders>
        <w:tblLayout w:type="fixed"/>
        <w:tblLook w:val="0000"/>
      </w:tblPr>
      <w:tblGrid>
        <w:gridCol w:w="2263"/>
        <w:gridCol w:w="2217"/>
        <w:gridCol w:w="1752"/>
        <w:gridCol w:w="2360"/>
        <w:gridCol w:w="1725"/>
      </w:tblGrid>
      <w:tr w:rsidR="00DB18CB" w:rsidRPr="00562E22" w:rsidTr="00D3510C">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rsidR="00DB18CB" w:rsidRPr="00562E22" w:rsidRDefault="00DB18CB" w:rsidP="009D29BB">
            <w:pPr>
              <w:pStyle w:val="Default"/>
              <w:spacing w:after="120" w:line="276" w:lineRule="auto"/>
              <w:jc w:val="center"/>
              <w:rPr>
                <w:rFonts w:ascii="Calibri" w:hAnsi="Calibri" w:cs="Times New Roman"/>
                <w:color w:val="auto"/>
                <w:sz w:val="20"/>
                <w:szCs w:val="20"/>
              </w:rPr>
            </w:pPr>
          </w:p>
          <w:p w:rsidR="00DB18CB" w:rsidRPr="00562E22" w:rsidRDefault="00DB18CB" w:rsidP="009D29BB">
            <w:pPr>
              <w:pStyle w:val="Default"/>
              <w:spacing w:after="120" w:line="276" w:lineRule="auto"/>
              <w:jc w:val="left"/>
              <w:rPr>
                <w:rFonts w:ascii="Calibri" w:hAnsi="Calibri" w:cs="Calibri"/>
                <w:sz w:val="20"/>
                <w:szCs w:val="20"/>
              </w:rPr>
            </w:pPr>
            <w:r w:rsidRPr="00562E22">
              <w:rPr>
                <w:rFonts w:ascii="Calibri" w:hAnsi="Calibri" w:cs="Calibri"/>
                <w:sz w:val="20"/>
                <w:szCs w:val="20"/>
              </w:rPr>
              <w:t xml:space="preserve">ΔΙΑΔΙΚΤΥΑΚΟΣ ΤΟΠΟΣ ΥΠΟΒΟΛΗΣ ΠΡΟΣΦΟΡΑΣ </w:t>
            </w:r>
          </w:p>
        </w:tc>
        <w:tc>
          <w:tcPr>
            <w:tcW w:w="2217" w:type="dxa"/>
            <w:tcBorders>
              <w:top w:val="single" w:sz="6" w:space="0" w:color="000000"/>
              <w:left w:val="single" w:sz="4" w:space="0" w:color="000000"/>
              <w:bottom w:val="single" w:sz="6" w:space="0" w:color="000000"/>
              <w:right w:val="single" w:sz="4" w:space="0" w:color="000000"/>
            </w:tcBorders>
            <w:vAlign w:val="center"/>
          </w:tcPr>
          <w:p w:rsidR="00DB18CB" w:rsidRPr="00562E22" w:rsidRDefault="00DB18CB" w:rsidP="009D29BB">
            <w:pPr>
              <w:pStyle w:val="Default"/>
              <w:spacing w:after="120" w:line="276" w:lineRule="auto"/>
              <w:jc w:val="center"/>
              <w:rPr>
                <w:rFonts w:ascii="Calibri" w:hAnsi="Calibri" w:cs="Calibri"/>
                <w:sz w:val="20"/>
                <w:szCs w:val="20"/>
              </w:rPr>
            </w:pPr>
            <w:r w:rsidRPr="00562E22">
              <w:rPr>
                <w:rFonts w:ascii="Calibri" w:hAnsi="Calibri" w:cs="Calibri"/>
                <w:sz w:val="20"/>
                <w:szCs w:val="20"/>
              </w:rPr>
              <w:t>ΗΜΕΡΟΜΗΝΙΑ ΑΝΑΡΤΗΣΗΣ ΤΗΣ ΔΙΑΚΗΡΥΞΗΣ ΣΤΗ ΔΙΑΔΙΚΤΥΑΚΗ ΠΥΛΗ ΤΟΥ ΕΣΗΔΗΣ ΚΑΙ ΕΝΑΡΞΗΣ ΥΠΟΒΟΛΗΣ ΠΡΟΣΦΟΡΩΝ</w:t>
            </w:r>
          </w:p>
        </w:tc>
        <w:tc>
          <w:tcPr>
            <w:tcW w:w="1752" w:type="dxa"/>
            <w:tcBorders>
              <w:top w:val="single" w:sz="6" w:space="0" w:color="000000"/>
              <w:left w:val="single" w:sz="4" w:space="0" w:color="000000"/>
              <w:bottom w:val="single" w:sz="6" w:space="0" w:color="000000"/>
              <w:right w:val="single" w:sz="4" w:space="0" w:color="000000"/>
            </w:tcBorders>
            <w:vAlign w:val="center"/>
          </w:tcPr>
          <w:p w:rsidR="00DB18CB" w:rsidRPr="00562E22" w:rsidRDefault="00DB18CB" w:rsidP="009D29BB">
            <w:pPr>
              <w:pStyle w:val="Default"/>
              <w:spacing w:after="120" w:line="276" w:lineRule="auto"/>
              <w:jc w:val="center"/>
              <w:rPr>
                <w:rFonts w:ascii="Calibri" w:hAnsi="Calibri" w:cs="Calibri"/>
                <w:sz w:val="20"/>
                <w:szCs w:val="20"/>
              </w:rPr>
            </w:pPr>
            <w:r w:rsidRPr="00562E22">
              <w:rPr>
                <w:rFonts w:ascii="Calibri" w:hAnsi="Calibri" w:cs="Calibri"/>
                <w:sz w:val="20"/>
                <w:szCs w:val="20"/>
              </w:rPr>
              <w:t>ΚΑΤΑΛΗΚΤΙΚΗ ΗΜΕΡΟΜΗΝΙΑ ΔΙΑΔΙΚΤΥΑΚΗΣ ΥΠΟΒΟΛΗΣ ΠΡΟΣΦΟΡΩΝ</w:t>
            </w:r>
          </w:p>
        </w:tc>
        <w:tc>
          <w:tcPr>
            <w:tcW w:w="2360" w:type="dxa"/>
            <w:tcBorders>
              <w:top w:val="single" w:sz="6" w:space="0" w:color="000000"/>
              <w:left w:val="single" w:sz="4" w:space="0" w:color="000000"/>
              <w:bottom w:val="single" w:sz="6" w:space="0" w:color="000000"/>
              <w:right w:val="single" w:sz="4" w:space="0" w:color="000000"/>
            </w:tcBorders>
            <w:vAlign w:val="center"/>
          </w:tcPr>
          <w:p w:rsidR="00DB18CB" w:rsidRPr="00562E22" w:rsidRDefault="00DB18CB" w:rsidP="009D29BB">
            <w:pPr>
              <w:pStyle w:val="Default"/>
              <w:spacing w:after="120" w:line="276" w:lineRule="auto"/>
              <w:jc w:val="center"/>
              <w:rPr>
                <w:rFonts w:ascii="Calibri" w:hAnsi="Calibri" w:cs="Calibri"/>
                <w:sz w:val="20"/>
                <w:szCs w:val="20"/>
              </w:rPr>
            </w:pPr>
            <w:r w:rsidRPr="00562E22">
              <w:rPr>
                <w:rFonts w:ascii="Calibri" w:hAnsi="Calibri" w:cs="Calibri"/>
                <w:sz w:val="20"/>
                <w:szCs w:val="20"/>
              </w:rPr>
              <w:t>ΤΟΠΟΣ                                      ΥΠΟΒΟΛΗΣ ΦΥΣΙΚΩΝ ΔΙΚΑΙΟΛΟΓΗΤΙΚΩΝ</w:t>
            </w:r>
          </w:p>
        </w:tc>
        <w:tc>
          <w:tcPr>
            <w:tcW w:w="1725" w:type="dxa"/>
            <w:tcBorders>
              <w:top w:val="single" w:sz="6" w:space="0" w:color="000000"/>
              <w:left w:val="single" w:sz="4" w:space="0" w:color="000000"/>
              <w:bottom w:val="single" w:sz="6" w:space="0" w:color="000000"/>
              <w:right w:val="single" w:sz="4" w:space="0" w:color="000000"/>
            </w:tcBorders>
            <w:vAlign w:val="center"/>
          </w:tcPr>
          <w:p w:rsidR="00DB18CB" w:rsidRPr="00562E22" w:rsidRDefault="00DB18CB" w:rsidP="009D29BB">
            <w:pPr>
              <w:spacing w:after="120" w:line="276" w:lineRule="auto"/>
              <w:jc w:val="center"/>
              <w:rPr>
                <w:rFonts w:ascii="Calibri" w:hAnsi="Calibri" w:cs="Calibri"/>
                <w:color w:val="000000"/>
                <w:sz w:val="20"/>
                <w:szCs w:val="20"/>
                <w:lang w:eastAsia="en-US"/>
              </w:rPr>
            </w:pPr>
            <w:r w:rsidRPr="00562E22">
              <w:rPr>
                <w:rFonts w:ascii="Calibri" w:hAnsi="Calibri" w:cs="Calibri"/>
                <w:color w:val="000000"/>
                <w:sz w:val="20"/>
                <w:szCs w:val="20"/>
                <w:lang w:eastAsia="en-US"/>
              </w:rPr>
              <w:t>ΗΜΕΡΟΜΗΝΙΑ, ΗΜΕΡΑ, ΩΡΑ ΔΙΕΝΕΡΓΕΙΑΣ</w:t>
            </w:r>
          </w:p>
          <w:p w:rsidR="00DB18CB" w:rsidRPr="00562E22" w:rsidRDefault="00DB18CB" w:rsidP="009D29BB">
            <w:pPr>
              <w:pStyle w:val="Default"/>
              <w:spacing w:after="120" w:line="276" w:lineRule="auto"/>
              <w:jc w:val="center"/>
              <w:rPr>
                <w:rFonts w:ascii="Calibri" w:hAnsi="Calibri" w:cs="Calibri"/>
                <w:sz w:val="20"/>
                <w:szCs w:val="20"/>
              </w:rPr>
            </w:pPr>
            <w:r w:rsidRPr="00562E22">
              <w:rPr>
                <w:rFonts w:ascii="Calibri" w:hAnsi="Calibri" w:cs="Calibri"/>
                <w:sz w:val="20"/>
                <w:szCs w:val="20"/>
              </w:rPr>
              <w:t>ΔΙΑΓΩΝΙΣΜΟΥ-ΑΠΟΣΦΡΑΓΙΣΗΣ ΠΡΟΣΦΟΡΩΝ</w:t>
            </w:r>
          </w:p>
        </w:tc>
      </w:tr>
      <w:tr w:rsidR="00DB18CB" w:rsidRPr="000B3EE5" w:rsidTr="00D3510C">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rsidR="00DB18CB" w:rsidRPr="00562E22" w:rsidRDefault="00DB18CB" w:rsidP="009D29BB">
            <w:pPr>
              <w:pStyle w:val="Default"/>
              <w:spacing w:after="120" w:line="276" w:lineRule="auto"/>
              <w:jc w:val="left"/>
              <w:rPr>
                <w:rFonts w:ascii="Calibri" w:hAnsi="Calibri" w:cs="Calibri"/>
                <w:color w:val="auto"/>
                <w:sz w:val="20"/>
                <w:szCs w:val="20"/>
              </w:rPr>
            </w:pPr>
            <w:r w:rsidRPr="00562E22">
              <w:rPr>
                <w:rFonts w:ascii="Calibri" w:hAnsi="Calibri" w:cs="Calibri"/>
                <w:color w:val="auto"/>
                <w:sz w:val="20"/>
                <w:szCs w:val="20"/>
              </w:rPr>
              <w:t xml:space="preserve">Διαδικτυακή πύλη www.promitheus.gov.gr του Ε.Σ.Η.ΔΗ.Σ. </w:t>
            </w:r>
          </w:p>
        </w:tc>
        <w:tc>
          <w:tcPr>
            <w:tcW w:w="2217" w:type="dxa"/>
            <w:tcBorders>
              <w:top w:val="single" w:sz="6" w:space="0" w:color="000000"/>
              <w:left w:val="single" w:sz="4" w:space="0" w:color="000000"/>
              <w:bottom w:val="single" w:sz="6" w:space="0" w:color="000000"/>
              <w:right w:val="single" w:sz="4" w:space="0" w:color="000000"/>
            </w:tcBorders>
            <w:vAlign w:val="center"/>
          </w:tcPr>
          <w:p w:rsidR="00DB18CB" w:rsidRPr="00BE1683" w:rsidRDefault="00303826" w:rsidP="00BC2037">
            <w:pPr>
              <w:pStyle w:val="Default"/>
              <w:spacing w:after="120" w:line="276" w:lineRule="auto"/>
              <w:jc w:val="center"/>
              <w:rPr>
                <w:rFonts w:ascii="Calibri" w:hAnsi="Calibri"/>
                <w:sz w:val="20"/>
                <w:szCs w:val="20"/>
                <w:highlight w:val="yellow"/>
              </w:rPr>
            </w:pPr>
            <w:r>
              <w:rPr>
                <w:rFonts w:ascii="Calibri" w:hAnsi="Calibri"/>
                <w:sz w:val="20"/>
                <w:szCs w:val="20"/>
              </w:rPr>
              <w:t>26</w:t>
            </w:r>
            <w:r w:rsidR="00322A3E">
              <w:rPr>
                <w:rFonts w:ascii="Calibri" w:hAnsi="Calibri"/>
                <w:sz w:val="20"/>
                <w:szCs w:val="20"/>
              </w:rPr>
              <w:t>/06</w:t>
            </w:r>
            <w:r w:rsidR="0049344C" w:rsidRPr="00BE1683">
              <w:rPr>
                <w:rFonts w:ascii="Calibri" w:hAnsi="Calibri"/>
                <w:sz w:val="20"/>
                <w:szCs w:val="20"/>
              </w:rPr>
              <w:t>/2019</w:t>
            </w:r>
          </w:p>
        </w:tc>
        <w:tc>
          <w:tcPr>
            <w:tcW w:w="1752" w:type="dxa"/>
            <w:tcBorders>
              <w:top w:val="single" w:sz="6" w:space="0" w:color="000000"/>
              <w:left w:val="single" w:sz="4" w:space="0" w:color="000000"/>
              <w:bottom w:val="single" w:sz="6" w:space="0" w:color="000000"/>
              <w:right w:val="single" w:sz="4" w:space="0" w:color="000000"/>
            </w:tcBorders>
            <w:vAlign w:val="center"/>
          </w:tcPr>
          <w:p w:rsidR="00DB18CB" w:rsidRPr="00BE1683" w:rsidRDefault="00D3510C" w:rsidP="00D3510C">
            <w:pPr>
              <w:pStyle w:val="Default"/>
              <w:spacing w:after="120" w:line="276" w:lineRule="auto"/>
              <w:jc w:val="center"/>
              <w:rPr>
                <w:rFonts w:ascii="Calibri" w:hAnsi="Calibri" w:cs="Calibri"/>
                <w:sz w:val="20"/>
                <w:szCs w:val="20"/>
              </w:rPr>
            </w:pPr>
            <w:r>
              <w:rPr>
                <w:rFonts w:ascii="Calibri" w:hAnsi="Calibri" w:cs="Calibri"/>
                <w:sz w:val="20"/>
                <w:szCs w:val="20"/>
              </w:rPr>
              <w:t>1</w:t>
            </w:r>
            <w:r w:rsidR="00303826">
              <w:rPr>
                <w:rFonts w:ascii="Calibri" w:hAnsi="Calibri" w:cs="Calibri"/>
                <w:sz w:val="20"/>
                <w:szCs w:val="20"/>
              </w:rPr>
              <w:t>1</w:t>
            </w:r>
            <w:r w:rsidR="00DB18CB" w:rsidRPr="00BE1683">
              <w:rPr>
                <w:rFonts w:ascii="Calibri" w:hAnsi="Calibri" w:cs="Calibri"/>
                <w:sz w:val="20"/>
                <w:szCs w:val="20"/>
              </w:rPr>
              <w:t>/</w:t>
            </w:r>
            <w:r>
              <w:rPr>
                <w:rFonts w:ascii="Calibri" w:hAnsi="Calibri" w:cs="Calibri"/>
                <w:sz w:val="20"/>
                <w:szCs w:val="20"/>
              </w:rPr>
              <w:t>07</w:t>
            </w:r>
            <w:r w:rsidR="0049344C" w:rsidRPr="00BE1683">
              <w:rPr>
                <w:rFonts w:ascii="Calibri" w:hAnsi="Calibri" w:cs="Calibri"/>
                <w:sz w:val="20"/>
                <w:szCs w:val="20"/>
              </w:rPr>
              <w:t>/2019</w:t>
            </w:r>
          </w:p>
          <w:p w:rsidR="00DB18CB" w:rsidRPr="0069486B" w:rsidRDefault="00DB18CB" w:rsidP="00303826">
            <w:pPr>
              <w:pStyle w:val="Default"/>
              <w:spacing w:after="120" w:line="276" w:lineRule="auto"/>
              <w:jc w:val="center"/>
              <w:rPr>
                <w:rFonts w:ascii="Calibri" w:hAnsi="Calibri" w:cs="Calibri"/>
                <w:sz w:val="20"/>
                <w:szCs w:val="20"/>
              </w:rPr>
            </w:pPr>
            <w:r w:rsidRPr="00D3510C">
              <w:rPr>
                <w:rFonts w:ascii="Calibri" w:hAnsi="Calibri" w:cs="Calibri"/>
                <w:color w:val="auto"/>
                <w:sz w:val="20"/>
                <w:szCs w:val="20"/>
              </w:rPr>
              <w:t xml:space="preserve">ΗΜΕΡΑ </w:t>
            </w:r>
            <w:r w:rsidR="00303826">
              <w:rPr>
                <w:rFonts w:ascii="Calibri" w:hAnsi="Calibri" w:cs="Calibri"/>
                <w:color w:val="auto"/>
                <w:sz w:val="20"/>
                <w:szCs w:val="20"/>
              </w:rPr>
              <w:t>ΠΕΜΠΤΗ</w:t>
            </w:r>
            <w:r w:rsidRPr="00D3510C">
              <w:rPr>
                <w:rFonts w:ascii="Calibri" w:hAnsi="Calibri" w:cs="Calibri"/>
                <w:color w:val="auto"/>
                <w:sz w:val="20"/>
                <w:szCs w:val="20"/>
              </w:rPr>
              <w:t xml:space="preserve"> </w:t>
            </w:r>
            <w:r w:rsidRPr="00BE1683">
              <w:rPr>
                <w:rFonts w:ascii="Calibri" w:hAnsi="Calibri" w:cs="Calibri"/>
                <w:sz w:val="20"/>
                <w:szCs w:val="20"/>
              </w:rPr>
              <w:t>ΚΑΙ ΩΡΑ 23:30</w:t>
            </w:r>
          </w:p>
        </w:tc>
        <w:tc>
          <w:tcPr>
            <w:tcW w:w="2360" w:type="dxa"/>
            <w:tcBorders>
              <w:top w:val="single" w:sz="6" w:space="0" w:color="000000"/>
              <w:left w:val="single" w:sz="4" w:space="0" w:color="000000"/>
              <w:bottom w:val="single" w:sz="6" w:space="0" w:color="000000"/>
              <w:right w:val="single" w:sz="4" w:space="0" w:color="000000"/>
            </w:tcBorders>
            <w:vAlign w:val="center"/>
          </w:tcPr>
          <w:p w:rsidR="00DB18CB" w:rsidRPr="0069486B" w:rsidRDefault="00DB18CB" w:rsidP="009D29BB">
            <w:pPr>
              <w:pStyle w:val="Default"/>
              <w:spacing w:after="120" w:line="276" w:lineRule="auto"/>
              <w:jc w:val="center"/>
              <w:rPr>
                <w:rFonts w:ascii="Calibri" w:hAnsi="Calibri" w:cs="Calibri"/>
                <w:sz w:val="20"/>
                <w:szCs w:val="20"/>
              </w:rPr>
            </w:pPr>
            <w:r w:rsidRPr="0069486B">
              <w:rPr>
                <w:rFonts w:ascii="Calibri" w:hAnsi="Calibri" w:cs="Calibri"/>
                <w:sz w:val="20"/>
                <w:szCs w:val="20"/>
              </w:rPr>
              <w:t>ΓΕΝΙΚΟ ΧΗΜΕΙΟ ΤΟΥ ΚΡΑΤΟΥΣ, Αν. Τσόχα 16, Τ.Κ. 115 21, ΑΘΗΝΑ</w:t>
            </w:r>
          </w:p>
        </w:tc>
        <w:tc>
          <w:tcPr>
            <w:tcW w:w="1725" w:type="dxa"/>
            <w:tcBorders>
              <w:top w:val="single" w:sz="6" w:space="0" w:color="000000"/>
              <w:left w:val="single" w:sz="4" w:space="0" w:color="000000"/>
              <w:bottom w:val="single" w:sz="6" w:space="0" w:color="000000"/>
              <w:right w:val="single" w:sz="4" w:space="0" w:color="000000"/>
            </w:tcBorders>
            <w:vAlign w:val="center"/>
          </w:tcPr>
          <w:p w:rsidR="00DB18CB" w:rsidRPr="00BE1683" w:rsidRDefault="00303826" w:rsidP="00D3510C">
            <w:pPr>
              <w:pStyle w:val="Default"/>
              <w:spacing w:after="120" w:line="276" w:lineRule="auto"/>
              <w:jc w:val="center"/>
              <w:rPr>
                <w:rFonts w:ascii="Calibri" w:hAnsi="Calibri" w:cs="Calibri"/>
                <w:sz w:val="20"/>
                <w:szCs w:val="20"/>
              </w:rPr>
            </w:pPr>
            <w:r>
              <w:rPr>
                <w:rFonts w:ascii="Calibri" w:hAnsi="Calibri" w:cs="Calibri"/>
                <w:sz w:val="20"/>
                <w:szCs w:val="20"/>
              </w:rPr>
              <w:t>17</w:t>
            </w:r>
            <w:r w:rsidR="00D3510C">
              <w:rPr>
                <w:rFonts w:ascii="Calibri" w:hAnsi="Calibri" w:cs="Calibri"/>
                <w:sz w:val="20"/>
                <w:szCs w:val="20"/>
              </w:rPr>
              <w:t>/07</w:t>
            </w:r>
            <w:r w:rsidR="0049344C" w:rsidRPr="00BE1683">
              <w:rPr>
                <w:rFonts w:ascii="Calibri" w:hAnsi="Calibri" w:cs="Calibri"/>
                <w:sz w:val="20"/>
                <w:szCs w:val="20"/>
              </w:rPr>
              <w:t>/2019</w:t>
            </w:r>
          </w:p>
          <w:p w:rsidR="00DB18CB" w:rsidRPr="00D3510C" w:rsidRDefault="00DB18CB" w:rsidP="00D3510C">
            <w:pPr>
              <w:pStyle w:val="Default"/>
              <w:spacing w:line="276" w:lineRule="auto"/>
              <w:jc w:val="center"/>
              <w:rPr>
                <w:rFonts w:ascii="Calibri" w:hAnsi="Calibri" w:cs="Calibri"/>
                <w:color w:val="auto"/>
                <w:sz w:val="20"/>
                <w:szCs w:val="20"/>
              </w:rPr>
            </w:pPr>
            <w:r w:rsidRPr="00D3510C">
              <w:rPr>
                <w:rFonts w:ascii="Calibri" w:hAnsi="Calibri" w:cs="Calibri"/>
                <w:color w:val="auto"/>
                <w:sz w:val="20"/>
                <w:szCs w:val="20"/>
              </w:rPr>
              <w:t>ΗΜΕΡΑ</w:t>
            </w:r>
            <w:r w:rsidR="0049344C" w:rsidRPr="00D3510C">
              <w:rPr>
                <w:rFonts w:ascii="Calibri" w:hAnsi="Calibri" w:cs="Calibri"/>
                <w:color w:val="auto"/>
                <w:sz w:val="20"/>
                <w:szCs w:val="20"/>
              </w:rPr>
              <w:t xml:space="preserve"> </w:t>
            </w:r>
            <w:r w:rsidR="00303826">
              <w:rPr>
                <w:rFonts w:ascii="Calibri" w:hAnsi="Calibri" w:cs="Calibri"/>
                <w:color w:val="auto"/>
                <w:sz w:val="20"/>
                <w:szCs w:val="20"/>
              </w:rPr>
              <w:t>ΤΕΤΑΡΤΗ</w:t>
            </w:r>
          </w:p>
          <w:p w:rsidR="00D3510C" w:rsidRDefault="00DB18CB" w:rsidP="00D3510C">
            <w:pPr>
              <w:pStyle w:val="Default"/>
              <w:spacing w:line="276" w:lineRule="auto"/>
              <w:jc w:val="center"/>
              <w:rPr>
                <w:rFonts w:ascii="Calibri" w:hAnsi="Calibri" w:cs="Calibri"/>
                <w:color w:val="auto"/>
                <w:sz w:val="20"/>
                <w:szCs w:val="20"/>
              </w:rPr>
            </w:pPr>
            <w:r w:rsidRPr="00D3510C">
              <w:rPr>
                <w:rFonts w:ascii="Calibri" w:hAnsi="Calibri" w:cs="Calibri"/>
                <w:color w:val="auto"/>
                <w:sz w:val="20"/>
                <w:szCs w:val="20"/>
              </w:rPr>
              <w:t xml:space="preserve"> ΚΑΙ ΩΡΑ </w:t>
            </w:r>
          </w:p>
          <w:p w:rsidR="00DB18CB" w:rsidRPr="00D3510C" w:rsidRDefault="00DB18CB" w:rsidP="00D3510C">
            <w:pPr>
              <w:pStyle w:val="Default"/>
              <w:spacing w:line="276" w:lineRule="auto"/>
              <w:jc w:val="center"/>
              <w:rPr>
                <w:rFonts w:ascii="Calibri" w:hAnsi="Calibri" w:cs="Calibri"/>
                <w:color w:val="auto"/>
                <w:sz w:val="20"/>
                <w:szCs w:val="20"/>
              </w:rPr>
            </w:pPr>
            <w:r w:rsidRPr="00D3510C">
              <w:rPr>
                <w:rFonts w:ascii="Calibri" w:hAnsi="Calibri" w:cs="Calibri"/>
                <w:color w:val="auto"/>
                <w:sz w:val="20"/>
                <w:szCs w:val="20"/>
              </w:rPr>
              <w:t xml:space="preserve">10:00 </w:t>
            </w:r>
            <w:proofErr w:type="spellStart"/>
            <w:r w:rsidRPr="00D3510C">
              <w:rPr>
                <w:rFonts w:ascii="Calibri" w:hAnsi="Calibri" w:cs="Calibri"/>
                <w:color w:val="auto"/>
                <w:sz w:val="20"/>
                <w:szCs w:val="20"/>
              </w:rPr>
              <w:t>π.</w:t>
            </w:r>
            <w:r w:rsidR="00D3510C">
              <w:rPr>
                <w:rFonts w:ascii="Calibri" w:hAnsi="Calibri" w:cs="Calibri"/>
                <w:color w:val="auto"/>
                <w:sz w:val="20"/>
                <w:szCs w:val="20"/>
              </w:rPr>
              <w:t>μ</w:t>
            </w:r>
            <w:r w:rsidRPr="0049344C">
              <w:rPr>
                <w:rFonts w:ascii="Calibri" w:hAnsi="Calibri" w:cs="Calibri"/>
                <w:color w:val="FFFFFF" w:themeColor="background1"/>
                <w:sz w:val="20"/>
                <w:szCs w:val="20"/>
              </w:rPr>
              <w:t>μ</w:t>
            </w:r>
            <w:proofErr w:type="spellEnd"/>
            <w:r w:rsidRPr="0049344C">
              <w:rPr>
                <w:rFonts w:ascii="Calibri" w:hAnsi="Calibri" w:cs="Calibri"/>
                <w:color w:val="FFFFFF" w:themeColor="background1"/>
                <w:sz w:val="20"/>
                <w:szCs w:val="20"/>
              </w:rPr>
              <w:t>.</w:t>
            </w:r>
          </w:p>
        </w:tc>
      </w:tr>
    </w:tbl>
    <w:p w:rsidR="00DB18CB" w:rsidRPr="00394CB6" w:rsidRDefault="00DB18CB" w:rsidP="009D29BB">
      <w:pPr>
        <w:spacing w:after="120" w:line="276" w:lineRule="auto"/>
        <w:jc w:val="both"/>
        <w:rPr>
          <w:rFonts w:ascii="Calibri" w:hAnsi="Calibri" w:cs="Tahoma"/>
          <w:sz w:val="20"/>
          <w:szCs w:val="20"/>
        </w:rPr>
      </w:pPr>
    </w:p>
    <w:p w:rsidR="00683B6C" w:rsidRPr="00683B6C" w:rsidRDefault="00683B6C" w:rsidP="009D29BB">
      <w:pPr>
        <w:spacing w:after="120" w:line="276" w:lineRule="auto"/>
        <w:jc w:val="both"/>
        <w:rPr>
          <w:rFonts w:ascii="Calibri" w:hAnsi="Calibri" w:cs="Calibri"/>
          <w:sz w:val="20"/>
          <w:szCs w:val="20"/>
        </w:rPr>
      </w:pPr>
      <w:r w:rsidRPr="00683B6C">
        <w:rPr>
          <w:rFonts w:ascii="Calibri" w:hAnsi="Calibri" w:cs="Calibri"/>
          <w:sz w:val="20"/>
          <w:szCs w:val="20"/>
        </w:rPr>
        <w:t xml:space="preserve">Η πρόσκληση καταχωρήθηκε στο Κεντρικό Ηλεκτρονικό Μητρώο Δημοσίων Συμβάσεων (ΚΗΜΔΗΣ), στον </w:t>
      </w:r>
      <w:proofErr w:type="spellStart"/>
      <w:r w:rsidRPr="00683B6C">
        <w:rPr>
          <w:rFonts w:ascii="Calibri" w:hAnsi="Calibri" w:cs="Calibri"/>
          <w:sz w:val="20"/>
          <w:szCs w:val="20"/>
        </w:rPr>
        <w:t>ιστότοπο</w:t>
      </w:r>
      <w:proofErr w:type="spellEnd"/>
      <w:r w:rsidRPr="00683B6C">
        <w:rPr>
          <w:rFonts w:ascii="Calibri" w:hAnsi="Calibri" w:cs="Calibri"/>
          <w:sz w:val="20"/>
          <w:szCs w:val="20"/>
        </w:rPr>
        <w:t xml:space="preserve"> </w:t>
      </w:r>
      <w:hyperlink r:id="rId11" w:history="1">
        <w:r w:rsidRPr="00683B6C">
          <w:rPr>
            <w:rFonts w:ascii="Calibri" w:hAnsi="Calibri" w:cs="Calibri"/>
            <w:sz w:val="20"/>
            <w:szCs w:val="20"/>
          </w:rPr>
          <w:t>http://et.diavgeia.gov.gr/</w:t>
        </w:r>
      </w:hyperlink>
      <w:r w:rsidRPr="00683B6C">
        <w:rPr>
          <w:rFonts w:ascii="Calibri" w:hAnsi="Calibri" w:cs="Calibri"/>
          <w:sz w:val="20"/>
          <w:szCs w:val="20"/>
        </w:rPr>
        <w:t xml:space="preserve"> (ΠΡΟΓΡΑΜΜΑ ΔΙΑΥΓΕΙΑ) και στη διαδικτυακή πύλη του Ε.Σ.Η.ΔΗ.Σ.:  </w:t>
      </w:r>
      <w:hyperlink r:id="rId12" w:history="1">
        <w:r w:rsidRPr="00683B6C">
          <w:rPr>
            <w:rFonts w:ascii="Calibri" w:hAnsi="Calibri" w:cs="Calibri"/>
            <w:sz w:val="20"/>
            <w:szCs w:val="20"/>
          </w:rPr>
          <w:t>http://www.promitheus.gov.gr</w:t>
        </w:r>
      </w:hyperlink>
      <w:r w:rsidRPr="00683B6C">
        <w:rPr>
          <w:rFonts w:ascii="Calibri" w:hAnsi="Calibri" w:cs="Calibri"/>
          <w:sz w:val="20"/>
          <w:szCs w:val="20"/>
        </w:rPr>
        <w:t xml:space="preserve">, όπου έλαβε Συστημικό Αύξοντα Αριθμό : </w:t>
      </w:r>
      <w:r w:rsidR="00A509A3" w:rsidRPr="000105AF">
        <w:rPr>
          <w:rFonts w:ascii="Calibri" w:hAnsi="Calibri" w:cs="Calibri"/>
          <w:b/>
          <w:sz w:val="20"/>
          <w:szCs w:val="20"/>
        </w:rPr>
        <w:t>75760</w:t>
      </w:r>
    </w:p>
    <w:p w:rsidR="00683B6C" w:rsidRPr="00683B6C" w:rsidRDefault="00683B6C" w:rsidP="009D29BB">
      <w:pPr>
        <w:spacing w:after="120" w:line="276" w:lineRule="auto"/>
        <w:rPr>
          <w:rFonts w:ascii="Calibri" w:hAnsi="Calibri" w:cs="Calibri"/>
          <w:sz w:val="20"/>
          <w:szCs w:val="20"/>
        </w:rPr>
      </w:pPr>
      <w:r w:rsidRPr="00683B6C">
        <w:rPr>
          <w:rFonts w:ascii="Calibri" w:hAnsi="Calibri" w:cs="Calibri"/>
          <w:sz w:val="20"/>
          <w:szCs w:val="20"/>
        </w:rPr>
        <w:t xml:space="preserve">Επίσης καταχωρήθηκε στο διαδίκτυο, στην ιστοσελίδα του Γ.Χ.Κ., στη διεύθυνση (URL) http://www.gcsl.gr,  στην διαδρομή : Αρχική  </w:t>
      </w:r>
      <w:r w:rsidRPr="00683B6C">
        <w:rPr>
          <w:rFonts w:ascii="Arial" w:hAnsi="Arial" w:cs="Arial"/>
          <w:sz w:val="20"/>
          <w:szCs w:val="20"/>
        </w:rPr>
        <w:t>►</w:t>
      </w:r>
      <w:r w:rsidRPr="00683B6C">
        <w:rPr>
          <w:rFonts w:ascii="Calibri" w:hAnsi="Calibri" w:cs="Calibri"/>
          <w:sz w:val="20"/>
          <w:szCs w:val="20"/>
        </w:rPr>
        <w:t xml:space="preserve"> Νέα και στη διεύθυνση http://</w:t>
      </w:r>
      <w:hyperlink r:id="rId13" w:history="1">
        <w:r w:rsidRPr="00683B6C">
          <w:rPr>
            <w:rFonts w:ascii="Calibri" w:hAnsi="Calibri" w:cs="Calibri"/>
            <w:sz w:val="20"/>
            <w:szCs w:val="20"/>
          </w:rPr>
          <w:t>www.aade.gr</w:t>
        </w:r>
      </w:hyperlink>
    </w:p>
    <w:p w:rsidR="00CD223C" w:rsidRPr="00394CB6" w:rsidRDefault="00DD7111" w:rsidP="009D29BB">
      <w:pPr>
        <w:spacing w:after="120" w:line="276" w:lineRule="auto"/>
        <w:jc w:val="both"/>
        <w:rPr>
          <w:rFonts w:ascii="Calibri" w:hAnsi="Calibri" w:cs="Tahoma"/>
          <w:sz w:val="20"/>
          <w:szCs w:val="20"/>
        </w:rPr>
      </w:pPr>
      <w:r w:rsidRPr="00394CB6">
        <w:rPr>
          <w:rFonts w:ascii="Calibri" w:hAnsi="Calibri" w:cs="Calibri"/>
          <w:sz w:val="20"/>
          <w:szCs w:val="20"/>
        </w:rPr>
        <w:lastRenderedPageBreak/>
        <w:t>Τ</w:t>
      </w:r>
      <w:r w:rsidR="001302D6" w:rsidRPr="00394CB6">
        <w:rPr>
          <w:rFonts w:ascii="Calibri" w:hAnsi="Calibri" w:cs="Calibri"/>
          <w:sz w:val="20"/>
          <w:szCs w:val="20"/>
        </w:rPr>
        <w:t xml:space="preserve">ο </w:t>
      </w:r>
      <w:r w:rsidRPr="00394CB6">
        <w:rPr>
          <w:rFonts w:ascii="Calibri" w:hAnsi="Calibri" w:cs="Calibri"/>
          <w:sz w:val="20"/>
          <w:szCs w:val="20"/>
        </w:rPr>
        <w:t xml:space="preserve">περιεχόμενο των προσφορών, το </w:t>
      </w:r>
      <w:r w:rsidR="001302D6" w:rsidRPr="00394CB6">
        <w:rPr>
          <w:rFonts w:ascii="Calibri" w:hAnsi="Calibri" w:cs="Calibri"/>
          <w:sz w:val="20"/>
          <w:szCs w:val="20"/>
        </w:rPr>
        <w:t xml:space="preserve">αντικείμενο της προμήθειας, </w:t>
      </w:r>
      <w:r w:rsidRPr="00394CB6">
        <w:rPr>
          <w:rFonts w:ascii="Calibri" w:hAnsi="Calibri" w:cs="Calibri"/>
          <w:sz w:val="20"/>
          <w:szCs w:val="20"/>
        </w:rPr>
        <w:t>οι τεχνικές προδιαγραφές</w:t>
      </w:r>
      <w:r w:rsidR="001302D6" w:rsidRPr="00394CB6">
        <w:rPr>
          <w:rFonts w:ascii="Calibri" w:hAnsi="Calibri" w:cs="Calibri"/>
          <w:sz w:val="20"/>
          <w:szCs w:val="20"/>
        </w:rPr>
        <w:t xml:space="preserve">, </w:t>
      </w:r>
      <w:r w:rsidRPr="00394CB6">
        <w:rPr>
          <w:rFonts w:ascii="Calibri" w:hAnsi="Calibri" w:cs="Calibri"/>
          <w:sz w:val="20"/>
          <w:szCs w:val="20"/>
        </w:rPr>
        <w:t>ο</w:t>
      </w:r>
      <w:r w:rsidR="001302D6" w:rsidRPr="00394CB6">
        <w:rPr>
          <w:rFonts w:ascii="Calibri" w:hAnsi="Calibri" w:cs="Calibri"/>
          <w:sz w:val="20"/>
          <w:szCs w:val="20"/>
        </w:rPr>
        <w:t xml:space="preserve"> προϋπολογισμό</w:t>
      </w:r>
      <w:r w:rsidRPr="00394CB6">
        <w:rPr>
          <w:rFonts w:ascii="Calibri" w:hAnsi="Calibri" w:cs="Calibri"/>
          <w:sz w:val="20"/>
          <w:szCs w:val="20"/>
        </w:rPr>
        <w:t>ς</w:t>
      </w:r>
      <w:r w:rsidR="001302D6" w:rsidRPr="00394CB6">
        <w:rPr>
          <w:rFonts w:ascii="Calibri" w:hAnsi="Calibri" w:cs="Calibri"/>
          <w:sz w:val="20"/>
          <w:szCs w:val="20"/>
        </w:rPr>
        <w:t xml:space="preserve">, η διάρκεια της σύμβασης, </w:t>
      </w:r>
      <w:r w:rsidRPr="00394CB6">
        <w:rPr>
          <w:rFonts w:ascii="Calibri" w:hAnsi="Calibri" w:cs="Calibri"/>
          <w:sz w:val="20"/>
          <w:szCs w:val="20"/>
        </w:rPr>
        <w:t>οι</w:t>
      </w:r>
      <w:r w:rsidR="001302D6" w:rsidRPr="00394CB6">
        <w:rPr>
          <w:rFonts w:ascii="Calibri" w:hAnsi="Calibri" w:cs="Calibri"/>
          <w:sz w:val="20"/>
          <w:szCs w:val="20"/>
        </w:rPr>
        <w:t xml:space="preserve"> απαιτούμενες εγγυήσεις, </w:t>
      </w:r>
      <w:r w:rsidRPr="00394CB6">
        <w:rPr>
          <w:rFonts w:ascii="Calibri" w:hAnsi="Calibri" w:cs="Calibri"/>
          <w:sz w:val="20"/>
          <w:szCs w:val="20"/>
        </w:rPr>
        <w:t>οι</w:t>
      </w:r>
      <w:r w:rsidR="001302D6" w:rsidRPr="00394CB6">
        <w:rPr>
          <w:rFonts w:ascii="Calibri" w:hAnsi="Calibri" w:cs="Calibri"/>
          <w:sz w:val="20"/>
          <w:szCs w:val="20"/>
        </w:rPr>
        <w:t xml:space="preserve"> </w:t>
      </w:r>
      <w:r w:rsidRPr="00394CB6">
        <w:rPr>
          <w:rFonts w:ascii="Calibri" w:hAnsi="Calibri" w:cs="Calibri"/>
          <w:sz w:val="20"/>
          <w:szCs w:val="20"/>
        </w:rPr>
        <w:t>προσφυγές</w:t>
      </w:r>
      <w:r w:rsidR="001302D6" w:rsidRPr="00394CB6">
        <w:rPr>
          <w:rFonts w:ascii="Calibri" w:hAnsi="Calibri" w:cs="Calibri"/>
          <w:sz w:val="20"/>
          <w:szCs w:val="20"/>
        </w:rPr>
        <w:t xml:space="preserve">, </w:t>
      </w:r>
      <w:r w:rsidRPr="00394CB6">
        <w:rPr>
          <w:rFonts w:ascii="Calibri" w:hAnsi="Calibri" w:cs="Calibri"/>
          <w:sz w:val="20"/>
          <w:szCs w:val="20"/>
        </w:rPr>
        <w:t xml:space="preserve">η διαδικασία και </w:t>
      </w:r>
      <w:r w:rsidR="001302D6" w:rsidRPr="00394CB6">
        <w:rPr>
          <w:rFonts w:ascii="Calibri" w:hAnsi="Calibri" w:cs="Calibri"/>
          <w:sz w:val="20"/>
          <w:szCs w:val="20"/>
        </w:rPr>
        <w:t>ο χρόνο</w:t>
      </w:r>
      <w:r w:rsidRPr="00394CB6">
        <w:rPr>
          <w:rFonts w:ascii="Calibri" w:hAnsi="Calibri" w:cs="Calibri"/>
          <w:sz w:val="20"/>
          <w:szCs w:val="20"/>
        </w:rPr>
        <w:t>ς</w:t>
      </w:r>
      <w:r w:rsidR="001302D6" w:rsidRPr="00394CB6">
        <w:rPr>
          <w:rFonts w:ascii="Calibri" w:hAnsi="Calibri" w:cs="Calibri"/>
          <w:sz w:val="20"/>
          <w:szCs w:val="20"/>
        </w:rPr>
        <w:t xml:space="preserve"> παραλαβής, </w:t>
      </w:r>
      <w:r w:rsidRPr="00394CB6">
        <w:rPr>
          <w:rFonts w:ascii="Calibri" w:hAnsi="Calibri" w:cs="Calibri"/>
          <w:sz w:val="20"/>
          <w:szCs w:val="20"/>
        </w:rPr>
        <w:t>ο</w:t>
      </w:r>
      <w:r w:rsidR="001302D6" w:rsidRPr="00394CB6">
        <w:rPr>
          <w:rFonts w:ascii="Calibri" w:hAnsi="Calibri" w:cs="Calibri"/>
          <w:sz w:val="20"/>
          <w:szCs w:val="20"/>
        </w:rPr>
        <w:t xml:space="preserve"> τρόπο</w:t>
      </w:r>
      <w:r w:rsidRPr="00394CB6">
        <w:rPr>
          <w:rFonts w:ascii="Calibri" w:hAnsi="Calibri" w:cs="Calibri"/>
          <w:sz w:val="20"/>
          <w:szCs w:val="20"/>
        </w:rPr>
        <w:t>ς</w:t>
      </w:r>
      <w:r w:rsidR="001302D6" w:rsidRPr="00394CB6">
        <w:rPr>
          <w:rFonts w:ascii="Calibri" w:hAnsi="Calibri" w:cs="Calibri"/>
          <w:sz w:val="20"/>
          <w:szCs w:val="20"/>
        </w:rPr>
        <w:t xml:space="preserve"> πληρωμής και όλες </w:t>
      </w:r>
      <w:r w:rsidRPr="00394CB6">
        <w:rPr>
          <w:rFonts w:ascii="Calibri" w:hAnsi="Calibri" w:cs="Calibri"/>
          <w:sz w:val="20"/>
          <w:szCs w:val="20"/>
        </w:rPr>
        <w:t>οι</w:t>
      </w:r>
      <w:r w:rsidR="001302D6" w:rsidRPr="00394CB6">
        <w:rPr>
          <w:rFonts w:ascii="Calibri" w:hAnsi="Calibri" w:cs="Calibri"/>
          <w:sz w:val="20"/>
          <w:szCs w:val="20"/>
        </w:rPr>
        <w:t xml:space="preserve"> ειδικές απαιτήσεις και υποχρεώσεις του αναδόχου, </w:t>
      </w:r>
      <w:r w:rsidR="00BD2135" w:rsidRPr="00394CB6">
        <w:rPr>
          <w:rFonts w:ascii="Calibri" w:hAnsi="Calibri" w:cs="Calibri"/>
          <w:sz w:val="20"/>
          <w:szCs w:val="20"/>
        </w:rPr>
        <w:t>καθορίζονται</w:t>
      </w:r>
      <w:r w:rsidR="001302D6" w:rsidRPr="00394CB6">
        <w:rPr>
          <w:rFonts w:ascii="Calibri" w:hAnsi="Calibri" w:cs="Calibri"/>
          <w:sz w:val="20"/>
          <w:szCs w:val="20"/>
        </w:rPr>
        <w:t xml:space="preserve"> </w:t>
      </w:r>
      <w:r w:rsidR="001302D6" w:rsidRPr="00394CB6">
        <w:rPr>
          <w:rFonts w:ascii="Calibri" w:hAnsi="Calibri" w:cs="Tahoma"/>
          <w:sz w:val="20"/>
          <w:szCs w:val="20"/>
        </w:rPr>
        <w:t>στην υπ’ αριθμό 30/002/000/</w:t>
      </w:r>
      <w:r w:rsidR="00601459" w:rsidRPr="00394CB6">
        <w:rPr>
          <w:rFonts w:ascii="Calibri" w:hAnsi="Calibri" w:cs="Tahoma"/>
          <w:sz w:val="20"/>
          <w:szCs w:val="20"/>
        </w:rPr>
        <w:t xml:space="preserve">6352/2018 </w:t>
      </w:r>
      <w:r w:rsidR="001302D6" w:rsidRPr="00394CB6">
        <w:rPr>
          <w:rFonts w:ascii="Calibri" w:hAnsi="Calibri" w:cs="Tahoma"/>
          <w:sz w:val="20"/>
          <w:szCs w:val="20"/>
        </w:rPr>
        <w:t xml:space="preserve">διακήρυξη </w:t>
      </w:r>
      <w:r w:rsidR="00BD2135" w:rsidRPr="00394CB6">
        <w:rPr>
          <w:rFonts w:ascii="Calibri" w:hAnsi="Calibri" w:cs="Tahoma"/>
          <w:sz w:val="20"/>
          <w:szCs w:val="20"/>
        </w:rPr>
        <w:t xml:space="preserve">του </w:t>
      </w:r>
      <w:r w:rsidR="00601459" w:rsidRPr="00394CB6">
        <w:rPr>
          <w:rFonts w:ascii="Calibri" w:hAnsi="Calibri" w:cs="Calibri"/>
          <w:sz w:val="20"/>
          <w:szCs w:val="20"/>
        </w:rPr>
        <w:t>ανοικτού</w:t>
      </w:r>
      <w:r w:rsidR="00BD2135" w:rsidRPr="00394CB6">
        <w:rPr>
          <w:rFonts w:ascii="Calibri" w:hAnsi="Calibri" w:cs="Calibri"/>
          <w:sz w:val="20"/>
          <w:szCs w:val="20"/>
        </w:rPr>
        <w:t xml:space="preserve"> </w:t>
      </w:r>
      <w:r w:rsidR="00601459" w:rsidRPr="00394CB6">
        <w:rPr>
          <w:rFonts w:ascii="Calibri" w:hAnsi="Calibri" w:cs="Calibri"/>
          <w:sz w:val="20"/>
          <w:szCs w:val="20"/>
        </w:rPr>
        <w:t>διαγωνισμού</w:t>
      </w:r>
      <w:r w:rsidR="001302D6" w:rsidRPr="00394CB6">
        <w:rPr>
          <w:rFonts w:ascii="Calibri" w:hAnsi="Calibri" w:cs="Tahoma"/>
          <w:sz w:val="20"/>
          <w:szCs w:val="20"/>
        </w:rPr>
        <w:t>.</w:t>
      </w:r>
    </w:p>
    <w:p w:rsidR="005A7FE1" w:rsidRPr="00394CB6" w:rsidRDefault="001302D6" w:rsidP="009D29BB">
      <w:pPr>
        <w:pStyle w:val="Default"/>
        <w:spacing w:after="120" w:line="276" w:lineRule="auto"/>
        <w:rPr>
          <w:rFonts w:ascii="Calibri" w:hAnsi="Calibri" w:cs="Tahoma"/>
          <w:color w:val="auto"/>
          <w:sz w:val="20"/>
          <w:szCs w:val="20"/>
          <w:lang w:eastAsia="el-GR"/>
        </w:rPr>
      </w:pPr>
      <w:r w:rsidRPr="00394CB6">
        <w:rPr>
          <w:rFonts w:ascii="Calibri" w:hAnsi="Calibri" w:cs="Tahoma"/>
          <w:color w:val="auto"/>
          <w:sz w:val="20"/>
          <w:szCs w:val="20"/>
          <w:lang w:eastAsia="el-GR"/>
        </w:rPr>
        <w:t>Η κατάθεση προσφοράς συνεπάγεται την πλήρη αποδοχή εκ μέρους του συμμετέχοντα όλων των όρων της παρούσας</w:t>
      </w:r>
      <w:r w:rsidR="00BD2135" w:rsidRPr="00394CB6">
        <w:rPr>
          <w:rFonts w:ascii="Calibri" w:hAnsi="Calibri" w:cs="Tahoma"/>
          <w:color w:val="auto"/>
          <w:sz w:val="20"/>
          <w:szCs w:val="20"/>
          <w:lang w:eastAsia="el-GR"/>
        </w:rPr>
        <w:t xml:space="preserve"> πρόσκλησης και του ν</w:t>
      </w:r>
      <w:r w:rsidRPr="00394CB6">
        <w:rPr>
          <w:rFonts w:ascii="Calibri" w:hAnsi="Calibri" w:cs="Tahoma"/>
          <w:color w:val="auto"/>
          <w:sz w:val="20"/>
          <w:szCs w:val="20"/>
          <w:lang w:eastAsia="el-GR"/>
        </w:rPr>
        <w:t>.</w:t>
      </w:r>
      <w:r w:rsidR="00BD2135" w:rsidRPr="00394CB6">
        <w:rPr>
          <w:rFonts w:ascii="Calibri" w:hAnsi="Calibri" w:cs="Tahoma"/>
          <w:color w:val="auto"/>
          <w:sz w:val="20"/>
          <w:szCs w:val="20"/>
          <w:lang w:eastAsia="el-GR"/>
        </w:rPr>
        <w:t xml:space="preserve"> 4412/2016</w:t>
      </w:r>
      <w:r w:rsidR="004B1600" w:rsidRPr="00394CB6">
        <w:rPr>
          <w:rFonts w:ascii="Calibri" w:hAnsi="Calibri" w:cs="Tahoma"/>
          <w:color w:val="auto"/>
          <w:sz w:val="20"/>
          <w:szCs w:val="20"/>
          <w:lang w:eastAsia="el-GR"/>
        </w:rPr>
        <w:t>.</w:t>
      </w:r>
      <w:r w:rsidRPr="00394CB6">
        <w:rPr>
          <w:rFonts w:ascii="Calibri" w:hAnsi="Calibri" w:cs="Tahoma"/>
          <w:color w:val="auto"/>
          <w:sz w:val="20"/>
          <w:szCs w:val="20"/>
          <w:lang w:eastAsia="el-GR"/>
        </w:rPr>
        <w:t xml:space="preserve"> </w:t>
      </w:r>
    </w:p>
    <w:p w:rsidR="00AC68E4" w:rsidRPr="00394CB6" w:rsidRDefault="002310A0" w:rsidP="009D29BB">
      <w:pPr>
        <w:pStyle w:val="Default"/>
        <w:spacing w:after="120" w:line="276" w:lineRule="auto"/>
        <w:rPr>
          <w:rFonts w:ascii="Calibri" w:hAnsi="Calibri" w:cs="Tahoma"/>
          <w:color w:val="auto"/>
          <w:sz w:val="20"/>
          <w:szCs w:val="20"/>
          <w:lang w:eastAsia="el-GR"/>
        </w:rPr>
      </w:pPr>
      <w:r w:rsidRPr="00394CB6">
        <w:rPr>
          <w:rFonts w:ascii="Calibri" w:hAnsi="Calibri" w:cs="Tahoma"/>
          <w:color w:val="auto"/>
          <w:sz w:val="20"/>
          <w:szCs w:val="20"/>
          <w:lang w:eastAsia="el-GR"/>
        </w:rPr>
        <w:t xml:space="preserve">Η αξιολόγηση των προσφορών θα γίνει από την </w:t>
      </w:r>
      <w:r w:rsidR="001302D6" w:rsidRPr="00394CB6">
        <w:rPr>
          <w:rFonts w:ascii="Calibri" w:hAnsi="Calibri" w:cs="Tahoma"/>
          <w:color w:val="auto"/>
          <w:sz w:val="20"/>
          <w:szCs w:val="20"/>
          <w:lang w:eastAsia="el-GR"/>
        </w:rPr>
        <w:t>Επιτροπή Διενέργειας που συγκροτήθηκε με την</w:t>
      </w:r>
      <w:r w:rsidR="001302D6" w:rsidRPr="00394CB6">
        <w:rPr>
          <w:rFonts w:ascii="Calibri" w:hAnsi="Calibri" w:cs="Calibri"/>
          <w:sz w:val="20"/>
          <w:szCs w:val="20"/>
        </w:rPr>
        <w:t xml:space="preserve"> υπ’ αριθμό </w:t>
      </w:r>
      <w:r w:rsidR="008C5A07" w:rsidRPr="00394CB6">
        <w:rPr>
          <w:rFonts w:ascii="Calibri" w:hAnsi="Calibri" w:cs="Calibri"/>
          <w:sz w:val="20"/>
          <w:szCs w:val="20"/>
        </w:rPr>
        <w:t xml:space="preserve">30/002/000/6353/2018 </w:t>
      </w:r>
      <w:r w:rsidR="001302D6" w:rsidRPr="00394CB6">
        <w:rPr>
          <w:rFonts w:ascii="Calibri" w:hAnsi="Calibri" w:cs="Calibri"/>
          <w:sz w:val="20"/>
          <w:szCs w:val="20"/>
        </w:rPr>
        <w:t xml:space="preserve">(ΑΔΑ: </w:t>
      </w:r>
      <w:r w:rsidR="00C91233" w:rsidRPr="00C91233">
        <w:rPr>
          <w:rFonts w:ascii="Calibri" w:hAnsi="Calibri" w:cs="Calibri"/>
          <w:sz w:val="20"/>
          <w:szCs w:val="20"/>
        </w:rPr>
        <w:t>Ψ1ΘΞ46ΜΠ3Ζ-ΘΗΣ</w:t>
      </w:r>
      <w:r w:rsidR="001302D6" w:rsidRPr="00394CB6">
        <w:rPr>
          <w:rFonts w:ascii="Calibri" w:hAnsi="Calibri" w:cs="Calibri"/>
          <w:sz w:val="20"/>
          <w:szCs w:val="20"/>
        </w:rPr>
        <w:t>) Απόφαση του Διοικητή της Ανεξάρτητης Αρχής Δημοσίων Εσόδων</w:t>
      </w:r>
      <w:r w:rsidRPr="00394CB6">
        <w:rPr>
          <w:rFonts w:ascii="Calibri" w:hAnsi="Calibri" w:cs="Tahoma"/>
          <w:color w:val="auto"/>
          <w:sz w:val="20"/>
          <w:szCs w:val="20"/>
          <w:lang w:eastAsia="el-GR"/>
        </w:rPr>
        <w:t>, σύ</w:t>
      </w:r>
      <w:r w:rsidR="00685F29" w:rsidRPr="00394CB6">
        <w:rPr>
          <w:rFonts w:ascii="Calibri" w:hAnsi="Calibri" w:cs="Tahoma"/>
          <w:color w:val="auto"/>
          <w:sz w:val="20"/>
          <w:szCs w:val="20"/>
          <w:lang w:eastAsia="el-GR"/>
        </w:rPr>
        <w:t xml:space="preserve">μφωνα με την </w:t>
      </w:r>
      <w:r w:rsidR="00685F29" w:rsidRPr="00394CB6">
        <w:rPr>
          <w:rFonts w:ascii="Calibri" w:hAnsi="Calibri" w:cs="Tahoma"/>
          <w:sz w:val="20"/>
          <w:szCs w:val="20"/>
        </w:rPr>
        <w:t xml:space="preserve">υπ’ αριθμό 30/002/000/6352/2018 διακήρυξη του </w:t>
      </w:r>
      <w:r w:rsidR="00685F29" w:rsidRPr="00394CB6">
        <w:rPr>
          <w:rFonts w:ascii="Calibri" w:hAnsi="Calibri" w:cs="Calibri"/>
          <w:sz w:val="20"/>
          <w:szCs w:val="20"/>
        </w:rPr>
        <w:t xml:space="preserve">ανοικτού διαγωνισμού. </w:t>
      </w:r>
      <w:r w:rsidR="00685F29" w:rsidRPr="00394CB6">
        <w:rPr>
          <w:rFonts w:ascii="Calibri" w:hAnsi="Calibri" w:cs="Tahoma"/>
          <w:color w:val="auto"/>
          <w:sz w:val="20"/>
          <w:szCs w:val="20"/>
          <w:lang w:eastAsia="el-GR"/>
        </w:rPr>
        <w:t xml:space="preserve"> </w:t>
      </w:r>
    </w:p>
    <w:p w:rsidR="00685F29" w:rsidRPr="00394CB6" w:rsidRDefault="00685F29" w:rsidP="009D29BB">
      <w:pPr>
        <w:pStyle w:val="Default"/>
        <w:spacing w:after="120" w:line="276" w:lineRule="auto"/>
        <w:rPr>
          <w:rFonts w:ascii="Calibri" w:hAnsi="Calibri" w:cs="Tahoma"/>
          <w:color w:val="auto"/>
          <w:sz w:val="20"/>
          <w:szCs w:val="20"/>
          <w:lang w:eastAsia="el-GR"/>
        </w:rPr>
      </w:pPr>
    </w:p>
    <w:tbl>
      <w:tblPr>
        <w:tblW w:w="10168" w:type="dxa"/>
        <w:jc w:val="center"/>
        <w:tblLayout w:type="fixed"/>
        <w:tblLook w:val="04A0"/>
      </w:tblPr>
      <w:tblGrid>
        <w:gridCol w:w="1695"/>
        <w:gridCol w:w="1842"/>
        <w:gridCol w:w="3259"/>
        <w:gridCol w:w="3372"/>
      </w:tblGrid>
      <w:tr w:rsidR="002F1EAC" w:rsidRPr="002F1EAC" w:rsidTr="000C6606">
        <w:trPr>
          <w:trHeight w:val="742"/>
          <w:jc w:val="center"/>
        </w:trPr>
        <w:tc>
          <w:tcPr>
            <w:tcW w:w="1695" w:type="dxa"/>
            <w:vAlign w:val="center"/>
          </w:tcPr>
          <w:p w:rsidR="002F1EAC" w:rsidRPr="000C6606" w:rsidRDefault="002F1EAC" w:rsidP="009D29BB">
            <w:pPr>
              <w:spacing w:after="120" w:line="276" w:lineRule="auto"/>
              <w:ind w:left="-142" w:right="43"/>
              <w:contextualSpacing/>
              <w:jc w:val="center"/>
              <w:rPr>
                <w:rFonts w:asciiTheme="majorHAnsi" w:hAnsiTheme="majorHAnsi" w:cstheme="majorHAnsi"/>
                <w:b/>
                <w:bCs/>
                <w:color w:val="FFFFFF" w:themeColor="background1"/>
                <w:sz w:val="20"/>
                <w:szCs w:val="20"/>
              </w:rPr>
            </w:pPr>
            <w:r w:rsidRPr="000C6606">
              <w:rPr>
                <w:rFonts w:asciiTheme="majorHAnsi" w:hAnsiTheme="majorHAnsi" w:cstheme="majorHAnsi"/>
                <w:b/>
                <w:bCs/>
                <w:color w:val="FFFFFF" w:themeColor="background1"/>
                <w:sz w:val="20"/>
                <w:szCs w:val="20"/>
              </w:rPr>
              <w:t>ΕΙΣΗΓΗΤΡΙΑ</w:t>
            </w:r>
          </w:p>
        </w:tc>
        <w:tc>
          <w:tcPr>
            <w:tcW w:w="1842" w:type="dxa"/>
            <w:vAlign w:val="center"/>
          </w:tcPr>
          <w:p w:rsidR="002F1EAC" w:rsidRPr="000C6606" w:rsidRDefault="002F1EAC" w:rsidP="009D29BB">
            <w:pPr>
              <w:spacing w:after="120" w:line="276" w:lineRule="auto"/>
              <w:ind w:left="-142" w:right="43"/>
              <w:contextualSpacing/>
              <w:jc w:val="center"/>
              <w:rPr>
                <w:rFonts w:asciiTheme="majorHAnsi" w:hAnsiTheme="majorHAnsi" w:cstheme="majorHAnsi"/>
                <w:b/>
                <w:bCs/>
                <w:color w:val="FFFFFF" w:themeColor="background1"/>
                <w:sz w:val="20"/>
                <w:szCs w:val="20"/>
              </w:rPr>
            </w:pPr>
            <w:r w:rsidRPr="000C6606">
              <w:rPr>
                <w:rFonts w:asciiTheme="majorHAnsi" w:hAnsiTheme="majorHAnsi" w:cstheme="majorHAnsi"/>
                <w:b/>
                <w:bCs/>
                <w:color w:val="FFFFFF" w:themeColor="background1"/>
                <w:sz w:val="20"/>
                <w:szCs w:val="20"/>
              </w:rPr>
              <w:t>ΠΡΟΪΣΤΑΜΕΝΟΣ ΤΜΗΜΑΤΟΣ</w:t>
            </w:r>
          </w:p>
        </w:tc>
        <w:tc>
          <w:tcPr>
            <w:tcW w:w="3259" w:type="dxa"/>
            <w:vAlign w:val="center"/>
          </w:tcPr>
          <w:p w:rsidR="002F1EAC" w:rsidRPr="000C6606" w:rsidRDefault="002F1EAC" w:rsidP="009D29BB">
            <w:pPr>
              <w:spacing w:after="120" w:line="276" w:lineRule="auto"/>
              <w:ind w:left="-142" w:right="43"/>
              <w:contextualSpacing/>
              <w:jc w:val="center"/>
              <w:rPr>
                <w:rFonts w:asciiTheme="majorHAnsi" w:hAnsiTheme="majorHAnsi" w:cstheme="majorHAnsi"/>
                <w:b/>
                <w:bCs/>
                <w:color w:val="FFFFFF" w:themeColor="background1"/>
                <w:sz w:val="20"/>
                <w:szCs w:val="20"/>
              </w:rPr>
            </w:pPr>
            <w:r w:rsidRPr="000C6606">
              <w:rPr>
                <w:rFonts w:asciiTheme="majorHAnsi" w:hAnsiTheme="majorHAnsi" w:cstheme="majorHAnsi"/>
                <w:b/>
                <w:bCs/>
                <w:color w:val="FFFFFF" w:themeColor="background1"/>
                <w:sz w:val="20"/>
                <w:szCs w:val="20"/>
              </w:rPr>
              <w:t>ΠΡΟΪΣΤΑΜΕΝΗ ΔΙΕΥΘΥΝΣΗΣ</w:t>
            </w:r>
          </w:p>
        </w:tc>
        <w:tc>
          <w:tcPr>
            <w:tcW w:w="3372" w:type="dxa"/>
            <w:vAlign w:val="center"/>
          </w:tcPr>
          <w:p w:rsidR="002F1EAC" w:rsidRPr="00CE53CB" w:rsidRDefault="002F1EAC" w:rsidP="009D29BB">
            <w:pPr>
              <w:spacing w:after="120" w:line="276" w:lineRule="auto"/>
              <w:ind w:left="-142" w:right="43"/>
              <w:contextualSpacing/>
              <w:jc w:val="center"/>
              <w:rPr>
                <w:rFonts w:asciiTheme="majorHAnsi" w:hAnsiTheme="majorHAnsi" w:cstheme="majorHAnsi"/>
                <w:b/>
                <w:bCs/>
                <w:sz w:val="20"/>
                <w:szCs w:val="20"/>
              </w:rPr>
            </w:pPr>
            <w:r w:rsidRPr="00CE53CB">
              <w:rPr>
                <w:rFonts w:asciiTheme="majorHAnsi" w:hAnsiTheme="majorHAnsi" w:cstheme="majorHAnsi"/>
                <w:b/>
                <w:bCs/>
                <w:sz w:val="20"/>
                <w:szCs w:val="20"/>
              </w:rPr>
              <w:t>Με εντολή Διοικητή</w:t>
            </w:r>
          </w:p>
          <w:p w:rsidR="002F1EAC" w:rsidRPr="00CE53CB" w:rsidRDefault="002F1EAC" w:rsidP="009D29BB">
            <w:pPr>
              <w:spacing w:after="120" w:line="276" w:lineRule="auto"/>
              <w:ind w:left="-142" w:right="43"/>
              <w:contextualSpacing/>
              <w:jc w:val="center"/>
              <w:rPr>
                <w:rFonts w:asciiTheme="majorHAnsi" w:hAnsiTheme="majorHAnsi" w:cstheme="majorHAnsi"/>
                <w:b/>
                <w:bCs/>
                <w:sz w:val="20"/>
                <w:szCs w:val="20"/>
              </w:rPr>
            </w:pPr>
            <w:r w:rsidRPr="00CE53CB">
              <w:rPr>
                <w:rFonts w:asciiTheme="majorHAnsi" w:hAnsiTheme="majorHAnsi" w:cstheme="majorHAnsi"/>
                <w:b/>
                <w:bCs/>
                <w:sz w:val="20"/>
                <w:szCs w:val="20"/>
              </w:rPr>
              <w:t>Η ΠΡΟΪΣΤΑΜΕΝΗ ΤΗΣ</w:t>
            </w:r>
          </w:p>
          <w:p w:rsidR="002F1EAC" w:rsidRPr="00CE53CB" w:rsidRDefault="002F1EAC" w:rsidP="009D29BB">
            <w:pPr>
              <w:spacing w:after="120" w:line="276" w:lineRule="auto"/>
              <w:ind w:left="-142" w:right="43"/>
              <w:contextualSpacing/>
              <w:jc w:val="center"/>
              <w:rPr>
                <w:rFonts w:asciiTheme="majorHAnsi" w:hAnsiTheme="majorHAnsi" w:cstheme="majorHAnsi"/>
                <w:b/>
                <w:bCs/>
                <w:sz w:val="20"/>
                <w:szCs w:val="20"/>
              </w:rPr>
            </w:pPr>
            <w:r w:rsidRPr="00CE53CB">
              <w:rPr>
                <w:rFonts w:asciiTheme="majorHAnsi" w:hAnsiTheme="majorHAnsi" w:cstheme="majorHAnsi"/>
                <w:b/>
                <w:bCs/>
                <w:sz w:val="20"/>
                <w:szCs w:val="20"/>
              </w:rPr>
              <w:t>ΓΕΝΙΚΗΣ ΔΙΕΥΘΥΝΣΗΣ Γ.Χ.Κ.</w:t>
            </w:r>
          </w:p>
        </w:tc>
      </w:tr>
      <w:tr w:rsidR="002F1EAC" w:rsidRPr="002F1EAC" w:rsidTr="000C6606">
        <w:trPr>
          <w:trHeight w:val="423"/>
          <w:jc w:val="center"/>
        </w:trPr>
        <w:tc>
          <w:tcPr>
            <w:tcW w:w="1695" w:type="dxa"/>
            <w:vAlign w:val="center"/>
          </w:tcPr>
          <w:p w:rsidR="002F1EAC" w:rsidRPr="000C6606" w:rsidRDefault="002F1EAC" w:rsidP="009D29BB">
            <w:pPr>
              <w:spacing w:after="120" w:line="276" w:lineRule="auto"/>
              <w:ind w:left="-142" w:right="43"/>
              <w:contextualSpacing/>
              <w:jc w:val="center"/>
              <w:rPr>
                <w:rFonts w:asciiTheme="majorHAnsi" w:hAnsiTheme="majorHAnsi" w:cstheme="majorHAnsi"/>
                <w:bCs/>
                <w:color w:val="FFFFFF" w:themeColor="background1"/>
                <w:sz w:val="20"/>
                <w:szCs w:val="20"/>
              </w:rPr>
            </w:pPr>
          </w:p>
        </w:tc>
        <w:tc>
          <w:tcPr>
            <w:tcW w:w="1842" w:type="dxa"/>
            <w:vAlign w:val="center"/>
          </w:tcPr>
          <w:p w:rsidR="002F1EAC" w:rsidRPr="000C6606" w:rsidRDefault="002F1EAC" w:rsidP="009D29BB">
            <w:pPr>
              <w:spacing w:after="120" w:line="276" w:lineRule="auto"/>
              <w:ind w:left="-142" w:right="43"/>
              <w:contextualSpacing/>
              <w:jc w:val="center"/>
              <w:rPr>
                <w:rFonts w:asciiTheme="majorHAnsi" w:hAnsiTheme="majorHAnsi" w:cstheme="majorHAnsi"/>
                <w:bCs/>
                <w:color w:val="FFFFFF" w:themeColor="background1"/>
                <w:sz w:val="20"/>
                <w:szCs w:val="20"/>
              </w:rPr>
            </w:pPr>
          </w:p>
        </w:tc>
        <w:tc>
          <w:tcPr>
            <w:tcW w:w="3259" w:type="dxa"/>
            <w:vAlign w:val="center"/>
          </w:tcPr>
          <w:p w:rsidR="002F1EAC" w:rsidRPr="000C6606" w:rsidRDefault="002F1EAC" w:rsidP="009D29BB">
            <w:pPr>
              <w:spacing w:after="120" w:line="276" w:lineRule="auto"/>
              <w:ind w:left="-142" w:right="43"/>
              <w:contextualSpacing/>
              <w:jc w:val="center"/>
              <w:rPr>
                <w:rFonts w:asciiTheme="majorHAnsi" w:hAnsiTheme="majorHAnsi" w:cstheme="majorHAnsi"/>
                <w:bCs/>
                <w:color w:val="FFFFFF" w:themeColor="background1"/>
                <w:sz w:val="20"/>
                <w:szCs w:val="20"/>
              </w:rPr>
            </w:pPr>
            <w:r w:rsidRPr="000C6606">
              <w:rPr>
                <w:rFonts w:asciiTheme="majorHAnsi" w:hAnsiTheme="majorHAnsi" w:cstheme="majorHAnsi"/>
                <w:bCs/>
                <w:color w:val="FFFFFF" w:themeColor="background1"/>
                <w:sz w:val="20"/>
                <w:szCs w:val="20"/>
              </w:rPr>
              <w:t>Το παρόν σχέδιο απόφασης τέθηκε υπόψη της Προϊσταμένης της Διεύθυνσης  Σχεδιασμού και Υποστήριξης Εργαστηρίων και δεν υπογράφεται λόγω ασυμβίβαστου, όπως αυτό προκύπτει από την υπ’ αρ. 2/51290/0026/2-6-16 κεφ. Β, παρ. ΙΙ (ΑΔΑ: 9637Η-ΩΛΦ) εγκύκλιο του Γ.Λ.Κ. με βάση τις διατάξεις του α. 65 του Ν. 4270/2014 (Α’ 143).</w:t>
            </w:r>
          </w:p>
        </w:tc>
        <w:tc>
          <w:tcPr>
            <w:tcW w:w="3372" w:type="dxa"/>
            <w:vAlign w:val="center"/>
          </w:tcPr>
          <w:p w:rsidR="002F1EAC" w:rsidRPr="00CE53CB" w:rsidRDefault="002F1EAC" w:rsidP="009D29BB">
            <w:pPr>
              <w:spacing w:after="120" w:line="276" w:lineRule="auto"/>
              <w:ind w:left="-142" w:right="43"/>
              <w:contextualSpacing/>
              <w:jc w:val="center"/>
              <w:rPr>
                <w:rFonts w:asciiTheme="majorHAnsi" w:hAnsiTheme="majorHAnsi" w:cstheme="majorHAnsi"/>
                <w:b/>
                <w:sz w:val="20"/>
                <w:szCs w:val="20"/>
              </w:rPr>
            </w:pPr>
          </w:p>
          <w:p w:rsidR="002F1EAC" w:rsidRPr="00CE53CB" w:rsidRDefault="002F1EAC" w:rsidP="009D29BB">
            <w:pPr>
              <w:spacing w:after="120" w:line="276" w:lineRule="auto"/>
              <w:ind w:left="-142" w:right="43"/>
              <w:contextualSpacing/>
              <w:jc w:val="center"/>
              <w:rPr>
                <w:rFonts w:asciiTheme="majorHAnsi" w:hAnsiTheme="majorHAnsi" w:cstheme="majorHAnsi"/>
                <w:b/>
                <w:sz w:val="20"/>
                <w:szCs w:val="20"/>
              </w:rPr>
            </w:pPr>
          </w:p>
          <w:p w:rsidR="002F1EAC" w:rsidRPr="00CE53CB" w:rsidRDefault="002F1EAC" w:rsidP="009D29BB">
            <w:pPr>
              <w:spacing w:after="120" w:line="276" w:lineRule="auto"/>
              <w:ind w:left="-142" w:right="43"/>
              <w:contextualSpacing/>
              <w:jc w:val="center"/>
              <w:rPr>
                <w:rFonts w:asciiTheme="majorHAnsi" w:hAnsiTheme="majorHAnsi" w:cstheme="majorHAnsi"/>
                <w:b/>
                <w:sz w:val="20"/>
                <w:szCs w:val="20"/>
              </w:rPr>
            </w:pPr>
          </w:p>
          <w:p w:rsidR="002F1EAC" w:rsidRPr="00CE53CB" w:rsidRDefault="002F1EAC" w:rsidP="009D29BB">
            <w:pPr>
              <w:spacing w:after="120" w:line="276" w:lineRule="auto"/>
              <w:ind w:left="-142" w:right="43"/>
              <w:contextualSpacing/>
              <w:jc w:val="center"/>
              <w:rPr>
                <w:rFonts w:asciiTheme="majorHAnsi" w:hAnsiTheme="majorHAnsi" w:cstheme="majorHAnsi"/>
                <w:b/>
                <w:sz w:val="20"/>
                <w:szCs w:val="20"/>
              </w:rPr>
            </w:pPr>
            <w:r w:rsidRPr="00CE53CB">
              <w:rPr>
                <w:rFonts w:asciiTheme="majorHAnsi" w:hAnsiTheme="majorHAnsi" w:cstheme="majorHAnsi"/>
                <w:b/>
                <w:bCs/>
                <w:sz w:val="20"/>
                <w:szCs w:val="20"/>
              </w:rPr>
              <w:t>ΣΟΦΙΑ ΖΗΣΗ</w:t>
            </w:r>
          </w:p>
        </w:tc>
      </w:tr>
    </w:tbl>
    <w:p w:rsidR="00815470" w:rsidRDefault="00511478" w:rsidP="009D29BB">
      <w:pPr>
        <w:tabs>
          <w:tab w:val="left" w:pos="142"/>
        </w:tabs>
        <w:spacing w:after="120" w:line="276" w:lineRule="auto"/>
        <w:jc w:val="both"/>
        <w:rPr>
          <w:rFonts w:asciiTheme="minorHAnsi" w:hAnsiTheme="minorHAnsi" w:cstheme="minorHAnsi"/>
          <w:bCs/>
          <w:sz w:val="22"/>
          <w:szCs w:val="22"/>
        </w:rPr>
      </w:pPr>
    </w:p>
    <w:tbl>
      <w:tblPr>
        <w:tblW w:w="10065" w:type="dxa"/>
        <w:jc w:val="center"/>
        <w:tblLook w:val="01E0"/>
      </w:tblPr>
      <w:tblGrid>
        <w:gridCol w:w="10065"/>
      </w:tblGrid>
      <w:tr w:rsidR="00815470" w:rsidRPr="003D3E0A">
        <w:trPr>
          <w:jc w:val="center"/>
        </w:trPr>
        <w:tc>
          <w:tcPr>
            <w:tcW w:w="10065" w:type="dxa"/>
          </w:tcPr>
          <w:p w:rsidR="00815470" w:rsidRPr="00394CB6" w:rsidRDefault="001302D6" w:rsidP="009D29BB">
            <w:pPr>
              <w:pStyle w:val="a3"/>
              <w:spacing w:after="120" w:line="276" w:lineRule="auto"/>
              <w:ind w:left="-18"/>
              <w:jc w:val="both"/>
              <w:rPr>
                <w:rFonts w:asciiTheme="majorHAnsi" w:hAnsiTheme="majorHAnsi" w:cstheme="minorHAnsi"/>
                <w:b/>
                <w:bCs/>
                <w:sz w:val="20"/>
                <w:szCs w:val="20"/>
                <w:u w:val="single"/>
              </w:rPr>
            </w:pPr>
            <w:r w:rsidRPr="00394CB6">
              <w:rPr>
                <w:rFonts w:asciiTheme="majorHAnsi" w:hAnsiTheme="majorHAnsi" w:cstheme="minorHAnsi"/>
                <w:b/>
                <w:bCs/>
                <w:sz w:val="20"/>
                <w:szCs w:val="20"/>
                <w:u w:val="single"/>
              </w:rPr>
              <w:t>Κοινοποίηση:</w:t>
            </w:r>
          </w:p>
          <w:p w:rsidR="00815470" w:rsidRPr="00394CB6" w:rsidRDefault="001302D6" w:rsidP="009D29BB">
            <w:pPr>
              <w:pStyle w:val="a3"/>
              <w:numPr>
                <w:ilvl w:val="0"/>
                <w:numId w:val="31"/>
              </w:numPr>
              <w:tabs>
                <w:tab w:val="left" w:pos="142"/>
              </w:tabs>
              <w:spacing w:after="120" w:line="276" w:lineRule="auto"/>
              <w:jc w:val="both"/>
              <w:rPr>
                <w:rFonts w:asciiTheme="majorHAnsi" w:hAnsiTheme="majorHAnsi" w:cstheme="minorHAnsi"/>
                <w:bCs/>
                <w:sz w:val="20"/>
                <w:szCs w:val="20"/>
              </w:rPr>
            </w:pPr>
            <w:r w:rsidRPr="00394CB6">
              <w:rPr>
                <w:rFonts w:asciiTheme="majorHAnsi" w:hAnsiTheme="majorHAnsi" w:cstheme="minorHAnsi"/>
                <w:bCs/>
                <w:sz w:val="20"/>
                <w:szCs w:val="20"/>
              </w:rPr>
              <w:t xml:space="preserve">Επιτροπή Διενέργειας Διαγωνισμού (Υπόψη Προέδρου της Επιτροπής κ. </w:t>
            </w:r>
            <w:r w:rsidR="002F1EAC" w:rsidRPr="00394CB6">
              <w:rPr>
                <w:rFonts w:asciiTheme="majorHAnsi" w:hAnsiTheme="majorHAnsi" w:cstheme="minorHAnsi"/>
                <w:bCs/>
                <w:sz w:val="20"/>
                <w:szCs w:val="20"/>
                <w:lang w:val="en-US"/>
              </w:rPr>
              <w:t>B</w:t>
            </w:r>
            <w:r w:rsidR="002F1EAC" w:rsidRPr="00394CB6">
              <w:rPr>
                <w:rFonts w:asciiTheme="majorHAnsi" w:hAnsiTheme="majorHAnsi" w:cstheme="minorHAnsi"/>
                <w:bCs/>
                <w:sz w:val="20"/>
                <w:szCs w:val="20"/>
              </w:rPr>
              <w:t>. Τζαμτζή</w:t>
            </w:r>
            <w:r w:rsidRPr="00394CB6">
              <w:rPr>
                <w:rFonts w:asciiTheme="majorHAnsi" w:hAnsiTheme="majorHAnsi" w:cstheme="minorHAnsi"/>
                <w:bCs/>
                <w:sz w:val="20"/>
                <w:szCs w:val="20"/>
              </w:rPr>
              <w:t>)</w:t>
            </w:r>
          </w:p>
          <w:p w:rsidR="00815470" w:rsidRPr="00394CB6" w:rsidRDefault="001302D6" w:rsidP="009D29BB">
            <w:pPr>
              <w:pStyle w:val="a3"/>
              <w:numPr>
                <w:ilvl w:val="0"/>
                <w:numId w:val="31"/>
              </w:numPr>
              <w:tabs>
                <w:tab w:val="left" w:pos="142"/>
              </w:tabs>
              <w:spacing w:after="120" w:line="276" w:lineRule="auto"/>
              <w:jc w:val="both"/>
              <w:rPr>
                <w:rFonts w:asciiTheme="majorHAnsi" w:hAnsiTheme="majorHAnsi" w:cstheme="minorHAnsi"/>
                <w:bCs/>
                <w:sz w:val="20"/>
                <w:szCs w:val="20"/>
              </w:rPr>
            </w:pPr>
            <w:r w:rsidRPr="00394CB6">
              <w:rPr>
                <w:rFonts w:asciiTheme="majorHAnsi" w:hAnsiTheme="majorHAnsi" w:cstheme="minorHAnsi"/>
                <w:bCs/>
                <w:sz w:val="20"/>
                <w:szCs w:val="20"/>
              </w:rPr>
              <w:t>Δ/νση Προϋπολογισμού &amp; Δημοσιονομικών Αναφορών ΑΑΔΕ (a.giannaki@aade.gr)</w:t>
            </w:r>
          </w:p>
          <w:p w:rsidR="00815470" w:rsidRPr="00394CB6" w:rsidRDefault="00511478" w:rsidP="009D29BB">
            <w:pPr>
              <w:pStyle w:val="a3"/>
              <w:tabs>
                <w:tab w:val="left" w:pos="393"/>
              </w:tabs>
              <w:spacing w:after="120" w:line="276" w:lineRule="auto"/>
              <w:ind w:left="393"/>
              <w:jc w:val="both"/>
              <w:rPr>
                <w:rFonts w:asciiTheme="majorHAnsi" w:hAnsiTheme="majorHAnsi" w:cstheme="minorHAnsi"/>
                <w:sz w:val="20"/>
                <w:szCs w:val="20"/>
              </w:rPr>
            </w:pPr>
          </w:p>
        </w:tc>
      </w:tr>
      <w:tr w:rsidR="00815470" w:rsidRPr="003D3E0A">
        <w:trPr>
          <w:jc w:val="center"/>
        </w:trPr>
        <w:tc>
          <w:tcPr>
            <w:tcW w:w="10065" w:type="dxa"/>
          </w:tcPr>
          <w:p w:rsidR="00815470" w:rsidRPr="00394CB6" w:rsidRDefault="001302D6" w:rsidP="009D29BB">
            <w:pPr>
              <w:tabs>
                <w:tab w:val="left" w:pos="5040"/>
              </w:tabs>
              <w:spacing w:after="120" w:line="276" w:lineRule="auto"/>
              <w:ind w:right="-108"/>
              <w:jc w:val="both"/>
              <w:rPr>
                <w:rFonts w:asciiTheme="majorHAnsi" w:hAnsiTheme="majorHAnsi" w:cstheme="minorHAnsi"/>
                <w:b/>
                <w:sz w:val="20"/>
                <w:szCs w:val="20"/>
                <w:u w:val="single"/>
              </w:rPr>
            </w:pPr>
            <w:r w:rsidRPr="00394CB6">
              <w:rPr>
                <w:rFonts w:asciiTheme="majorHAnsi" w:hAnsiTheme="majorHAnsi" w:cstheme="minorHAnsi"/>
                <w:b/>
                <w:sz w:val="20"/>
                <w:szCs w:val="20"/>
                <w:u w:val="single"/>
              </w:rPr>
              <w:t>Εσωτερική Διανομή:</w:t>
            </w:r>
          </w:p>
        </w:tc>
      </w:tr>
      <w:tr w:rsidR="00815470" w:rsidRPr="003D3E0A">
        <w:trPr>
          <w:jc w:val="center"/>
        </w:trPr>
        <w:tc>
          <w:tcPr>
            <w:tcW w:w="10065" w:type="dxa"/>
          </w:tcPr>
          <w:p w:rsidR="00815470" w:rsidRPr="00394CB6" w:rsidRDefault="001302D6" w:rsidP="009D29BB">
            <w:pPr>
              <w:tabs>
                <w:tab w:val="left" w:pos="142"/>
              </w:tabs>
              <w:spacing w:after="120" w:line="276" w:lineRule="auto"/>
              <w:jc w:val="both"/>
              <w:rPr>
                <w:rFonts w:asciiTheme="majorHAnsi" w:hAnsiTheme="majorHAnsi" w:cstheme="minorHAnsi"/>
                <w:bCs/>
                <w:sz w:val="20"/>
                <w:szCs w:val="20"/>
              </w:rPr>
            </w:pPr>
            <w:r w:rsidRPr="00394CB6">
              <w:rPr>
                <w:rFonts w:asciiTheme="majorHAnsi" w:hAnsiTheme="majorHAnsi" w:cstheme="minorHAnsi"/>
                <w:bCs/>
                <w:sz w:val="20"/>
                <w:szCs w:val="20"/>
              </w:rPr>
              <w:t xml:space="preserve">- Γραφείο </w:t>
            </w:r>
            <w:proofErr w:type="spellStart"/>
            <w:r w:rsidRPr="00394CB6">
              <w:rPr>
                <w:rFonts w:asciiTheme="majorHAnsi" w:hAnsiTheme="majorHAnsi" w:cstheme="minorHAnsi"/>
                <w:bCs/>
                <w:sz w:val="20"/>
                <w:szCs w:val="20"/>
              </w:rPr>
              <w:t>Προϊστ</w:t>
            </w:r>
            <w:proofErr w:type="spellEnd"/>
            <w:r w:rsidRPr="00394CB6">
              <w:rPr>
                <w:rFonts w:asciiTheme="majorHAnsi" w:hAnsiTheme="majorHAnsi" w:cstheme="minorHAnsi"/>
                <w:bCs/>
                <w:sz w:val="20"/>
                <w:szCs w:val="20"/>
              </w:rPr>
              <w:t>. Γεν. Δ/νσης Γ.Χ.Κ.</w:t>
            </w:r>
          </w:p>
          <w:p w:rsidR="00815470" w:rsidRPr="00394CB6" w:rsidRDefault="001302D6" w:rsidP="009D29BB">
            <w:pPr>
              <w:tabs>
                <w:tab w:val="left" w:pos="142"/>
              </w:tabs>
              <w:spacing w:after="120" w:line="276" w:lineRule="auto"/>
              <w:jc w:val="both"/>
              <w:rPr>
                <w:rFonts w:asciiTheme="majorHAnsi" w:hAnsiTheme="majorHAnsi" w:cstheme="minorHAnsi"/>
                <w:bCs/>
                <w:sz w:val="20"/>
                <w:szCs w:val="20"/>
              </w:rPr>
            </w:pPr>
            <w:r w:rsidRPr="00394CB6">
              <w:rPr>
                <w:rFonts w:asciiTheme="majorHAnsi" w:hAnsiTheme="majorHAnsi" w:cstheme="minorHAnsi"/>
                <w:bCs/>
                <w:sz w:val="20"/>
                <w:szCs w:val="20"/>
              </w:rPr>
              <w:t>- Διεύθυνση Σχεδιασμού και Υποστήριξης Εργαστηρίων, Τμήματα Α΄, Β΄ &amp; Γ’</w:t>
            </w:r>
          </w:p>
        </w:tc>
      </w:tr>
    </w:tbl>
    <w:p w:rsidR="000C51DE" w:rsidRDefault="000C51DE">
      <w:pPr>
        <w:sectPr w:rsidR="000C51DE" w:rsidSect="009B5624">
          <w:footerReference w:type="default" r:id="rId14"/>
          <w:pgSz w:w="11906" w:h="16838"/>
          <w:pgMar w:top="1276" w:right="1134" w:bottom="1560" w:left="1134" w:header="709" w:footer="404" w:gutter="0"/>
          <w:cols w:space="708"/>
          <w:docGrid w:linePitch="360"/>
        </w:sectPr>
      </w:pPr>
    </w:p>
    <w:p w:rsidR="000C51DE" w:rsidRDefault="000C51DE"/>
    <w:tbl>
      <w:tblPr>
        <w:tblW w:w="1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701"/>
        <w:gridCol w:w="1701"/>
        <w:gridCol w:w="1276"/>
        <w:gridCol w:w="1985"/>
        <w:gridCol w:w="1422"/>
        <w:gridCol w:w="1414"/>
        <w:gridCol w:w="1599"/>
        <w:gridCol w:w="1382"/>
        <w:gridCol w:w="1134"/>
        <w:gridCol w:w="1700"/>
      </w:tblGrid>
      <w:tr w:rsidR="000C51DE" w:rsidRPr="00562E22" w:rsidTr="00BC1FE6">
        <w:trPr>
          <w:trHeight w:val="415"/>
          <w:jc w:val="center"/>
        </w:trPr>
        <w:tc>
          <w:tcPr>
            <w:tcW w:w="160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51DE" w:rsidRPr="00147C52" w:rsidRDefault="000C51DE" w:rsidP="00421BCE">
            <w:pPr>
              <w:jc w:val="center"/>
              <w:rPr>
                <w:rFonts w:ascii="Calibri" w:hAnsi="Calibri" w:cs="Arial"/>
                <w:b/>
                <w:color w:val="000000"/>
                <w:sz w:val="20"/>
                <w:szCs w:val="20"/>
                <w:lang w:eastAsia="en-GB"/>
              </w:rPr>
            </w:pPr>
            <w:r w:rsidRPr="00147C52">
              <w:rPr>
                <w:rFonts w:ascii="Calibri" w:hAnsi="Calibri" w:cs="Arial"/>
                <w:b/>
                <w:color w:val="000000"/>
                <w:sz w:val="20"/>
                <w:szCs w:val="20"/>
                <w:lang w:eastAsia="en-GB"/>
              </w:rPr>
              <w:t xml:space="preserve">ΟΜΑΔΑ 3 </w:t>
            </w:r>
          </w:p>
        </w:tc>
      </w:tr>
      <w:tr w:rsidR="008D09F3" w:rsidRPr="00562E22" w:rsidTr="00840177">
        <w:trPr>
          <w:trHeight w:val="1290"/>
          <w:jc w:val="center"/>
        </w:trPr>
        <w:tc>
          <w:tcPr>
            <w:tcW w:w="704" w:type="dxa"/>
            <w:tcBorders>
              <w:top w:val="single" w:sz="4" w:space="0" w:color="auto"/>
            </w:tcBorders>
            <w:shd w:val="clear" w:color="auto" w:fill="auto"/>
            <w:vAlign w:val="center"/>
          </w:tcPr>
          <w:p w:rsidR="008D09F3" w:rsidRPr="00562E22" w:rsidRDefault="008D09F3" w:rsidP="008D09F3">
            <w:pPr>
              <w:jc w:val="center"/>
              <w:rPr>
                <w:rFonts w:ascii="Calibri" w:hAnsi="Calibri" w:cs="Arial"/>
                <w:b/>
                <w:color w:val="000000"/>
                <w:sz w:val="20"/>
                <w:szCs w:val="20"/>
                <w:lang w:val="en-US" w:eastAsia="en-GB"/>
              </w:rPr>
            </w:pPr>
            <w:r w:rsidRPr="00562E22">
              <w:rPr>
                <w:rFonts w:ascii="Calibri" w:hAnsi="Calibri" w:cs="Arial"/>
                <w:b/>
                <w:color w:val="000000"/>
                <w:sz w:val="20"/>
                <w:szCs w:val="20"/>
                <w:lang w:val="en-US" w:eastAsia="en-GB"/>
              </w:rPr>
              <w:t>A/A</w:t>
            </w:r>
          </w:p>
        </w:tc>
        <w:tc>
          <w:tcPr>
            <w:tcW w:w="1701" w:type="dxa"/>
            <w:tcBorders>
              <w:top w:val="single" w:sz="4" w:space="0" w:color="auto"/>
            </w:tcBorders>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Χ/Υ</w:t>
            </w:r>
          </w:p>
        </w:tc>
        <w:tc>
          <w:tcPr>
            <w:tcW w:w="1701" w:type="dxa"/>
            <w:tcBorders>
              <w:top w:val="single" w:sz="4" w:space="0" w:color="auto"/>
            </w:tcBorders>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ΟΡΓΑΝΟ</w:t>
            </w:r>
          </w:p>
        </w:tc>
        <w:tc>
          <w:tcPr>
            <w:tcW w:w="1276" w:type="dxa"/>
            <w:tcBorders>
              <w:top w:val="single" w:sz="4" w:space="0" w:color="auto"/>
            </w:tcBorders>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Pr>
                <w:rFonts w:ascii="Calibri" w:hAnsi="Calibri" w:cs="Arial"/>
                <w:b/>
                <w:color w:val="000000"/>
                <w:sz w:val="20"/>
                <w:szCs w:val="20"/>
                <w:lang w:eastAsia="en-GB"/>
              </w:rPr>
              <w:t>Κ/</w:t>
            </w:r>
            <w:r w:rsidRPr="00562E22">
              <w:rPr>
                <w:rFonts w:ascii="Calibri" w:hAnsi="Calibri" w:cs="Arial"/>
                <w:b/>
                <w:color w:val="000000"/>
                <w:sz w:val="20"/>
                <w:szCs w:val="20"/>
                <w:lang w:eastAsia="en-GB"/>
              </w:rPr>
              <w:t>ΣΤΗΣ</w:t>
            </w:r>
          </w:p>
        </w:tc>
        <w:tc>
          <w:tcPr>
            <w:tcW w:w="1985" w:type="dxa"/>
            <w:tcBorders>
              <w:top w:val="single" w:sz="4" w:space="0" w:color="auto"/>
            </w:tcBorders>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ΠΕΡΙΓΡΑΦΗ ΒΛΑΒΗΣ</w:t>
            </w:r>
          </w:p>
        </w:tc>
        <w:tc>
          <w:tcPr>
            <w:tcW w:w="1422" w:type="dxa"/>
            <w:tcBorders>
              <w:top w:val="single" w:sz="4" w:space="0" w:color="auto"/>
            </w:tcBorders>
            <w:shd w:val="clear" w:color="auto" w:fill="auto"/>
            <w:vAlign w:val="center"/>
          </w:tcPr>
          <w:p w:rsidR="008D09F3" w:rsidRPr="00562E22" w:rsidRDefault="008D09F3" w:rsidP="008D09F3">
            <w:pPr>
              <w:spacing w:before="120"/>
              <w:jc w:val="center"/>
              <w:rPr>
                <w:rFonts w:ascii="Calibri" w:hAnsi="Calibri" w:cs="Arial"/>
                <w:b/>
                <w:color w:val="000000"/>
                <w:sz w:val="20"/>
                <w:szCs w:val="20"/>
                <w:lang w:eastAsia="en-GB"/>
              </w:rPr>
            </w:pPr>
            <w:r w:rsidRPr="00562E22">
              <w:rPr>
                <w:rFonts w:ascii="Calibri" w:hAnsi="Calibri"/>
                <w:b/>
                <w:bCs/>
                <w:color w:val="0D0D0D"/>
                <w:sz w:val="20"/>
                <w:szCs w:val="20"/>
              </w:rPr>
              <w:t>ΑΠΑΙΤΗΣΗ ΔΙΚ</w:t>
            </w:r>
            <w:r>
              <w:rPr>
                <w:rFonts w:ascii="Calibri" w:hAnsi="Calibri"/>
                <w:b/>
                <w:bCs/>
                <w:color w:val="0D0D0D"/>
                <w:sz w:val="20"/>
                <w:szCs w:val="20"/>
              </w:rPr>
              <w:t>/</w:t>
            </w:r>
            <w:r w:rsidRPr="00562E22">
              <w:rPr>
                <w:rFonts w:ascii="Calibri" w:hAnsi="Calibri"/>
                <w:b/>
                <w:bCs/>
                <w:color w:val="0D0D0D"/>
                <w:sz w:val="20"/>
                <w:szCs w:val="20"/>
              </w:rPr>
              <w:t>ΚΟΥ ΙΚΑΝΟΤΗΤΑΣ ΕΠΙΣΚΕΥΗΣ</w:t>
            </w:r>
          </w:p>
        </w:tc>
        <w:tc>
          <w:tcPr>
            <w:tcW w:w="1414" w:type="dxa"/>
            <w:tcBorders>
              <w:top w:val="single" w:sz="4" w:space="0" w:color="auto"/>
            </w:tcBorders>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ΚΟΣΤΟΣ ΕΡΓΑΣΙΑΣ ΕΠΙΣΚΕΥΗΣ/ ΣΥΝΤΗΡΗΣΗΣ (ΣΕ ΕΥΡΩ ΧΩΡΙΣ ΦΠΑ)</w:t>
            </w:r>
          </w:p>
        </w:tc>
        <w:tc>
          <w:tcPr>
            <w:tcW w:w="1599" w:type="dxa"/>
            <w:shd w:val="clear" w:color="auto" w:fill="auto"/>
            <w:vAlign w:val="center"/>
          </w:tcPr>
          <w:p w:rsidR="008D09F3"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ΚΟΣΤΟΣ ΑΝΤΑΛ</w:t>
            </w:r>
            <w:r>
              <w:rPr>
                <w:rFonts w:ascii="Calibri" w:hAnsi="Calibri" w:cs="Arial"/>
                <w:b/>
                <w:color w:val="000000"/>
                <w:sz w:val="20"/>
                <w:szCs w:val="20"/>
                <w:lang w:eastAsia="en-GB"/>
              </w:rPr>
              <w:t>/</w:t>
            </w:r>
            <w:r w:rsidRPr="00562E22">
              <w:rPr>
                <w:rFonts w:ascii="Calibri" w:hAnsi="Calibri" w:cs="Arial"/>
                <w:b/>
                <w:color w:val="000000"/>
                <w:sz w:val="20"/>
                <w:szCs w:val="20"/>
                <w:lang w:eastAsia="en-GB"/>
              </w:rPr>
              <w:t xml:space="preserve">ΚΩΝ </w:t>
            </w:r>
          </w:p>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(ΣΕ ΕΥΡΩ ΧΩΡΙΣ ΦΠΑ)</w:t>
            </w:r>
          </w:p>
        </w:tc>
        <w:tc>
          <w:tcPr>
            <w:tcW w:w="1382" w:type="dxa"/>
            <w:shd w:val="clear" w:color="auto" w:fill="auto"/>
            <w:vAlign w:val="center"/>
          </w:tcPr>
          <w:p w:rsidR="008D09F3" w:rsidRPr="00562E22" w:rsidRDefault="008D09F3" w:rsidP="008D09F3">
            <w:pPr>
              <w:jc w:val="center"/>
              <w:rPr>
                <w:rFonts w:ascii="Calibri" w:hAnsi="Calibri" w:cs="Arial"/>
                <w:b/>
                <w:color w:val="0D0D0D"/>
                <w:sz w:val="20"/>
                <w:szCs w:val="20"/>
                <w:lang w:eastAsia="en-GB"/>
              </w:rPr>
            </w:pPr>
            <w:r w:rsidRPr="00562E22">
              <w:rPr>
                <w:rFonts w:ascii="Calibri" w:hAnsi="Calibri" w:cs="Arial"/>
                <w:b/>
                <w:color w:val="0D0D0D"/>
                <w:sz w:val="20"/>
                <w:szCs w:val="20"/>
                <w:lang w:eastAsia="en-GB"/>
              </w:rPr>
              <w:t xml:space="preserve">ΚΟΣΤΟΣ ΕΡΓΑΣΙΑΣ ΕΠΙΣΚΕΥΗΣ/ ΣΥΝΤΗΡΗΣΗΣ </w:t>
            </w:r>
            <w:r w:rsidRPr="00562E22">
              <w:rPr>
                <w:rFonts w:ascii="Calibri" w:hAnsi="Calibri" w:cs="Arial"/>
                <w:b/>
                <w:color w:val="000000"/>
                <w:sz w:val="20"/>
                <w:szCs w:val="20"/>
                <w:lang w:eastAsia="en-GB"/>
              </w:rPr>
              <w:t>(ΣΕ ΕΥΡΩ ΜΕ ΦΠΑ)</w:t>
            </w:r>
          </w:p>
        </w:tc>
        <w:tc>
          <w:tcPr>
            <w:tcW w:w="1134" w:type="dxa"/>
            <w:shd w:val="clear" w:color="auto" w:fill="auto"/>
            <w:vAlign w:val="center"/>
          </w:tcPr>
          <w:p w:rsidR="008D09F3" w:rsidRDefault="008D09F3" w:rsidP="008D09F3">
            <w:pPr>
              <w:jc w:val="center"/>
              <w:rPr>
                <w:rFonts w:ascii="Calibri" w:hAnsi="Calibri" w:cs="Arial"/>
                <w:b/>
                <w:color w:val="0D0D0D"/>
                <w:sz w:val="20"/>
                <w:szCs w:val="20"/>
                <w:lang w:eastAsia="en-GB"/>
              </w:rPr>
            </w:pPr>
            <w:r>
              <w:rPr>
                <w:rFonts w:ascii="Calibri" w:hAnsi="Calibri" w:cs="Arial"/>
                <w:b/>
                <w:color w:val="0D0D0D"/>
                <w:sz w:val="20"/>
                <w:szCs w:val="20"/>
                <w:lang w:eastAsia="en-GB"/>
              </w:rPr>
              <w:t>ΚΟΣΤΟΣ ΑΝΤ/</w:t>
            </w:r>
            <w:r w:rsidRPr="00562E22">
              <w:rPr>
                <w:rFonts w:ascii="Calibri" w:hAnsi="Calibri" w:cs="Arial"/>
                <w:b/>
                <w:color w:val="0D0D0D"/>
                <w:sz w:val="20"/>
                <w:szCs w:val="20"/>
                <w:lang w:eastAsia="en-GB"/>
              </w:rPr>
              <w:t xml:space="preserve">ΚΩΝ </w:t>
            </w:r>
          </w:p>
          <w:p w:rsidR="008D09F3" w:rsidRPr="00562E22" w:rsidRDefault="008D09F3" w:rsidP="008D09F3">
            <w:pPr>
              <w:jc w:val="center"/>
              <w:rPr>
                <w:rFonts w:ascii="Calibri" w:hAnsi="Calibri" w:cs="Arial"/>
                <w:b/>
                <w:color w:val="0D0D0D"/>
                <w:sz w:val="20"/>
                <w:szCs w:val="20"/>
                <w:lang w:eastAsia="en-GB"/>
              </w:rPr>
            </w:pPr>
            <w:r w:rsidRPr="00562E22">
              <w:rPr>
                <w:rFonts w:ascii="Calibri" w:hAnsi="Calibri" w:cs="Arial"/>
                <w:b/>
                <w:color w:val="000000"/>
                <w:sz w:val="20"/>
                <w:szCs w:val="20"/>
                <w:lang w:eastAsia="en-GB"/>
              </w:rPr>
              <w:t>(ΣΕ ΕΥΡΩ ΜΕ ΦΠΑ)</w:t>
            </w:r>
          </w:p>
        </w:tc>
        <w:tc>
          <w:tcPr>
            <w:tcW w:w="1700" w:type="dxa"/>
            <w:tcBorders>
              <w:top w:val="single" w:sz="4" w:space="0" w:color="auto"/>
            </w:tcBorders>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ΣΥΝΟΛ</w:t>
            </w:r>
            <w:r>
              <w:rPr>
                <w:rFonts w:ascii="Calibri" w:hAnsi="Calibri" w:cs="Arial"/>
                <w:b/>
                <w:color w:val="000000"/>
                <w:sz w:val="20"/>
                <w:szCs w:val="20"/>
                <w:lang w:eastAsia="en-GB"/>
              </w:rPr>
              <w:t xml:space="preserve">ΙΚΟ ΚΟΣΤΟΣ </w:t>
            </w:r>
            <w:r w:rsidRPr="00562E22">
              <w:rPr>
                <w:rFonts w:ascii="Calibri" w:hAnsi="Calibri" w:cs="Arial"/>
                <w:b/>
                <w:color w:val="000000"/>
                <w:sz w:val="20"/>
                <w:szCs w:val="20"/>
                <w:lang w:eastAsia="en-GB"/>
              </w:rPr>
              <w:t>ΕΡΓΑΣΙΑΣ ΕΠΙΣΚΕΥΗΣ/ ΣΥΝΤΗΡΗΣΗΣ + ΑΝΤΑΛΛΑΚΤΙΚ</w:t>
            </w:r>
            <w:r>
              <w:rPr>
                <w:rFonts w:ascii="Calibri" w:hAnsi="Calibri" w:cs="Arial"/>
                <w:b/>
                <w:color w:val="000000"/>
                <w:sz w:val="20"/>
                <w:szCs w:val="20"/>
                <w:lang w:eastAsia="en-GB"/>
              </w:rPr>
              <w:t>ΩΝ</w:t>
            </w:r>
            <w:r w:rsidRPr="00562E22">
              <w:rPr>
                <w:rFonts w:ascii="Calibri" w:hAnsi="Calibri" w:cs="Arial"/>
                <w:b/>
                <w:color w:val="000000"/>
                <w:sz w:val="20"/>
                <w:szCs w:val="20"/>
                <w:lang w:eastAsia="en-GB"/>
              </w:rPr>
              <w:t xml:space="preserve"> (ΣΕ ΕΥΡΩ ΜΕ ΦΠΑ)</w:t>
            </w:r>
          </w:p>
        </w:tc>
      </w:tr>
      <w:tr w:rsidR="000C51DE" w:rsidRPr="00562E22" w:rsidTr="008D09F3">
        <w:trPr>
          <w:trHeight w:val="1290"/>
          <w:jc w:val="center"/>
        </w:trPr>
        <w:tc>
          <w:tcPr>
            <w:tcW w:w="704" w:type="dxa"/>
            <w:shd w:val="clear" w:color="auto" w:fill="auto"/>
            <w:vAlign w:val="center"/>
          </w:tcPr>
          <w:p w:rsidR="000C51DE" w:rsidRPr="00562E22" w:rsidRDefault="000C51DE" w:rsidP="00421BCE">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3.1</w:t>
            </w:r>
          </w:p>
        </w:tc>
        <w:tc>
          <w:tcPr>
            <w:tcW w:w="1701" w:type="dxa"/>
            <w:shd w:val="clear" w:color="auto" w:fill="auto"/>
            <w:vAlign w:val="center"/>
            <w:hideMark/>
          </w:tcPr>
          <w:p w:rsidR="000C51DE" w:rsidRPr="00562E22" w:rsidRDefault="000C51DE" w:rsidP="00226399">
            <w:pPr>
              <w:jc w:val="center"/>
              <w:rPr>
                <w:rFonts w:ascii="Calibri" w:hAnsi="Calibri" w:cs="Arial"/>
                <w:color w:val="000000"/>
                <w:sz w:val="20"/>
                <w:szCs w:val="20"/>
                <w:lang w:eastAsia="en-GB"/>
              </w:rPr>
            </w:pPr>
            <w:r w:rsidRPr="00562E22">
              <w:rPr>
                <w:rFonts w:ascii="Calibri" w:hAnsi="Calibri" w:cs="Arial"/>
                <w:color w:val="000000"/>
                <w:sz w:val="20"/>
                <w:szCs w:val="20"/>
                <w:lang w:eastAsia="en-GB"/>
              </w:rPr>
              <w:t>Χ.Υ. Βόλου</w:t>
            </w:r>
          </w:p>
        </w:tc>
        <w:tc>
          <w:tcPr>
            <w:tcW w:w="1701" w:type="dxa"/>
            <w:shd w:val="clear" w:color="auto" w:fill="auto"/>
            <w:vAlign w:val="center"/>
            <w:hideMark/>
          </w:tcPr>
          <w:p w:rsidR="000C51DE" w:rsidRPr="00562E22" w:rsidRDefault="000C51DE" w:rsidP="00421BCE">
            <w:pPr>
              <w:rPr>
                <w:rFonts w:ascii="Calibri" w:hAnsi="Calibri" w:cs="Arial"/>
                <w:color w:val="000000"/>
                <w:sz w:val="20"/>
                <w:szCs w:val="20"/>
                <w:lang w:eastAsia="en-GB"/>
              </w:rPr>
            </w:pPr>
            <w:r w:rsidRPr="00562E22">
              <w:rPr>
                <w:rFonts w:ascii="Calibri" w:hAnsi="Calibri" w:cs="Arial"/>
                <w:color w:val="000000"/>
                <w:sz w:val="20"/>
                <w:szCs w:val="20"/>
                <w:lang w:eastAsia="en-GB"/>
              </w:rPr>
              <w:t xml:space="preserve">Συσκευή αυτόματης απόσταξης KJELDAHL K-370 BUCHI- </w:t>
            </w:r>
            <w:r>
              <w:rPr>
                <w:rFonts w:ascii="Calibri" w:hAnsi="Calibri" w:cs="Arial"/>
                <w:color w:val="000000"/>
                <w:sz w:val="20"/>
                <w:szCs w:val="20"/>
                <w:lang w:eastAsia="en-GB"/>
              </w:rPr>
              <w:t>συνοδευόμενη από συσκευή χώνευσης</w:t>
            </w:r>
          </w:p>
        </w:tc>
        <w:tc>
          <w:tcPr>
            <w:tcW w:w="1276" w:type="dxa"/>
            <w:shd w:val="clear" w:color="auto" w:fill="auto"/>
            <w:vAlign w:val="center"/>
            <w:hideMark/>
          </w:tcPr>
          <w:p w:rsidR="000C51DE" w:rsidRPr="00562E22" w:rsidRDefault="000C51DE" w:rsidP="00421BCE">
            <w:pPr>
              <w:rPr>
                <w:rFonts w:ascii="Calibri" w:hAnsi="Calibri" w:cs="Arial"/>
                <w:color w:val="000000"/>
                <w:sz w:val="20"/>
                <w:szCs w:val="20"/>
                <w:lang w:eastAsia="en-GB"/>
              </w:rPr>
            </w:pPr>
            <w:r w:rsidRPr="00562E22">
              <w:rPr>
                <w:rFonts w:ascii="Calibri" w:hAnsi="Calibri" w:cs="Arial"/>
                <w:color w:val="000000"/>
                <w:sz w:val="20"/>
                <w:szCs w:val="20"/>
                <w:lang w:eastAsia="en-GB"/>
              </w:rPr>
              <w:t>BUCHI</w:t>
            </w:r>
          </w:p>
        </w:tc>
        <w:tc>
          <w:tcPr>
            <w:tcW w:w="1985" w:type="dxa"/>
            <w:shd w:val="clear" w:color="auto" w:fill="auto"/>
            <w:vAlign w:val="center"/>
            <w:hideMark/>
          </w:tcPr>
          <w:p w:rsidR="000C51DE" w:rsidRDefault="000C51DE" w:rsidP="00421BCE">
            <w:pPr>
              <w:rPr>
                <w:rFonts w:ascii="Calibri" w:hAnsi="Calibri" w:cs="Arial"/>
                <w:color w:val="000000"/>
                <w:sz w:val="20"/>
                <w:szCs w:val="20"/>
                <w:lang w:eastAsia="en-GB"/>
              </w:rPr>
            </w:pPr>
            <w:r w:rsidRPr="00562E22">
              <w:rPr>
                <w:rFonts w:ascii="Calibri" w:hAnsi="Calibri" w:cs="Arial"/>
                <w:color w:val="000000"/>
                <w:sz w:val="20"/>
                <w:szCs w:val="20"/>
                <w:lang w:eastAsia="en-GB"/>
              </w:rPr>
              <w:t>Δεν λειτουργεί λόγω βλάβης στο θερμοστοιχείο</w:t>
            </w:r>
          </w:p>
          <w:p w:rsidR="000C51DE" w:rsidRPr="0069486B" w:rsidRDefault="000C51DE" w:rsidP="00421BCE">
            <w:pPr>
              <w:rPr>
                <w:rFonts w:ascii="Calibri" w:hAnsi="Calibri" w:cs="Arial"/>
                <w:color w:val="000000"/>
                <w:sz w:val="20"/>
                <w:szCs w:val="20"/>
                <w:lang w:val="en-GB" w:eastAsia="en-GB"/>
              </w:rPr>
            </w:pPr>
            <w:r w:rsidRPr="00562E22">
              <w:rPr>
                <w:rFonts w:ascii="Calibri" w:hAnsi="Calibri" w:cs="Arial"/>
                <w:color w:val="000000"/>
                <w:sz w:val="20"/>
                <w:szCs w:val="20"/>
                <w:lang w:eastAsia="en-GB"/>
              </w:rPr>
              <w:t xml:space="preserve">(αντίσταση) και χρειάζεται αντικατάσταση στα εξής: 1) 2 </w:t>
            </w:r>
            <w:proofErr w:type="spellStart"/>
            <w:r w:rsidRPr="00562E22">
              <w:rPr>
                <w:rFonts w:ascii="Calibri" w:hAnsi="Calibri" w:cs="Arial"/>
                <w:color w:val="000000"/>
                <w:sz w:val="20"/>
                <w:szCs w:val="20"/>
                <w:lang w:eastAsia="en-GB"/>
              </w:rPr>
              <w:t>τεμ</w:t>
            </w:r>
            <w:proofErr w:type="spellEnd"/>
            <w:r w:rsidRPr="00562E22">
              <w:rPr>
                <w:rFonts w:ascii="Calibri" w:hAnsi="Calibri" w:cs="Arial"/>
                <w:color w:val="000000"/>
                <w:sz w:val="20"/>
                <w:szCs w:val="20"/>
                <w:lang w:eastAsia="en-GB"/>
              </w:rPr>
              <w:t xml:space="preserve">. </w:t>
            </w:r>
            <w:r w:rsidRPr="0069486B">
              <w:rPr>
                <w:rFonts w:ascii="Calibri" w:hAnsi="Calibri" w:cs="Arial"/>
                <w:color w:val="000000"/>
                <w:sz w:val="20"/>
                <w:szCs w:val="20"/>
                <w:lang w:val="en-GB" w:eastAsia="en-GB"/>
              </w:rPr>
              <w:t xml:space="preserve">Heater element </w:t>
            </w:r>
          </w:p>
          <w:p w:rsidR="000C51DE" w:rsidRPr="0069486B" w:rsidRDefault="000C51DE" w:rsidP="00421BCE">
            <w:pPr>
              <w:rPr>
                <w:rFonts w:ascii="Calibri" w:hAnsi="Calibri" w:cs="Arial"/>
                <w:color w:val="000000"/>
                <w:sz w:val="20"/>
                <w:szCs w:val="20"/>
                <w:lang w:val="en-GB" w:eastAsia="en-GB"/>
              </w:rPr>
            </w:pPr>
            <w:r w:rsidRPr="0069486B">
              <w:rPr>
                <w:rFonts w:ascii="Calibri" w:hAnsi="Calibri" w:cs="Arial"/>
                <w:color w:val="000000"/>
                <w:sz w:val="20"/>
                <w:szCs w:val="20"/>
                <w:lang w:val="en-GB" w:eastAsia="en-GB"/>
              </w:rPr>
              <w:t xml:space="preserve">2) 1 </w:t>
            </w:r>
            <w:proofErr w:type="spellStart"/>
            <w:r w:rsidRPr="00562E22">
              <w:rPr>
                <w:rFonts w:ascii="Calibri" w:hAnsi="Calibri" w:cs="Arial"/>
                <w:color w:val="000000"/>
                <w:sz w:val="20"/>
                <w:szCs w:val="20"/>
                <w:lang w:eastAsia="en-GB"/>
              </w:rPr>
              <w:t>τεμ</w:t>
            </w:r>
            <w:proofErr w:type="spellEnd"/>
            <w:r w:rsidRPr="0069486B">
              <w:rPr>
                <w:rFonts w:ascii="Calibri" w:hAnsi="Calibri" w:cs="Arial"/>
                <w:color w:val="000000"/>
                <w:sz w:val="20"/>
                <w:szCs w:val="20"/>
                <w:lang w:val="en-GB" w:eastAsia="en-GB"/>
              </w:rPr>
              <w:t xml:space="preserve">. connection to suction pipe complete </w:t>
            </w:r>
          </w:p>
        </w:tc>
        <w:tc>
          <w:tcPr>
            <w:tcW w:w="1422" w:type="dxa"/>
            <w:shd w:val="clear" w:color="auto" w:fill="auto"/>
            <w:vAlign w:val="center"/>
          </w:tcPr>
          <w:p w:rsidR="000C51DE" w:rsidRDefault="000C51DE" w:rsidP="008C3B5A">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I</w:t>
            </w:r>
          </w:p>
          <w:p w:rsidR="000C51DE" w:rsidRPr="00BB6B1D" w:rsidRDefault="000C51DE" w:rsidP="00147C52">
            <w:pPr>
              <w:rPr>
                <w:rFonts w:ascii="Calibri" w:hAnsi="Calibri" w:cs="Arial"/>
                <w:color w:val="000000"/>
                <w:sz w:val="20"/>
                <w:szCs w:val="20"/>
                <w:lang w:val="en-GB" w:eastAsia="en-GB"/>
              </w:rPr>
            </w:pPr>
          </w:p>
        </w:tc>
        <w:tc>
          <w:tcPr>
            <w:tcW w:w="1414" w:type="dxa"/>
            <w:shd w:val="clear" w:color="auto" w:fill="auto"/>
            <w:vAlign w:val="center"/>
            <w:hideMark/>
          </w:tcPr>
          <w:p w:rsidR="000C51DE" w:rsidRPr="00562E22" w:rsidRDefault="000C51DE" w:rsidP="00421BCE">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0,00</w:t>
            </w:r>
          </w:p>
        </w:tc>
        <w:tc>
          <w:tcPr>
            <w:tcW w:w="1599" w:type="dxa"/>
            <w:shd w:val="clear" w:color="auto" w:fill="auto"/>
            <w:vAlign w:val="center"/>
            <w:hideMark/>
          </w:tcPr>
          <w:p w:rsidR="000C51DE" w:rsidRPr="00562E22" w:rsidRDefault="000C51DE" w:rsidP="00421BCE">
            <w:pPr>
              <w:jc w:val="center"/>
              <w:rPr>
                <w:rFonts w:ascii="Calibri" w:hAnsi="Calibri" w:cs="Arial"/>
                <w:color w:val="000000"/>
                <w:sz w:val="20"/>
                <w:szCs w:val="20"/>
                <w:lang w:val="en-US" w:eastAsia="en-GB"/>
              </w:rPr>
            </w:pPr>
            <w:r w:rsidRPr="00562E22">
              <w:rPr>
                <w:rFonts w:ascii="Calibri" w:hAnsi="Calibri" w:cs="Arial"/>
                <w:color w:val="000000"/>
                <w:sz w:val="20"/>
                <w:szCs w:val="20"/>
                <w:lang w:eastAsia="en-GB"/>
              </w:rPr>
              <w:t>647,00</w:t>
            </w:r>
          </w:p>
        </w:tc>
        <w:tc>
          <w:tcPr>
            <w:tcW w:w="1382" w:type="dxa"/>
            <w:shd w:val="clear" w:color="auto" w:fill="auto"/>
            <w:vAlign w:val="center"/>
            <w:hideMark/>
          </w:tcPr>
          <w:p w:rsidR="000C51DE" w:rsidRPr="00562E22" w:rsidRDefault="000C51DE" w:rsidP="00421BCE">
            <w:pPr>
              <w:jc w:val="center"/>
              <w:rPr>
                <w:rFonts w:ascii="Calibri" w:hAnsi="Calibri" w:cs="Arial"/>
                <w:color w:val="000000"/>
                <w:sz w:val="20"/>
                <w:szCs w:val="20"/>
                <w:lang w:eastAsia="en-GB"/>
              </w:rPr>
            </w:pPr>
            <w:r w:rsidRPr="00562E22">
              <w:rPr>
                <w:rFonts w:ascii="Calibri" w:hAnsi="Calibri" w:cs="Arial"/>
                <w:color w:val="000000"/>
                <w:sz w:val="20"/>
                <w:szCs w:val="20"/>
                <w:lang w:val="en-US" w:eastAsia="en-GB"/>
              </w:rPr>
              <w:t>0,00</w:t>
            </w:r>
          </w:p>
        </w:tc>
        <w:tc>
          <w:tcPr>
            <w:tcW w:w="1134" w:type="dxa"/>
            <w:shd w:val="clear" w:color="auto" w:fill="auto"/>
            <w:vAlign w:val="center"/>
            <w:hideMark/>
          </w:tcPr>
          <w:p w:rsidR="000C51DE" w:rsidRPr="00562E22" w:rsidRDefault="000C51DE" w:rsidP="00421BCE">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802,28</w:t>
            </w:r>
          </w:p>
        </w:tc>
        <w:tc>
          <w:tcPr>
            <w:tcW w:w="1700" w:type="dxa"/>
            <w:shd w:val="clear" w:color="auto" w:fill="auto"/>
            <w:vAlign w:val="center"/>
            <w:hideMark/>
          </w:tcPr>
          <w:p w:rsidR="000C51DE" w:rsidRPr="00562E22" w:rsidRDefault="000C51DE" w:rsidP="00421BCE">
            <w:pPr>
              <w:jc w:val="center"/>
              <w:rPr>
                <w:rFonts w:ascii="Calibri" w:hAnsi="Calibri" w:cs="Arial"/>
                <w:color w:val="000000"/>
                <w:sz w:val="20"/>
                <w:szCs w:val="20"/>
                <w:lang w:eastAsia="en-GB"/>
              </w:rPr>
            </w:pPr>
            <w:r w:rsidRPr="00562E22">
              <w:rPr>
                <w:rFonts w:ascii="Calibri" w:hAnsi="Calibri" w:cs="Arial"/>
                <w:color w:val="000000"/>
                <w:sz w:val="20"/>
                <w:szCs w:val="20"/>
                <w:lang w:val="en-US" w:eastAsia="en-GB"/>
              </w:rPr>
              <w:t>802,28</w:t>
            </w:r>
          </w:p>
        </w:tc>
      </w:tr>
      <w:tr w:rsidR="000C51DE" w:rsidRPr="00562E22" w:rsidTr="008D09F3">
        <w:trPr>
          <w:trHeight w:val="1831"/>
          <w:jc w:val="center"/>
        </w:trPr>
        <w:tc>
          <w:tcPr>
            <w:tcW w:w="704" w:type="dxa"/>
            <w:shd w:val="clear" w:color="auto" w:fill="auto"/>
            <w:vAlign w:val="center"/>
          </w:tcPr>
          <w:p w:rsidR="000C51DE" w:rsidRPr="00562E22" w:rsidRDefault="000C51DE" w:rsidP="00421BCE">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3.2</w:t>
            </w:r>
          </w:p>
        </w:tc>
        <w:tc>
          <w:tcPr>
            <w:tcW w:w="1701" w:type="dxa"/>
            <w:shd w:val="clear" w:color="auto" w:fill="auto"/>
            <w:vAlign w:val="center"/>
            <w:hideMark/>
          </w:tcPr>
          <w:p w:rsidR="00226399" w:rsidRDefault="000C51DE" w:rsidP="00226399">
            <w:pPr>
              <w:jc w:val="center"/>
              <w:rPr>
                <w:rFonts w:ascii="Calibri" w:hAnsi="Calibri" w:cs="Arial"/>
                <w:color w:val="000000"/>
                <w:sz w:val="20"/>
                <w:szCs w:val="20"/>
                <w:lang w:eastAsia="en-GB"/>
              </w:rPr>
            </w:pPr>
            <w:r w:rsidRPr="00562E22">
              <w:rPr>
                <w:rFonts w:ascii="Calibri" w:hAnsi="Calibri" w:cs="Arial"/>
                <w:color w:val="000000"/>
                <w:sz w:val="20"/>
                <w:szCs w:val="20"/>
                <w:lang w:eastAsia="en-GB"/>
              </w:rPr>
              <w:t>Χ.Υ. Αν.</w:t>
            </w:r>
            <w:r w:rsidR="009A5017">
              <w:rPr>
                <w:rFonts w:ascii="Calibri" w:hAnsi="Calibri" w:cs="Arial"/>
                <w:color w:val="000000"/>
                <w:sz w:val="20"/>
                <w:szCs w:val="20"/>
                <w:lang w:eastAsia="en-GB"/>
              </w:rPr>
              <w:t xml:space="preserve"> </w:t>
            </w:r>
            <w:r w:rsidRPr="00562E22">
              <w:rPr>
                <w:rFonts w:ascii="Calibri" w:hAnsi="Calibri" w:cs="Arial"/>
                <w:color w:val="000000"/>
                <w:sz w:val="20"/>
                <w:szCs w:val="20"/>
                <w:lang w:eastAsia="en-GB"/>
              </w:rPr>
              <w:t xml:space="preserve">Μακεδονίας </w:t>
            </w:r>
            <w:r>
              <w:rPr>
                <w:rFonts w:ascii="Calibri" w:hAnsi="Calibri" w:cs="Arial"/>
                <w:color w:val="000000"/>
                <w:sz w:val="20"/>
                <w:szCs w:val="20"/>
                <w:lang w:eastAsia="en-GB"/>
              </w:rPr>
              <w:t>–</w:t>
            </w:r>
            <w:r w:rsidRPr="00562E22">
              <w:rPr>
                <w:rFonts w:ascii="Calibri" w:hAnsi="Calibri" w:cs="Arial"/>
                <w:color w:val="000000"/>
                <w:sz w:val="20"/>
                <w:szCs w:val="20"/>
                <w:lang w:eastAsia="en-GB"/>
              </w:rPr>
              <w:t>Θράκης</w:t>
            </w:r>
            <w:r>
              <w:rPr>
                <w:rFonts w:ascii="Calibri" w:hAnsi="Calibri" w:cs="Arial"/>
                <w:color w:val="000000"/>
                <w:sz w:val="20"/>
                <w:szCs w:val="20"/>
                <w:lang w:eastAsia="en-GB"/>
              </w:rPr>
              <w:t>,</w:t>
            </w:r>
          </w:p>
          <w:p w:rsidR="000C51DE" w:rsidRPr="00562E22" w:rsidRDefault="000C51DE" w:rsidP="00226399">
            <w:pPr>
              <w:jc w:val="center"/>
              <w:rPr>
                <w:rFonts w:ascii="Calibri" w:hAnsi="Calibri" w:cs="Arial"/>
                <w:color w:val="000000"/>
                <w:sz w:val="20"/>
                <w:szCs w:val="20"/>
                <w:lang w:eastAsia="en-GB"/>
              </w:rPr>
            </w:pPr>
            <w:r w:rsidRPr="00562E22">
              <w:rPr>
                <w:rFonts w:ascii="Calibri" w:hAnsi="Calibri" w:cs="Arial"/>
                <w:color w:val="000000"/>
                <w:sz w:val="20"/>
                <w:szCs w:val="20"/>
                <w:lang w:eastAsia="en-GB"/>
              </w:rPr>
              <w:t xml:space="preserve">Τμήμα Χ.Υ. </w:t>
            </w:r>
            <w:proofErr w:type="spellStart"/>
            <w:r w:rsidRPr="00562E22">
              <w:rPr>
                <w:rFonts w:ascii="Calibri" w:hAnsi="Calibri" w:cs="Arial"/>
                <w:color w:val="000000"/>
                <w:sz w:val="20"/>
                <w:szCs w:val="20"/>
                <w:lang w:eastAsia="en-GB"/>
              </w:rPr>
              <w:t>Αλεξ</w:t>
            </w:r>
            <w:proofErr w:type="spellEnd"/>
            <w:r w:rsidR="00226399">
              <w:rPr>
                <w:rFonts w:ascii="Calibri" w:hAnsi="Calibri" w:cs="Arial"/>
                <w:color w:val="000000"/>
                <w:sz w:val="20"/>
                <w:szCs w:val="20"/>
                <w:lang w:eastAsia="en-GB"/>
              </w:rPr>
              <w:t>/</w:t>
            </w:r>
            <w:proofErr w:type="spellStart"/>
            <w:r w:rsidRPr="00562E22">
              <w:rPr>
                <w:rFonts w:ascii="Calibri" w:hAnsi="Calibri" w:cs="Arial"/>
                <w:color w:val="000000"/>
                <w:sz w:val="20"/>
                <w:szCs w:val="20"/>
                <w:lang w:eastAsia="en-GB"/>
              </w:rPr>
              <w:t>λης</w:t>
            </w:r>
            <w:proofErr w:type="spellEnd"/>
          </w:p>
        </w:tc>
        <w:tc>
          <w:tcPr>
            <w:tcW w:w="1701" w:type="dxa"/>
            <w:shd w:val="clear" w:color="auto" w:fill="auto"/>
            <w:vAlign w:val="center"/>
            <w:hideMark/>
          </w:tcPr>
          <w:p w:rsidR="000C51DE" w:rsidRPr="00562E22" w:rsidRDefault="000C51DE" w:rsidP="00226399">
            <w:pPr>
              <w:rPr>
                <w:rFonts w:ascii="Calibri" w:hAnsi="Calibri" w:cs="Arial"/>
                <w:color w:val="000000"/>
                <w:sz w:val="20"/>
                <w:szCs w:val="20"/>
                <w:lang w:val="en-GB" w:eastAsia="en-GB"/>
              </w:rPr>
            </w:pPr>
            <w:r w:rsidRPr="000A4F2F">
              <w:rPr>
                <w:rFonts w:ascii="Calibri" w:hAnsi="Calibri" w:cs="Arial"/>
                <w:color w:val="000000"/>
                <w:sz w:val="20"/>
                <w:szCs w:val="20"/>
                <w:lang w:eastAsia="en-GB"/>
              </w:rPr>
              <w:t>Συσκευή</w:t>
            </w:r>
            <w:r w:rsidR="007003A5" w:rsidRPr="00B81C3F">
              <w:rPr>
                <w:rFonts w:ascii="Calibri" w:hAnsi="Calibri" w:cs="Arial"/>
                <w:color w:val="000000"/>
                <w:sz w:val="20"/>
                <w:szCs w:val="20"/>
                <w:lang w:val="en-US" w:eastAsia="en-GB"/>
              </w:rPr>
              <w:t xml:space="preserve"> </w:t>
            </w:r>
            <w:r w:rsidRPr="000A4F2F">
              <w:rPr>
                <w:rFonts w:ascii="Calibri" w:hAnsi="Calibri" w:cs="Arial"/>
                <w:color w:val="000000"/>
                <w:sz w:val="20"/>
                <w:szCs w:val="20"/>
                <w:lang w:eastAsia="en-GB"/>
              </w:rPr>
              <w:t>απόσταξης</w:t>
            </w:r>
            <w:r w:rsidRPr="0069486B">
              <w:rPr>
                <w:rFonts w:ascii="Calibri" w:hAnsi="Calibri" w:cs="Arial"/>
                <w:color w:val="000000"/>
                <w:sz w:val="20"/>
                <w:szCs w:val="20"/>
                <w:lang w:val="en-GB" w:eastAsia="en-GB"/>
              </w:rPr>
              <w:t xml:space="preserve"> KJELDAHL K-355, BUCHI Distillation unit</w:t>
            </w:r>
          </w:p>
        </w:tc>
        <w:tc>
          <w:tcPr>
            <w:tcW w:w="1276" w:type="dxa"/>
            <w:shd w:val="clear" w:color="auto" w:fill="auto"/>
            <w:vAlign w:val="center"/>
            <w:hideMark/>
          </w:tcPr>
          <w:p w:rsidR="000C51DE" w:rsidRPr="00562E22" w:rsidRDefault="000C51DE" w:rsidP="00421BCE">
            <w:pPr>
              <w:rPr>
                <w:rFonts w:ascii="Calibri" w:hAnsi="Calibri" w:cs="Arial"/>
                <w:color w:val="000000"/>
                <w:sz w:val="20"/>
                <w:szCs w:val="20"/>
                <w:lang w:eastAsia="en-GB"/>
              </w:rPr>
            </w:pPr>
            <w:r w:rsidRPr="00562E22">
              <w:rPr>
                <w:rFonts w:ascii="Calibri" w:hAnsi="Calibri" w:cs="Arial"/>
                <w:color w:val="000000"/>
                <w:sz w:val="20"/>
                <w:szCs w:val="20"/>
                <w:lang w:eastAsia="en-GB"/>
              </w:rPr>
              <w:t>BUCHI</w:t>
            </w:r>
          </w:p>
        </w:tc>
        <w:tc>
          <w:tcPr>
            <w:tcW w:w="1985" w:type="dxa"/>
            <w:shd w:val="clear" w:color="auto" w:fill="auto"/>
            <w:vAlign w:val="center"/>
            <w:hideMark/>
          </w:tcPr>
          <w:p w:rsidR="000C51DE" w:rsidRPr="00562E22" w:rsidRDefault="000C51DE" w:rsidP="00421BCE">
            <w:pPr>
              <w:rPr>
                <w:rFonts w:ascii="Calibri" w:hAnsi="Calibri" w:cs="Arial"/>
                <w:color w:val="000000"/>
                <w:sz w:val="20"/>
                <w:szCs w:val="20"/>
                <w:lang w:eastAsia="en-GB"/>
              </w:rPr>
            </w:pPr>
            <w:r w:rsidRPr="00562E22">
              <w:rPr>
                <w:rFonts w:ascii="Calibri" w:hAnsi="Calibri" w:cs="Arial"/>
                <w:color w:val="000000"/>
                <w:sz w:val="20"/>
                <w:szCs w:val="20"/>
                <w:lang w:eastAsia="en-GB"/>
              </w:rPr>
              <w:t>Το όργανο είναι εκτός λειτουργίας και απαιτείται επισκευή με χρήση ανταλλακτικών και συντήρηση</w:t>
            </w:r>
          </w:p>
        </w:tc>
        <w:tc>
          <w:tcPr>
            <w:tcW w:w="1422" w:type="dxa"/>
            <w:shd w:val="clear" w:color="auto" w:fill="auto"/>
            <w:vAlign w:val="center"/>
          </w:tcPr>
          <w:p w:rsidR="000C51DE" w:rsidRPr="00562E22" w:rsidRDefault="000C51DE" w:rsidP="008C3B5A">
            <w:pPr>
              <w:jc w:val="center"/>
              <w:rPr>
                <w:rFonts w:ascii="Calibri" w:hAnsi="Calibri" w:cs="Arial"/>
                <w:color w:val="000000"/>
                <w:sz w:val="20"/>
                <w:szCs w:val="20"/>
                <w:lang w:val="en-GB" w:eastAsia="en-GB"/>
              </w:rPr>
            </w:pPr>
            <w:r w:rsidRPr="00562E22">
              <w:rPr>
                <w:rFonts w:ascii="Calibri" w:hAnsi="Calibri" w:cs="Arial"/>
                <w:color w:val="000000"/>
                <w:sz w:val="20"/>
                <w:szCs w:val="20"/>
                <w:lang w:val="en-GB" w:eastAsia="en-GB"/>
              </w:rPr>
              <w:t>I</w:t>
            </w:r>
          </w:p>
        </w:tc>
        <w:tc>
          <w:tcPr>
            <w:tcW w:w="1414" w:type="dxa"/>
            <w:shd w:val="clear" w:color="auto" w:fill="auto"/>
            <w:vAlign w:val="center"/>
          </w:tcPr>
          <w:p w:rsidR="000C51DE" w:rsidRPr="00562E22" w:rsidRDefault="000C51DE" w:rsidP="00F561FD">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729,00</w:t>
            </w:r>
          </w:p>
        </w:tc>
        <w:tc>
          <w:tcPr>
            <w:tcW w:w="1599" w:type="dxa"/>
            <w:shd w:val="clear" w:color="auto" w:fill="auto"/>
            <w:vAlign w:val="center"/>
          </w:tcPr>
          <w:p w:rsidR="000C51DE" w:rsidRPr="00562E22" w:rsidRDefault="000C51DE" w:rsidP="00F561FD">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642,00</w:t>
            </w:r>
          </w:p>
        </w:tc>
        <w:tc>
          <w:tcPr>
            <w:tcW w:w="1382" w:type="dxa"/>
            <w:shd w:val="clear" w:color="auto" w:fill="auto"/>
            <w:vAlign w:val="center"/>
          </w:tcPr>
          <w:p w:rsidR="000C51DE" w:rsidRPr="00562E22" w:rsidRDefault="000C51DE" w:rsidP="00421BCE">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903,96</w:t>
            </w:r>
          </w:p>
        </w:tc>
        <w:tc>
          <w:tcPr>
            <w:tcW w:w="1134" w:type="dxa"/>
            <w:shd w:val="clear" w:color="auto" w:fill="auto"/>
            <w:vAlign w:val="center"/>
          </w:tcPr>
          <w:p w:rsidR="000C51DE" w:rsidRPr="00562E22" w:rsidRDefault="000C51DE" w:rsidP="00421BCE">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796,08</w:t>
            </w:r>
          </w:p>
        </w:tc>
        <w:tc>
          <w:tcPr>
            <w:tcW w:w="1700" w:type="dxa"/>
            <w:shd w:val="clear" w:color="auto" w:fill="auto"/>
            <w:vAlign w:val="center"/>
          </w:tcPr>
          <w:p w:rsidR="000C51DE" w:rsidRPr="00562E22" w:rsidRDefault="000C51DE" w:rsidP="00421BCE">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1.700,04</w:t>
            </w:r>
          </w:p>
        </w:tc>
      </w:tr>
    </w:tbl>
    <w:p w:rsidR="00A10AEE" w:rsidRDefault="00A10AEE">
      <w:r>
        <w:br w:type="page"/>
      </w:r>
    </w:p>
    <w:tbl>
      <w:tblPr>
        <w:tblW w:w="1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701"/>
        <w:gridCol w:w="1701"/>
        <w:gridCol w:w="1276"/>
        <w:gridCol w:w="1985"/>
        <w:gridCol w:w="1422"/>
        <w:gridCol w:w="1414"/>
        <w:gridCol w:w="1599"/>
        <w:gridCol w:w="1382"/>
        <w:gridCol w:w="1134"/>
        <w:gridCol w:w="1700"/>
      </w:tblGrid>
      <w:tr w:rsidR="000C51DE" w:rsidRPr="00562E22" w:rsidTr="00BC1FE6">
        <w:trPr>
          <w:trHeight w:val="409"/>
          <w:jc w:val="center"/>
        </w:trPr>
        <w:tc>
          <w:tcPr>
            <w:tcW w:w="16018" w:type="dxa"/>
            <w:gridSpan w:val="11"/>
            <w:shd w:val="clear" w:color="auto" w:fill="D9D9D9" w:themeFill="background1" w:themeFillShade="D9"/>
            <w:vAlign w:val="center"/>
          </w:tcPr>
          <w:p w:rsidR="000C51DE" w:rsidRPr="00F766D3" w:rsidRDefault="000C51DE" w:rsidP="00421BCE">
            <w:pPr>
              <w:jc w:val="center"/>
              <w:rPr>
                <w:rFonts w:ascii="Calibri" w:hAnsi="Calibri" w:cs="Arial"/>
                <w:b/>
                <w:color w:val="000000"/>
                <w:sz w:val="20"/>
                <w:szCs w:val="20"/>
                <w:lang w:val="en-US" w:eastAsia="en-GB"/>
              </w:rPr>
            </w:pPr>
            <w:r w:rsidRPr="00F766D3">
              <w:rPr>
                <w:rFonts w:ascii="Calibri" w:hAnsi="Calibri" w:cs="Arial"/>
                <w:b/>
                <w:color w:val="000000"/>
                <w:sz w:val="20"/>
                <w:szCs w:val="20"/>
                <w:lang w:eastAsia="en-GB"/>
              </w:rPr>
              <w:lastRenderedPageBreak/>
              <w:t xml:space="preserve">ΟΜΑΔΑ 14 </w:t>
            </w:r>
          </w:p>
        </w:tc>
      </w:tr>
      <w:tr w:rsidR="008D09F3" w:rsidRPr="00226399" w:rsidTr="008D09F3">
        <w:trPr>
          <w:trHeight w:val="780"/>
          <w:jc w:val="center"/>
        </w:trPr>
        <w:tc>
          <w:tcPr>
            <w:tcW w:w="704" w:type="dxa"/>
            <w:shd w:val="clear" w:color="auto" w:fill="auto"/>
            <w:vAlign w:val="center"/>
          </w:tcPr>
          <w:p w:rsidR="008D09F3" w:rsidRPr="00226399" w:rsidRDefault="008D09F3" w:rsidP="008D09F3">
            <w:pPr>
              <w:jc w:val="center"/>
              <w:rPr>
                <w:rFonts w:ascii="Calibri" w:hAnsi="Calibri" w:cs="Arial"/>
                <w:b/>
                <w:color w:val="000000"/>
                <w:sz w:val="20"/>
                <w:szCs w:val="20"/>
                <w:lang w:eastAsia="en-GB"/>
              </w:rPr>
            </w:pPr>
            <w:r w:rsidRPr="00226399">
              <w:rPr>
                <w:rFonts w:ascii="Calibri" w:hAnsi="Calibri" w:cs="Arial"/>
                <w:b/>
                <w:color w:val="000000"/>
                <w:sz w:val="20"/>
                <w:szCs w:val="20"/>
                <w:lang w:eastAsia="en-GB"/>
              </w:rPr>
              <w:t>A/A</w:t>
            </w:r>
          </w:p>
        </w:tc>
        <w:tc>
          <w:tcPr>
            <w:tcW w:w="1701" w:type="dxa"/>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Χ/Υ</w:t>
            </w:r>
          </w:p>
        </w:tc>
        <w:tc>
          <w:tcPr>
            <w:tcW w:w="1701" w:type="dxa"/>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 xml:space="preserve">ΟΡΓΑΝΟ </w:t>
            </w:r>
          </w:p>
        </w:tc>
        <w:tc>
          <w:tcPr>
            <w:tcW w:w="1276" w:type="dxa"/>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Pr>
                <w:rFonts w:ascii="Calibri" w:hAnsi="Calibri" w:cs="Arial"/>
                <w:b/>
                <w:color w:val="000000"/>
                <w:sz w:val="20"/>
                <w:szCs w:val="20"/>
                <w:lang w:eastAsia="en-GB"/>
              </w:rPr>
              <w:t>Κ/</w:t>
            </w:r>
            <w:r w:rsidRPr="00562E22">
              <w:rPr>
                <w:rFonts w:ascii="Calibri" w:hAnsi="Calibri" w:cs="Arial"/>
                <w:b/>
                <w:color w:val="000000"/>
                <w:sz w:val="20"/>
                <w:szCs w:val="20"/>
                <w:lang w:eastAsia="en-GB"/>
              </w:rPr>
              <w:t>ΣΤΗΣ</w:t>
            </w:r>
          </w:p>
        </w:tc>
        <w:tc>
          <w:tcPr>
            <w:tcW w:w="1985" w:type="dxa"/>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ΠΕΡΙΓΡΑΦΗ ΒΛΑΒΗΣ</w:t>
            </w:r>
          </w:p>
        </w:tc>
        <w:tc>
          <w:tcPr>
            <w:tcW w:w="1422" w:type="dxa"/>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b/>
                <w:bCs/>
                <w:color w:val="0D0D0D"/>
                <w:sz w:val="20"/>
                <w:szCs w:val="20"/>
              </w:rPr>
              <w:t>ΑΠΑΙΤΗΣΗ ΔΙΚ</w:t>
            </w:r>
            <w:r>
              <w:rPr>
                <w:rFonts w:ascii="Calibri" w:hAnsi="Calibri"/>
                <w:b/>
                <w:bCs/>
                <w:color w:val="0D0D0D"/>
                <w:sz w:val="20"/>
                <w:szCs w:val="20"/>
              </w:rPr>
              <w:t>/</w:t>
            </w:r>
            <w:r w:rsidRPr="00562E22">
              <w:rPr>
                <w:rFonts w:ascii="Calibri" w:hAnsi="Calibri"/>
                <w:b/>
                <w:bCs/>
                <w:color w:val="0D0D0D"/>
                <w:sz w:val="20"/>
                <w:szCs w:val="20"/>
              </w:rPr>
              <w:t>ΚΟΥ ΙΚΑΝΟΤΗΤΑΣ ΕΠΙΣΚΕΥΗΣ</w:t>
            </w:r>
          </w:p>
        </w:tc>
        <w:tc>
          <w:tcPr>
            <w:tcW w:w="1414" w:type="dxa"/>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ΚΟΣΤΟΣ ΕΡΓΑΣΙΑΣ ΕΠΙΣΚΕΥΗΣ/ ΣΥΝΤΗΡΗΣΗΣ (ΣΕ ΕΥΡΩ ΧΩΡΙΣ ΦΠΑ)</w:t>
            </w:r>
          </w:p>
        </w:tc>
        <w:tc>
          <w:tcPr>
            <w:tcW w:w="1599" w:type="dxa"/>
            <w:shd w:val="clear" w:color="auto" w:fill="auto"/>
            <w:vAlign w:val="center"/>
          </w:tcPr>
          <w:p w:rsidR="008D09F3"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ΣΥΝΟΛΙΚΟ ΚΟΣΤΟΣ ΑΝΤΑΛ</w:t>
            </w:r>
            <w:r>
              <w:rPr>
                <w:rFonts w:ascii="Calibri" w:hAnsi="Calibri" w:cs="Arial"/>
                <w:b/>
                <w:color w:val="000000"/>
                <w:sz w:val="20"/>
                <w:szCs w:val="20"/>
                <w:lang w:eastAsia="en-GB"/>
              </w:rPr>
              <w:t>/</w:t>
            </w:r>
            <w:r w:rsidRPr="00562E22">
              <w:rPr>
                <w:rFonts w:ascii="Calibri" w:hAnsi="Calibri" w:cs="Arial"/>
                <w:b/>
                <w:color w:val="000000"/>
                <w:sz w:val="20"/>
                <w:szCs w:val="20"/>
                <w:lang w:eastAsia="en-GB"/>
              </w:rPr>
              <w:t xml:space="preserve">ΚΩΝ </w:t>
            </w:r>
          </w:p>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(ΣΕ ΕΥΡΩ ΧΩΡΙΣ ΦΠΑ)</w:t>
            </w:r>
          </w:p>
        </w:tc>
        <w:tc>
          <w:tcPr>
            <w:tcW w:w="1382" w:type="dxa"/>
            <w:shd w:val="clear" w:color="auto" w:fill="auto"/>
            <w:vAlign w:val="center"/>
          </w:tcPr>
          <w:p w:rsidR="008D09F3" w:rsidRPr="00562E22" w:rsidRDefault="008D09F3" w:rsidP="008D09F3">
            <w:pPr>
              <w:jc w:val="center"/>
              <w:rPr>
                <w:rFonts w:ascii="Calibri" w:hAnsi="Calibri" w:cs="Arial"/>
                <w:b/>
                <w:color w:val="0D0D0D"/>
                <w:sz w:val="20"/>
                <w:szCs w:val="20"/>
                <w:lang w:eastAsia="en-GB"/>
              </w:rPr>
            </w:pPr>
            <w:r w:rsidRPr="00562E22">
              <w:rPr>
                <w:rFonts w:ascii="Calibri" w:hAnsi="Calibri" w:cs="Arial"/>
                <w:b/>
                <w:color w:val="0D0D0D"/>
                <w:sz w:val="20"/>
                <w:szCs w:val="20"/>
                <w:lang w:eastAsia="en-GB"/>
              </w:rPr>
              <w:t xml:space="preserve">ΚΟΣΤΟΣ ΕΡΓΑΣΙΑΣ ΕΠΙΣΚΕΥΗΣ/ ΣΥΝΤΗΡΗΣΗΣ </w:t>
            </w:r>
            <w:r w:rsidRPr="00562E22">
              <w:rPr>
                <w:rFonts w:ascii="Calibri" w:hAnsi="Calibri" w:cs="Arial"/>
                <w:b/>
                <w:color w:val="000000"/>
                <w:sz w:val="20"/>
                <w:szCs w:val="20"/>
                <w:lang w:eastAsia="en-GB"/>
              </w:rPr>
              <w:t>(ΣΕ ΕΥΡΩ ΜΕ ΦΠΑ)</w:t>
            </w:r>
          </w:p>
        </w:tc>
        <w:tc>
          <w:tcPr>
            <w:tcW w:w="1134" w:type="dxa"/>
            <w:shd w:val="clear" w:color="auto" w:fill="auto"/>
            <w:vAlign w:val="center"/>
          </w:tcPr>
          <w:p w:rsidR="008D09F3" w:rsidRDefault="008D09F3" w:rsidP="008D09F3">
            <w:pPr>
              <w:jc w:val="center"/>
              <w:rPr>
                <w:rFonts w:ascii="Calibri" w:hAnsi="Calibri" w:cs="Arial"/>
                <w:b/>
                <w:color w:val="0D0D0D"/>
                <w:sz w:val="20"/>
                <w:szCs w:val="20"/>
                <w:lang w:eastAsia="en-GB"/>
              </w:rPr>
            </w:pPr>
            <w:r>
              <w:rPr>
                <w:rFonts w:ascii="Calibri" w:hAnsi="Calibri" w:cs="Arial"/>
                <w:b/>
                <w:color w:val="0D0D0D"/>
                <w:sz w:val="20"/>
                <w:szCs w:val="20"/>
                <w:lang w:eastAsia="en-GB"/>
              </w:rPr>
              <w:t>ΣΥΝΟΛΙΚΟ ΚΟΣΤΟΣ ΑΝΤ/</w:t>
            </w:r>
            <w:r w:rsidRPr="00562E22">
              <w:rPr>
                <w:rFonts w:ascii="Calibri" w:hAnsi="Calibri" w:cs="Arial"/>
                <w:b/>
                <w:color w:val="0D0D0D"/>
                <w:sz w:val="20"/>
                <w:szCs w:val="20"/>
                <w:lang w:eastAsia="en-GB"/>
              </w:rPr>
              <w:t xml:space="preserve">ΚΩΝ </w:t>
            </w:r>
          </w:p>
          <w:p w:rsidR="008D09F3" w:rsidRPr="00562E22" w:rsidRDefault="008D09F3" w:rsidP="008D09F3">
            <w:pPr>
              <w:jc w:val="center"/>
              <w:rPr>
                <w:rFonts w:ascii="Calibri" w:hAnsi="Calibri" w:cs="Arial"/>
                <w:b/>
                <w:color w:val="0D0D0D"/>
                <w:sz w:val="20"/>
                <w:szCs w:val="20"/>
                <w:lang w:eastAsia="en-GB"/>
              </w:rPr>
            </w:pPr>
            <w:r w:rsidRPr="00562E22">
              <w:rPr>
                <w:rFonts w:ascii="Calibri" w:hAnsi="Calibri" w:cs="Arial"/>
                <w:b/>
                <w:color w:val="000000"/>
                <w:sz w:val="20"/>
                <w:szCs w:val="20"/>
                <w:lang w:eastAsia="en-GB"/>
              </w:rPr>
              <w:t>(ΣΕ ΕΥΡΩ ΜΕ ΦΠΑ)</w:t>
            </w:r>
          </w:p>
        </w:tc>
        <w:tc>
          <w:tcPr>
            <w:tcW w:w="1700" w:type="dxa"/>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ΣΥΝΟΛ</w:t>
            </w:r>
            <w:r>
              <w:rPr>
                <w:rFonts w:ascii="Calibri" w:hAnsi="Calibri" w:cs="Arial"/>
                <w:b/>
                <w:color w:val="000000"/>
                <w:sz w:val="20"/>
                <w:szCs w:val="20"/>
                <w:lang w:eastAsia="en-GB"/>
              </w:rPr>
              <w:t xml:space="preserve">ΙΚΟ ΚΟΣΤΟΣ </w:t>
            </w:r>
            <w:r w:rsidRPr="00562E22">
              <w:rPr>
                <w:rFonts w:ascii="Calibri" w:hAnsi="Calibri" w:cs="Arial"/>
                <w:b/>
                <w:color w:val="000000"/>
                <w:sz w:val="20"/>
                <w:szCs w:val="20"/>
                <w:lang w:eastAsia="en-GB"/>
              </w:rPr>
              <w:t>ΕΡΓΑΣΙΑΣ ΕΠΙΣΚΕΥΗΣ/ ΣΥΝΤΗΡΗΣΗΣ + ΑΝΤΑΛΛΑΚΤΙΚ</w:t>
            </w:r>
            <w:r>
              <w:rPr>
                <w:rFonts w:ascii="Calibri" w:hAnsi="Calibri" w:cs="Arial"/>
                <w:b/>
                <w:color w:val="000000"/>
                <w:sz w:val="20"/>
                <w:szCs w:val="20"/>
                <w:lang w:eastAsia="en-GB"/>
              </w:rPr>
              <w:t>ΩΝ</w:t>
            </w:r>
            <w:r w:rsidRPr="00562E22">
              <w:rPr>
                <w:rFonts w:ascii="Calibri" w:hAnsi="Calibri" w:cs="Arial"/>
                <w:b/>
                <w:color w:val="000000"/>
                <w:sz w:val="20"/>
                <w:szCs w:val="20"/>
                <w:lang w:eastAsia="en-GB"/>
              </w:rPr>
              <w:t xml:space="preserve"> (ΣΕ ΕΥΡΩ ΜΕ ΦΠΑ)</w:t>
            </w:r>
          </w:p>
        </w:tc>
      </w:tr>
      <w:tr w:rsidR="00226399" w:rsidRPr="00562E22" w:rsidTr="008D09F3">
        <w:trPr>
          <w:trHeight w:val="780"/>
          <w:jc w:val="center"/>
        </w:trPr>
        <w:tc>
          <w:tcPr>
            <w:tcW w:w="704" w:type="dxa"/>
            <w:shd w:val="clear" w:color="auto" w:fill="auto"/>
            <w:vAlign w:val="center"/>
          </w:tcPr>
          <w:p w:rsidR="00226399" w:rsidRPr="00562E22" w:rsidRDefault="00226399" w:rsidP="00226399">
            <w:pPr>
              <w:jc w:val="center"/>
              <w:rPr>
                <w:rFonts w:ascii="Calibri" w:hAnsi="Calibri" w:cs="Arial"/>
                <w:b/>
                <w:color w:val="000000"/>
                <w:sz w:val="20"/>
                <w:szCs w:val="20"/>
                <w:lang w:val="en-US" w:eastAsia="en-GB"/>
              </w:rPr>
            </w:pPr>
            <w:r w:rsidRPr="00562E22">
              <w:rPr>
                <w:rFonts w:ascii="Calibri" w:hAnsi="Calibri" w:cs="Arial"/>
                <w:b/>
                <w:color w:val="000000"/>
                <w:sz w:val="20"/>
                <w:szCs w:val="20"/>
                <w:lang w:val="en-US" w:eastAsia="en-GB"/>
              </w:rPr>
              <w:t>14.1</w:t>
            </w:r>
          </w:p>
        </w:tc>
        <w:tc>
          <w:tcPr>
            <w:tcW w:w="1701" w:type="dxa"/>
            <w:shd w:val="clear" w:color="auto" w:fill="auto"/>
            <w:vAlign w:val="center"/>
            <w:hideMark/>
          </w:tcPr>
          <w:p w:rsidR="00BC1FE6" w:rsidRDefault="00226399" w:rsidP="00BC1FE6">
            <w:pPr>
              <w:ind w:firstLine="35"/>
              <w:jc w:val="center"/>
              <w:rPr>
                <w:rFonts w:ascii="Calibri" w:hAnsi="Calibri" w:cs="Arial"/>
                <w:color w:val="000000"/>
                <w:sz w:val="20"/>
                <w:szCs w:val="20"/>
                <w:lang w:eastAsia="en-GB"/>
              </w:rPr>
            </w:pPr>
            <w:r w:rsidRPr="00562E22">
              <w:rPr>
                <w:rFonts w:ascii="Calibri" w:hAnsi="Calibri" w:cs="Arial"/>
                <w:color w:val="000000"/>
                <w:sz w:val="20"/>
                <w:szCs w:val="20"/>
                <w:lang w:eastAsia="en-GB"/>
              </w:rPr>
              <w:t>Χ.Υ. Αν.</w:t>
            </w:r>
            <w:r w:rsidR="00BC1FE6">
              <w:rPr>
                <w:rFonts w:ascii="Calibri" w:hAnsi="Calibri" w:cs="Arial"/>
                <w:color w:val="000000"/>
                <w:sz w:val="20"/>
                <w:szCs w:val="20"/>
                <w:lang w:eastAsia="en-GB"/>
              </w:rPr>
              <w:t xml:space="preserve"> </w:t>
            </w:r>
            <w:r w:rsidRPr="00562E22">
              <w:rPr>
                <w:rFonts w:ascii="Calibri" w:hAnsi="Calibri" w:cs="Arial"/>
                <w:color w:val="000000"/>
                <w:sz w:val="20"/>
                <w:szCs w:val="20"/>
                <w:lang w:eastAsia="en-GB"/>
              </w:rPr>
              <w:t>Μακεδονίας -</w:t>
            </w:r>
            <w:r w:rsidR="00BC1FE6">
              <w:rPr>
                <w:rFonts w:ascii="Calibri" w:hAnsi="Calibri" w:cs="Arial"/>
                <w:color w:val="000000"/>
                <w:sz w:val="20"/>
                <w:szCs w:val="20"/>
                <w:lang w:eastAsia="en-GB"/>
              </w:rPr>
              <w:t xml:space="preserve"> </w:t>
            </w:r>
            <w:r w:rsidRPr="00562E22">
              <w:rPr>
                <w:rFonts w:ascii="Calibri" w:hAnsi="Calibri" w:cs="Arial"/>
                <w:color w:val="000000"/>
                <w:sz w:val="20"/>
                <w:szCs w:val="20"/>
                <w:lang w:eastAsia="en-GB"/>
              </w:rPr>
              <w:t>Θράκης</w:t>
            </w:r>
          </w:p>
          <w:p w:rsidR="00226399" w:rsidRPr="00562E22" w:rsidRDefault="00226399" w:rsidP="00BC1FE6">
            <w:pPr>
              <w:jc w:val="center"/>
              <w:rPr>
                <w:rFonts w:ascii="Calibri" w:hAnsi="Calibri" w:cs="Arial"/>
                <w:color w:val="000000"/>
                <w:sz w:val="20"/>
                <w:szCs w:val="20"/>
                <w:lang w:eastAsia="en-GB"/>
              </w:rPr>
            </w:pPr>
            <w:proofErr w:type="spellStart"/>
            <w:r w:rsidRPr="00562E22">
              <w:rPr>
                <w:rFonts w:ascii="Calibri" w:hAnsi="Calibri" w:cs="Arial"/>
                <w:color w:val="000000"/>
                <w:sz w:val="20"/>
                <w:szCs w:val="20"/>
                <w:lang w:eastAsia="en-GB"/>
              </w:rPr>
              <w:t>Αυτ</w:t>
            </w:r>
            <w:proofErr w:type="spellEnd"/>
            <w:r w:rsidRPr="00562E22">
              <w:rPr>
                <w:rFonts w:ascii="Calibri" w:hAnsi="Calibri" w:cs="Arial"/>
                <w:color w:val="000000"/>
                <w:sz w:val="20"/>
                <w:szCs w:val="20"/>
                <w:lang w:eastAsia="en-GB"/>
              </w:rPr>
              <w:t>. Γραφείο Χ.Υ. Ξάνθης</w:t>
            </w:r>
          </w:p>
        </w:tc>
        <w:tc>
          <w:tcPr>
            <w:tcW w:w="1701" w:type="dxa"/>
            <w:shd w:val="clear" w:color="auto" w:fill="auto"/>
            <w:vAlign w:val="center"/>
            <w:hideMark/>
          </w:tcPr>
          <w:p w:rsidR="00226399" w:rsidRPr="00562E22" w:rsidRDefault="00226399" w:rsidP="00226399">
            <w:pPr>
              <w:rPr>
                <w:rFonts w:ascii="Calibri" w:hAnsi="Calibri" w:cs="Arial"/>
                <w:color w:val="000000"/>
                <w:sz w:val="20"/>
                <w:szCs w:val="20"/>
                <w:lang w:eastAsia="en-GB"/>
              </w:rPr>
            </w:pPr>
            <w:r w:rsidRPr="00562E22">
              <w:rPr>
                <w:rFonts w:ascii="Calibri" w:hAnsi="Calibri" w:cs="Arial"/>
                <w:color w:val="000000"/>
                <w:sz w:val="20"/>
                <w:szCs w:val="20"/>
                <w:lang w:eastAsia="en-GB"/>
              </w:rPr>
              <w:t xml:space="preserve">Φυγοκεντρικός μύλος άλεσης RETSCH, ZM200 31 </w:t>
            </w:r>
          </w:p>
        </w:tc>
        <w:tc>
          <w:tcPr>
            <w:tcW w:w="1276" w:type="dxa"/>
            <w:shd w:val="clear" w:color="auto" w:fill="auto"/>
            <w:vAlign w:val="center"/>
            <w:hideMark/>
          </w:tcPr>
          <w:p w:rsidR="00226399" w:rsidRPr="00562E22" w:rsidRDefault="00226399" w:rsidP="00226399">
            <w:pPr>
              <w:rPr>
                <w:rFonts w:ascii="Calibri" w:hAnsi="Calibri" w:cs="Arial"/>
                <w:color w:val="000000"/>
                <w:sz w:val="20"/>
                <w:szCs w:val="20"/>
                <w:lang w:eastAsia="en-GB"/>
              </w:rPr>
            </w:pPr>
            <w:r w:rsidRPr="00562E22">
              <w:rPr>
                <w:rFonts w:ascii="Calibri" w:hAnsi="Calibri" w:cs="Arial"/>
                <w:color w:val="000000"/>
                <w:sz w:val="20"/>
                <w:szCs w:val="20"/>
                <w:lang w:eastAsia="en-GB"/>
              </w:rPr>
              <w:t>RETCH</w:t>
            </w:r>
          </w:p>
        </w:tc>
        <w:tc>
          <w:tcPr>
            <w:tcW w:w="1985" w:type="dxa"/>
            <w:shd w:val="clear" w:color="auto" w:fill="auto"/>
            <w:vAlign w:val="center"/>
            <w:hideMark/>
          </w:tcPr>
          <w:p w:rsidR="00226399" w:rsidRPr="00562E22" w:rsidRDefault="00226399" w:rsidP="00226399">
            <w:pPr>
              <w:rPr>
                <w:rFonts w:ascii="Calibri" w:hAnsi="Calibri" w:cs="Arial"/>
                <w:color w:val="000000"/>
                <w:sz w:val="20"/>
                <w:szCs w:val="20"/>
                <w:lang w:eastAsia="en-GB"/>
              </w:rPr>
            </w:pPr>
            <w:r w:rsidRPr="00562E22">
              <w:rPr>
                <w:rFonts w:ascii="Calibri" w:hAnsi="Calibri" w:cs="Arial"/>
                <w:color w:val="000000"/>
                <w:sz w:val="20"/>
                <w:szCs w:val="20"/>
                <w:lang w:eastAsia="en-GB"/>
              </w:rPr>
              <w:t>Συντήρηση</w:t>
            </w:r>
          </w:p>
        </w:tc>
        <w:tc>
          <w:tcPr>
            <w:tcW w:w="1422" w:type="dxa"/>
            <w:shd w:val="clear" w:color="auto" w:fill="auto"/>
            <w:vAlign w:val="center"/>
          </w:tcPr>
          <w:p w:rsidR="00226399" w:rsidRPr="00147C52" w:rsidRDefault="00226399" w:rsidP="008C3B5A">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I</w:t>
            </w:r>
            <w:r>
              <w:rPr>
                <w:rFonts w:ascii="Calibri" w:hAnsi="Calibri" w:cs="Arial"/>
                <w:color w:val="000000"/>
                <w:sz w:val="20"/>
                <w:szCs w:val="20"/>
                <w:lang w:val="en-US" w:eastAsia="en-GB"/>
              </w:rPr>
              <w:t>I</w:t>
            </w:r>
          </w:p>
        </w:tc>
        <w:tc>
          <w:tcPr>
            <w:tcW w:w="1414" w:type="dxa"/>
            <w:shd w:val="clear" w:color="auto" w:fill="auto"/>
            <w:vAlign w:val="center"/>
            <w:hideMark/>
          </w:tcPr>
          <w:p w:rsidR="00226399" w:rsidRPr="00562E22" w:rsidRDefault="00226399" w:rsidP="00226399">
            <w:pPr>
              <w:jc w:val="center"/>
              <w:rPr>
                <w:rFonts w:ascii="Calibri" w:hAnsi="Calibri" w:cs="Arial"/>
                <w:color w:val="000000"/>
                <w:sz w:val="20"/>
                <w:szCs w:val="20"/>
                <w:lang w:eastAsia="en-GB"/>
              </w:rPr>
            </w:pPr>
            <w:r w:rsidRPr="00562E22">
              <w:rPr>
                <w:rFonts w:ascii="Calibri" w:hAnsi="Calibri" w:cs="Arial"/>
                <w:color w:val="000000"/>
                <w:sz w:val="20"/>
                <w:szCs w:val="20"/>
                <w:lang w:eastAsia="en-GB"/>
              </w:rPr>
              <w:t>270,00</w:t>
            </w:r>
          </w:p>
        </w:tc>
        <w:tc>
          <w:tcPr>
            <w:tcW w:w="1599" w:type="dxa"/>
            <w:shd w:val="clear" w:color="auto" w:fill="auto"/>
            <w:vAlign w:val="center"/>
            <w:hideMark/>
          </w:tcPr>
          <w:p w:rsidR="00226399" w:rsidRPr="00562E22" w:rsidRDefault="00226399" w:rsidP="00226399">
            <w:pPr>
              <w:jc w:val="center"/>
              <w:rPr>
                <w:rFonts w:ascii="Calibri" w:hAnsi="Calibri" w:cs="Arial"/>
                <w:color w:val="000000"/>
                <w:sz w:val="20"/>
                <w:szCs w:val="20"/>
                <w:lang w:val="en-US" w:eastAsia="en-GB"/>
              </w:rPr>
            </w:pPr>
            <w:r w:rsidRPr="00562E22">
              <w:rPr>
                <w:rFonts w:ascii="Calibri" w:hAnsi="Calibri" w:cs="Arial"/>
                <w:color w:val="000000"/>
                <w:sz w:val="20"/>
                <w:szCs w:val="20"/>
                <w:lang w:eastAsia="en-GB"/>
              </w:rPr>
              <w:t>145</w:t>
            </w:r>
            <w:r w:rsidRPr="00562E22">
              <w:rPr>
                <w:rFonts w:ascii="Calibri" w:hAnsi="Calibri" w:cs="Arial"/>
                <w:color w:val="000000"/>
                <w:sz w:val="20"/>
                <w:szCs w:val="20"/>
                <w:lang w:val="en-US" w:eastAsia="en-GB"/>
              </w:rPr>
              <w:t>,00</w:t>
            </w:r>
          </w:p>
        </w:tc>
        <w:tc>
          <w:tcPr>
            <w:tcW w:w="1382" w:type="dxa"/>
            <w:shd w:val="clear" w:color="auto" w:fill="auto"/>
            <w:vAlign w:val="center"/>
            <w:hideMark/>
          </w:tcPr>
          <w:p w:rsidR="00226399" w:rsidRPr="00562E22" w:rsidRDefault="00226399" w:rsidP="00226399">
            <w:pPr>
              <w:jc w:val="center"/>
              <w:rPr>
                <w:rFonts w:ascii="Calibri" w:hAnsi="Calibri" w:cs="Arial"/>
                <w:color w:val="000000"/>
                <w:sz w:val="20"/>
                <w:szCs w:val="20"/>
                <w:lang w:val="en-US" w:eastAsia="en-GB"/>
              </w:rPr>
            </w:pPr>
            <w:r w:rsidRPr="00562E22">
              <w:rPr>
                <w:rFonts w:ascii="Calibri" w:hAnsi="Calibri" w:cs="Arial"/>
                <w:color w:val="000000"/>
                <w:sz w:val="20"/>
                <w:szCs w:val="20"/>
                <w:lang w:eastAsia="en-GB"/>
              </w:rPr>
              <w:t>33</w:t>
            </w:r>
            <w:r w:rsidRPr="00562E22">
              <w:rPr>
                <w:rFonts w:ascii="Calibri" w:hAnsi="Calibri" w:cs="Arial"/>
                <w:color w:val="000000"/>
                <w:sz w:val="20"/>
                <w:szCs w:val="20"/>
                <w:lang w:val="en-US" w:eastAsia="en-GB"/>
              </w:rPr>
              <w:t>4,80</w:t>
            </w:r>
          </w:p>
        </w:tc>
        <w:tc>
          <w:tcPr>
            <w:tcW w:w="1134" w:type="dxa"/>
            <w:shd w:val="clear" w:color="auto" w:fill="auto"/>
            <w:vAlign w:val="center"/>
            <w:hideMark/>
          </w:tcPr>
          <w:p w:rsidR="00226399" w:rsidRPr="00562E22" w:rsidRDefault="00226399" w:rsidP="00226399">
            <w:pPr>
              <w:jc w:val="center"/>
              <w:rPr>
                <w:rFonts w:ascii="Calibri" w:hAnsi="Calibri" w:cs="Arial"/>
                <w:color w:val="000000"/>
                <w:sz w:val="20"/>
                <w:szCs w:val="20"/>
                <w:lang w:eastAsia="en-GB"/>
              </w:rPr>
            </w:pPr>
            <w:r w:rsidRPr="00562E22">
              <w:rPr>
                <w:rFonts w:ascii="Calibri" w:hAnsi="Calibri" w:cs="Arial"/>
                <w:color w:val="000000"/>
                <w:sz w:val="20"/>
                <w:szCs w:val="20"/>
                <w:lang w:eastAsia="en-GB"/>
              </w:rPr>
              <w:t>179</w:t>
            </w:r>
            <w:r w:rsidRPr="00562E22">
              <w:rPr>
                <w:rFonts w:ascii="Calibri" w:hAnsi="Calibri" w:cs="Arial"/>
                <w:color w:val="000000"/>
                <w:sz w:val="20"/>
                <w:szCs w:val="20"/>
                <w:lang w:val="en-US" w:eastAsia="en-GB"/>
              </w:rPr>
              <w:t>,</w:t>
            </w:r>
            <w:r w:rsidRPr="00562E22">
              <w:rPr>
                <w:rFonts w:ascii="Calibri" w:hAnsi="Calibri" w:cs="Arial"/>
                <w:color w:val="000000"/>
                <w:sz w:val="20"/>
                <w:szCs w:val="20"/>
                <w:lang w:eastAsia="en-GB"/>
              </w:rPr>
              <w:t>80</w:t>
            </w:r>
          </w:p>
        </w:tc>
        <w:tc>
          <w:tcPr>
            <w:tcW w:w="1700" w:type="dxa"/>
            <w:shd w:val="clear" w:color="auto" w:fill="auto"/>
            <w:vAlign w:val="center"/>
            <w:hideMark/>
          </w:tcPr>
          <w:p w:rsidR="00226399" w:rsidRPr="00562E22" w:rsidRDefault="00226399" w:rsidP="00226399">
            <w:pPr>
              <w:jc w:val="center"/>
              <w:rPr>
                <w:rFonts w:ascii="Calibri" w:hAnsi="Calibri" w:cs="Arial"/>
                <w:color w:val="000000"/>
                <w:sz w:val="20"/>
                <w:szCs w:val="20"/>
                <w:lang w:val="en-US" w:eastAsia="en-GB"/>
              </w:rPr>
            </w:pPr>
            <w:r w:rsidRPr="00562E22">
              <w:rPr>
                <w:rFonts w:ascii="Calibri" w:hAnsi="Calibri" w:cs="Arial"/>
                <w:color w:val="000000"/>
                <w:sz w:val="20"/>
                <w:szCs w:val="20"/>
                <w:lang w:eastAsia="en-GB"/>
              </w:rPr>
              <w:t>5</w:t>
            </w:r>
            <w:r w:rsidRPr="00562E22">
              <w:rPr>
                <w:rFonts w:ascii="Calibri" w:hAnsi="Calibri" w:cs="Arial"/>
                <w:color w:val="000000"/>
                <w:sz w:val="20"/>
                <w:szCs w:val="20"/>
                <w:lang w:val="en-US" w:eastAsia="en-GB"/>
              </w:rPr>
              <w:t>1</w:t>
            </w:r>
            <w:r>
              <w:rPr>
                <w:rFonts w:ascii="Calibri" w:hAnsi="Calibri" w:cs="Arial"/>
                <w:color w:val="000000"/>
                <w:sz w:val="20"/>
                <w:szCs w:val="20"/>
                <w:lang w:val="en-US" w:eastAsia="en-GB"/>
              </w:rPr>
              <w:t>4</w:t>
            </w:r>
            <w:r w:rsidRPr="00562E22">
              <w:rPr>
                <w:rFonts w:ascii="Calibri" w:hAnsi="Calibri" w:cs="Arial"/>
                <w:color w:val="000000"/>
                <w:sz w:val="20"/>
                <w:szCs w:val="20"/>
                <w:lang w:val="en-US" w:eastAsia="en-GB"/>
              </w:rPr>
              <w:t>,60</w:t>
            </w:r>
          </w:p>
        </w:tc>
      </w:tr>
      <w:tr w:rsidR="00226399" w:rsidRPr="00562E22" w:rsidTr="00BC1FE6">
        <w:trPr>
          <w:trHeight w:val="429"/>
          <w:jc w:val="center"/>
        </w:trPr>
        <w:tc>
          <w:tcPr>
            <w:tcW w:w="16018" w:type="dxa"/>
            <w:gridSpan w:val="11"/>
            <w:shd w:val="clear" w:color="auto" w:fill="D9D9D9" w:themeFill="background1" w:themeFillShade="D9"/>
            <w:vAlign w:val="center"/>
          </w:tcPr>
          <w:p w:rsidR="00226399" w:rsidRPr="00562E22" w:rsidRDefault="00226399" w:rsidP="00226399">
            <w:pPr>
              <w:jc w:val="center"/>
              <w:rPr>
                <w:rFonts w:ascii="Calibri" w:hAnsi="Calibri" w:cs="Arial"/>
                <w:color w:val="000000"/>
                <w:sz w:val="20"/>
                <w:szCs w:val="20"/>
                <w:lang w:eastAsia="en-GB"/>
              </w:rPr>
            </w:pPr>
            <w:r w:rsidRPr="00562E22">
              <w:rPr>
                <w:rFonts w:ascii="Calibri" w:hAnsi="Calibri" w:cs="Arial"/>
                <w:b/>
                <w:color w:val="000000"/>
                <w:sz w:val="20"/>
                <w:szCs w:val="20"/>
                <w:lang w:eastAsia="en-GB"/>
              </w:rPr>
              <w:t>ΟΜΑΔΑ 15</w:t>
            </w:r>
            <w:r w:rsidRPr="00562E22">
              <w:rPr>
                <w:rFonts w:ascii="Calibri" w:hAnsi="Calibri" w:cs="Arial"/>
                <w:color w:val="000000"/>
                <w:sz w:val="20"/>
                <w:szCs w:val="20"/>
                <w:lang w:eastAsia="en-GB"/>
              </w:rPr>
              <w:t> </w:t>
            </w:r>
          </w:p>
        </w:tc>
      </w:tr>
      <w:tr w:rsidR="00226399" w:rsidRPr="00562E22" w:rsidTr="008D09F3">
        <w:trPr>
          <w:trHeight w:val="780"/>
          <w:jc w:val="center"/>
        </w:trPr>
        <w:tc>
          <w:tcPr>
            <w:tcW w:w="704" w:type="dxa"/>
            <w:shd w:val="clear" w:color="auto" w:fill="auto"/>
            <w:vAlign w:val="center"/>
          </w:tcPr>
          <w:p w:rsidR="00226399" w:rsidRPr="00562E22" w:rsidRDefault="00226399" w:rsidP="00226399">
            <w:pPr>
              <w:jc w:val="center"/>
              <w:rPr>
                <w:rFonts w:ascii="Calibri" w:hAnsi="Calibri" w:cs="Arial"/>
                <w:b/>
                <w:color w:val="000000"/>
                <w:sz w:val="20"/>
                <w:szCs w:val="20"/>
                <w:lang w:val="en-US" w:eastAsia="en-GB"/>
              </w:rPr>
            </w:pPr>
            <w:r w:rsidRPr="00562E22">
              <w:rPr>
                <w:rFonts w:ascii="Calibri" w:hAnsi="Calibri" w:cs="Arial"/>
                <w:b/>
                <w:color w:val="000000"/>
                <w:sz w:val="20"/>
                <w:szCs w:val="20"/>
                <w:lang w:val="en-US" w:eastAsia="en-GB"/>
              </w:rPr>
              <w:t>A/A</w:t>
            </w:r>
          </w:p>
        </w:tc>
        <w:tc>
          <w:tcPr>
            <w:tcW w:w="1701" w:type="dxa"/>
            <w:shd w:val="clear" w:color="auto" w:fill="auto"/>
            <w:vAlign w:val="center"/>
          </w:tcPr>
          <w:p w:rsidR="00226399" w:rsidRPr="00562E22" w:rsidRDefault="00226399" w:rsidP="00226399">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Χ/Υ</w:t>
            </w:r>
          </w:p>
        </w:tc>
        <w:tc>
          <w:tcPr>
            <w:tcW w:w="1701" w:type="dxa"/>
            <w:shd w:val="clear" w:color="auto" w:fill="auto"/>
            <w:vAlign w:val="center"/>
          </w:tcPr>
          <w:p w:rsidR="00226399" w:rsidRPr="00562E22" w:rsidRDefault="00226399" w:rsidP="00226399">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ΟΡΓΑΝΟ</w:t>
            </w:r>
          </w:p>
        </w:tc>
        <w:tc>
          <w:tcPr>
            <w:tcW w:w="1276" w:type="dxa"/>
            <w:shd w:val="clear" w:color="auto" w:fill="auto"/>
            <w:vAlign w:val="center"/>
          </w:tcPr>
          <w:p w:rsidR="00226399" w:rsidRPr="00562E22" w:rsidRDefault="00226399" w:rsidP="00226399">
            <w:pPr>
              <w:jc w:val="center"/>
              <w:rPr>
                <w:rFonts w:ascii="Calibri" w:hAnsi="Calibri" w:cs="Arial"/>
                <w:b/>
                <w:color w:val="000000"/>
                <w:sz w:val="20"/>
                <w:szCs w:val="20"/>
                <w:lang w:eastAsia="en-GB"/>
              </w:rPr>
            </w:pPr>
            <w:r>
              <w:rPr>
                <w:rFonts w:ascii="Calibri" w:hAnsi="Calibri" w:cs="Arial"/>
                <w:b/>
                <w:color w:val="000000"/>
                <w:sz w:val="20"/>
                <w:szCs w:val="20"/>
                <w:lang w:eastAsia="en-GB"/>
              </w:rPr>
              <w:t>Κ/</w:t>
            </w:r>
            <w:r w:rsidRPr="00562E22">
              <w:rPr>
                <w:rFonts w:ascii="Calibri" w:hAnsi="Calibri" w:cs="Arial"/>
                <w:b/>
                <w:color w:val="000000"/>
                <w:sz w:val="20"/>
                <w:szCs w:val="20"/>
                <w:lang w:eastAsia="en-GB"/>
              </w:rPr>
              <w:t>ΣΤΗΣ</w:t>
            </w:r>
          </w:p>
        </w:tc>
        <w:tc>
          <w:tcPr>
            <w:tcW w:w="1985" w:type="dxa"/>
            <w:shd w:val="clear" w:color="auto" w:fill="auto"/>
            <w:vAlign w:val="center"/>
          </w:tcPr>
          <w:p w:rsidR="00226399" w:rsidRPr="00562E22" w:rsidRDefault="00226399" w:rsidP="00226399">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ΠΕΡΙΓΡΑΦΗ ΒΛΑΒΗΣ</w:t>
            </w:r>
          </w:p>
        </w:tc>
        <w:tc>
          <w:tcPr>
            <w:tcW w:w="1422" w:type="dxa"/>
            <w:shd w:val="clear" w:color="auto" w:fill="auto"/>
            <w:vAlign w:val="center"/>
          </w:tcPr>
          <w:p w:rsidR="00226399" w:rsidRPr="00562E22" w:rsidRDefault="00226399" w:rsidP="00226399">
            <w:pPr>
              <w:jc w:val="center"/>
              <w:rPr>
                <w:rFonts w:ascii="Calibri" w:hAnsi="Calibri" w:cs="Arial"/>
                <w:b/>
                <w:color w:val="000000"/>
                <w:sz w:val="20"/>
                <w:szCs w:val="20"/>
                <w:lang w:eastAsia="en-GB"/>
              </w:rPr>
            </w:pPr>
            <w:r w:rsidRPr="00562E22">
              <w:rPr>
                <w:rFonts w:ascii="Calibri" w:hAnsi="Calibri"/>
                <w:b/>
                <w:bCs/>
                <w:color w:val="0D0D0D"/>
                <w:sz w:val="20"/>
                <w:szCs w:val="20"/>
              </w:rPr>
              <w:t>ΑΠΑΙΤΗΣΗ ΔΙΚ</w:t>
            </w:r>
            <w:r>
              <w:rPr>
                <w:rFonts w:ascii="Calibri" w:hAnsi="Calibri"/>
                <w:b/>
                <w:bCs/>
                <w:color w:val="0D0D0D"/>
                <w:sz w:val="20"/>
                <w:szCs w:val="20"/>
              </w:rPr>
              <w:t>/</w:t>
            </w:r>
            <w:r w:rsidRPr="00562E22">
              <w:rPr>
                <w:rFonts w:ascii="Calibri" w:hAnsi="Calibri"/>
                <w:b/>
                <w:bCs/>
                <w:color w:val="0D0D0D"/>
                <w:sz w:val="20"/>
                <w:szCs w:val="20"/>
              </w:rPr>
              <w:t>ΚΟΥ ΙΚΑΝΟΤΗΤΑΣ ΕΠΙΣΚΕΥΗΣ</w:t>
            </w:r>
          </w:p>
        </w:tc>
        <w:tc>
          <w:tcPr>
            <w:tcW w:w="1414" w:type="dxa"/>
            <w:shd w:val="clear" w:color="auto" w:fill="auto"/>
            <w:vAlign w:val="center"/>
          </w:tcPr>
          <w:p w:rsidR="00226399" w:rsidRPr="00562E22" w:rsidRDefault="00226399" w:rsidP="00226399">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ΚΟΣΤΟΣ ΕΡΓΑΣΙΑΣ ΕΠΙΣΚΕΥΗΣ/ ΣΥΝΤΗΡΗΣΗΣ (ΣΕ ΕΥΡΩ ΧΩΡΙΣ ΦΠΑ)</w:t>
            </w:r>
          </w:p>
        </w:tc>
        <w:tc>
          <w:tcPr>
            <w:tcW w:w="1599" w:type="dxa"/>
            <w:shd w:val="clear" w:color="auto" w:fill="auto"/>
            <w:vAlign w:val="center"/>
          </w:tcPr>
          <w:p w:rsidR="008D09F3" w:rsidRDefault="00226399"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ΣΥΝΟΛΙΚΟ ΚΟΣΤΟΣ ΑΝΤΑΛ</w:t>
            </w:r>
            <w:r w:rsidR="008D09F3">
              <w:rPr>
                <w:rFonts w:ascii="Calibri" w:hAnsi="Calibri" w:cs="Arial"/>
                <w:b/>
                <w:color w:val="000000"/>
                <w:sz w:val="20"/>
                <w:szCs w:val="20"/>
                <w:lang w:eastAsia="en-GB"/>
              </w:rPr>
              <w:t>/</w:t>
            </w:r>
            <w:r w:rsidRPr="00562E22">
              <w:rPr>
                <w:rFonts w:ascii="Calibri" w:hAnsi="Calibri" w:cs="Arial"/>
                <w:b/>
                <w:color w:val="000000"/>
                <w:sz w:val="20"/>
                <w:szCs w:val="20"/>
                <w:lang w:eastAsia="en-GB"/>
              </w:rPr>
              <w:t xml:space="preserve">ΚΩΝ </w:t>
            </w:r>
          </w:p>
          <w:p w:rsidR="00226399" w:rsidRPr="00562E22" w:rsidRDefault="00226399"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(ΣΕ ΕΥΡΩ ΧΩΡΙΣ ΦΠΑ)</w:t>
            </w:r>
          </w:p>
        </w:tc>
        <w:tc>
          <w:tcPr>
            <w:tcW w:w="1382" w:type="dxa"/>
            <w:shd w:val="clear" w:color="auto" w:fill="auto"/>
            <w:vAlign w:val="center"/>
          </w:tcPr>
          <w:p w:rsidR="00226399" w:rsidRPr="00562E22" w:rsidRDefault="00226399" w:rsidP="00226399">
            <w:pPr>
              <w:jc w:val="center"/>
              <w:rPr>
                <w:rFonts w:ascii="Calibri" w:hAnsi="Calibri" w:cs="Arial"/>
                <w:b/>
                <w:color w:val="0D0D0D"/>
                <w:sz w:val="20"/>
                <w:szCs w:val="20"/>
                <w:lang w:eastAsia="en-GB"/>
              </w:rPr>
            </w:pPr>
            <w:r w:rsidRPr="00562E22">
              <w:rPr>
                <w:rFonts w:ascii="Calibri" w:hAnsi="Calibri" w:cs="Arial"/>
                <w:b/>
                <w:color w:val="0D0D0D"/>
                <w:sz w:val="20"/>
                <w:szCs w:val="20"/>
                <w:lang w:eastAsia="en-GB"/>
              </w:rPr>
              <w:t xml:space="preserve">ΚΟΣΤΟΣ ΕΡΓΑΣΙΑΣ ΕΠΙΣΚΕΥΗΣ/ ΣΥΝΤΗΡΗΣΗΣ </w:t>
            </w:r>
            <w:r w:rsidRPr="00562E22">
              <w:rPr>
                <w:rFonts w:ascii="Calibri" w:hAnsi="Calibri" w:cs="Arial"/>
                <w:b/>
                <w:color w:val="000000"/>
                <w:sz w:val="20"/>
                <w:szCs w:val="20"/>
                <w:lang w:eastAsia="en-GB"/>
              </w:rPr>
              <w:t>(ΣΕ ΕΥΡΩ ΜΕ ΦΠΑ)</w:t>
            </w:r>
          </w:p>
        </w:tc>
        <w:tc>
          <w:tcPr>
            <w:tcW w:w="1134" w:type="dxa"/>
            <w:shd w:val="clear" w:color="auto" w:fill="auto"/>
            <w:vAlign w:val="center"/>
          </w:tcPr>
          <w:p w:rsidR="008D09F3" w:rsidRDefault="008D09F3" w:rsidP="008D09F3">
            <w:pPr>
              <w:jc w:val="center"/>
              <w:rPr>
                <w:rFonts w:ascii="Calibri" w:hAnsi="Calibri" w:cs="Arial"/>
                <w:b/>
                <w:color w:val="0D0D0D"/>
                <w:sz w:val="20"/>
                <w:szCs w:val="20"/>
                <w:lang w:eastAsia="en-GB"/>
              </w:rPr>
            </w:pPr>
            <w:r>
              <w:rPr>
                <w:rFonts w:ascii="Calibri" w:hAnsi="Calibri" w:cs="Arial"/>
                <w:b/>
                <w:color w:val="0D0D0D"/>
                <w:sz w:val="20"/>
                <w:szCs w:val="20"/>
                <w:lang w:eastAsia="en-GB"/>
              </w:rPr>
              <w:t>ΣΥΝΟΛΙΚΟ ΚΟΣΤΟΣ ΑΝΤ/</w:t>
            </w:r>
            <w:r w:rsidR="00226399" w:rsidRPr="00562E22">
              <w:rPr>
                <w:rFonts w:ascii="Calibri" w:hAnsi="Calibri" w:cs="Arial"/>
                <w:b/>
                <w:color w:val="0D0D0D"/>
                <w:sz w:val="20"/>
                <w:szCs w:val="20"/>
                <w:lang w:eastAsia="en-GB"/>
              </w:rPr>
              <w:t xml:space="preserve">ΚΩΝ </w:t>
            </w:r>
          </w:p>
          <w:p w:rsidR="00226399" w:rsidRPr="00562E22" w:rsidRDefault="00226399" w:rsidP="008D09F3">
            <w:pPr>
              <w:jc w:val="center"/>
              <w:rPr>
                <w:rFonts w:ascii="Calibri" w:hAnsi="Calibri" w:cs="Arial"/>
                <w:b/>
                <w:color w:val="0D0D0D"/>
                <w:sz w:val="20"/>
                <w:szCs w:val="20"/>
                <w:lang w:eastAsia="en-GB"/>
              </w:rPr>
            </w:pPr>
            <w:r w:rsidRPr="00562E22">
              <w:rPr>
                <w:rFonts w:ascii="Calibri" w:hAnsi="Calibri" w:cs="Arial"/>
                <w:b/>
                <w:color w:val="000000"/>
                <w:sz w:val="20"/>
                <w:szCs w:val="20"/>
                <w:lang w:eastAsia="en-GB"/>
              </w:rPr>
              <w:t>(ΣΕ ΕΥΡΩ ΜΕ ΦΠΑ)</w:t>
            </w:r>
          </w:p>
        </w:tc>
        <w:tc>
          <w:tcPr>
            <w:tcW w:w="1700" w:type="dxa"/>
            <w:shd w:val="clear" w:color="auto" w:fill="auto"/>
            <w:vAlign w:val="center"/>
          </w:tcPr>
          <w:p w:rsidR="00226399" w:rsidRPr="00562E22" w:rsidRDefault="00226399" w:rsidP="00226399">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ΣΥΝΟΛ</w:t>
            </w:r>
            <w:r>
              <w:rPr>
                <w:rFonts w:ascii="Calibri" w:hAnsi="Calibri" w:cs="Arial"/>
                <w:b/>
                <w:color w:val="000000"/>
                <w:sz w:val="20"/>
                <w:szCs w:val="20"/>
                <w:lang w:eastAsia="en-GB"/>
              </w:rPr>
              <w:t xml:space="preserve">ΙΚΟ ΚΟΣΤΟΣ </w:t>
            </w:r>
            <w:r w:rsidRPr="00562E22">
              <w:rPr>
                <w:rFonts w:ascii="Calibri" w:hAnsi="Calibri" w:cs="Arial"/>
                <w:b/>
                <w:color w:val="000000"/>
                <w:sz w:val="20"/>
                <w:szCs w:val="20"/>
                <w:lang w:eastAsia="en-GB"/>
              </w:rPr>
              <w:t>ΕΡΓΑΣΙΑΣ ΕΠΙΣΚΕΥΗΣ/ ΣΥΝΤΗΡΗΣΗΣ + ΑΝΤΑΛΛΑΚΤΙΚ</w:t>
            </w:r>
            <w:r>
              <w:rPr>
                <w:rFonts w:ascii="Calibri" w:hAnsi="Calibri" w:cs="Arial"/>
                <w:b/>
                <w:color w:val="000000"/>
                <w:sz w:val="20"/>
                <w:szCs w:val="20"/>
                <w:lang w:eastAsia="en-GB"/>
              </w:rPr>
              <w:t>ΩΝ</w:t>
            </w:r>
            <w:r w:rsidRPr="00562E22">
              <w:rPr>
                <w:rFonts w:ascii="Calibri" w:hAnsi="Calibri" w:cs="Arial"/>
                <w:b/>
                <w:color w:val="000000"/>
                <w:sz w:val="20"/>
                <w:szCs w:val="20"/>
                <w:lang w:eastAsia="en-GB"/>
              </w:rPr>
              <w:t xml:space="preserve"> (ΣΕ ΕΥΡΩ ΜΕ ΦΠΑ)</w:t>
            </w:r>
          </w:p>
        </w:tc>
      </w:tr>
      <w:tr w:rsidR="00226399" w:rsidRPr="00562E22" w:rsidTr="008D09F3">
        <w:trPr>
          <w:trHeight w:val="780"/>
          <w:jc w:val="center"/>
        </w:trPr>
        <w:tc>
          <w:tcPr>
            <w:tcW w:w="704" w:type="dxa"/>
            <w:shd w:val="clear" w:color="auto" w:fill="auto"/>
            <w:vAlign w:val="center"/>
          </w:tcPr>
          <w:p w:rsidR="00226399" w:rsidRPr="00562E22" w:rsidRDefault="00226399" w:rsidP="00226399">
            <w:pPr>
              <w:jc w:val="center"/>
              <w:rPr>
                <w:rFonts w:ascii="Calibri" w:hAnsi="Calibri" w:cs="Arial"/>
                <w:b/>
                <w:color w:val="000000"/>
                <w:sz w:val="20"/>
                <w:szCs w:val="20"/>
                <w:lang w:val="en-US" w:eastAsia="en-GB"/>
              </w:rPr>
            </w:pPr>
            <w:r w:rsidRPr="00562E22">
              <w:rPr>
                <w:rFonts w:ascii="Calibri" w:hAnsi="Calibri" w:cs="Arial"/>
                <w:b/>
                <w:color w:val="000000"/>
                <w:sz w:val="20"/>
                <w:szCs w:val="20"/>
                <w:lang w:val="en-US" w:eastAsia="en-GB"/>
              </w:rPr>
              <w:t>15.1</w:t>
            </w:r>
          </w:p>
        </w:tc>
        <w:tc>
          <w:tcPr>
            <w:tcW w:w="1701" w:type="dxa"/>
            <w:shd w:val="clear" w:color="auto" w:fill="auto"/>
            <w:vAlign w:val="center"/>
            <w:hideMark/>
          </w:tcPr>
          <w:p w:rsidR="00226399" w:rsidRPr="00562E22" w:rsidRDefault="00226399" w:rsidP="00BC1FE6">
            <w:pPr>
              <w:jc w:val="center"/>
              <w:rPr>
                <w:rFonts w:ascii="Calibri" w:hAnsi="Calibri" w:cs="Arial"/>
                <w:color w:val="000000"/>
                <w:sz w:val="20"/>
                <w:szCs w:val="20"/>
                <w:lang w:eastAsia="en-GB"/>
              </w:rPr>
            </w:pPr>
            <w:r w:rsidRPr="00562E22">
              <w:rPr>
                <w:rFonts w:ascii="Calibri" w:hAnsi="Calibri" w:cs="Arial"/>
                <w:color w:val="000000"/>
                <w:sz w:val="20"/>
                <w:szCs w:val="20"/>
                <w:lang w:eastAsia="en-GB"/>
              </w:rPr>
              <w:t>Χ.Υ. Πειραιά</w:t>
            </w:r>
          </w:p>
        </w:tc>
        <w:tc>
          <w:tcPr>
            <w:tcW w:w="1701" w:type="dxa"/>
            <w:shd w:val="clear" w:color="auto" w:fill="auto"/>
            <w:vAlign w:val="center"/>
            <w:hideMark/>
          </w:tcPr>
          <w:p w:rsidR="00226399" w:rsidRPr="00562E22" w:rsidRDefault="00226399" w:rsidP="00226399">
            <w:pPr>
              <w:rPr>
                <w:rFonts w:ascii="Calibri" w:hAnsi="Calibri" w:cs="Arial"/>
                <w:color w:val="000000"/>
                <w:sz w:val="20"/>
                <w:szCs w:val="20"/>
                <w:lang w:eastAsia="en-GB"/>
              </w:rPr>
            </w:pPr>
            <w:r w:rsidRPr="00562E22">
              <w:rPr>
                <w:rFonts w:ascii="Calibri" w:hAnsi="Calibri" w:cs="Arial"/>
                <w:color w:val="000000"/>
                <w:sz w:val="20"/>
                <w:szCs w:val="20"/>
                <w:lang w:eastAsia="en-GB"/>
              </w:rPr>
              <w:t xml:space="preserve">Συσκευή προσδιορισμού σημείου ροής SDM τύπος </w:t>
            </w:r>
            <w:proofErr w:type="spellStart"/>
            <w:r w:rsidRPr="00562E22">
              <w:rPr>
                <w:rFonts w:ascii="Calibri" w:hAnsi="Calibri" w:cs="Arial"/>
                <w:color w:val="000000"/>
                <w:sz w:val="20"/>
                <w:szCs w:val="20"/>
                <w:lang w:eastAsia="en-GB"/>
              </w:rPr>
              <w:t>Νο</w:t>
            </w:r>
            <w:proofErr w:type="spellEnd"/>
            <w:r w:rsidRPr="00562E22">
              <w:rPr>
                <w:rFonts w:ascii="Calibri" w:hAnsi="Calibri" w:cs="Arial"/>
                <w:color w:val="000000"/>
                <w:sz w:val="20"/>
                <w:szCs w:val="20"/>
                <w:lang w:eastAsia="en-GB"/>
              </w:rPr>
              <w:t xml:space="preserve"> 500</w:t>
            </w:r>
          </w:p>
        </w:tc>
        <w:tc>
          <w:tcPr>
            <w:tcW w:w="1276" w:type="dxa"/>
            <w:shd w:val="clear" w:color="auto" w:fill="auto"/>
            <w:vAlign w:val="center"/>
            <w:hideMark/>
          </w:tcPr>
          <w:p w:rsidR="00226399" w:rsidRPr="00562E22" w:rsidRDefault="00226399" w:rsidP="00226399">
            <w:pPr>
              <w:rPr>
                <w:rFonts w:ascii="Calibri" w:hAnsi="Calibri" w:cs="Arial"/>
                <w:color w:val="000000"/>
                <w:sz w:val="20"/>
                <w:szCs w:val="20"/>
                <w:lang w:eastAsia="en-GB"/>
              </w:rPr>
            </w:pPr>
            <w:r w:rsidRPr="00562E22">
              <w:rPr>
                <w:rFonts w:ascii="Calibri" w:hAnsi="Calibri" w:cs="Arial"/>
                <w:color w:val="000000"/>
                <w:sz w:val="20"/>
                <w:szCs w:val="20"/>
                <w:lang w:eastAsia="en-GB"/>
              </w:rPr>
              <w:t>SDM</w:t>
            </w:r>
          </w:p>
        </w:tc>
        <w:tc>
          <w:tcPr>
            <w:tcW w:w="1985" w:type="dxa"/>
            <w:shd w:val="clear" w:color="auto" w:fill="auto"/>
            <w:vAlign w:val="center"/>
            <w:hideMark/>
          </w:tcPr>
          <w:p w:rsidR="00226399" w:rsidRPr="00562E22" w:rsidRDefault="00226399" w:rsidP="00226399">
            <w:pPr>
              <w:rPr>
                <w:rFonts w:ascii="Calibri" w:hAnsi="Calibri" w:cs="Arial"/>
                <w:color w:val="000000"/>
                <w:sz w:val="20"/>
                <w:szCs w:val="20"/>
                <w:lang w:eastAsia="en-GB"/>
              </w:rPr>
            </w:pPr>
            <w:r w:rsidRPr="00562E22">
              <w:rPr>
                <w:rFonts w:ascii="Calibri" w:hAnsi="Calibri" w:cs="Arial"/>
                <w:color w:val="000000"/>
                <w:sz w:val="20"/>
                <w:szCs w:val="20"/>
                <w:lang w:eastAsia="en-GB"/>
              </w:rPr>
              <w:t>Συντήρηση (ρύθμιση ψυκτικού συστήματος και καθαρισμός ψυκτικών μονάδων)</w:t>
            </w:r>
          </w:p>
        </w:tc>
        <w:tc>
          <w:tcPr>
            <w:tcW w:w="1422" w:type="dxa"/>
            <w:shd w:val="clear" w:color="auto" w:fill="auto"/>
            <w:vAlign w:val="center"/>
          </w:tcPr>
          <w:p w:rsidR="00226399" w:rsidRPr="00147C52" w:rsidRDefault="00226399" w:rsidP="008C3B5A">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I</w:t>
            </w:r>
          </w:p>
        </w:tc>
        <w:tc>
          <w:tcPr>
            <w:tcW w:w="1414" w:type="dxa"/>
            <w:shd w:val="clear" w:color="auto" w:fill="auto"/>
            <w:vAlign w:val="center"/>
            <w:hideMark/>
          </w:tcPr>
          <w:p w:rsidR="00226399" w:rsidRPr="00562E22" w:rsidRDefault="00226399" w:rsidP="00226399">
            <w:pPr>
              <w:jc w:val="center"/>
              <w:rPr>
                <w:rFonts w:ascii="Calibri" w:hAnsi="Calibri" w:cs="Arial"/>
                <w:color w:val="000000"/>
                <w:sz w:val="20"/>
                <w:szCs w:val="20"/>
                <w:lang w:eastAsia="en-GB"/>
              </w:rPr>
            </w:pPr>
            <w:r w:rsidRPr="00562E22">
              <w:rPr>
                <w:rFonts w:ascii="Calibri" w:hAnsi="Calibri" w:cs="Arial"/>
                <w:color w:val="000000"/>
                <w:sz w:val="20"/>
                <w:szCs w:val="20"/>
                <w:lang w:eastAsia="en-GB"/>
              </w:rPr>
              <w:t>271,00</w:t>
            </w:r>
          </w:p>
        </w:tc>
        <w:tc>
          <w:tcPr>
            <w:tcW w:w="1599" w:type="dxa"/>
            <w:shd w:val="clear" w:color="auto" w:fill="auto"/>
            <w:vAlign w:val="center"/>
            <w:hideMark/>
          </w:tcPr>
          <w:p w:rsidR="00226399" w:rsidRPr="00562E22" w:rsidRDefault="00226399" w:rsidP="00226399">
            <w:pPr>
              <w:jc w:val="center"/>
              <w:rPr>
                <w:rFonts w:ascii="Calibri" w:hAnsi="Calibri" w:cs="Arial"/>
                <w:color w:val="000000"/>
                <w:sz w:val="20"/>
                <w:szCs w:val="20"/>
                <w:lang w:val="en-US" w:eastAsia="en-GB"/>
              </w:rPr>
            </w:pPr>
            <w:r w:rsidRPr="00562E22">
              <w:rPr>
                <w:rFonts w:ascii="Calibri" w:hAnsi="Calibri" w:cs="Arial"/>
                <w:color w:val="000000"/>
                <w:sz w:val="20"/>
                <w:szCs w:val="20"/>
                <w:lang w:eastAsia="en-GB"/>
              </w:rPr>
              <w:t>0</w:t>
            </w:r>
            <w:r w:rsidRPr="00562E22">
              <w:rPr>
                <w:rFonts w:ascii="Calibri" w:hAnsi="Calibri" w:cs="Arial"/>
                <w:color w:val="000000"/>
                <w:sz w:val="20"/>
                <w:szCs w:val="20"/>
                <w:lang w:val="en-US" w:eastAsia="en-GB"/>
              </w:rPr>
              <w:t>,00</w:t>
            </w:r>
          </w:p>
        </w:tc>
        <w:tc>
          <w:tcPr>
            <w:tcW w:w="1382" w:type="dxa"/>
            <w:shd w:val="clear" w:color="auto" w:fill="auto"/>
            <w:vAlign w:val="center"/>
            <w:hideMark/>
          </w:tcPr>
          <w:p w:rsidR="00226399" w:rsidRPr="00562E22" w:rsidRDefault="00226399" w:rsidP="00226399">
            <w:pPr>
              <w:jc w:val="center"/>
              <w:rPr>
                <w:rFonts w:ascii="Calibri" w:hAnsi="Calibri" w:cs="Arial"/>
                <w:color w:val="000000"/>
                <w:sz w:val="20"/>
                <w:szCs w:val="20"/>
                <w:lang w:val="en-US" w:eastAsia="en-GB"/>
              </w:rPr>
            </w:pPr>
            <w:r w:rsidRPr="00562E22">
              <w:rPr>
                <w:rFonts w:ascii="Calibri" w:hAnsi="Calibri" w:cs="Arial"/>
                <w:color w:val="000000"/>
                <w:sz w:val="20"/>
                <w:szCs w:val="20"/>
                <w:lang w:eastAsia="en-GB"/>
              </w:rPr>
              <w:t>33</w:t>
            </w:r>
            <w:r w:rsidRPr="00562E22">
              <w:rPr>
                <w:rFonts w:ascii="Calibri" w:hAnsi="Calibri" w:cs="Arial"/>
                <w:color w:val="000000"/>
                <w:sz w:val="20"/>
                <w:szCs w:val="20"/>
                <w:lang w:val="en-US" w:eastAsia="en-GB"/>
              </w:rPr>
              <w:t>6,04</w:t>
            </w:r>
          </w:p>
        </w:tc>
        <w:tc>
          <w:tcPr>
            <w:tcW w:w="1134" w:type="dxa"/>
            <w:shd w:val="clear" w:color="auto" w:fill="auto"/>
            <w:vAlign w:val="center"/>
            <w:hideMark/>
          </w:tcPr>
          <w:p w:rsidR="00226399" w:rsidRPr="00562E22" w:rsidRDefault="00226399" w:rsidP="00226399">
            <w:pPr>
              <w:jc w:val="center"/>
              <w:rPr>
                <w:rFonts w:ascii="Calibri" w:hAnsi="Calibri" w:cs="Arial"/>
                <w:color w:val="000000"/>
                <w:sz w:val="20"/>
                <w:szCs w:val="20"/>
                <w:lang w:eastAsia="en-GB"/>
              </w:rPr>
            </w:pPr>
            <w:r w:rsidRPr="00562E22">
              <w:rPr>
                <w:rFonts w:ascii="Calibri" w:hAnsi="Calibri" w:cs="Arial"/>
                <w:color w:val="000000"/>
                <w:sz w:val="20"/>
                <w:szCs w:val="20"/>
                <w:lang w:eastAsia="en-GB"/>
              </w:rPr>
              <w:t>0</w:t>
            </w:r>
            <w:r w:rsidRPr="00562E22">
              <w:rPr>
                <w:rFonts w:ascii="Calibri" w:hAnsi="Calibri" w:cs="Arial"/>
                <w:color w:val="000000"/>
                <w:sz w:val="20"/>
                <w:szCs w:val="20"/>
                <w:lang w:val="en-US" w:eastAsia="en-GB"/>
              </w:rPr>
              <w:t>,</w:t>
            </w:r>
            <w:r w:rsidRPr="00562E22">
              <w:rPr>
                <w:rFonts w:ascii="Calibri" w:hAnsi="Calibri" w:cs="Arial"/>
                <w:color w:val="000000"/>
                <w:sz w:val="20"/>
                <w:szCs w:val="20"/>
                <w:lang w:eastAsia="en-GB"/>
              </w:rPr>
              <w:t>00</w:t>
            </w:r>
          </w:p>
        </w:tc>
        <w:tc>
          <w:tcPr>
            <w:tcW w:w="1700" w:type="dxa"/>
            <w:shd w:val="clear" w:color="auto" w:fill="auto"/>
            <w:vAlign w:val="center"/>
            <w:hideMark/>
          </w:tcPr>
          <w:p w:rsidR="00226399" w:rsidRPr="00562E22" w:rsidRDefault="00226399" w:rsidP="00226399">
            <w:pPr>
              <w:jc w:val="center"/>
              <w:rPr>
                <w:rFonts w:ascii="Calibri" w:hAnsi="Calibri" w:cs="Arial"/>
                <w:color w:val="000000"/>
                <w:sz w:val="20"/>
                <w:szCs w:val="20"/>
                <w:lang w:val="en-US" w:eastAsia="en-GB"/>
              </w:rPr>
            </w:pPr>
            <w:r w:rsidRPr="00562E22">
              <w:rPr>
                <w:rFonts w:ascii="Calibri" w:hAnsi="Calibri" w:cs="Arial"/>
                <w:color w:val="000000"/>
                <w:sz w:val="20"/>
                <w:szCs w:val="20"/>
                <w:lang w:eastAsia="en-GB"/>
              </w:rPr>
              <w:t>33</w:t>
            </w:r>
            <w:r w:rsidRPr="00562E22">
              <w:rPr>
                <w:rFonts w:ascii="Calibri" w:hAnsi="Calibri" w:cs="Arial"/>
                <w:color w:val="000000"/>
                <w:sz w:val="20"/>
                <w:szCs w:val="20"/>
                <w:lang w:val="en-US" w:eastAsia="en-GB"/>
              </w:rPr>
              <w:t>6,04</w:t>
            </w:r>
          </w:p>
        </w:tc>
      </w:tr>
      <w:tr w:rsidR="00226399" w:rsidRPr="00562E22" w:rsidTr="008D09F3">
        <w:trPr>
          <w:trHeight w:val="525"/>
          <w:jc w:val="center"/>
        </w:trPr>
        <w:tc>
          <w:tcPr>
            <w:tcW w:w="704" w:type="dxa"/>
            <w:shd w:val="clear" w:color="auto" w:fill="auto"/>
            <w:vAlign w:val="center"/>
          </w:tcPr>
          <w:p w:rsidR="00226399" w:rsidRPr="00562E22" w:rsidRDefault="00226399" w:rsidP="00226399">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15.2</w:t>
            </w:r>
          </w:p>
        </w:tc>
        <w:tc>
          <w:tcPr>
            <w:tcW w:w="1701" w:type="dxa"/>
            <w:shd w:val="clear" w:color="auto" w:fill="auto"/>
            <w:vAlign w:val="center"/>
            <w:hideMark/>
          </w:tcPr>
          <w:p w:rsidR="00226399" w:rsidRPr="00562E22" w:rsidRDefault="00226399" w:rsidP="00BC1FE6">
            <w:pPr>
              <w:jc w:val="center"/>
              <w:rPr>
                <w:rFonts w:ascii="Calibri" w:hAnsi="Calibri" w:cs="Arial"/>
                <w:color w:val="000000"/>
                <w:sz w:val="20"/>
                <w:szCs w:val="20"/>
                <w:lang w:eastAsia="en-GB"/>
              </w:rPr>
            </w:pPr>
            <w:r w:rsidRPr="00562E22">
              <w:rPr>
                <w:rFonts w:ascii="Calibri" w:hAnsi="Calibri" w:cs="Arial"/>
                <w:color w:val="000000"/>
                <w:sz w:val="20"/>
                <w:szCs w:val="20"/>
                <w:lang w:eastAsia="en-GB"/>
              </w:rPr>
              <w:t>Χ.Υ. Πειραιά</w:t>
            </w:r>
          </w:p>
        </w:tc>
        <w:tc>
          <w:tcPr>
            <w:tcW w:w="1701" w:type="dxa"/>
            <w:shd w:val="clear" w:color="auto" w:fill="auto"/>
            <w:vAlign w:val="center"/>
            <w:hideMark/>
          </w:tcPr>
          <w:p w:rsidR="00226399" w:rsidRPr="00562E22" w:rsidRDefault="00226399" w:rsidP="00226399">
            <w:pPr>
              <w:rPr>
                <w:rFonts w:ascii="Calibri" w:hAnsi="Calibri" w:cs="Arial"/>
                <w:color w:val="000000"/>
                <w:sz w:val="20"/>
                <w:szCs w:val="20"/>
                <w:lang w:eastAsia="en-GB"/>
              </w:rPr>
            </w:pPr>
            <w:r w:rsidRPr="00562E22">
              <w:rPr>
                <w:rFonts w:ascii="Calibri" w:hAnsi="Calibri" w:cs="Arial"/>
                <w:color w:val="000000"/>
                <w:sz w:val="20"/>
                <w:szCs w:val="20"/>
                <w:lang w:eastAsia="en-GB"/>
              </w:rPr>
              <w:t>Συσκευή προσδιορισμού αφρισμού</w:t>
            </w:r>
          </w:p>
        </w:tc>
        <w:tc>
          <w:tcPr>
            <w:tcW w:w="1276" w:type="dxa"/>
            <w:shd w:val="clear" w:color="auto" w:fill="auto"/>
            <w:vAlign w:val="center"/>
            <w:hideMark/>
          </w:tcPr>
          <w:p w:rsidR="00226399" w:rsidRPr="00562E22" w:rsidRDefault="00226399" w:rsidP="00226399">
            <w:pPr>
              <w:rPr>
                <w:rFonts w:ascii="Calibri" w:hAnsi="Calibri" w:cs="Arial"/>
                <w:color w:val="000000"/>
                <w:sz w:val="20"/>
                <w:szCs w:val="20"/>
                <w:lang w:eastAsia="en-GB"/>
              </w:rPr>
            </w:pPr>
            <w:r w:rsidRPr="00562E22">
              <w:rPr>
                <w:rFonts w:ascii="Calibri" w:hAnsi="Calibri" w:cs="Arial"/>
                <w:color w:val="000000"/>
                <w:sz w:val="20"/>
                <w:szCs w:val="20"/>
                <w:lang w:eastAsia="en-GB"/>
              </w:rPr>
              <w:t>SDM</w:t>
            </w:r>
          </w:p>
        </w:tc>
        <w:tc>
          <w:tcPr>
            <w:tcW w:w="1985" w:type="dxa"/>
            <w:shd w:val="clear" w:color="auto" w:fill="auto"/>
            <w:vAlign w:val="center"/>
            <w:hideMark/>
          </w:tcPr>
          <w:p w:rsidR="00226399" w:rsidRPr="00562E22" w:rsidRDefault="00226399" w:rsidP="00226399">
            <w:pPr>
              <w:rPr>
                <w:rFonts w:ascii="Calibri" w:hAnsi="Calibri" w:cs="Arial"/>
                <w:color w:val="000000"/>
                <w:sz w:val="20"/>
                <w:szCs w:val="20"/>
                <w:lang w:eastAsia="en-GB"/>
              </w:rPr>
            </w:pPr>
            <w:r w:rsidRPr="00562E22">
              <w:rPr>
                <w:rFonts w:ascii="Calibri" w:hAnsi="Calibri" w:cs="Arial"/>
                <w:color w:val="000000"/>
                <w:sz w:val="20"/>
                <w:szCs w:val="20"/>
                <w:lang w:eastAsia="en-GB"/>
              </w:rPr>
              <w:t>Συντήρηση (καθαρισμός εξαρτημάτων)</w:t>
            </w:r>
          </w:p>
        </w:tc>
        <w:tc>
          <w:tcPr>
            <w:tcW w:w="1422" w:type="dxa"/>
            <w:shd w:val="clear" w:color="auto" w:fill="auto"/>
            <w:vAlign w:val="center"/>
          </w:tcPr>
          <w:p w:rsidR="00226399" w:rsidRPr="00562E22" w:rsidRDefault="00226399" w:rsidP="008C3B5A">
            <w:pPr>
              <w:jc w:val="center"/>
              <w:rPr>
                <w:rFonts w:ascii="Calibri" w:hAnsi="Calibri" w:cs="Arial"/>
                <w:color w:val="000000"/>
                <w:sz w:val="20"/>
                <w:szCs w:val="20"/>
                <w:lang w:eastAsia="en-GB"/>
              </w:rPr>
            </w:pPr>
            <w:r w:rsidRPr="00562E22">
              <w:rPr>
                <w:rFonts w:ascii="Calibri" w:hAnsi="Calibri" w:cs="Arial"/>
                <w:color w:val="000000"/>
                <w:sz w:val="20"/>
                <w:szCs w:val="20"/>
                <w:lang w:val="en-US" w:eastAsia="en-GB"/>
              </w:rPr>
              <w:t>I</w:t>
            </w:r>
          </w:p>
        </w:tc>
        <w:tc>
          <w:tcPr>
            <w:tcW w:w="1414" w:type="dxa"/>
            <w:shd w:val="clear" w:color="auto" w:fill="auto"/>
            <w:vAlign w:val="center"/>
            <w:hideMark/>
          </w:tcPr>
          <w:p w:rsidR="00226399" w:rsidRPr="00562E22" w:rsidRDefault="00226399" w:rsidP="00226399">
            <w:pPr>
              <w:jc w:val="center"/>
              <w:rPr>
                <w:rFonts w:ascii="Calibri" w:hAnsi="Calibri" w:cs="Arial"/>
                <w:color w:val="000000"/>
                <w:sz w:val="20"/>
                <w:szCs w:val="20"/>
                <w:lang w:eastAsia="en-GB"/>
              </w:rPr>
            </w:pPr>
            <w:r w:rsidRPr="00562E22">
              <w:rPr>
                <w:rFonts w:ascii="Calibri" w:hAnsi="Calibri" w:cs="Arial"/>
                <w:color w:val="000000"/>
                <w:sz w:val="20"/>
                <w:szCs w:val="20"/>
                <w:lang w:eastAsia="en-GB"/>
              </w:rPr>
              <w:t>543,00</w:t>
            </w:r>
          </w:p>
        </w:tc>
        <w:tc>
          <w:tcPr>
            <w:tcW w:w="1599" w:type="dxa"/>
            <w:shd w:val="clear" w:color="auto" w:fill="auto"/>
            <w:vAlign w:val="center"/>
            <w:hideMark/>
          </w:tcPr>
          <w:p w:rsidR="00226399" w:rsidRPr="00562E22" w:rsidRDefault="00226399" w:rsidP="00226399">
            <w:pPr>
              <w:jc w:val="center"/>
              <w:rPr>
                <w:rFonts w:ascii="Calibri" w:hAnsi="Calibri" w:cs="Arial"/>
                <w:color w:val="000000"/>
                <w:sz w:val="20"/>
                <w:szCs w:val="20"/>
                <w:lang w:val="en-US" w:eastAsia="en-GB"/>
              </w:rPr>
            </w:pPr>
            <w:r w:rsidRPr="00562E22">
              <w:rPr>
                <w:rFonts w:ascii="Calibri" w:hAnsi="Calibri" w:cs="Arial"/>
                <w:color w:val="000000"/>
                <w:sz w:val="20"/>
                <w:szCs w:val="20"/>
                <w:lang w:eastAsia="en-GB"/>
              </w:rPr>
              <w:t>0</w:t>
            </w:r>
            <w:r w:rsidRPr="00562E22">
              <w:rPr>
                <w:rFonts w:ascii="Calibri" w:hAnsi="Calibri" w:cs="Arial"/>
                <w:color w:val="000000"/>
                <w:sz w:val="20"/>
                <w:szCs w:val="20"/>
                <w:lang w:val="en-US" w:eastAsia="en-GB"/>
              </w:rPr>
              <w:t>,00</w:t>
            </w:r>
          </w:p>
        </w:tc>
        <w:tc>
          <w:tcPr>
            <w:tcW w:w="1382" w:type="dxa"/>
            <w:shd w:val="clear" w:color="auto" w:fill="auto"/>
            <w:vAlign w:val="center"/>
            <w:hideMark/>
          </w:tcPr>
          <w:p w:rsidR="00226399" w:rsidRPr="00562E22" w:rsidRDefault="00226399" w:rsidP="00226399">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673,32</w:t>
            </w:r>
          </w:p>
        </w:tc>
        <w:tc>
          <w:tcPr>
            <w:tcW w:w="1134" w:type="dxa"/>
            <w:shd w:val="clear" w:color="auto" w:fill="auto"/>
            <w:vAlign w:val="center"/>
            <w:hideMark/>
          </w:tcPr>
          <w:p w:rsidR="00226399" w:rsidRPr="00562E22" w:rsidRDefault="00226399" w:rsidP="00226399">
            <w:pPr>
              <w:jc w:val="center"/>
              <w:rPr>
                <w:rFonts w:ascii="Calibri" w:hAnsi="Calibri" w:cs="Arial"/>
                <w:color w:val="000000"/>
                <w:sz w:val="20"/>
                <w:szCs w:val="20"/>
                <w:lang w:eastAsia="en-GB"/>
              </w:rPr>
            </w:pPr>
            <w:r w:rsidRPr="00562E22">
              <w:rPr>
                <w:rFonts w:ascii="Calibri" w:hAnsi="Calibri" w:cs="Arial"/>
                <w:color w:val="000000"/>
                <w:sz w:val="20"/>
                <w:szCs w:val="20"/>
                <w:lang w:eastAsia="en-GB"/>
              </w:rPr>
              <w:t>0</w:t>
            </w:r>
            <w:r w:rsidRPr="00562E22">
              <w:rPr>
                <w:rFonts w:ascii="Calibri" w:hAnsi="Calibri" w:cs="Arial"/>
                <w:color w:val="000000"/>
                <w:sz w:val="20"/>
                <w:szCs w:val="20"/>
                <w:lang w:val="en-US" w:eastAsia="en-GB"/>
              </w:rPr>
              <w:t>,</w:t>
            </w:r>
            <w:r w:rsidRPr="00562E22">
              <w:rPr>
                <w:rFonts w:ascii="Calibri" w:hAnsi="Calibri" w:cs="Arial"/>
                <w:color w:val="000000"/>
                <w:sz w:val="20"/>
                <w:szCs w:val="20"/>
                <w:lang w:eastAsia="en-GB"/>
              </w:rPr>
              <w:t>00</w:t>
            </w:r>
          </w:p>
        </w:tc>
        <w:tc>
          <w:tcPr>
            <w:tcW w:w="1700" w:type="dxa"/>
            <w:shd w:val="clear" w:color="auto" w:fill="auto"/>
            <w:vAlign w:val="center"/>
            <w:hideMark/>
          </w:tcPr>
          <w:p w:rsidR="00226399" w:rsidRPr="00562E22" w:rsidRDefault="00226399" w:rsidP="00226399">
            <w:pPr>
              <w:jc w:val="center"/>
              <w:rPr>
                <w:rFonts w:ascii="Calibri" w:hAnsi="Calibri" w:cs="Arial"/>
                <w:color w:val="000000"/>
                <w:sz w:val="20"/>
                <w:szCs w:val="20"/>
                <w:lang w:eastAsia="en-GB"/>
              </w:rPr>
            </w:pPr>
            <w:r w:rsidRPr="00562E22">
              <w:rPr>
                <w:rFonts w:ascii="Calibri" w:hAnsi="Calibri" w:cs="Arial"/>
                <w:color w:val="000000"/>
                <w:sz w:val="20"/>
                <w:szCs w:val="20"/>
                <w:lang w:val="en-US" w:eastAsia="en-GB"/>
              </w:rPr>
              <w:t>673,32</w:t>
            </w:r>
          </w:p>
        </w:tc>
      </w:tr>
    </w:tbl>
    <w:p w:rsidR="00A10AEE" w:rsidRDefault="00A10AEE">
      <w:r>
        <w:br w:type="page"/>
      </w:r>
    </w:p>
    <w:tbl>
      <w:tblPr>
        <w:tblW w:w="1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701"/>
        <w:gridCol w:w="1701"/>
        <w:gridCol w:w="1276"/>
        <w:gridCol w:w="1985"/>
        <w:gridCol w:w="1422"/>
        <w:gridCol w:w="1414"/>
        <w:gridCol w:w="1599"/>
        <w:gridCol w:w="1382"/>
        <w:gridCol w:w="1134"/>
        <w:gridCol w:w="1700"/>
      </w:tblGrid>
      <w:tr w:rsidR="00226399" w:rsidRPr="00562E22" w:rsidTr="00BC1FE6">
        <w:trPr>
          <w:trHeight w:val="414"/>
          <w:jc w:val="center"/>
        </w:trPr>
        <w:tc>
          <w:tcPr>
            <w:tcW w:w="16018" w:type="dxa"/>
            <w:gridSpan w:val="11"/>
            <w:shd w:val="clear" w:color="auto" w:fill="D9D9D9" w:themeFill="background1" w:themeFillShade="D9"/>
            <w:vAlign w:val="center"/>
          </w:tcPr>
          <w:p w:rsidR="00226399" w:rsidRPr="00562E22" w:rsidRDefault="00226399" w:rsidP="00226399">
            <w:pPr>
              <w:jc w:val="center"/>
              <w:rPr>
                <w:rFonts w:ascii="Calibri" w:hAnsi="Calibri" w:cs="Arial"/>
                <w:b/>
                <w:color w:val="000000"/>
                <w:sz w:val="20"/>
                <w:szCs w:val="20"/>
                <w:lang w:eastAsia="en-GB"/>
              </w:rPr>
            </w:pPr>
            <w:r w:rsidRPr="00562E22">
              <w:rPr>
                <w:rFonts w:ascii="Calibri" w:hAnsi="Calibri"/>
                <w:b/>
                <w:sz w:val="20"/>
                <w:szCs w:val="20"/>
                <w:lang w:eastAsia="en-GB"/>
              </w:rPr>
              <w:lastRenderedPageBreak/>
              <w:t xml:space="preserve">ΟΜΑΔΑ 20 </w:t>
            </w:r>
          </w:p>
        </w:tc>
      </w:tr>
      <w:tr w:rsidR="00226399" w:rsidRPr="00562E22" w:rsidTr="008D09F3">
        <w:trPr>
          <w:trHeight w:val="780"/>
          <w:jc w:val="center"/>
        </w:trPr>
        <w:tc>
          <w:tcPr>
            <w:tcW w:w="704" w:type="dxa"/>
            <w:shd w:val="clear" w:color="auto" w:fill="auto"/>
            <w:vAlign w:val="center"/>
          </w:tcPr>
          <w:p w:rsidR="00226399" w:rsidRPr="00562E22" w:rsidRDefault="00226399" w:rsidP="00226399">
            <w:pPr>
              <w:jc w:val="center"/>
              <w:rPr>
                <w:rFonts w:ascii="Calibri" w:hAnsi="Calibri" w:cs="Arial"/>
                <w:b/>
                <w:color w:val="000000"/>
                <w:sz w:val="20"/>
                <w:szCs w:val="20"/>
                <w:lang w:val="en-US" w:eastAsia="en-GB"/>
              </w:rPr>
            </w:pPr>
            <w:r w:rsidRPr="00562E22">
              <w:rPr>
                <w:rFonts w:ascii="Calibri" w:hAnsi="Calibri" w:cs="Arial"/>
                <w:b/>
                <w:color w:val="000000"/>
                <w:sz w:val="20"/>
                <w:szCs w:val="20"/>
                <w:lang w:val="en-US" w:eastAsia="en-GB"/>
              </w:rPr>
              <w:t>A/A</w:t>
            </w:r>
          </w:p>
        </w:tc>
        <w:tc>
          <w:tcPr>
            <w:tcW w:w="1701" w:type="dxa"/>
            <w:shd w:val="clear" w:color="auto" w:fill="auto"/>
            <w:vAlign w:val="center"/>
          </w:tcPr>
          <w:p w:rsidR="00226399" w:rsidRPr="00562E22" w:rsidRDefault="00226399" w:rsidP="00226399">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Χ/Υ</w:t>
            </w:r>
          </w:p>
        </w:tc>
        <w:tc>
          <w:tcPr>
            <w:tcW w:w="1701" w:type="dxa"/>
            <w:shd w:val="clear" w:color="auto" w:fill="auto"/>
            <w:vAlign w:val="center"/>
          </w:tcPr>
          <w:p w:rsidR="00226399" w:rsidRPr="00562E22" w:rsidRDefault="00226399" w:rsidP="00226399">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 xml:space="preserve">ΟΡΓΑΝΟ </w:t>
            </w:r>
          </w:p>
        </w:tc>
        <w:tc>
          <w:tcPr>
            <w:tcW w:w="1276" w:type="dxa"/>
            <w:shd w:val="clear" w:color="auto" w:fill="auto"/>
            <w:vAlign w:val="center"/>
          </w:tcPr>
          <w:p w:rsidR="00226399" w:rsidRPr="00562E22" w:rsidRDefault="00226399" w:rsidP="00226399">
            <w:pPr>
              <w:jc w:val="center"/>
              <w:rPr>
                <w:rFonts w:ascii="Calibri" w:hAnsi="Calibri" w:cs="Arial"/>
                <w:b/>
                <w:color w:val="000000"/>
                <w:sz w:val="20"/>
                <w:szCs w:val="20"/>
                <w:lang w:eastAsia="en-GB"/>
              </w:rPr>
            </w:pPr>
            <w:r>
              <w:rPr>
                <w:rFonts w:ascii="Calibri" w:hAnsi="Calibri" w:cs="Arial"/>
                <w:b/>
                <w:color w:val="000000"/>
                <w:sz w:val="20"/>
                <w:szCs w:val="20"/>
                <w:lang w:eastAsia="en-GB"/>
              </w:rPr>
              <w:t>Κ/</w:t>
            </w:r>
            <w:r w:rsidRPr="00562E22">
              <w:rPr>
                <w:rFonts w:ascii="Calibri" w:hAnsi="Calibri" w:cs="Arial"/>
                <w:b/>
                <w:color w:val="000000"/>
                <w:sz w:val="20"/>
                <w:szCs w:val="20"/>
                <w:lang w:eastAsia="en-GB"/>
              </w:rPr>
              <w:t>ΣΤΗΣ</w:t>
            </w:r>
          </w:p>
        </w:tc>
        <w:tc>
          <w:tcPr>
            <w:tcW w:w="1985" w:type="dxa"/>
            <w:shd w:val="clear" w:color="auto" w:fill="auto"/>
            <w:vAlign w:val="center"/>
          </w:tcPr>
          <w:p w:rsidR="00226399" w:rsidRPr="00562E22" w:rsidRDefault="00226399" w:rsidP="00226399">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ΠΕΡΙΓΡΑΦΗ ΒΛΑΒΗΣ</w:t>
            </w:r>
          </w:p>
        </w:tc>
        <w:tc>
          <w:tcPr>
            <w:tcW w:w="1422" w:type="dxa"/>
            <w:shd w:val="clear" w:color="auto" w:fill="auto"/>
            <w:vAlign w:val="center"/>
          </w:tcPr>
          <w:p w:rsidR="00226399" w:rsidRPr="00562E22" w:rsidRDefault="00226399" w:rsidP="00226399">
            <w:pPr>
              <w:jc w:val="center"/>
              <w:rPr>
                <w:rFonts w:ascii="Calibri" w:hAnsi="Calibri" w:cs="Arial"/>
                <w:b/>
                <w:color w:val="000000"/>
                <w:sz w:val="20"/>
                <w:szCs w:val="20"/>
                <w:lang w:eastAsia="en-GB"/>
              </w:rPr>
            </w:pPr>
            <w:r w:rsidRPr="00562E22">
              <w:rPr>
                <w:rFonts w:ascii="Calibri" w:hAnsi="Calibri"/>
                <w:b/>
                <w:bCs/>
                <w:color w:val="0D0D0D"/>
                <w:sz w:val="20"/>
                <w:szCs w:val="20"/>
              </w:rPr>
              <w:t>ΑΠΑΙΤΗΣΗ ΔΙΚ</w:t>
            </w:r>
            <w:r>
              <w:rPr>
                <w:rFonts w:ascii="Calibri" w:hAnsi="Calibri"/>
                <w:b/>
                <w:bCs/>
                <w:color w:val="0D0D0D"/>
                <w:sz w:val="20"/>
                <w:szCs w:val="20"/>
              </w:rPr>
              <w:t>/</w:t>
            </w:r>
            <w:r w:rsidRPr="00562E22">
              <w:rPr>
                <w:rFonts w:ascii="Calibri" w:hAnsi="Calibri"/>
                <w:b/>
                <w:bCs/>
                <w:color w:val="0D0D0D"/>
                <w:sz w:val="20"/>
                <w:szCs w:val="20"/>
              </w:rPr>
              <w:t>ΚΟΥ ΙΚΑΝΟΤΗΤΑΣ ΕΠΙΣΚΕΥΗΣ</w:t>
            </w:r>
          </w:p>
        </w:tc>
        <w:tc>
          <w:tcPr>
            <w:tcW w:w="1414" w:type="dxa"/>
            <w:shd w:val="clear" w:color="auto" w:fill="auto"/>
            <w:vAlign w:val="center"/>
          </w:tcPr>
          <w:p w:rsidR="00226399" w:rsidRPr="00562E22" w:rsidRDefault="00226399" w:rsidP="00226399">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ΚΟΣΤΟΣ ΕΡΓΑΣΙΑΣ ΕΠΙΣΚΕΥΗΣ/ ΣΥΝΤΗΡΗΣΗΣ (ΣΕ ΕΥΡΩ ΧΩΡΙΣ ΦΠΑ)</w:t>
            </w:r>
          </w:p>
        </w:tc>
        <w:tc>
          <w:tcPr>
            <w:tcW w:w="1599" w:type="dxa"/>
            <w:shd w:val="clear" w:color="auto" w:fill="auto"/>
            <w:vAlign w:val="center"/>
          </w:tcPr>
          <w:p w:rsidR="008D09F3"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ΣΥΝΟΛΙΚΟ ΚΟΣΤΟΣ ΑΝΤΑΛ</w:t>
            </w:r>
            <w:r>
              <w:rPr>
                <w:rFonts w:ascii="Calibri" w:hAnsi="Calibri" w:cs="Arial"/>
                <w:b/>
                <w:color w:val="000000"/>
                <w:sz w:val="20"/>
                <w:szCs w:val="20"/>
                <w:lang w:eastAsia="en-GB"/>
              </w:rPr>
              <w:t>/</w:t>
            </w:r>
            <w:r w:rsidRPr="00562E22">
              <w:rPr>
                <w:rFonts w:ascii="Calibri" w:hAnsi="Calibri" w:cs="Arial"/>
                <w:b/>
                <w:color w:val="000000"/>
                <w:sz w:val="20"/>
                <w:szCs w:val="20"/>
                <w:lang w:eastAsia="en-GB"/>
              </w:rPr>
              <w:t xml:space="preserve">ΚΩΝ </w:t>
            </w:r>
          </w:p>
          <w:p w:rsidR="00226399" w:rsidRPr="00562E22"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(ΣΕ ΕΥΡΩ ΧΩΡΙΣ ΦΠΑ)</w:t>
            </w:r>
          </w:p>
        </w:tc>
        <w:tc>
          <w:tcPr>
            <w:tcW w:w="1382" w:type="dxa"/>
            <w:shd w:val="clear" w:color="auto" w:fill="auto"/>
            <w:vAlign w:val="center"/>
          </w:tcPr>
          <w:p w:rsidR="00226399" w:rsidRPr="00562E22" w:rsidRDefault="00226399" w:rsidP="00226399">
            <w:pPr>
              <w:jc w:val="center"/>
              <w:rPr>
                <w:rFonts w:ascii="Calibri" w:hAnsi="Calibri" w:cs="Arial"/>
                <w:b/>
                <w:color w:val="0D0D0D"/>
                <w:sz w:val="20"/>
                <w:szCs w:val="20"/>
                <w:lang w:eastAsia="en-GB"/>
              </w:rPr>
            </w:pPr>
            <w:r w:rsidRPr="00562E22">
              <w:rPr>
                <w:rFonts w:ascii="Calibri" w:hAnsi="Calibri" w:cs="Arial"/>
                <w:b/>
                <w:color w:val="0D0D0D"/>
                <w:sz w:val="20"/>
                <w:szCs w:val="20"/>
                <w:lang w:eastAsia="en-GB"/>
              </w:rPr>
              <w:t xml:space="preserve">ΚΟΣΤΟΣ ΕΡΓΑΣΙΑΣ ΕΠΙΣΚΕΥΗΣ/ ΣΥΝΤΗΡΗΣΗΣ </w:t>
            </w:r>
            <w:r w:rsidRPr="00562E22">
              <w:rPr>
                <w:rFonts w:ascii="Calibri" w:hAnsi="Calibri" w:cs="Arial"/>
                <w:b/>
                <w:color w:val="000000"/>
                <w:sz w:val="20"/>
                <w:szCs w:val="20"/>
                <w:lang w:eastAsia="en-GB"/>
              </w:rPr>
              <w:t>(ΣΕ ΕΥΡΩ ΜΕ ΦΠΑ)</w:t>
            </w:r>
          </w:p>
        </w:tc>
        <w:tc>
          <w:tcPr>
            <w:tcW w:w="1134" w:type="dxa"/>
            <w:shd w:val="clear" w:color="auto" w:fill="auto"/>
            <w:vAlign w:val="center"/>
          </w:tcPr>
          <w:p w:rsidR="008D09F3" w:rsidRDefault="008D09F3" w:rsidP="008D09F3">
            <w:pPr>
              <w:jc w:val="center"/>
              <w:rPr>
                <w:rFonts w:ascii="Calibri" w:hAnsi="Calibri" w:cs="Arial"/>
                <w:b/>
                <w:color w:val="0D0D0D"/>
                <w:sz w:val="20"/>
                <w:szCs w:val="20"/>
                <w:lang w:eastAsia="en-GB"/>
              </w:rPr>
            </w:pPr>
            <w:r>
              <w:rPr>
                <w:rFonts w:ascii="Calibri" w:hAnsi="Calibri" w:cs="Arial"/>
                <w:b/>
                <w:color w:val="0D0D0D"/>
                <w:sz w:val="20"/>
                <w:szCs w:val="20"/>
                <w:lang w:eastAsia="en-GB"/>
              </w:rPr>
              <w:t>ΣΥΝΟΛΙΚΟ ΚΟΣΤΟΣ ΑΝΤ/</w:t>
            </w:r>
            <w:r w:rsidRPr="00562E22">
              <w:rPr>
                <w:rFonts w:ascii="Calibri" w:hAnsi="Calibri" w:cs="Arial"/>
                <w:b/>
                <w:color w:val="0D0D0D"/>
                <w:sz w:val="20"/>
                <w:szCs w:val="20"/>
                <w:lang w:eastAsia="en-GB"/>
              </w:rPr>
              <w:t xml:space="preserve">ΚΩΝ </w:t>
            </w:r>
          </w:p>
          <w:p w:rsidR="00226399" w:rsidRPr="00562E22" w:rsidRDefault="008D09F3" w:rsidP="008D09F3">
            <w:pPr>
              <w:jc w:val="center"/>
              <w:rPr>
                <w:rFonts w:ascii="Calibri" w:hAnsi="Calibri" w:cs="Arial"/>
                <w:b/>
                <w:color w:val="0D0D0D"/>
                <w:sz w:val="20"/>
                <w:szCs w:val="20"/>
                <w:lang w:eastAsia="en-GB"/>
              </w:rPr>
            </w:pPr>
            <w:r w:rsidRPr="00562E22">
              <w:rPr>
                <w:rFonts w:ascii="Calibri" w:hAnsi="Calibri" w:cs="Arial"/>
                <w:b/>
                <w:color w:val="000000"/>
                <w:sz w:val="20"/>
                <w:szCs w:val="20"/>
                <w:lang w:eastAsia="en-GB"/>
              </w:rPr>
              <w:t>(ΣΕ ΕΥΡΩ ΜΕ ΦΠΑ)</w:t>
            </w:r>
          </w:p>
        </w:tc>
        <w:tc>
          <w:tcPr>
            <w:tcW w:w="1700" w:type="dxa"/>
            <w:shd w:val="clear" w:color="auto" w:fill="auto"/>
            <w:vAlign w:val="center"/>
          </w:tcPr>
          <w:p w:rsidR="00226399" w:rsidRPr="00562E22" w:rsidRDefault="00226399" w:rsidP="00226399">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ΣΥΝΟΛ</w:t>
            </w:r>
            <w:r>
              <w:rPr>
                <w:rFonts w:ascii="Calibri" w:hAnsi="Calibri" w:cs="Arial"/>
                <w:b/>
                <w:color w:val="000000"/>
                <w:sz w:val="20"/>
                <w:szCs w:val="20"/>
                <w:lang w:eastAsia="en-GB"/>
              </w:rPr>
              <w:t xml:space="preserve">ΙΚΟ ΚΟΣΤΟΣ </w:t>
            </w:r>
            <w:r w:rsidRPr="00562E22">
              <w:rPr>
                <w:rFonts w:ascii="Calibri" w:hAnsi="Calibri" w:cs="Arial"/>
                <w:b/>
                <w:color w:val="000000"/>
                <w:sz w:val="20"/>
                <w:szCs w:val="20"/>
                <w:lang w:eastAsia="en-GB"/>
              </w:rPr>
              <w:t>ΕΡΓΑΣΙΑΣ ΕΠΙΣΚΕΥΗΣ/ ΣΥΝΤΗΡΗΣΗΣ + ΑΝΤΑΛΛΑΚΤΙΚ</w:t>
            </w:r>
            <w:r>
              <w:rPr>
                <w:rFonts w:ascii="Calibri" w:hAnsi="Calibri" w:cs="Arial"/>
                <w:b/>
                <w:color w:val="000000"/>
                <w:sz w:val="20"/>
                <w:szCs w:val="20"/>
                <w:lang w:eastAsia="en-GB"/>
              </w:rPr>
              <w:t>ΩΝ</w:t>
            </w:r>
            <w:r w:rsidRPr="00562E22">
              <w:rPr>
                <w:rFonts w:ascii="Calibri" w:hAnsi="Calibri" w:cs="Arial"/>
                <w:b/>
                <w:color w:val="000000"/>
                <w:sz w:val="20"/>
                <w:szCs w:val="20"/>
                <w:lang w:eastAsia="en-GB"/>
              </w:rPr>
              <w:t xml:space="preserve"> (ΣΕ ΕΥΡΩ ΜΕ ΦΠΑ)</w:t>
            </w:r>
          </w:p>
        </w:tc>
      </w:tr>
      <w:tr w:rsidR="00226399" w:rsidRPr="00562E22" w:rsidTr="008D09F3">
        <w:trPr>
          <w:trHeight w:val="2701"/>
          <w:jc w:val="center"/>
        </w:trPr>
        <w:tc>
          <w:tcPr>
            <w:tcW w:w="704" w:type="dxa"/>
            <w:shd w:val="clear" w:color="auto" w:fill="auto"/>
            <w:vAlign w:val="center"/>
          </w:tcPr>
          <w:p w:rsidR="00226399" w:rsidRPr="00562E22" w:rsidRDefault="00226399" w:rsidP="00226399">
            <w:pPr>
              <w:jc w:val="center"/>
              <w:rPr>
                <w:rFonts w:ascii="Calibri" w:hAnsi="Calibri" w:cs="Arial"/>
                <w:b/>
                <w:color w:val="000000"/>
                <w:sz w:val="20"/>
                <w:szCs w:val="20"/>
                <w:lang w:val="en-US" w:eastAsia="en-GB"/>
              </w:rPr>
            </w:pPr>
            <w:r w:rsidRPr="00562E22">
              <w:rPr>
                <w:rFonts w:ascii="Calibri" w:hAnsi="Calibri" w:cs="Arial"/>
                <w:b/>
                <w:color w:val="000000"/>
                <w:sz w:val="20"/>
                <w:szCs w:val="20"/>
                <w:lang w:val="en-US" w:eastAsia="en-GB"/>
              </w:rPr>
              <w:t>20.1</w:t>
            </w:r>
          </w:p>
        </w:tc>
        <w:tc>
          <w:tcPr>
            <w:tcW w:w="1701" w:type="dxa"/>
            <w:shd w:val="clear" w:color="auto" w:fill="auto"/>
            <w:vAlign w:val="center"/>
          </w:tcPr>
          <w:p w:rsidR="00BC1FE6" w:rsidRDefault="00226399" w:rsidP="00BC1FE6">
            <w:pPr>
              <w:jc w:val="center"/>
              <w:rPr>
                <w:rFonts w:ascii="Calibri" w:hAnsi="Calibri" w:cs="Arial"/>
                <w:color w:val="000000"/>
                <w:sz w:val="20"/>
                <w:szCs w:val="20"/>
                <w:lang w:eastAsia="en-GB"/>
              </w:rPr>
            </w:pPr>
            <w:r w:rsidRPr="00562E22">
              <w:rPr>
                <w:rFonts w:ascii="Calibri" w:hAnsi="Calibri" w:cs="Arial"/>
                <w:color w:val="000000"/>
                <w:sz w:val="20"/>
                <w:szCs w:val="20"/>
                <w:lang w:eastAsia="en-GB"/>
              </w:rPr>
              <w:t>Χ.Υ. Αν.</w:t>
            </w:r>
            <w:r w:rsidR="00BC1FE6">
              <w:rPr>
                <w:rFonts w:ascii="Calibri" w:hAnsi="Calibri" w:cs="Arial"/>
                <w:color w:val="000000"/>
                <w:sz w:val="20"/>
                <w:szCs w:val="20"/>
                <w:lang w:eastAsia="en-GB"/>
              </w:rPr>
              <w:t xml:space="preserve"> </w:t>
            </w:r>
            <w:r w:rsidRPr="00562E22">
              <w:rPr>
                <w:rFonts w:ascii="Calibri" w:hAnsi="Calibri" w:cs="Arial"/>
                <w:color w:val="000000"/>
                <w:sz w:val="20"/>
                <w:szCs w:val="20"/>
                <w:lang w:eastAsia="en-GB"/>
              </w:rPr>
              <w:t xml:space="preserve">Μακεδονίας </w:t>
            </w:r>
            <w:r>
              <w:rPr>
                <w:rFonts w:ascii="Calibri" w:hAnsi="Calibri" w:cs="Arial"/>
                <w:color w:val="000000"/>
                <w:sz w:val="20"/>
                <w:szCs w:val="20"/>
                <w:lang w:eastAsia="en-GB"/>
              </w:rPr>
              <w:t>–</w:t>
            </w:r>
            <w:r w:rsidRPr="00562E22">
              <w:rPr>
                <w:rFonts w:ascii="Calibri" w:hAnsi="Calibri" w:cs="Arial"/>
                <w:color w:val="000000"/>
                <w:sz w:val="20"/>
                <w:szCs w:val="20"/>
                <w:lang w:eastAsia="en-GB"/>
              </w:rPr>
              <w:t>Θράκης</w:t>
            </w:r>
            <w:r>
              <w:rPr>
                <w:rFonts w:ascii="Calibri" w:hAnsi="Calibri" w:cs="Arial"/>
                <w:color w:val="000000"/>
                <w:sz w:val="20"/>
                <w:szCs w:val="20"/>
                <w:lang w:eastAsia="en-GB"/>
              </w:rPr>
              <w:t>,</w:t>
            </w:r>
          </w:p>
          <w:p w:rsidR="00226399" w:rsidRPr="00562E22" w:rsidRDefault="00226399" w:rsidP="00BC1FE6">
            <w:pPr>
              <w:jc w:val="center"/>
              <w:rPr>
                <w:rFonts w:ascii="Calibri" w:hAnsi="Calibri" w:cs="Arial"/>
                <w:color w:val="000000"/>
                <w:sz w:val="20"/>
                <w:szCs w:val="20"/>
                <w:lang w:eastAsia="en-GB"/>
              </w:rPr>
            </w:pPr>
            <w:proofErr w:type="spellStart"/>
            <w:r w:rsidRPr="00562E22">
              <w:rPr>
                <w:rFonts w:ascii="Calibri" w:hAnsi="Calibri" w:cs="Arial"/>
                <w:color w:val="000000"/>
                <w:sz w:val="20"/>
                <w:szCs w:val="20"/>
                <w:lang w:eastAsia="en-GB"/>
              </w:rPr>
              <w:t>Αυτ</w:t>
            </w:r>
            <w:proofErr w:type="spellEnd"/>
            <w:r w:rsidRPr="00562E22">
              <w:rPr>
                <w:rFonts w:ascii="Calibri" w:hAnsi="Calibri" w:cs="Arial"/>
                <w:color w:val="000000"/>
                <w:sz w:val="20"/>
                <w:szCs w:val="20"/>
                <w:lang w:eastAsia="en-GB"/>
              </w:rPr>
              <w:t>. Γραφείο Χ.Υ. Ξάνθης</w:t>
            </w:r>
          </w:p>
        </w:tc>
        <w:tc>
          <w:tcPr>
            <w:tcW w:w="1701" w:type="dxa"/>
            <w:shd w:val="clear" w:color="auto" w:fill="auto"/>
            <w:vAlign w:val="center"/>
          </w:tcPr>
          <w:p w:rsidR="00226399" w:rsidRPr="0069486B" w:rsidRDefault="00226399" w:rsidP="00226399">
            <w:pPr>
              <w:rPr>
                <w:rFonts w:ascii="Calibri" w:hAnsi="Calibri" w:cs="Arial"/>
                <w:color w:val="000000"/>
                <w:sz w:val="20"/>
                <w:szCs w:val="20"/>
                <w:lang w:eastAsia="en-GB"/>
              </w:rPr>
            </w:pPr>
            <w:r w:rsidRPr="00562E22">
              <w:rPr>
                <w:rFonts w:ascii="Calibri" w:hAnsi="Calibri" w:cs="Arial"/>
                <w:color w:val="000000"/>
                <w:sz w:val="20"/>
                <w:szCs w:val="20"/>
                <w:lang w:eastAsia="en-GB"/>
              </w:rPr>
              <w:t>Συσκευή</w:t>
            </w:r>
            <w:r w:rsidR="00BC1FE6">
              <w:rPr>
                <w:rFonts w:ascii="Calibri" w:hAnsi="Calibri" w:cs="Arial"/>
                <w:color w:val="000000"/>
                <w:sz w:val="20"/>
                <w:szCs w:val="20"/>
                <w:lang w:eastAsia="en-GB"/>
              </w:rPr>
              <w:t xml:space="preserve"> </w:t>
            </w:r>
            <w:r w:rsidRPr="00562E22">
              <w:rPr>
                <w:rFonts w:ascii="Calibri" w:hAnsi="Calibri" w:cs="Arial"/>
                <w:color w:val="000000"/>
                <w:sz w:val="20"/>
                <w:szCs w:val="20"/>
                <w:lang w:eastAsia="en-GB"/>
              </w:rPr>
              <w:t>απόσταξης</w:t>
            </w:r>
            <w:r w:rsidR="00BC1FE6">
              <w:rPr>
                <w:rFonts w:ascii="Calibri" w:hAnsi="Calibri" w:cs="Arial"/>
                <w:color w:val="000000"/>
                <w:sz w:val="20"/>
                <w:szCs w:val="20"/>
                <w:lang w:eastAsia="en-GB"/>
              </w:rPr>
              <w:t xml:space="preserve"> </w:t>
            </w:r>
            <w:proofErr w:type="spellStart"/>
            <w:r w:rsidRPr="00562E22">
              <w:rPr>
                <w:rFonts w:ascii="Calibri" w:hAnsi="Calibri" w:cs="Arial"/>
                <w:color w:val="000000"/>
                <w:sz w:val="20"/>
                <w:szCs w:val="20"/>
                <w:lang w:val="en-GB" w:eastAsia="en-GB"/>
              </w:rPr>
              <w:t>Kjeldahl</w:t>
            </w:r>
            <w:proofErr w:type="spellEnd"/>
            <w:r w:rsidRPr="005B2302">
              <w:rPr>
                <w:rFonts w:ascii="Calibri" w:hAnsi="Calibri" w:cs="Arial"/>
                <w:color w:val="000000"/>
                <w:sz w:val="20"/>
                <w:szCs w:val="20"/>
                <w:lang w:eastAsia="en-GB"/>
              </w:rPr>
              <w:t xml:space="preserve">, </w:t>
            </w:r>
            <w:r w:rsidRPr="00562E22">
              <w:rPr>
                <w:rFonts w:ascii="Calibri" w:hAnsi="Calibri" w:cs="Arial"/>
                <w:color w:val="000000"/>
                <w:sz w:val="20"/>
                <w:szCs w:val="20"/>
                <w:lang w:val="en-GB" w:eastAsia="en-GB"/>
              </w:rPr>
              <w:t>VELPSCIENTIFICA</w:t>
            </w:r>
            <w:r w:rsidRPr="005B2302">
              <w:rPr>
                <w:rFonts w:ascii="Calibri" w:hAnsi="Calibri" w:cs="Arial"/>
                <w:color w:val="000000"/>
                <w:sz w:val="20"/>
                <w:szCs w:val="20"/>
                <w:lang w:eastAsia="en-GB"/>
              </w:rPr>
              <w:t xml:space="preserve">, </w:t>
            </w:r>
            <w:r w:rsidRPr="00562E22">
              <w:rPr>
                <w:rFonts w:ascii="Calibri" w:hAnsi="Calibri" w:cs="Arial"/>
                <w:color w:val="000000"/>
                <w:sz w:val="20"/>
                <w:szCs w:val="20"/>
                <w:lang w:val="en-GB" w:eastAsia="en-GB"/>
              </w:rPr>
              <w:t>UDK</w:t>
            </w:r>
            <w:r w:rsidRPr="005B2302">
              <w:rPr>
                <w:rFonts w:ascii="Calibri" w:hAnsi="Calibri" w:cs="Arial"/>
                <w:color w:val="000000"/>
                <w:sz w:val="20"/>
                <w:szCs w:val="20"/>
                <w:lang w:eastAsia="en-GB"/>
              </w:rPr>
              <w:t xml:space="preserve"> 132 31</w:t>
            </w:r>
            <w:r>
              <w:rPr>
                <w:rFonts w:ascii="Calibri" w:hAnsi="Calibri" w:cs="Arial"/>
                <w:color w:val="000000"/>
                <w:sz w:val="20"/>
                <w:szCs w:val="20"/>
                <w:lang w:eastAsia="en-GB"/>
              </w:rPr>
              <w:t xml:space="preserve">, συνοδευόμενη από συσκευή χώνευσης </w:t>
            </w:r>
            <w:proofErr w:type="spellStart"/>
            <w:r>
              <w:rPr>
                <w:rFonts w:ascii="Calibri" w:hAnsi="Calibri" w:cs="Arial"/>
                <w:color w:val="000000"/>
                <w:sz w:val="20"/>
                <w:szCs w:val="20"/>
                <w:lang w:val="en-US" w:eastAsia="en-GB"/>
              </w:rPr>
              <w:t>DigesterDK</w:t>
            </w:r>
            <w:proofErr w:type="spellEnd"/>
            <w:r w:rsidRPr="005B2302">
              <w:rPr>
                <w:rFonts w:ascii="Calibri" w:hAnsi="Calibri" w:cs="Arial"/>
                <w:color w:val="000000"/>
                <w:sz w:val="20"/>
                <w:szCs w:val="20"/>
                <w:lang w:eastAsia="en-GB"/>
              </w:rPr>
              <w:t xml:space="preserve">-6 </w:t>
            </w:r>
            <w:r w:rsidRPr="00562E22">
              <w:rPr>
                <w:rFonts w:ascii="Calibri" w:hAnsi="Calibri" w:cs="Arial"/>
                <w:color w:val="000000"/>
                <w:sz w:val="20"/>
                <w:szCs w:val="20"/>
                <w:lang w:val="en-GB" w:eastAsia="en-GB"/>
              </w:rPr>
              <w:t>VELPSCIENTIFICA</w:t>
            </w:r>
          </w:p>
        </w:tc>
        <w:tc>
          <w:tcPr>
            <w:tcW w:w="1276" w:type="dxa"/>
            <w:shd w:val="clear" w:color="auto" w:fill="auto"/>
            <w:vAlign w:val="center"/>
          </w:tcPr>
          <w:p w:rsidR="00226399" w:rsidRPr="00562E22" w:rsidRDefault="00226399" w:rsidP="00226399">
            <w:pPr>
              <w:rPr>
                <w:rFonts w:ascii="Calibri" w:hAnsi="Calibri" w:cs="Arial"/>
                <w:color w:val="000000"/>
                <w:sz w:val="20"/>
                <w:szCs w:val="20"/>
                <w:lang w:eastAsia="en-GB"/>
              </w:rPr>
            </w:pPr>
            <w:r w:rsidRPr="00562E22">
              <w:rPr>
                <w:rFonts w:ascii="Calibri" w:hAnsi="Calibri" w:cs="Arial"/>
                <w:color w:val="000000"/>
                <w:sz w:val="20"/>
                <w:szCs w:val="20"/>
                <w:lang w:eastAsia="en-GB"/>
              </w:rPr>
              <w:t>VELP</w:t>
            </w:r>
          </w:p>
        </w:tc>
        <w:tc>
          <w:tcPr>
            <w:tcW w:w="1985" w:type="dxa"/>
            <w:shd w:val="clear" w:color="auto" w:fill="auto"/>
            <w:vAlign w:val="center"/>
          </w:tcPr>
          <w:p w:rsidR="00226399" w:rsidRPr="00562E22" w:rsidRDefault="00226399" w:rsidP="00226399">
            <w:pPr>
              <w:rPr>
                <w:rFonts w:ascii="Calibri" w:hAnsi="Calibri" w:cs="Arial"/>
                <w:color w:val="000000"/>
                <w:sz w:val="20"/>
                <w:szCs w:val="20"/>
                <w:lang w:eastAsia="en-GB"/>
              </w:rPr>
            </w:pPr>
            <w:r w:rsidRPr="00562E22">
              <w:rPr>
                <w:rFonts w:ascii="Calibri" w:hAnsi="Calibri" w:cs="Arial"/>
                <w:color w:val="000000"/>
                <w:sz w:val="20"/>
                <w:szCs w:val="20"/>
                <w:lang w:eastAsia="en-GB"/>
              </w:rPr>
              <w:t>Συντήρηση</w:t>
            </w:r>
          </w:p>
        </w:tc>
        <w:tc>
          <w:tcPr>
            <w:tcW w:w="1422" w:type="dxa"/>
            <w:shd w:val="clear" w:color="auto" w:fill="auto"/>
            <w:vAlign w:val="center"/>
          </w:tcPr>
          <w:p w:rsidR="00226399" w:rsidRPr="00F561FD" w:rsidRDefault="00226399" w:rsidP="00F561FD">
            <w:pPr>
              <w:jc w:val="center"/>
              <w:rPr>
                <w:rFonts w:ascii="Calibri" w:hAnsi="Calibri" w:cs="Arial"/>
                <w:color w:val="000000"/>
                <w:sz w:val="20"/>
                <w:szCs w:val="20"/>
                <w:highlight w:val="yellow"/>
                <w:lang w:val="en-US" w:eastAsia="en-GB"/>
              </w:rPr>
            </w:pPr>
            <w:r w:rsidRPr="00562E22">
              <w:rPr>
                <w:rFonts w:ascii="Calibri" w:hAnsi="Calibri" w:cs="Arial"/>
                <w:color w:val="000000"/>
                <w:sz w:val="20"/>
                <w:szCs w:val="20"/>
                <w:lang w:val="en-US" w:eastAsia="en-GB"/>
              </w:rPr>
              <w:t>I</w:t>
            </w:r>
          </w:p>
        </w:tc>
        <w:tc>
          <w:tcPr>
            <w:tcW w:w="1414" w:type="dxa"/>
            <w:shd w:val="clear" w:color="auto" w:fill="auto"/>
            <w:vAlign w:val="center"/>
          </w:tcPr>
          <w:p w:rsidR="00226399" w:rsidRPr="00562E22" w:rsidRDefault="00226399" w:rsidP="00226399">
            <w:pPr>
              <w:jc w:val="center"/>
              <w:rPr>
                <w:rFonts w:ascii="Calibri" w:hAnsi="Calibri" w:cs="Arial"/>
                <w:color w:val="000000"/>
                <w:sz w:val="20"/>
                <w:szCs w:val="20"/>
                <w:lang w:val="en-US" w:eastAsia="en-GB"/>
              </w:rPr>
            </w:pPr>
            <w:r>
              <w:rPr>
                <w:rFonts w:ascii="Calibri" w:hAnsi="Calibri" w:cs="Arial"/>
                <w:color w:val="000000"/>
                <w:sz w:val="20"/>
                <w:szCs w:val="20"/>
                <w:lang w:eastAsia="en-GB"/>
              </w:rPr>
              <w:t>824</w:t>
            </w:r>
            <w:r w:rsidRPr="00562E22">
              <w:rPr>
                <w:rFonts w:ascii="Calibri" w:hAnsi="Calibri" w:cs="Arial"/>
                <w:color w:val="000000"/>
                <w:sz w:val="20"/>
                <w:szCs w:val="20"/>
                <w:lang w:val="en-US" w:eastAsia="en-GB"/>
              </w:rPr>
              <w:t>,00</w:t>
            </w:r>
          </w:p>
        </w:tc>
        <w:tc>
          <w:tcPr>
            <w:tcW w:w="1599" w:type="dxa"/>
            <w:shd w:val="clear" w:color="auto" w:fill="auto"/>
            <w:vAlign w:val="center"/>
          </w:tcPr>
          <w:p w:rsidR="00226399" w:rsidRPr="00562E22" w:rsidRDefault="00226399" w:rsidP="00226399">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410,00</w:t>
            </w:r>
          </w:p>
        </w:tc>
        <w:tc>
          <w:tcPr>
            <w:tcW w:w="1382" w:type="dxa"/>
            <w:shd w:val="clear" w:color="auto" w:fill="auto"/>
            <w:vAlign w:val="center"/>
          </w:tcPr>
          <w:p w:rsidR="00226399" w:rsidRPr="0069486B" w:rsidRDefault="00226399" w:rsidP="00226399">
            <w:pPr>
              <w:jc w:val="center"/>
              <w:rPr>
                <w:rFonts w:ascii="Calibri" w:hAnsi="Calibri" w:cs="Arial"/>
                <w:color w:val="000000"/>
                <w:sz w:val="20"/>
                <w:szCs w:val="20"/>
                <w:lang w:eastAsia="en-GB"/>
              </w:rPr>
            </w:pPr>
            <w:r>
              <w:rPr>
                <w:rFonts w:ascii="Calibri" w:hAnsi="Calibri" w:cs="Arial"/>
                <w:color w:val="000000"/>
                <w:sz w:val="20"/>
                <w:szCs w:val="20"/>
                <w:lang w:eastAsia="en-GB"/>
              </w:rPr>
              <w:t>1.021,76</w:t>
            </w:r>
          </w:p>
        </w:tc>
        <w:tc>
          <w:tcPr>
            <w:tcW w:w="1134" w:type="dxa"/>
            <w:shd w:val="clear" w:color="auto" w:fill="auto"/>
            <w:vAlign w:val="center"/>
          </w:tcPr>
          <w:p w:rsidR="00226399" w:rsidRPr="00562E22" w:rsidRDefault="00226399" w:rsidP="00226399">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508,40</w:t>
            </w:r>
          </w:p>
        </w:tc>
        <w:tc>
          <w:tcPr>
            <w:tcW w:w="1700" w:type="dxa"/>
            <w:shd w:val="clear" w:color="auto" w:fill="auto"/>
            <w:vAlign w:val="center"/>
          </w:tcPr>
          <w:p w:rsidR="00226399" w:rsidRPr="0069486B" w:rsidRDefault="00226399" w:rsidP="00226399">
            <w:pPr>
              <w:jc w:val="center"/>
              <w:rPr>
                <w:rFonts w:ascii="Calibri" w:hAnsi="Calibri" w:cs="Arial"/>
                <w:color w:val="000000"/>
                <w:sz w:val="20"/>
                <w:szCs w:val="20"/>
                <w:lang w:eastAsia="en-GB"/>
              </w:rPr>
            </w:pPr>
            <w:r>
              <w:rPr>
                <w:rFonts w:ascii="Calibri" w:hAnsi="Calibri" w:cs="Arial"/>
                <w:color w:val="000000"/>
                <w:sz w:val="20"/>
                <w:szCs w:val="20"/>
                <w:lang w:eastAsia="en-GB"/>
              </w:rPr>
              <w:t>1.530,16</w:t>
            </w:r>
          </w:p>
        </w:tc>
      </w:tr>
      <w:tr w:rsidR="00226399" w:rsidRPr="00562E22" w:rsidTr="00BC1FE6">
        <w:trPr>
          <w:trHeight w:val="415"/>
          <w:jc w:val="center"/>
        </w:trPr>
        <w:tc>
          <w:tcPr>
            <w:tcW w:w="16018" w:type="dxa"/>
            <w:gridSpan w:val="11"/>
            <w:shd w:val="clear" w:color="auto" w:fill="D9D9D9" w:themeFill="background1" w:themeFillShade="D9"/>
            <w:vAlign w:val="center"/>
          </w:tcPr>
          <w:p w:rsidR="00226399" w:rsidRPr="00562E22" w:rsidRDefault="00226399" w:rsidP="00226399">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 xml:space="preserve">ΟΜΑΔΑ 21 </w:t>
            </w:r>
          </w:p>
        </w:tc>
      </w:tr>
      <w:tr w:rsidR="008D09F3" w:rsidRPr="00562E22" w:rsidTr="008D09F3">
        <w:trPr>
          <w:trHeight w:val="780"/>
          <w:jc w:val="center"/>
        </w:trPr>
        <w:tc>
          <w:tcPr>
            <w:tcW w:w="704" w:type="dxa"/>
            <w:shd w:val="clear" w:color="auto" w:fill="auto"/>
            <w:vAlign w:val="center"/>
          </w:tcPr>
          <w:p w:rsidR="008D09F3" w:rsidRPr="00562E22" w:rsidRDefault="008D09F3" w:rsidP="008D09F3">
            <w:pPr>
              <w:jc w:val="center"/>
              <w:rPr>
                <w:rFonts w:ascii="Calibri" w:hAnsi="Calibri" w:cs="Arial"/>
                <w:b/>
                <w:color w:val="000000"/>
                <w:sz w:val="20"/>
                <w:szCs w:val="20"/>
                <w:lang w:val="en-US" w:eastAsia="en-GB"/>
              </w:rPr>
            </w:pPr>
            <w:r w:rsidRPr="00562E22">
              <w:rPr>
                <w:rFonts w:ascii="Calibri" w:hAnsi="Calibri" w:cs="Arial"/>
                <w:b/>
                <w:color w:val="000000"/>
                <w:sz w:val="20"/>
                <w:szCs w:val="20"/>
                <w:lang w:val="en-US" w:eastAsia="en-GB"/>
              </w:rPr>
              <w:t>A/A</w:t>
            </w:r>
          </w:p>
        </w:tc>
        <w:tc>
          <w:tcPr>
            <w:tcW w:w="1701" w:type="dxa"/>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Χ/Υ</w:t>
            </w:r>
          </w:p>
        </w:tc>
        <w:tc>
          <w:tcPr>
            <w:tcW w:w="1701" w:type="dxa"/>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 xml:space="preserve">ΟΡΓΑΝΟ </w:t>
            </w:r>
          </w:p>
        </w:tc>
        <w:tc>
          <w:tcPr>
            <w:tcW w:w="1276" w:type="dxa"/>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Pr>
                <w:rFonts w:ascii="Calibri" w:hAnsi="Calibri" w:cs="Arial"/>
                <w:b/>
                <w:color w:val="000000"/>
                <w:sz w:val="20"/>
                <w:szCs w:val="20"/>
                <w:lang w:eastAsia="en-GB"/>
              </w:rPr>
              <w:t>Κ/</w:t>
            </w:r>
            <w:r w:rsidRPr="00562E22">
              <w:rPr>
                <w:rFonts w:ascii="Calibri" w:hAnsi="Calibri" w:cs="Arial"/>
                <w:b/>
                <w:color w:val="000000"/>
                <w:sz w:val="20"/>
                <w:szCs w:val="20"/>
                <w:lang w:eastAsia="en-GB"/>
              </w:rPr>
              <w:t>ΣΤΗΣ</w:t>
            </w:r>
          </w:p>
        </w:tc>
        <w:tc>
          <w:tcPr>
            <w:tcW w:w="1985" w:type="dxa"/>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ΠΕΡΙΓΡΑΦΗ ΒΛΑΒΗΣ</w:t>
            </w:r>
          </w:p>
        </w:tc>
        <w:tc>
          <w:tcPr>
            <w:tcW w:w="1422" w:type="dxa"/>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b/>
                <w:bCs/>
                <w:color w:val="0D0D0D"/>
                <w:sz w:val="20"/>
                <w:szCs w:val="20"/>
              </w:rPr>
              <w:t>ΑΠΑΙΤΗΣΗ ΔΙΚ</w:t>
            </w:r>
            <w:r>
              <w:rPr>
                <w:rFonts w:ascii="Calibri" w:hAnsi="Calibri"/>
                <w:b/>
                <w:bCs/>
                <w:color w:val="0D0D0D"/>
                <w:sz w:val="20"/>
                <w:szCs w:val="20"/>
              </w:rPr>
              <w:t>/</w:t>
            </w:r>
            <w:r w:rsidRPr="00562E22">
              <w:rPr>
                <w:rFonts w:ascii="Calibri" w:hAnsi="Calibri"/>
                <w:b/>
                <w:bCs/>
                <w:color w:val="0D0D0D"/>
                <w:sz w:val="20"/>
                <w:szCs w:val="20"/>
              </w:rPr>
              <w:t>ΚΟΥ ΙΚΑΝΟΤΗΤΑΣ ΕΠΙΣΚΕΥΗΣ</w:t>
            </w:r>
          </w:p>
        </w:tc>
        <w:tc>
          <w:tcPr>
            <w:tcW w:w="1414" w:type="dxa"/>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ΚΟΣΤΟΣ ΕΡΓΑΣΙΑΣ ΕΠΙΣΚΕΥΗΣ/ ΣΥΝΤΗΡΗΣΗΣ (ΣΕ ΕΥΡΩ ΧΩΡΙΣ ΦΠΑ)</w:t>
            </w:r>
          </w:p>
        </w:tc>
        <w:tc>
          <w:tcPr>
            <w:tcW w:w="1599" w:type="dxa"/>
            <w:shd w:val="clear" w:color="auto" w:fill="auto"/>
            <w:vAlign w:val="center"/>
          </w:tcPr>
          <w:p w:rsidR="008D09F3"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ΣΥΝΟΛΙΚΟ ΚΟΣΤΟΣ ΑΝΤΑΛ</w:t>
            </w:r>
            <w:r>
              <w:rPr>
                <w:rFonts w:ascii="Calibri" w:hAnsi="Calibri" w:cs="Arial"/>
                <w:b/>
                <w:color w:val="000000"/>
                <w:sz w:val="20"/>
                <w:szCs w:val="20"/>
                <w:lang w:eastAsia="en-GB"/>
              </w:rPr>
              <w:t>/</w:t>
            </w:r>
            <w:r w:rsidRPr="00562E22">
              <w:rPr>
                <w:rFonts w:ascii="Calibri" w:hAnsi="Calibri" w:cs="Arial"/>
                <w:b/>
                <w:color w:val="000000"/>
                <w:sz w:val="20"/>
                <w:szCs w:val="20"/>
                <w:lang w:eastAsia="en-GB"/>
              </w:rPr>
              <w:t xml:space="preserve">ΚΩΝ </w:t>
            </w:r>
          </w:p>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(ΣΕ ΕΥΡΩ ΧΩΡΙΣ ΦΠΑ)</w:t>
            </w:r>
          </w:p>
        </w:tc>
        <w:tc>
          <w:tcPr>
            <w:tcW w:w="1382" w:type="dxa"/>
            <w:shd w:val="clear" w:color="auto" w:fill="auto"/>
            <w:vAlign w:val="center"/>
          </w:tcPr>
          <w:p w:rsidR="008D09F3" w:rsidRPr="00562E22" w:rsidRDefault="008D09F3" w:rsidP="008D09F3">
            <w:pPr>
              <w:jc w:val="center"/>
              <w:rPr>
                <w:rFonts w:ascii="Calibri" w:hAnsi="Calibri" w:cs="Arial"/>
                <w:b/>
                <w:color w:val="0D0D0D"/>
                <w:sz w:val="20"/>
                <w:szCs w:val="20"/>
                <w:lang w:eastAsia="en-GB"/>
              </w:rPr>
            </w:pPr>
            <w:r w:rsidRPr="00562E22">
              <w:rPr>
                <w:rFonts w:ascii="Calibri" w:hAnsi="Calibri" w:cs="Arial"/>
                <w:b/>
                <w:color w:val="0D0D0D"/>
                <w:sz w:val="20"/>
                <w:szCs w:val="20"/>
                <w:lang w:eastAsia="en-GB"/>
              </w:rPr>
              <w:t xml:space="preserve">ΚΟΣΤΟΣ ΕΡΓΑΣΙΑΣ ΕΠΙΣΚΕΥΗΣ/ ΣΥΝΤΗΡΗΣΗΣ </w:t>
            </w:r>
            <w:r w:rsidRPr="00562E22">
              <w:rPr>
                <w:rFonts w:ascii="Calibri" w:hAnsi="Calibri" w:cs="Arial"/>
                <w:b/>
                <w:color w:val="000000"/>
                <w:sz w:val="20"/>
                <w:szCs w:val="20"/>
                <w:lang w:eastAsia="en-GB"/>
              </w:rPr>
              <w:t>(ΣΕ ΕΥΡΩ ΜΕ ΦΠΑ)</w:t>
            </w:r>
          </w:p>
        </w:tc>
        <w:tc>
          <w:tcPr>
            <w:tcW w:w="1134" w:type="dxa"/>
            <w:shd w:val="clear" w:color="auto" w:fill="auto"/>
            <w:vAlign w:val="center"/>
          </w:tcPr>
          <w:p w:rsidR="008D09F3" w:rsidRDefault="008D09F3" w:rsidP="008D09F3">
            <w:pPr>
              <w:jc w:val="center"/>
              <w:rPr>
                <w:rFonts w:ascii="Calibri" w:hAnsi="Calibri" w:cs="Arial"/>
                <w:b/>
                <w:color w:val="0D0D0D"/>
                <w:sz w:val="20"/>
                <w:szCs w:val="20"/>
                <w:lang w:eastAsia="en-GB"/>
              </w:rPr>
            </w:pPr>
            <w:r>
              <w:rPr>
                <w:rFonts w:ascii="Calibri" w:hAnsi="Calibri" w:cs="Arial"/>
                <w:b/>
                <w:color w:val="0D0D0D"/>
                <w:sz w:val="20"/>
                <w:szCs w:val="20"/>
                <w:lang w:eastAsia="en-GB"/>
              </w:rPr>
              <w:t>ΣΥΝΟΛΙΚΟ ΚΟΣΤΟΣ ΑΝΤ/</w:t>
            </w:r>
            <w:r w:rsidRPr="00562E22">
              <w:rPr>
                <w:rFonts w:ascii="Calibri" w:hAnsi="Calibri" w:cs="Arial"/>
                <w:b/>
                <w:color w:val="0D0D0D"/>
                <w:sz w:val="20"/>
                <w:szCs w:val="20"/>
                <w:lang w:eastAsia="en-GB"/>
              </w:rPr>
              <w:t xml:space="preserve">ΚΩΝ </w:t>
            </w:r>
          </w:p>
          <w:p w:rsidR="008D09F3" w:rsidRPr="00562E22" w:rsidRDefault="008D09F3" w:rsidP="008D09F3">
            <w:pPr>
              <w:jc w:val="center"/>
              <w:rPr>
                <w:rFonts w:ascii="Calibri" w:hAnsi="Calibri" w:cs="Arial"/>
                <w:b/>
                <w:color w:val="0D0D0D"/>
                <w:sz w:val="20"/>
                <w:szCs w:val="20"/>
                <w:lang w:eastAsia="en-GB"/>
              </w:rPr>
            </w:pPr>
            <w:r w:rsidRPr="00562E22">
              <w:rPr>
                <w:rFonts w:ascii="Calibri" w:hAnsi="Calibri" w:cs="Arial"/>
                <w:b/>
                <w:color w:val="000000"/>
                <w:sz w:val="20"/>
                <w:szCs w:val="20"/>
                <w:lang w:eastAsia="en-GB"/>
              </w:rPr>
              <w:t>(ΣΕ ΕΥΡΩ ΜΕ ΦΠΑ)</w:t>
            </w:r>
          </w:p>
        </w:tc>
        <w:tc>
          <w:tcPr>
            <w:tcW w:w="1700" w:type="dxa"/>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ΣΥΝΟΛ</w:t>
            </w:r>
            <w:r>
              <w:rPr>
                <w:rFonts w:ascii="Calibri" w:hAnsi="Calibri" w:cs="Arial"/>
                <w:b/>
                <w:color w:val="000000"/>
                <w:sz w:val="20"/>
                <w:szCs w:val="20"/>
                <w:lang w:eastAsia="en-GB"/>
              </w:rPr>
              <w:t xml:space="preserve">ΙΚΟ ΚΟΣΤΟΣ </w:t>
            </w:r>
            <w:r w:rsidRPr="00562E22">
              <w:rPr>
                <w:rFonts w:ascii="Calibri" w:hAnsi="Calibri" w:cs="Arial"/>
                <w:b/>
                <w:color w:val="000000"/>
                <w:sz w:val="20"/>
                <w:szCs w:val="20"/>
                <w:lang w:eastAsia="en-GB"/>
              </w:rPr>
              <w:t>ΕΡΓΑΣΙΑΣ ΕΠΙΣΚΕΥΗΣ/ ΣΥΝΤΗΡΗΣΗΣ + ΑΝΤΑΛΛΑΚΤΙΚ</w:t>
            </w:r>
            <w:r>
              <w:rPr>
                <w:rFonts w:ascii="Calibri" w:hAnsi="Calibri" w:cs="Arial"/>
                <w:b/>
                <w:color w:val="000000"/>
                <w:sz w:val="20"/>
                <w:szCs w:val="20"/>
                <w:lang w:eastAsia="en-GB"/>
              </w:rPr>
              <w:t>ΩΝ</w:t>
            </w:r>
            <w:r w:rsidRPr="00562E22">
              <w:rPr>
                <w:rFonts w:ascii="Calibri" w:hAnsi="Calibri" w:cs="Arial"/>
                <w:b/>
                <w:color w:val="000000"/>
                <w:sz w:val="20"/>
                <w:szCs w:val="20"/>
                <w:lang w:eastAsia="en-GB"/>
              </w:rPr>
              <w:t>(ΣΕ ΕΥΡΩ ΜΕ ΦΠΑ)</w:t>
            </w:r>
          </w:p>
        </w:tc>
      </w:tr>
      <w:tr w:rsidR="00226399" w:rsidRPr="00562E22" w:rsidTr="008D09F3">
        <w:trPr>
          <w:trHeight w:val="780"/>
          <w:jc w:val="center"/>
        </w:trPr>
        <w:tc>
          <w:tcPr>
            <w:tcW w:w="704" w:type="dxa"/>
            <w:shd w:val="clear" w:color="auto" w:fill="auto"/>
            <w:vAlign w:val="center"/>
          </w:tcPr>
          <w:p w:rsidR="00226399" w:rsidRPr="00562E22" w:rsidRDefault="00226399" w:rsidP="00226399">
            <w:pPr>
              <w:jc w:val="center"/>
              <w:rPr>
                <w:rFonts w:ascii="Calibri" w:hAnsi="Calibri" w:cs="Arial"/>
                <w:b/>
                <w:color w:val="000000"/>
                <w:sz w:val="20"/>
                <w:szCs w:val="20"/>
                <w:lang w:val="en-US" w:eastAsia="en-GB"/>
              </w:rPr>
            </w:pPr>
            <w:r w:rsidRPr="00562E22">
              <w:rPr>
                <w:rFonts w:ascii="Calibri" w:hAnsi="Calibri" w:cs="Arial"/>
                <w:b/>
                <w:color w:val="000000"/>
                <w:sz w:val="20"/>
                <w:szCs w:val="20"/>
                <w:lang w:val="en-US" w:eastAsia="en-GB"/>
              </w:rPr>
              <w:t>21.1</w:t>
            </w:r>
          </w:p>
        </w:tc>
        <w:tc>
          <w:tcPr>
            <w:tcW w:w="1701" w:type="dxa"/>
            <w:shd w:val="clear" w:color="auto" w:fill="auto"/>
            <w:vAlign w:val="center"/>
          </w:tcPr>
          <w:p w:rsidR="00226399" w:rsidRPr="00562E22" w:rsidRDefault="00226399" w:rsidP="00BC1FE6">
            <w:pPr>
              <w:jc w:val="center"/>
              <w:rPr>
                <w:rFonts w:ascii="Calibri" w:hAnsi="Calibri" w:cs="Arial"/>
                <w:color w:val="000000"/>
                <w:sz w:val="20"/>
                <w:szCs w:val="20"/>
                <w:lang w:eastAsia="en-GB"/>
              </w:rPr>
            </w:pPr>
            <w:r w:rsidRPr="00562E22">
              <w:rPr>
                <w:rFonts w:ascii="Calibri" w:hAnsi="Calibri" w:cs="Arial"/>
                <w:color w:val="000000"/>
                <w:sz w:val="20"/>
                <w:szCs w:val="20"/>
                <w:lang w:eastAsia="en-GB"/>
              </w:rPr>
              <w:t>Χ.Υ. Αιγαίου</w:t>
            </w:r>
            <w:r>
              <w:rPr>
                <w:rFonts w:ascii="Calibri" w:hAnsi="Calibri" w:cs="Arial"/>
                <w:color w:val="000000"/>
                <w:sz w:val="20"/>
                <w:szCs w:val="20"/>
                <w:lang w:eastAsia="en-GB"/>
              </w:rPr>
              <w:t>,</w:t>
            </w:r>
            <w:r w:rsidRPr="00562E22">
              <w:rPr>
                <w:rFonts w:ascii="Calibri" w:hAnsi="Calibri" w:cs="Arial"/>
                <w:color w:val="000000"/>
                <w:sz w:val="20"/>
                <w:szCs w:val="20"/>
                <w:lang w:eastAsia="en-GB"/>
              </w:rPr>
              <w:t xml:space="preserve"> Τμήμα Χ.Υ. Ρόδου</w:t>
            </w:r>
          </w:p>
        </w:tc>
        <w:tc>
          <w:tcPr>
            <w:tcW w:w="1701" w:type="dxa"/>
            <w:shd w:val="clear" w:color="auto" w:fill="auto"/>
            <w:vAlign w:val="center"/>
          </w:tcPr>
          <w:p w:rsidR="00226399" w:rsidRPr="001A6092" w:rsidRDefault="00226399" w:rsidP="00226399">
            <w:pPr>
              <w:rPr>
                <w:rFonts w:ascii="Calibri" w:hAnsi="Calibri" w:cs="Arial"/>
                <w:color w:val="000000"/>
                <w:sz w:val="20"/>
                <w:szCs w:val="20"/>
                <w:lang w:eastAsia="en-GB"/>
              </w:rPr>
            </w:pPr>
            <w:r w:rsidRPr="00562E22">
              <w:rPr>
                <w:rFonts w:ascii="Calibri" w:hAnsi="Calibri" w:cs="Arial"/>
                <w:color w:val="000000"/>
                <w:sz w:val="20"/>
                <w:szCs w:val="20"/>
                <w:lang w:eastAsia="en-GB"/>
              </w:rPr>
              <w:t xml:space="preserve">Αυτόματη αποστακτική συσκευή </w:t>
            </w:r>
            <w:proofErr w:type="spellStart"/>
            <w:r w:rsidRPr="00562E22">
              <w:rPr>
                <w:rFonts w:ascii="Calibri" w:hAnsi="Calibri" w:cs="Arial"/>
                <w:color w:val="000000"/>
                <w:sz w:val="20"/>
                <w:szCs w:val="20"/>
                <w:lang w:eastAsia="en-GB"/>
              </w:rPr>
              <w:t>DualStill</w:t>
            </w:r>
            <w:proofErr w:type="spellEnd"/>
            <w:r w:rsidRPr="00562E22">
              <w:rPr>
                <w:rFonts w:ascii="Calibri" w:hAnsi="Calibri" w:cs="Arial"/>
                <w:color w:val="000000"/>
                <w:sz w:val="20"/>
                <w:szCs w:val="20"/>
                <w:lang w:eastAsia="en-GB"/>
              </w:rPr>
              <w:t xml:space="preserve"> s/n 20266</w:t>
            </w:r>
            <w:r>
              <w:rPr>
                <w:rFonts w:ascii="Calibri" w:hAnsi="Calibri" w:cs="Arial"/>
                <w:color w:val="000000"/>
                <w:sz w:val="20"/>
                <w:szCs w:val="20"/>
                <w:lang w:eastAsia="en-GB"/>
              </w:rPr>
              <w:t xml:space="preserve"> (</w:t>
            </w:r>
            <w:r>
              <w:rPr>
                <w:rFonts w:ascii="Calibri" w:hAnsi="Calibri" w:cs="Arial"/>
                <w:color w:val="000000"/>
                <w:sz w:val="20"/>
                <w:szCs w:val="20"/>
                <w:lang w:val="en-US" w:eastAsia="en-GB"/>
              </w:rPr>
              <w:t>EXACTABULLIO</w:t>
            </w:r>
            <w:r w:rsidRPr="005E4052">
              <w:rPr>
                <w:rFonts w:ascii="Calibri" w:hAnsi="Calibri" w:cs="Arial"/>
                <w:color w:val="000000"/>
                <w:sz w:val="20"/>
                <w:szCs w:val="20"/>
                <w:lang w:eastAsia="en-GB"/>
              </w:rPr>
              <w:t>)</w:t>
            </w:r>
          </w:p>
          <w:p w:rsidR="00226399" w:rsidRPr="00562E22" w:rsidRDefault="00226399" w:rsidP="00226399">
            <w:pPr>
              <w:rPr>
                <w:rFonts w:ascii="Calibri" w:hAnsi="Calibri" w:cs="Arial"/>
                <w:color w:val="000000"/>
                <w:sz w:val="20"/>
                <w:szCs w:val="20"/>
                <w:lang w:eastAsia="en-GB"/>
              </w:rPr>
            </w:pPr>
          </w:p>
        </w:tc>
        <w:tc>
          <w:tcPr>
            <w:tcW w:w="1276" w:type="dxa"/>
            <w:shd w:val="clear" w:color="auto" w:fill="auto"/>
            <w:vAlign w:val="center"/>
          </w:tcPr>
          <w:p w:rsidR="00226399" w:rsidRPr="00562E22" w:rsidRDefault="00226399" w:rsidP="00226399">
            <w:pPr>
              <w:rPr>
                <w:rFonts w:ascii="Calibri" w:hAnsi="Calibri" w:cs="Arial"/>
                <w:color w:val="000000"/>
                <w:sz w:val="20"/>
                <w:szCs w:val="20"/>
                <w:lang w:eastAsia="en-GB"/>
              </w:rPr>
            </w:pPr>
            <w:r w:rsidRPr="00562E22">
              <w:rPr>
                <w:rFonts w:ascii="Calibri" w:hAnsi="Calibri" w:cs="Arial"/>
                <w:color w:val="000000"/>
                <w:sz w:val="20"/>
                <w:szCs w:val="20"/>
                <w:lang w:eastAsia="en-GB"/>
              </w:rPr>
              <w:t>EXACTA BULLIO</w:t>
            </w:r>
          </w:p>
        </w:tc>
        <w:tc>
          <w:tcPr>
            <w:tcW w:w="1985" w:type="dxa"/>
            <w:shd w:val="clear" w:color="auto" w:fill="auto"/>
            <w:vAlign w:val="center"/>
          </w:tcPr>
          <w:p w:rsidR="00226399" w:rsidRPr="00562E22" w:rsidRDefault="00226399" w:rsidP="00226399">
            <w:pPr>
              <w:rPr>
                <w:rFonts w:ascii="Calibri" w:hAnsi="Calibri" w:cs="Arial"/>
                <w:color w:val="000000"/>
                <w:sz w:val="20"/>
                <w:szCs w:val="20"/>
                <w:lang w:eastAsia="en-GB"/>
              </w:rPr>
            </w:pPr>
            <w:r w:rsidRPr="00562E22">
              <w:rPr>
                <w:rFonts w:ascii="Calibri" w:hAnsi="Calibri" w:cs="Arial"/>
                <w:color w:val="000000"/>
                <w:sz w:val="20"/>
                <w:szCs w:val="20"/>
                <w:lang w:eastAsia="en-GB"/>
              </w:rPr>
              <w:t xml:space="preserve">Κακή </w:t>
            </w:r>
            <w:proofErr w:type="spellStart"/>
            <w:r w:rsidRPr="00562E22">
              <w:rPr>
                <w:rFonts w:ascii="Calibri" w:hAnsi="Calibri" w:cs="Arial"/>
                <w:color w:val="000000"/>
                <w:sz w:val="20"/>
                <w:szCs w:val="20"/>
                <w:lang w:eastAsia="en-GB"/>
              </w:rPr>
              <w:t>επαναληψιμότητα</w:t>
            </w:r>
            <w:proofErr w:type="spellEnd"/>
            <w:r w:rsidRPr="00562E22">
              <w:rPr>
                <w:rFonts w:ascii="Calibri" w:hAnsi="Calibri" w:cs="Arial"/>
                <w:color w:val="000000"/>
                <w:sz w:val="20"/>
                <w:szCs w:val="20"/>
                <w:lang w:eastAsia="en-GB"/>
              </w:rPr>
              <w:t xml:space="preserve"> λειτουργίας απόσταξης (Όγκος και αλκοολικός βαθμός αποστάγματος)</w:t>
            </w:r>
          </w:p>
        </w:tc>
        <w:tc>
          <w:tcPr>
            <w:tcW w:w="1422" w:type="dxa"/>
            <w:shd w:val="clear" w:color="auto" w:fill="auto"/>
            <w:vAlign w:val="center"/>
          </w:tcPr>
          <w:p w:rsidR="00226399" w:rsidRPr="00562E22" w:rsidRDefault="00226399" w:rsidP="00F561FD">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I</w:t>
            </w:r>
          </w:p>
        </w:tc>
        <w:tc>
          <w:tcPr>
            <w:tcW w:w="1414" w:type="dxa"/>
            <w:shd w:val="clear" w:color="auto" w:fill="auto"/>
            <w:vAlign w:val="center"/>
          </w:tcPr>
          <w:p w:rsidR="00226399" w:rsidRPr="00562E22" w:rsidRDefault="00226399" w:rsidP="00226399">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301,00</w:t>
            </w:r>
          </w:p>
        </w:tc>
        <w:tc>
          <w:tcPr>
            <w:tcW w:w="1599" w:type="dxa"/>
            <w:shd w:val="clear" w:color="auto" w:fill="auto"/>
            <w:vAlign w:val="center"/>
          </w:tcPr>
          <w:p w:rsidR="00226399" w:rsidRPr="00562E22" w:rsidRDefault="00226399" w:rsidP="00226399">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250,00</w:t>
            </w:r>
          </w:p>
        </w:tc>
        <w:tc>
          <w:tcPr>
            <w:tcW w:w="1382" w:type="dxa"/>
            <w:shd w:val="clear" w:color="auto" w:fill="auto"/>
            <w:vAlign w:val="center"/>
          </w:tcPr>
          <w:p w:rsidR="00226399" w:rsidRPr="00562E22" w:rsidRDefault="00226399" w:rsidP="00226399">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373,24</w:t>
            </w:r>
          </w:p>
        </w:tc>
        <w:tc>
          <w:tcPr>
            <w:tcW w:w="1134" w:type="dxa"/>
            <w:shd w:val="clear" w:color="auto" w:fill="auto"/>
            <w:vAlign w:val="center"/>
          </w:tcPr>
          <w:p w:rsidR="00226399" w:rsidRPr="00562E22" w:rsidRDefault="00226399" w:rsidP="00226399">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310,00</w:t>
            </w:r>
          </w:p>
        </w:tc>
        <w:tc>
          <w:tcPr>
            <w:tcW w:w="1700" w:type="dxa"/>
            <w:shd w:val="clear" w:color="auto" w:fill="auto"/>
            <w:vAlign w:val="center"/>
          </w:tcPr>
          <w:p w:rsidR="00226399" w:rsidRPr="00562E22" w:rsidRDefault="00226399" w:rsidP="00226399">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683,24</w:t>
            </w:r>
          </w:p>
        </w:tc>
      </w:tr>
    </w:tbl>
    <w:p w:rsidR="00A10AEE" w:rsidRPr="003F1C8A" w:rsidRDefault="00A10AEE">
      <w:pPr>
        <w:rPr>
          <w:lang w:val="en-US"/>
        </w:rPr>
      </w:pPr>
      <w:r>
        <w:br w:type="page"/>
      </w:r>
    </w:p>
    <w:tbl>
      <w:tblPr>
        <w:tblW w:w="1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701"/>
        <w:gridCol w:w="1701"/>
        <w:gridCol w:w="1276"/>
        <w:gridCol w:w="1985"/>
        <w:gridCol w:w="1422"/>
        <w:gridCol w:w="1414"/>
        <w:gridCol w:w="1599"/>
        <w:gridCol w:w="1382"/>
        <w:gridCol w:w="1134"/>
        <w:gridCol w:w="1700"/>
      </w:tblGrid>
      <w:tr w:rsidR="00226399" w:rsidRPr="00562E22" w:rsidTr="00BC1FE6">
        <w:trPr>
          <w:trHeight w:val="429"/>
          <w:jc w:val="center"/>
        </w:trPr>
        <w:tc>
          <w:tcPr>
            <w:tcW w:w="16018" w:type="dxa"/>
            <w:gridSpan w:val="11"/>
            <w:shd w:val="clear" w:color="auto" w:fill="D9D9D9" w:themeFill="background1" w:themeFillShade="D9"/>
            <w:vAlign w:val="center"/>
          </w:tcPr>
          <w:p w:rsidR="00226399" w:rsidRPr="00562E22" w:rsidRDefault="00226399" w:rsidP="00226399">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lastRenderedPageBreak/>
              <w:t xml:space="preserve">ΟΜΑΔΑ 22 </w:t>
            </w:r>
          </w:p>
        </w:tc>
      </w:tr>
      <w:tr w:rsidR="008D09F3" w:rsidRPr="00562E22" w:rsidTr="008D09F3">
        <w:trPr>
          <w:trHeight w:val="780"/>
          <w:jc w:val="center"/>
        </w:trPr>
        <w:tc>
          <w:tcPr>
            <w:tcW w:w="704" w:type="dxa"/>
            <w:shd w:val="clear" w:color="auto" w:fill="auto"/>
            <w:vAlign w:val="center"/>
          </w:tcPr>
          <w:p w:rsidR="008D09F3" w:rsidRPr="00562E22" w:rsidRDefault="008D09F3" w:rsidP="008D09F3">
            <w:pPr>
              <w:jc w:val="center"/>
              <w:rPr>
                <w:rFonts w:ascii="Calibri" w:hAnsi="Calibri" w:cs="Arial"/>
                <w:b/>
                <w:color w:val="000000"/>
                <w:sz w:val="20"/>
                <w:szCs w:val="20"/>
                <w:lang w:val="en-US" w:eastAsia="en-GB"/>
              </w:rPr>
            </w:pPr>
            <w:r w:rsidRPr="00562E22">
              <w:rPr>
                <w:rFonts w:ascii="Calibri" w:hAnsi="Calibri" w:cs="Arial"/>
                <w:b/>
                <w:color w:val="000000"/>
                <w:sz w:val="20"/>
                <w:szCs w:val="20"/>
                <w:lang w:val="en-US" w:eastAsia="en-GB"/>
              </w:rPr>
              <w:t>A/A</w:t>
            </w:r>
          </w:p>
        </w:tc>
        <w:tc>
          <w:tcPr>
            <w:tcW w:w="1701" w:type="dxa"/>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Χ/Υ</w:t>
            </w:r>
          </w:p>
        </w:tc>
        <w:tc>
          <w:tcPr>
            <w:tcW w:w="1701" w:type="dxa"/>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 xml:space="preserve">ΟΡΓΑΝΟ </w:t>
            </w:r>
          </w:p>
        </w:tc>
        <w:tc>
          <w:tcPr>
            <w:tcW w:w="1276" w:type="dxa"/>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Pr>
                <w:rFonts w:ascii="Calibri" w:hAnsi="Calibri" w:cs="Arial"/>
                <w:b/>
                <w:color w:val="000000"/>
                <w:sz w:val="20"/>
                <w:szCs w:val="20"/>
                <w:lang w:eastAsia="en-GB"/>
              </w:rPr>
              <w:t>Κ/</w:t>
            </w:r>
            <w:r w:rsidRPr="00562E22">
              <w:rPr>
                <w:rFonts w:ascii="Calibri" w:hAnsi="Calibri" w:cs="Arial"/>
                <w:b/>
                <w:color w:val="000000"/>
                <w:sz w:val="20"/>
                <w:szCs w:val="20"/>
                <w:lang w:eastAsia="en-GB"/>
              </w:rPr>
              <w:t>ΣΤΗΣ</w:t>
            </w:r>
          </w:p>
        </w:tc>
        <w:tc>
          <w:tcPr>
            <w:tcW w:w="1985" w:type="dxa"/>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ΠΕΡΙΓΡΑΦΗ ΒΛΑΒΗΣ</w:t>
            </w:r>
          </w:p>
        </w:tc>
        <w:tc>
          <w:tcPr>
            <w:tcW w:w="1422" w:type="dxa"/>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b/>
                <w:bCs/>
                <w:color w:val="0D0D0D"/>
                <w:sz w:val="20"/>
                <w:szCs w:val="20"/>
              </w:rPr>
              <w:t>ΑΠΑΙΤΗΣΗ ΔΙΚ</w:t>
            </w:r>
            <w:r>
              <w:rPr>
                <w:rFonts w:ascii="Calibri" w:hAnsi="Calibri"/>
                <w:b/>
                <w:bCs/>
                <w:color w:val="0D0D0D"/>
                <w:sz w:val="20"/>
                <w:szCs w:val="20"/>
              </w:rPr>
              <w:t>/</w:t>
            </w:r>
            <w:r w:rsidRPr="00562E22">
              <w:rPr>
                <w:rFonts w:ascii="Calibri" w:hAnsi="Calibri"/>
                <w:b/>
                <w:bCs/>
                <w:color w:val="0D0D0D"/>
                <w:sz w:val="20"/>
                <w:szCs w:val="20"/>
              </w:rPr>
              <w:t>ΚΟΥ ΙΚΑΝΟΤΗΤΑΣ ΕΠΙΣΚΕΥΗΣ</w:t>
            </w:r>
          </w:p>
        </w:tc>
        <w:tc>
          <w:tcPr>
            <w:tcW w:w="1414" w:type="dxa"/>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ΚΟΣΤΟΣ ΕΡΓΑΣΙΑΣ ΕΠΙΣΚΕΥΗΣ/ ΣΥΝΤΗΡΗΣΗΣ (ΣΕ ΕΥΡΩ ΧΩΡΙΣ ΦΠΑ)</w:t>
            </w:r>
          </w:p>
        </w:tc>
        <w:tc>
          <w:tcPr>
            <w:tcW w:w="1599" w:type="dxa"/>
            <w:shd w:val="clear" w:color="auto" w:fill="auto"/>
            <w:vAlign w:val="center"/>
          </w:tcPr>
          <w:p w:rsidR="008D09F3"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ΣΥΝΟΛΙΚΟ ΚΟΣΤΟΣ ΑΝΤΑΛ</w:t>
            </w:r>
            <w:r>
              <w:rPr>
                <w:rFonts w:ascii="Calibri" w:hAnsi="Calibri" w:cs="Arial"/>
                <w:b/>
                <w:color w:val="000000"/>
                <w:sz w:val="20"/>
                <w:szCs w:val="20"/>
                <w:lang w:eastAsia="en-GB"/>
              </w:rPr>
              <w:t>/</w:t>
            </w:r>
            <w:r w:rsidRPr="00562E22">
              <w:rPr>
                <w:rFonts w:ascii="Calibri" w:hAnsi="Calibri" w:cs="Arial"/>
                <w:b/>
                <w:color w:val="000000"/>
                <w:sz w:val="20"/>
                <w:szCs w:val="20"/>
                <w:lang w:eastAsia="en-GB"/>
              </w:rPr>
              <w:t xml:space="preserve">ΚΩΝ </w:t>
            </w:r>
          </w:p>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(ΣΕ ΕΥΡΩ ΧΩΡΙΣ ΦΠΑ)</w:t>
            </w:r>
          </w:p>
        </w:tc>
        <w:tc>
          <w:tcPr>
            <w:tcW w:w="1382" w:type="dxa"/>
            <w:shd w:val="clear" w:color="auto" w:fill="auto"/>
            <w:vAlign w:val="center"/>
          </w:tcPr>
          <w:p w:rsidR="008D09F3" w:rsidRPr="00562E22" w:rsidRDefault="008D09F3" w:rsidP="008D09F3">
            <w:pPr>
              <w:jc w:val="center"/>
              <w:rPr>
                <w:rFonts w:ascii="Calibri" w:hAnsi="Calibri" w:cs="Arial"/>
                <w:b/>
                <w:color w:val="0D0D0D"/>
                <w:sz w:val="20"/>
                <w:szCs w:val="20"/>
                <w:lang w:eastAsia="en-GB"/>
              </w:rPr>
            </w:pPr>
            <w:r w:rsidRPr="00562E22">
              <w:rPr>
                <w:rFonts w:ascii="Calibri" w:hAnsi="Calibri" w:cs="Arial"/>
                <w:b/>
                <w:color w:val="0D0D0D"/>
                <w:sz w:val="20"/>
                <w:szCs w:val="20"/>
                <w:lang w:eastAsia="en-GB"/>
              </w:rPr>
              <w:t xml:space="preserve">ΚΟΣΤΟΣ ΕΡΓΑΣΙΑΣ ΕΠΙΣΚΕΥΗΣ/ ΣΥΝΤΗΡΗΣΗΣ </w:t>
            </w:r>
            <w:r w:rsidRPr="00562E22">
              <w:rPr>
                <w:rFonts w:ascii="Calibri" w:hAnsi="Calibri" w:cs="Arial"/>
                <w:b/>
                <w:color w:val="000000"/>
                <w:sz w:val="20"/>
                <w:szCs w:val="20"/>
                <w:lang w:eastAsia="en-GB"/>
              </w:rPr>
              <w:t>(ΣΕ ΕΥΡΩ ΜΕ ΦΠΑ)</w:t>
            </w:r>
          </w:p>
        </w:tc>
        <w:tc>
          <w:tcPr>
            <w:tcW w:w="1134" w:type="dxa"/>
            <w:shd w:val="clear" w:color="auto" w:fill="auto"/>
            <w:vAlign w:val="center"/>
          </w:tcPr>
          <w:p w:rsidR="008D09F3" w:rsidRDefault="008D09F3" w:rsidP="008D09F3">
            <w:pPr>
              <w:jc w:val="center"/>
              <w:rPr>
                <w:rFonts w:ascii="Calibri" w:hAnsi="Calibri" w:cs="Arial"/>
                <w:b/>
                <w:color w:val="0D0D0D"/>
                <w:sz w:val="20"/>
                <w:szCs w:val="20"/>
                <w:lang w:eastAsia="en-GB"/>
              </w:rPr>
            </w:pPr>
            <w:r>
              <w:rPr>
                <w:rFonts w:ascii="Calibri" w:hAnsi="Calibri" w:cs="Arial"/>
                <w:b/>
                <w:color w:val="0D0D0D"/>
                <w:sz w:val="20"/>
                <w:szCs w:val="20"/>
                <w:lang w:eastAsia="en-GB"/>
              </w:rPr>
              <w:t>ΣΥΝΟΛΙΚΟ ΚΟΣΤΟΣ ΑΝΤ/</w:t>
            </w:r>
            <w:r w:rsidRPr="00562E22">
              <w:rPr>
                <w:rFonts w:ascii="Calibri" w:hAnsi="Calibri" w:cs="Arial"/>
                <w:b/>
                <w:color w:val="0D0D0D"/>
                <w:sz w:val="20"/>
                <w:szCs w:val="20"/>
                <w:lang w:eastAsia="en-GB"/>
              </w:rPr>
              <w:t xml:space="preserve">ΚΩΝ </w:t>
            </w:r>
          </w:p>
          <w:p w:rsidR="008D09F3" w:rsidRPr="00562E22" w:rsidRDefault="008D09F3" w:rsidP="008D09F3">
            <w:pPr>
              <w:jc w:val="center"/>
              <w:rPr>
                <w:rFonts w:ascii="Calibri" w:hAnsi="Calibri" w:cs="Arial"/>
                <w:b/>
                <w:color w:val="0D0D0D"/>
                <w:sz w:val="20"/>
                <w:szCs w:val="20"/>
                <w:lang w:eastAsia="en-GB"/>
              </w:rPr>
            </w:pPr>
            <w:r w:rsidRPr="00562E22">
              <w:rPr>
                <w:rFonts w:ascii="Calibri" w:hAnsi="Calibri" w:cs="Arial"/>
                <w:b/>
                <w:color w:val="000000"/>
                <w:sz w:val="20"/>
                <w:szCs w:val="20"/>
                <w:lang w:eastAsia="en-GB"/>
              </w:rPr>
              <w:t>(ΣΕ ΕΥΡΩ ΜΕ ΦΠΑ)</w:t>
            </w:r>
          </w:p>
        </w:tc>
        <w:tc>
          <w:tcPr>
            <w:tcW w:w="1700" w:type="dxa"/>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ΣΥΝΟΛ</w:t>
            </w:r>
            <w:r>
              <w:rPr>
                <w:rFonts w:ascii="Calibri" w:hAnsi="Calibri" w:cs="Arial"/>
                <w:b/>
                <w:color w:val="000000"/>
                <w:sz w:val="20"/>
                <w:szCs w:val="20"/>
                <w:lang w:eastAsia="en-GB"/>
              </w:rPr>
              <w:t xml:space="preserve">ΙΚΟ ΚΟΣΤΟΣ </w:t>
            </w:r>
            <w:r w:rsidRPr="00562E22">
              <w:rPr>
                <w:rFonts w:ascii="Calibri" w:hAnsi="Calibri" w:cs="Arial"/>
                <w:b/>
                <w:color w:val="000000"/>
                <w:sz w:val="20"/>
                <w:szCs w:val="20"/>
                <w:lang w:eastAsia="en-GB"/>
              </w:rPr>
              <w:t>ΕΡΓΑΣΙΑΣ ΕΠΙΣΚΕΥΗΣ/ ΣΥΝΤΗΡΗΣΗΣ + ΑΝΤΑΛΛΑΚΤΙΚ</w:t>
            </w:r>
            <w:r>
              <w:rPr>
                <w:rFonts w:ascii="Calibri" w:hAnsi="Calibri" w:cs="Arial"/>
                <w:b/>
                <w:color w:val="000000"/>
                <w:sz w:val="20"/>
                <w:szCs w:val="20"/>
                <w:lang w:eastAsia="en-GB"/>
              </w:rPr>
              <w:t>ΩΝ</w:t>
            </w:r>
            <w:r w:rsidRPr="00562E22">
              <w:rPr>
                <w:rFonts w:ascii="Calibri" w:hAnsi="Calibri" w:cs="Arial"/>
                <w:b/>
                <w:color w:val="000000"/>
                <w:sz w:val="20"/>
                <w:szCs w:val="20"/>
                <w:lang w:eastAsia="en-GB"/>
              </w:rPr>
              <w:t xml:space="preserve"> (ΣΕ ΕΥΡΩ ΜΕ ΦΠΑ)</w:t>
            </w:r>
          </w:p>
        </w:tc>
      </w:tr>
      <w:tr w:rsidR="00226399" w:rsidRPr="00562E22" w:rsidTr="008D09F3">
        <w:trPr>
          <w:trHeight w:val="780"/>
          <w:jc w:val="center"/>
        </w:trPr>
        <w:tc>
          <w:tcPr>
            <w:tcW w:w="704" w:type="dxa"/>
            <w:shd w:val="clear" w:color="auto" w:fill="auto"/>
            <w:vAlign w:val="center"/>
          </w:tcPr>
          <w:p w:rsidR="00226399" w:rsidRPr="00562E22" w:rsidRDefault="00226399" w:rsidP="00226399">
            <w:pPr>
              <w:jc w:val="center"/>
              <w:rPr>
                <w:rFonts w:ascii="Calibri" w:hAnsi="Calibri" w:cs="Arial"/>
                <w:b/>
                <w:color w:val="000000"/>
                <w:sz w:val="20"/>
                <w:szCs w:val="20"/>
                <w:lang w:val="en-US" w:eastAsia="en-GB"/>
              </w:rPr>
            </w:pPr>
            <w:r w:rsidRPr="00562E22">
              <w:rPr>
                <w:rFonts w:ascii="Calibri" w:hAnsi="Calibri" w:cs="Arial"/>
                <w:b/>
                <w:color w:val="000000"/>
                <w:sz w:val="20"/>
                <w:szCs w:val="20"/>
                <w:lang w:val="en-US" w:eastAsia="en-GB"/>
              </w:rPr>
              <w:t>22.1</w:t>
            </w:r>
          </w:p>
        </w:tc>
        <w:tc>
          <w:tcPr>
            <w:tcW w:w="1701" w:type="dxa"/>
            <w:shd w:val="clear" w:color="auto" w:fill="auto"/>
            <w:vAlign w:val="center"/>
          </w:tcPr>
          <w:p w:rsidR="00226399" w:rsidRPr="00562E22" w:rsidRDefault="00226399" w:rsidP="00BC1FE6">
            <w:pPr>
              <w:jc w:val="center"/>
              <w:rPr>
                <w:rFonts w:ascii="Calibri" w:hAnsi="Calibri" w:cs="Arial"/>
                <w:color w:val="000000"/>
                <w:sz w:val="20"/>
                <w:szCs w:val="20"/>
                <w:lang w:eastAsia="en-GB"/>
              </w:rPr>
            </w:pPr>
            <w:r w:rsidRPr="00562E22">
              <w:rPr>
                <w:rFonts w:ascii="Calibri" w:hAnsi="Calibri" w:cs="Arial"/>
                <w:color w:val="000000"/>
                <w:sz w:val="20"/>
                <w:szCs w:val="20"/>
                <w:lang w:eastAsia="en-GB"/>
              </w:rPr>
              <w:t>Β΄Χ.Υ Αθηνών</w:t>
            </w:r>
          </w:p>
        </w:tc>
        <w:tc>
          <w:tcPr>
            <w:tcW w:w="1701" w:type="dxa"/>
            <w:shd w:val="clear" w:color="auto" w:fill="auto"/>
            <w:vAlign w:val="center"/>
          </w:tcPr>
          <w:p w:rsidR="00226399" w:rsidRPr="00562E22" w:rsidRDefault="00226399" w:rsidP="00226399">
            <w:pPr>
              <w:rPr>
                <w:rFonts w:ascii="Calibri" w:hAnsi="Calibri" w:cs="Arial"/>
                <w:color w:val="000000"/>
                <w:sz w:val="20"/>
                <w:szCs w:val="20"/>
                <w:lang w:eastAsia="en-GB"/>
              </w:rPr>
            </w:pPr>
            <w:proofErr w:type="spellStart"/>
            <w:r w:rsidRPr="00562E22">
              <w:rPr>
                <w:rFonts w:ascii="Calibri" w:hAnsi="Calibri" w:cs="Arial"/>
                <w:color w:val="000000"/>
                <w:sz w:val="20"/>
                <w:szCs w:val="20"/>
                <w:lang w:eastAsia="en-GB"/>
              </w:rPr>
              <w:t>Φλογοφωτόμετρο</w:t>
            </w:r>
            <w:proofErr w:type="spellEnd"/>
            <w:r w:rsidRPr="00562E22">
              <w:rPr>
                <w:rFonts w:ascii="Calibri" w:hAnsi="Calibri" w:cs="Arial"/>
                <w:color w:val="000000"/>
                <w:sz w:val="20"/>
                <w:szCs w:val="20"/>
                <w:lang w:eastAsia="en-GB"/>
              </w:rPr>
              <w:t xml:space="preserve"> SHERWOOD M 420</w:t>
            </w:r>
          </w:p>
        </w:tc>
        <w:tc>
          <w:tcPr>
            <w:tcW w:w="1276" w:type="dxa"/>
            <w:shd w:val="clear" w:color="auto" w:fill="auto"/>
            <w:vAlign w:val="center"/>
          </w:tcPr>
          <w:p w:rsidR="00226399" w:rsidRPr="00562E22" w:rsidRDefault="00226399" w:rsidP="00226399">
            <w:pPr>
              <w:rPr>
                <w:rFonts w:ascii="Calibri" w:hAnsi="Calibri" w:cs="Arial"/>
                <w:color w:val="000000"/>
                <w:sz w:val="20"/>
                <w:szCs w:val="20"/>
                <w:lang w:eastAsia="en-GB"/>
              </w:rPr>
            </w:pPr>
            <w:r w:rsidRPr="00562E22">
              <w:rPr>
                <w:rFonts w:ascii="Calibri" w:hAnsi="Calibri" w:cs="Arial"/>
                <w:color w:val="000000"/>
                <w:sz w:val="20"/>
                <w:szCs w:val="20"/>
                <w:lang w:eastAsia="en-GB"/>
              </w:rPr>
              <w:t>SHERWOOD</w:t>
            </w:r>
          </w:p>
        </w:tc>
        <w:tc>
          <w:tcPr>
            <w:tcW w:w="1985" w:type="dxa"/>
            <w:shd w:val="clear" w:color="auto" w:fill="auto"/>
            <w:vAlign w:val="center"/>
          </w:tcPr>
          <w:p w:rsidR="00226399" w:rsidRPr="00562E22" w:rsidRDefault="00226399" w:rsidP="00226399">
            <w:pPr>
              <w:rPr>
                <w:rFonts w:ascii="Calibri" w:hAnsi="Calibri" w:cs="Arial"/>
                <w:color w:val="000000"/>
                <w:sz w:val="20"/>
                <w:szCs w:val="20"/>
                <w:lang w:eastAsia="en-GB"/>
              </w:rPr>
            </w:pPr>
            <w:r w:rsidRPr="00562E22">
              <w:rPr>
                <w:rFonts w:ascii="Calibri" w:hAnsi="Calibri" w:cs="Arial"/>
                <w:color w:val="000000"/>
                <w:sz w:val="20"/>
                <w:szCs w:val="20"/>
                <w:lang w:eastAsia="en-GB"/>
              </w:rPr>
              <w:t>Βλάβη: Υψηλές τιμές στο τυφλό στο κανάλι του Καλίου, με ενδείξεις σφάλματος Ε05 και Ε09. Το λογισμικό της συσκευή δεν επιτρέπει τη συνέχιση των μετρήσεων</w:t>
            </w:r>
          </w:p>
        </w:tc>
        <w:tc>
          <w:tcPr>
            <w:tcW w:w="1422" w:type="dxa"/>
            <w:shd w:val="clear" w:color="auto" w:fill="auto"/>
            <w:vAlign w:val="center"/>
          </w:tcPr>
          <w:p w:rsidR="00226399" w:rsidRDefault="00226399" w:rsidP="008C3B5A">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I</w:t>
            </w:r>
          </w:p>
          <w:p w:rsidR="00226399" w:rsidRPr="00562E22" w:rsidRDefault="00226399" w:rsidP="00226399">
            <w:pPr>
              <w:jc w:val="center"/>
              <w:rPr>
                <w:rFonts w:ascii="Calibri" w:hAnsi="Calibri" w:cs="Arial"/>
                <w:color w:val="000000"/>
                <w:sz w:val="20"/>
                <w:szCs w:val="20"/>
                <w:lang w:eastAsia="en-GB"/>
              </w:rPr>
            </w:pPr>
          </w:p>
        </w:tc>
        <w:tc>
          <w:tcPr>
            <w:tcW w:w="1414" w:type="dxa"/>
            <w:shd w:val="clear" w:color="auto" w:fill="auto"/>
            <w:vAlign w:val="center"/>
          </w:tcPr>
          <w:p w:rsidR="00226399" w:rsidRPr="00562E22" w:rsidRDefault="00226399" w:rsidP="00226399">
            <w:pPr>
              <w:jc w:val="center"/>
              <w:rPr>
                <w:rFonts w:ascii="Calibri" w:hAnsi="Calibri" w:cs="Arial"/>
                <w:color w:val="000000"/>
                <w:sz w:val="20"/>
                <w:szCs w:val="20"/>
                <w:lang w:eastAsia="en-GB"/>
              </w:rPr>
            </w:pPr>
            <w:r w:rsidRPr="00562E22">
              <w:rPr>
                <w:rFonts w:ascii="Calibri" w:hAnsi="Calibri" w:cs="Arial"/>
                <w:color w:val="000000"/>
                <w:sz w:val="20"/>
                <w:szCs w:val="20"/>
                <w:lang w:eastAsia="en-GB"/>
              </w:rPr>
              <w:t>323,00</w:t>
            </w:r>
          </w:p>
        </w:tc>
        <w:tc>
          <w:tcPr>
            <w:tcW w:w="1599" w:type="dxa"/>
            <w:shd w:val="clear" w:color="auto" w:fill="auto"/>
            <w:vAlign w:val="center"/>
          </w:tcPr>
          <w:p w:rsidR="00226399" w:rsidRPr="00562E22" w:rsidRDefault="00226399" w:rsidP="00226399">
            <w:pPr>
              <w:jc w:val="center"/>
              <w:rPr>
                <w:rFonts w:ascii="Calibri" w:hAnsi="Calibri" w:cs="Arial"/>
                <w:color w:val="000000"/>
                <w:sz w:val="20"/>
                <w:szCs w:val="20"/>
                <w:lang w:eastAsia="en-GB"/>
              </w:rPr>
            </w:pPr>
            <w:r w:rsidRPr="00562E22">
              <w:rPr>
                <w:rFonts w:ascii="Calibri" w:hAnsi="Calibri" w:cs="Arial"/>
                <w:color w:val="000000"/>
                <w:sz w:val="20"/>
                <w:szCs w:val="20"/>
                <w:lang w:eastAsia="en-GB"/>
              </w:rPr>
              <w:t>1.242,00</w:t>
            </w:r>
          </w:p>
        </w:tc>
        <w:tc>
          <w:tcPr>
            <w:tcW w:w="1382" w:type="dxa"/>
            <w:shd w:val="clear" w:color="auto" w:fill="auto"/>
            <w:vAlign w:val="center"/>
          </w:tcPr>
          <w:p w:rsidR="00226399" w:rsidRPr="00562E22" w:rsidRDefault="00226399" w:rsidP="00226399">
            <w:pPr>
              <w:jc w:val="center"/>
              <w:rPr>
                <w:rFonts w:ascii="Calibri" w:hAnsi="Calibri" w:cs="Arial"/>
                <w:color w:val="000000"/>
                <w:sz w:val="20"/>
                <w:szCs w:val="20"/>
                <w:lang w:eastAsia="en-GB"/>
              </w:rPr>
            </w:pPr>
            <w:r w:rsidRPr="00562E22">
              <w:rPr>
                <w:rFonts w:ascii="Calibri" w:hAnsi="Calibri" w:cs="Arial"/>
                <w:color w:val="000000"/>
                <w:sz w:val="20"/>
                <w:szCs w:val="20"/>
                <w:lang w:eastAsia="en-GB"/>
              </w:rPr>
              <w:t>400,52</w:t>
            </w:r>
          </w:p>
        </w:tc>
        <w:tc>
          <w:tcPr>
            <w:tcW w:w="1134" w:type="dxa"/>
            <w:shd w:val="clear" w:color="auto" w:fill="auto"/>
            <w:vAlign w:val="center"/>
          </w:tcPr>
          <w:p w:rsidR="00226399" w:rsidRPr="00562E22" w:rsidRDefault="00226399" w:rsidP="00226399">
            <w:pPr>
              <w:jc w:val="center"/>
              <w:rPr>
                <w:rFonts w:ascii="Calibri" w:hAnsi="Calibri" w:cs="Arial"/>
                <w:color w:val="000000"/>
                <w:sz w:val="20"/>
                <w:szCs w:val="20"/>
                <w:lang w:eastAsia="en-GB"/>
              </w:rPr>
            </w:pPr>
            <w:r w:rsidRPr="00562E22">
              <w:rPr>
                <w:rFonts w:ascii="Calibri" w:hAnsi="Calibri" w:cs="Arial"/>
                <w:color w:val="000000"/>
                <w:sz w:val="20"/>
                <w:szCs w:val="20"/>
                <w:lang w:eastAsia="en-GB"/>
              </w:rPr>
              <w:t>1.540,08</w:t>
            </w:r>
          </w:p>
        </w:tc>
        <w:tc>
          <w:tcPr>
            <w:tcW w:w="1700" w:type="dxa"/>
            <w:shd w:val="clear" w:color="auto" w:fill="auto"/>
            <w:vAlign w:val="center"/>
          </w:tcPr>
          <w:p w:rsidR="00226399" w:rsidRPr="00562E22" w:rsidRDefault="00226399" w:rsidP="00226399">
            <w:pPr>
              <w:jc w:val="center"/>
              <w:rPr>
                <w:rFonts w:ascii="Calibri" w:hAnsi="Calibri" w:cs="Arial"/>
                <w:color w:val="000000"/>
                <w:sz w:val="20"/>
                <w:szCs w:val="20"/>
                <w:lang w:eastAsia="en-GB"/>
              </w:rPr>
            </w:pPr>
            <w:r w:rsidRPr="00562E22">
              <w:rPr>
                <w:rFonts w:ascii="Calibri" w:hAnsi="Calibri" w:cs="Arial"/>
                <w:color w:val="000000"/>
                <w:sz w:val="20"/>
                <w:szCs w:val="20"/>
                <w:lang w:eastAsia="en-GB"/>
              </w:rPr>
              <w:t>1.940,60</w:t>
            </w:r>
          </w:p>
        </w:tc>
      </w:tr>
      <w:tr w:rsidR="00226399" w:rsidRPr="00562E22" w:rsidTr="00BC1FE6">
        <w:trPr>
          <w:trHeight w:val="332"/>
          <w:jc w:val="center"/>
        </w:trPr>
        <w:tc>
          <w:tcPr>
            <w:tcW w:w="16018" w:type="dxa"/>
            <w:gridSpan w:val="11"/>
            <w:shd w:val="clear" w:color="auto" w:fill="D9D9D9" w:themeFill="background1" w:themeFillShade="D9"/>
            <w:vAlign w:val="center"/>
          </w:tcPr>
          <w:p w:rsidR="00226399" w:rsidRPr="00562E22" w:rsidRDefault="00226399" w:rsidP="00226399">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 xml:space="preserve">ΟΜΑΔΑ 23 </w:t>
            </w:r>
          </w:p>
        </w:tc>
      </w:tr>
      <w:tr w:rsidR="008D09F3" w:rsidRPr="00562E22" w:rsidTr="008D09F3">
        <w:trPr>
          <w:trHeight w:val="780"/>
          <w:jc w:val="center"/>
        </w:trPr>
        <w:tc>
          <w:tcPr>
            <w:tcW w:w="704" w:type="dxa"/>
            <w:shd w:val="clear" w:color="auto" w:fill="auto"/>
            <w:vAlign w:val="center"/>
          </w:tcPr>
          <w:p w:rsidR="008D09F3" w:rsidRPr="00562E22" w:rsidRDefault="008D09F3" w:rsidP="008D09F3">
            <w:pPr>
              <w:jc w:val="center"/>
              <w:rPr>
                <w:rFonts w:ascii="Calibri" w:hAnsi="Calibri" w:cs="Arial"/>
                <w:b/>
                <w:color w:val="000000"/>
                <w:sz w:val="20"/>
                <w:szCs w:val="20"/>
                <w:lang w:val="en-US" w:eastAsia="en-GB"/>
              </w:rPr>
            </w:pPr>
            <w:r w:rsidRPr="00562E22">
              <w:rPr>
                <w:rFonts w:ascii="Calibri" w:hAnsi="Calibri" w:cs="Arial"/>
                <w:b/>
                <w:color w:val="000000"/>
                <w:sz w:val="20"/>
                <w:szCs w:val="20"/>
                <w:lang w:val="en-US" w:eastAsia="en-GB"/>
              </w:rPr>
              <w:t>A/A</w:t>
            </w:r>
          </w:p>
        </w:tc>
        <w:tc>
          <w:tcPr>
            <w:tcW w:w="1701" w:type="dxa"/>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Χ/Υ</w:t>
            </w:r>
          </w:p>
        </w:tc>
        <w:tc>
          <w:tcPr>
            <w:tcW w:w="1701" w:type="dxa"/>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 xml:space="preserve">ΟΡΓΑΝΟ </w:t>
            </w:r>
          </w:p>
        </w:tc>
        <w:tc>
          <w:tcPr>
            <w:tcW w:w="1276" w:type="dxa"/>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Pr>
                <w:rFonts w:ascii="Calibri" w:hAnsi="Calibri" w:cs="Arial"/>
                <w:b/>
                <w:color w:val="000000"/>
                <w:sz w:val="20"/>
                <w:szCs w:val="20"/>
                <w:lang w:eastAsia="en-GB"/>
              </w:rPr>
              <w:t>Κ/</w:t>
            </w:r>
            <w:r w:rsidRPr="00562E22">
              <w:rPr>
                <w:rFonts w:ascii="Calibri" w:hAnsi="Calibri" w:cs="Arial"/>
                <w:b/>
                <w:color w:val="000000"/>
                <w:sz w:val="20"/>
                <w:szCs w:val="20"/>
                <w:lang w:eastAsia="en-GB"/>
              </w:rPr>
              <w:t>ΣΤΗΣ</w:t>
            </w:r>
          </w:p>
        </w:tc>
        <w:tc>
          <w:tcPr>
            <w:tcW w:w="1985" w:type="dxa"/>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ΠΕΡΙΓΡΑΦΗ ΒΛΑΒΗΣ</w:t>
            </w:r>
          </w:p>
        </w:tc>
        <w:tc>
          <w:tcPr>
            <w:tcW w:w="1422" w:type="dxa"/>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b/>
                <w:bCs/>
                <w:color w:val="0D0D0D"/>
                <w:sz w:val="20"/>
                <w:szCs w:val="20"/>
              </w:rPr>
              <w:t>ΑΠΑΙΤΗΣΗ ΔΙΚ</w:t>
            </w:r>
            <w:r>
              <w:rPr>
                <w:rFonts w:ascii="Calibri" w:hAnsi="Calibri"/>
                <w:b/>
                <w:bCs/>
                <w:color w:val="0D0D0D"/>
                <w:sz w:val="20"/>
                <w:szCs w:val="20"/>
              </w:rPr>
              <w:t>/</w:t>
            </w:r>
            <w:r w:rsidRPr="00562E22">
              <w:rPr>
                <w:rFonts w:ascii="Calibri" w:hAnsi="Calibri"/>
                <w:b/>
                <w:bCs/>
                <w:color w:val="0D0D0D"/>
                <w:sz w:val="20"/>
                <w:szCs w:val="20"/>
              </w:rPr>
              <w:t>ΚΟΥ ΙΚΑΝΟΤΗΤΑΣ ΕΠΙΣΚΕΥΗΣ</w:t>
            </w:r>
          </w:p>
        </w:tc>
        <w:tc>
          <w:tcPr>
            <w:tcW w:w="1414" w:type="dxa"/>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ΚΟΣΤΟΣ ΕΡΓΑΣΙΑΣ ΕΠΙΣΚΕΥΗΣ/ ΣΥΝΤΗΡΗΣΗΣ (ΣΕ ΕΥΡΩ ΧΩΡΙΣ ΦΠΑ)</w:t>
            </w:r>
          </w:p>
        </w:tc>
        <w:tc>
          <w:tcPr>
            <w:tcW w:w="1599" w:type="dxa"/>
            <w:shd w:val="clear" w:color="auto" w:fill="auto"/>
            <w:vAlign w:val="center"/>
          </w:tcPr>
          <w:p w:rsidR="008D09F3"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ΣΥΝΟΛΙΚΟ ΚΟΣΤΟΣ ΑΝΤΑΛ</w:t>
            </w:r>
            <w:r>
              <w:rPr>
                <w:rFonts w:ascii="Calibri" w:hAnsi="Calibri" w:cs="Arial"/>
                <w:b/>
                <w:color w:val="000000"/>
                <w:sz w:val="20"/>
                <w:szCs w:val="20"/>
                <w:lang w:eastAsia="en-GB"/>
              </w:rPr>
              <w:t>/</w:t>
            </w:r>
            <w:r w:rsidRPr="00562E22">
              <w:rPr>
                <w:rFonts w:ascii="Calibri" w:hAnsi="Calibri" w:cs="Arial"/>
                <w:b/>
                <w:color w:val="000000"/>
                <w:sz w:val="20"/>
                <w:szCs w:val="20"/>
                <w:lang w:eastAsia="en-GB"/>
              </w:rPr>
              <w:t xml:space="preserve">ΚΩΝ </w:t>
            </w:r>
          </w:p>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(ΣΕ ΕΥΡΩ ΧΩΡΙΣ ΦΠΑ)</w:t>
            </w:r>
          </w:p>
        </w:tc>
        <w:tc>
          <w:tcPr>
            <w:tcW w:w="1382" w:type="dxa"/>
            <w:shd w:val="clear" w:color="auto" w:fill="auto"/>
            <w:vAlign w:val="center"/>
          </w:tcPr>
          <w:p w:rsidR="008D09F3" w:rsidRPr="00562E22" w:rsidRDefault="008D09F3" w:rsidP="008D09F3">
            <w:pPr>
              <w:jc w:val="center"/>
              <w:rPr>
                <w:rFonts w:ascii="Calibri" w:hAnsi="Calibri" w:cs="Arial"/>
                <w:b/>
                <w:color w:val="0D0D0D"/>
                <w:sz w:val="20"/>
                <w:szCs w:val="20"/>
                <w:lang w:eastAsia="en-GB"/>
              </w:rPr>
            </w:pPr>
            <w:r w:rsidRPr="00562E22">
              <w:rPr>
                <w:rFonts w:ascii="Calibri" w:hAnsi="Calibri" w:cs="Arial"/>
                <w:b/>
                <w:color w:val="0D0D0D"/>
                <w:sz w:val="20"/>
                <w:szCs w:val="20"/>
                <w:lang w:eastAsia="en-GB"/>
              </w:rPr>
              <w:t xml:space="preserve">ΚΟΣΤΟΣ ΕΡΓΑΣΙΑΣ ΕΠΙΣΚΕΥΗΣ/ ΣΥΝΤΗΡΗΣΗΣ </w:t>
            </w:r>
            <w:r w:rsidRPr="00562E22">
              <w:rPr>
                <w:rFonts w:ascii="Calibri" w:hAnsi="Calibri" w:cs="Arial"/>
                <w:b/>
                <w:color w:val="000000"/>
                <w:sz w:val="20"/>
                <w:szCs w:val="20"/>
                <w:lang w:eastAsia="en-GB"/>
              </w:rPr>
              <w:t>(ΣΕ ΕΥΡΩ ΜΕ ΦΠΑ)</w:t>
            </w:r>
          </w:p>
        </w:tc>
        <w:tc>
          <w:tcPr>
            <w:tcW w:w="1134" w:type="dxa"/>
            <w:shd w:val="clear" w:color="auto" w:fill="auto"/>
            <w:vAlign w:val="center"/>
          </w:tcPr>
          <w:p w:rsidR="008D09F3" w:rsidRDefault="008D09F3" w:rsidP="008D09F3">
            <w:pPr>
              <w:jc w:val="center"/>
              <w:rPr>
                <w:rFonts w:ascii="Calibri" w:hAnsi="Calibri" w:cs="Arial"/>
                <w:b/>
                <w:color w:val="0D0D0D"/>
                <w:sz w:val="20"/>
                <w:szCs w:val="20"/>
                <w:lang w:eastAsia="en-GB"/>
              </w:rPr>
            </w:pPr>
            <w:r>
              <w:rPr>
                <w:rFonts w:ascii="Calibri" w:hAnsi="Calibri" w:cs="Arial"/>
                <w:b/>
                <w:color w:val="0D0D0D"/>
                <w:sz w:val="20"/>
                <w:szCs w:val="20"/>
                <w:lang w:eastAsia="en-GB"/>
              </w:rPr>
              <w:t>ΣΥΝΟΛΙΚΟ ΚΟΣΤΟΣ ΑΝΤ/</w:t>
            </w:r>
            <w:r w:rsidRPr="00562E22">
              <w:rPr>
                <w:rFonts w:ascii="Calibri" w:hAnsi="Calibri" w:cs="Arial"/>
                <w:b/>
                <w:color w:val="0D0D0D"/>
                <w:sz w:val="20"/>
                <w:szCs w:val="20"/>
                <w:lang w:eastAsia="en-GB"/>
              </w:rPr>
              <w:t xml:space="preserve">ΚΩΝ </w:t>
            </w:r>
          </w:p>
          <w:p w:rsidR="008D09F3" w:rsidRPr="00562E22" w:rsidRDefault="008D09F3" w:rsidP="008D09F3">
            <w:pPr>
              <w:jc w:val="center"/>
              <w:rPr>
                <w:rFonts w:ascii="Calibri" w:hAnsi="Calibri" w:cs="Arial"/>
                <w:b/>
                <w:color w:val="0D0D0D"/>
                <w:sz w:val="20"/>
                <w:szCs w:val="20"/>
                <w:lang w:eastAsia="en-GB"/>
              </w:rPr>
            </w:pPr>
            <w:r w:rsidRPr="00562E22">
              <w:rPr>
                <w:rFonts w:ascii="Calibri" w:hAnsi="Calibri" w:cs="Arial"/>
                <w:b/>
                <w:color w:val="000000"/>
                <w:sz w:val="20"/>
                <w:szCs w:val="20"/>
                <w:lang w:eastAsia="en-GB"/>
              </w:rPr>
              <w:t>(ΣΕ ΕΥΡΩ ΜΕ ΦΠΑ)</w:t>
            </w:r>
          </w:p>
        </w:tc>
        <w:tc>
          <w:tcPr>
            <w:tcW w:w="1700" w:type="dxa"/>
            <w:shd w:val="clear" w:color="auto" w:fill="auto"/>
            <w:vAlign w:val="center"/>
          </w:tcPr>
          <w:p w:rsidR="008D09F3" w:rsidRPr="00562E22" w:rsidRDefault="008D09F3" w:rsidP="008D09F3">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ΣΥΝΟΛ</w:t>
            </w:r>
            <w:r>
              <w:rPr>
                <w:rFonts w:ascii="Calibri" w:hAnsi="Calibri" w:cs="Arial"/>
                <w:b/>
                <w:color w:val="000000"/>
                <w:sz w:val="20"/>
                <w:szCs w:val="20"/>
                <w:lang w:eastAsia="en-GB"/>
              </w:rPr>
              <w:t xml:space="preserve">ΙΚΟ ΚΟΣΤΟΣ </w:t>
            </w:r>
            <w:r w:rsidRPr="00562E22">
              <w:rPr>
                <w:rFonts w:ascii="Calibri" w:hAnsi="Calibri" w:cs="Arial"/>
                <w:b/>
                <w:color w:val="000000"/>
                <w:sz w:val="20"/>
                <w:szCs w:val="20"/>
                <w:lang w:eastAsia="en-GB"/>
              </w:rPr>
              <w:t>ΕΡΓΑΣΙΑΣ ΕΠΙΣΚΕΥΗΣ/ ΣΥΝΤΗΡΗΣΗΣ + ΑΝΤΑΛΛΑΚΤΙΚ</w:t>
            </w:r>
            <w:r>
              <w:rPr>
                <w:rFonts w:ascii="Calibri" w:hAnsi="Calibri" w:cs="Arial"/>
                <w:b/>
                <w:color w:val="000000"/>
                <w:sz w:val="20"/>
                <w:szCs w:val="20"/>
                <w:lang w:eastAsia="en-GB"/>
              </w:rPr>
              <w:t>ΩΝ</w:t>
            </w:r>
            <w:r w:rsidRPr="00562E22">
              <w:rPr>
                <w:rFonts w:ascii="Calibri" w:hAnsi="Calibri" w:cs="Arial"/>
                <w:b/>
                <w:color w:val="000000"/>
                <w:sz w:val="20"/>
                <w:szCs w:val="20"/>
                <w:lang w:eastAsia="en-GB"/>
              </w:rPr>
              <w:t xml:space="preserve"> (ΣΕ ΕΥΡΩ ΜΕ ΦΠΑ)</w:t>
            </w:r>
          </w:p>
        </w:tc>
      </w:tr>
      <w:tr w:rsidR="00226399" w:rsidRPr="00562E22" w:rsidTr="008D09F3">
        <w:trPr>
          <w:trHeight w:val="780"/>
          <w:jc w:val="center"/>
        </w:trPr>
        <w:tc>
          <w:tcPr>
            <w:tcW w:w="704" w:type="dxa"/>
            <w:shd w:val="clear" w:color="auto" w:fill="auto"/>
            <w:vAlign w:val="center"/>
          </w:tcPr>
          <w:p w:rsidR="00226399" w:rsidRPr="00562E22" w:rsidRDefault="00226399" w:rsidP="00226399">
            <w:pPr>
              <w:jc w:val="center"/>
              <w:rPr>
                <w:rFonts w:ascii="Calibri" w:hAnsi="Calibri" w:cs="Arial"/>
                <w:b/>
                <w:color w:val="000000"/>
                <w:sz w:val="20"/>
                <w:szCs w:val="20"/>
                <w:lang w:val="en-US" w:eastAsia="en-GB"/>
              </w:rPr>
            </w:pPr>
            <w:r w:rsidRPr="00562E22">
              <w:rPr>
                <w:rFonts w:ascii="Calibri" w:hAnsi="Calibri" w:cs="Arial"/>
                <w:b/>
                <w:color w:val="000000"/>
                <w:sz w:val="20"/>
                <w:szCs w:val="20"/>
                <w:lang w:val="en-US" w:eastAsia="en-GB"/>
              </w:rPr>
              <w:t>23.1</w:t>
            </w:r>
          </w:p>
        </w:tc>
        <w:tc>
          <w:tcPr>
            <w:tcW w:w="1701" w:type="dxa"/>
            <w:shd w:val="clear" w:color="auto" w:fill="auto"/>
            <w:vAlign w:val="center"/>
          </w:tcPr>
          <w:p w:rsidR="00226399" w:rsidRPr="00562E22" w:rsidRDefault="00226399" w:rsidP="00226399">
            <w:pPr>
              <w:rPr>
                <w:rFonts w:ascii="Calibri" w:hAnsi="Calibri" w:cs="Arial"/>
                <w:color w:val="000000"/>
                <w:sz w:val="20"/>
                <w:szCs w:val="20"/>
                <w:lang w:eastAsia="en-GB"/>
              </w:rPr>
            </w:pPr>
            <w:r w:rsidRPr="00562E22">
              <w:rPr>
                <w:rFonts w:ascii="Calibri" w:hAnsi="Calibri" w:cs="Arial"/>
                <w:color w:val="000000"/>
                <w:sz w:val="20"/>
                <w:szCs w:val="20"/>
                <w:lang w:eastAsia="en-GB"/>
              </w:rPr>
              <w:t>Χ.Υ. Μετρολογίας</w:t>
            </w:r>
          </w:p>
        </w:tc>
        <w:tc>
          <w:tcPr>
            <w:tcW w:w="1701" w:type="dxa"/>
            <w:shd w:val="clear" w:color="auto" w:fill="auto"/>
            <w:vAlign w:val="center"/>
          </w:tcPr>
          <w:p w:rsidR="00226399" w:rsidRPr="00562E22" w:rsidRDefault="00226399" w:rsidP="00226399">
            <w:pPr>
              <w:rPr>
                <w:rFonts w:ascii="Calibri" w:hAnsi="Calibri" w:cs="Arial"/>
                <w:color w:val="000000"/>
                <w:sz w:val="20"/>
                <w:szCs w:val="20"/>
                <w:lang w:eastAsia="en-GB"/>
              </w:rPr>
            </w:pPr>
            <w:proofErr w:type="spellStart"/>
            <w:r w:rsidRPr="00562E22">
              <w:rPr>
                <w:rFonts w:ascii="Calibri" w:hAnsi="Calibri" w:cs="Arial"/>
                <w:color w:val="000000"/>
                <w:sz w:val="20"/>
                <w:szCs w:val="20"/>
                <w:lang w:eastAsia="en-GB"/>
              </w:rPr>
              <w:t>Freeze</w:t>
            </w:r>
            <w:proofErr w:type="spellEnd"/>
            <w:r w:rsidRPr="00562E22">
              <w:rPr>
                <w:rFonts w:ascii="Calibri" w:hAnsi="Calibri" w:cs="Arial"/>
                <w:color w:val="000000"/>
                <w:sz w:val="20"/>
                <w:szCs w:val="20"/>
                <w:lang w:eastAsia="en-GB"/>
              </w:rPr>
              <w:t xml:space="preserve"> </w:t>
            </w:r>
            <w:proofErr w:type="spellStart"/>
            <w:r w:rsidRPr="00562E22">
              <w:rPr>
                <w:rFonts w:ascii="Calibri" w:hAnsi="Calibri" w:cs="Arial"/>
                <w:color w:val="000000"/>
                <w:sz w:val="20"/>
                <w:szCs w:val="20"/>
                <w:lang w:eastAsia="en-GB"/>
              </w:rPr>
              <w:t>Dryer</w:t>
            </w:r>
            <w:proofErr w:type="spellEnd"/>
            <w:r w:rsidRPr="00562E22">
              <w:rPr>
                <w:rFonts w:ascii="Calibri" w:hAnsi="Calibri" w:cs="Arial"/>
                <w:color w:val="000000"/>
                <w:sz w:val="20"/>
                <w:szCs w:val="20"/>
                <w:lang w:eastAsia="en-GB"/>
              </w:rPr>
              <w:t xml:space="preserve"> CHRIST </w:t>
            </w:r>
            <w:proofErr w:type="spellStart"/>
            <w:r w:rsidRPr="00562E22">
              <w:rPr>
                <w:rFonts w:ascii="Calibri" w:hAnsi="Calibri" w:cs="Arial"/>
                <w:color w:val="000000"/>
                <w:sz w:val="20"/>
                <w:szCs w:val="20"/>
                <w:lang w:eastAsia="en-GB"/>
              </w:rPr>
              <w:t>Alpha</w:t>
            </w:r>
            <w:proofErr w:type="spellEnd"/>
            <w:r w:rsidRPr="00562E22">
              <w:rPr>
                <w:rFonts w:ascii="Calibri" w:hAnsi="Calibri" w:cs="Arial"/>
                <w:color w:val="000000"/>
                <w:sz w:val="20"/>
                <w:szCs w:val="20"/>
                <w:lang w:eastAsia="en-GB"/>
              </w:rPr>
              <w:t xml:space="preserve"> 2-4</w:t>
            </w:r>
          </w:p>
        </w:tc>
        <w:tc>
          <w:tcPr>
            <w:tcW w:w="1276" w:type="dxa"/>
            <w:shd w:val="clear" w:color="auto" w:fill="auto"/>
            <w:vAlign w:val="center"/>
          </w:tcPr>
          <w:p w:rsidR="00226399" w:rsidRPr="00562E22" w:rsidRDefault="00226399" w:rsidP="00226399">
            <w:pPr>
              <w:rPr>
                <w:rFonts w:ascii="Calibri" w:hAnsi="Calibri" w:cs="Arial"/>
                <w:color w:val="000000"/>
                <w:sz w:val="20"/>
                <w:szCs w:val="20"/>
                <w:lang w:eastAsia="en-GB"/>
              </w:rPr>
            </w:pPr>
            <w:r w:rsidRPr="00562E22">
              <w:rPr>
                <w:rFonts w:ascii="Calibri" w:hAnsi="Calibri" w:cs="Arial"/>
                <w:color w:val="000000"/>
                <w:sz w:val="20"/>
                <w:szCs w:val="20"/>
                <w:lang w:eastAsia="en-GB"/>
              </w:rPr>
              <w:t>CHRIST</w:t>
            </w:r>
          </w:p>
        </w:tc>
        <w:tc>
          <w:tcPr>
            <w:tcW w:w="1985" w:type="dxa"/>
            <w:shd w:val="clear" w:color="auto" w:fill="auto"/>
            <w:vAlign w:val="center"/>
          </w:tcPr>
          <w:p w:rsidR="00226399" w:rsidRPr="00562E22" w:rsidRDefault="00226399" w:rsidP="00226399">
            <w:pPr>
              <w:rPr>
                <w:rFonts w:ascii="Calibri" w:hAnsi="Calibri" w:cs="Arial"/>
                <w:color w:val="000000"/>
                <w:sz w:val="20"/>
                <w:szCs w:val="20"/>
                <w:lang w:eastAsia="en-GB"/>
              </w:rPr>
            </w:pPr>
            <w:r w:rsidRPr="00562E22">
              <w:rPr>
                <w:rFonts w:ascii="Calibri" w:hAnsi="Calibri" w:cs="Arial"/>
                <w:color w:val="000000"/>
                <w:sz w:val="20"/>
                <w:szCs w:val="20"/>
                <w:lang w:eastAsia="en-GB"/>
              </w:rPr>
              <w:t>Τακτική συντήρηση</w:t>
            </w:r>
          </w:p>
        </w:tc>
        <w:tc>
          <w:tcPr>
            <w:tcW w:w="1422" w:type="dxa"/>
            <w:shd w:val="clear" w:color="auto" w:fill="auto"/>
            <w:vAlign w:val="center"/>
          </w:tcPr>
          <w:p w:rsidR="00226399" w:rsidRDefault="00226399" w:rsidP="008C3B5A">
            <w:pPr>
              <w:jc w:val="center"/>
              <w:rPr>
                <w:rFonts w:ascii="Calibri" w:hAnsi="Calibri" w:cs="Arial"/>
                <w:color w:val="000000"/>
                <w:sz w:val="20"/>
                <w:szCs w:val="20"/>
                <w:lang w:eastAsia="en-GB"/>
              </w:rPr>
            </w:pPr>
            <w:r w:rsidRPr="00562E22">
              <w:rPr>
                <w:rFonts w:ascii="Calibri" w:hAnsi="Calibri" w:cs="Arial"/>
                <w:color w:val="000000"/>
                <w:sz w:val="20"/>
                <w:szCs w:val="20"/>
                <w:lang w:eastAsia="en-GB"/>
              </w:rPr>
              <w:t>I</w:t>
            </w:r>
          </w:p>
          <w:p w:rsidR="00226399" w:rsidRPr="00562E22" w:rsidRDefault="00226399" w:rsidP="00226399">
            <w:pPr>
              <w:jc w:val="center"/>
              <w:rPr>
                <w:rFonts w:ascii="Calibri" w:hAnsi="Calibri" w:cs="Arial"/>
                <w:color w:val="000000"/>
                <w:sz w:val="20"/>
                <w:szCs w:val="20"/>
                <w:lang w:eastAsia="en-GB"/>
              </w:rPr>
            </w:pPr>
          </w:p>
        </w:tc>
        <w:tc>
          <w:tcPr>
            <w:tcW w:w="1414" w:type="dxa"/>
            <w:shd w:val="clear" w:color="auto" w:fill="auto"/>
            <w:vAlign w:val="center"/>
          </w:tcPr>
          <w:p w:rsidR="00226399" w:rsidRPr="00F561FD" w:rsidRDefault="00226399" w:rsidP="00F561FD">
            <w:pPr>
              <w:jc w:val="center"/>
              <w:rPr>
                <w:rFonts w:ascii="Calibri" w:hAnsi="Calibri" w:cs="Arial"/>
                <w:color w:val="000000"/>
                <w:sz w:val="20"/>
                <w:szCs w:val="20"/>
                <w:lang w:val="en-US" w:eastAsia="en-GB"/>
              </w:rPr>
            </w:pPr>
            <w:r w:rsidRPr="00562E22">
              <w:rPr>
                <w:rFonts w:ascii="Calibri" w:hAnsi="Calibri" w:cs="Arial"/>
                <w:color w:val="000000"/>
                <w:sz w:val="20"/>
                <w:szCs w:val="20"/>
                <w:lang w:eastAsia="en-GB"/>
              </w:rPr>
              <w:t>335</w:t>
            </w:r>
            <w:r>
              <w:rPr>
                <w:rFonts w:ascii="Calibri" w:hAnsi="Calibri" w:cs="Arial"/>
                <w:color w:val="000000"/>
                <w:sz w:val="20"/>
                <w:szCs w:val="20"/>
                <w:lang w:val="en-US" w:eastAsia="en-GB"/>
              </w:rPr>
              <w:t>,00</w:t>
            </w:r>
          </w:p>
        </w:tc>
        <w:tc>
          <w:tcPr>
            <w:tcW w:w="1599" w:type="dxa"/>
            <w:shd w:val="clear" w:color="auto" w:fill="auto"/>
            <w:vAlign w:val="center"/>
          </w:tcPr>
          <w:p w:rsidR="00226399" w:rsidRPr="00F561FD" w:rsidRDefault="00226399" w:rsidP="00F561FD">
            <w:pPr>
              <w:jc w:val="center"/>
              <w:rPr>
                <w:rFonts w:ascii="Calibri" w:hAnsi="Calibri" w:cs="Arial"/>
                <w:color w:val="000000"/>
                <w:sz w:val="20"/>
                <w:szCs w:val="20"/>
                <w:lang w:val="en-US" w:eastAsia="en-GB"/>
              </w:rPr>
            </w:pPr>
            <w:r w:rsidRPr="00562E22">
              <w:rPr>
                <w:rFonts w:ascii="Calibri" w:hAnsi="Calibri" w:cs="Arial"/>
                <w:color w:val="000000"/>
                <w:sz w:val="20"/>
                <w:szCs w:val="20"/>
                <w:lang w:eastAsia="en-GB"/>
              </w:rPr>
              <w:t>1</w:t>
            </w:r>
            <w:r>
              <w:rPr>
                <w:rFonts w:ascii="Calibri" w:hAnsi="Calibri" w:cs="Arial"/>
                <w:color w:val="000000"/>
                <w:sz w:val="20"/>
                <w:szCs w:val="20"/>
                <w:lang w:val="en-US" w:eastAsia="en-GB"/>
              </w:rPr>
              <w:t>.</w:t>
            </w:r>
            <w:r w:rsidRPr="00562E22">
              <w:rPr>
                <w:rFonts w:ascii="Calibri" w:hAnsi="Calibri" w:cs="Arial"/>
                <w:color w:val="000000"/>
                <w:sz w:val="20"/>
                <w:szCs w:val="20"/>
                <w:lang w:eastAsia="en-GB"/>
              </w:rPr>
              <w:t>121</w:t>
            </w:r>
            <w:r>
              <w:rPr>
                <w:rFonts w:ascii="Calibri" w:hAnsi="Calibri" w:cs="Arial"/>
                <w:color w:val="000000"/>
                <w:sz w:val="20"/>
                <w:szCs w:val="20"/>
                <w:lang w:val="en-US" w:eastAsia="en-GB"/>
              </w:rPr>
              <w:t>,00</w:t>
            </w:r>
          </w:p>
        </w:tc>
        <w:tc>
          <w:tcPr>
            <w:tcW w:w="1382" w:type="dxa"/>
            <w:shd w:val="clear" w:color="auto" w:fill="auto"/>
            <w:vAlign w:val="center"/>
          </w:tcPr>
          <w:p w:rsidR="00226399" w:rsidRPr="00562E22" w:rsidRDefault="00226399" w:rsidP="00226399">
            <w:pPr>
              <w:jc w:val="center"/>
              <w:rPr>
                <w:rFonts w:ascii="Calibri" w:hAnsi="Calibri" w:cs="Arial"/>
                <w:color w:val="000000"/>
                <w:sz w:val="20"/>
                <w:szCs w:val="20"/>
                <w:lang w:eastAsia="en-GB"/>
              </w:rPr>
            </w:pPr>
            <w:r w:rsidRPr="00562E22">
              <w:rPr>
                <w:rFonts w:ascii="Calibri" w:hAnsi="Calibri" w:cs="Arial"/>
                <w:color w:val="000000"/>
                <w:sz w:val="20"/>
                <w:szCs w:val="20"/>
                <w:lang w:eastAsia="en-GB"/>
              </w:rPr>
              <w:t>415</w:t>
            </w:r>
            <w:r>
              <w:rPr>
                <w:rFonts w:ascii="Calibri" w:hAnsi="Calibri" w:cs="Arial"/>
                <w:color w:val="000000"/>
                <w:sz w:val="20"/>
                <w:szCs w:val="20"/>
                <w:lang w:val="en-US" w:eastAsia="en-GB"/>
              </w:rPr>
              <w:t>,</w:t>
            </w:r>
            <w:r w:rsidRPr="00562E22">
              <w:rPr>
                <w:rFonts w:ascii="Calibri" w:hAnsi="Calibri" w:cs="Arial"/>
                <w:color w:val="000000"/>
                <w:sz w:val="20"/>
                <w:szCs w:val="20"/>
                <w:lang w:eastAsia="en-GB"/>
              </w:rPr>
              <w:t>40</w:t>
            </w:r>
          </w:p>
        </w:tc>
        <w:tc>
          <w:tcPr>
            <w:tcW w:w="1134" w:type="dxa"/>
            <w:shd w:val="clear" w:color="auto" w:fill="auto"/>
            <w:vAlign w:val="center"/>
          </w:tcPr>
          <w:p w:rsidR="00226399" w:rsidRPr="00562E22" w:rsidRDefault="00226399" w:rsidP="00226399">
            <w:pPr>
              <w:jc w:val="center"/>
              <w:rPr>
                <w:rFonts w:ascii="Calibri" w:hAnsi="Calibri" w:cs="Arial"/>
                <w:color w:val="000000"/>
                <w:sz w:val="20"/>
                <w:szCs w:val="20"/>
                <w:lang w:eastAsia="en-GB"/>
              </w:rPr>
            </w:pPr>
            <w:r w:rsidRPr="00562E22">
              <w:rPr>
                <w:rFonts w:ascii="Calibri" w:hAnsi="Calibri" w:cs="Arial"/>
                <w:color w:val="000000"/>
                <w:sz w:val="20"/>
                <w:szCs w:val="20"/>
                <w:lang w:eastAsia="en-GB"/>
              </w:rPr>
              <w:t>1</w:t>
            </w:r>
            <w:r>
              <w:rPr>
                <w:rFonts w:ascii="Calibri" w:hAnsi="Calibri" w:cs="Arial"/>
                <w:color w:val="000000"/>
                <w:sz w:val="20"/>
                <w:szCs w:val="20"/>
                <w:lang w:val="en-US" w:eastAsia="en-GB"/>
              </w:rPr>
              <w:t>.</w:t>
            </w:r>
            <w:r w:rsidRPr="00562E22">
              <w:rPr>
                <w:rFonts w:ascii="Calibri" w:hAnsi="Calibri" w:cs="Arial"/>
                <w:color w:val="000000"/>
                <w:sz w:val="20"/>
                <w:szCs w:val="20"/>
                <w:lang w:eastAsia="en-GB"/>
              </w:rPr>
              <w:t>390</w:t>
            </w:r>
            <w:r>
              <w:rPr>
                <w:rFonts w:ascii="Calibri" w:hAnsi="Calibri" w:cs="Arial"/>
                <w:color w:val="000000"/>
                <w:sz w:val="20"/>
                <w:szCs w:val="20"/>
                <w:lang w:val="en-US" w:eastAsia="en-GB"/>
              </w:rPr>
              <w:t>,</w:t>
            </w:r>
            <w:r w:rsidRPr="00562E22">
              <w:rPr>
                <w:rFonts w:ascii="Calibri" w:hAnsi="Calibri" w:cs="Arial"/>
                <w:color w:val="000000"/>
                <w:sz w:val="20"/>
                <w:szCs w:val="20"/>
                <w:lang w:eastAsia="en-GB"/>
              </w:rPr>
              <w:t>04</w:t>
            </w:r>
          </w:p>
        </w:tc>
        <w:tc>
          <w:tcPr>
            <w:tcW w:w="1700" w:type="dxa"/>
            <w:shd w:val="clear" w:color="auto" w:fill="auto"/>
            <w:vAlign w:val="center"/>
          </w:tcPr>
          <w:p w:rsidR="00226399" w:rsidRPr="00562E22" w:rsidRDefault="00226399" w:rsidP="00226399">
            <w:pPr>
              <w:jc w:val="center"/>
              <w:rPr>
                <w:rFonts w:ascii="Calibri" w:hAnsi="Calibri" w:cs="Arial"/>
                <w:color w:val="000000"/>
                <w:sz w:val="20"/>
                <w:szCs w:val="20"/>
                <w:lang w:eastAsia="en-GB"/>
              </w:rPr>
            </w:pPr>
            <w:r w:rsidRPr="00562E22">
              <w:rPr>
                <w:rFonts w:ascii="Calibri" w:hAnsi="Calibri" w:cs="Arial"/>
                <w:color w:val="000000"/>
                <w:sz w:val="20"/>
                <w:szCs w:val="20"/>
                <w:lang w:eastAsia="en-GB"/>
              </w:rPr>
              <w:t>1</w:t>
            </w:r>
            <w:r>
              <w:rPr>
                <w:rFonts w:ascii="Calibri" w:hAnsi="Calibri" w:cs="Arial"/>
                <w:color w:val="000000"/>
                <w:sz w:val="20"/>
                <w:szCs w:val="20"/>
                <w:lang w:val="en-US" w:eastAsia="en-GB"/>
              </w:rPr>
              <w:t>.</w:t>
            </w:r>
            <w:r w:rsidRPr="00562E22">
              <w:rPr>
                <w:rFonts w:ascii="Calibri" w:hAnsi="Calibri" w:cs="Arial"/>
                <w:color w:val="000000"/>
                <w:sz w:val="20"/>
                <w:szCs w:val="20"/>
                <w:lang w:eastAsia="en-GB"/>
              </w:rPr>
              <w:t>805</w:t>
            </w:r>
            <w:r>
              <w:rPr>
                <w:rFonts w:ascii="Calibri" w:hAnsi="Calibri" w:cs="Arial"/>
                <w:color w:val="000000"/>
                <w:sz w:val="20"/>
                <w:szCs w:val="20"/>
                <w:lang w:val="en-US" w:eastAsia="en-GB"/>
              </w:rPr>
              <w:t>,</w:t>
            </w:r>
            <w:r w:rsidRPr="00562E22">
              <w:rPr>
                <w:rFonts w:ascii="Calibri" w:hAnsi="Calibri" w:cs="Arial"/>
                <w:color w:val="000000"/>
                <w:sz w:val="20"/>
                <w:szCs w:val="20"/>
                <w:lang w:eastAsia="en-GB"/>
              </w:rPr>
              <w:t>44</w:t>
            </w:r>
          </w:p>
        </w:tc>
      </w:tr>
    </w:tbl>
    <w:p w:rsidR="00815470" w:rsidRPr="00A509A3" w:rsidRDefault="00511478" w:rsidP="00A509A3">
      <w:pPr>
        <w:keepLines/>
        <w:widowControl w:val="0"/>
        <w:tabs>
          <w:tab w:val="left" w:pos="250"/>
          <w:tab w:val="left" w:pos="1809"/>
          <w:tab w:val="left" w:pos="3369"/>
          <w:tab w:val="left" w:pos="4644"/>
          <w:tab w:val="left" w:pos="6345"/>
          <w:tab w:val="left" w:pos="8188"/>
          <w:tab w:val="left" w:pos="9602"/>
          <w:tab w:val="left" w:pos="11201"/>
          <w:tab w:val="left" w:pos="12583"/>
          <w:tab w:val="left" w:pos="13717"/>
        </w:tabs>
      </w:pPr>
    </w:p>
    <w:sectPr w:rsidR="00815470" w:rsidRPr="00A509A3" w:rsidSect="00A509A3">
      <w:footerReference w:type="default" r:id="rId15"/>
      <w:pgSz w:w="16838" w:h="11906" w:orient="landscape"/>
      <w:pgMar w:top="1134" w:right="1134" w:bottom="156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478" w:rsidRDefault="00511478" w:rsidP="00FD702D">
      <w:r>
        <w:separator/>
      </w:r>
    </w:p>
  </w:endnote>
  <w:endnote w:type="continuationSeparator" w:id="0">
    <w:p w:rsidR="00511478" w:rsidRDefault="00511478" w:rsidP="00FD7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MgOldTimes UC Pol">
    <w:altName w:val="Courier New"/>
    <w:charset w:val="00"/>
    <w:family w:val="auto"/>
    <w:pitch w:val="variable"/>
    <w:sig w:usb0="00000087" w:usb1="00000000" w:usb2="00000000" w:usb3="00000000" w:csb0="0000009B"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UB-Souvenir-Bold">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00000003" w:usb1="00000000" w:usb2="00000000" w:usb3="00000000" w:csb0="00000001" w:csb1="00000000"/>
  </w:font>
  <w:font w:name="Segoe UI">
    <w:panose1 w:val="020B0502040204020203"/>
    <w:charset w:val="A1"/>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03722"/>
      <w:docPartObj>
        <w:docPartGallery w:val="Page Numbers (Bottom of Page)"/>
        <w:docPartUnique/>
      </w:docPartObj>
    </w:sdtPr>
    <w:sdtContent>
      <w:p w:rsidR="006F40C5" w:rsidRDefault="003B7856">
        <w:pPr>
          <w:pStyle w:val="af1"/>
          <w:jc w:val="center"/>
        </w:pPr>
        <w:r w:rsidRPr="006F40C5">
          <w:rPr>
            <w:rFonts w:asciiTheme="majorHAnsi" w:hAnsiTheme="majorHAnsi"/>
            <w:sz w:val="16"/>
            <w:szCs w:val="16"/>
          </w:rPr>
          <w:fldChar w:fldCharType="begin"/>
        </w:r>
        <w:r w:rsidR="006F40C5" w:rsidRPr="006F40C5">
          <w:rPr>
            <w:rFonts w:asciiTheme="majorHAnsi" w:hAnsiTheme="majorHAnsi"/>
            <w:sz w:val="16"/>
            <w:szCs w:val="16"/>
          </w:rPr>
          <w:instrText>PAGE   \* MERGEFORMAT</w:instrText>
        </w:r>
        <w:r w:rsidRPr="006F40C5">
          <w:rPr>
            <w:rFonts w:asciiTheme="majorHAnsi" w:hAnsiTheme="majorHAnsi"/>
            <w:sz w:val="16"/>
            <w:szCs w:val="16"/>
          </w:rPr>
          <w:fldChar w:fldCharType="separate"/>
        </w:r>
        <w:r w:rsidR="00D1291D">
          <w:rPr>
            <w:rFonts w:asciiTheme="majorHAnsi" w:hAnsiTheme="majorHAnsi"/>
            <w:noProof/>
            <w:sz w:val="16"/>
            <w:szCs w:val="16"/>
          </w:rPr>
          <w:t>2</w:t>
        </w:r>
        <w:r w:rsidRPr="006F40C5">
          <w:rPr>
            <w:rFonts w:asciiTheme="majorHAnsi" w:hAnsiTheme="majorHAnsi"/>
            <w:sz w:val="16"/>
            <w:szCs w:val="16"/>
          </w:rPr>
          <w:fldChar w:fldCharType="end"/>
        </w:r>
      </w:p>
    </w:sdtContent>
  </w:sdt>
  <w:p w:rsidR="006F40C5" w:rsidRDefault="006F40C5">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1591696"/>
      <w:docPartObj>
        <w:docPartGallery w:val="Page Numbers (Bottom of Page)"/>
        <w:docPartUnique/>
      </w:docPartObj>
    </w:sdtPr>
    <w:sdtEndPr>
      <w:rPr>
        <w:rFonts w:asciiTheme="majorHAnsi" w:hAnsiTheme="majorHAnsi"/>
        <w:sz w:val="18"/>
        <w:szCs w:val="18"/>
      </w:rPr>
    </w:sdtEndPr>
    <w:sdtContent>
      <w:p w:rsidR="00625EFD" w:rsidRPr="00FD702D" w:rsidRDefault="003B7856">
        <w:pPr>
          <w:pStyle w:val="af1"/>
          <w:jc w:val="center"/>
          <w:rPr>
            <w:rFonts w:asciiTheme="majorHAnsi" w:hAnsiTheme="majorHAnsi"/>
            <w:sz w:val="18"/>
            <w:szCs w:val="18"/>
          </w:rPr>
        </w:pPr>
        <w:r w:rsidRPr="003B7856">
          <w:fldChar w:fldCharType="begin"/>
        </w:r>
        <w:r w:rsidR="00183BCE">
          <w:instrText>PAGE   \* MERGEFORMAT</w:instrText>
        </w:r>
        <w:r w:rsidRPr="003B7856">
          <w:fldChar w:fldCharType="separate"/>
        </w:r>
        <w:r w:rsidR="00D1291D" w:rsidRPr="00D1291D">
          <w:rPr>
            <w:rFonts w:asciiTheme="majorHAnsi" w:hAnsiTheme="majorHAnsi"/>
            <w:noProof/>
            <w:sz w:val="18"/>
            <w:szCs w:val="18"/>
          </w:rPr>
          <w:t>8</w:t>
        </w:r>
        <w:r>
          <w:rPr>
            <w:rFonts w:asciiTheme="majorHAnsi" w:hAnsiTheme="majorHAnsi"/>
            <w:noProof/>
            <w:sz w:val="18"/>
            <w:szCs w:val="18"/>
          </w:rPr>
          <w:fldChar w:fldCharType="end"/>
        </w:r>
      </w:p>
    </w:sdtContent>
  </w:sdt>
  <w:p w:rsidR="00625EFD" w:rsidRDefault="0051147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478" w:rsidRDefault="00511478" w:rsidP="00FD702D">
      <w:r>
        <w:separator/>
      </w:r>
    </w:p>
  </w:footnote>
  <w:footnote w:type="continuationSeparator" w:id="0">
    <w:p w:rsidR="00511478" w:rsidRDefault="00511478" w:rsidP="00FD70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Bold"/>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612B06"/>
    <w:multiLevelType w:val="hybridMultilevel"/>
    <w:tmpl w:val="83DAE950"/>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5CB6E9E"/>
    <w:multiLevelType w:val="hybridMultilevel"/>
    <w:tmpl w:val="FC4C843E"/>
    <w:lvl w:ilvl="0" w:tplc="1B725CB4">
      <w:start w:val="1"/>
      <w:numFmt w:val="decimal"/>
      <w:lvlText w:val="%1."/>
      <w:lvlJc w:val="left"/>
      <w:pPr>
        <w:ind w:left="0" w:hanging="284"/>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
    <w:nsid w:val="0D1F176D"/>
    <w:multiLevelType w:val="hybridMultilevel"/>
    <w:tmpl w:val="BC1CFE0E"/>
    <w:lvl w:ilvl="0" w:tplc="3BEAC834">
      <w:start w:val="1"/>
      <w:numFmt w:val="bullet"/>
      <w:lvlText w:val=""/>
      <w:lvlJc w:val="left"/>
      <w:pPr>
        <w:tabs>
          <w:tab w:val="num" w:pos="624"/>
        </w:tabs>
        <w:ind w:left="624" w:hanging="34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175B4636"/>
    <w:multiLevelType w:val="hybridMultilevel"/>
    <w:tmpl w:val="7AA45D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C7161D7"/>
    <w:multiLevelType w:val="hybridMultilevel"/>
    <w:tmpl w:val="2FC2A6DC"/>
    <w:lvl w:ilvl="0" w:tplc="0EC26320">
      <w:start w:val="1"/>
      <w:numFmt w:val="bullet"/>
      <w:lvlText w:val=""/>
      <w:lvlJc w:val="left"/>
      <w:pPr>
        <w:tabs>
          <w:tab w:val="num" w:pos="397"/>
        </w:tabs>
        <w:ind w:left="397" w:hanging="284"/>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nsid w:val="1E4A35DB"/>
    <w:multiLevelType w:val="hybridMultilevel"/>
    <w:tmpl w:val="7FAEC5F2"/>
    <w:lvl w:ilvl="0" w:tplc="3D4E2FD4">
      <w:start w:val="1"/>
      <w:numFmt w:val="decimal"/>
      <w:lvlText w:val="%1."/>
      <w:lvlJc w:val="left"/>
      <w:pPr>
        <w:ind w:left="720" w:hanging="360"/>
      </w:pPr>
      <w:rPr>
        <w:rFonts w:cs="Times New Roman"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0076C43"/>
    <w:multiLevelType w:val="hybridMultilevel"/>
    <w:tmpl w:val="DCF072E2"/>
    <w:lvl w:ilvl="0" w:tplc="EA184B56">
      <w:start w:val="1"/>
      <w:numFmt w:val="decimal"/>
      <w:lvlText w:val="%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46439E7"/>
    <w:multiLevelType w:val="hybridMultilevel"/>
    <w:tmpl w:val="5AAABF2C"/>
    <w:lvl w:ilvl="0" w:tplc="88FA6920">
      <w:start w:val="1"/>
      <w:numFmt w:val="decimal"/>
      <w:lvlText w:val="%1."/>
      <w:lvlJc w:val="left"/>
      <w:pPr>
        <w:ind w:left="266" w:hanging="284"/>
      </w:pPr>
      <w:rPr>
        <w:rFonts w:hint="default"/>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nsid w:val="31973177"/>
    <w:multiLevelType w:val="hybridMultilevel"/>
    <w:tmpl w:val="BB7CFEA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nsid w:val="33AF05B3"/>
    <w:multiLevelType w:val="hybridMultilevel"/>
    <w:tmpl w:val="9CA615D8"/>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3FCB5D2"/>
    <w:multiLevelType w:val="hybridMultilevel"/>
    <w:tmpl w:val="33FCB28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3FE136E"/>
    <w:multiLevelType w:val="hybridMultilevel"/>
    <w:tmpl w:val="33FE111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41FCE46"/>
    <w:multiLevelType w:val="hybridMultilevel"/>
    <w:tmpl w:val="341FCC3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426E604"/>
    <w:multiLevelType w:val="hybridMultilevel"/>
    <w:tmpl w:val="3426E30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5E1496C"/>
    <w:multiLevelType w:val="hybridMultilevel"/>
    <w:tmpl w:val="EDE04CE2"/>
    <w:lvl w:ilvl="0" w:tplc="0408000F">
      <w:start w:val="1"/>
      <w:numFmt w:val="decimal"/>
      <w:lvlText w:val="%1."/>
      <w:lvlJc w:val="left"/>
      <w:pPr>
        <w:ind w:left="702" w:hanging="360"/>
      </w:pPr>
    </w:lvl>
    <w:lvl w:ilvl="1" w:tplc="04080019" w:tentative="1">
      <w:start w:val="1"/>
      <w:numFmt w:val="lowerLetter"/>
      <w:lvlText w:val="%2."/>
      <w:lvlJc w:val="left"/>
      <w:pPr>
        <w:ind w:left="1422" w:hanging="360"/>
      </w:pPr>
    </w:lvl>
    <w:lvl w:ilvl="2" w:tplc="0408001B" w:tentative="1">
      <w:start w:val="1"/>
      <w:numFmt w:val="lowerRoman"/>
      <w:lvlText w:val="%3."/>
      <w:lvlJc w:val="right"/>
      <w:pPr>
        <w:ind w:left="2142" w:hanging="180"/>
      </w:pPr>
    </w:lvl>
    <w:lvl w:ilvl="3" w:tplc="0408000F" w:tentative="1">
      <w:start w:val="1"/>
      <w:numFmt w:val="decimal"/>
      <w:lvlText w:val="%4."/>
      <w:lvlJc w:val="left"/>
      <w:pPr>
        <w:ind w:left="2862" w:hanging="360"/>
      </w:pPr>
    </w:lvl>
    <w:lvl w:ilvl="4" w:tplc="04080019" w:tentative="1">
      <w:start w:val="1"/>
      <w:numFmt w:val="lowerLetter"/>
      <w:lvlText w:val="%5."/>
      <w:lvlJc w:val="left"/>
      <w:pPr>
        <w:ind w:left="3582" w:hanging="360"/>
      </w:pPr>
    </w:lvl>
    <w:lvl w:ilvl="5" w:tplc="0408001B" w:tentative="1">
      <w:start w:val="1"/>
      <w:numFmt w:val="lowerRoman"/>
      <w:lvlText w:val="%6."/>
      <w:lvlJc w:val="right"/>
      <w:pPr>
        <w:ind w:left="4302" w:hanging="180"/>
      </w:pPr>
    </w:lvl>
    <w:lvl w:ilvl="6" w:tplc="0408000F" w:tentative="1">
      <w:start w:val="1"/>
      <w:numFmt w:val="decimal"/>
      <w:lvlText w:val="%7."/>
      <w:lvlJc w:val="left"/>
      <w:pPr>
        <w:ind w:left="5022" w:hanging="360"/>
      </w:pPr>
    </w:lvl>
    <w:lvl w:ilvl="7" w:tplc="04080019" w:tentative="1">
      <w:start w:val="1"/>
      <w:numFmt w:val="lowerLetter"/>
      <w:lvlText w:val="%8."/>
      <w:lvlJc w:val="left"/>
      <w:pPr>
        <w:ind w:left="5742" w:hanging="360"/>
      </w:pPr>
    </w:lvl>
    <w:lvl w:ilvl="8" w:tplc="0408001B" w:tentative="1">
      <w:start w:val="1"/>
      <w:numFmt w:val="lowerRoman"/>
      <w:lvlText w:val="%9."/>
      <w:lvlJc w:val="right"/>
      <w:pPr>
        <w:ind w:left="6462" w:hanging="180"/>
      </w:pPr>
    </w:lvl>
  </w:abstractNum>
  <w:abstractNum w:abstractNumId="16">
    <w:nsid w:val="3A5C0D16"/>
    <w:multiLevelType w:val="hybridMultilevel"/>
    <w:tmpl w:val="AE06B0C2"/>
    <w:lvl w:ilvl="0" w:tplc="A866E7E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C0F3E70"/>
    <w:multiLevelType w:val="hybridMultilevel"/>
    <w:tmpl w:val="FCEC7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D995EDC"/>
    <w:multiLevelType w:val="hybridMultilevel"/>
    <w:tmpl w:val="E410C5D0"/>
    <w:lvl w:ilvl="0" w:tplc="50647712">
      <w:start w:val="1"/>
      <w:numFmt w:val="decimal"/>
      <w:lvlText w:val="%1)"/>
      <w:lvlJc w:val="left"/>
      <w:pPr>
        <w:ind w:left="1429" w:hanging="360"/>
      </w:pPr>
      <w:rPr>
        <w:rFonts w:ascii="Calibri" w:hAnsi="Calibri" w:hint="default"/>
        <w:b w:val="0"/>
        <w:sz w:val="20"/>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9">
    <w:nsid w:val="41687902"/>
    <w:multiLevelType w:val="hybridMultilevel"/>
    <w:tmpl w:val="2D56BBC2"/>
    <w:lvl w:ilvl="0" w:tplc="8D1CF1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3B36463"/>
    <w:multiLevelType w:val="hybridMultilevel"/>
    <w:tmpl w:val="DCF072E2"/>
    <w:lvl w:ilvl="0" w:tplc="EA184B56">
      <w:start w:val="1"/>
      <w:numFmt w:val="decimal"/>
      <w:lvlText w:val="%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E4C76E5"/>
    <w:multiLevelType w:val="hybridMultilevel"/>
    <w:tmpl w:val="B80C5896"/>
    <w:lvl w:ilvl="0" w:tplc="CBE6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3C20CE6"/>
    <w:multiLevelType w:val="multilevel"/>
    <w:tmpl w:val="8E1C5102"/>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4">
    <w:nsid w:val="59F85144"/>
    <w:multiLevelType w:val="hybridMultilevel"/>
    <w:tmpl w:val="07E05AFC"/>
    <w:lvl w:ilvl="0" w:tplc="A866E7E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B4002D0"/>
    <w:multiLevelType w:val="hybridMultilevel"/>
    <w:tmpl w:val="226CCE9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E774018"/>
    <w:multiLevelType w:val="hybridMultilevel"/>
    <w:tmpl w:val="1BBC7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0A861AF"/>
    <w:multiLevelType w:val="hybridMultilevel"/>
    <w:tmpl w:val="5FCA22DA"/>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37677BC"/>
    <w:multiLevelType w:val="hybridMultilevel"/>
    <w:tmpl w:val="765E6094"/>
    <w:lvl w:ilvl="0" w:tplc="0408001B">
      <w:start w:val="1"/>
      <w:numFmt w:val="bullet"/>
      <w:lvlText w:val=""/>
      <w:lvlJc w:val="left"/>
      <w:pPr>
        <w:ind w:left="1344"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1">
    <w:nsid w:val="67DA64BD"/>
    <w:multiLevelType w:val="hybridMultilevel"/>
    <w:tmpl w:val="F116918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3">
    <w:nsid w:val="6E8537B9"/>
    <w:multiLevelType w:val="hybridMultilevel"/>
    <w:tmpl w:val="567E80B4"/>
    <w:lvl w:ilvl="0" w:tplc="A866E7E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2894BA2"/>
    <w:multiLevelType w:val="hybridMultilevel"/>
    <w:tmpl w:val="B134C8EC"/>
    <w:lvl w:ilvl="0" w:tplc="4DAACB7A">
      <w:start w:val="1"/>
      <w:numFmt w:val="decimal"/>
      <w:lvlText w:val="%1."/>
      <w:lvlJc w:val="left"/>
      <w:pPr>
        <w:ind w:left="1145" w:hanging="360"/>
      </w:pPr>
      <w:rPr>
        <w:rFonts w:hint="default"/>
      </w:r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35">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36">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79F728C"/>
    <w:multiLevelType w:val="hybridMultilevel"/>
    <w:tmpl w:val="3028CAA8"/>
    <w:lvl w:ilvl="0" w:tplc="A866E7E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9242825"/>
    <w:multiLevelType w:val="hybridMultilevel"/>
    <w:tmpl w:val="8738085E"/>
    <w:lvl w:ilvl="0" w:tplc="1B725CB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38065F"/>
    <w:multiLevelType w:val="hybridMultilevel"/>
    <w:tmpl w:val="816CAE68"/>
    <w:lvl w:ilvl="0" w:tplc="0408000F">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0">
    <w:nsid w:val="7E7805E8"/>
    <w:multiLevelType w:val="hybridMultilevel"/>
    <w:tmpl w:val="72DA8F94"/>
    <w:lvl w:ilvl="0" w:tplc="2E8E47A6">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10"/>
  </w:num>
  <w:num w:numId="4">
    <w:abstractNumId w:val="28"/>
  </w:num>
  <w:num w:numId="5">
    <w:abstractNumId w:val="32"/>
  </w:num>
  <w:num w:numId="6">
    <w:abstractNumId w:val="23"/>
  </w:num>
  <w:num w:numId="7">
    <w:abstractNumId w:val="19"/>
  </w:num>
  <w:num w:numId="8">
    <w:abstractNumId w:val="21"/>
  </w:num>
  <w:num w:numId="9">
    <w:abstractNumId w:val="29"/>
  </w:num>
  <w:num w:numId="10">
    <w:abstractNumId w:val="0"/>
  </w:num>
  <w:num w:numId="11">
    <w:abstractNumId w:val="27"/>
  </w:num>
  <w:num w:numId="12">
    <w:abstractNumId w:val="31"/>
  </w:num>
  <w:num w:numId="13">
    <w:abstractNumId w:val="36"/>
  </w:num>
  <w:num w:numId="14">
    <w:abstractNumId w:val="1"/>
  </w:num>
  <w:num w:numId="15">
    <w:abstractNumId w:val="17"/>
  </w:num>
  <w:num w:numId="16">
    <w:abstractNumId w:val="7"/>
  </w:num>
  <w:num w:numId="1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6"/>
  </w:num>
  <w:num w:numId="24">
    <w:abstractNumId w:val="3"/>
  </w:num>
  <w:num w:numId="25">
    <w:abstractNumId w:val="18"/>
  </w:num>
  <w:num w:numId="26">
    <w:abstractNumId w:val="34"/>
  </w:num>
  <w:num w:numId="27">
    <w:abstractNumId w:val="6"/>
  </w:num>
  <w:num w:numId="28">
    <w:abstractNumId w:val="2"/>
  </w:num>
  <w:num w:numId="29">
    <w:abstractNumId w:val="15"/>
  </w:num>
  <w:num w:numId="30">
    <w:abstractNumId w:val="25"/>
  </w:num>
  <w:num w:numId="31">
    <w:abstractNumId w:val="38"/>
  </w:num>
  <w:num w:numId="32">
    <w:abstractNumId w:val="40"/>
  </w:num>
  <w:num w:numId="33">
    <w:abstractNumId w:val="11"/>
  </w:num>
  <w:num w:numId="34">
    <w:abstractNumId w:val="12"/>
  </w:num>
  <w:num w:numId="35">
    <w:abstractNumId w:val="13"/>
  </w:num>
  <w:num w:numId="36">
    <w:abstractNumId w:val="14"/>
  </w:num>
  <w:num w:numId="37">
    <w:abstractNumId w:val="8"/>
  </w:num>
  <w:num w:numId="38">
    <w:abstractNumId w:val="4"/>
  </w:num>
  <w:num w:numId="39">
    <w:abstractNumId w:val="16"/>
  </w:num>
  <w:num w:numId="40">
    <w:abstractNumId w:val="24"/>
  </w:num>
  <w:num w:numId="41">
    <w:abstractNumId w:val="33"/>
  </w:num>
  <w:num w:numId="42">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5122"/>
  </w:hdrShapeDefaults>
  <w:footnotePr>
    <w:footnote w:id="-1"/>
    <w:footnote w:id="0"/>
  </w:footnotePr>
  <w:endnotePr>
    <w:endnote w:id="-1"/>
    <w:endnote w:id="0"/>
  </w:endnotePr>
  <w:compat/>
  <w:rsids>
    <w:rsidRoot w:val="00337D9F"/>
    <w:rsid w:val="000105AF"/>
    <w:rsid w:val="000C51DE"/>
    <w:rsid w:val="000C6606"/>
    <w:rsid w:val="001153FF"/>
    <w:rsid w:val="001302D6"/>
    <w:rsid w:val="00147C52"/>
    <w:rsid w:val="00183BCE"/>
    <w:rsid w:val="002111BD"/>
    <w:rsid w:val="00226399"/>
    <w:rsid w:val="002310A0"/>
    <w:rsid w:val="00260EF4"/>
    <w:rsid w:val="002765FB"/>
    <w:rsid w:val="00284BE4"/>
    <w:rsid w:val="0029076C"/>
    <w:rsid w:val="002B705B"/>
    <w:rsid w:val="002D1C3D"/>
    <w:rsid w:val="002F1EAC"/>
    <w:rsid w:val="00303826"/>
    <w:rsid w:val="003214D4"/>
    <w:rsid w:val="00322A3E"/>
    <w:rsid w:val="00326B84"/>
    <w:rsid w:val="00337D9F"/>
    <w:rsid w:val="00360C70"/>
    <w:rsid w:val="00375CD7"/>
    <w:rsid w:val="003801E1"/>
    <w:rsid w:val="00394CB6"/>
    <w:rsid w:val="003B7856"/>
    <w:rsid w:val="003E317F"/>
    <w:rsid w:val="003F1C8A"/>
    <w:rsid w:val="00406DC6"/>
    <w:rsid w:val="00427E89"/>
    <w:rsid w:val="004419A4"/>
    <w:rsid w:val="0045797D"/>
    <w:rsid w:val="00460089"/>
    <w:rsid w:val="004636FD"/>
    <w:rsid w:val="004638BA"/>
    <w:rsid w:val="004727B1"/>
    <w:rsid w:val="00475DC8"/>
    <w:rsid w:val="00477859"/>
    <w:rsid w:val="00477BEF"/>
    <w:rsid w:val="0049344C"/>
    <w:rsid w:val="004B1600"/>
    <w:rsid w:val="004D0572"/>
    <w:rsid w:val="004E2313"/>
    <w:rsid w:val="005011E8"/>
    <w:rsid w:val="00511478"/>
    <w:rsid w:val="00571C66"/>
    <w:rsid w:val="005A316B"/>
    <w:rsid w:val="00601459"/>
    <w:rsid w:val="006471FE"/>
    <w:rsid w:val="00664393"/>
    <w:rsid w:val="00670E33"/>
    <w:rsid w:val="00683B6C"/>
    <w:rsid w:val="00685F29"/>
    <w:rsid w:val="006D4872"/>
    <w:rsid w:val="006F40C5"/>
    <w:rsid w:val="006F6F14"/>
    <w:rsid w:val="007003A5"/>
    <w:rsid w:val="007157B8"/>
    <w:rsid w:val="00734266"/>
    <w:rsid w:val="0075463D"/>
    <w:rsid w:val="00754654"/>
    <w:rsid w:val="00762DE2"/>
    <w:rsid w:val="00774211"/>
    <w:rsid w:val="007A4D66"/>
    <w:rsid w:val="00800385"/>
    <w:rsid w:val="008826F6"/>
    <w:rsid w:val="008902AA"/>
    <w:rsid w:val="008C3B5A"/>
    <w:rsid w:val="008C5A07"/>
    <w:rsid w:val="008C658E"/>
    <w:rsid w:val="008D09F3"/>
    <w:rsid w:val="008E574C"/>
    <w:rsid w:val="00945542"/>
    <w:rsid w:val="00945A35"/>
    <w:rsid w:val="009A5017"/>
    <w:rsid w:val="009A5AD7"/>
    <w:rsid w:val="009B5624"/>
    <w:rsid w:val="009D29BB"/>
    <w:rsid w:val="00A005C0"/>
    <w:rsid w:val="00A10AEE"/>
    <w:rsid w:val="00A509A3"/>
    <w:rsid w:val="00A7350E"/>
    <w:rsid w:val="00AC68E4"/>
    <w:rsid w:val="00AC7E80"/>
    <w:rsid w:val="00AF2756"/>
    <w:rsid w:val="00B21DB3"/>
    <w:rsid w:val="00B63121"/>
    <w:rsid w:val="00B81C3F"/>
    <w:rsid w:val="00B8373C"/>
    <w:rsid w:val="00BC1FE6"/>
    <w:rsid w:val="00BC2037"/>
    <w:rsid w:val="00BD2135"/>
    <w:rsid w:val="00BE1683"/>
    <w:rsid w:val="00BE32ED"/>
    <w:rsid w:val="00C306BB"/>
    <w:rsid w:val="00C47C72"/>
    <w:rsid w:val="00C67F42"/>
    <w:rsid w:val="00C91233"/>
    <w:rsid w:val="00C96684"/>
    <w:rsid w:val="00CD35AA"/>
    <w:rsid w:val="00CE53CB"/>
    <w:rsid w:val="00D1291D"/>
    <w:rsid w:val="00D3510C"/>
    <w:rsid w:val="00D54D40"/>
    <w:rsid w:val="00D9454A"/>
    <w:rsid w:val="00DB18CB"/>
    <w:rsid w:val="00DB32B2"/>
    <w:rsid w:val="00DB4B67"/>
    <w:rsid w:val="00DD7111"/>
    <w:rsid w:val="00E26CDD"/>
    <w:rsid w:val="00E447AA"/>
    <w:rsid w:val="00ED4411"/>
    <w:rsid w:val="00EE165D"/>
    <w:rsid w:val="00EF5442"/>
    <w:rsid w:val="00F12BF5"/>
    <w:rsid w:val="00F30D7C"/>
    <w:rsid w:val="00F33068"/>
    <w:rsid w:val="00F37D52"/>
    <w:rsid w:val="00F51889"/>
    <w:rsid w:val="00F561FD"/>
    <w:rsid w:val="00F612B1"/>
    <w:rsid w:val="00F766D3"/>
    <w:rsid w:val="00FA42F1"/>
    <w:rsid w:val="00FC56A6"/>
  </w:rsids>
  <m:mathPr>
    <m:mathFont m:val="Cambria Math"/>
    <m:brkBin m:val="before"/>
    <m:brkBinSub m:val="--"/>
    <m:smallFrac/>
    <m:dispDef/>
    <m:lMargin m:val="0"/>
    <m:rMargin m:val="0"/>
    <m:defJc m:val="centerGroup"/>
    <m:wrapRight/>
    <m:intLim m:val="subSup"/>
    <m:naryLim m:val="subSup"/>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a">
    <w:name w:val="Normal"/>
    <w:qFormat/>
    <w:rsid w:val="00337D9F"/>
    <w:rPr>
      <w:rFonts w:ascii="Times New Roman" w:eastAsia="Times New Roman" w:hAnsi="Times New Roman" w:cs="Times New Roman"/>
      <w:lang w:val="el-GR" w:eastAsia="el-GR"/>
    </w:rPr>
  </w:style>
  <w:style w:type="paragraph" w:styleId="1">
    <w:name w:val="heading 1"/>
    <w:basedOn w:val="a"/>
    <w:next w:val="a"/>
    <w:link w:val="1Char"/>
    <w:uiPriority w:val="9"/>
    <w:qFormat/>
    <w:rsid w:val="00337D9F"/>
    <w:pPr>
      <w:keepNext/>
      <w:jc w:val="center"/>
      <w:outlineLvl w:val="0"/>
    </w:pPr>
    <w:rPr>
      <w:rFonts w:ascii="MgOldTimes UC Pol" w:hAnsi="MgOldTimes UC Pol"/>
      <w:b/>
      <w:bCs/>
      <w:i/>
      <w:iCs/>
      <w:sz w:val="19"/>
    </w:rPr>
  </w:style>
  <w:style w:type="paragraph" w:styleId="2">
    <w:name w:val="heading 2"/>
    <w:basedOn w:val="a"/>
    <w:next w:val="a"/>
    <w:link w:val="2Char"/>
    <w:qFormat/>
    <w:rsid w:val="00337D9F"/>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337D9F"/>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337D9F"/>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337D9F"/>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337D9F"/>
    <w:pPr>
      <w:spacing w:before="240" w:after="60"/>
      <w:outlineLvl w:val="5"/>
    </w:pPr>
    <w:rPr>
      <w:rFonts w:ascii="Calibri" w:hAnsi="Calibri"/>
      <w:b/>
      <w:bCs/>
      <w:sz w:val="22"/>
      <w:szCs w:val="22"/>
    </w:rPr>
  </w:style>
  <w:style w:type="paragraph" w:styleId="7">
    <w:name w:val="heading 7"/>
    <w:basedOn w:val="a"/>
    <w:next w:val="a"/>
    <w:link w:val="7Char"/>
    <w:unhideWhenUsed/>
    <w:qFormat/>
    <w:rsid w:val="00337D9F"/>
    <w:pPr>
      <w:spacing w:before="240" w:after="60"/>
      <w:outlineLvl w:val="6"/>
    </w:pPr>
    <w:rPr>
      <w:rFonts w:ascii="Calibri" w:hAnsi="Calibri"/>
    </w:rPr>
  </w:style>
  <w:style w:type="paragraph" w:styleId="8">
    <w:name w:val="heading 8"/>
    <w:basedOn w:val="a"/>
    <w:next w:val="a"/>
    <w:link w:val="8Char"/>
    <w:unhideWhenUsed/>
    <w:qFormat/>
    <w:rsid w:val="00337D9F"/>
    <w:pPr>
      <w:spacing w:before="240" w:after="60"/>
      <w:outlineLvl w:val="7"/>
    </w:pPr>
    <w:rPr>
      <w:rFonts w:ascii="Calibri" w:hAnsi="Calibri"/>
      <w:i/>
      <w:iCs/>
    </w:rPr>
  </w:style>
  <w:style w:type="paragraph" w:styleId="9">
    <w:name w:val="heading 9"/>
    <w:basedOn w:val="a"/>
    <w:next w:val="a"/>
    <w:link w:val="9Char"/>
    <w:unhideWhenUsed/>
    <w:qFormat/>
    <w:rsid w:val="00337D9F"/>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37D9F"/>
    <w:rPr>
      <w:rFonts w:ascii="MgOldTimes UC Pol" w:eastAsia="Times New Roman" w:hAnsi="MgOldTimes UC Pol" w:cs="Times New Roman"/>
      <w:b/>
      <w:bCs/>
      <w:i/>
      <w:iCs/>
      <w:sz w:val="19"/>
      <w:lang w:val="el-GR" w:eastAsia="el-GR"/>
    </w:rPr>
  </w:style>
  <w:style w:type="character" w:customStyle="1" w:styleId="2Char">
    <w:name w:val="Επικεφαλίδα 2 Char"/>
    <w:basedOn w:val="a0"/>
    <w:link w:val="2"/>
    <w:rsid w:val="00337D9F"/>
    <w:rPr>
      <w:rFonts w:ascii="MgOldTimes UC Pol" w:eastAsia="Times New Roman" w:hAnsi="MgOldTimes UC Pol" w:cs="Times New Roman"/>
      <w:b/>
      <w:bCs/>
      <w:i/>
      <w:iCs/>
      <w:sz w:val="20"/>
      <w:lang w:val="el-GR" w:eastAsia="el-GR"/>
    </w:rPr>
  </w:style>
  <w:style w:type="character" w:customStyle="1" w:styleId="3Char">
    <w:name w:val="Επικεφαλίδα 3 Char"/>
    <w:basedOn w:val="a0"/>
    <w:link w:val="3"/>
    <w:rsid w:val="00337D9F"/>
    <w:rPr>
      <w:rFonts w:ascii="Cambria" w:eastAsia="Times New Roman" w:hAnsi="Cambria" w:cs="Times New Roman"/>
      <w:b/>
      <w:bCs/>
      <w:sz w:val="26"/>
      <w:szCs w:val="26"/>
      <w:lang w:val="el-GR" w:eastAsia="el-GR"/>
    </w:rPr>
  </w:style>
  <w:style w:type="character" w:customStyle="1" w:styleId="4Char">
    <w:name w:val="Επικεφαλίδα 4 Char"/>
    <w:basedOn w:val="a0"/>
    <w:link w:val="4"/>
    <w:rsid w:val="00337D9F"/>
    <w:rPr>
      <w:rFonts w:ascii="Calibri" w:eastAsia="Times New Roman" w:hAnsi="Calibri" w:cs="Times New Roman"/>
      <w:b/>
      <w:bCs/>
      <w:sz w:val="28"/>
      <w:szCs w:val="28"/>
      <w:lang w:val="el-GR" w:eastAsia="el-GR"/>
    </w:rPr>
  </w:style>
  <w:style w:type="character" w:customStyle="1" w:styleId="5Char">
    <w:name w:val="Επικεφαλίδα 5 Char"/>
    <w:basedOn w:val="a0"/>
    <w:link w:val="5"/>
    <w:rsid w:val="00337D9F"/>
    <w:rPr>
      <w:rFonts w:ascii="Calibri" w:eastAsia="Times New Roman" w:hAnsi="Calibri" w:cs="Times New Roman"/>
      <w:b/>
      <w:bCs/>
      <w:i/>
      <w:iCs/>
      <w:sz w:val="26"/>
      <w:szCs w:val="26"/>
      <w:lang w:val="el-GR" w:eastAsia="el-GR"/>
    </w:rPr>
  </w:style>
  <w:style w:type="character" w:customStyle="1" w:styleId="6Char">
    <w:name w:val="Επικεφαλίδα 6 Char"/>
    <w:basedOn w:val="a0"/>
    <w:link w:val="6"/>
    <w:rsid w:val="00337D9F"/>
    <w:rPr>
      <w:rFonts w:ascii="Calibri" w:eastAsia="Times New Roman" w:hAnsi="Calibri" w:cs="Times New Roman"/>
      <w:b/>
      <w:bCs/>
      <w:sz w:val="22"/>
      <w:szCs w:val="22"/>
      <w:lang w:val="el-GR" w:eastAsia="el-GR"/>
    </w:rPr>
  </w:style>
  <w:style w:type="character" w:customStyle="1" w:styleId="7Char">
    <w:name w:val="Επικεφαλίδα 7 Char"/>
    <w:basedOn w:val="a0"/>
    <w:link w:val="7"/>
    <w:rsid w:val="00337D9F"/>
    <w:rPr>
      <w:rFonts w:ascii="Calibri" w:eastAsia="Times New Roman" w:hAnsi="Calibri" w:cs="Times New Roman"/>
      <w:lang w:val="el-GR" w:eastAsia="el-GR"/>
    </w:rPr>
  </w:style>
  <w:style w:type="character" w:customStyle="1" w:styleId="8Char">
    <w:name w:val="Επικεφαλίδα 8 Char"/>
    <w:basedOn w:val="a0"/>
    <w:link w:val="8"/>
    <w:rsid w:val="00337D9F"/>
    <w:rPr>
      <w:rFonts w:ascii="Calibri" w:eastAsia="Times New Roman" w:hAnsi="Calibri" w:cs="Times New Roman"/>
      <w:i/>
      <w:iCs/>
      <w:lang w:val="el-GR" w:eastAsia="el-GR"/>
    </w:rPr>
  </w:style>
  <w:style w:type="character" w:customStyle="1" w:styleId="9Char">
    <w:name w:val="Επικεφαλίδα 9 Char"/>
    <w:basedOn w:val="a0"/>
    <w:link w:val="9"/>
    <w:rsid w:val="00337D9F"/>
    <w:rPr>
      <w:rFonts w:ascii="Cambria" w:eastAsia="Times New Roman" w:hAnsi="Cambria" w:cs="Times New Roman"/>
      <w:sz w:val="22"/>
      <w:szCs w:val="22"/>
      <w:lang w:val="el-GR" w:eastAsia="el-GR"/>
    </w:rPr>
  </w:style>
  <w:style w:type="character" w:styleId="-">
    <w:name w:val="Hyperlink"/>
    <w:uiPriority w:val="99"/>
    <w:rsid w:val="00337D9F"/>
    <w:rPr>
      <w:color w:val="0000FF"/>
      <w:u w:val="single"/>
    </w:rPr>
  </w:style>
  <w:style w:type="paragraph" w:styleId="a3">
    <w:name w:val="List Paragraph"/>
    <w:basedOn w:val="a"/>
    <w:link w:val="Char"/>
    <w:uiPriority w:val="34"/>
    <w:qFormat/>
    <w:rsid w:val="00337D9F"/>
    <w:pPr>
      <w:ind w:left="720"/>
    </w:pPr>
  </w:style>
  <w:style w:type="numbering" w:customStyle="1" w:styleId="10">
    <w:name w:val="Χωρίς λίστα1"/>
    <w:next w:val="a2"/>
    <w:uiPriority w:val="99"/>
    <w:semiHidden/>
    <w:unhideWhenUsed/>
    <w:rsid w:val="00337D9F"/>
  </w:style>
  <w:style w:type="paragraph" w:styleId="a4">
    <w:name w:val="caption"/>
    <w:basedOn w:val="a"/>
    <w:next w:val="a"/>
    <w:unhideWhenUsed/>
    <w:qFormat/>
    <w:rsid w:val="00337D9F"/>
    <w:rPr>
      <w:b/>
      <w:bCs/>
      <w:sz w:val="20"/>
      <w:szCs w:val="20"/>
    </w:rPr>
  </w:style>
  <w:style w:type="paragraph" w:styleId="a5">
    <w:name w:val="Title"/>
    <w:basedOn w:val="a"/>
    <w:next w:val="a"/>
    <w:link w:val="Char0"/>
    <w:qFormat/>
    <w:rsid w:val="00337D9F"/>
    <w:pPr>
      <w:spacing w:before="240" w:after="60"/>
      <w:jc w:val="center"/>
      <w:outlineLvl w:val="0"/>
    </w:pPr>
    <w:rPr>
      <w:rFonts w:ascii="Cambria" w:hAnsi="Cambria"/>
      <w:b/>
      <w:bCs/>
      <w:kern w:val="28"/>
      <w:sz w:val="32"/>
      <w:szCs w:val="32"/>
    </w:rPr>
  </w:style>
  <w:style w:type="character" w:customStyle="1" w:styleId="Char0">
    <w:name w:val="Τίτλος Char"/>
    <w:basedOn w:val="a0"/>
    <w:link w:val="a5"/>
    <w:rsid w:val="00337D9F"/>
    <w:rPr>
      <w:rFonts w:ascii="Cambria" w:eastAsia="Times New Roman" w:hAnsi="Cambria" w:cs="Times New Roman"/>
      <w:b/>
      <w:bCs/>
      <w:kern w:val="28"/>
      <w:sz w:val="32"/>
      <w:szCs w:val="32"/>
      <w:lang w:val="el-GR" w:eastAsia="el-GR"/>
    </w:rPr>
  </w:style>
  <w:style w:type="paragraph" w:styleId="a6">
    <w:name w:val="Subtitle"/>
    <w:basedOn w:val="a"/>
    <w:next w:val="a"/>
    <w:link w:val="Char1"/>
    <w:qFormat/>
    <w:rsid w:val="00337D9F"/>
    <w:pPr>
      <w:spacing w:after="60"/>
      <w:jc w:val="center"/>
      <w:outlineLvl w:val="1"/>
    </w:pPr>
    <w:rPr>
      <w:rFonts w:ascii="Cambria" w:hAnsi="Cambria"/>
    </w:rPr>
  </w:style>
  <w:style w:type="character" w:customStyle="1" w:styleId="Char1">
    <w:name w:val="Υπότιτλος Char"/>
    <w:basedOn w:val="a0"/>
    <w:link w:val="a6"/>
    <w:rsid w:val="00337D9F"/>
    <w:rPr>
      <w:rFonts w:ascii="Cambria" w:eastAsia="Times New Roman" w:hAnsi="Cambria" w:cs="Times New Roman"/>
      <w:lang w:val="el-GR" w:eastAsia="el-GR"/>
    </w:rPr>
  </w:style>
  <w:style w:type="character" w:styleId="a7">
    <w:name w:val="Strong"/>
    <w:uiPriority w:val="22"/>
    <w:qFormat/>
    <w:rsid w:val="00337D9F"/>
    <w:rPr>
      <w:b/>
      <w:bCs/>
    </w:rPr>
  </w:style>
  <w:style w:type="character" w:styleId="a8">
    <w:name w:val="Emphasis"/>
    <w:qFormat/>
    <w:rsid w:val="00337D9F"/>
    <w:rPr>
      <w:i/>
      <w:iCs/>
    </w:rPr>
  </w:style>
  <w:style w:type="paragraph" w:styleId="a9">
    <w:name w:val="No Spacing"/>
    <w:basedOn w:val="a"/>
    <w:link w:val="Char2"/>
    <w:uiPriority w:val="1"/>
    <w:qFormat/>
    <w:rsid w:val="00337D9F"/>
  </w:style>
  <w:style w:type="character" w:customStyle="1" w:styleId="Char2">
    <w:name w:val="Χωρίς διάστιχο Char"/>
    <w:link w:val="a9"/>
    <w:uiPriority w:val="1"/>
    <w:rsid w:val="00337D9F"/>
    <w:rPr>
      <w:rFonts w:ascii="Times New Roman" w:eastAsia="Times New Roman" w:hAnsi="Times New Roman" w:cs="Times New Roman"/>
      <w:lang w:eastAsia="el-GR"/>
    </w:rPr>
  </w:style>
  <w:style w:type="paragraph" w:styleId="aa">
    <w:name w:val="Quote"/>
    <w:basedOn w:val="a"/>
    <w:next w:val="a"/>
    <w:link w:val="Char3"/>
    <w:uiPriority w:val="29"/>
    <w:qFormat/>
    <w:rsid w:val="00337D9F"/>
    <w:rPr>
      <w:i/>
      <w:iCs/>
      <w:color w:val="000000"/>
    </w:rPr>
  </w:style>
  <w:style w:type="character" w:customStyle="1" w:styleId="Char3">
    <w:name w:val="Απόσπασμα Char"/>
    <w:basedOn w:val="a0"/>
    <w:link w:val="aa"/>
    <w:uiPriority w:val="29"/>
    <w:rsid w:val="00337D9F"/>
    <w:rPr>
      <w:rFonts w:ascii="Times New Roman" w:eastAsia="Times New Roman" w:hAnsi="Times New Roman" w:cs="Times New Roman"/>
      <w:i/>
      <w:iCs/>
      <w:color w:val="000000"/>
      <w:lang w:val="el-GR" w:eastAsia="el-GR"/>
    </w:rPr>
  </w:style>
  <w:style w:type="paragraph" w:customStyle="1" w:styleId="11">
    <w:name w:val="Έντονο εισαγωγικό1"/>
    <w:basedOn w:val="a"/>
    <w:next w:val="a"/>
    <w:link w:val="Char4"/>
    <w:uiPriority w:val="30"/>
    <w:qFormat/>
    <w:rsid w:val="00337D9F"/>
    <w:pPr>
      <w:pBdr>
        <w:bottom w:val="single" w:sz="4" w:space="4" w:color="4F81BD"/>
      </w:pBdr>
      <w:spacing w:before="200" w:after="280"/>
      <w:ind w:left="936" w:right="936"/>
    </w:pPr>
    <w:rPr>
      <w:b/>
      <w:bCs/>
      <w:i/>
      <w:iCs/>
      <w:color w:val="4F81BD"/>
    </w:rPr>
  </w:style>
  <w:style w:type="character" w:customStyle="1" w:styleId="Char4">
    <w:name w:val="Έντονο εισαγωγικό Char"/>
    <w:link w:val="11"/>
    <w:uiPriority w:val="30"/>
    <w:rsid w:val="00337D9F"/>
    <w:rPr>
      <w:rFonts w:ascii="Times New Roman" w:eastAsia="Times New Roman" w:hAnsi="Times New Roman" w:cs="Times New Roman"/>
      <w:b/>
      <w:bCs/>
      <w:i/>
      <w:iCs/>
      <w:color w:val="4F81BD"/>
      <w:lang w:eastAsia="el-GR"/>
    </w:rPr>
  </w:style>
  <w:style w:type="character" w:styleId="ab">
    <w:name w:val="Subtle Emphasis"/>
    <w:uiPriority w:val="19"/>
    <w:qFormat/>
    <w:rsid w:val="00337D9F"/>
    <w:rPr>
      <w:i/>
      <w:iCs/>
      <w:color w:val="808080"/>
    </w:rPr>
  </w:style>
  <w:style w:type="character" w:styleId="ac">
    <w:name w:val="Intense Emphasis"/>
    <w:uiPriority w:val="21"/>
    <w:qFormat/>
    <w:rsid w:val="00337D9F"/>
    <w:rPr>
      <w:b/>
      <w:bCs/>
      <w:i/>
      <w:iCs/>
      <w:color w:val="4F81BD"/>
    </w:rPr>
  </w:style>
  <w:style w:type="character" w:styleId="ad">
    <w:name w:val="Subtle Reference"/>
    <w:uiPriority w:val="31"/>
    <w:qFormat/>
    <w:rsid w:val="00337D9F"/>
    <w:rPr>
      <w:smallCaps/>
      <w:color w:val="C0504D"/>
      <w:u w:val="single"/>
    </w:rPr>
  </w:style>
  <w:style w:type="character" w:styleId="ae">
    <w:name w:val="Intense Reference"/>
    <w:uiPriority w:val="32"/>
    <w:qFormat/>
    <w:rsid w:val="00337D9F"/>
    <w:rPr>
      <w:b/>
      <w:bCs/>
      <w:smallCaps/>
      <w:color w:val="C0504D"/>
      <w:spacing w:val="5"/>
      <w:u w:val="single"/>
    </w:rPr>
  </w:style>
  <w:style w:type="character" w:styleId="af">
    <w:name w:val="Book Title"/>
    <w:uiPriority w:val="33"/>
    <w:qFormat/>
    <w:rsid w:val="00337D9F"/>
    <w:rPr>
      <w:b/>
      <w:bCs/>
      <w:smallCaps/>
      <w:spacing w:val="5"/>
    </w:rPr>
  </w:style>
  <w:style w:type="paragraph" w:styleId="af0">
    <w:name w:val="TOC Heading"/>
    <w:basedOn w:val="1"/>
    <w:next w:val="a"/>
    <w:uiPriority w:val="39"/>
    <w:semiHidden/>
    <w:unhideWhenUsed/>
    <w:qFormat/>
    <w:rsid w:val="00337D9F"/>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337D9F"/>
    <w:pPr>
      <w:ind w:left="720"/>
      <w:jc w:val="both"/>
    </w:pPr>
    <w:rPr>
      <w:rFonts w:ascii="Arial" w:hAnsi="Arial"/>
      <w:sz w:val="22"/>
      <w:szCs w:val="20"/>
      <w:u w:val="single"/>
    </w:rPr>
  </w:style>
  <w:style w:type="character" w:customStyle="1" w:styleId="2Char0">
    <w:name w:val="Σώμα κείμενου με εσοχή 2 Char"/>
    <w:basedOn w:val="a0"/>
    <w:link w:val="20"/>
    <w:rsid w:val="00337D9F"/>
    <w:rPr>
      <w:rFonts w:ascii="Arial" w:eastAsia="Times New Roman" w:hAnsi="Arial" w:cs="Times New Roman"/>
      <w:sz w:val="22"/>
      <w:szCs w:val="20"/>
      <w:u w:val="single"/>
      <w:lang w:val="el-GR" w:eastAsia="el-GR"/>
    </w:rPr>
  </w:style>
  <w:style w:type="paragraph" w:styleId="21">
    <w:name w:val="Body Text 2"/>
    <w:basedOn w:val="a"/>
    <w:link w:val="2Char1"/>
    <w:uiPriority w:val="99"/>
    <w:rsid w:val="00337D9F"/>
    <w:rPr>
      <w:rFonts w:ascii="Arial" w:hAnsi="Arial"/>
      <w:b/>
      <w:sz w:val="22"/>
      <w:szCs w:val="20"/>
    </w:rPr>
  </w:style>
  <w:style w:type="character" w:customStyle="1" w:styleId="2Char1">
    <w:name w:val="Σώμα κείμενου 2 Char"/>
    <w:basedOn w:val="a0"/>
    <w:link w:val="21"/>
    <w:uiPriority w:val="99"/>
    <w:rsid w:val="00337D9F"/>
    <w:rPr>
      <w:rFonts w:ascii="Arial" w:eastAsia="Times New Roman" w:hAnsi="Arial" w:cs="Times New Roman"/>
      <w:b/>
      <w:sz w:val="22"/>
      <w:szCs w:val="20"/>
      <w:lang w:val="el-GR" w:eastAsia="el-GR"/>
    </w:rPr>
  </w:style>
  <w:style w:type="paragraph" w:styleId="af1">
    <w:name w:val="footer"/>
    <w:basedOn w:val="a"/>
    <w:link w:val="Char5"/>
    <w:uiPriority w:val="99"/>
    <w:rsid w:val="00337D9F"/>
    <w:pPr>
      <w:tabs>
        <w:tab w:val="center" w:pos="4153"/>
        <w:tab w:val="right" w:pos="8306"/>
      </w:tabs>
    </w:pPr>
  </w:style>
  <w:style w:type="character" w:customStyle="1" w:styleId="Char5">
    <w:name w:val="Υποσέλιδο Char"/>
    <w:basedOn w:val="a0"/>
    <w:link w:val="af1"/>
    <w:uiPriority w:val="99"/>
    <w:rsid w:val="00337D9F"/>
    <w:rPr>
      <w:rFonts w:ascii="Times New Roman" w:eastAsia="Times New Roman" w:hAnsi="Times New Roman" w:cs="Times New Roman"/>
      <w:lang w:val="el-GR" w:eastAsia="el-GR"/>
    </w:rPr>
  </w:style>
  <w:style w:type="character" w:styleId="af2">
    <w:name w:val="page number"/>
    <w:basedOn w:val="a0"/>
    <w:rsid w:val="00337D9F"/>
  </w:style>
  <w:style w:type="paragraph" w:styleId="af3">
    <w:name w:val="Body Text"/>
    <w:basedOn w:val="a"/>
    <w:link w:val="Char6"/>
    <w:unhideWhenUsed/>
    <w:rsid w:val="00337D9F"/>
    <w:pPr>
      <w:spacing w:after="120"/>
    </w:pPr>
  </w:style>
  <w:style w:type="character" w:customStyle="1" w:styleId="Char6">
    <w:name w:val="Σώμα κειμένου Char"/>
    <w:basedOn w:val="a0"/>
    <w:link w:val="af3"/>
    <w:rsid w:val="00337D9F"/>
    <w:rPr>
      <w:rFonts w:ascii="Times New Roman" w:eastAsia="Times New Roman" w:hAnsi="Times New Roman" w:cs="Times New Roman"/>
      <w:lang w:val="el-GR" w:eastAsia="el-GR"/>
    </w:rPr>
  </w:style>
  <w:style w:type="paragraph" w:styleId="af4">
    <w:name w:val="Balloon Text"/>
    <w:basedOn w:val="a"/>
    <w:link w:val="Char7"/>
    <w:unhideWhenUsed/>
    <w:rsid w:val="00337D9F"/>
    <w:rPr>
      <w:rFonts w:ascii="Tahoma" w:hAnsi="Tahoma" w:cs="Tahoma"/>
      <w:sz w:val="16"/>
      <w:szCs w:val="16"/>
    </w:rPr>
  </w:style>
  <w:style w:type="character" w:customStyle="1" w:styleId="Char7">
    <w:name w:val="Κείμενο πλαισίου Char"/>
    <w:basedOn w:val="a0"/>
    <w:link w:val="af4"/>
    <w:rsid w:val="00337D9F"/>
    <w:rPr>
      <w:rFonts w:ascii="Tahoma" w:eastAsia="Times New Roman" w:hAnsi="Tahoma" w:cs="Tahoma"/>
      <w:sz w:val="16"/>
      <w:szCs w:val="16"/>
      <w:lang w:val="el-GR" w:eastAsia="el-GR"/>
    </w:rPr>
  </w:style>
  <w:style w:type="table" w:styleId="af5">
    <w:name w:val="Table Grid"/>
    <w:basedOn w:val="a1"/>
    <w:rsid w:val="00337D9F"/>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337D9F"/>
    <w:rPr>
      <w:rFonts w:ascii="Tahoma" w:hAnsi="Tahoma"/>
      <w:b/>
      <w:noProof w:val="0"/>
      <w:sz w:val="22"/>
      <w:lang w:val="el-GR" w:eastAsia="en-US" w:bidi="ar-SA"/>
    </w:rPr>
  </w:style>
  <w:style w:type="paragraph" w:styleId="af6">
    <w:name w:val="header"/>
    <w:aliases w:val="hd,hd Char Char,hd Char"/>
    <w:basedOn w:val="a"/>
    <w:link w:val="Char8"/>
    <w:rsid w:val="00337D9F"/>
    <w:pPr>
      <w:tabs>
        <w:tab w:val="center" w:pos="4153"/>
        <w:tab w:val="right" w:pos="8306"/>
      </w:tabs>
      <w:spacing w:after="120"/>
      <w:jc w:val="both"/>
    </w:pPr>
    <w:rPr>
      <w:rFonts w:ascii="Tahoma" w:hAnsi="Tahoma"/>
      <w:sz w:val="22"/>
      <w:lang w:eastAsia="en-US"/>
    </w:rPr>
  </w:style>
  <w:style w:type="character" w:customStyle="1" w:styleId="Char8">
    <w:name w:val="Κεφαλίδα Char"/>
    <w:aliases w:val="hd Char1,hd Char Char Char,hd Char Char1"/>
    <w:basedOn w:val="a0"/>
    <w:link w:val="af6"/>
    <w:rsid w:val="00337D9F"/>
    <w:rPr>
      <w:rFonts w:ascii="Tahoma" w:eastAsia="Times New Roman" w:hAnsi="Tahoma" w:cs="Times New Roman"/>
      <w:sz w:val="22"/>
      <w:lang w:val="el-GR"/>
    </w:rPr>
  </w:style>
  <w:style w:type="paragraph" w:customStyle="1" w:styleId="Intable">
    <w:name w:val="Intable"/>
    <w:basedOn w:val="a"/>
    <w:rsid w:val="00337D9F"/>
    <w:pPr>
      <w:spacing w:after="120"/>
      <w:jc w:val="both"/>
    </w:pPr>
    <w:rPr>
      <w:b/>
      <w:sz w:val="22"/>
      <w:lang w:eastAsia="en-US"/>
    </w:rPr>
  </w:style>
  <w:style w:type="paragraph" w:styleId="-HTML">
    <w:name w:val="HTML Preformatted"/>
    <w:basedOn w:val="a"/>
    <w:link w:val="-HTMLChar"/>
    <w:uiPriority w:val="99"/>
    <w:rsid w:val="00337D9F"/>
    <w:rPr>
      <w:rFonts w:ascii="Courier New" w:hAnsi="Courier New" w:cs="Courier New"/>
      <w:sz w:val="20"/>
      <w:szCs w:val="20"/>
    </w:rPr>
  </w:style>
  <w:style w:type="character" w:customStyle="1" w:styleId="-HTMLChar">
    <w:name w:val="Προ-διαμορφωμένο HTML Char"/>
    <w:basedOn w:val="a0"/>
    <w:link w:val="-HTML"/>
    <w:uiPriority w:val="99"/>
    <w:rsid w:val="00337D9F"/>
    <w:rPr>
      <w:rFonts w:ascii="Courier New" w:eastAsia="Times New Roman" w:hAnsi="Courier New" w:cs="Courier New"/>
      <w:sz w:val="20"/>
      <w:szCs w:val="20"/>
      <w:lang w:val="el-GR" w:eastAsia="el-GR"/>
    </w:rPr>
  </w:style>
  <w:style w:type="paragraph" w:customStyle="1" w:styleId="TabletextChar">
    <w:name w:val="Table text Char"/>
    <w:basedOn w:val="a"/>
    <w:link w:val="TabletextCharChar"/>
    <w:uiPriority w:val="99"/>
    <w:semiHidden/>
    <w:rsid w:val="00337D9F"/>
    <w:pPr>
      <w:widowControl w:val="0"/>
      <w:spacing w:after="120"/>
    </w:pPr>
    <w:rPr>
      <w:rFonts w:ascii="Tahoma" w:eastAsia="Tahoma" w:hAnsi="Tahoma"/>
    </w:rPr>
  </w:style>
  <w:style w:type="paragraph" w:styleId="af7">
    <w:name w:val="Body Text Indent"/>
    <w:aliases w:val="Body Text Dbl space"/>
    <w:basedOn w:val="a"/>
    <w:link w:val="Char9"/>
    <w:rsid w:val="00337D9F"/>
    <w:pPr>
      <w:spacing w:after="120"/>
      <w:ind w:left="283"/>
    </w:pPr>
    <w:rPr>
      <w:lang w:val="en-GB" w:eastAsia="en-US"/>
    </w:rPr>
  </w:style>
  <w:style w:type="character" w:customStyle="1" w:styleId="Char9">
    <w:name w:val="Σώμα κείμενου με εσοχή Char"/>
    <w:aliases w:val="Body Text Dbl space Char"/>
    <w:basedOn w:val="a0"/>
    <w:link w:val="af7"/>
    <w:rsid w:val="00337D9F"/>
    <w:rPr>
      <w:rFonts w:ascii="Times New Roman" w:eastAsia="Times New Roman" w:hAnsi="Times New Roman" w:cs="Times New Roman"/>
      <w:lang w:val="en-GB"/>
    </w:rPr>
  </w:style>
  <w:style w:type="paragraph" w:styleId="af8">
    <w:name w:val="Note Heading"/>
    <w:basedOn w:val="a"/>
    <w:next w:val="a"/>
    <w:link w:val="Chara"/>
    <w:semiHidden/>
    <w:rsid w:val="00337D9F"/>
    <w:pPr>
      <w:spacing w:after="120"/>
      <w:jc w:val="both"/>
    </w:pPr>
    <w:rPr>
      <w:rFonts w:ascii="Tahoma" w:hAnsi="Tahoma"/>
      <w:sz w:val="22"/>
      <w:szCs w:val="20"/>
      <w:lang w:eastAsia="en-US"/>
    </w:rPr>
  </w:style>
  <w:style w:type="character" w:customStyle="1" w:styleId="Chara">
    <w:name w:val="Επικεφαλίδα σημείωσης Char"/>
    <w:basedOn w:val="a0"/>
    <w:link w:val="af8"/>
    <w:semiHidden/>
    <w:rsid w:val="00337D9F"/>
    <w:rPr>
      <w:rFonts w:ascii="Tahoma" w:eastAsia="Times New Roman" w:hAnsi="Tahoma" w:cs="Times New Roman"/>
      <w:sz w:val="22"/>
      <w:szCs w:val="20"/>
      <w:lang w:val="el-GR"/>
    </w:rPr>
  </w:style>
  <w:style w:type="paragraph" w:styleId="Web">
    <w:name w:val="Normal (Web)"/>
    <w:basedOn w:val="a"/>
    <w:uiPriority w:val="99"/>
    <w:rsid w:val="00337D9F"/>
    <w:pPr>
      <w:spacing w:before="100" w:beforeAutospacing="1" w:after="100" w:afterAutospacing="1"/>
    </w:pPr>
  </w:style>
  <w:style w:type="paragraph" w:customStyle="1" w:styleId="12">
    <w:name w:val="Παράγραφος λίστας1"/>
    <w:basedOn w:val="a"/>
    <w:qFormat/>
    <w:rsid w:val="00337D9F"/>
    <w:pPr>
      <w:spacing w:after="200" w:line="276" w:lineRule="auto"/>
      <w:ind w:left="720"/>
      <w:contextualSpacing/>
    </w:pPr>
    <w:rPr>
      <w:rFonts w:ascii="Calibri" w:hAnsi="Calibri"/>
      <w:sz w:val="22"/>
      <w:szCs w:val="22"/>
    </w:rPr>
  </w:style>
  <w:style w:type="character" w:styleId="af9">
    <w:name w:val="annotation reference"/>
    <w:uiPriority w:val="99"/>
    <w:unhideWhenUsed/>
    <w:rsid w:val="00337D9F"/>
    <w:rPr>
      <w:sz w:val="16"/>
      <w:szCs w:val="16"/>
    </w:rPr>
  </w:style>
  <w:style w:type="paragraph" w:styleId="afa">
    <w:name w:val="annotation text"/>
    <w:basedOn w:val="a"/>
    <w:link w:val="Charb"/>
    <w:uiPriority w:val="99"/>
    <w:unhideWhenUsed/>
    <w:rsid w:val="00337D9F"/>
    <w:rPr>
      <w:sz w:val="20"/>
      <w:szCs w:val="20"/>
    </w:rPr>
  </w:style>
  <w:style w:type="character" w:customStyle="1" w:styleId="Charb">
    <w:name w:val="Κείμενο σχολίου Char"/>
    <w:basedOn w:val="a0"/>
    <w:link w:val="afa"/>
    <w:uiPriority w:val="99"/>
    <w:rsid w:val="00337D9F"/>
    <w:rPr>
      <w:rFonts w:ascii="Times New Roman" w:eastAsia="Times New Roman" w:hAnsi="Times New Roman" w:cs="Times New Roman"/>
      <w:sz w:val="20"/>
      <w:szCs w:val="20"/>
      <w:lang w:val="el-GR" w:eastAsia="el-GR"/>
    </w:rPr>
  </w:style>
  <w:style w:type="paragraph" w:styleId="afb">
    <w:name w:val="annotation subject"/>
    <w:basedOn w:val="afa"/>
    <w:next w:val="afa"/>
    <w:link w:val="Charc"/>
    <w:unhideWhenUsed/>
    <w:rsid w:val="00337D9F"/>
    <w:rPr>
      <w:b/>
      <w:bCs/>
    </w:rPr>
  </w:style>
  <w:style w:type="character" w:customStyle="1" w:styleId="Charc">
    <w:name w:val="Θέμα σχολίου Char"/>
    <w:basedOn w:val="Charb"/>
    <w:link w:val="afb"/>
    <w:rsid w:val="00337D9F"/>
    <w:rPr>
      <w:rFonts w:ascii="Times New Roman" w:eastAsia="Times New Roman" w:hAnsi="Times New Roman" w:cs="Times New Roman"/>
      <w:b/>
      <w:bCs/>
      <w:sz w:val="20"/>
      <w:szCs w:val="20"/>
      <w:lang w:val="el-GR" w:eastAsia="el-GR"/>
    </w:rPr>
  </w:style>
  <w:style w:type="paragraph" w:customStyle="1" w:styleId="StyleTimesNewRoman12ptLinespacingsingle">
    <w:name w:val="Style Times New Roman 12 pt Line spacing:  single"/>
    <w:basedOn w:val="a"/>
    <w:semiHidden/>
    <w:rsid w:val="00337D9F"/>
    <w:pPr>
      <w:spacing w:before="120" w:after="120"/>
      <w:jc w:val="both"/>
    </w:pPr>
    <w:rPr>
      <w:rFonts w:ascii="Tahoma" w:hAnsi="Tahoma"/>
      <w:sz w:val="22"/>
      <w:szCs w:val="20"/>
      <w:lang w:eastAsia="en-US"/>
    </w:rPr>
  </w:style>
  <w:style w:type="character" w:customStyle="1" w:styleId="Chard">
    <w:name w:val="Char"/>
    <w:rsid w:val="00337D9F"/>
    <w:rPr>
      <w:rFonts w:ascii="Tahoma" w:hAnsi="Tahoma" w:cs="Times New Roman"/>
      <w:b/>
      <w:lang w:val="el-GR" w:eastAsia="en-US" w:bidi="ar-SA"/>
    </w:rPr>
  </w:style>
  <w:style w:type="paragraph" w:customStyle="1" w:styleId="font5">
    <w:name w:val="font5"/>
    <w:basedOn w:val="a"/>
    <w:rsid w:val="00337D9F"/>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337D9F"/>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337D9F"/>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337D9F"/>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337D9F"/>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337D9F"/>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337D9F"/>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337D9F"/>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337D9F"/>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337D9F"/>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337D9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337D9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337D9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337D9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337D9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337D9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337D9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337D9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337D9F"/>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337D9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337D9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337D9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337D9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337D9F"/>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337D9F"/>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337D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337D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337D9F"/>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337D9F"/>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337D9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337D9F"/>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337D9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337D9F"/>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337D9F"/>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337D9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337D9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337D9F"/>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337D9F"/>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337D9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337D9F"/>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337D9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337D9F"/>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337D9F"/>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337D9F"/>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337D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337D9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337D9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337D9F"/>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337D9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337D9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337D9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337D9F"/>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337D9F"/>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337D9F"/>
    <w:rPr>
      <w:rFonts w:ascii="Arial" w:hAnsi="Arial"/>
      <w:snapToGrid w:val="0"/>
      <w:sz w:val="22"/>
      <w:lang w:val="en-US" w:eastAsia="el-GR" w:bidi="ar-SA"/>
    </w:rPr>
  </w:style>
  <w:style w:type="numbering" w:customStyle="1" w:styleId="110">
    <w:name w:val="Χωρίς λίστα11"/>
    <w:next w:val="a2"/>
    <w:uiPriority w:val="99"/>
    <w:semiHidden/>
    <w:unhideWhenUsed/>
    <w:rsid w:val="00337D9F"/>
  </w:style>
  <w:style w:type="character" w:customStyle="1" w:styleId="WW8Num1z0">
    <w:name w:val="WW8Num1z0"/>
    <w:rsid w:val="00337D9F"/>
    <w:rPr>
      <w:rFonts w:hint="default"/>
    </w:rPr>
  </w:style>
  <w:style w:type="character" w:customStyle="1" w:styleId="WW8Num2z0">
    <w:name w:val="WW8Num2z0"/>
    <w:rsid w:val="00337D9F"/>
    <w:rPr>
      <w:rFonts w:hint="default"/>
    </w:rPr>
  </w:style>
  <w:style w:type="character" w:customStyle="1" w:styleId="WW8Num3z0">
    <w:name w:val="WW8Num3z0"/>
    <w:rsid w:val="00337D9F"/>
    <w:rPr>
      <w:rFonts w:ascii="Times New Roman" w:eastAsia="Times New Roman" w:hAnsi="Times New Roman" w:cs="Times New Roman" w:hint="default"/>
    </w:rPr>
  </w:style>
  <w:style w:type="character" w:customStyle="1" w:styleId="WW8Num3z1">
    <w:name w:val="WW8Num3z1"/>
    <w:rsid w:val="00337D9F"/>
    <w:rPr>
      <w:rFonts w:ascii="Courier New" w:hAnsi="Courier New" w:cs="Courier New" w:hint="default"/>
    </w:rPr>
  </w:style>
  <w:style w:type="character" w:customStyle="1" w:styleId="WW8Num3z2">
    <w:name w:val="WW8Num3z2"/>
    <w:rsid w:val="00337D9F"/>
    <w:rPr>
      <w:rFonts w:ascii="Wingdings" w:hAnsi="Wingdings" w:cs="Wingdings" w:hint="default"/>
    </w:rPr>
  </w:style>
  <w:style w:type="character" w:customStyle="1" w:styleId="WW8Num3z3">
    <w:name w:val="WW8Num3z3"/>
    <w:rsid w:val="00337D9F"/>
    <w:rPr>
      <w:rFonts w:ascii="Symbol" w:hAnsi="Symbol" w:cs="Symbol" w:hint="default"/>
    </w:rPr>
  </w:style>
  <w:style w:type="character" w:customStyle="1" w:styleId="WW8Num4z0">
    <w:name w:val="WW8Num4z0"/>
    <w:rsid w:val="00337D9F"/>
  </w:style>
  <w:style w:type="character" w:customStyle="1" w:styleId="WW8Num4z1">
    <w:name w:val="WW8Num4z1"/>
    <w:rsid w:val="00337D9F"/>
  </w:style>
  <w:style w:type="character" w:customStyle="1" w:styleId="WW8Num4z2">
    <w:name w:val="WW8Num4z2"/>
    <w:rsid w:val="00337D9F"/>
  </w:style>
  <w:style w:type="character" w:customStyle="1" w:styleId="WW8Num4z3">
    <w:name w:val="WW8Num4z3"/>
    <w:rsid w:val="00337D9F"/>
  </w:style>
  <w:style w:type="character" w:customStyle="1" w:styleId="WW8Num4z4">
    <w:name w:val="WW8Num4z4"/>
    <w:rsid w:val="00337D9F"/>
  </w:style>
  <w:style w:type="character" w:customStyle="1" w:styleId="WW8Num4z5">
    <w:name w:val="WW8Num4z5"/>
    <w:rsid w:val="00337D9F"/>
  </w:style>
  <w:style w:type="character" w:customStyle="1" w:styleId="WW8Num4z6">
    <w:name w:val="WW8Num4z6"/>
    <w:rsid w:val="00337D9F"/>
  </w:style>
  <w:style w:type="character" w:customStyle="1" w:styleId="WW8Num4z7">
    <w:name w:val="WW8Num4z7"/>
    <w:rsid w:val="00337D9F"/>
  </w:style>
  <w:style w:type="character" w:customStyle="1" w:styleId="WW8Num4z8">
    <w:name w:val="WW8Num4z8"/>
    <w:rsid w:val="00337D9F"/>
  </w:style>
  <w:style w:type="character" w:customStyle="1" w:styleId="WW8Num5z0">
    <w:name w:val="WW8Num5z0"/>
    <w:rsid w:val="00337D9F"/>
    <w:rPr>
      <w:rFonts w:ascii="Symbol" w:hAnsi="Symbol" w:cs="Symbol" w:hint="default"/>
    </w:rPr>
  </w:style>
  <w:style w:type="character" w:customStyle="1" w:styleId="WW8Num5z1">
    <w:name w:val="WW8Num5z1"/>
    <w:rsid w:val="00337D9F"/>
    <w:rPr>
      <w:rFonts w:ascii="Courier New" w:hAnsi="Courier New" w:cs="Courier New" w:hint="default"/>
    </w:rPr>
  </w:style>
  <w:style w:type="character" w:customStyle="1" w:styleId="WW8Num5z2">
    <w:name w:val="WW8Num5z2"/>
    <w:rsid w:val="00337D9F"/>
    <w:rPr>
      <w:rFonts w:ascii="Wingdings" w:hAnsi="Wingdings" w:cs="Wingdings" w:hint="default"/>
    </w:rPr>
  </w:style>
  <w:style w:type="character" w:customStyle="1" w:styleId="WW8Num6z0">
    <w:name w:val="WW8Num6z0"/>
    <w:rsid w:val="00337D9F"/>
    <w:rPr>
      <w:rFonts w:ascii="Arial" w:hAnsi="Arial" w:cs="Arial"/>
      <w:sz w:val="22"/>
    </w:rPr>
  </w:style>
  <w:style w:type="character" w:customStyle="1" w:styleId="WW8Num6z1">
    <w:name w:val="WW8Num6z1"/>
    <w:rsid w:val="00337D9F"/>
  </w:style>
  <w:style w:type="character" w:customStyle="1" w:styleId="WW8Num6z2">
    <w:name w:val="WW8Num6z2"/>
    <w:rsid w:val="00337D9F"/>
  </w:style>
  <w:style w:type="character" w:customStyle="1" w:styleId="WW8Num6z3">
    <w:name w:val="WW8Num6z3"/>
    <w:rsid w:val="00337D9F"/>
  </w:style>
  <w:style w:type="character" w:customStyle="1" w:styleId="WW8Num6z4">
    <w:name w:val="WW8Num6z4"/>
    <w:rsid w:val="00337D9F"/>
  </w:style>
  <w:style w:type="character" w:customStyle="1" w:styleId="WW8Num6z5">
    <w:name w:val="WW8Num6z5"/>
    <w:rsid w:val="00337D9F"/>
  </w:style>
  <w:style w:type="character" w:customStyle="1" w:styleId="WW8Num6z6">
    <w:name w:val="WW8Num6z6"/>
    <w:rsid w:val="00337D9F"/>
  </w:style>
  <w:style w:type="character" w:customStyle="1" w:styleId="WW8Num6z7">
    <w:name w:val="WW8Num6z7"/>
    <w:rsid w:val="00337D9F"/>
  </w:style>
  <w:style w:type="character" w:customStyle="1" w:styleId="WW8Num6z8">
    <w:name w:val="WW8Num6z8"/>
    <w:rsid w:val="00337D9F"/>
  </w:style>
  <w:style w:type="character" w:customStyle="1" w:styleId="WW8Num7z0">
    <w:name w:val="WW8Num7z0"/>
    <w:rsid w:val="00337D9F"/>
    <w:rPr>
      <w:rFonts w:ascii="Times New Roman" w:eastAsia="Times New Roman" w:hAnsi="Times New Roman" w:cs="Times New Roman" w:hint="default"/>
    </w:rPr>
  </w:style>
  <w:style w:type="character" w:customStyle="1" w:styleId="WW8Num7z1">
    <w:name w:val="WW8Num7z1"/>
    <w:rsid w:val="00337D9F"/>
    <w:rPr>
      <w:rFonts w:ascii="Courier New" w:hAnsi="Courier New" w:cs="Courier New" w:hint="default"/>
    </w:rPr>
  </w:style>
  <w:style w:type="character" w:customStyle="1" w:styleId="WW8Num7z2">
    <w:name w:val="WW8Num7z2"/>
    <w:rsid w:val="00337D9F"/>
    <w:rPr>
      <w:rFonts w:ascii="Wingdings" w:hAnsi="Wingdings" w:cs="Wingdings" w:hint="default"/>
    </w:rPr>
  </w:style>
  <w:style w:type="character" w:customStyle="1" w:styleId="WW8Num7z3">
    <w:name w:val="WW8Num7z3"/>
    <w:rsid w:val="00337D9F"/>
    <w:rPr>
      <w:rFonts w:ascii="Symbol" w:hAnsi="Symbol" w:cs="Symbol" w:hint="default"/>
    </w:rPr>
  </w:style>
  <w:style w:type="character" w:customStyle="1" w:styleId="WW8Num8z0">
    <w:name w:val="WW8Num8z0"/>
    <w:rsid w:val="00337D9F"/>
    <w:rPr>
      <w:rFonts w:hint="default"/>
    </w:rPr>
  </w:style>
  <w:style w:type="character" w:customStyle="1" w:styleId="WW8Num9z0">
    <w:name w:val="WW8Num9z0"/>
    <w:rsid w:val="00337D9F"/>
  </w:style>
  <w:style w:type="character" w:customStyle="1" w:styleId="WW8Num9z1">
    <w:name w:val="WW8Num9z1"/>
    <w:rsid w:val="00337D9F"/>
  </w:style>
  <w:style w:type="character" w:customStyle="1" w:styleId="WW8Num9z2">
    <w:name w:val="WW8Num9z2"/>
    <w:rsid w:val="00337D9F"/>
  </w:style>
  <w:style w:type="character" w:customStyle="1" w:styleId="WW8Num9z3">
    <w:name w:val="WW8Num9z3"/>
    <w:rsid w:val="00337D9F"/>
  </w:style>
  <w:style w:type="character" w:customStyle="1" w:styleId="WW8Num9z4">
    <w:name w:val="WW8Num9z4"/>
    <w:rsid w:val="00337D9F"/>
  </w:style>
  <w:style w:type="character" w:customStyle="1" w:styleId="WW8Num9z5">
    <w:name w:val="WW8Num9z5"/>
    <w:rsid w:val="00337D9F"/>
  </w:style>
  <w:style w:type="character" w:customStyle="1" w:styleId="WW8Num9z6">
    <w:name w:val="WW8Num9z6"/>
    <w:rsid w:val="00337D9F"/>
  </w:style>
  <w:style w:type="character" w:customStyle="1" w:styleId="WW8Num9z7">
    <w:name w:val="WW8Num9z7"/>
    <w:rsid w:val="00337D9F"/>
  </w:style>
  <w:style w:type="character" w:customStyle="1" w:styleId="WW8Num9z8">
    <w:name w:val="WW8Num9z8"/>
    <w:rsid w:val="00337D9F"/>
  </w:style>
  <w:style w:type="character" w:customStyle="1" w:styleId="WW8Num10z0">
    <w:name w:val="WW8Num10z0"/>
    <w:rsid w:val="00337D9F"/>
    <w:rPr>
      <w:rFonts w:hint="default"/>
      <w:b/>
      <w:u w:val="single"/>
    </w:rPr>
  </w:style>
  <w:style w:type="character" w:customStyle="1" w:styleId="WW8Num11z0">
    <w:name w:val="WW8Num11z0"/>
    <w:rsid w:val="00337D9F"/>
    <w:rPr>
      <w:rFonts w:hint="default"/>
    </w:rPr>
  </w:style>
  <w:style w:type="character" w:customStyle="1" w:styleId="WW8Num12z0">
    <w:name w:val="WW8Num12z0"/>
    <w:rsid w:val="00337D9F"/>
  </w:style>
  <w:style w:type="character" w:customStyle="1" w:styleId="WW8Num12z1">
    <w:name w:val="WW8Num12z1"/>
    <w:rsid w:val="00337D9F"/>
    <w:rPr>
      <w:rFonts w:ascii="Arial" w:hAnsi="Arial" w:cs="Arial"/>
      <w:sz w:val="22"/>
    </w:rPr>
  </w:style>
  <w:style w:type="character" w:customStyle="1" w:styleId="WW8Num12z2">
    <w:name w:val="WW8Num12z2"/>
    <w:rsid w:val="00337D9F"/>
  </w:style>
  <w:style w:type="character" w:customStyle="1" w:styleId="WW8Num12z3">
    <w:name w:val="WW8Num12z3"/>
    <w:rsid w:val="00337D9F"/>
  </w:style>
  <w:style w:type="character" w:customStyle="1" w:styleId="WW8Num12z4">
    <w:name w:val="WW8Num12z4"/>
    <w:rsid w:val="00337D9F"/>
  </w:style>
  <w:style w:type="character" w:customStyle="1" w:styleId="WW8Num12z5">
    <w:name w:val="WW8Num12z5"/>
    <w:rsid w:val="00337D9F"/>
  </w:style>
  <w:style w:type="character" w:customStyle="1" w:styleId="WW8Num12z6">
    <w:name w:val="WW8Num12z6"/>
    <w:rsid w:val="00337D9F"/>
  </w:style>
  <w:style w:type="character" w:customStyle="1" w:styleId="WW8Num12z7">
    <w:name w:val="WW8Num12z7"/>
    <w:rsid w:val="00337D9F"/>
  </w:style>
  <w:style w:type="character" w:customStyle="1" w:styleId="WW8Num12z8">
    <w:name w:val="WW8Num12z8"/>
    <w:rsid w:val="00337D9F"/>
  </w:style>
  <w:style w:type="character" w:customStyle="1" w:styleId="WW8Num13z0">
    <w:name w:val="WW8Num13z0"/>
    <w:rsid w:val="00337D9F"/>
  </w:style>
  <w:style w:type="character" w:customStyle="1" w:styleId="WW8Num13z1">
    <w:name w:val="WW8Num13z1"/>
    <w:rsid w:val="00337D9F"/>
    <w:rPr>
      <w:rFonts w:ascii="Arial" w:hAnsi="Arial" w:cs="Arial"/>
      <w:b w:val="0"/>
      <w:bCs w:val="0"/>
      <w:sz w:val="22"/>
      <w:lang w:val="el-GR"/>
    </w:rPr>
  </w:style>
  <w:style w:type="character" w:customStyle="1" w:styleId="WW8Num13z2">
    <w:name w:val="WW8Num13z2"/>
    <w:rsid w:val="00337D9F"/>
  </w:style>
  <w:style w:type="character" w:customStyle="1" w:styleId="WW8Num13z3">
    <w:name w:val="WW8Num13z3"/>
    <w:rsid w:val="00337D9F"/>
  </w:style>
  <w:style w:type="character" w:customStyle="1" w:styleId="WW8Num13z4">
    <w:name w:val="WW8Num13z4"/>
    <w:rsid w:val="00337D9F"/>
  </w:style>
  <w:style w:type="character" w:customStyle="1" w:styleId="WW8Num13z5">
    <w:name w:val="WW8Num13z5"/>
    <w:rsid w:val="00337D9F"/>
  </w:style>
  <w:style w:type="character" w:customStyle="1" w:styleId="WW8Num13z6">
    <w:name w:val="WW8Num13z6"/>
    <w:rsid w:val="00337D9F"/>
  </w:style>
  <w:style w:type="character" w:customStyle="1" w:styleId="WW8Num13z7">
    <w:name w:val="WW8Num13z7"/>
    <w:rsid w:val="00337D9F"/>
  </w:style>
  <w:style w:type="character" w:customStyle="1" w:styleId="WW8Num13z8">
    <w:name w:val="WW8Num13z8"/>
    <w:rsid w:val="00337D9F"/>
  </w:style>
  <w:style w:type="character" w:customStyle="1" w:styleId="WW8Num14z0">
    <w:name w:val="WW8Num14z0"/>
    <w:rsid w:val="00337D9F"/>
  </w:style>
  <w:style w:type="character" w:customStyle="1" w:styleId="WW8Num14z1">
    <w:name w:val="WW8Num14z1"/>
    <w:rsid w:val="00337D9F"/>
    <w:rPr>
      <w:rFonts w:ascii="Arial" w:hAnsi="Arial" w:cs="Arial"/>
      <w:sz w:val="22"/>
    </w:rPr>
  </w:style>
  <w:style w:type="character" w:customStyle="1" w:styleId="WW8Num14z2">
    <w:name w:val="WW8Num14z2"/>
    <w:rsid w:val="00337D9F"/>
  </w:style>
  <w:style w:type="character" w:customStyle="1" w:styleId="WW8Num14z3">
    <w:name w:val="WW8Num14z3"/>
    <w:rsid w:val="00337D9F"/>
  </w:style>
  <w:style w:type="character" w:customStyle="1" w:styleId="WW8Num14z4">
    <w:name w:val="WW8Num14z4"/>
    <w:rsid w:val="00337D9F"/>
  </w:style>
  <w:style w:type="character" w:customStyle="1" w:styleId="WW8Num14z5">
    <w:name w:val="WW8Num14z5"/>
    <w:rsid w:val="00337D9F"/>
  </w:style>
  <w:style w:type="character" w:customStyle="1" w:styleId="WW8Num14z6">
    <w:name w:val="WW8Num14z6"/>
    <w:rsid w:val="00337D9F"/>
  </w:style>
  <w:style w:type="character" w:customStyle="1" w:styleId="WW8Num14z7">
    <w:name w:val="WW8Num14z7"/>
    <w:rsid w:val="00337D9F"/>
  </w:style>
  <w:style w:type="character" w:customStyle="1" w:styleId="WW8Num14z8">
    <w:name w:val="WW8Num14z8"/>
    <w:rsid w:val="00337D9F"/>
  </w:style>
  <w:style w:type="character" w:customStyle="1" w:styleId="WW8Num15z0">
    <w:name w:val="WW8Num15z0"/>
    <w:rsid w:val="00337D9F"/>
  </w:style>
  <w:style w:type="character" w:customStyle="1" w:styleId="WW8Num15z1">
    <w:name w:val="WW8Num15z1"/>
    <w:rsid w:val="00337D9F"/>
  </w:style>
  <w:style w:type="character" w:customStyle="1" w:styleId="WW8Num15z2">
    <w:name w:val="WW8Num15z2"/>
    <w:rsid w:val="00337D9F"/>
  </w:style>
  <w:style w:type="character" w:customStyle="1" w:styleId="WW8Num15z3">
    <w:name w:val="WW8Num15z3"/>
    <w:rsid w:val="00337D9F"/>
  </w:style>
  <w:style w:type="character" w:customStyle="1" w:styleId="WW8Num15z4">
    <w:name w:val="WW8Num15z4"/>
    <w:rsid w:val="00337D9F"/>
  </w:style>
  <w:style w:type="character" w:customStyle="1" w:styleId="WW8Num15z5">
    <w:name w:val="WW8Num15z5"/>
    <w:rsid w:val="00337D9F"/>
  </w:style>
  <w:style w:type="character" w:customStyle="1" w:styleId="WW8Num15z6">
    <w:name w:val="WW8Num15z6"/>
    <w:rsid w:val="00337D9F"/>
  </w:style>
  <w:style w:type="character" w:customStyle="1" w:styleId="WW8Num15z7">
    <w:name w:val="WW8Num15z7"/>
    <w:rsid w:val="00337D9F"/>
  </w:style>
  <w:style w:type="character" w:customStyle="1" w:styleId="WW8Num15z8">
    <w:name w:val="WW8Num15z8"/>
    <w:rsid w:val="00337D9F"/>
  </w:style>
  <w:style w:type="character" w:customStyle="1" w:styleId="WW8Num16z0">
    <w:name w:val="WW8Num16z0"/>
    <w:rsid w:val="00337D9F"/>
    <w:rPr>
      <w:rFonts w:hint="default"/>
    </w:rPr>
  </w:style>
  <w:style w:type="character" w:customStyle="1" w:styleId="WW8Num16z1">
    <w:name w:val="WW8Num16z1"/>
    <w:rsid w:val="00337D9F"/>
  </w:style>
  <w:style w:type="character" w:customStyle="1" w:styleId="WW8Num16z2">
    <w:name w:val="WW8Num16z2"/>
    <w:rsid w:val="00337D9F"/>
  </w:style>
  <w:style w:type="character" w:customStyle="1" w:styleId="WW8Num16z3">
    <w:name w:val="WW8Num16z3"/>
    <w:rsid w:val="00337D9F"/>
  </w:style>
  <w:style w:type="character" w:customStyle="1" w:styleId="WW8Num16z4">
    <w:name w:val="WW8Num16z4"/>
    <w:rsid w:val="00337D9F"/>
  </w:style>
  <w:style w:type="character" w:customStyle="1" w:styleId="WW8Num16z5">
    <w:name w:val="WW8Num16z5"/>
    <w:rsid w:val="00337D9F"/>
  </w:style>
  <w:style w:type="character" w:customStyle="1" w:styleId="WW8Num16z6">
    <w:name w:val="WW8Num16z6"/>
    <w:rsid w:val="00337D9F"/>
  </w:style>
  <w:style w:type="character" w:customStyle="1" w:styleId="WW8Num16z7">
    <w:name w:val="WW8Num16z7"/>
    <w:rsid w:val="00337D9F"/>
  </w:style>
  <w:style w:type="character" w:customStyle="1" w:styleId="WW8Num16z8">
    <w:name w:val="WW8Num16z8"/>
    <w:rsid w:val="00337D9F"/>
  </w:style>
  <w:style w:type="character" w:customStyle="1" w:styleId="WW8Num17z0">
    <w:name w:val="WW8Num17z0"/>
    <w:rsid w:val="00337D9F"/>
  </w:style>
  <w:style w:type="character" w:customStyle="1" w:styleId="WW8Num17z1">
    <w:name w:val="WW8Num17z1"/>
    <w:rsid w:val="00337D9F"/>
  </w:style>
  <w:style w:type="character" w:customStyle="1" w:styleId="WW8Num17z2">
    <w:name w:val="WW8Num17z2"/>
    <w:rsid w:val="00337D9F"/>
  </w:style>
  <w:style w:type="character" w:customStyle="1" w:styleId="WW8Num17z3">
    <w:name w:val="WW8Num17z3"/>
    <w:rsid w:val="00337D9F"/>
  </w:style>
  <w:style w:type="character" w:customStyle="1" w:styleId="WW8Num17z4">
    <w:name w:val="WW8Num17z4"/>
    <w:rsid w:val="00337D9F"/>
  </w:style>
  <w:style w:type="character" w:customStyle="1" w:styleId="WW8Num17z5">
    <w:name w:val="WW8Num17z5"/>
    <w:rsid w:val="00337D9F"/>
  </w:style>
  <w:style w:type="character" w:customStyle="1" w:styleId="WW8Num17z6">
    <w:name w:val="WW8Num17z6"/>
    <w:rsid w:val="00337D9F"/>
  </w:style>
  <w:style w:type="character" w:customStyle="1" w:styleId="WW8Num17z7">
    <w:name w:val="WW8Num17z7"/>
    <w:rsid w:val="00337D9F"/>
  </w:style>
  <w:style w:type="character" w:customStyle="1" w:styleId="WW8Num17z8">
    <w:name w:val="WW8Num17z8"/>
    <w:rsid w:val="00337D9F"/>
  </w:style>
  <w:style w:type="character" w:customStyle="1" w:styleId="WW8Num18z0">
    <w:name w:val="WW8Num18z0"/>
    <w:rsid w:val="00337D9F"/>
    <w:rPr>
      <w:rFonts w:hint="default"/>
    </w:rPr>
  </w:style>
  <w:style w:type="character" w:customStyle="1" w:styleId="WW8Num19z0">
    <w:name w:val="WW8Num19z0"/>
    <w:rsid w:val="00337D9F"/>
    <w:rPr>
      <w:rFonts w:ascii="Cambria" w:hAnsi="Cambria" w:cs="Lucida Sans Unicode"/>
      <w:lang w:eastAsia="el-GR"/>
    </w:rPr>
  </w:style>
  <w:style w:type="character" w:customStyle="1" w:styleId="WW8Num19z1">
    <w:name w:val="WW8Num19z1"/>
    <w:rsid w:val="00337D9F"/>
  </w:style>
  <w:style w:type="character" w:customStyle="1" w:styleId="WW8Num19z2">
    <w:name w:val="WW8Num19z2"/>
    <w:rsid w:val="00337D9F"/>
  </w:style>
  <w:style w:type="character" w:customStyle="1" w:styleId="WW8Num19z3">
    <w:name w:val="WW8Num19z3"/>
    <w:rsid w:val="00337D9F"/>
  </w:style>
  <w:style w:type="character" w:customStyle="1" w:styleId="WW8Num19z4">
    <w:name w:val="WW8Num19z4"/>
    <w:rsid w:val="00337D9F"/>
  </w:style>
  <w:style w:type="character" w:customStyle="1" w:styleId="WW8Num19z5">
    <w:name w:val="WW8Num19z5"/>
    <w:rsid w:val="00337D9F"/>
  </w:style>
  <w:style w:type="character" w:customStyle="1" w:styleId="WW8Num19z6">
    <w:name w:val="WW8Num19z6"/>
    <w:rsid w:val="00337D9F"/>
  </w:style>
  <w:style w:type="character" w:customStyle="1" w:styleId="WW8Num19z7">
    <w:name w:val="WW8Num19z7"/>
    <w:rsid w:val="00337D9F"/>
  </w:style>
  <w:style w:type="character" w:customStyle="1" w:styleId="WW8Num19z8">
    <w:name w:val="WW8Num19z8"/>
    <w:rsid w:val="00337D9F"/>
  </w:style>
  <w:style w:type="character" w:customStyle="1" w:styleId="WW8Num20z0">
    <w:name w:val="WW8Num20z0"/>
    <w:rsid w:val="00337D9F"/>
    <w:rPr>
      <w:rFonts w:hint="default"/>
      <w:b/>
    </w:rPr>
  </w:style>
  <w:style w:type="character" w:customStyle="1" w:styleId="WW8Num20z1">
    <w:name w:val="WW8Num20z1"/>
    <w:rsid w:val="00337D9F"/>
  </w:style>
  <w:style w:type="character" w:customStyle="1" w:styleId="WW8Num20z2">
    <w:name w:val="WW8Num20z2"/>
    <w:rsid w:val="00337D9F"/>
  </w:style>
  <w:style w:type="character" w:customStyle="1" w:styleId="WW8Num20z3">
    <w:name w:val="WW8Num20z3"/>
    <w:rsid w:val="00337D9F"/>
  </w:style>
  <w:style w:type="character" w:customStyle="1" w:styleId="WW8Num20z4">
    <w:name w:val="WW8Num20z4"/>
    <w:rsid w:val="00337D9F"/>
  </w:style>
  <w:style w:type="character" w:customStyle="1" w:styleId="WW8Num20z5">
    <w:name w:val="WW8Num20z5"/>
    <w:rsid w:val="00337D9F"/>
  </w:style>
  <w:style w:type="character" w:customStyle="1" w:styleId="WW8Num20z6">
    <w:name w:val="WW8Num20z6"/>
    <w:rsid w:val="00337D9F"/>
  </w:style>
  <w:style w:type="character" w:customStyle="1" w:styleId="WW8Num20z7">
    <w:name w:val="WW8Num20z7"/>
    <w:rsid w:val="00337D9F"/>
  </w:style>
  <w:style w:type="character" w:customStyle="1" w:styleId="WW8Num20z8">
    <w:name w:val="WW8Num20z8"/>
    <w:rsid w:val="00337D9F"/>
  </w:style>
  <w:style w:type="character" w:customStyle="1" w:styleId="WW8Num21z0">
    <w:name w:val="WW8Num21z0"/>
    <w:rsid w:val="00337D9F"/>
  </w:style>
  <w:style w:type="character" w:customStyle="1" w:styleId="WW8Num21z1">
    <w:name w:val="WW8Num21z1"/>
    <w:rsid w:val="00337D9F"/>
    <w:rPr>
      <w:rFonts w:ascii="Arial" w:hAnsi="Arial" w:cs="Arial"/>
      <w:sz w:val="22"/>
    </w:rPr>
  </w:style>
  <w:style w:type="character" w:customStyle="1" w:styleId="WW8Num21z2">
    <w:name w:val="WW8Num21z2"/>
    <w:rsid w:val="00337D9F"/>
  </w:style>
  <w:style w:type="character" w:customStyle="1" w:styleId="WW8Num21z3">
    <w:name w:val="WW8Num21z3"/>
    <w:rsid w:val="00337D9F"/>
  </w:style>
  <w:style w:type="character" w:customStyle="1" w:styleId="WW8Num21z4">
    <w:name w:val="WW8Num21z4"/>
    <w:rsid w:val="00337D9F"/>
  </w:style>
  <w:style w:type="character" w:customStyle="1" w:styleId="WW8Num21z5">
    <w:name w:val="WW8Num21z5"/>
    <w:rsid w:val="00337D9F"/>
  </w:style>
  <w:style w:type="character" w:customStyle="1" w:styleId="WW8Num21z6">
    <w:name w:val="WW8Num21z6"/>
    <w:rsid w:val="00337D9F"/>
  </w:style>
  <w:style w:type="character" w:customStyle="1" w:styleId="WW8Num21z7">
    <w:name w:val="WW8Num21z7"/>
    <w:rsid w:val="00337D9F"/>
  </w:style>
  <w:style w:type="character" w:customStyle="1" w:styleId="WW8Num21z8">
    <w:name w:val="WW8Num21z8"/>
    <w:rsid w:val="00337D9F"/>
  </w:style>
  <w:style w:type="character" w:customStyle="1" w:styleId="WW8Num22z0">
    <w:name w:val="WW8Num22z0"/>
    <w:rsid w:val="00337D9F"/>
  </w:style>
  <w:style w:type="character" w:customStyle="1" w:styleId="WW8Num22z1">
    <w:name w:val="WW8Num22z1"/>
    <w:rsid w:val="00337D9F"/>
  </w:style>
  <w:style w:type="character" w:customStyle="1" w:styleId="WW8Num22z2">
    <w:name w:val="WW8Num22z2"/>
    <w:rsid w:val="00337D9F"/>
  </w:style>
  <w:style w:type="character" w:customStyle="1" w:styleId="WW8Num22z3">
    <w:name w:val="WW8Num22z3"/>
    <w:rsid w:val="00337D9F"/>
  </w:style>
  <w:style w:type="character" w:customStyle="1" w:styleId="WW8Num22z4">
    <w:name w:val="WW8Num22z4"/>
    <w:rsid w:val="00337D9F"/>
  </w:style>
  <w:style w:type="character" w:customStyle="1" w:styleId="WW8Num22z5">
    <w:name w:val="WW8Num22z5"/>
    <w:rsid w:val="00337D9F"/>
  </w:style>
  <w:style w:type="character" w:customStyle="1" w:styleId="WW8Num22z6">
    <w:name w:val="WW8Num22z6"/>
    <w:rsid w:val="00337D9F"/>
  </w:style>
  <w:style w:type="character" w:customStyle="1" w:styleId="WW8Num22z7">
    <w:name w:val="WW8Num22z7"/>
    <w:rsid w:val="00337D9F"/>
  </w:style>
  <w:style w:type="character" w:customStyle="1" w:styleId="WW8Num22z8">
    <w:name w:val="WW8Num22z8"/>
    <w:rsid w:val="00337D9F"/>
  </w:style>
  <w:style w:type="character" w:customStyle="1" w:styleId="WW8Num23z0">
    <w:name w:val="WW8Num23z0"/>
    <w:rsid w:val="00337D9F"/>
  </w:style>
  <w:style w:type="character" w:customStyle="1" w:styleId="WW8Num23z1">
    <w:name w:val="WW8Num23z1"/>
    <w:rsid w:val="00337D9F"/>
  </w:style>
  <w:style w:type="character" w:customStyle="1" w:styleId="WW8Num23z2">
    <w:name w:val="WW8Num23z2"/>
    <w:rsid w:val="00337D9F"/>
  </w:style>
  <w:style w:type="character" w:customStyle="1" w:styleId="WW8Num23z3">
    <w:name w:val="WW8Num23z3"/>
    <w:rsid w:val="00337D9F"/>
  </w:style>
  <w:style w:type="character" w:customStyle="1" w:styleId="WW8Num23z4">
    <w:name w:val="WW8Num23z4"/>
    <w:rsid w:val="00337D9F"/>
  </w:style>
  <w:style w:type="character" w:customStyle="1" w:styleId="WW8Num23z5">
    <w:name w:val="WW8Num23z5"/>
    <w:rsid w:val="00337D9F"/>
  </w:style>
  <w:style w:type="character" w:customStyle="1" w:styleId="WW8Num23z6">
    <w:name w:val="WW8Num23z6"/>
    <w:rsid w:val="00337D9F"/>
  </w:style>
  <w:style w:type="character" w:customStyle="1" w:styleId="WW8Num23z7">
    <w:name w:val="WW8Num23z7"/>
    <w:rsid w:val="00337D9F"/>
  </w:style>
  <w:style w:type="character" w:customStyle="1" w:styleId="WW8Num23z8">
    <w:name w:val="WW8Num23z8"/>
    <w:rsid w:val="00337D9F"/>
  </w:style>
  <w:style w:type="character" w:customStyle="1" w:styleId="WW8Num24z0">
    <w:name w:val="WW8Num24z0"/>
    <w:rsid w:val="00337D9F"/>
    <w:rPr>
      <w:rFonts w:ascii="Symbol" w:hAnsi="Symbol" w:cs="Symbol" w:hint="default"/>
    </w:rPr>
  </w:style>
  <w:style w:type="character" w:customStyle="1" w:styleId="WW8Num24z1">
    <w:name w:val="WW8Num24z1"/>
    <w:rsid w:val="00337D9F"/>
    <w:rPr>
      <w:rFonts w:ascii="Courier New" w:hAnsi="Courier New" w:cs="Courier New" w:hint="default"/>
    </w:rPr>
  </w:style>
  <w:style w:type="character" w:customStyle="1" w:styleId="WW8Num24z2">
    <w:name w:val="WW8Num24z2"/>
    <w:rsid w:val="00337D9F"/>
    <w:rPr>
      <w:rFonts w:ascii="Wingdings" w:hAnsi="Wingdings" w:cs="Wingdings" w:hint="default"/>
    </w:rPr>
  </w:style>
  <w:style w:type="character" w:customStyle="1" w:styleId="WW8Num25z0">
    <w:name w:val="WW8Num25z0"/>
    <w:rsid w:val="00337D9F"/>
    <w:rPr>
      <w:rFonts w:ascii="Symbol" w:hAnsi="Symbol" w:cs="Symbol" w:hint="default"/>
    </w:rPr>
  </w:style>
  <w:style w:type="character" w:customStyle="1" w:styleId="WW8Num25z1">
    <w:name w:val="WW8Num25z1"/>
    <w:rsid w:val="00337D9F"/>
    <w:rPr>
      <w:rFonts w:ascii="Courier New" w:hAnsi="Courier New" w:cs="Courier New" w:hint="default"/>
    </w:rPr>
  </w:style>
  <w:style w:type="character" w:customStyle="1" w:styleId="WW8Num25z2">
    <w:name w:val="WW8Num25z2"/>
    <w:rsid w:val="00337D9F"/>
    <w:rPr>
      <w:rFonts w:ascii="Wingdings" w:hAnsi="Wingdings" w:cs="Wingdings" w:hint="default"/>
    </w:rPr>
  </w:style>
  <w:style w:type="character" w:customStyle="1" w:styleId="WW8Num26z0">
    <w:name w:val="WW8Num26z0"/>
    <w:rsid w:val="00337D9F"/>
  </w:style>
  <w:style w:type="character" w:customStyle="1" w:styleId="WW8Num26z1">
    <w:name w:val="WW8Num26z1"/>
    <w:rsid w:val="00337D9F"/>
  </w:style>
  <w:style w:type="character" w:customStyle="1" w:styleId="WW8Num26z2">
    <w:name w:val="WW8Num26z2"/>
    <w:rsid w:val="00337D9F"/>
  </w:style>
  <w:style w:type="character" w:customStyle="1" w:styleId="WW8Num26z3">
    <w:name w:val="WW8Num26z3"/>
    <w:rsid w:val="00337D9F"/>
  </w:style>
  <w:style w:type="character" w:customStyle="1" w:styleId="WW8Num26z4">
    <w:name w:val="WW8Num26z4"/>
    <w:rsid w:val="00337D9F"/>
  </w:style>
  <w:style w:type="character" w:customStyle="1" w:styleId="WW8Num26z5">
    <w:name w:val="WW8Num26z5"/>
    <w:rsid w:val="00337D9F"/>
  </w:style>
  <w:style w:type="character" w:customStyle="1" w:styleId="WW8Num26z6">
    <w:name w:val="WW8Num26z6"/>
    <w:rsid w:val="00337D9F"/>
  </w:style>
  <w:style w:type="character" w:customStyle="1" w:styleId="WW8Num26z7">
    <w:name w:val="WW8Num26z7"/>
    <w:rsid w:val="00337D9F"/>
  </w:style>
  <w:style w:type="character" w:customStyle="1" w:styleId="WW8Num26z8">
    <w:name w:val="WW8Num26z8"/>
    <w:rsid w:val="00337D9F"/>
  </w:style>
  <w:style w:type="character" w:customStyle="1" w:styleId="WW8Num27z0">
    <w:name w:val="WW8Num27z0"/>
    <w:rsid w:val="00337D9F"/>
    <w:rPr>
      <w:rFonts w:ascii="Symbol" w:hAnsi="Symbol" w:cs="Symbol" w:hint="default"/>
    </w:rPr>
  </w:style>
  <w:style w:type="character" w:customStyle="1" w:styleId="WW8Num27z1">
    <w:name w:val="WW8Num27z1"/>
    <w:rsid w:val="00337D9F"/>
    <w:rPr>
      <w:rFonts w:ascii="Courier New" w:hAnsi="Courier New" w:cs="Courier New" w:hint="default"/>
    </w:rPr>
  </w:style>
  <w:style w:type="character" w:customStyle="1" w:styleId="WW8Num27z2">
    <w:name w:val="WW8Num27z2"/>
    <w:rsid w:val="00337D9F"/>
    <w:rPr>
      <w:rFonts w:ascii="Wingdings" w:hAnsi="Wingdings" w:cs="Wingdings" w:hint="default"/>
    </w:rPr>
  </w:style>
  <w:style w:type="character" w:customStyle="1" w:styleId="WW8Num28z0">
    <w:name w:val="WW8Num28z0"/>
    <w:rsid w:val="00337D9F"/>
  </w:style>
  <w:style w:type="character" w:customStyle="1" w:styleId="WW8Num28z1">
    <w:name w:val="WW8Num28z1"/>
    <w:rsid w:val="00337D9F"/>
  </w:style>
  <w:style w:type="character" w:customStyle="1" w:styleId="WW8Num28z2">
    <w:name w:val="WW8Num28z2"/>
    <w:rsid w:val="00337D9F"/>
  </w:style>
  <w:style w:type="character" w:customStyle="1" w:styleId="WW8Num28z3">
    <w:name w:val="WW8Num28z3"/>
    <w:rsid w:val="00337D9F"/>
  </w:style>
  <w:style w:type="character" w:customStyle="1" w:styleId="WW8Num28z4">
    <w:name w:val="WW8Num28z4"/>
    <w:rsid w:val="00337D9F"/>
  </w:style>
  <w:style w:type="character" w:customStyle="1" w:styleId="WW8Num28z5">
    <w:name w:val="WW8Num28z5"/>
    <w:rsid w:val="00337D9F"/>
  </w:style>
  <w:style w:type="character" w:customStyle="1" w:styleId="WW8Num28z6">
    <w:name w:val="WW8Num28z6"/>
    <w:rsid w:val="00337D9F"/>
  </w:style>
  <w:style w:type="character" w:customStyle="1" w:styleId="WW8Num28z7">
    <w:name w:val="WW8Num28z7"/>
    <w:rsid w:val="00337D9F"/>
  </w:style>
  <w:style w:type="character" w:customStyle="1" w:styleId="WW8Num28z8">
    <w:name w:val="WW8Num28z8"/>
    <w:rsid w:val="00337D9F"/>
  </w:style>
  <w:style w:type="character" w:customStyle="1" w:styleId="13">
    <w:name w:val="Προεπιλεγμένη γραμματοσειρά1"/>
    <w:rsid w:val="00337D9F"/>
  </w:style>
  <w:style w:type="character" w:customStyle="1" w:styleId="14">
    <w:name w:val="Παραπομπή σχολίου1"/>
    <w:rsid w:val="00337D9F"/>
    <w:rPr>
      <w:sz w:val="16"/>
      <w:szCs w:val="16"/>
    </w:rPr>
  </w:style>
  <w:style w:type="character" w:customStyle="1" w:styleId="afc">
    <w:name w:val="Χαρακτήρες υποσημείωσης"/>
    <w:rsid w:val="00337D9F"/>
    <w:rPr>
      <w:vertAlign w:val="superscript"/>
    </w:rPr>
  </w:style>
  <w:style w:type="character" w:customStyle="1" w:styleId="afd">
    <w:name w:val="Χαρακτήρες σημείωσης τέλους"/>
    <w:rsid w:val="00337D9F"/>
    <w:rPr>
      <w:vertAlign w:val="superscript"/>
    </w:rPr>
  </w:style>
  <w:style w:type="character" w:customStyle="1" w:styleId="CharChar1">
    <w:name w:val="Char Char1"/>
    <w:rsid w:val="00337D9F"/>
  </w:style>
  <w:style w:type="character" w:customStyle="1" w:styleId="CharChar">
    <w:name w:val="Char Char"/>
    <w:rsid w:val="00337D9F"/>
    <w:rPr>
      <w:b/>
      <w:bCs/>
    </w:rPr>
  </w:style>
  <w:style w:type="character" w:styleId="afe">
    <w:name w:val="endnote reference"/>
    <w:rsid w:val="00337D9F"/>
    <w:rPr>
      <w:vertAlign w:val="superscript"/>
    </w:rPr>
  </w:style>
  <w:style w:type="character" w:styleId="aff">
    <w:name w:val="footnote reference"/>
    <w:rsid w:val="00337D9F"/>
    <w:rPr>
      <w:vertAlign w:val="superscript"/>
    </w:rPr>
  </w:style>
  <w:style w:type="paragraph" w:customStyle="1" w:styleId="aff0">
    <w:name w:val="Επικεφαλίδα"/>
    <w:basedOn w:val="a"/>
    <w:next w:val="af3"/>
    <w:rsid w:val="00337D9F"/>
    <w:pPr>
      <w:suppressAutoHyphens/>
      <w:jc w:val="center"/>
    </w:pPr>
    <w:rPr>
      <w:b/>
      <w:color w:val="000000"/>
      <w:sz w:val="28"/>
      <w:szCs w:val="20"/>
      <w:lang w:val="en-US"/>
    </w:rPr>
  </w:style>
  <w:style w:type="paragraph" w:styleId="aff1">
    <w:name w:val="List"/>
    <w:basedOn w:val="af3"/>
    <w:rsid w:val="00337D9F"/>
    <w:pPr>
      <w:suppressAutoHyphens/>
      <w:spacing w:after="0"/>
      <w:jc w:val="both"/>
    </w:pPr>
    <w:rPr>
      <w:rFonts w:ascii="Arial" w:hAnsi="Arial" w:cs="Mangal"/>
      <w:sz w:val="22"/>
      <w:lang w:eastAsia="zh-CN"/>
    </w:rPr>
  </w:style>
  <w:style w:type="paragraph" w:customStyle="1" w:styleId="aff2">
    <w:name w:val="Ευρετήριο"/>
    <w:basedOn w:val="a"/>
    <w:rsid w:val="00337D9F"/>
    <w:pPr>
      <w:suppressLineNumbers/>
      <w:suppressAutoHyphens/>
      <w:jc w:val="both"/>
    </w:pPr>
    <w:rPr>
      <w:rFonts w:cs="Mangal"/>
      <w:lang w:eastAsia="zh-CN"/>
    </w:rPr>
  </w:style>
  <w:style w:type="paragraph" w:customStyle="1" w:styleId="Normalgr">
    <w:name w:val="Normalgr"/>
    <w:rsid w:val="00337D9F"/>
    <w:pPr>
      <w:tabs>
        <w:tab w:val="left" w:pos="1021"/>
        <w:tab w:val="left" w:pos="1588"/>
      </w:tabs>
      <w:suppressAutoHyphens/>
      <w:jc w:val="both"/>
    </w:pPr>
    <w:rPr>
      <w:rFonts w:ascii="Arial" w:eastAsia="Times New Roman" w:hAnsi="Arial" w:cs="Arial"/>
      <w:spacing w:val="15"/>
      <w:sz w:val="20"/>
      <w:szCs w:val="20"/>
      <w:lang w:val="en-GB" w:eastAsia="zh-CN"/>
    </w:rPr>
  </w:style>
  <w:style w:type="paragraph" w:customStyle="1" w:styleId="para-1">
    <w:name w:val="para-1"/>
    <w:basedOn w:val="a"/>
    <w:rsid w:val="00337D9F"/>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337D9F"/>
    <w:pPr>
      <w:ind w:left="1588" w:hanging="1588"/>
    </w:pPr>
  </w:style>
  <w:style w:type="paragraph" w:customStyle="1" w:styleId="15">
    <w:name w:val="Κείμενο μακροεντολής1"/>
    <w:rsid w:val="00337D9F"/>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sz w:val="20"/>
      <w:szCs w:val="20"/>
      <w:lang w:val="el-GR" w:eastAsia="zh-CN"/>
    </w:rPr>
  </w:style>
  <w:style w:type="paragraph" w:customStyle="1" w:styleId="16">
    <w:name w:val="Κείμενο σχολίου1"/>
    <w:basedOn w:val="a"/>
    <w:rsid w:val="00337D9F"/>
    <w:pPr>
      <w:suppressAutoHyphens/>
      <w:overflowPunct w:val="0"/>
      <w:autoSpaceDE w:val="0"/>
      <w:jc w:val="both"/>
      <w:textAlignment w:val="baseline"/>
    </w:pPr>
    <w:rPr>
      <w:sz w:val="20"/>
      <w:szCs w:val="20"/>
      <w:lang w:eastAsia="zh-CN"/>
    </w:rPr>
  </w:style>
  <w:style w:type="paragraph" w:styleId="aff3">
    <w:name w:val="footnote text"/>
    <w:basedOn w:val="a"/>
    <w:link w:val="Chare"/>
    <w:uiPriority w:val="99"/>
    <w:rsid w:val="00337D9F"/>
    <w:pPr>
      <w:suppressAutoHyphens/>
      <w:overflowPunct w:val="0"/>
      <w:autoSpaceDE w:val="0"/>
      <w:ind w:left="360" w:hanging="180"/>
      <w:jc w:val="both"/>
      <w:textAlignment w:val="baseline"/>
    </w:pPr>
    <w:rPr>
      <w:rFonts w:ascii="Arial" w:hAnsi="Arial"/>
      <w:i/>
      <w:sz w:val="20"/>
      <w:szCs w:val="20"/>
    </w:rPr>
  </w:style>
  <w:style w:type="character" w:customStyle="1" w:styleId="Chare">
    <w:name w:val="Κείμενο υποσημείωσης Char"/>
    <w:basedOn w:val="a0"/>
    <w:link w:val="aff3"/>
    <w:uiPriority w:val="99"/>
    <w:rsid w:val="00337D9F"/>
    <w:rPr>
      <w:rFonts w:ascii="Arial" w:eastAsia="Times New Roman" w:hAnsi="Arial" w:cs="Times New Roman"/>
      <w:i/>
      <w:sz w:val="20"/>
      <w:szCs w:val="20"/>
      <w:lang w:val="el-GR" w:eastAsia="el-GR"/>
    </w:rPr>
  </w:style>
  <w:style w:type="paragraph" w:customStyle="1" w:styleId="31">
    <w:name w:val="Σώμα κείμενου με εσοχή 31"/>
    <w:basedOn w:val="a"/>
    <w:rsid w:val="00337D9F"/>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337D9F"/>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337D9F"/>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337D9F"/>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337D9F"/>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337D9F"/>
    <w:pPr>
      <w:suppressAutoHyphens/>
      <w:jc w:val="both"/>
    </w:pPr>
    <w:rPr>
      <w:rFonts w:ascii="Tahoma" w:hAnsi="Tahoma" w:cs="Tahoma"/>
      <w:sz w:val="16"/>
      <w:szCs w:val="16"/>
      <w:lang w:eastAsia="zh-CN"/>
    </w:rPr>
  </w:style>
  <w:style w:type="paragraph" w:styleId="aff4">
    <w:name w:val="endnote text"/>
    <w:basedOn w:val="a"/>
    <w:link w:val="Charf"/>
    <w:uiPriority w:val="99"/>
    <w:rsid w:val="00337D9F"/>
    <w:pPr>
      <w:suppressAutoHyphens/>
      <w:jc w:val="both"/>
    </w:pPr>
    <w:rPr>
      <w:sz w:val="20"/>
      <w:szCs w:val="20"/>
      <w:lang w:eastAsia="zh-CN"/>
    </w:rPr>
  </w:style>
  <w:style w:type="character" w:customStyle="1" w:styleId="Charf">
    <w:name w:val="Κείμενο σημείωσης τέλους Char"/>
    <w:basedOn w:val="a0"/>
    <w:link w:val="aff4"/>
    <w:uiPriority w:val="99"/>
    <w:rsid w:val="00337D9F"/>
    <w:rPr>
      <w:rFonts w:ascii="Times New Roman" w:eastAsia="Times New Roman" w:hAnsi="Times New Roman" w:cs="Times New Roman"/>
      <w:sz w:val="20"/>
      <w:szCs w:val="20"/>
      <w:lang w:val="el-GR" w:eastAsia="zh-CN"/>
    </w:rPr>
  </w:style>
  <w:style w:type="paragraph" w:styleId="17">
    <w:name w:val="toc 1"/>
    <w:basedOn w:val="a"/>
    <w:next w:val="a"/>
    <w:uiPriority w:val="39"/>
    <w:rsid w:val="00337D9F"/>
    <w:pPr>
      <w:suppressAutoHyphens/>
      <w:jc w:val="both"/>
    </w:pPr>
    <w:rPr>
      <w:rFonts w:ascii="Arial" w:hAnsi="Arial" w:cs="Arial"/>
      <w:lang w:eastAsia="zh-CN"/>
    </w:rPr>
  </w:style>
  <w:style w:type="paragraph" w:customStyle="1" w:styleId="18">
    <w:name w:val="Κείμενο πλαισίου1"/>
    <w:basedOn w:val="a"/>
    <w:rsid w:val="00337D9F"/>
    <w:pPr>
      <w:suppressAutoHyphens/>
      <w:jc w:val="both"/>
    </w:pPr>
    <w:rPr>
      <w:rFonts w:ascii="Tahoma" w:hAnsi="Tahoma" w:cs="Tahoma"/>
      <w:sz w:val="16"/>
      <w:szCs w:val="16"/>
      <w:lang w:eastAsia="zh-CN"/>
    </w:rPr>
  </w:style>
  <w:style w:type="paragraph" w:customStyle="1" w:styleId="19">
    <w:name w:val="Τμήμα κειμένου1"/>
    <w:basedOn w:val="a"/>
    <w:rsid w:val="00337D9F"/>
    <w:pPr>
      <w:suppressAutoHyphens/>
      <w:ind w:left="429" w:right="145" w:hanging="360"/>
      <w:jc w:val="both"/>
    </w:pPr>
    <w:rPr>
      <w:rFonts w:ascii="Arial" w:hAnsi="Arial" w:cs="Arial"/>
      <w:sz w:val="22"/>
      <w:lang w:eastAsia="zh-CN"/>
    </w:rPr>
  </w:style>
  <w:style w:type="paragraph" w:customStyle="1" w:styleId="xl24">
    <w:name w:val="xl24"/>
    <w:basedOn w:val="a"/>
    <w:rsid w:val="00337D9F"/>
    <w:pPr>
      <w:suppressAutoHyphens/>
      <w:spacing w:before="280" w:after="280"/>
      <w:jc w:val="center"/>
      <w:textAlignment w:val="center"/>
    </w:pPr>
    <w:rPr>
      <w:rFonts w:ascii="Arial" w:hAnsi="Arial" w:cs="Arial"/>
      <w:sz w:val="22"/>
      <w:lang w:eastAsia="zh-CN"/>
    </w:rPr>
  </w:style>
  <w:style w:type="paragraph" w:customStyle="1" w:styleId="Standard">
    <w:name w:val="Standard"/>
    <w:rsid w:val="00337D9F"/>
    <w:pPr>
      <w:widowControl w:val="0"/>
      <w:suppressAutoHyphens/>
      <w:jc w:val="both"/>
      <w:textAlignment w:val="baseline"/>
    </w:pPr>
    <w:rPr>
      <w:rFonts w:ascii="Times New Roman" w:eastAsia="Times New Roman" w:hAnsi="Times New Roman" w:cs="Tahoma"/>
      <w:kern w:val="1"/>
      <w:lang w:eastAsia="zh-CN"/>
    </w:rPr>
  </w:style>
  <w:style w:type="paragraph" w:customStyle="1" w:styleId="HTMLPreformatted2">
    <w:name w:val="HTML Preformatted2"/>
    <w:basedOn w:val="a"/>
    <w:rsid w:val="00337D9F"/>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337D9F"/>
    <w:pPr>
      <w:suppressLineNumbers/>
      <w:suppressAutoHyphens/>
      <w:jc w:val="both"/>
    </w:pPr>
    <w:rPr>
      <w:lang w:eastAsia="zh-CN"/>
    </w:rPr>
  </w:style>
  <w:style w:type="paragraph" w:customStyle="1" w:styleId="aff6">
    <w:name w:val="Επικεφαλίδα πίνακα"/>
    <w:basedOn w:val="aff5"/>
    <w:rsid w:val="00337D9F"/>
    <w:pPr>
      <w:jc w:val="center"/>
    </w:pPr>
    <w:rPr>
      <w:b/>
      <w:bCs/>
    </w:rPr>
  </w:style>
  <w:style w:type="paragraph" w:customStyle="1" w:styleId="aff7">
    <w:name w:val="Περιεχόμενα πλαισίου"/>
    <w:basedOn w:val="a"/>
    <w:rsid w:val="00337D9F"/>
    <w:pPr>
      <w:suppressAutoHyphens/>
      <w:jc w:val="both"/>
    </w:pPr>
    <w:rPr>
      <w:lang w:eastAsia="zh-CN"/>
    </w:rPr>
  </w:style>
  <w:style w:type="character" w:customStyle="1" w:styleId="Charf0">
    <w:name w:val="Χάρτης εγγράφου Char"/>
    <w:basedOn w:val="a0"/>
    <w:link w:val="aff8"/>
    <w:uiPriority w:val="99"/>
    <w:semiHidden/>
    <w:rsid w:val="00337D9F"/>
    <w:rPr>
      <w:rFonts w:ascii="Tahoma" w:hAnsi="Tahoma"/>
      <w:sz w:val="16"/>
      <w:szCs w:val="16"/>
      <w:lang w:eastAsia="zh-CN"/>
    </w:rPr>
  </w:style>
  <w:style w:type="paragraph" w:styleId="aff8">
    <w:name w:val="Document Map"/>
    <w:basedOn w:val="a"/>
    <w:link w:val="Charf0"/>
    <w:uiPriority w:val="99"/>
    <w:semiHidden/>
    <w:unhideWhenUsed/>
    <w:rsid w:val="00337D9F"/>
    <w:pPr>
      <w:suppressAutoHyphens/>
      <w:jc w:val="both"/>
    </w:pPr>
    <w:rPr>
      <w:rFonts w:ascii="Tahoma" w:eastAsiaTheme="minorHAnsi" w:hAnsi="Tahoma" w:cstheme="minorBidi"/>
      <w:sz w:val="16"/>
      <w:szCs w:val="16"/>
      <w:lang w:val="en-US" w:eastAsia="zh-CN"/>
    </w:rPr>
  </w:style>
  <w:style w:type="character" w:customStyle="1" w:styleId="DocumentMapChar1">
    <w:name w:val="Document Map Char1"/>
    <w:basedOn w:val="a0"/>
    <w:uiPriority w:val="99"/>
    <w:semiHidden/>
    <w:rsid w:val="00337D9F"/>
    <w:rPr>
      <w:rFonts w:ascii="Lucida Grande" w:eastAsia="Times New Roman" w:hAnsi="Lucida Grande" w:cs="Times New Roman"/>
      <w:lang w:val="el-GR" w:eastAsia="el-GR"/>
    </w:rPr>
  </w:style>
  <w:style w:type="character" w:customStyle="1" w:styleId="Char10">
    <w:name w:val="Χάρτης εγγράφου Char1"/>
    <w:basedOn w:val="a0"/>
    <w:uiPriority w:val="99"/>
    <w:semiHidden/>
    <w:rsid w:val="00337D9F"/>
    <w:rPr>
      <w:rFonts w:ascii="Segoe UI" w:eastAsia="Times New Roman" w:hAnsi="Segoe UI" w:cs="Segoe UI"/>
      <w:sz w:val="16"/>
      <w:szCs w:val="16"/>
      <w:lang w:eastAsia="el-GR"/>
    </w:rPr>
  </w:style>
  <w:style w:type="character" w:customStyle="1" w:styleId="aff9">
    <w:name w:val="Σύμβολο υποσημείωσης"/>
    <w:rsid w:val="00337D9F"/>
    <w:rPr>
      <w:vertAlign w:val="superscript"/>
    </w:rPr>
  </w:style>
  <w:style w:type="character" w:customStyle="1" w:styleId="affa">
    <w:name w:val="Αγκίστρωση σημειώσεων τέλους"/>
    <w:rsid w:val="00337D9F"/>
    <w:rPr>
      <w:vertAlign w:val="superscript"/>
    </w:rPr>
  </w:style>
  <w:style w:type="paragraph" w:customStyle="1" w:styleId="affb">
    <w:name w:val="Σημείωση τέλους"/>
    <w:basedOn w:val="a"/>
    <w:rsid w:val="00337D9F"/>
    <w:pPr>
      <w:suppressAutoHyphens/>
      <w:jc w:val="both"/>
    </w:pPr>
    <w:rPr>
      <w:sz w:val="20"/>
      <w:szCs w:val="20"/>
      <w:lang w:eastAsia="zh-CN"/>
    </w:rPr>
  </w:style>
  <w:style w:type="paragraph" w:customStyle="1" w:styleId="Default">
    <w:name w:val="Default"/>
    <w:rsid w:val="00337D9F"/>
    <w:pPr>
      <w:suppressAutoHyphens/>
      <w:autoSpaceDE w:val="0"/>
      <w:jc w:val="both"/>
    </w:pPr>
    <w:rPr>
      <w:rFonts w:ascii="Arial" w:eastAsia="Times New Roman" w:hAnsi="Arial" w:cs="Arial"/>
      <w:color w:val="000000"/>
      <w:lang w:val="el-GR" w:eastAsia="zh-CN"/>
    </w:rPr>
  </w:style>
  <w:style w:type="character" w:customStyle="1" w:styleId="1a">
    <w:name w:val="Παραπομπή υποσημείωσης1"/>
    <w:rsid w:val="00337D9F"/>
    <w:rPr>
      <w:vertAlign w:val="superscript"/>
    </w:rPr>
  </w:style>
  <w:style w:type="paragraph" w:customStyle="1" w:styleId="western">
    <w:name w:val="western"/>
    <w:basedOn w:val="a"/>
    <w:rsid w:val="00337D9F"/>
    <w:pPr>
      <w:spacing w:before="100" w:beforeAutospacing="1" w:after="119"/>
      <w:jc w:val="both"/>
    </w:pPr>
    <w:rPr>
      <w:color w:val="000000"/>
    </w:rPr>
  </w:style>
  <w:style w:type="character" w:customStyle="1" w:styleId="EndnoteCharacters">
    <w:name w:val="Endnote Characters"/>
    <w:rsid w:val="00337D9F"/>
    <w:rPr>
      <w:vertAlign w:val="superscript"/>
    </w:rPr>
  </w:style>
  <w:style w:type="character" w:customStyle="1" w:styleId="Char11">
    <w:name w:val="Κείμενο σχολίου Char1"/>
    <w:uiPriority w:val="99"/>
    <w:semiHidden/>
    <w:rsid w:val="00337D9F"/>
    <w:rPr>
      <w:lang w:eastAsia="zh-CN"/>
    </w:rPr>
  </w:style>
  <w:style w:type="paragraph" w:customStyle="1" w:styleId="affc">
    <w:name w:val="Κεφαλίδα αριστερά"/>
    <w:basedOn w:val="a"/>
    <w:rsid w:val="00337D9F"/>
    <w:pPr>
      <w:suppressLineNumbers/>
      <w:tabs>
        <w:tab w:val="center" w:pos="4819"/>
        <w:tab w:val="right" w:pos="9638"/>
      </w:tabs>
      <w:suppressAutoHyphens/>
    </w:pPr>
    <w:rPr>
      <w:lang w:eastAsia="zh-CN"/>
    </w:rPr>
  </w:style>
  <w:style w:type="character" w:customStyle="1" w:styleId="WW8Num2z1">
    <w:name w:val="WW8Num2z1"/>
    <w:rsid w:val="00337D9F"/>
    <w:rPr>
      <w:rFonts w:ascii="Courier New" w:hAnsi="Courier New" w:cs="Courier New"/>
    </w:rPr>
  </w:style>
  <w:style w:type="character" w:customStyle="1" w:styleId="a00">
    <w:name w:val="a0"/>
    <w:rsid w:val="00337D9F"/>
  </w:style>
  <w:style w:type="character" w:customStyle="1" w:styleId="FootnoteReference1">
    <w:name w:val="Footnote Reference1"/>
    <w:rsid w:val="00337D9F"/>
    <w:rPr>
      <w:vertAlign w:val="superscript"/>
    </w:rPr>
  </w:style>
  <w:style w:type="paragraph" w:styleId="30">
    <w:name w:val="toc 3"/>
    <w:basedOn w:val="a"/>
    <w:next w:val="a"/>
    <w:autoRedefine/>
    <w:uiPriority w:val="39"/>
    <w:unhideWhenUsed/>
    <w:rsid w:val="00337D9F"/>
    <w:pPr>
      <w:suppressAutoHyphens/>
      <w:ind w:left="480"/>
      <w:jc w:val="both"/>
    </w:pPr>
    <w:rPr>
      <w:lang w:eastAsia="zh-CN"/>
    </w:rPr>
  </w:style>
  <w:style w:type="paragraph" w:styleId="32">
    <w:name w:val="Body Text 3"/>
    <w:basedOn w:val="a"/>
    <w:link w:val="3Char0"/>
    <w:rsid w:val="00337D9F"/>
    <w:pPr>
      <w:ind w:right="-902"/>
    </w:pPr>
    <w:rPr>
      <w:b/>
      <w:bCs/>
      <w:szCs w:val="20"/>
    </w:rPr>
  </w:style>
  <w:style w:type="character" w:customStyle="1" w:styleId="3Char0">
    <w:name w:val="Σώμα κείμενου 3 Char"/>
    <w:basedOn w:val="a0"/>
    <w:link w:val="32"/>
    <w:rsid w:val="00337D9F"/>
    <w:rPr>
      <w:rFonts w:ascii="Times New Roman" w:eastAsia="Times New Roman" w:hAnsi="Times New Roman" w:cs="Times New Roman"/>
      <w:b/>
      <w:bCs/>
      <w:szCs w:val="20"/>
      <w:lang w:val="el-GR" w:eastAsia="el-GR"/>
    </w:rPr>
  </w:style>
  <w:style w:type="paragraph" w:customStyle="1" w:styleId="WW-2">
    <w:name w:val="WW-Σώμα κείμενου 2"/>
    <w:basedOn w:val="a"/>
    <w:rsid w:val="00337D9F"/>
    <w:pPr>
      <w:suppressAutoHyphens/>
      <w:jc w:val="both"/>
    </w:pPr>
    <w:rPr>
      <w:b/>
      <w:bCs/>
      <w:szCs w:val="20"/>
      <w:lang w:eastAsia="ar-SA"/>
    </w:rPr>
  </w:style>
  <w:style w:type="paragraph" w:customStyle="1" w:styleId="WW-20">
    <w:name w:val="WW-Σώμα κείμενου με εσοχή 2"/>
    <w:basedOn w:val="a"/>
    <w:rsid w:val="00337D9F"/>
    <w:pPr>
      <w:suppressAutoHyphens/>
      <w:ind w:left="426" w:hanging="426"/>
    </w:pPr>
    <w:rPr>
      <w:szCs w:val="20"/>
      <w:lang w:eastAsia="ar-SA"/>
    </w:rPr>
  </w:style>
  <w:style w:type="paragraph" w:styleId="33">
    <w:name w:val="Body Text Indent 3"/>
    <w:basedOn w:val="a"/>
    <w:link w:val="3Char1"/>
    <w:rsid w:val="00337D9F"/>
    <w:pPr>
      <w:spacing w:line="360" w:lineRule="auto"/>
      <w:ind w:left="851" w:hanging="131"/>
      <w:jc w:val="both"/>
    </w:pPr>
    <w:rPr>
      <w:rFonts w:ascii="Arial" w:hAnsi="Arial" w:cs="Arial"/>
      <w:sz w:val="22"/>
      <w:szCs w:val="22"/>
    </w:rPr>
  </w:style>
  <w:style w:type="character" w:customStyle="1" w:styleId="3Char1">
    <w:name w:val="Σώμα κείμενου με εσοχή 3 Char"/>
    <w:basedOn w:val="a0"/>
    <w:link w:val="33"/>
    <w:rsid w:val="00337D9F"/>
    <w:rPr>
      <w:rFonts w:ascii="Arial" w:eastAsia="Times New Roman" w:hAnsi="Arial" w:cs="Arial"/>
      <w:sz w:val="22"/>
      <w:szCs w:val="22"/>
      <w:lang w:val="el-GR" w:eastAsia="el-GR"/>
    </w:rPr>
  </w:style>
  <w:style w:type="paragraph" w:styleId="22">
    <w:name w:val="List 2"/>
    <w:basedOn w:val="a"/>
    <w:rsid w:val="00337D9F"/>
    <w:pPr>
      <w:ind w:left="566" w:hanging="283"/>
    </w:pPr>
    <w:rPr>
      <w:sz w:val="20"/>
      <w:szCs w:val="20"/>
    </w:rPr>
  </w:style>
  <w:style w:type="paragraph" w:customStyle="1" w:styleId="CM41">
    <w:name w:val="CM41"/>
    <w:basedOn w:val="a"/>
    <w:next w:val="a"/>
    <w:uiPriority w:val="99"/>
    <w:rsid w:val="00337D9F"/>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337D9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337D9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337D9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337D9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337D9F"/>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337D9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337D9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337D9F"/>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337D9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337D9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337D9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337D9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337D9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337D9F"/>
    <w:rPr>
      <w:rFonts w:cs="Times New Roman"/>
      <w:b/>
      <w:bCs/>
      <w:i/>
      <w:iCs/>
      <w:color w:val="4F81BD"/>
    </w:rPr>
  </w:style>
  <w:style w:type="character" w:customStyle="1" w:styleId="TabletextCharChar">
    <w:name w:val="Table text Char Char"/>
    <w:link w:val="TabletextChar"/>
    <w:uiPriority w:val="99"/>
    <w:semiHidden/>
    <w:locked/>
    <w:rsid w:val="00337D9F"/>
    <w:rPr>
      <w:rFonts w:ascii="Tahoma" w:eastAsia="Tahoma" w:hAnsi="Tahoma" w:cs="Times New Roman"/>
    </w:rPr>
  </w:style>
  <w:style w:type="character" w:customStyle="1" w:styleId="1c">
    <w:name w:val="Διακριτική αναφορά1"/>
    <w:qFormat/>
    <w:rsid w:val="00337D9F"/>
    <w:rPr>
      <w:smallCaps/>
      <w:color w:val="C0504D"/>
      <w:u w:val="single"/>
    </w:rPr>
  </w:style>
  <w:style w:type="character" w:customStyle="1" w:styleId="WW8Num10z4">
    <w:name w:val="WW8Num10z4"/>
    <w:rsid w:val="00337D9F"/>
  </w:style>
  <w:style w:type="character" w:customStyle="1" w:styleId="DeltaViewInsertion">
    <w:name w:val="DeltaView Insertion"/>
    <w:rsid w:val="00337D9F"/>
    <w:rPr>
      <w:b/>
      <w:i/>
      <w:spacing w:val="0"/>
      <w:lang w:val="el-GR"/>
    </w:rPr>
  </w:style>
  <w:style w:type="character" w:customStyle="1" w:styleId="NormalBoldChar">
    <w:name w:val="NormalBold Char"/>
    <w:rsid w:val="00337D9F"/>
    <w:rPr>
      <w:rFonts w:ascii="Times New Roman" w:eastAsia="Times New Roman" w:hAnsi="Times New Roman" w:cs="Times New Roman"/>
      <w:b/>
      <w:sz w:val="24"/>
      <w:lang w:val="el-GR"/>
    </w:rPr>
  </w:style>
  <w:style w:type="paragraph" w:customStyle="1" w:styleId="ChapterTitle">
    <w:name w:val="ChapterTitle"/>
    <w:basedOn w:val="a"/>
    <w:next w:val="a"/>
    <w:rsid w:val="00337D9F"/>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337D9F"/>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basedOn w:val="a0"/>
    <w:uiPriority w:val="99"/>
    <w:semiHidden/>
    <w:unhideWhenUsed/>
    <w:rsid w:val="00337D9F"/>
    <w:rPr>
      <w:color w:val="800080"/>
      <w:u w:val="single"/>
    </w:rPr>
  </w:style>
  <w:style w:type="character" w:customStyle="1" w:styleId="apple-converted-space">
    <w:name w:val="apple-converted-space"/>
    <w:basedOn w:val="a0"/>
    <w:rsid w:val="00337D9F"/>
  </w:style>
  <w:style w:type="character" w:customStyle="1" w:styleId="Char">
    <w:name w:val="Παράγραφος λίστας Char"/>
    <w:basedOn w:val="a0"/>
    <w:link w:val="a3"/>
    <w:uiPriority w:val="34"/>
    <w:locked/>
    <w:rsid w:val="00337D9F"/>
    <w:rPr>
      <w:rFonts w:ascii="Times New Roman" w:eastAsia="Times New Roman" w:hAnsi="Times New Roman" w:cs="Times New Roman"/>
      <w:lang w:val="el-GR" w:eastAsia="el-GR"/>
    </w:rPr>
  </w:style>
  <w:style w:type="paragraph" w:customStyle="1" w:styleId="ColorfulList-Accent12">
    <w:name w:val="Colorful List - Accent 12"/>
    <w:basedOn w:val="a"/>
    <w:rsid w:val="00337D9F"/>
    <w:pPr>
      <w:suppressAutoHyphens/>
      <w:spacing w:before="60" w:after="60"/>
      <w:ind w:left="720"/>
      <w:jc w:val="both"/>
    </w:pPr>
    <w:rPr>
      <w:rFonts w:ascii="Calibri" w:hAnsi="Calibri" w:cs="Calibri"/>
      <w:szCs w:val="22"/>
      <w:lang w:eastAsia="ar-SA"/>
    </w:rPr>
  </w:style>
</w:styles>
</file>

<file path=word/webSettings.xml><?xml version="1.0" encoding="utf-8"?>
<w:webSettings xmlns:r="http://schemas.openxmlformats.org/officeDocument/2006/relationships" xmlns:w="http://schemas.openxmlformats.org/wordprocessingml/2006/main">
  <w:divs>
    <w:div w:id="1667594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ade.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diavgeia.gov.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upport@gcsl.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C0BF7-D0FC-42E7-8ACA-8367B24C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2399</Words>
  <Characters>12959</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GT HOME</Company>
  <LinksUpToDate>false</LinksUpToDate>
  <CharactersWithSpaces>15328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TSAGKAROPOULOS</dc:creator>
  <cp:lastModifiedBy>s.sakarelou</cp:lastModifiedBy>
  <cp:revision>2</cp:revision>
  <cp:lastPrinted>2019-06-25T11:20:00Z</cp:lastPrinted>
  <dcterms:created xsi:type="dcterms:W3CDTF">2019-06-26T10:53:00Z</dcterms:created>
  <dcterms:modified xsi:type="dcterms:W3CDTF">2019-06-26T10:53:00Z</dcterms:modified>
</cp:coreProperties>
</file>