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67" w:rsidRPr="00842600" w:rsidRDefault="009E7067" w:rsidP="009E7067">
      <w:pPr>
        <w:pStyle w:val="1"/>
        <w:spacing w:before="0"/>
        <w:jc w:val="center"/>
        <w:rPr>
          <w:rFonts w:asciiTheme="minorHAnsi" w:hAnsiTheme="minorHAnsi" w:cstheme="minorHAnsi"/>
          <w:b w:val="0"/>
          <w:bCs w:val="0"/>
          <w:i/>
          <w:iCs/>
          <w:sz w:val="22"/>
          <w:szCs w:val="22"/>
          <w:lang w:eastAsia="zh-CN"/>
        </w:rPr>
      </w:pPr>
      <w:bookmarkStart w:id="0" w:name="_Toc2603920"/>
      <w:bookmarkStart w:id="1" w:name="_Toc483915975"/>
      <w:r w:rsidRPr="00842600">
        <w:rPr>
          <w:rFonts w:asciiTheme="minorHAnsi" w:hAnsiTheme="minorHAnsi" w:cstheme="minorHAnsi"/>
          <w:sz w:val="22"/>
          <w:szCs w:val="22"/>
          <w:lang w:eastAsia="zh-CN"/>
        </w:rPr>
        <w:t>ΤΥΠΟΠΟΙΗΜΕΝΟ ΕΝΤΥΠΟ ΥΠΕΥΘΥΝΗΣ ΔΗΛΩΣΗΣ (ΤΕΥΔ)</w:t>
      </w:r>
      <w:bookmarkEnd w:id="0"/>
      <w:r w:rsidRPr="00842600">
        <w:rPr>
          <w:rFonts w:asciiTheme="minorHAnsi" w:hAnsiTheme="minorHAnsi" w:cstheme="minorHAnsi"/>
          <w:b w:val="0"/>
          <w:bCs w:val="0"/>
          <w:i/>
          <w:iCs/>
          <w:sz w:val="22"/>
          <w:szCs w:val="22"/>
          <w:u w:val="single"/>
          <w:lang w:eastAsia="zh-CN"/>
        </w:rPr>
        <w:t xml:space="preserve"> </w:t>
      </w:r>
    </w:p>
    <w:p w:rsidR="009E7067" w:rsidRPr="00842600" w:rsidRDefault="009E7067" w:rsidP="009E7067">
      <w:pPr>
        <w:pStyle w:val="1"/>
        <w:spacing w:before="0"/>
        <w:jc w:val="center"/>
        <w:rPr>
          <w:rFonts w:asciiTheme="minorHAnsi" w:hAnsiTheme="minorHAnsi" w:cstheme="minorHAnsi"/>
          <w:iCs/>
          <w:sz w:val="20"/>
          <w:szCs w:val="20"/>
          <w:u w:val="single"/>
          <w:lang w:eastAsia="zh-CN"/>
        </w:rPr>
      </w:pPr>
      <w:bookmarkStart w:id="2" w:name="_Toc2603921"/>
      <w:r>
        <w:rPr>
          <w:rFonts w:asciiTheme="minorHAnsi" w:hAnsiTheme="minorHAnsi" w:cstheme="minorHAnsi"/>
          <w:iCs/>
          <w:sz w:val="20"/>
          <w:szCs w:val="20"/>
          <w:lang w:eastAsia="zh-CN"/>
        </w:rPr>
        <w:t>(</w:t>
      </w:r>
      <w:r w:rsidRPr="00842600">
        <w:rPr>
          <w:rFonts w:asciiTheme="minorHAnsi" w:hAnsiTheme="minorHAnsi" w:cstheme="minorHAnsi"/>
          <w:iCs/>
          <w:sz w:val="20"/>
          <w:szCs w:val="20"/>
          <w:lang w:eastAsia="zh-CN"/>
        </w:rPr>
        <w:t>άρθρου 79 παρ. 4 Ν.4412/2016 (Α 147</w:t>
      </w:r>
      <w:r>
        <w:rPr>
          <w:rFonts w:asciiTheme="minorHAnsi" w:hAnsiTheme="minorHAnsi" w:cstheme="minorHAnsi"/>
          <w:b w:val="0"/>
          <w:bCs w:val="0"/>
          <w:iCs/>
          <w:sz w:val="20"/>
          <w:szCs w:val="20"/>
          <w:lang w:eastAsia="zh-CN"/>
        </w:rPr>
        <w:t>)</w:t>
      </w:r>
      <w:bookmarkEnd w:id="2"/>
    </w:p>
    <w:bookmarkEnd w:id="1"/>
    <w:p w:rsidR="009E7067" w:rsidRPr="009B12D6" w:rsidRDefault="009E7067" w:rsidP="009E7067">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00AC60DD">
        <w:rPr>
          <w:rFonts w:asciiTheme="minorHAnsi" w:hAnsiTheme="minorHAnsi" w:cstheme="minorHAnsi"/>
          <w:b/>
          <w:bCs/>
          <w:color w:val="00000A"/>
          <w:sz w:val="24"/>
          <w:lang w:eastAsia="el-GR"/>
        </w:rPr>
        <w:t xml:space="preserve">                               </w:t>
      </w:r>
      <w:r w:rsidR="00AC60DD" w:rsidRPr="001E4EC6">
        <w:rPr>
          <w:rFonts w:asciiTheme="minorHAnsi" w:hAnsiTheme="minorHAnsi" w:cstheme="minorHAnsi"/>
          <w:b/>
          <w:bCs/>
          <w:color w:val="00000A"/>
          <w:sz w:val="24"/>
          <w:szCs w:val="24"/>
          <w:lang w:eastAsia="el-GR"/>
        </w:rPr>
        <w:t>Ανήκει στη Διακήρυξη της Α΄ Δ.Ο.Υ. ΠΕΙΡΑΙΑ</w:t>
      </w:r>
      <w:r>
        <w:rPr>
          <w:rFonts w:asciiTheme="minorHAnsi" w:hAnsiTheme="minorHAnsi" w:cstheme="minorHAnsi"/>
          <w:b/>
          <w:bCs/>
          <w:color w:val="00000A"/>
          <w:sz w:val="24"/>
          <w:lang w:eastAsia="el-GR"/>
        </w:rPr>
        <w:t xml:space="preserve">                             </w:t>
      </w:r>
    </w:p>
    <w:p w:rsidR="009E7067" w:rsidRDefault="009E7067" w:rsidP="009E7067">
      <w:pPr>
        <w:spacing w:after="120" w:line="276" w:lineRule="auto"/>
        <w:contextualSpacing/>
        <w:rPr>
          <w:b/>
          <w:bCs/>
          <w:kern w:val="1"/>
        </w:rPr>
      </w:pPr>
    </w:p>
    <w:p w:rsidR="009E7067" w:rsidRPr="00512FE3" w:rsidRDefault="009E7067" w:rsidP="009E7067">
      <w:pPr>
        <w:spacing w:after="200" w:line="276" w:lineRule="auto"/>
        <w:jc w:val="center"/>
        <w:rPr>
          <w:kern w:val="1"/>
          <w:sz w:val="20"/>
          <w:szCs w:val="20"/>
        </w:rPr>
      </w:pPr>
      <w:r w:rsidRPr="00512FE3">
        <w:rPr>
          <w:b/>
          <w:bCs/>
          <w:color w:val="00000A"/>
          <w:kern w:val="1"/>
          <w:sz w:val="20"/>
          <w:szCs w:val="20"/>
        </w:rPr>
        <w:t>ΓΙΑ ΔΙΑΔΙΚΑΣΙΕΣ ΣΥΝΑΨΗΣ ΔΗΜΟΣΙΑΣ ΣΥΜΒΑΣΗΣ ΚΑΤΩ ΤΩΝ ΟΡΙΩΝ ΤΩΝ ΟΔΗΓΙΩΝ</w:t>
      </w:r>
    </w:p>
    <w:p w:rsidR="009E7067" w:rsidRPr="00512FE3" w:rsidRDefault="009E7067" w:rsidP="009E7067">
      <w:pPr>
        <w:rPr>
          <w:b/>
          <w:bCs/>
          <w:kern w:val="1"/>
          <w:sz w:val="20"/>
          <w:szCs w:val="20"/>
        </w:rPr>
      </w:pPr>
      <w:r w:rsidRPr="00512FE3">
        <w:rPr>
          <w:b/>
          <w:bCs/>
          <w:kern w:val="1"/>
          <w:sz w:val="20"/>
          <w:szCs w:val="20"/>
        </w:rPr>
        <w:t xml:space="preserve">Μέρος Ι:  </w:t>
      </w:r>
      <w:r>
        <w:rPr>
          <w:b/>
          <w:bCs/>
          <w:kern w:val="1"/>
          <w:sz w:val="20"/>
          <w:szCs w:val="20"/>
        </w:rPr>
        <w:t>Πληροφορίες σχετικά με την Αναθέτουσα αρχή/Α</w:t>
      </w:r>
      <w:r w:rsidRPr="00512FE3">
        <w:rPr>
          <w:b/>
          <w:bCs/>
          <w:kern w:val="1"/>
          <w:sz w:val="20"/>
          <w:szCs w:val="20"/>
        </w:rPr>
        <w:t>ναθέτοντα φορέα</w:t>
      </w:r>
      <w:r>
        <w:rPr>
          <w:rStyle w:val="aa"/>
          <w:b/>
          <w:bCs/>
          <w:kern w:val="1"/>
          <w:sz w:val="20"/>
          <w:szCs w:val="20"/>
        </w:rPr>
        <w:footnoteReference w:id="1"/>
      </w:r>
      <w:r w:rsidRPr="00512FE3">
        <w:rPr>
          <w:b/>
          <w:bCs/>
          <w:kern w:val="1"/>
          <w:sz w:val="20"/>
          <w:szCs w:val="20"/>
        </w:rPr>
        <w:t xml:space="preserve">  και τη διαδικασία ανάθεσης</w:t>
      </w:r>
    </w:p>
    <w:p w:rsidR="009E7067" w:rsidRPr="00A676B2" w:rsidRDefault="009E7067" w:rsidP="009E7067">
      <w:pPr>
        <w:pBdr>
          <w:top w:val="single" w:sz="1" w:space="1" w:color="000000"/>
          <w:left w:val="single" w:sz="1" w:space="0" w:color="000000"/>
          <w:bottom w:val="single" w:sz="1" w:space="1" w:color="000000"/>
          <w:right w:val="single" w:sz="1" w:space="1" w:color="000000"/>
        </w:pBdr>
        <w:shd w:val="clear" w:color="auto" w:fill="95B3D7" w:themeFill="accent1" w:themeFillTint="99"/>
        <w:spacing w:after="200" w:line="276" w:lineRule="auto"/>
        <w:rPr>
          <w:b/>
          <w:bCs/>
          <w:kern w:val="1"/>
        </w:rPr>
      </w:pPr>
      <w:r w:rsidRPr="00A676B2">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FFFFF" w:themeFill="background1"/>
        <w:tblLayout w:type="fixed"/>
        <w:tblCellMar>
          <w:top w:w="55" w:type="dxa"/>
          <w:left w:w="55" w:type="dxa"/>
          <w:bottom w:w="55" w:type="dxa"/>
          <w:right w:w="55" w:type="dxa"/>
        </w:tblCellMar>
        <w:tblLook w:val="0000"/>
      </w:tblPr>
      <w:tblGrid>
        <w:gridCol w:w="8959"/>
      </w:tblGrid>
      <w:tr w:rsidR="00AC60DD" w:rsidRPr="00F815B3" w:rsidTr="000B4C3E">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AC60DD" w:rsidRPr="008242E6" w:rsidRDefault="00AC60DD" w:rsidP="000B4C3E">
            <w:pPr>
              <w:spacing w:after="0" w:line="276" w:lineRule="auto"/>
              <w:rPr>
                <w:kern w:val="1"/>
              </w:rPr>
            </w:pPr>
            <w:r w:rsidRPr="008242E6">
              <w:rPr>
                <w:b/>
                <w:bCs/>
                <w:kern w:val="1"/>
              </w:rPr>
              <w:t>Α: Ονομασία, διεύθυνση και στοιχεία επικοινωνίας τ</w:t>
            </w:r>
            <w:r>
              <w:rPr>
                <w:b/>
                <w:bCs/>
                <w:kern w:val="1"/>
              </w:rPr>
              <w:t>ου</w:t>
            </w:r>
            <w:r w:rsidRPr="008242E6">
              <w:rPr>
                <w:b/>
                <w:bCs/>
                <w:kern w:val="1"/>
              </w:rPr>
              <w:t xml:space="preserve"> Αναθέτοντα φορέα </w:t>
            </w:r>
          </w:p>
          <w:p w:rsidR="00AC60DD" w:rsidRPr="008242E6" w:rsidRDefault="00AC60DD" w:rsidP="000B4C3E">
            <w:pPr>
              <w:spacing w:after="0" w:line="276" w:lineRule="auto"/>
              <w:rPr>
                <w:kern w:val="1"/>
              </w:rPr>
            </w:pPr>
            <w:r w:rsidRPr="008242E6">
              <w:rPr>
                <w:kern w:val="1"/>
              </w:rPr>
              <w:t xml:space="preserve">- Ονομασία: </w:t>
            </w:r>
            <w:r>
              <w:rPr>
                <w:kern w:val="1"/>
              </w:rPr>
              <w:t>Δ.Ο.Υ.  Α΄  ΠΕΙΡΑΙΑ</w:t>
            </w:r>
          </w:p>
          <w:p w:rsidR="00AC60DD" w:rsidRPr="008242E6" w:rsidRDefault="00AC60DD" w:rsidP="000B4C3E">
            <w:pPr>
              <w:spacing w:after="0" w:line="276" w:lineRule="auto"/>
              <w:rPr>
                <w:kern w:val="1"/>
              </w:rPr>
            </w:pPr>
            <w:r w:rsidRPr="008242E6">
              <w:rPr>
                <w:kern w:val="1"/>
              </w:rPr>
              <w:t xml:space="preserve">- Κωδικός Αναθέτοντα Φορέα ΚΗΜΔΗΣ </w:t>
            </w:r>
            <w:r w:rsidRPr="008A739E">
              <w:rPr>
                <w:kern w:val="1"/>
              </w:rPr>
              <w:t>: 100029495</w:t>
            </w:r>
          </w:p>
          <w:p w:rsidR="00AC60DD" w:rsidRPr="008242E6" w:rsidRDefault="00AC60DD" w:rsidP="000B4C3E">
            <w:pPr>
              <w:spacing w:after="0" w:line="276" w:lineRule="auto"/>
              <w:rPr>
                <w:kern w:val="1"/>
              </w:rPr>
            </w:pPr>
            <w:r w:rsidRPr="008242E6">
              <w:rPr>
                <w:kern w:val="1"/>
              </w:rPr>
              <w:t xml:space="preserve">- Ταχυδρομική διεύθυνση / Πόλη / </w:t>
            </w:r>
            <w:proofErr w:type="spellStart"/>
            <w:r w:rsidRPr="008242E6">
              <w:rPr>
                <w:kern w:val="1"/>
              </w:rPr>
              <w:t>Ταχ</w:t>
            </w:r>
            <w:proofErr w:type="spellEnd"/>
            <w:r w:rsidRPr="008242E6">
              <w:rPr>
                <w:kern w:val="1"/>
              </w:rPr>
              <w:t xml:space="preserve">. Κωδικός: </w:t>
            </w:r>
            <w:r>
              <w:rPr>
                <w:kern w:val="1"/>
              </w:rPr>
              <w:t xml:space="preserve">Κέκροπος 3 &amp; </w:t>
            </w:r>
            <w:proofErr w:type="spellStart"/>
            <w:r>
              <w:rPr>
                <w:kern w:val="1"/>
              </w:rPr>
              <w:t>Αλιπέδου</w:t>
            </w:r>
            <w:proofErr w:type="spellEnd"/>
            <w:r w:rsidRPr="008242E6">
              <w:rPr>
                <w:kern w:val="1"/>
              </w:rPr>
              <w:t>, 1</w:t>
            </w:r>
            <w:r>
              <w:rPr>
                <w:kern w:val="1"/>
              </w:rPr>
              <w:t>8</w:t>
            </w:r>
            <w:r w:rsidRPr="008242E6">
              <w:rPr>
                <w:kern w:val="1"/>
              </w:rPr>
              <w:t>5</w:t>
            </w:r>
            <w:r>
              <w:rPr>
                <w:kern w:val="1"/>
              </w:rPr>
              <w:t>31</w:t>
            </w:r>
            <w:r w:rsidRPr="008242E6">
              <w:rPr>
                <w:kern w:val="1"/>
              </w:rPr>
              <w:t xml:space="preserve"> </w:t>
            </w:r>
            <w:r>
              <w:rPr>
                <w:kern w:val="1"/>
              </w:rPr>
              <w:t>ΠΕΙΡΑΙΑΣ</w:t>
            </w:r>
          </w:p>
          <w:p w:rsidR="00AC60DD" w:rsidRPr="00987C35" w:rsidRDefault="00AC60DD" w:rsidP="000B4C3E">
            <w:pPr>
              <w:spacing w:after="0" w:line="276" w:lineRule="auto"/>
              <w:rPr>
                <w:kern w:val="1"/>
              </w:rPr>
            </w:pPr>
            <w:r w:rsidRPr="008242E6">
              <w:rPr>
                <w:kern w:val="1"/>
              </w:rPr>
              <w:t xml:space="preserve">- Αρμόδιος για πληροφορίες: </w:t>
            </w:r>
            <w:proofErr w:type="spellStart"/>
            <w:r>
              <w:rPr>
                <w:kern w:val="1"/>
              </w:rPr>
              <w:t>Φιλιππίδου</w:t>
            </w:r>
            <w:proofErr w:type="spellEnd"/>
            <w:r>
              <w:rPr>
                <w:kern w:val="1"/>
              </w:rPr>
              <w:t xml:space="preserve"> Αντωνία, </w:t>
            </w:r>
            <w:proofErr w:type="spellStart"/>
            <w:r>
              <w:rPr>
                <w:kern w:val="1"/>
              </w:rPr>
              <w:t>Διακοπούλου</w:t>
            </w:r>
            <w:proofErr w:type="spellEnd"/>
            <w:r>
              <w:rPr>
                <w:kern w:val="1"/>
              </w:rPr>
              <w:t xml:space="preserve"> </w:t>
            </w:r>
            <w:proofErr w:type="spellStart"/>
            <w:r>
              <w:rPr>
                <w:kern w:val="1"/>
              </w:rPr>
              <w:t>Νικολέττα</w:t>
            </w:r>
            <w:proofErr w:type="spellEnd"/>
          </w:p>
          <w:p w:rsidR="00AC60DD" w:rsidRPr="007C67F6" w:rsidRDefault="00AC60DD" w:rsidP="000B4C3E">
            <w:pPr>
              <w:spacing w:after="0" w:line="276" w:lineRule="auto"/>
              <w:rPr>
                <w:kern w:val="1"/>
              </w:rPr>
            </w:pPr>
            <w:r w:rsidRPr="008242E6">
              <w:rPr>
                <w:kern w:val="1"/>
              </w:rPr>
              <w:t xml:space="preserve">- Τηλέφωνο: 213 </w:t>
            </w:r>
            <w:r>
              <w:rPr>
                <w:kern w:val="1"/>
              </w:rPr>
              <w:t>2102739, 213 2102728</w:t>
            </w:r>
          </w:p>
          <w:p w:rsidR="00AC60DD" w:rsidRPr="008242E6" w:rsidRDefault="00AC60DD" w:rsidP="000B4C3E">
            <w:pPr>
              <w:spacing w:after="0" w:line="276" w:lineRule="auto"/>
              <w:rPr>
                <w:kern w:val="1"/>
              </w:rPr>
            </w:pPr>
            <w:r w:rsidRPr="008242E6">
              <w:rPr>
                <w:kern w:val="1"/>
              </w:rPr>
              <w:t xml:space="preserve">- </w:t>
            </w:r>
            <w:proofErr w:type="spellStart"/>
            <w:r w:rsidRPr="008242E6">
              <w:rPr>
                <w:kern w:val="1"/>
              </w:rPr>
              <w:t>Ηλ</w:t>
            </w:r>
            <w:proofErr w:type="spellEnd"/>
            <w:r w:rsidRPr="008242E6">
              <w:rPr>
                <w:kern w:val="1"/>
              </w:rPr>
              <w:t xml:space="preserve">. ταχυδρομείο: </w:t>
            </w:r>
            <w:hyperlink r:id="rId7" w:history="1">
              <w:r w:rsidRPr="00081352">
                <w:rPr>
                  <w:rStyle w:val="-"/>
                  <w:kern w:val="1"/>
                  <w:lang w:val="en-US"/>
                </w:rPr>
                <w:t>syzefxis</w:t>
              </w:r>
              <w:r w:rsidRPr="00081352">
                <w:rPr>
                  <w:rStyle w:val="-"/>
                  <w:kern w:val="1"/>
                </w:rPr>
                <w:t>@1943.</w:t>
              </w:r>
              <w:r w:rsidRPr="00081352">
                <w:rPr>
                  <w:rStyle w:val="-"/>
                  <w:kern w:val="1"/>
                  <w:lang w:val="en-US"/>
                </w:rPr>
                <w:t>syzefxis</w:t>
              </w:r>
              <w:r w:rsidRPr="00081352">
                <w:rPr>
                  <w:rStyle w:val="-"/>
                  <w:kern w:val="1"/>
                </w:rPr>
                <w:t>.</w:t>
              </w:r>
              <w:r w:rsidRPr="00081352">
                <w:rPr>
                  <w:rStyle w:val="-"/>
                  <w:kern w:val="1"/>
                  <w:lang w:val="en-US"/>
                </w:rPr>
                <w:t>gov</w:t>
              </w:r>
              <w:r w:rsidRPr="00081352">
                <w:rPr>
                  <w:rStyle w:val="-"/>
                  <w:kern w:val="1"/>
                </w:rPr>
                <w:t>.</w:t>
              </w:r>
              <w:r w:rsidRPr="00081352">
                <w:rPr>
                  <w:rStyle w:val="-"/>
                  <w:kern w:val="1"/>
                  <w:lang w:val="en-US"/>
                </w:rPr>
                <w:t>gr</w:t>
              </w:r>
            </w:hyperlink>
            <w:r w:rsidRPr="00705AD6">
              <w:rPr>
                <w:kern w:val="1"/>
              </w:rPr>
              <w:t xml:space="preserve">, </w:t>
            </w:r>
            <w:hyperlink r:id="rId8" w:history="1">
              <w:r w:rsidRPr="00081352">
                <w:rPr>
                  <w:rStyle w:val="-"/>
                  <w:lang w:val="en-US"/>
                </w:rPr>
                <w:t>n</w:t>
              </w:r>
              <w:r w:rsidRPr="00081352">
                <w:rPr>
                  <w:rStyle w:val="-"/>
                </w:rPr>
                <w:t>.</w:t>
              </w:r>
              <w:r w:rsidRPr="00081352">
                <w:rPr>
                  <w:rStyle w:val="-"/>
                  <w:lang w:val="en-US"/>
                </w:rPr>
                <w:t>diakopoulou</w:t>
              </w:r>
              <w:r w:rsidRPr="00081352">
                <w:rPr>
                  <w:rStyle w:val="-"/>
                  <w:kern w:val="1"/>
                </w:rPr>
                <w:t>@</w:t>
              </w:r>
              <w:r w:rsidRPr="00081352">
                <w:rPr>
                  <w:rStyle w:val="-"/>
                  <w:kern w:val="1"/>
                  <w:lang w:val="en-US"/>
                </w:rPr>
                <w:t>aade</w:t>
              </w:r>
              <w:r w:rsidRPr="00081352">
                <w:rPr>
                  <w:rStyle w:val="-"/>
                  <w:kern w:val="1"/>
                </w:rPr>
                <w:t>.</w:t>
              </w:r>
              <w:r w:rsidRPr="00081352">
                <w:rPr>
                  <w:rStyle w:val="-"/>
                  <w:kern w:val="1"/>
                  <w:lang w:val="en-US"/>
                </w:rPr>
                <w:t>gr</w:t>
              </w:r>
            </w:hyperlink>
            <w:r w:rsidRPr="008242E6">
              <w:rPr>
                <w:kern w:val="1"/>
              </w:rPr>
              <w:t xml:space="preserve"> </w:t>
            </w:r>
          </w:p>
          <w:p w:rsidR="00AC60DD" w:rsidRPr="008242E6" w:rsidRDefault="00AC60DD" w:rsidP="000B4C3E">
            <w:pPr>
              <w:spacing w:after="0" w:line="276" w:lineRule="auto"/>
              <w:rPr>
                <w:kern w:val="1"/>
              </w:rPr>
            </w:pPr>
            <w:r w:rsidRPr="008242E6">
              <w:rPr>
                <w:kern w:val="1"/>
              </w:rPr>
              <w:t xml:space="preserve">- Διεύθυνση στο Διαδίκτυο (διεύθυνση δικτυακού τόπου) :  </w:t>
            </w:r>
            <w:hyperlink r:id="rId9" w:history="1">
              <w:r w:rsidRPr="008242E6">
                <w:rPr>
                  <w:rStyle w:val="-"/>
                  <w:kern w:val="1"/>
                  <w:lang w:val="en-US"/>
                </w:rPr>
                <w:t>www</w:t>
              </w:r>
              <w:r w:rsidRPr="008242E6">
                <w:rPr>
                  <w:rStyle w:val="-"/>
                  <w:kern w:val="1"/>
                </w:rPr>
                <w:t>.</w:t>
              </w:r>
              <w:proofErr w:type="spellStart"/>
              <w:r w:rsidRPr="008242E6">
                <w:rPr>
                  <w:rStyle w:val="-"/>
                  <w:kern w:val="1"/>
                  <w:lang w:val="en-US"/>
                </w:rPr>
                <w:t>aade</w:t>
              </w:r>
              <w:proofErr w:type="spellEnd"/>
              <w:r w:rsidRPr="008242E6">
                <w:rPr>
                  <w:rStyle w:val="-"/>
                  <w:kern w:val="1"/>
                </w:rPr>
                <w:t>.</w:t>
              </w:r>
              <w:proofErr w:type="spellStart"/>
              <w:r w:rsidRPr="008242E6">
                <w:rPr>
                  <w:rStyle w:val="-"/>
                  <w:kern w:val="1"/>
                  <w:lang w:val="en-US"/>
                </w:rPr>
                <w:t>gr</w:t>
              </w:r>
              <w:proofErr w:type="spellEnd"/>
            </w:hyperlink>
            <w:r w:rsidRPr="008242E6">
              <w:rPr>
                <w:kern w:val="1"/>
              </w:rPr>
              <w:t xml:space="preserve"> </w:t>
            </w:r>
          </w:p>
        </w:tc>
      </w:tr>
      <w:tr w:rsidR="00AC60DD" w:rsidRPr="00F815B3" w:rsidTr="000B4C3E">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AC60DD" w:rsidRPr="008242E6" w:rsidRDefault="00AC60DD" w:rsidP="000B4C3E">
            <w:pPr>
              <w:spacing w:after="0" w:line="276" w:lineRule="auto"/>
              <w:rPr>
                <w:kern w:val="1"/>
              </w:rPr>
            </w:pPr>
            <w:r w:rsidRPr="008242E6">
              <w:rPr>
                <w:b/>
                <w:bCs/>
                <w:kern w:val="1"/>
              </w:rPr>
              <w:t>Β: Πληροφορίες σχετικά με τη διαδικασία σύναψης σύμβασης</w:t>
            </w:r>
          </w:p>
          <w:p w:rsidR="00AC60DD" w:rsidRPr="00C630B6" w:rsidRDefault="00AC60DD" w:rsidP="000B4C3E">
            <w:pPr>
              <w:spacing w:after="120"/>
              <w:rPr>
                <w:rFonts w:asciiTheme="minorHAnsi" w:hAnsiTheme="minorHAnsi" w:cstheme="minorHAnsi"/>
                <w:sz w:val="20"/>
                <w:szCs w:val="20"/>
              </w:rPr>
            </w:pPr>
            <w:r w:rsidRPr="008242E6">
              <w:rPr>
                <w:kern w:val="1"/>
              </w:rPr>
              <w:t>- Συνοπτικό</w:t>
            </w:r>
            <w:r>
              <w:rPr>
                <w:kern w:val="1"/>
              </w:rPr>
              <w:t>ς</w:t>
            </w:r>
            <w:r w:rsidRPr="008242E6">
              <w:rPr>
                <w:kern w:val="1"/>
              </w:rPr>
              <w:t xml:space="preserve"> διαγωνισμό</w:t>
            </w:r>
            <w:r>
              <w:rPr>
                <w:kern w:val="1"/>
              </w:rPr>
              <w:t>ς</w:t>
            </w:r>
            <w:r w:rsidRPr="008242E6">
              <w:rPr>
                <w:kern w:val="1"/>
              </w:rPr>
              <w:t xml:space="preserve"> με σφραγισμένες προσφορές και με κριτήριο ανάθεσης την πλέον συμφέρουσα από οικονομική άποψη προσφορά βάσει τιμής ανά τμήμα, για την επιλογή αναδόχου για τη σύναψη συμβάσεως με αντικείμενο την προμήθεια </w:t>
            </w:r>
            <w:r w:rsidRPr="00F24227">
              <w:rPr>
                <w:rFonts w:asciiTheme="minorHAnsi" w:hAnsiTheme="minorHAnsi" w:cstheme="minorHAnsi"/>
              </w:rPr>
              <w:t xml:space="preserve">φωτοαντιγραφικού </w:t>
            </w:r>
            <w:r w:rsidRPr="00F24227">
              <w:rPr>
                <w:rFonts w:asciiTheme="minorHAnsi" w:eastAsia="Times New Roman" w:hAnsiTheme="minorHAnsi" w:cstheme="minorHAnsi"/>
                <w:bCs/>
                <w:lang w:eastAsia="zh-CN"/>
              </w:rPr>
              <w:t xml:space="preserve">χαρτιού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30197643-5)</w:t>
            </w:r>
            <w:r w:rsidRPr="00F24227">
              <w:rPr>
                <w:rFonts w:asciiTheme="minorHAnsi" w:eastAsia="Times New Roman" w:hAnsiTheme="minorHAnsi" w:cstheme="minorHAnsi"/>
                <w:bCs/>
                <w:lang w:eastAsia="zh-CN"/>
              </w:rPr>
              <w:t xml:space="preserve">, ειδών γραφικής ύλης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30192700-8)</w:t>
            </w:r>
            <w:r w:rsidRPr="00F24227">
              <w:rPr>
                <w:rFonts w:asciiTheme="minorHAnsi" w:eastAsia="Times New Roman" w:hAnsiTheme="minorHAnsi" w:cstheme="minorHAnsi"/>
                <w:bCs/>
                <w:lang w:eastAsia="zh-CN"/>
              </w:rPr>
              <w:t xml:space="preserve"> και </w:t>
            </w:r>
            <w:r w:rsidR="00301F2F">
              <w:rPr>
                <w:rFonts w:asciiTheme="minorHAnsi" w:eastAsia="Times New Roman" w:hAnsiTheme="minorHAnsi" w:cstheme="minorHAnsi"/>
                <w:bCs/>
                <w:lang w:eastAsia="zh-CN"/>
              </w:rPr>
              <w:t>αναλωσίμων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w:t>
            </w:r>
            <w:r>
              <w:rPr>
                <w:rFonts w:asciiTheme="minorHAnsi" w:hAnsiTheme="minorHAnsi" w:cstheme="minorHAnsi"/>
              </w:rPr>
              <w:t>πωτικών, φωτοαντιγραφικών μηχανημάτ</w:t>
            </w:r>
            <w:r w:rsidRPr="00F24227">
              <w:rPr>
                <w:rFonts w:asciiTheme="minorHAnsi" w:hAnsiTheme="minorHAnsi" w:cstheme="minorHAnsi"/>
              </w:rPr>
              <w:t xml:space="preserve">ων και συσκευών τηλεομοιοτυπίας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30125110-5)</w:t>
            </w:r>
            <w:r w:rsidRPr="00F24227">
              <w:rPr>
                <w:rFonts w:asciiTheme="minorHAnsi" w:eastAsia="Times New Roman" w:hAnsiTheme="minorHAnsi" w:cstheme="minorHAnsi"/>
                <w:bCs/>
                <w:lang w:eastAsia="zh-CN"/>
              </w:rPr>
              <w:t xml:space="preserve">, </w:t>
            </w:r>
            <w:r>
              <w:rPr>
                <w:rFonts w:asciiTheme="minorHAnsi" w:eastAsia="Times New Roman" w:hAnsiTheme="minorHAnsi" w:cstheme="minorHAnsi"/>
                <w:bCs/>
                <w:lang w:eastAsia="zh-CN"/>
              </w:rPr>
              <w:t>γ</w:t>
            </w:r>
            <w:r w:rsidRPr="00F24227">
              <w:rPr>
                <w:rFonts w:asciiTheme="minorHAnsi" w:hAnsiTheme="minorHAnsi" w:cstheme="minorHAnsi"/>
              </w:rPr>
              <w:t>ια την κάλυψη των αναγκών των Δ.Ο.Υ. Νομαρχίας Πειραιά.»</w:t>
            </w:r>
            <w:r w:rsidRPr="00C630B6">
              <w:rPr>
                <w:rFonts w:asciiTheme="minorHAnsi" w:hAnsiTheme="minorHAnsi" w:cstheme="minorHAnsi"/>
                <w:sz w:val="20"/>
                <w:szCs w:val="20"/>
              </w:rPr>
              <w:t xml:space="preserve"> </w:t>
            </w:r>
          </w:p>
          <w:p w:rsidR="00AC60DD" w:rsidRPr="008242E6" w:rsidRDefault="00AC60DD" w:rsidP="000B4C3E">
            <w:pPr>
              <w:spacing w:after="0" w:line="276" w:lineRule="auto"/>
              <w:rPr>
                <w:kern w:val="1"/>
              </w:rPr>
            </w:pPr>
          </w:p>
          <w:p w:rsidR="00AC60DD" w:rsidRPr="008242E6" w:rsidRDefault="00AC60DD" w:rsidP="000B4C3E">
            <w:pPr>
              <w:spacing w:after="0" w:line="276" w:lineRule="auto"/>
              <w:rPr>
                <w:kern w:val="1"/>
              </w:rPr>
            </w:pPr>
            <w:r w:rsidRPr="008242E6">
              <w:rPr>
                <w:kern w:val="1"/>
              </w:rPr>
              <w:t xml:space="preserve">- Κωδικός </w:t>
            </w:r>
            <w:r>
              <w:rPr>
                <w:kern w:val="1"/>
              </w:rPr>
              <w:t xml:space="preserve">ΑΙΤΗΜΑΤΟΣ </w:t>
            </w:r>
            <w:r w:rsidRPr="008242E6">
              <w:rPr>
                <w:kern w:val="1"/>
              </w:rPr>
              <w:t xml:space="preserve">στο ΚΗΜΔΗΣ: </w:t>
            </w:r>
            <w:r w:rsidRPr="00F24227">
              <w:rPr>
                <w:kern w:val="1"/>
              </w:rPr>
              <w:t>[</w:t>
            </w:r>
            <w:r w:rsidRPr="00F24227">
              <w:rPr>
                <w:b/>
                <w:kern w:val="1"/>
              </w:rPr>
              <w:t>19REQ004782396</w:t>
            </w:r>
            <w:r w:rsidRPr="00F24227">
              <w:rPr>
                <w:kern w:val="1"/>
              </w:rPr>
              <w:t>]</w:t>
            </w:r>
          </w:p>
          <w:p w:rsidR="00AC60DD" w:rsidRDefault="00AC60DD" w:rsidP="000B4C3E">
            <w:pPr>
              <w:spacing w:after="0" w:line="276" w:lineRule="auto"/>
              <w:rPr>
                <w:kern w:val="1"/>
              </w:rPr>
            </w:pPr>
            <w:r w:rsidRPr="008242E6">
              <w:rPr>
                <w:kern w:val="1"/>
              </w:rPr>
              <w:t xml:space="preserve">- Η σύμβαση αναφέρεται σε προμήθεια </w:t>
            </w:r>
            <w:r w:rsidRPr="00F24227">
              <w:rPr>
                <w:rFonts w:asciiTheme="minorHAnsi" w:hAnsiTheme="minorHAnsi" w:cstheme="minorHAnsi"/>
              </w:rPr>
              <w:t xml:space="preserve">φωτοαντιγραφικού </w:t>
            </w:r>
            <w:r w:rsidRPr="00F24227">
              <w:rPr>
                <w:rFonts w:asciiTheme="minorHAnsi" w:eastAsia="Times New Roman" w:hAnsiTheme="minorHAnsi" w:cstheme="minorHAnsi"/>
                <w:bCs/>
                <w:lang w:eastAsia="zh-CN"/>
              </w:rPr>
              <w:t>χαρτιού, ειδ</w:t>
            </w:r>
            <w:r>
              <w:rPr>
                <w:rFonts w:asciiTheme="minorHAnsi" w:eastAsia="Times New Roman" w:hAnsiTheme="minorHAnsi" w:cstheme="minorHAnsi"/>
                <w:bCs/>
                <w:lang w:eastAsia="zh-CN"/>
              </w:rPr>
              <w:t>ών γραφικής ύλης και αναλώσιμων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εκτυπωτικών, φωτ</w:t>
            </w:r>
            <w:r>
              <w:rPr>
                <w:rFonts w:asciiTheme="minorHAnsi" w:hAnsiTheme="minorHAnsi" w:cstheme="minorHAnsi"/>
              </w:rPr>
              <w:t>οαντιγραφικών μηχανημά</w:t>
            </w:r>
            <w:r w:rsidRPr="00F24227">
              <w:rPr>
                <w:rFonts w:asciiTheme="minorHAnsi" w:hAnsiTheme="minorHAnsi" w:cstheme="minorHAnsi"/>
              </w:rPr>
              <w:t>των και συσκευών τηλεομοιοτυπίας</w:t>
            </w:r>
          </w:p>
          <w:p w:rsidR="00AC60DD" w:rsidRPr="00F24227" w:rsidRDefault="00AC60DD" w:rsidP="000B4C3E">
            <w:pPr>
              <w:spacing w:after="0" w:line="276" w:lineRule="auto"/>
              <w:rPr>
                <w:kern w:val="1"/>
              </w:rPr>
            </w:pPr>
            <w:r>
              <w:rPr>
                <w:kern w:val="1"/>
              </w:rPr>
              <w:t>-</w:t>
            </w:r>
            <w:r w:rsidRPr="00F24227">
              <w:rPr>
                <w:kern w:val="1"/>
              </w:rPr>
              <w:t>Τμήματα:</w:t>
            </w:r>
            <w:r>
              <w:rPr>
                <w:kern w:val="1"/>
              </w:rPr>
              <w:t xml:space="preserve"> </w:t>
            </w:r>
            <w:r w:rsidRPr="00F24227">
              <w:rPr>
                <w:kern w:val="1"/>
              </w:rPr>
              <w:t>NAI (9)</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Pr="004D5871" w:rsidRDefault="009E7067" w:rsidP="009E7067">
      <w:pPr>
        <w:ind w:left="-360" w:right="-334"/>
        <w:jc w:val="both"/>
        <w:rPr>
          <w:rFonts w:asciiTheme="minorHAnsi" w:eastAsiaTheme="majorEastAsia" w:hAnsiTheme="minorHAnsi" w:cstheme="minorHAnsi"/>
          <w:b/>
          <w:bCs/>
          <w:color w:val="000000" w:themeColor="text1"/>
          <w:sz w:val="20"/>
          <w:szCs w:val="20"/>
          <w:lang w:eastAsia="zh-CN"/>
        </w:rPr>
      </w:pPr>
      <w:r w:rsidRPr="004D5871">
        <w:rPr>
          <w:rFonts w:asciiTheme="minorHAnsi" w:eastAsiaTheme="majorEastAsia" w:hAnsiTheme="minorHAnsi" w:cstheme="minorHAnsi"/>
          <w:b/>
          <w:bCs/>
          <w:color w:val="000000" w:themeColor="text1"/>
          <w:sz w:val="20"/>
          <w:szCs w:val="20"/>
          <w:lang w:eastAsia="zh-CN"/>
        </w:rPr>
        <w:t>ΟΛΕΣ ΟΙ ΥΠΟΛΟΙΠΕΣ ΠΛΗΡΟΦΟΡΙΕΣ ΣΕ ΚΑΘΕ ΕΝΟΤΗΤΑ ΤΟΥ ΤΕΥΔ ΘΑ ΠΡΕΠΕΙ ΝΑ ΣΥΜΠΛΗΡΩΘΟΥΝ ΑΠΟ ΤΟΝ ΟΙΚΟΝΟΜΙΚΟ ΦΟΡΕΑ</w:t>
      </w:r>
    </w:p>
    <w:p w:rsidR="009E7067" w:rsidRDefault="009E7067" w:rsidP="009E7067">
      <w:pPr>
        <w:ind w:right="-334" w:hanging="360"/>
        <w:jc w:val="both"/>
        <w:rPr>
          <w:rFonts w:ascii="Cambria" w:eastAsiaTheme="majorEastAsia" w:hAnsi="Cambria" w:cstheme="majorBidi"/>
          <w:b/>
          <w:bCs/>
          <w:i/>
          <w:color w:val="365F91" w:themeColor="accent1" w:themeShade="BF"/>
          <w:sz w:val="20"/>
          <w:szCs w:val="20"/>
          <w:u w:val="thick"/>
          <w:lang w:eastAsia="zh-CN"/>
        </w:rPr>
      </w:pPr>
      <w:r w:rsidRPr="009810E9">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b/>
          <w:bCs/>
          <w:kern w:val="1"/>
        </w:rPr>
      </w:pPr>
      <w:r w:rsidRPr="00A676B2">
        <w:rPr>
          <w:b/>
          <w:bCs/>
          <w:kern w:val="1"/>
          <w:u w:val="single"/>
        </w:rPr>
        <w:lastRenderedPageBreak/>
        <w:t>Μέρος II: Πληροφορίες σχετικά με τον οικονομικό φορέα</w:t>
      </w:r>
    </w:p>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r w:rsidRPr="00A676B2">
        <w:rPr>
          <w:b/>
          <w:bCs/>
          <w:kern w:val="1"/>
        </w:rPr>
        <w:t>Α: Πληροφορίες σχετικά με τον οικονομικό φορέα</w:t>
      </w:r>
      <w:r>
        <w:rPr>
          <w:rFonts w:ascii="Cambria" w:eastAsiaTheme="majorEastAsia" w:hAnsi="Cambria" w:cstheme="majorBidi"/>
          <w:b/>
          <w:bCs/>
          <w:i/>
          <w:color w:val="365F91" w:themeColor="accent1" w:themeShade="BF"/>
          <w:sz w:val="20"/>
          <w:szCs w:val="20"/>
          <w:u w:val="thick"/>
          <w:lang w:eastAsia="zh-CN"/>
        </w:rPr>
        <w:t xml:space="preserve"> </w:t>
      </w:r>
    </w:p>
    <w:tbl>
      <w:tblPr>
        <w:tblW w:w="8959" w:type="dxa"/>
        <w:jc w:val="center"/>
        <w:tblLayout w:type="fixed"/>
        <w:tblLook w:val="0000"/>
      </w:tblPr>
      <w:tblGrid>
        <w:gridCol w:w="4479"/>
        <w:gridCol w:w="4480"/>
      </w:tblGrid>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i/>
                <w:kern w:val="1"/>
                <w:lang w:eastAsia="zh-CN"/>
              </w:rPr>
            </w:pPr>
            <w:r w:rsidRPr="007B2C3B">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i/>
                <w:kern w:val="1"/>
                <w:lang w:eastAsia="zh-CN"/>
              </w:rPr>
            </w:pPr>
            <w:r w:rsidRPr="007B2C3B">
              <w:rPr>
                <w:rFonts w:eastAsia="Times New Roman" w:cs="Calibri"/>
                <w:b/>
                <w:i/>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Αριθμός φορολογικού μητρώου (ΑΦΜ):</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hd w:val="clear" w:color="auto" w:fill="FFFFFF"/>
              <w:suppressAutoHyphens/>
              <w:spacing w:after="0" w:line="276" w:lineRule="auto"/>
              <w:rPr>
                <w:rFonts w:eastAsia="Times New Roman" w:cs="Calibri"/>
                <w:kern w:val="1"/>
                <w:lang w:eastAsia="zh-CN"/>
              </w:rPr>
            </w:pPr>
            <w:r w:rsidRPr="007B2C3B">
              <w:rPr>
                <w:rFonts w:eastAsia="Times New Roman" w:cs="Calibri"/>
                <w:kern w:val="1"/>
                <w:lang w:eastAsia="zh-CN"/>
              </w:rPr>
              <w:t>Αρμόδιος ή αρμόδιοι</w:t>
            </w:r>
            <w:r w:rsidRPr="007B2C3B">
              <w:rPr>
                <w:rFonts w:eastAsia="Times New Roman" w:cs="Calibri"/>
                <w:kern w:val="1"/>
                <w:vertAlign w:val="superscript"/>
                <w:lang w:eastAsia="zh-CN"/>
              </w:rPr>
              <w:footnoteReference w:id="2"/>
            </w:r>
            <w:r w:rsidRPr="007B2C3B">
              <w:rPr>
                <w:rFonts w:eastAsia="Times New Roman" w:cs="Calibri"/>
                <w:kern w:val="1"/>
                <w:lang w:eastAsia="zh-CN"/>
              </w:rPr>
              <w:t xml:space="preserve">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Τηλέφωνο:</w:t>
            </w:r>
          </w:p>
          <w:p w:rsidR="009E7067" w:rsidRPr="007B2C3B" w:rsidRDefault="009E7067" w:rsidP="00860CB1">
            <w:pPr>
              <w:suppressAutoHyphens/>
              <w:spacing w:after="0" w:line="276" w:lineRule="auto"/>
              <w:rPr>
                <w:rFonts w:eastAsia="Times New Roman" w:cs="Calibri"/>
                <w:kern w:val="1"/>
                <w:lang w:eastAsia="zh-CN"/>
              </w:rPr>
            </w:pPr>
            <w:proofErr w:type="spellStart"/>
            <w:r w:rsidRPr="007B2C3B">
              <w:rPr>
                <w:rFonts w:eastAsia="Times New Roman" w:cs="Calibri"/>
                <w:kern w:val="1"/>
                <w:lang w:eastAsia="zh-CN"/>
              </w:rPr>
              <w:t>Ηλ</w:t>
            </w:r>
            <w:proofErr w:type="spellEnd"/>
            <w:r w:rsidRPr="007B2C3B">
              <w:rPr>
                <w:rFonts w:eastAsia="Times New Roman" w:cs="Calibri"/>
                <w:kern w:val="1"/>
                <w:lang w:eastAsia="zh-CN"/>
              </w:rPr>
              <w:t>. ταχυδρομείο:</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Διεύθυνση στο Διαδίκτυο (διεύθυνση δικτυακού τόπου) (</w:t>
            </w:r>
            <w:r w:rsidRPr="007B2C3B">
              <w:rPr>
                <w:rFonts w:eastAsia="Times New Roman" w:cs="Calibri"/>
                <w:i/>
                <w:kern w:val="1"/>
                <w:lang w:eastAsia="zh-CN"/>
              </w:rPr>
              <w:t>εάν υπάρχει</w:t>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είναι πολύ μικρή, μικρή ή μεσαία επιχείρηση</w:t>
            </w:r>
            <w:r w:rsidRPr="007B2C3B">
              <w:rPr>
                <w:rFonts w:eastAsia="Times New Roman" w:cs="Calibri"/>
                <w:kern w:val="1"/>
                <w:vertAlign w:val="superscript"/>
                <w:lang w:eastAsia="zh-CN"/>
              </w:rPr>
              <w:footnoteReference w:id="3"/>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Ναι [] Όχι [] Άνευ αντικειμένου</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Εάν το πιστοποιητικό εγγραφής ή η πιστοποίηση διατίθεται ηλεκτρονικά, αναφέρετε:</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γ) Αναφέρετε τα δικαιολογητικά στα οποία </w:t>
            </w:r>
            <w:r w:rsidRPr="007B2C3B">
              <w:rPr>
                <w:rFonts w:eastAsia="Times New Roman" w:cs="Calibri"/>
                <w:kern w:val="1"/>
                <w:lang w:eastAsia="zh-CN"/>
              </w:rPr>
              <w:lastRenderedPageBreak/>
              <w:t>βασίζεται η εγγραφή ή η πιστοποίηση και, κατά περίπτωση, την κατάταξη στον επίσημο κατάλογο</w:t>
            </w:r>
            <w:r w:rsidRPr="007B2C3B">
              <w:rPr>
                <w:rFonts w:eastAsia="Times New Roman" w:cs="Calibri"/>
                <w:kern w:val="1"/>
                <w:vertAlign w:val="superscript"/>
                <w:lang w:eastAsia="zh-CN"/>
              </w:rPr>
              <w:footnoteReference w:id="4"/>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b/>
                <w:kern w:val="1"/>
                <w:lang w:eastAsia="zh-CN"/>
              </w:rPr>
            </w:pPr>
            <w:r w:rsidRPr="007B2C3B">
              <w:rPr>
                <w:rFonts w:eastAsia="Times New Roman" w:cs="Calibri"/>
                <w:kern w:val="1"/>
                <w:lang w:eastAsia="zh-CN"/>
              </w:rPr>
              <w:t>δ) Η εγγραφή ή η πιστοποίηση καλύπτει όλα τα απαιτούμενα κριτήρια επιλογής;</w:t>
            </w:r>
          </w:p>
          <w:p w:rsidR="009E7067" w:rsidRPr="007B2C3B" w:rsidRDefault="009E7067" w:rsidP="00860CB1">
            <w:pPr>
              <w:suppressAutoHyphens/>
              <w:spacing w:after="0" w:line="276" w:lineRule="auto"/>
              <w:rPr>
                <w:rFonts w:eastAsia="Times New Roman" w:cs="Calibri"/>
                <w:b/>
                <w:kern w:val="1"/>
                <w:u w:val="single"/>
                <w:lang w:eastAsia="zh-CN"/>
              </w:rPr>
            </w:pPr>
            <w:r w:rsidRPr="007B2C3B">
              <w:rPr>
                <w:rFonts w:eastAsia="Times New Roman" w:cs="Calibri"/>
                <w:b/>
                <w:kern w:val="1"/>
                <w:lang w:eastAsia="zh-CN"/>
              </w:rPr>
              <w:t>Εάν όχι:</w:t>
            </w:r>
          </w:p>
          <w:p w:rsidR="009E7067" w:rsidRPr="007A6D7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7B2C3B">
              <w:rPr>
                <w:rFonts w:eastAsia="Times New Roman" w:cs="Calibri"/>
                <w:kern w:val="1"/>
                <w:lang w:eastAsia="zh-CN"/>
              </w:rPr>
              <w:t xml:space="preserve"> </w:t>
            </w:r>
            <w:r w:rsidRPr="007B2C3B">
              <w:rPr>
                <w:rFonts w:eastAsia="Times New Roman" w:cs="Calibri"/>
                <w:b/>
                <w:i/>
                <w:kern w:val="1"/>
                <w:lang w:eastAsia="zh-CN"/>
              </w:rPr>
              <w:t xml:space="preserve">ΜΟΝΟ </w:t>
            </w:r>
            <w:r w:rsidRPr="007A6D7B">
              <w:rPr>
                <w:rFonts w:eastAsia="Times New Roman" w:cs="Calibri"/>
                <w:b/>
                <w:kern w:val="1"/>
                <w:lang w:eastAsia="zh-CN"/>
              </w:rPr>
              <w:t>εφόσον αυτό απαιτείται στη σχετική διακήρυξη ή στα έγγραφα της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 Ο οικονομικός φορέας θα είναι σε θέση να προσκομίσει </w:t>
            </w:r>
            <w:r w:rsidRPr="007B2C3B">
              <w:rPr>
                <w:rFonts w:eastAsia="Times New Roman" w:cs="Calibri"/>
                <w:b/>
                <w:kern w:val="1"/>
                <w:lang w:eastAsia="zh-CN"/>
              </w:rPr>
              <w:t>βεβαίωση</w:t>
            </w:r>
            <w:r w:rsidRPr="007B2C3B">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β) (διαδικτυακή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ε)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r w:rsidRPr="007B2C3B">
              <w:rPr>
                <w:rFonts w:eastAsia="Times New Roman" w:cs="Calibri"/>
                <w:i/>
                <w:kern w:val="1"/>
                <w:lang w:eastAsia="zh-CN"/>
              </w:rPr>
              <w:t>(διαδικτυακή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w:t>
            </w: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bCs/>
                <w:i/>
                <w:iCs/>
                <w:kern w:val="1"/>
                <w:lang w:eastAsia="zh-CN"/>
              </w:rPr>
            </w:pPr>
            <w:r w:rsidRPr="007B2C3B">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7B2C3B">
              <w:rPr>
                <w:rFonts w:eastAsia="Times New Roman" w:cs="Calibri"/>
                <w:kern w:val="1"/>
                <w:vertAlign w:val="superscript"/>
                <w:lang w:eastAsia="zh-CN"/>
              </w:rPr>
              <w:footnoteReference w:id="5"/>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tc>
      </w:tr>
      <w:tr w:rsidR="009E7067" w:rsidRPr="007B2C3B" w:rsidTr="00860C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9E7067" w:rsidRPr="007A6D7B" w:rsidRDefault="009E7067" w:rsidP="00860CB1">
            <w:pPr>
              <w:suppressAutoHyphens/>
              <w:spacing w:after="0" w:line="276" w:lineRule="auto"/>
              <w:rPr>
                <w:rFonts w:eastAsia="Times New Roman" w:cs="Calibri"/>
                <w:kern w:val="1"/>
                <w:lang w:eastAsia="zh-CN"/>
              </w:rPr>
            </w:pPr>
            <w:r w:rsidRPr="007A6D7B">
              <w:rPr>
                <w:rFonts w:eastAsia="Times New Roman" w:cs="Calibri"/>
                <w:b/>
                <w:kern w:val="1"/>
                <w:lang w:eastAsia="zh-CN"/>
              </w:rPr>
              <w:t>Εάν ναι</w:t>
            </w:r>
            <w:r w:rsidRPr="007A6D7B">
              <w:rPr>
                <w:rFonts w:eastAsia="Times New Roman" w:cs="Calibri"/>
                <w:kern w:val="1"/>
                <w:lang w:eastAsia="zh-CN"/>
              </w:rPr>
              <w:t>, μεριμνήστε για την υποβολή χωριστού εντύπου ΤΕΥΔ από τους άλλους εμπλεκόμενους οικονομικούς φορείς.</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color w:val="000000"/>
                <w:kern w:val="1"/>
                <w:lang w:eastAsia="zh-CN"/>
              </w:rPr>
            </w:pPr>
            <w:r w:rsidRPr="007B2C3B">
              <w:rPr>
                <w:rFonts w:eastAsia="Times New Roman" w:cs="Calibri"/>
                <w:kern w:val="1"/>
                <w:lang w:eastAsia="zh-CN"/>
              </w:rPr>
              <w:t>α) Α</w:t>
            </w:r>
            <w:r w:rsidRPr="007B2C3B">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color w:val="000000"/>
                <w:kern w:val="1"/>
                <w:lang w:eastAsia="zh-CN"/>
              </w:rPr>
              <w:t>β) Προσδιορίστε τους άλλους οικονομικούς φορείς που συμμετ</w:t>
            </w:r>
            <w:r w:rsidRPr="007B2C3B">
              <w:rPr>
                <w:rFonts w:eastAsia="Times New Roman" w:cs="Calibri"/>
                <w:kern w:val="1"/>
                <w:lang w:eastAsia="zh-CN"/>
              </w:rPr>
              <w:t>έχουν από κοινού στη διαδικασία σύναψης δημόσιας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bl>
    <w:p w:rsidR="009E7067" w:rsidRPr="00A676B2" w:rsidRDefault="009E7067" w:rsidP="009E7067">
      <w:pPr>
        <w:pageBreakBefore/>
        <w:spacing w:after="200" w:line="276" w:lineRule="auto"/>
        <w:jc w:val="center"/>
        <w:rPr>
          <w:i/>
          <w:kern w:val="1"/>
        </w:rPr>
      </w:pPr>
      <w:r w:rsidRPr="00A676B2">
        <w:rPr>
          <w:b/>
          <w:bCs/>
          <w:kern w:val="1"/>
        </w:rPr>
        <w:lastRenderedPageBreak/>
        <w:t>Β: Πληροφορίες σχετικά με τους νόμιμους εκπροσώπους του οικονομικού φορέα</w:t>
      </w:r>
    </w:p>
    <w:p w:rsidR="009E7067" w:rsidRPr="007A6D7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rFonts w:asciiTheme="minorHAnsi" w:hAnsiTheme="minorHAnsi" w:cstheme="minorHAnsi"/>
          <w:b/>
          <w:kern w:val="1"/>
        </w:rPr>
      </w:pPr>
      <w:r w:rsidRPr="007A6D7B">
        <w:rPr>
          <w:rFonts w:asciiTheme="minorHAnsi" w:hAnsiTheme="minorHAnsi" w:cstheme="minorHAns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color w:val="000000"/>
                <w:kern w:val="1"/>
              </w:rPr>
            </w:pPr>
            <w:r w:rsidRPr="00A676B2">
              <w:rPr>
                <w:kern w:val="1"/>
              </w:rPr>
              <w:t>Ονοματεπώνυμο</w:t>
            </w:r>
          </w:p>
          <w:p w:rsidR="009E7067" w:rsidRPr="00A676B2" w:rsidRDefault="009E7067" w:rsidP="00860CB1">
            <w:pPr>
              <w:spacing w:after="0" w:line="276" w:lineRule="auto"/>
              <w:rPr>
                <w:kern w:val="1"/>
              </w:rPr>
            </w:pPr>
            <w:r w:rsidRPr="00A676B2">
              <w:rPr>
                <w:color w:val="000000"/>
                <w:kern w:val="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proofErr w:type="spellStart"/>
            <w:r w:rsidRPr="00A676B2">
              <w:rPr>
                <w:kern w:val="1"/>
              </w:rPr>
              <w:t>Ηλ</w:t>
            </w:r>
            <w:proofErr w:type="spellEnd"/>
            <w:r w:rsidRPr="00A676B2">
              <w:rPr>
                <w:kern w:val="1"/>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8D7F24" w:rsidRDefault="008D7F24" w:rsidP="008D7F24">
      <w:pPr>
        <w:jc w:val="center"/>
        <w:rPr>
          <w:kern w:val="1"/>
        </w:rPr>
      </w:pPr>
      <w:r>
        <w:rPr>
          <w:b/>
          <w:bCs/>
          <w:kern w:val="1"/>
        </w:rPr>
        <w:lastRenderedPageBreak/>
        <w:t>Γ</w:t>
      </w:r>
      <w:r w:rsidRPr="00A676B2">
        <w:rPr>
          <w:b/>
          <w:bCs/>
          <w:kern w:val="1"/>
        </w:rPr>
        <w:t xml:space="preserve">: Πληροφορίες σχετικά με </w:t>
      </w:r>
      <w:r>
        <w:rPr>
          <w:b/>
          <w:bCs/>
          <w:kern w:val="1"/>
        </w:rPr>
        <w:t>τη στήριξη στις ικανότητες άλλων Φορέων</w:t>
      </w:r>
      <w:r w:rsidRPr="00A676B2">
        <w:rPr>
          <w:kern w:val="1"/>
        </w:rPr>
        <w:t xml:space="preserve"> </w:t>
      </w:r>
    </w:p>
    <w:tbl>
      <w:tblPr>
        <w:tblW w:w="8959" w:type="dxa"/>
        <w:jc w:val="center"/>
        <w:tblLayout w:type="fixed"/>
        <w:tblLook w:val="0000"/>
      </w:tblPr>
      <w:tblGrid>
        <w:gridCol w:w="4479"/>
        <w:gridCol w:w="4480"/>
      </w:tblGrid>
      <w:tr w:rsidR="008D7F24" w:rsidRPr="00A676B2" w:rsidTr="008D7F24">
        <w:trPr>
          <w:jc w:val="center"/>
        </w:trPr>
        <w:tc>
          <w:tcPr>
            <w:tcW w:w="4479" w:type="dxa"/>
            <w:tcBorders>
              <w:top w:val="single" w:sz="4" w:space="0" w:color="000000"/>
              <w:left w:val="single" w:sz="4" w:space="0" w:color="000000"/>
              <w:bottom w:val="single" w:sz="4" w:space="0" w:color="000000"/>
            </w:tcBorders>
            <w:shd w:val="clear" w:color="auto" w:fill="auto"/>
          </w:tcPr>
          <w:p w:rsidR="008D7F24" w:rsidRPr="00A676B2" w:rsidRDefault="008D7F24" w:rsidP="000B4C3E">
            <w:pPr>
              <w:spacing w:after="0" w:line="276" w:lineRule="auto"/>
              <w:rPr>
                <w:b/>
                <w:i/>
                <w:kern w:val="1"/>
              </w:rPr>
            </w:pPr>
            <w:r>
              <w:rPr>
                <w:b/>
                <w:i/>
                <w:kern w:val="1"/>
              </w:rPr>
              <w:t>Στήριξη</w:t>
            </w:r>
            <w:r w:rsidRPr="00A676B2">
              <w:rPr>
                <w:b/>
                <w:i/>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7F24" w:rsidRPr="00A676B2" w:rsidRDefault="008D7F24" w:rsidP="000B4C3E">
            <w:pPr>
              <w:spacing w:after="0" w:line="276" w:lineRule="auto"/>
              <w:rPr>
                <w:kern w:val="1"/>
              </w:rPr>
            </w:pPr>
            <w:r w:rsidRPr="00A676B2">
              <w:rPr>
                <w:b/>
                <w:i/>
                <w:kern w:val="1"/>
              </w:rPr>
              <w:t>Απάντηση:</w:t>
            </w:r>
          </w:p>
        </w:tc>
      </w:tr>
      <w:tr w:rsidR="008D7F24" w:rsidRPr="00A676B2" w:rsidTr="008D7F24">
        <w:trPr>
          <w:jc w:val="center"/>
        </w:trPr>
        <w:tc>
          <w:tcPr>
            <w:tcW w:w="4479" w:type="dxa"/>
            <w:tcBorders>
              <w:top w:val="single" w:sz="4" w:space="0" w:color="000000"/>
              <w:left w:val="single" w:sz="4" w:space="0" w:color="000000"/>
              <w:bottom w:val="single" w:sz="4" w:space="0" w:color="000000"/>
            </w:tcBorders>
            <w:shd w:val="clear" w:color="auto" w:fill="auto"/>
          </w:tcPr>
          <w:p w:rsidR="008D7F24" w:rsidRPr="00A676B2" w:rsidRDefault="00AC60DD" w:rsidP="000B4C3E">
            <w:pPr>
              <w:spacing w:after="0" w:line="276" w:lineRule="auto"/>
              <w:rPr>
                <w:kern w:val="1"/>
              </w:rPr>
            </w:pPr>
            <w: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7F24" w:rsidRPr="00A676B2" w:rsidRDefault="008D7F24" w:rsidP="000B4C3E">
            <w:pPr>
              <w:spacing w:after="0" w:line="276" w:lineRule="auto"/>
              <w:rPr>
                <w:kern w:val="1"/>
              </w:rPr>
            </w:pPr>
            <w:r w:rsidRPr="00A676B2">
              <w:rPr>
                <w:kern w:val="1"/>
              </w:rPr>
              <w:t>[]Ναι []Όχι</w:t>
            </w:r>
          </w:p>
          <w:p w:rsidR="008D7F24" w:rsidRPr="00A676B2" w:rsidRDefault="008D7F24" w:rsidP="000B4C3E">
            <w:pPr>
              <w:spacing w:after="0" w:line="276" w:lineRule="auto"/>
              <w:rPr>
                <w:kern w:val="1"/>
              </w:rPr>
            </w:pPr>
          </w:p>
          <w:p w:rsidR="008D7F24" w:rsidRPr="00A676B2" w:rsidRDefault="008D7F24" w:rsidP="000B4C3E">
            <w:pPr>
              <w:spacing w:after="0" w:line="276" w:lineRule="auto"/>
              <w:rPr>
                <w:kern w:val="1"/>
              </w:rPr>
            </w:pPr>
          </w:p>
        </w:tc>
      </w:tr>
    </w:tbl>
    <w:p w:rsidR="008D7F24" w:rsidRDefault="008D7F24" w:rsidP="008D7F24">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Default="009E7067" w:rsidP="009E7067">
      <w:pPr>
        <w:jc w:val="center"/>
        <w:rPr>
          <w:kern w:val="1"/>
        </w:rPr>
      </w:pPr>
      <w:r w:rsidRPr="00A676B2">
        <w:rPr>
          <w:b/>
          <w:bCs/>
          <w:kern w:val="1"/>
        </w:rPr>
        <w:lastRenderedPageBreak/>
        <w:t xml:space="preserve">Δ: Πληροφορίες σχετικά με υπεργολάβους στην ικανότητα των οποίων </w:t>
      </w:r>
      <w:r w:rsidRPr="00A676B2">
        <w:rPr>
          <w:b/>
          <w:bCs/>
          <w:kern w:val="1"/>
          <w:u w:val="single"/>
        </w:rPr>
        <w:t>δεν στηρίζεται</w:t>
      </w:r>
      <w:r w:rsidRPr="00A676B2">
        <w:rPr>
          <w:b/>
          <w:bCs/>
          <w:kern w:val="1"/>
        </w:rPr>
        <w:t xml:space="preserve"> ο οικονομικός φορέας</w:t>
      </w:r>
      <w:r w:rsidRPr="00A676B2">
        <w:rPr>
          <w:kern w:val="1"/>
        </w:rPr>
        <w:t xml:space="preserve"> </w:t>
      </w:r>
    </w:p>
    <w:p w:rsidR="009E7067" w:rsidRPr="00EE5D4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i/>
          <w:kern w:val="1"/>
        </w:rPr>
      </w:pPr>
      <w:r w:rsidRPr="00EE5D4B">
        <w:rPr>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[]Ναι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Εάν </w:t>
            </w:r>
            <w:r w:rsidRPr="00A676B2">
              <w:rPr>
                <w:b/>
                <w:kern w:val="1"/>
              </w:rPr>
              <w:t xml:space="preserve">ναι </w:t>
            </w:r>
            <w:r w:rsidRPr="00A676B2">
              <w:rPr>
                <w:kern w:val="1"/>
              </w:rPr>
              <w:t xml:space="preserve">παραθέστε κατάλογο των προτεινόμενων υπεργολάβων και το ποσοστό της σύμβασης που θα αναλάβουν: </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D25CB3" w:rsidRDefault="009E7067" w:rsidP="009E7067">
      <w:pPr>
        <w:keepNext/>
        <w:pBdr>
          <w:top w:val="single" w:sz="4" w:space="1" w:color="000000"/>
          <w:left w:val="single" w:sz="4" w:space="4" w:color="000000"/>
          <w:bottom w:val="single" w:sz="4" w:space="1" w:color="000000"/>
          <w:right w:val="single" w:sz="4" w:space="4" w:color="000000"/>
        </w:pBdr>
        <w:shd w:val="clear" w:color="auto" w:fill="95B3D7" w:themeFill="accent1" w:themeFillTint="99"/>
        <w:spacing w:before="120" w:line="276" w:lineRule="auto"/>
        <w:ind w:left="-360" w:right="-244"/>
        <w:jc w:val="both"/>
        <w:rPr>
          <w:b/>
          <w:bCs/>
          <w:kern w:val="1"/>
        </w:rPr>
      </w:pPr>
      <w:r w:rsidRPr="00D25CB3">
        <w:rPr>
          <w:b/>
          <w:kern w:val="1"/>
        </w:rPr>
        <w:t>Εάν</w:t>
      </w:r>
      <w:r>
        <w:rPr>
          <w:b/>
          <w:kern w:val="1"/>
          <w:u w:val="single"/>
        </w:rPr>
        <w:t xml:space="preserve"> η Αναθέτουσα Αρχή ή ο Α</w:t>
      </w:r>
      <w:r w:rsidRPr="00D25CB3">
        <w:rPr>
          <w:b/>
          <w:kern w:val="1"/>
          <w:u w:val="single"/>
        </w:rPr>
        <w:t xml:space="preserve">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5CB3">
        <w:rPr>
          <w:kern w:val="1"/>
        </w:rPr>
        <w:t xml:space="preserve">επιπλέον των πληροφοριών </w:t>
      </w:r>
      <w:r w:rsidRPr="00D25CB3">
        <w:rPr>
          <w:b/>
          <w:kern w:val="1"/>
        </w:rPr>
        <w:t xml:space="preserve">που προβλέπονται στην παρούσα ενότητα, </w:t>
      </w:r>
      <w:r w:rsidRPr="00D25CB3">
        <w:rPr>
          <w:b/>
          <w:kern w:val="1"/>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ind w:firstLine="397"/>
        <w:jc w:val="center"/>
        <w:rPr>
          <w:b/>
          <w:bCs/>
          <w:color w:val="000000"/>
          <w:kern w:val="1"/>
        </w:rPr>
      </w:pPr>
      <w:r w:rsidRPr="00A676B2">
        <w:rPr>
          <w:b/>
          <w:bCs/>
          <w:kern w:val="1"/>
          <w:u w:val="single"/>
        </w:rPr>
        <w:lastRenderedPageBreak/>
        <w:t>Μέρος III: Λόγοι αποκλεισμού</w:t>
      </w:r>
    </w:p>
    <w:p w:rsidR="009E7067" w:rsidRPr="00A676B2" w:rsidRDefault="009E7067" w:rsidP="009E7067">
      <w:pPr>
        <w:spacing w:after="200" w:line="276" w:lineRule="auto"/>
        <w:ind w:firstLine="397"/>
        <w:jc w:val="center"/>
        <w:rPr>
          <w:kern w:val="1"/>
        </w:rPr>
      </w:pPr>
      <w:r w:rsidRPr="00A676B2">
        <w:rPr>
          <w:b/>
          <w:bCs/>
          <w:color w:val="000000"/>
          <w:kern w:val="1"/>
        </w:rPr>
        <w:t>Α: Λόγοι αποκλεισμού που σχετίζονται με ποινικές καταδίκες</w:t>
      </w:r>
      <w:r w:rsidRPr="00A676B2">
        <w:rPr>
          <w:color w:val="000000"/>
          <w:kern w:val="1"/>
          <w:vertAlign w:val="superscript"/>
        </w:rPr>
        <w:footnoteReference w:id="6"/>
      </w:r>
    </w:p>
    <w:p w:rsidR="009E7067" w:rsidRPr="00A676B2"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rPr>
          <w:color w:val="000000"/>
          <w:kern w:val="1"/>
        </w:rPr>
      </w:pPr>
      <w:r w:rsidRPr="00A676B2">
        <w:rPr>
          <w:kern w:val="1"/>
        </w:rPr>
        <w:t>Στο άρθρο 73 παρ. 1 ορίζονται οι ακόλουθοι λόγοι αποκλεισμού:</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color w:val="000000"/>
          <w:kern w:val="1"/>
        </w:rPr>
        <w:t xml:space="preserve">συμμετοχή σε </w:t>
      </w:r>
      <w:r w:rsidRPr="00A676B2">
        <w:rPr>
          <w:b/>
          <w:color w:val="000000"/>
          <w:kern w:val="1"/>
        </w:rPr>
        <w:t>εγκληματική οργάνωση</w:t>
      </w:r>
      <w:r w:rsidRPr="00A676B2">
        <w:rPr>
          <w:color w:val="000000"/>
          <w:kern w:val="1"/>
          <w:vertAlign w:val="superscript"/>
        </w:rPr>
        <w:footnoteReference w:id="7"/>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δωροδοκία</w:t>
      </w:r>
      <w:r w:rsidRPr="00A676B2">
        <w:rPr>
          <w:color w:val="000000"/>
          <w:kern w:val="1"/>
          <w:vertAlign w:val="superscript"/>
        </w:rPr>
        <w:footnoteReference w:id="8"/>
      </w:r>
      <w:r w:rsidRPr="00A676B2">
        <w:rPr>
          <w:color w:val="000000"/>
          <w:kern w:val="1"/>
          <w:vertAlign w:val="superscript"/>
        </w:rPr>
        <w:t>,</w:t>
      </w:r>
      <w:r w:rsidRPr="00A676B2">
        <w:rPr>
          <w:color w:val="000000"/>
          <w:kern w:val="1"/>
          <w:vertAlign w:val="superscript"/>
        </w:rPr>
        <w:footnoteReference w:id="9"/>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απάτη</w:t>
      </w:r>
      <w:r w:rsidRPr="00A676B2">
        <w:rPr>
          <w:color w:val="000000"/>
          <w:kern w:val="1"/>
          <w:vertAlign w:val="superscript"/>
        </w:rPr>
        <w:footnoteReference w:id="10"/>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τρομοκρατικά εγκλήματα ή εγκλήματα συνδεόμενα με τρομοκρατικές δραστηριότητες</w:t>
      </w:r>
      <w:r w:rsidRPr="00A676B2">
        <w:rPr>
          <w:color w:val="000000"/>
          <w:kern w:val="1"/>
          <w:vertAlign w:val="superscript"/>
        </w:rPr>
        <w:footnoteReference w:id="11"/>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νομιμοποίηση εσόδων από παράνομες δραστηριότητες ή χρηματοδότηση της τρομοκρατίας</w:t>
      </w:r>
      <w:r w:rsidRPr="00A676B2">
        <w:rPr>
          <w:color w:val="000000"/>
          <w:kern w:val="1"/>
          <w:vertAlign w:val="superscript"/>
        </w:rPr>
        <w:footnoteReference w:id="12"/>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bCs/>
          <w:i/>
          <w:iCs/>
          <w:kern w:val="1"/>
        </w:rPr>
      </w:pPr>
      <w:r w:rsidRPr="00A676B2">
        <w:rPr>
          <w:b/>
          <w:color w:val="000000"/>
          <w:kern w:val="1"/>
        </w:rPr>
        <w:t>παιδική εργασία και άλλες μορφές εμπορίας ανθρώπων</w:t>
      </w:r>
      <w:r w:rsidRPr="00A676B2">
        <w:rPr>
          <w:color w:val="000000"/>
          <w:kern w:val="1"/>
          <w:vertAlign w:val="superscript"/>
        </w:rPr>
        <w:footnoteReference w:id="13"/>
      </w:r>
      <w:r w:rsidRPr="00A676B2">
        <w:rPr>
          <w:color w:val="000000"/>
          <w:kern w:val="1"/>
        </w:rPr>
        <w:t>.</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tbl>
      <w:tblPr>
        <w:tblW w:w="8959" w:type="dxa"/>
        <w:jc w:val="center"/>
        <w:tblLayout w:type="fixed"/>
        <w:tblLook w:val="0000"/>
      </w:tblPr>
      <w:tblGrid>
        <w:gridCol w:w="4479"/>
        <w:gridCol w:w="4480"/>
      </w:tblGrid>
      <w:tr w:rsidR="009E7067" w:rsidRPr="00A676B2" w:rsidTr="00860CB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bCs/>
                <w:i/>
                <w:iCs/>
                <w:kern w:val="1"/>
              </w:rPr>
            </w:pPr>
            <w:r w:rsidRPr="00A676B2">
              <w:rPr>
                <w:b/>
                <w:bCs/>
                <w:i/>
                <w:iCs/>
                <w:kern w:val="1"/>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b/>
                <w:bCs/>
                <w:i/>
                <w:iCs/>
                <w:kern w:val="1"/>
              </w:rPr>
              <w:t>Απάντηση:</w:t>
            </w:r>
          </w:p>
        </w:tc>
      </w:tr>
      <w:tr w:rsidR="009E7067" w:rsidRPr="00A676B2" w:rsidTr="00860CB1">
        <w:trPr>
          <w:jc w:val="center"/>
        </w:trPr>
        <w:tc>
          <w:tcPr>
            <w:tcW w:w="4479" w:type="dxa"/>
            <w:tcBorders>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Υπάρχει </w:t>
            </w:r>
            <w:r>
              <w:rPr>
                <w:kern w:val="1"/>
              </w:rPr>
              <w:t xml:space="preserve">αμετάκλητη </w:t>
            </w:r>
            <w:r w:rsidRPr="00A676B2">
              <w:rPr>
                <w:kern w:val="1"/>
              </w:rPr>
              <w:t xml:space="preserve">καταδικαστική </w:t>
            </w:r>
            <w:r w:rsidRPr="00A676B2">
              <w:rPr>
                <w:b/>
                <w:kern w:val="1"/>
              </w:rPr>
              <w:t>απόφαση εις βάρος του οικονομικού φορέα</w:t>
            </w:r>
            <w:r w:rsidRPr="00A676B2">
              <w:rPr>
                <w:kern w:val="1"/>
              </w:rPr>
              <w:t xml:space="preserve"> ή </w:t>
            </w:r>
            <w:r w:rsidRPr="00A676B2">
              <w:rPr>
                <w:b/>
                <w:kern w:val="1"/>
              </w:rPr>
              <w:t>οποιουδήποτε</w:t>
            </w:r>
            <w:r w:rsidRPr="00A676B2">
              <w:rPr>
                <w:kern w:val="1"/>
              </w:rPr>
              <w:t xml:space="preserve"> προσώπου</w:t>
            </w:r>
            <w:r w:rsidRPr="00A676B2">
              <w:rPr>
                <w:kern w:val="1"/>
                <w:vertAlign w:val="superscript"/>
              </w:rPr>
              <w:footnoteReference w:id="14"/>
            </w:r>
            <w:r w:rsidRPr="00A676B2">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kern w:val="1"/>
              </w:rPr>
              <w:t>[] Ναι [] Όχι</w:t>
            </w: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5"/>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αναφέρετε</w:t>
            </w:r>
            <w:r w:rsidRPr="00A676B2">
              <w:rPr>
                <w:kern w:val="1"/>
                <w:vertAlign w:val="superscript"/>
              </w:rPr>
              <w:footnoteReference w:id="16"/>
            </w:r>
            <w:r w:rsidRPr="00A676B2">
              <w:rPr>
                <w:kern w:val="1"/>
              </w:rPr>
              <w:t>:</w:t>
            </w:r>
          </w:p>
          <w:p w:rsidR="009E7067" w:rsidRPr="00A676B2" w:rsidRDefault="009E7067" w:rsidP="00860CB1">
            <w:pPr>
              <w:spacing w:after="0" w:line="276" w:lineRule="auto"/>
              <w:rPr>
                <w:kern w:val="1"/>
              </w:rPr>
            </w:pPr>
            <w:r w:rsidRPr="00A676B2">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9E7067" w:rsidRPr="00A676B2" w:rsidRDefault="009E7067" w:rsidP="00860CB1">
            <w:pPr>
              <w:spacing w:after="0" w:line="276" w:lineRule="auto"/>
              <w:rPr>
                <w:kern w:val="1"/>
              </w:rPr>
            </w:pPr>
            <w:r w:rsidRPr="00A676B2">
              <w:rPr>
                <w:kern w:val="1"/>
              </w:rPr>
              <w:t>β) Προσδιορίστε ποιος έχει καταδικαστεί [ ]·</w:t>
            </w:r>
          </w:p>
          <w:p w:rsidR="009E7067" w:rsidRPr="00A676B2" w:rsidRDefault="009E7067" w:rsidP="00860CB1">
            <w:pPr>
              <w:spacing w:after="0" w:line="276" w:lineRule="auto"/>
              <w:rPr>
                <w:kern w:val="1"/>
              </w:rPr>
            </w:pPr>
            <w:r w:rsidRPr="00A676B2">
              <w:rPr>
                <w:b/>
                <w:kern w:val="1"/>
              </w:rPr>
              <w:t xml:space="preserve">γ) </w:t>
            </w:r>
            <w:r w:rsidRPr="00A676B2">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r w:rsidRPr="00A676B2">
              <w:rPr>
                <w:kern w:val="1"/>
              </w:rPr>
              <w:t xml:space="preserve">α) Ημερομηνία:[   ], </w:t>
            </w:r>
          </w:p>
          <w:p w:rsidR="009E7067" w:rsidRPr="00A676B2" w:rsidRDefault="009E7067" w:rsidP="00860CB1">
            <w:pPr>
              <w:spacing w:after="0" w:line="276" w:lineRule="auto"/>
              <w:rPr>
                <w:kern w:val="1"/>
              </w:rPr>
            </w:pPr>
            <w:r w:rsidRPr="00A676B2">
              <w:rPr>
                <w:kern w:val="1"/>
              </w:rPr>
              <w:t xml:space="preserve">σημείο-(-α): [   ], </w:t>
            </w:r>
          </w:p>
          <w:p w:rsidR="009E7067" w:rsidRPr="00A676B2" w:rsidRDefault="009E7067" w:rsidP="00860CB1">
            <w:pPr>
              <w:spacing w:after="0" w:line="276" w:lineRule="auto"/>
              <w:rPr>
                <w:kern w:val="1"/>
              </w:rPr>
            </w:pPr>
            <w:r w:rsidRPr="00A676B2">
              <w:rPr>
                <w:kern w:val="1"/>
              </w:rPr>
              <w:t>λόγος(-οι):[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 [……]</w:t>
            </w:r>
          </w:p>
          <w:p w:rsidR="009E7067" w:rsidRPr="00A676B2" w:rsidRDefault="009E7067" w:rsidP="00860CB1">
            <w:pPr>
              <w:spacing w:after="0" w:line="276" w:lineRule="auto"/>
              <w:rPr>
                <w:i/>
                <w:kern w:val="1"/>
              </w:rPr>
            </w:pPr>
            <w:r w:rsidRPr="00A676B2">
              <w:rPr>
                <w:kern w:val="1"/>
              </w:rPr>
              <w:t>γ) Διάρκεια της περιόδου αποκλεισμού [……] και σχετικό(-ά) σημείο(-α) [   ]</w:t>
            </w: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7"/>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76B2">
              <w:rPr>
                <w:rFonts w:ascii="Times New Roman" w:hAnsi="Times New Roman"/>
                <w:kern w:val="1"/>
                <w:sz w:val="24"/>
              </w:rPr>
              <w:t>αυτοκάθαρση»)</w:t>
            </w:r>
            <w:r w:rsidRPr="00A676B2">
              <w:rPr>
                <w:rFonts w:ascii="Times New Roman" w:hAnsi="Times New Roman"/>
                <w:kern w:val="1"/>
                <w:sz w:val="24"/>
                <w:vertAlign w:val="superscript"/>
              </w:rPr>
              <w:footnoteReference w:id="18"/>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περιγράψτε τα μέτρα που λήφθηκαν</w:t>
            </w:r>
            <w:r w:rsidRPr="00A676B2">
              <w:rPr>
                <w:kern w:val="1"/>
                <w:vertAlign w:val="superscript"/>
              </w:rPr>
              <w:footnoteReference w:id="19"/>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28728F" w:rsidRDefault="009E7067" w:rsidP="009E7067">
      <w:pPr>
        <w:keepNext/>
        <w:spacing w:before="120" w:after="360" w:line="276" w:lineRule="auto"/>
        <w:ind w:firstLine="397"/>
        <w:jc w:val="center"/>
        <w:rPr>
          <w:rFonts w:ascii="Cambria" w:hAnsi="Cambria" w:cs="Arial"/>
          <w:b/>
          <w:bCs/>
        </w:rPr>
      </w:pPr>
      <w:r w:rsidRPr="00A676B2">
        <w:rPr>
          <w:b/>
          <w:bCs/>
          <w:kern w:val="1"/>
        </w:rPr>
        <w:lastRenderedPageBreak/>
        <w:t xml:space="preserve">Β: Λόγοι που σχετίζονται με την καταβολή φόρων </w:t>
      </w:r>
      <w:r>
        <w:rPr>
          <w:b/>
          <w:bCs/>
          <w:kern w:val="1"/>
        </w:rPr>
        <w:t xml:space="preserve">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9E7067" w:rsidRPr="00A676B2" w:rsidTr="00860CB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1) Ο οικονομικός φορέας έχει εκπληρώσει όλες </w:t>
            </w:r>
            <w:r w:rsidRPr="00A676B2">
              <w:rPr>
                <w:b/>
                <w:kern w:val="1"/>
              </w:rPr>
              <w:t>τις υποχρεώσεις του όσον αφορά την πληρωμή φόρων ή εισφορών κοινωνικής ασφάλισης</w:t>
            </w:r>
            <w:r w:rsidRPr="00A676B2">
              <w:rPr>
                <w:kern w:val="1"/>
                <w:vertAlign w:val="superscript"/>
              </w:rPr>
              <w:footnoteReference w:id="20"/>
            </w:r>
            <w:r w:rsidRPr="00A676B2">
              <w:rPr>
                <w:b/>
                <w:kern w:val="1"/>
              </w:rPr>
              <w:t>,</w:t>
            </w:r>
            <w:r w:rsidRPr="00A676B2">
              <w:rPr>
                <w:kern w:val="1"/>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r w:rsidRPr="00A676B2">
              <w:rPr>
                <w:kern w:val="1"/>
              </w:rPr>
              <w:t xml:space="preserve">Εάν όχι αναφέρετε: </w:t>
            </w:r>
          </w:p>
          <w:p w:rsidR="009E7067" w:rsidRPr="00A676B2" w:rsidRDefault="009E7067" w:rsidP="00860CB1">
            <w:pPr>
              <w:snapToGrid w:val="0"/>
              <w:spacing w:after="0" w:line="276" w:lineRule="auto"/>
              <w:rPr>
                <w:kern w:val="1"/>
              </w:rPr>
            </w:pPr>
            <w:r w:rsidRPr="00A676B2">
              <w:rPr>
                <w:kern w:val="1"/>
              </w:rPr>
              <w:t>α) Χώρα ή κράτος μέλος για το οποίο πρόκειται:</w:t>
            </w:r>
          </w:p>
          <w:p w:rsidR="009E7067" w:rsidRPr="00A676B2" w:rsidRDefault="009E7067" w:rsidP="00860CB1">
            <w:pPr>
              <w:snapToGrid w:val="0"/>
              <w:spacing w:after="0" w:line="276" w:lineRule="auto"/>
              <w:rPr>
                <w:kern w:val="1"/>
              </w:rPr>
            </w:pPr>
            <w:r w:rsidRPr="00A676B2">
              <w:rPr>
                <w:kern w:val="1"/>
              </w:rPr>
              <w:t>β) Ποιο είναι το σχετικό ποσό;</w:t>
            </w:r>
          </w:p>
          <w:p w:rsidR="009E7067" w:rsidRPr="00A676B2" w:rsidRDefault="009E7067" w:rsidP="00860CB1">
            <w:pPr>
              <w:snapToGrid w:val="0"/>
              <w:spacing w:after="0" w:line="276" w:lineRule="auto"/>
              <w:rPr>
                <w:kern w:val="1"/>
              </w:rPr>
            </w:pPr>
            <w:r w:rsidRPr="00A676B2">
              <w:rPr>
                <w:kern w:val="1"/>
              </w:rPr>
              <w:t>γ)</w:t>
            </w:r>
            <w:r>
              <w:rPr>
                <w:kern w:val="1"/>
              </w:rPr>
              <w:t xml:space="preserve"> </w:t>
            </w:r>
            <w:r w:rsidRPr="00A676B2">
              <w:rPr>
                <w:kern w:val="1"/>
              </w:rPr>
              <w:t>Πως διαπιστώθηκε η αθέτηση των υποχρεώσεων;</w:t>
            </w:r>
          </w:p>
          <w:p w:rsidR="009E7067" w:rsidRPr="00A676B2" w:rsidRDefault="009E7067" w:rsidP="00860CB1">
            <w:pPr>
              <w:snapToGrid w:val="0"/>
              <w:spacing w:after="0" w:line="276" w:lineRule="auto"/>
              <w:rPr>
                <w:b/>
                <w:kern w:val="1"/>
              </w:rPr>
            </w:pPr>
            <w:r w:rsidRPr="00A676B2">
              <w:rPr>
                <w:kern w:val="1"/>
              </w:rPr>
              <w:t>1) Μέσω δικαστικής ή διοικητικής απόφασης;</w:t>
            </w:r>
          </w:p>
          <w:p w:rsidR="009E7067" w:rsidRPr="00A676B2" w:rsidRDefault="009E7067" w:rsidP="00860CB1">
            <w:pPr>
              <w:snapToGrid w:val="0"/>
              <w:spacing w:after="0" w:line="276" w:lineRule="auto"/>
              <w:rPr>
                <w:kern w:val="1"/>
              </w:rPr>
            </w:pPr>
            <w:r w:rsidRPr="00A676B2">
              <w:rPr>
                <w:b/>
                <w:kern w:val="1"/>
              </w:rPr>
              <w:t xml:space="preserve">- </w:t>
            </w:r>
            <w:r w:rsidRPr="00A676B2">
              <w:rPr>
                <w:kern w:val="1"/>
              </w:rPr>
              <w:t>Η εν λόγω απόφαση είναι τελεσίδικη και δεσμευτική;</w:t>
            </w:r>
          </w:p>
          <w:p w:rsidR="009E7067" w:rsidRPr="00A676B2" w:rsidRDefault="009E7067" w:rsidP="00860CB1">
            <w:pPr>
              <w:snapToGrid w:val="0"/>
              <w:spacing w:after="0" w:line="276" w:lineRule="auto"/>
              <w:rPr>
                <w:kern w:val="1"/>
              </w:rPr>
            </w:pPr>
            <w:r w:rsidRPr="00A676B2">
              <w:rPr>
                <w:kern w:val="1"/>
              </w:rPr>
              <w:t>- Αναφέρατε την ημερομηνία καταδίκης ή έκδοσης απόφασης</w:t>
            </w:r>
          </w:p>
          <w:p w:rsidR="009E7067" w:rsidRPr="00A676B2" w:rsidRDefault="009E7067" w:rsidP="00860CB1">
            <w:pPr>
              <w:snapToGrid w:val="0"/>
              <w:spacing w:after="0" w:line="276" w:lineRule="auto"/>
              <w:rPr>
                <w:kern w:val="1"/>
              </w:rPr>
            </w:pPr>
            <w:r w:rsidRPr="00A676B2">
              <w:rPr>
                <w:kern w:val="1"/>
              </w:rPr>
              <w:t>- Σε περίπτωση καταδικαστικής απόφασης, εφόσον ορίζεται απευθείας σε αυτήν, τη διάρκεια της περιόδου αποκλεισμού:</w:t>
            </w:r>
          </w:p>
          <w:p w:rsidR="009E7067" w:rsidRPr="00A676B2" w:rsidRDefault="009E7067" w:rsidP="00860CB1">
            <w:pPr>
              <w:snapToGrid w:val="0"/>
              <w:spacing w:after="0" w:line="276" w:lineRule="auto"/>
              <w:rPr>
                <w:kern w:val="1"/>
              </w:rPr>
            </w:pPr>
            <w:r w:rsidRPr="00A676B2">
              <w:rPr>
                <w:kern w:val="1"/>
              </w:rPr>
              <w:t>2) Με άλλα μέσα; Διευκρινίστε:</w:t>
            </w:r>
          </w:p>
          <w:p w:rsidR="009E7067" w:rsidRPr="00A676B2" w:rsidRDefault="009E7067" w:rsidP="00860CB1">
            <w:pPr>
              <w:snapToGrid w:val="0"/>
              <w:spacing w:after="0" w:line="276" w:lineRule="auto"/>
              <w:rPr>
                <w:b/>
                <w:bCs/>
                <w:kern w:val="1"/>
              </w:rPr>
            </w:pPr>
            <w:r w:rsidRPr="00A676B2">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vertAlign w:val="superscript"/>
              </w:rPr>
              <w:foot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E7067" w:rsidRPr="00A676B2" w:rsidTr="00860CB1">
              <w:tc>
                <w:tcPr>
                  <w:tcW w:w="2036" w:type="dxa"/>
                  <w:tcBorders>
                    <w:top w:val="single" w:sz="1" w:space="0" w:color="000000"/>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ΦΟΡΟΙ</w:t>
                  </w:r>
                </w:p>
                <w:p w:rsidR="009E7067" w:rsidRPr="00A676B2" w:rsidRDefault="009E7067" w:rsidP="00860CB1">
                  <w:pPr>
                    <w:spacing w:after="0" w:line="276" w:lineRule="auto"/>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ΕΙΣΦΟΡΕΣ ΚΟΙΝΩΝΙΚΗΣ ΑΣΦΑΛΙΣΗΣ</w:t>
                  </w:r>
                </w:p>
              </w:tc>
            </w:tr>
            <w:tr w:rsidR="009E7067" w:rsidRPr="00A676B2" w:rsidTr="00860CB1">
              <w:tc>
                <w:tcPr>
                  <w:tcW w:w="2036" w:type="dxa"/>
                  <w:tcBorders>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sz w:val="21"/>
                      <w:szCs w:val="2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sz w:val="21"/>
                      <w:szCs w:val="2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c>
                <w:tcPr>
                  <w:tcW w:w="2192" w:type="dxa"/>
                  <w:tcBorders>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r>
          </w:tbl>
          <w:p w:rsidR="009E7067" w:rsidRPr="00A676B2" w:rsidRDefault="009E7067" w:rsidP="00860CB1">
            <w:pPr>
              <w:spacing w:after="0" w:line="276" w:lineRule="auto"/>
              <w:rPr>
                <w:kern w:val="1"/>
              </w:rPr>
            </w:pPr>
          </w:p>
        </w:tc>
      </w:tr>
      <w:tr w:rsidR="009E7067" w:rsidRPr="00A676B2" w:rsidTr="00860CB1">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9E7067" w:rsidRPr="0028728F" w:rsidRDefault="009E7067" w:rsidP="00860CB1">
            <w:pPr>
              <w:snapToGrid w:val="0"/>
              <w:spacing w:after="0" w:line="276" w:lineRule="auto"/>
              <w:rPr>
                <w:i/>
                <w:kern w:val="1"/>
              </w:rPr>
            </w:pPr>
            <w:r w:rsidRPr="0028728F">
              <w:rPr>
                <w:i/>
                <w:kern w:val="1"/>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i/>
                <w:kern w:val="1"/>
              </w:rPr>
              <w:t xml:space="preserve">(διαδικτυακή διεύθυνση, αρχή ή φορέας έκδοσης, επακριβή στοιχεία αναφοράς των εγγράφων): </w:t>
            </w:r>
            <w:r w:rsidRPr="00A676B2">
              <w:rPr>
                <w:kern w:val="1"/>
                <w:vertAlign w:val="superscript"/>
              </w:rPr>
              <w:footnoteReference w:id="22"/>
            </w:r>
          </w:p>
          <w:p w:rsidR="009E7067" w:rsidRPr="00A676B2" w:rsidRDefault="009E7067" w:rsidP="00860CB1">
            <w:pPr>
              <w:spacing w:after="0" w:line="276" w:lineRule="auto"/>
              <w:rPr>
                <w:kern w:val="1"/>
              </w:rPr>
            </w:pPr>
            <w:r w:rsidRPr="00A676B2">
              <w:rPr>
                <w:i/>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A676B2" w:rsidRDefault="009E7067" w:rsidP="009E7067">
      <w:pPr>
        <w:pageBreakBefore/>
        <w:spacing w:after="200" w:line="276" w:lineRule="auto"/>
        <w:ind w:firstLine="397"/>
        <w:jc w:val="center"/>
        <w:rPr>
          <w:b/>
          <w:i/>
          <w:kern w:val="1"/>
        </w:rPr>
      </w:pPr>
      <w:r w:rsidRPr="00A676B2">
        <w:rPr>
          <w:b/>
          <w:bCs/>
          <w:kern w:val="1"/>
        </w:rPr>
        <w:lastRenderedPageBreak/>
        <w:t>Γ: Λόγοι που σχετίζονται με αφερεγγυότητα ή επαγγελματικό παράπτωμα</w:t>
      </w:r>
    </w:p>
    <w:tbl>
      <w:tblPr>
        <w:tblW w:w="9014" w:type="dxa"/>
        <w:jc w:val="center"/>
        <w:tblLayout w:type="fixed"/>
        <w:tblLook w:val="0000"/>
      </w:tblPr>
      <w:tblGrid>
        <w:gridCol w:w="4534"/>
        <w:gridCol w:w="4480"/>
      </w:tblGrid>
      <w:tr w:rsidR="009E7067" w:rsidRPr="00A676B2"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έχει,</w:t>
            </w:r>
            <w:r w:rsidRPr="00A676B2">
              <w:rPr>
                <w:b/>
                <w:kern w:val="1"/>
              </w:rPr>
              <w:t xml:space="preserve"> εν γνώσει του</w:t>
            </w:r>
            <w:r w:rsidRPr="00A676B2">
              <w:rPr>
                <w:kern w:val="1"/>
              </w:rPr>
              <w:t xml:space="preserve">, αθετήσει </w:t>
            </w:r>
            <w:r w:rsidRPr="00A676B2">
              <w:rPr>
                <w:b/>
                <w:kern w:val="1"/>
              </w:rPr>
              <w:t xml:space="preserve">τις υποχρεώσεις του </w:t>
            </w:r>
            <w:r w:rsidRPr="00A676B2">
              <w:rPr>
                <w:kern w:val="1"/>
              </w:rPr>
              <w:t xml:space="preserve">στους τομείς του </w:t>
            </w:r>
            <w:r w:rsidRPr="00A676B2">
              <w:rPr>
                <w:b/>
                <w:kern w:val="1"/>
              </w:rPr>
              <w:t>περιβαλλοντικού, κοινωνικού και εργατικού δικαίου</w:t>
            </w:r>
            <w:r w:rsidRPr="00A676B2">
              <w:rPr>
                <w:kern w:val="1"/>
                <w:vertAlign w:val="superscript"/>
              </w:rPr>
              <w:footnoteReference w:id="23"/>
            </w:r>
            <w:r w:rsidRPr="00A676B2">
              <w:rPr>
                <w:b/>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lang w:val="en-US"/>
              </w:rPr>
            </w:pPr>
            <w:r w:rsidRPr="00A676B2">
              <w:rPr>
                <w:kern w:val="1"/>
              </w:rPr>
              <w:t>[] Ναι [] Όχι</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F815B3" w:rsidTr="00860CB1">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tc>
      </w:tr>
      <w:tr w:rsidR="009E7067" w:rsidRPr="00F815B3"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Βρίσκεται ο οικονομικός φορέας σε οποιαδήποτε από τις ακόλουθες καταστάσεις</w:t>
            </w:r>
            <w:r w:rsidRPr="00A676B2">
              <w:rPr>
                <w:kern w:val="1"/>
                <w:vertAlign w:val="superscript"/>
              </w:rPr>
              <w:footnoteReference w:id="24"/>
            </w:r>
            <w:r w:rsidRPr="00A676B2">
              <w:rPr>
                <w:kern w:val="1"/>
              </w:rPr>
              <w:t xml:space="preserve"> :</w:t>
            </w:r>
          </w:p>
          <w:p w:rsidR="009E7067" w:rsidRPr="00A676B2" w:rsidRDefault="009E7067" w:rsidP="00860CB1">
            <w:pPr>
              <w:spacing w:after="0" w:line="276" w:lineRule="auto"/>
              <w:rPr>
                <w:kern w:val="1"/>
              </w:rPr>
            </w:pPr>
            <w:r w:rsidRPr="00A676B2">
              <w:rPr>
                <w:kern w:val="1"/>
              </w:rPr>
              <w:t xml:space="preserve">α) πτώχευση, ή </w:t>
            </w:r>
          </w:p>
          <w:p w:rsidR="009E7067" w:rsidRPr="00A676B2" w:rsidRDefault="009E7067" w:rsidP="00860CB1">
            <w:pPr>
              <w:spacing w:after="0" w:line="276" w:lineRule="auto"/>
              <w:rPr>
                <w:kern w:val="1"/>
              </w:rPr>
            </w:pPr>
            <w:r w:rsidRPr="00A676B2">
              <w:rPr>
                <w:kern w:val="1"/>
              </w:rPr>
              <w:t>β) διαδικασία εξυγίανσης, ή</w:t>
            </w:r>
          </w:p>
          <w:p w:rsidR="009E7067" w:rsidRPr="00A676B2" w:rsidRDefault="009E7067" w:rsidP="00860CB1">
            <w:pPr>
              <w:spacing w:after="0" w:line="276" w:lineRule="auto"/>
              <w:rPr>
                <w:kern w:val="1"/>
              </w:rPr>
            </w:pPr>
            <w:r w:rsidRPr="00A676B2">
              <w:rPr>
                <w:kern w:val="1"/>
              </w:rPr>
              <w:t>γ) ειδική εκκαθάριση, ή</w:t>
            </w:r>
          </w:p>
          <w:p w:rsidR="009E7067" w:rsidRPr="00A676B2" w:rsidRDefault="009E7067" w:rsidP="00860CB1">
            <w:pPr>
              <w:spacing w:after="0" w:line="276" w:lineRule="auto"/>
              <w:rPr>
                <w:kern w:val="1"/>
              </w:rPr>
            </w:pPr>
            <w:r w:rsidRPr="00A676B2">
              <w:rPr>
                <w:kern w:val="1"/>
              </w:rPr>
              <w:t>δ) αναγκαστική διαχείριση από εκκαθαριστή ή από το δικαστήριο, ή</w:t>
            </w:r>
          </w:p>
          <w:p w:rsidR="009E7067" w:rsidRPr="00A676B2" w:rsidRDefault="009E7067" w:rsidP="00860CB1">
            <w:pPr>
              <w:spacing w:after="0" w:line="276" w:lineRule="auto"/>
              <w:rPr>
                <w:kern w:val="1"/>
              </w:rPr>
            </w:pPr>
            <w:r w:rsidRPr="00A676B2">
              <w:rPr>
                <w:kern w:val="1"/>
              </w:rPr>
              <w:t xml:space="preserve">ε) έχει υπαχθεί σε διαδικασία πτωχευτικού συμβιβασμού, ή </w:t>
            </w:r>
          </w:p>
          <w:p w:rsidR="009E7067" w:rsidRPr="00A676B2" w:rsidRDefault="009E7067" w:rsidP="00860CB1">
            <w:pPr>
              <w:spacing w:after="0" w:line="276" w:lineRule="auto"/>
              <w:rPr>
                <w:color w:val="000000"/>
                <w:kern w:val="1"/>
              </w:rPr>
            </w:pPr>
            <w:r w:rsidRPr="00A676B2">
              <w:rPr>
                <w:kern w:val="1"/>
              </w:rPr>
              <w:t xml:space="preserve">στ) αναστολή επιχειρηματικών δραστηριοτήτων, ή </w:t>
            </w:r>
          </w:p>
          <w:p w:rsidR="009E7067" w:rsidRPr="00A676B2" w:rsidRDefault="009E7067" w:rsidP="00860CB1">
            <w:pPr>
              <w:spacing w:after="0" w:line="276" w:lineRule="auto"/>
              <w:rPr>
                <w:kern w:val="1"/>
              </w:rPr>
            </w:pPr>
            <w:r w:rsidRPr="00A676B2">
              <w:rPr>
                <w:color w:val="000000"/>
                <w:kern w:val="1"/>
              </w:rPr>
              <w:t>ζ) σε οποιαδήποτε ανάλογη κατάσταση προκύπτουσα από παρόμοια διαδικασία προβλεπόμενη σε εθνικές διατάξεις νόμου</w:t>
            </w:r>
          </w:p>
          <w:p w:rsidR="009E7067" w:rsidRPr="00A676B2" w:rsidRDefault="009E7067" w:rsidP="00860CB1">
            <w:pPr>
              <w:spacing w:after="0" w:line="276" w:lineRule="auto"/>
              <w:rPr>
                <w:kern w:val="1"/>
              </w:rPr>
            </w:pPr>
            <w:r w:rsidRPr="00A676B2">
              <w:rPr>
                <w:kern w:val="1"/>
              </w:rPr>
              <w:t>Εάν ναι:</w:t>
            </w:r>
          </w:p>
          <w:p w:rsidR="009E7067" w:rsidRPr="00A676B2" w:rsidRDefault="009E7067" w:rsidP="00860CB1">
            <w:pPr>
              <w:spacing w:after="0" w:line="276" w:lineRule="auto"/>
              <w:rPr>
                <w:kern w:val="1"/>
              </w:rPr>
            </w:pPr>
            <w:r w:rsidRPr="00A676B2">
              <w:rPr>
                <w:kern w:val="1"/>
              </w:rPr>
              <w:t>- Παραθέστε λεπτομερή στοιχεία:</w:t>
            </w:r>
          </w:p>
          <w:p w:rsidR="009E7067" w:rsidRPr="00A676B2" w:rsidRDefault="009E7067" w:rsidP="00860CB1">
            <w:pPr>
              <w:spacing w:after="0" w:line="276" w:lineRule="auto"/>
              <w:rPr>
                <w:kern w:val="1"/>
              </w:rPr>
            </w:pPr>
            <w:r w:rsidRPr="00A676B2">
              <w:rPr>
                <w:kern w:val="1"/>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676B2">
              <w:rPr>
                <w:kern w:val="1"/>
              </w:rPr>
              <w:t>συνέχε</w:t>
            </w:r>
            <w:proofErr w:type="spellEnd"/>
            <w:r w:rsidRPr="00A676B2">
              <w:rPr>
                <w:kern w:val="1"/>
              </w:rPr>
              <w:t xml:space="preserve"> συνέχιση της επιχειρηματικής του λειτουργίας υπό αυτές </w:t>
            </w:r>
            <w:proofErr w:type="spellStart"/>
            <w:r w:rsidRPr="00A676B2">
              <w:rPr>
                <w:kern w:val="1"/>
              </w:rPr>
              <w:t>αυτές</w:t>
            </w:r>
            <w:proofErr w:type="spellEnd"/>
            <w:r w:rsidRPr="00A676B2">
              <w:rPr>
                <w:kern w:val="1"/>
              </w:rPr>
              <w:t xml:space="preserve"> τις περιστάσεις</w:t>
            </w:r>
            <w:r w:rsidRPr="00A676B2">
              <w:rPr>
                <w:kern w:val="1"/>
                <w:vertAlign w:val="superscript"/>
              </w:rPr>
              <w:footnoteReference w:id="25"/>
            </w:r>
            <w:r w:rsidRPr="00A676B2">
              <w:rPr>
                <w:kern w:val="1"/>
                <w:vertAlign w:val="superscript"/>
              </w:rPr>
              <w:t xml:space="preserve"> </w:t>
            </w:r>
          </w:p>
          <w:p w:rsidR="009E7067" w:rsidRPr="00A676B2" w:rsidRDefault="009E7067" w:rsidP="00860CB1">
            <w:pPr>
              <w:spacing w:after="0" w:line="276" w:lineRule="auto"/>
              <w:rPr>
                <w:kern w:val="1"/>
              </w:rPr>
            </w:pPr>
            <w:r w:rsidRPr="00A676B2">
              <w:rPr>
                <w:kern w:val="1"/>
              </w:rPr>
              <w:t xml:space="preserve">Εάν η σχετική τεκμηρίωση διατίθεται </w:t>
            </w:r>
            <w:r w:rsidRPr="00A676B2">
              <w:rPr>
                <w:kern w:val="1"/>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kern w:val="1"/>
              </w:rPr>
              <w:lastRenderedPageBreak/>
              <w:t>[] Ναι [] Όχι</w:t>
            </w: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kern w:val="1"/>
              </w:rPr>
            </w:pPr>
            <w:r w:rsidRPr="00A676B2">
              <w:rPr>
                <w:i/>
                <w:kern w:val="1"/>
              </w:rPr>
              <w:t xml:space="preserve">(διαδικτυακή διεύθυνση, αρχή ή φορέας </w:t>
            </w:r>
            <w:r w:rsidRPr="00A676B2">
              <w:rPr>
                <w:i/>
                <w:kern w:val="1"/>
              </w:rPr>
              <w:lastRenderedPageBreak/>
              <w:t>έκδοσης, επακριβή στοιχεία αναφοράς των εγγράφων): [……][……][……]</w:t>
            </w:r>
          </w:p>
        </w:tc>
      </w:tr>
      <w:tr w:rsidR="009E7067" w:rsidRPr="00A676B2" w:rsidTr="00860CB1">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D3081F" w:rsidRDefault="009E7067" w:rsidP="00860CB1">
            <w:pPr>
              <w:spacing w:after="0" w:line="276" w:lineRule="auto"/>
              <w:rPr>
                <w:b/>
                <w:kern w:val="1"/>
              </w:rPr>
            </w:pPr>
            <w:r w:rsidRPr="00D3081F">
              <w:rPr>
                <w:kern w:val="1"/>
                <w:sz w:val="24"/>
              </w:rPr>
              <w:lastRenderedPageBreak/>
              <w:t xml:space="preserve">Έχει διαπράξει ο </w:t>
            </w:r>
            <w:r w:rsidRPr="00D3081F">
              <w:rPr>
                <w:kern w:val="1"/>
              </w:rPr>
              <w:t xml:space="preserve">οικονομικός φορέας </w:t>
            </w:r>
            <w:r w:rsidRPr="00D3081F">
              <w:rPr>
                <w:b/>
                <w:kern w:val="1"/>
              </w:rPr>
              <w:t>σοβαρό επαγγελματικό παράπτωμα</w:t>
            </w:r>
            <w:r w:rsidRPr="00D3081F">
              <w:rPr>
                <w:kern w:val="1"/>
                <w:vertAlign w:val="superscript"/>
              </w:rPr>
              <w:footnoteReference w:id="26"/>
            </w:r>
            <w:r w:rsidRPr="00D3081F">
              <w:rPr>
                <w:kern w:val="1"/>
              </w:rPr>
              <w:t>;</w:t>
            </w:r>
          </w:p>
          <w:p w:rsidR="009E7067" w:rsidRPr="00A676B2" w:rsidRDefault="009E7067" w:rsidP="00860CB1">
            <w:pPr>
              <w:spacing w:after="0" w:line="276" w:lineRule="auto"/>
              <w:rPr>
                <w:kern w:val="1"/>
              </w:rPr>
            </w:pPr>
            <w:r w:rsidRPr="00D3081F">
              <w:rPr>
                <w:b/>
                <w:kern w:val="1"/>
              </w:rPr>
              <w:t>Εάν ναι</w:t>
            </w:r>
            <w:r w:rsidRPr="00D3081F">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Default="009E7067" w:rsidP="00860CB1">
            <w:pPr>
              <w:spacing w:after="0" w:line="276" w:lineRule="auto"/>
              <w:rPr>
                <w:kern w:val="1"/>
                <w:lang w:val="en-US"/>
              </w:rPr>
            </w:pPr>
            <w:r w:rsidRPr="00A676B2">
              <w:rPr>
                <w:kern w:val="1"/>
              </w:rPr>
              <w:t>[] Ναι [] Όχι</w:t>
            </w:r>
          </w:p>
          <w:p w:rsidR="009E7067" w:rsidRDefault="009E7067" w:rsidP="00860CB1">
            <w:pPr>
              <w:spacing w:after="0" w:line="276" w:lineRule="auto"/>
              <w:rPr>
                <w:kern w:val="1"/>
                <w:lang w:val="en-US"/>
              </w:rPr>
            </w:pPr>
          </w:p>
          <w:p w:rsidR="009E7067" w:rsidRDefault="009E7067" w:rsidP="00860CB1">
            <w:pPr>
              <w:spacing w:after="0" w:line="276" w:lineRule="auto"/>
              <w:rPr>
                <w:kern w:val="1"/>
                <w:lang w:val="en-US"/>
              </w:rPr>
            </w:pPr>
            <w:r w:rsidRPr="00A676B2">
              <w:rPr>
                <w:kern w:val="1"/>
              </w:rPr>
              <w:t>[.......................]</w:t>
            </w:r>
          </w:p>
          <w:p w:rsidR="009E7067" w:rsidRPr="00035C0E" w:rsidRDefault="009E7067" w:rsidP="00860CB1">
            <w:pPr>
              <w:spacing w:after="0" w:line="276" w:lineRule="auto"/>
              <w:rPr>
                <w:kern w:val="1"/>
                <w:lang w:val="en-US"/>
              </w:rPr>
            </w:pPr>
          </w:p>
        </w:tc>
      </w:tr>
      <w:tr w:rsidR="009E7067" w:rsidRPr="00A676B2" w:rsidTr="00860CB1">
        <w:trPr>
          <w:trHeight w:val="257"/>
          <w:jc w:val="center"/>
        </w:trPr>
        <w:tc>
          <w:tcPr>
            <w:tcW w:w="4534" w:type="dxa"/>
            <w:vMerge/>
            <w:tcBorders>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tc>
        <w:tc>
          <w:tcPr>
            <w:tcW w:w="4480"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p w:rsidR="009E7067" w:rsidRPr="00A676B2" w:rsidRDefault="009E7067" w:rsidP="00860CB1">
            <w:pPr>
              <w:spacing w:after="0" w:line="276" w:lineRule="auto"/>
              <w:rPr>
                <w:kern w:val="1"/>
              </w:rPr>
            </w:pPr>
            <w:r w:rsidRPr="00A676B2">
              <w:rPr>
                <w:kern w:val="1"/>
              </w:rPr>
              <w:t>[..........……]</w:t>
            </w:r>
          </w:p>
        </w:tc>
      </w:tr>
      <w:tr w:rsidR="009E7067" w:rsidRPr="00A676B2" w:rsidTr="00860CB1">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kern w:val="1"/>
              </w:rPr>
            </w:pPr>
            <w:r w:rsidRPr="00A676B2">
              <w:rPr>
                <w:kern w:val="1"/>
              </w:rPr>
              <w:t>Έχει επιδείξει ο οικονομικός φορέας σοβαρή ή επαναλαμβανόμενη πλημμέλεια</w:t>
            </w:r>
            <w:r w:rsidRPr="00A676B2">
              <w:rPr>
                <w:kern w:val="1"/>
                <w:vertAlign w:val="superscript"/>
              </w:rPr>
              <w:footnoteReference w:id="27"/>
            </w:r>
            <w:r w:rsidRPr="00A676B2">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E7067" w:rsidRPr="00A676B2" w:rsidRDefault="009E7067" w:rsidP="00860CB1">
            <w:pPr>
              <w:spacing w:after="0" w:line="276" w:lineRule="auto"/>
              <w:rPr>
                <w:kern w:val="1"/>
              </w:rPr>
            </w:pPr>
            <w:r w:rsidRPr="00A676B2">
              <w:rPr>
                <w:b/>
                <w:kern w:val="1"/>
              </w:rPr>
              <w:t>Εάν ναι</w:t>
            </w:r>
            <w:r w:rsidRPr="00A676B2">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Ναι []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lang w:val="en-US"/>
              </w:rPr>
            </w:pPr>
            <w:r w:rsidRPr="00A676B2">
              <w:rPr>
                <w:kern w:val="1"/>
              </w:rPr>
              <w:t>[….................]</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A676B2" w:rsidTr="00860CB1">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kern w:val="1"/>
        </w:rPr>
      </w:pPr>
      <w:r w:rsidRPr="00A676B2">
        <w:rPr>
          <w:b/>
          <w:bCs/>
          <w:kern w:val="1"/>
          <w:u w:val="single"/>
        </w:rPr>
        <w:lastRenderedPageBreak/>
        <w:t>Μέρος IV: Κριτήρια επιλογής</w:t>
      </w:r>
    </w:p>
    <w:p w:rsidR="009E7067" w:rsidRPr="00A676B2" w:rsidRDefault="009E7067" w:rsidP="009E7067">
      <w:pPr>
        <w:spacing w:after="200" w:line="276" w:lineRule="auto"/>
        <w:rPr>
          <w:b/>
          <w:bCs/>
          <w:kern w:val="1"/>
        </w:rPr>
      </w:pPr>
      <w:r w:rsidRPr="00A676B2">
        <w:rPr>
          <w:kern w:val="1"/>
        </w:rPr>
        <w:t xml:space="preserve">Όσον αφορά τα κριτήρια επιλογής (ενότητα </w:t>
      </w:r>
      <w:r w:rsidRPr="00A676B2">
        <w:rPr>
          <w:rFonts w:ascii="Symbol" w:hAnsi="Symbol" w:cs="Symbol"/>
          <w:kern w:val="1"/>
        </w:rPr>
        <w:t></w:t>
      </w:r>
      <w:r w:rsidRPr="00A676B2">
        <w:rPr>
          <w:kern w:val="1"/>
        </w:rPr>
        <w:t xml:space="preserve"> του παρόντος μέρους), ο οικονομικός φορέας δηλώνει ότι: </w:t>
      </w:r>
    </w:p>
    <w:p w:rsidR="009E7067" w:rsidRDefault="009E7067" w:rsidP="009E7067">
      <w:pPr>
        <w:jc w:val="center"/>
        <w:rPr>
          <w:b/>
          <w:bCs/>
          <w:kern w:val="1"/>
        </w:rPr>
      </w:pPr>
      <w:r w:rsidRPr="00A676B2">
        <w:rPr>
          <w:b/>
          <w:bCs/>
          <w:kern w:val="1"/>
        </w:rPr>
        <w:t>α: Γενική ένδειξη για όλα τα κριτήρια επιλογής</w:t>
      </w:r>
    </w:p>
    <w:tbl>
      <w:tblPr>
        <w:tblStyle w:val="a7"/>
        <w:tblW w:w="0" w:type="auto"/>
        <w:tblLook w:val="04A0"/>
      </w:tblPr>
      <w:tblGrid>
        <w:gridCol w:w="8522"/>
      </w:tblGrid>
      <w:tr w:rsidR="009E7067" w:rsidTr="00860CB1">
        <w:tc>
          <w:tcPr>
            <w:tcW w:w="10139" w:type="dxa"/>
            <w:shd w:val="clear" w:color="auto" w:fill="95B3D7" w:themeFill="accent1" w:themeFillTint="99"/>
          </w:tcPr>
          <w:p w:rsidR="009E7067" w:rsidRPr="00D5639B" w:rsidRDefault="009E7067" w:rsidP="00860CB1">
            <w:pPr>
              <w:jc w:val="both"/>
              <w:rPr>
                <w:b/>
                <w:bCs/>
                <w:kern w:val="1"/>
              </w:rPr>
            </w:pPr>
            <w:r w:rsidRPr="00D5639B">
              <w:rPr>
                <w:kern w:val="1"/>
              </w:rPr>
              <w:t xml:space="preserve">Ο οικονομικός φορέας πρέπει να συμπληρώσει αυτό το πεδίο </w:t>
            </w:r>
            <w:r w:rsidRPr="00D5639B">
              <w:rPr>
                <w:kern w:val="1"/>
                <w:u w:val="single"/>
              </w:rPr>
              <w:t>μόνο</w:t>
            </w:r>
            <w:r w:rsidRPr="00D5639B">
              <w:rPr>
                <w:kern w:val="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kern w:val="1"/>
              </w:rPr>
              <w:t xml:space="preserve">α </w:t>
            </w:r>
            <w:r w:rsidRPr="00D5639B">
              <w:rPr>
                <w:kern w:val="1"/>
              </w:rPr>
              <w:t>του Μέρους Ι</w:t>
            </w:r>
            <w:r w:rsidRPr="00D5639B">
              <w:rPr>
                <w:kern w:val="1"/>
                <w:lang w:val="en-US"/>
              </w:rPr>
              <w:t>V</w:t>
            </w:r>
            <w:r w:rsidRPr="00D5639B">
              <w:rPr>
                <w:kern w:val="1"/>
              </w:rPr>
              <w:t xml:space="preserve"> χωρίς να υποχρεούται να συμπληρώσει οποιαδήποτε άλλη ενότητα του Μέρους Ι</w:t>
            </w:r>
            <w:r w:rsidRPr="00D5639B">
              <w:rPr>
                <w:kern w:val="1"/>
                <w:lang w:val="en-US"/>
              </w:rPr>
              <w:t>V</w:t>
            </w:r>
            <w:r w:rsidRPr="00D5639B">
              <w:rPr>
                <w:kern w:val="1"/>
              </w:rPr>
              <w:t>:</w:t>
            </w:r>
          </w:p>
        </w:tc>
      </w:tr>
    </w:tbl>
    <w:p w:rsidR="009E7067" w:rsidRDefault="009E7067" w:rsidP="009E7067">
      <w:pPr>
        <w:jc w:val="center"/>
        <w:rPr>
          <w:b/>
          <w:bCs/>
          <w:kern w:val="1"/>
        </w:rPr>
      </w:pP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r>
              <w:rPr>
                <w:kern w:val="1"/>
              </w:rPr>
              <w:t xml:space="preserve"> </w:t>
            </w:r>
            <w:r w:rsidRPr="00A676B2">
              <w:rPr>
                <w:kern w:val="1"/>
              </w:rPr>
              <w:t>] Ναι [</w:t>
            </w:r>
            <w:r>
              <w:rPr>
                <w:kern w:val="1"/>
              </w:rPr>
              <w:t xml:space="preserve"> </w:t>
            </w:r>
            <w:r w:rsidRPr="00A676B2">
              <w:rPr>
                <w:kern w:val="1"/>
              </w:rPr>
              <w:t>] Όχι</w:t>
            </w:r>
          </w:p>
        </w:tc>
      </w:tr>
    </w:tbl>
    <w:p w:rsidR="009E7067" w:rsidRDefault="009E7067" w:rsidP="009E7067">
      <w:pPr>
        <w:jc w:val="center"/>
        <w:rPr>
          <w:b/>
          <w:bCs/>
          <w:kern w:val="1"/>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keepNext/>
        <w:spacing w:before="120" w:after="360" w:line="276" w:lineRule="auto"/>
        <w:jc w:val="center"/>
        <w:rPr>
          <w:b/>
          <w:i/>
          <w:kern w:val="1"/>
        </w:rPr>
      </w:pPr>
      <w:r w:rsidRPr="00A676B2">
        <w:rPr>
          <w:b/>
          <w:bCs/>
          <w:kern w:val="1"/>
        </w:rPr>
        <w:lastRenderedPageBreak/>
        <w:t>Μέρος VI: Τελικές δηλώσεις</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είμαι, -</w:t>
      </w:r>
      <w:proofErr w:type="spellStart"/>
      <w:r w:rsidRPr="00D5639B">
        <w:rPr>
          <w:kern w:val="1"/>
        </w:rPr>
        <w:t>αστε</w:t>
      </w:r>
      <w:proofErr w:type="spellEnd"/>
      <w:r w:rsidRPr="00D5639B">
        <w:rPr>
          <w:kern w:val="1"/>
        </w:rPr>
        <w:t xml:space="preserve">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639B">
        <w:rPr>
          <w:kern w:val="1"/>
          <w:vertAlign w:val="superscript"/>
        </w:rPr>
        <w:footnoteReference w:id="28"/>
      </w:r>
      <w:r w:rsidRPr="00D5639B">
        <w:rPr>
          <w:kern w:val="1"/>
        </w:rPr>
        <w:t>, εκτός εάν :</w:t>
      </w:r>
    </w:p>
    <w:p w:rsidR="009E7067" w:rsidRPr="00D5639B" w:rsidRDefault="009E7067" w:rsidP="009E7067">
      <w:pPr>
        <w:spacing w:after="200" w:line="276" w:lineRule="auto"/>
        <w:jc w:val="both"/>
        <w:rPr>
          <w:kern w:val="1"/>
        </w:rPr>
      </w:pPr>
      <w:r>
        <w:rPr>
          <w:kern w:val="1"/>
        </w:rPr>
        <w:t>α) η Αναθέτουσα Αρχή ή ο Α</w:t>
      </w:r>
      <w:r w:rsidRPr="00D5639B">
        <w:rPr>
          <w:kern w:val="1"/>
        </w:rPr>
        <w:t>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639B">
        <w:rPr>
          <w:kern w:val="1"/>
          <w:vertAlign w:val="superscript"/>
        </w:rPr>
        <w:footnoteReference w:id="29"/>
      </w:r>
      <w:r w:rsidRPr="00D5639B">
        <w:rPr>
          <w:kern w:val="1"/>
        </w:rPr>
        <w:t>.</w:t>
      </w:r>
    </w:p>
    <w:p w:rsidR="009E7067" w:rsidRPr="00D5639B" w:rsidRDefault="009E7067" w:rsidP="009E7067">
      <w:pPr>
        <w:spacing w:after="200" w:line="276" w:lineRule="auto"/>
        <w:jc w:val="both"/>
        <w:rPr>
          <w:kern w:val="1"/>
        </w:rPr>
      </w:pPr>
      <w:r w:rsidRPr="00D5639B">
        <w:rPr>
          <w:kern w:val="1"/>
        </w:rPr>
        <w:t>β</w:t>
      </w:r>
      <w:r>
        <w:rPr>
          <w:kern w:val="1"/>
        </w:rPr>
        <w:t>) η Αναθέτουσα Αρχή ή ο Α</w:t>
      </w:r>
      <w:r w:rsidRPr="00D5639B">
        <w:rPr>
          <w:kern w:val="1"/>
        </w:rPr>
        <w:t>ναθέτων φορέας έχουν ήδη στην κατοχή τους τα σχετικά έγγραφα.</w:t>
      </w:r>
    </w:p>
    <w:p w:rsidR="009E7067" w:rsidRPr="00D5639B" w:rsidRDefault="009E7067" w:rsidP="009E7067">
      <w:pPr>
        <w:spacing w:after="200" w:line="276" w:lineRule="auto"/>
        <w:jc w:val="both"/>
        <w:rPr>
          <w:kern w:val="1"/>
        </w:rPr>
      </w:pPr>
      <w:r w:rsidRPr="00D5639B">
        <w:rPr>
          <w:kern w:val="1"/>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E7067" w:rsidRPr="00D5639B" w:rsidRDefault="009E7067" w:rsidP="009E7067">
      <w:pPr>
        <w:spacing w:after="200" w:line="276" w:lineRule="auto"/>
        <w:jc w:val="both"/>
        <w:rPr>
          <w:kern w:val="1"/>
        </w:rPr>
      </w:pPr>
    </w:p>
    <w:p w:rsidR="009E7067" w:rsidRPr="00D5639B" w:rsidRDefault="009E7067" w:rsidP="009E7067">
      <w:pPr>
        <w:jc w:val="both"/>
        <w:rPr>
          <w:kern w:val="1"/>
        </w:rPr>
      </w:pPr>
      <w:r w:rsidRPr="00D5639B">
        <w:rPr>
          <w:kern w:val="1"/>
        </w:rPr>
        <w:t xml:space="preserve">Ημερομηνία, τόπος και, όπου ζητείται ή είναι απαραίτητο, υπογραφή(-ές): [……] </w:t>
      </w:r>
    </w:p>
    <w:p w:rsidR="009E7067" w:rsidRDefault="009E7067" w:rsidP="009E7067">
      <w:pPr>
        <w:pStyle w:val="1"/>
        <w:spacing w:before="0"/>
        <w:rPr>
          <w:i/>
          <w:kern w:val="1"/>
        </w:rPr>
      </w:pPr>
    </w:p>
    <w:p w:rsidR="009E7067" w:rsidRDefault="009E7067" w:rsidP="009E7067"/>
    <w:p w:rsidR="00B5490D" w:rsidRDefault="00B5490D"/>
    <w:sectPr w:rsidR="00B5490D" w:rsidSect="00A11A7E">
      <w:headerReference w:type="default" r:id="rId10"/>
      <w:footerReference w:type="default" r:id="rId11"/>
      <w:pgSz w:w="11906" w:h="16838"/>
      <w:pgMar w:top="1440" w:right="1800" w:bottom="1440" w:left="1800"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0B" w:rsidRDefault="009D230B" w:rsidP="009E7067">
      <w:pPr>
        <w:spacing w:after="0" w:line="240" w:lineRule="auto"/>
      </w:pPr>
      <w:r>
        <w:separator/>
      </w:r>
    </w:p>
  </w:endnote>
  <w:endnote w:type="continuationSeparator" w:id="0">
    <w:p w:rsidR="009D230B" w:rsidRDefault="009D230B" w:rsidP="009E7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00326"/>
      <w:docPartObj>
        <w:docPartGallery w:val="Page Numbers (Bottom of Page)"/>
        <w:docPartUnique/>
      </w:docPartObj>
    </w:sdtPr>
    <w:sdtContent>
      <w:sdt>
        <w:sdtPr>
          <w:id w:val="2019192650"/>
          <w:docPartObj>
            <w:docPartGallery w:val="Page Numbers (Top of Page)"/>
            <w:docPartUnique/>
          </w:docPartObj>
        </w:sdtPr>
        <w:sdtContent>
          <w:p w:rsidR="009C2B38" w:rsidRDefault="005B7F21">
            <w:pPr>
              <w:pStyle w:val="a6"/>
              <w:jc w:val="right"/>
            </w:pPr>
            <w:r>
              <w:t xml:space="preserve">Σελίδα </w:t>
            </w:r>
            <w:r w:rsidR="00C55242">
              <w:rPr>
                <w:b/>
                <w:bCs/>
                <w:sz w:val="24"/>
                <w:szCs w:val="24"/>
              </w:rPr>
              <w:fldChar w:fldCharType="begin"/>
            </w:r>
            <w:r>
              <w:rPr>
                <w:b/>
                <w:bCs/>
              </w:rPr>
              <w:instrText>PAGE</w:instrText>
            </w:r>
            <w:r w:rsidR="00C55242">
              <w:rPr>
                <w:b/>
                <w:bCs/>
                <w:sz w:val="24"/>
                <w:szCs w:val="24"/>
              </w:rPr>
              <w:fldChar w:fldCharType="separate"/>
            </w:r>
            <w:r w:rsidR="003174D4">
              <w:rPr>
                <w:b/>
                <w:bCs/>
                <w:noProof/>
              </w:rPr>
              <w:t>2</w:t>
            </w:r>
            <w:r w:rsidR="00C55242">
              <w:rPr>
                <w:b/>
                <w:bCs/>
                <w:sz w:val="24"/>
                <w:szCs w:val="24"/>
              </w:rPr>
              <w:fldChar w:fldCharType="end"/>
            </w:r>
            <w:r>
              <w:t xml:space="preserve"> από </w:t>
            </w:r>
            <w:r w:rsidR="00C55242">
              <w:rPr>
                <w:b/>
                <w:bCs/>
                <w:sz w:val="24"/>
                <w:szCs w:val="24"/>
              </w:rPr>
              <w:fldChar w:fldCharType="begin"/>
            </w:r>
            <w:r>
              <w:rPr>
                <w:b/>
                <w:bCs/>
              </w:rPr>
              <w:instrText>NUMPAGES</w:instrText>
            </w:r>
            <w:r w:rsidR="00C55242">
              <w:rPr>
                <w:b/>
                <w:bCs/>
                <w:sz w:val="24"/>
                <w:szCs w:val="24"/>
              </w:rPr>
              <w:fldChar w:fldCharType="separate"/>
            </w:r>
            <w:r w:rsidR="003174D4">
              <w:rPr>
                <w:b/>
                <w:bCs/>
                <w:noProof/>
              </w:rPr>
              <w:t>14</w:t>
            </w:r>
            <w:r w:rsidR="00C55242">
              <w:rPr>
                <w:b/>
                <w:bCs/>
                <w:sz w:val="24"/>
                <w:szCs w:val="24"/>
              </w:rPr>
              <w:fldChar w:fldCharType="end"/>
            </w:r>
          </w:p>
        </w:sdtContent>
      </w:sdt>
    </w:sdtContent>
  </w:sdt>
  <w:p w:rsidR="009C2B38" w:rsidRDefault="009D23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0B" w:rsidRDefault="009D230B" w:rsidP="009E7067">
      <w:pPr>
        <w:spacing w:after="0" w:line="240" w:lineRule="auto"/>
      </w:pPr>
      <w:r>
        <w:separator/>
      </w:r>
    </w:p>
  </w:footnote>
  <w:footnote w:type="continuationSeparator" w:id="0">
    <w:p w:rsidR="009D230B" w:rsidRDefault="009D230B" w:rsidP="009E7067">
      <w:pPr>
        <w:spacing w:after="0" w:line="240" w:lineRule="auto"/>
      </w:pPr>
      <w:r>
        <w:continuationSeparator/>
      </w:r>
    </w:p>
  </w:footnote>
  <w:footnote w:id="1">
    <w:p w:rsidR="009E7067" w:rsidRPr="007A6D7B" w:rsidRDefault="009E7067" w:rsidP="009E7067">
      <w:pPr>
        <w:jc w:val="both"/>
        <w:rPr>
          <w:sz w:val="16"/>
          <w:szCs w:val="16"/>
        </w:rPr>
      </w:pPr>
      <w:r>
        <w:rPr>
          <w:rStyle w:val="aa"/>
        </w:rPr>
        <w:footnoteRef/>
      </w:r>
      <w:r>
        <w:t xml:space="preserve"> </w:t>
      </w:r>
      <w:r w:rsidRPr="007A6D7B">
        <w:rPr>
          <w:sz w:val="16"/>
          <w:szCs w:val="16"/>
        </w:rPr>
        <w:t>Σε περίπτωση που η Αναθέτουσα Αρχή /Αναθέτων φορέας είναι περισσότερες (οι) της (του) μίας (ενός) θα αναφέρεται το σύνολο αυτών.</w:t>
      </w:r>
    </w:p>
    <w:p w:rsidR="009E7067" w:rsidRDefault="009E7067" w:rsidP="009E7067">
      <w:pPr>
        <w:pStyle w:val="a3"/>
      </w:pPr>
    </w:p>
  </w:footnote>
  <w:footnote w:id="2">
    <w:p w:rsidR="009E7067" w:rsidRPr="007A6D7B" w:rsidRDefault="009E7067" w:rsidP="009E7067">
      <w:pPr>
        <w:pStyle w:val="a3"/>
        <w:tabs>
          <w:tab w:val="left" w:pos="284"/>
        </w:tabs>
        <w:jc w:val="both"/>
        <w:rPr>
          <w:sz w:val="16"/>
          <w:szCs w:val="16"/>
        </w:rPr>
      </w:pPr>
      <w:r w:rsidRPr="00F62DFA">
        <w:rPr>
          <w:rStyle w:val="a4"/>
        </w:rPr>
        <w:footnoteRef/>
      </w:r>
      <w:r w:rsidRPr="00A676B2">
        <w:tab/>
      </w:r>
      <w:r w:rsidRPr="007A6D7B">
        <w:rPr>
          <w:sz w:val="16"/>
          <w:szCs w:val="16"/>
        </w:rPr>
        <w:t>Επαναλάβετε τα στοιχεία των αρμοδίων, όνομα και επώνυμο, όσες φορές χρειάζεται.</w:t>
      </w:r>
    </w:p>
  </w:footnote>
  <w:footnote w:id="3">
    <w:p w:rsidR="009E7067" w:rsidRPr="007A6D7B" w:rsidRDefault="009E7067" w:rsidP="009E7067">
      <w:pPr>
        <w:pStyle w:val="a3"/>
        <w:tabs>
          <w:tab w:val="left" w:pos="284"/>
        </w:tabs>
        <w:jc w:val="both"/>
        <w:rPr>
          <w:rStyle w:val="DeltaViewInsertion"/>
          <w:b w:val="0"/>
          <w:i w:val="0"/>
          <w:sz w:val="16"/>
          <w:szCs w:val="16"/>
        </w:rPr>
      </w:pPr>
      <w:r w:rsidRPr="007A6D7B">
        <w:rPr>
          <w:rStyle w:val="a4"/>
          <w:sz w:val="16"/>
          <w:szCs w:val="16"/>
        </w:rPr>
        <w:footnoteRef/>
      </w:r>
      <w:r w:rsidRPr="007A6D7B">
        <w:rPr>
          <w:sz w:val="16"/>
          <w:szCs w:val="16"/>
        </w:rPr>
        <w:tab/>
        <w:t xml:space="preserve">Βλέπε </w:t>
      </w:r>
      <w:r w:rsidRPr="007A6D7B">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Πολύ μικρή επιχείρηση</w:t>
      </w:r>
      <w:r w:rsidRPr="007A6D7B">
        <w:rPr>
          <w:rStyle w:val="DeltaViewInsertion"/>
          <w:sz w:val="16"/>
          <w:szCs w:val="16"/>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Μικρή επιχείρηση</w:t>
      </w:r>
      <w:r w:rsidRPr="007A6D7B">
        <w:rPr>
          <w:rStyle w:val="DeltaViewInsertion"/>
          <w:sz w:val="16"/>
          <w:szCs w:val="16"/>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7067" w:rsidRPr="007A6D7B" w:rsidRDefault="009E7067" w:rsidP="009E7067">
      <w:pPr>
        <w:pStyle w:val="a3"/>
        <w:tabs>
          <w:tab w:val="left" w:pos="284"/>
        </w:tabs>
        <w:contextualSpacing/>
        <w:jc w:val="both"/>
        <w:rPr>
          <w:sz w:val="16"/>
          <w:szCs w:val="16"/>
        </w:rPr>
      </w:pPr>
      <w:r w:rsidRPr="007A6D7B">
        <w:rPr>
          <w:rStyle w:val="DeltaViewInsertion"/>
          <w:sz w:val="16"/>
          <w:szCs w:val="16"/>
          <w:u w:val="single"/>
        </w:rPr>
        <w:t>Μεσαίες επιχειρήσεις</w:t>
      </w:r>
      <w:r w:rsidRPr="007A6D7B">
        <w:rPr>
          <w:rStyle w:val="DeltaViewInsertion"/>
          <w:sz w:val="16"/>
          <w:szCs w:val="16"/>
        </w:rPr>
        <w:t xml:space="preserve">: επιχειρήσεις που δεν είναι ούτε πολύ μικρές ούτε μικρές και </w:t>
      </w:r>
      <w:r w:rsidRPr="007A6D7B">
        <w:rPr>
          <w:sz w:val="16"/>
          <w:szCs w:val="16"/>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9E7067" w:rsidRPr="007A6D7B" w:rsidRDefault="009E7067" w:rsidP="009E7067">
      <w:pPr>
        <w:pStyle w:val="a3"/>
        <w:tabs>
          <w:tab w:val="left" w:pos="284"/>
        </w:tabs>
        <w:rPr>
          <w:sz w:val="16"/>
          <w:szCs w:val="16"/>
        </w:rPr>
      </w:pPr>
      <w:r w:rsidRPr="00F62DFA">
        <w:rPr>
          <w:rStyle w:val="a4"/>
        </w:rPr>
        <w:footnoteRef/>
      </w:r>
      <w:r w:rsidRPr="00A676B2">
        <w:tab/>
      </w:r>
      <w:r w:rsidRPr="007A6D7B">
        <w:rPr>
          <w:sz w:val="16"/>
          <w:szCs w:val="16"/>
        </w:rPr>
        <w:t>Τα δικαιολογητικά και η κατάταξη, εάν υπάρχουν, αναφέρονται στην πιστοποίηση.</w:t>
      </w:r>
    </w:p>
  </w:footnote>
  <w:footnote w:id="5">
    <w:p w:rsidR="009E7067" w:rsidRPr="007A6D7B" w:rsidRDefault="009E7067" w:rsidP="009E7067">
      <w:pPr>
        <w:pStyle w:val="a3"/>
        <w:tabs>
          <w:tab w:val="left" w:pos="284"/>
        </w:tabs>
        <w:rPr>
          <w:sz w:val="16"/>
          <w:szCs w:val="16"/>
        </w:rPr>
      </w:pPr>
      <w:r w:rsidRPr="007A6D7B">
        <w:rPr>
          <w:rStyle w:val="a4"/>
          <w:sz w:val="16"/>
          <w:szCs w:val="16"/>
        </w:rPr>
        <w:footnoteRef/>
      </w:r>
      <w:r w:rsidRPr="007A6D7B">
        <w:rPr>
          <w:sz w:val="16"/>
          <w:szCs w:val="16"/>
        </w:rPr>
        <w:tab/>
        <w:t>Ειδικότερα ως μέλος ένωσης ή κοινοπραξίας ή άλλου παρόμοιου καθεστώτος.</w:t>
      </w:r>
    </w:p>
  </w:footnote>
  <w:footnote w:id="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Σύμφωνα με τις διατάξεις του άρθρου 73 παρ. 3 α,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Σύμφωνα με άρθρο 73 παρ. 1 (β). Στον Κανονισμό ΕΕΕΣ (Κανονισμός ΕΕ 2016/7) αναφέρεται ως “διαφθορά”.</w:t>
      </w:r>
    </w:p>
  </w:footnote>
  <w:footnote w:id="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4B32B9">
        <w:rPr>
          <w:rFonts w:asciiTheme="minorHAnsi" w:hAnsiTheme="minorHAnsi" w:cstheme="minorHAnsi"/>
          <w:sz w:val="16"/>
          <w:szCs w:val="16"/>
        </w:rPr>
        <w:t>σ΄</w:t>
      </w:r>
      <w:proofErr w:type="spellEnd"/>
      <w:r w:rsidRPr="004B32B9">
        <w:rPr>
          <w:rFonts w:asciiTheme="minorHAnsi" w:hAnsiTheme="minorHAnsi" w:cstheme="minorHAnsi"/>
          <w:sz w:val="16"/>
          <w:szCs w:val="16"/>
        </w:rPr>
        <w:t xml:space="preserve"> αυτήν Πρωτοκόλλου» (αφορά σε  προσθήκη καθόσον στο ν. Άρθρο 73 παρ. 1 β αναφέρεται η κείμενη νομοθεσία).</w:t>
      </w:r>
    </w:p>
  </w:footnote>
  <w:footnote w:id="1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B32B9">
        <w:rPr>
          <w:rStyle w:val="a9"/>
          <w:rFonts w:asciiTheme="minorHAnsi" w:hAnsiTheme="minorHAnsi" w:cstheme="minorHAnsi"/>
          <w:sz w:val="16"/>
          <w:szCs w:val="16"/>
        </w:rPr>
        <w:t xml:space="preserve">  </w:t>
      </w:r>
      <w:r w:rsidRPr="004B32B9">
        <w:rPr>
          <w:rFonts w:asciiTheme="minorHAnsi" w:hAnsiTheme="minorHAnsi" w:cstheme="minorHAnsi"/>
          <w:sz w:val="16"/>
          <w:szCs w:val="16"/>
        </w:rPr>
        <w:t>όπως κυρώθηκε με το ν. 2803/2000 (ΦΕΚ 48/Α) "</w:t>
      </w:r>
      <w:r w:rsidRPr="004B32B9">
        <w:rPr>
          <w:rFonts w:asciiTheme="minorHAnsi" w:hAnsiTheme="minorHAnsi" w:cstheme="minorHAnsi"/>
          <w:iCs/>
          <w:sz w:val="16"/>
          <w:szCs w:val="16"/>
        </w:rPr>
        <w:t xml:space="preserve">Κύρωση της </w:t>
      </w:r>
      <w:proofErr w:type="spellStart"/>
      <w:r w:rsidRPr="004B32B9">
        <w:rPr>
          <w:rFonts w:asciiTheme="minorHAnsi" w:hAnsiTheme="minorHAnsi" w:cstheme="minorHAnsi"/>
          <w:iCs/>
          <w:sz w:val="16"/>
          <w:szCs w:val="16"/>
        </w:rPr>
        <w:t>Σύµβασης</w:t>
      </w:r>
      <w:proofErr w:type="spellEnd"/>
      <w:r w:rsidRPr="004B32B9">
        <w:rPr>
          <w:rFonts w:asciiTheme="minorHAnsi" w:hAnsiTheme="minorHAnsi" w:cstheme="minorHAnsi"/>
          <w:iCs/>
          <w:sz w:val="16"/>
          <w:szCs w:val="16"/>
        </w:rPr>
        <w:t xml:space="preserve"> σχετικά µε την προστασία των </w:t>
      </w:r>
      <w:proofErr w:type="spellStart"/>
      <w:r w:rsidRPr="004B32B9">
        <w:rPr>
          <w:rFonts w:asciiTheme="minorHAnsi" w:hAnsiTheme="minorHAnsi" w:cstheme="minorHAnsi"/>
          <w:iCs/>
          <w:sz w:val="16"/>
          <w:szCs w:val="16"/>
        </w:rPr>
        <w:t>οικονοµικών</w:t>
      </w:r>
      <w:proofErr w:type="spellEnd"/>
      <w:r w:rsidRPr="004B32B9">
        <w:rPr>
          <w:rFonts w:asciiTheme="minorHAnsi" w:hAnsiTheme="minorHAnsi" w:cstheme="minorHAnsi"/>
          <w:iCs/>
          <w:sz w:val="16"/>
          <w:szCs w:val="16"/>
        </w:rPr>
        <w:t xml:space="preserve"> </w:t>
      </w:r>
      <w:proofErr w:type="spellStart"/>
      <w:r w:rsidRPr="004B32B9">
        <w:rPr>
          <w:rFonts w:asciiTheme="minorHAnsi" w:hAnsiTheme="minorHAnsi" w:cstheme="minorHAnsi"/>
          <w:iCs/>
          <w:sz w:val="16"/>
          <w:szCs w:val="16"/>
        </w:rPr>
        <w:t>συµφερόντων</w:t>
      </w:r>
      <w:proofErr w:type="spellEnd"/>
      <w:r w:rsidRPr="004B32B9">
        <w:rPr>
          <w:rFonts w:asciiTheme="minorHAnsi" w:hAnsiTheme="minorHAnsi" w:cstheme="minorHAnsi"/>
          <w:iCs/>
          <w:sz w:val="16"/>
          <w:szCs w:val="16"/>
        </w:rPr>
        <w:t xml:space="preserve"> των Ευρωπαϊκών Κοινοτήτων και των συναφών µε αυτήν Πρωτοκόλλων.</w:t>
      </w:r>
    </w:p>
  </w:footnote>
  <w:footnote w:id="1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B32B9">
        <w:rPr>
          <w:rStyle w:val="DeltaViewInsertion"/>
          <w:rFonts w:asciiTheme="minorHAnsi" w:hAnsiTheme="minorHAnsi" w:cstheme="minorHAnsi"/>
          <w:color w:val="000000"/>
          <w:sz w:val="16"/>
          <w:szCs w:val="16"/>
        </w:rPr>
        <w:t xml:space="preserve"> (ΕΕ L 309 της 25.11.2005, σ.15) </w:t>
      </w:r>
      <w:r w:rsidRPr="004B32B9">
        <w:rPr>
          <w:rStyle w:val="a9"/>
          <w:rFonts w:asciiTheme="minorHAnsi" w:hAnsiTheme="minorHAnsi" w:cstheme="minorHAnsi"/>
          <w:color w:val="000000"/>
          <w:sz w:val="16"/>
          <w:szCs w:val="16"/>
        </w:rPr>
        <w:t xml:space="preserve"> </w:t>
      </w:r>
      <w:r w:rsidRPr="004B32B9">
        <w:rPr>
          <w:rStyle w:val="DeltaViewInsertion"/>
          <w:rFonts w:asciiTheme="minorHAnsi" w:hAnsiTheme="minorHAnsi" w:cstheme="minorHAnsi"/>
          <w:color w:val="000000"/>
          <w:sz w:val="16"/>
          <w:szCs w:val="16"/>
        </w:rPr>
        <w:t xml:space="preserve">που ενσωματώθηκε με το ν. 3691/2008 </w:t>
      </w:r>
      <w:r w:rsidRPr="004B32B9">
        <w:rPr>
          <w:rStyle w:val="DeltaViewInsertion"/>
          <w:rFonts w:asciiTheme="minorHAnsi" w:hAnsiTheme="minorHAnsi" w:cstheme="minorHAnsi"/>
          <w:color w:val="000000"/>
          <w:spacing w:val="-10"/>
          <w:sz w:val="16"/>
          <w:szCs w:val="16"/>
        </w:rPr>
        <w:t xml:space="preserve">(ΦΕΚ 166/Α) </w:t>
      </w:r>
      <w:r w:rsidRPr="004B32B9">
        <w:rPr>
          <w:rStyle w:val="DeltaViewInsertion"/>
          <w:rFonts w:asciiTheme="minorHAnsi" w:hAnsiTheme="minorHAnsi" w:cstheme="minorHAnsi"/>
          <w:iCs/>
          <w:color w:val="000000"/>
          <w:spacing w:val="-10"/>
          <w:sz w:val="16"/>
          <w:szCs w:val="16"/>
        </w:rPr>
        <w:t>“</w:t>
      </w:r>
      <w:r w:rsidRPr="004B32B9">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B32B9">
        <w:rPr>
          <w:rStyle w:val="DeltaViewInsertion"/>
          <w:rFonts w:asciiTheme="minorHAnsi" w:hAnsiTheme="minorHAnsi" w:cstheme="minorHAnsi"/>
          <w:color w:val="000000"/>
          <w:sz w:val="16"/>
          <w:szCs w:val="16"/>
        </w:rPr>
        <w:t>”.</w:t>
      </w:r>
    </w:p>
  </w:footnote>
  <w:footnote w:id="13">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Style w:val="DeltaViewInsertion"/>
          <w:rFonts w:asciiTheme="minorHAnsi" w:hAnsiTheme="minorHAnsi" w:cstheme="minorHAns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B32B9">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B32B9">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Λαμβανομένου υπόψη του χαρακτήρα των εγκλημάτων που έχουν διαπραχθεί (μεμονωμένα, </w:t>
      </w:r>
      <w:proofErr w:type="spellStart"/>
      <w:r w:rsidRPr="004B32B9">
        <w:rPr>
          <w:rFonts w:asciiTheme="minorHAnsi" w:hAnsiTheme="minorHAnsi" w:cstheme="minorHAnsi"/>
          <w:sz w:val="16"/>
          <w:szCs w:val="16"/>
        </w:rPr>
        <w:t>κατ᾽</w:t>
      </w:r>
      <w:proofErr w:type="spellEnd"/>
      <w:r w:rsidRPr="004B32B9">
        <w:rPr>
          <w:rFonts w:asciiTheme="minorHAnsi" w:hAnsiTheme="minorHAnsi" w:cstheme="minorHAnsi"/>
          <w:sz w:val="16"/>
          <w:szCs w:val="16"/>
        </w:rPr>
        <w:t xml:space="preserve"> εξακολούθηση, συστηματικά ...), η επεξήγηση πρέπει να καταδεικνύει την επάρκεια των μέτρων που λήφθηκαν. </w:t>
      </w:r>
    </w:p>
  </w:footnote>
  <w:footnote w:id="2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Σημειώνεται ότι, σύμφωνα με το άρθρο 73 παρ. 3 </w:t>
      </w:r>
      <w:proofErr w:type="spellStart"/>
      <w:r w:rsidRPr="004B32B9">
        <w:rPr>
          <w:rFonts w:asciiTheme="minorHAnsi" w:hAnsiTheme="minorHAnsi" w:cstheme="minorHAnsi"/>
          <w:sz w:val="16"/>
          <w:szCs w:val="16"/>
        </w:rPr>
        <w:t>περ</w:t>
      </w:r>
      <w:proofErr w:type="spellEnd"/>
      <w:r w:rsidRPr="004B32B9">
        <w:rPr>
          <w:rFonts w:asciiTheme="minorHAnsi" w:hAnsiTheme="minorHAnsi" w:cstheme="minorHAnsi"/>
          <w:sz w:val="16"/>
          <w:szCs w:val="16"/>
        </w:rPr>
        <w:t xml:space="preserve">. α  και β,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9E7067" w:rsidRPr="00060700" w:rsidRDefault="009E7067" w:rsidP="009E7067">
      <w:pPr>
        <w:pStyle w:val="a3"/>
        <w:tabs>
          <w:tab w:val="left" w:pos="284"/>
        </w:tabs>
        <w:jc w:val="both"/>
        <w:rPr>
          <w:rFonts w:asciiTheme="minorHAnsi" w:hAnsiTheme="minorHAnsi" w:cstheme="minorHAnsi"/>
          <w:sz w:val="16"/>
          <w:szCs w:val="16"/>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Επαναλάβετε όσες φορές χρειάζεται.</w:t>
      </w:r>
    </w:p>
  </w:footnote>
  <w:footnote w:id="23">
    <w:p w:rsidR="009E7067" w:rsidRPr="00D25CB3" w:rsidRDefault="009E7067" w:rsidP="009E7067">
      <w:pPr>
        <w:pStyle w:val="a3"/>
        <w:tabs>
          <w:tab w:val="left" w:pos="284"/>
        </w:tabs>
        <w:jc w:val="both"/>
        <w:rPr>
          <w:rFonts w:asciiTheme="minorHAnsi" w:hAnsiTheme="minorHAnsi" w:cstheme="minorHAnsi"/>
          <w:sz w:val="16"/>
          <w:szCs w:val="16"/>
        </w:rPr>
      </w:pPr>
      <w:r w:rsidRPr="006D228E">
        <w:rPr>
          <w:rStyle w:val="a4"/>
          <w:rFonts w:ascii="Cambria" w:hAnsi="Cambria"/>
          <w:sz w:val="16"/>
          <w:szCs w:val="16"/>
        </w:rPr>
        <w:footnoteRef/>
      </w:r>
      <w:r w:rsidRPr="006D228E">
        <w:rPr>
          <w:rFonts w:ascii="Cambria" w:hAnsi="Cambria"/>
          <w:sz w:val="16"/>
          <w:szCs w:val="16"/>
        </w:rPr>
        <w:tab/>
      </w:r>
      <w:r w:rsidRPr="00D25CB3">
        <w:rPr>
          <w:rFonts w:asciiTheme="minorHAnsi" w:hAnsiTheme="minorHAnsi" w:cstheme="minorHAns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 xml:space="preserve">     Η απόδοση όρων είναι σύμφωνη με την παρ. 4 του άρθρου 73 που διαφοροποιείται από τον Κανονισμό ΕΕΕΣ (Κανονισμός ΕΕ 2016/7)</w:t>
      </w:r>
    </w:p>
  </w:footnote>
  <w:footnote w:id="25">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ab/>
        <w:t>Άρθρο 73 παρ. 5.</w:t>
      </w:r>
    </w:p>
  </w:footnote>
  <w:footnote w:id="26">
    <w:p w:rsidR="009E7067" w:rsidRPr="00060700" w:rsidRDefault="009E7067" w:rsidP="009E7067">
      <w:pPr>
        <w:pStyle w:val="a3"/>
        <w:tabs>
          <w:tab w:val="left" w:pos="284"/>
        </w:tabs>
        <w:jc w:val="both"/>
        <w:rPr>
          <w:rFonts w:asciiTheme="minorHAnsi" w:hAnsiTheme="minorHAnsi" w:cstheme="minorHAnsi"/>
          <w:sz w:val="16"/>
          <w:szCs w:val="16"/>
        </w:rPr>
      </w:pPr>
      <w:r w:rsidRPr="00FD6A1B">
        <w:rPr>
          <w:rStyle w:val="a4"/>
          <w:rFonts w:ascii="Cambria" w:hAnsi="Cambria"/>
          <w:sz w:val="16"/>
          <w:szCs w:val="16"/>
        </w:rPr>
        <w:footnoteRef/>
      </w:r>
      <w:r w:rsidRPr="00FD6A1B">
        <w:rPr>
          <w:rFonts w:ascii="Cambria" w:hAnsi="Cambria"/>
          <w:sz w:val="16"/>
          <w:szCs w:val="16"/>
        </w:rPr>
        <w:tab/>
      </w:r>
      <w:r w:rsidRPr="00060700">
        <w:rPr>
          <w:rFonts w:asciiTheme="minorHAnsi" w:hAnsiTheme="minorHAnsi" w:cstheme="minorHAnsi"/>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9E7067" w:rsidRPr="00060700" w:rsidRDefault="009E7067" w:rsidP="009E7067">
      <w:pPr>
        <w:pStyle w:val="a3"/>
        <w:tabs>
          <w:tab w:val="left" w:pos="284"/>
        </w:tabs>
        <w:jc w:val="both"/>
        <w:rPr>
          <w:rFonts w:asciiTheme="minorHAnsi" w:hAnsiTheme="minorHAnsi" w:cstheme="minorHAnsi"/>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 xml:space="preserve"> Η απόδοση όρων είναι σύμφωνη με την </w:t>
      </w:r>
      <w:proofErr w:type="spellStart"/>
      <w:r w:rsidRPr="00060700">
        <w:rPr>
          <w:rFonts w:asciiTheme="minorHAnsi" w:hAnsiTheme="minorHAnsi" w:cstheme="minorHAnsi"/>
          <w:sz w:val="16"/>
          <w:szCs w:val="16"/>
        </w:rPr>
        <w:t>περιπτ</w:t>
      </w:r>
      <w:proofErr w:type="spellEnd"/>
      <w:r w:rsidRPr="00060700">
        <w:rPr>
          <w:rFonts w:asciiTheme="minorHAnsi" w:hAnsiTheme="minorHAnsi" w:cstheme="minorHAnsi"/>
          <w:sz w:val="16"/>
          <w:szCs w:val="16"/>
        </w:rPr>
        <w:t>. στ παρ. 4 του άρθρου 73 που διαφοροποιείται από τον Κανονισμό ΕΕΕΣ (Κανονισμός ΕΕ 2016/7)</w:t>
      </w:r>
    </w:p>
  </w:footnote>
  <w:footnote w:id="2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Cambria" w:hAnsi="Cambria"/>
          <w:sz w:val="16"/>
          <w:szCs w:val="16"/>
        </w:rPr>
        <w:footnoteRef/>
      </w:r>
      <w:r w:rsidRPr="004B32B9">
        <w:rPr>
          <w:rFonts w:ascii="Cambria" w:hAnsi="Cambria"/>
          <w:sz w:val="16"/>
          <w:szCs w:val="16"/>
        </w:rPr>
        <w:tab/>
      </w:r>
      <w:proofErr w:type="spellStart"/>
      <w:r w:rsidRPr="004B32B9">
        <w:rPr>
          <w:rFonts w:asciiTheme="minorHAnsi" w:hAnsiTheme="minorHAnsi" w:cstheme="minorHAnsi"/>
          <w:sz w:val="16"/>
          <w:szCs w:val="16"/>
        </w:rPr>
        <w:t>Πρβλ</w:t>
      </w:r>
      <w:proofErr w:type="spellEnd"/>
      <w:r w:rsidRPr="004B32B9">
        <w:rPr>
          <w:rFonts w:asciiTheme="minorHAnsi" w:hAnsiTheme="minorHAnsi" w:cstheme="minorHAnsi"/>
          <w:sz w:val="16"/>
          <w:szCs w:val="16"/>
        </w:rPr>
        <w:t xml:space="preserve"> και άρθρο 1 Ν. 4250/2014</w:t>
      </w:r>
    </w:p>
  </w:footnote>
  <w:footnote w:id="2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38" w:rsidRPr="002A4324" w:rsidRDefault="009D230B" w:rsidP="00685A2F">
    <w:pPr>
      <w:pStyle w:val="a5"/>
      <w:jc w:val="center"/>
      <w:rPr>
        <w:rStyle w:val="a8"/>
        <w:rFonts w:ascii="Mistral" w:hAnsi="Mistr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E7067"/>
    <w:rsid w:val="00024011"/>
    <w:rsid w:val="00301F2F"/>
    <w:rsid w:val="003174D4"/>
    <w:rsid w:val="00347149"/>
    <w:rsid w:val="003C6420"/>
    <w:rsid w:val="005B7F21"/>
    <w:rsid w:val="008D7F24"/>
    <w:rsid w:val="00984E0A"/>
    <w:rsid w:val="009D230B"/>
    <w:rsid w:val="009E7067"/>
    <w:rsid w:val="00AC60DD"/>
    <w:rsid w:val="00B5490D"/>
    <w:rsid w:val="00C55242"/>
    <w:rsid w:val="00D630FA"/>
    <w:rsid w:val="00DC7EE0"/>
    <w:rsid w:val="00E87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67"/>
    <w:pPr>
      <w:spacing w:line="259" w:lineRule="auto"/>
      <w:ind w:firstLine="0"/>
      <w:jc w:val="left"/>
    </w:pPr>
    <w:rPr>
      <w:rFonts w:ascii="Calibri" w:eastAsia="Calibri" w:hAnsi="Calibri" w:cs="Times New Roman"/>
    </w:rPr>
  </w:style>
  <w:style w:type="paragraph" w:styleId="1">
    <w:name w:val="heading 1"/>
    <w:basedOn w:val="a"/>
    <w:next w:val="a"/>
    <w:link w:val="1Char"/>
    <w:uiPriority w:val="9"/>
    <w:qFormat/>
    <w:rsid w:val="009E7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7067"/>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9E7067"/>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9E7067"/>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9E7067"/>
    <w:rPr>
      <w:rFonts w:ascii="Calibri" w:eastAsia="Calibri" w:hAnsi="Calibri" w:cs="Times New Roman"/>
      <w:sz w:val="20"/>
      <w:szCs w:val="20"/>
    </w:rPr>
  </w:style>
  <w:style w:type="character" w:customStyle="1" w:styleId="a4">
    <w:name w:val="Χαρακτήρες υποσημείωσης"/>
    <w:rsid w:val="009E7067"/>
    <w:rPr>
      <w:rFonts w:cs="Times New Roman"/>
      <w:vertAlign w:val="superscript"/>
    </w:rPr>
  </w:style>
  <w:style w:type="paragraph" w:styleId="a5">
    <w:name w:val="header"/>
    <w:basedOn w:val="a"/>
    <w:link w:val="Char0"/>
    <w:uiPriority w:val="99"/>
    <w:unhideWhenUsed/>
    <w:rsid w:val="009E7067"/>
    <w:pPr>
      <w:tabs>
        <w:tab w:val="center" w:pos="4153"/>
        <w:tab w:val="right" w:pos="8306"/>
      </w:tabs>
      <w:spacing w:after="0" w:line="240" w:lineRule="auto"/>
    </w:pPr>
  </w:style>
  <w:style w:type="character" w:customStyle="1" w:styleId="Char0">
    <w:name w:val="Κεφαλίδα Char"/>
    <w:basedOn w:val="a0"/>
    <w:link w:val="a5"/>
    <w:uiPriority w:val="99"/>
    <w:rsid w:val="009E7067"/>
    <w:rPr>
      <w:rFonts w:ascii="Calibri" w:eastAsia="Calibri" w:hAnsi="Calibri" w:cs="Times New Roman"/>
    </w:rPr>
  </w:style>
  <w:style w:type="paragraph" w:styleId="a6">
    <w:name w:val="footer"/>
    <w:basedOn w:val="a"/>
    <w:link w:val="Char1"/>
    <w:unhideWhenUsed/>
    <w:rsid w:val="009E7067"/>
    <w:pPr>
      <w:tabs>
        <w:tab w:val="center" w:pos="4153"/>
        <w:tab w:val="right" w:pos="8306"/>
      </w:tabs>
      <w:spacing w:after="0" w:line="240" w:lineRule="auto"/>
    </w:pPr>
  </w:style>
  <w:style w:type="character" w:customStyle="1" w:styleId="Char1">
    <w:name w:val="Υποσέλιδο Char"/>
    <w:basedOn w:val="a0"/>
    <w:link w:val="a6"/>
    <w:rsid w:val="009E7067"/>
    <w:rPr>
      <w:rFonts w:ascii="Calibri" w:eastAsia="Calibri" w:hAnsi="Calibri" w:cs="Times New Roman"/>
    </w:rPr>
  </w:style>
  <w:style w:type="table" w:styleId="a7">
    <w:name w:val="Table Grid"/>
    <w:basedOn w:val="a1"/>
    <w:uiPriority w:val="39"/>
    <w:rsid w:val="009E7067"/>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Reference"/>
    <w:basedOn w:val="a0"/>
    <w:uiPriority w:val="31"/>
    <w:qFormat/>
    <w:rsid w:val="009E7067"/>
    <w:rPr>
      <w:smallCaps/>
      <w:color w:val="31849B" w:themeColor="accent5" w:themeShade="BF"/>
      <w:u w:val="single"/>
    </w:rPr>
  </w:style>
  <w:style w:type="character" w:customStyle="1" w:styleId="DeltaViewInsertion">
    <w:name w:val="DeltaView Insertion"/>
    <w:rsid w:val="009E7067"/>
    <w:rPr>
      <w:b/>
      <w:i/>
      <w:spacing w:val="0"/>
      <w:lang w:val="el-GR"/>
    </w:rPr>
  </w:style>
  <w:style w:type="character" w:customStyle="1" w:styleId="a9">
    <w:name w:val="Σύμβολο υποσημείωσης"/>
    <w:rsid w:val="009E7067"/>
    <w:rPr>
      <w:vertAlign w:val="superscript"/>
    </w:rPr>
  </w:style>
  <w:style w:type="character" w:styleId="aa">
    <w:name w:val="footnote reference"/>
    <w:basedOn w:val="a0"/>
    <w:uiPriority w:val="99"/>
    <w:semiHidden/>
    <w:unhideWhenUsed/>
    <w:rsid w:val="009E70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iakopoulou@aad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zefxis@194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2536</Words>
  <Characters>13696</Characters>
  <Application>Microsoft Office Word</Application>
  <DocSecurity>0</DocSecurity>
  <Lines>114</Lines>
  <Paragraphs>32</Paragraphs>
  <ScaleCrop>false</ScaleCrop>
  <Company/>
  <LinksUpToDate>false</LinksUpToDate>
  <CharactersWithSpaces>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s.sakarelou</cp:lastModifiedBy>
  <cp:revision>2</cp:revision>
  <dcterms:created xsi:type="dcterms:W3CDTF">2019-05-27T07:16:00Z</dcterms:created>
  <dcterms:modified xsi:type="dcterms:W3CDTF">2019-05-27T07:16:00Z</dcterms:modified>
</cp:coreProperties>
</file>