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53" w:rsidRPr="002F3053" w:rsidRDefault="002F3053" w:rsidP="002F3053">
      <w:pPr>
        <w:keepNext/>
        <w:keepLines/>
        <w:spacing w:before="480" w:after="0"/>
        <w:jc w:val="center"/>
        <w:outlineLvl w:val="0"/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</w:pPr>
      <w:bookmarkStart w:id="0" w:name="_Toc522263849"/>
      <w:r w:rsidRPr="002F3053"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  <w:t>ΔΗΛΩΣΗ</w:t>
      </w:r>
      <w:bookmarkStart w:id="1" w:name="_GoBack"/>
      <w:bookmarkEnd w:id="1"/>
      <w:r w:rsidRPr="002F3053"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  <w:t xml:space="preserve"> ΑΛΛΗΛΕΓΓΥΑΣ ΚΑΙ ΕΙΣ ΟΛΟΚΛΗΡΟΝ ΕΥΘΥΝΗΣ</w:t>
      </w:r>
      <w:bookmarkEnd w:id="0"/>
    </w:p>
    <w:p w:rsidR="002F3053" w:rsidRPr="002F3053" w:rsidRDefault="002F3053" w:rsidP="002F3053">
      <w:pPr>
        <w:jc w:val="center"/>
        <w:rPr>
          <w:rFonts w:ascii="Cambria" w:eastAsia="Calibri" w:hAnsi="Cambria" w:cs="Times New Roman"/>
          <w:i/>
          <w:sz w:val="20"/>
          <w:szCs w:val="20"/>
          <w:lang w:eastAsia="zh-CN"/>
        </w:rPr>
      </w:pPr>
      <w:bookmarkStart w:id="2" w:name="_Toc517432036"/>
      <w:bookmarkStart w:id="3" w:name="_Toc517432246"/>
      <w:bookmarkStart w:id="4" w:name="_Toc517433490"/>
      <w:r w:rsidRPr="002F3053">
        <w:rPr>
          <w:rFonts w:ascii="Cambria" w:eastAsia="Calibri" w:hAnsi="Cambria" w:cs="Times New Roman"/>
          <w:i/>
          <w:sz w:val="20"/>
          <w:szCs w:val="20"/>
          <w:lang w:eastAsia="zh-CN"/>
        </w:rPr>
        <w:t>Ανήκει στην υπ’ αριθ. Δ.Π.Δ.Υ.Κ.Υ. …………………………………………………….διακήρυξη</w:t>
      </w:r>
      <w:bookmarkEnd w:id="2"/>
      <w:bookmarkEnd w:id="3"/>
      <w:bookmarkEnd w:id="4"/>
    </w:p>
    <w:p w:rsidR="002F3053" w:rsidRPr="002F3053" w:rsidRDefault="002F3053" w:rsidP="002F3053">
      <w:pPr>
        <w:keepNext/>
        <w:keepLines/>
        <w:spacing w:before="200" w:after="0"/>
        <w:outlineLvl w:val="1"/>
        <w:rPr>
          <w:rFonts w:ascii="Cambria" w:hAnsi="Cambria" w:cs="Cambria,Bold"/>
          <w:color w:val="33339A"/>
          <w:sz w:val="20"/>
          <w:szCs w:val="20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  <w:u w:val="single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</w:rPr>
      </w:pPr>
      <w:r w:rsidRPr="002F3053">
        <w:rPr>
          <w:rFonts w:ascii="Cambria" w:hAnsi="Cambria" w:cs="Verdana,Bold"/>
          <w:b/>
          <w:bCs/>
          <w:sz w:val="20"/>
          <w:szCs w:val="20"/>
        </w:rPr>
        <w:t xml:space="preserve">ΔΗΛΩΣΗ ΑΛΛΗΛΕΓΓΥΑΣ ΚΑΙ ΕΙΣ ΟΛΟΚΛΗΡΟΝ ΕΥΘΥΝΗΣ 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</w:rPr>
      </w:pPr>
      <w:r w:rsidRPr="002F3053">
        <w:rPr>
          <w:rFonts w:ascii="Cambria" w:hAnsi="Cambria" w:cs="Verdana,Bold"/>
          <w:b/>
          <w:bCs/>
          <w:sz w:val="20"/>
          <w:szCs w:val="20"/>
        </w:rPr>
        <w:t>ΜΕΛΩΝ ΕΝΩΣΗΣ/ΚΟΙΝΟΠΡΑΞΙΑΣ/ΠΡΟΣΩΡΙΝΗΣ ΣΥΜΠΡΑΞΗΣ</w:t>
      </w:r>
    </w:p>
    <w:p w:rsidR="002F3053" w:rsidRPr="002F3053" w:rsidRDefault="002F3053" w:rsidP="002F3053">
      <w:pPr>
        <w:keepNext/>
        <w:keepLines/>
        <w:spacing w:before="480" w:after="0"/>
        <w:outlineLvl w:val="0"/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ΕΝΩΣΗ/ΚΟΙΝΟΠΡΑΞΙΑ/ ΠΡΟΣΩΡΙΝΗ ΣΥΜΠΡΑΞΗ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,Italic"/>
          <w:i/>
          <w:iCs/>
          <w:sz w:val="20"/>
          <w:szCs w:val="20"/>
        </w:rPr>
      </w:pPr>
      <w:r w:rsidRPr="002F3053">
        <w:rPr>
          <w:rFonts w:ascii="Cambria" w:hAnsi="Cambria" w:cs="Verdana,Italic"/>
          <w:i/>
          <w:iCs/>
          <w:sz w:val="20"/>
          <w:szCs w:val="20"/>
        </w:rPr>
        <w:t>(επωνυμία μελών, έδρα)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,Italic"/>
          <w:i/>
          <w:iCs/>
          <w:sz w:val="20"/>
          <w:szCs w:val="20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ΠΡΟΣ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ΓΕΝΙΚΗ ΔΙΕΥΘΥΝΣΗ ΟΙΚΟΝΟΜΙΚΩΝ ΥΠΗΡΕΣΙΩΝ της Α.Α.Δ.Ε.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Διεύθυνση Προμηθειών, Διαχείρισης Υλικού &amp; Κτιριακών Υποδομών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Τμήμα Α’: Προμηθειών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Ερμού 23-25, 10562 Αθήνα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                                                                                                              Ημερομηνία: …………..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4"/>
          <w:szCs w:val="24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4"/>
          <w:szCs w:val="24"/>
        </w:rPr>
      </w:pPr>
      <w:r w:rsidRPr="002F3053">
        <w:rPr>
          <w:rFonts w:ascii="Cambria" w:hAnsi="Cambria" w:cs="Verdana,Bold"/>
          <w:b/>
          <w:bCs/>
          <w:sz w:val="24"/>
          <w:szCs w:val="24"/>
        </w:rPr>
        <w:t>ΔΗΛΩΣΗ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4"/>
          <w:szCs w:val="24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Οι υπογράφοντες: 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1. (όνομα, επώνυμο, πατρώνυμο, κατοικία), 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2. (όνομα, επώνυμο, πατρώνυμο, κατοικία), 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3 (όνομα, επώνυμο, πατρώνυμο, κατοικία), 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ως νόμιμοι εκπρόσωποι των εταιριών: 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1. (επωνυμία, έδρα), 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2. (επωνυμία, έδρα), 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3. (επωνυμία, έδρα), 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που δυνάμει του από ……………….. συμφωνητικού συνέστησαν ένωση/κοινοπραξία/προσωρινή σύμπραξη για τη συμμετοχή στον διαγωνισμό της διακήρυξης ............/………….. με τίτλο …………………………………, δηλώνουμε ότι κάθε ένα από τα μέλη της ενώσεως/κοινοπραξίας ευθύνεται αλληλεγγύως και εις ολόκληρον μαζί με τα λοιπά μέλη για την εκπλήρωση των υποχρεώσεων που απορρέουν από τη συμμετοχή στον διαγωνισμό.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Σε περίπτωση ανάθεσης της σύμβασης στην ένωση, η ευθύνη αυτή εξακολουθεί μέχρι πλήρους εκτέλεσης της σύμβασης.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Οι δηλούντες:</w:t>
      </w:r>
    </w:p>
    <w:p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</w:p>
    <w:p w:rsidR="002F3053" w:rsidRPr="002F3053" w:rsidRDefault="002F3053" w:rsidP="002F30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Υπογραφή – Σφραγίδα,</w:t>
      </w:r>
    </w:p>
    <w:p w:rsidR="002F3053" w:rsidRPr="002F3053" w:rsidRDefault="002F3053" w:rsidP="002F30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Υπογραφή – Σφραγίδα,</w:t>
      </w:r>
    </w:p>
    <w:p w:rsidR="002F3053" w:rsidRPr="002F3053" w:rsidRDefault="002F3053" w:rsidP="002F30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Υπογραφή – Σφραγίδα.</w:t>
      </w:r>
    </w:p>
    <w:p w:rsidR="001D26BC" w:rsidRDefault="001D26BC"/>
    <w:sectPr w:rsidR="001D26BC" w:rsidSect="009534DC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Verdana,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184"/>
    <w:multiLevelType w:val="hybridMultilevel"/>
    <w:tmpl w:val="699AA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B6"/>
    <w:rsid w:val="001D26BC"/>
    <w:rsid w:val="002F3053"/>
    <w:rsid w:val="00655EB6"/>
    <w:rsid w:val="009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5DF3-90ED-4965-8D6B-B0C670F8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2</cp:revision>
  <dcterms:created xsi:type="dcterms:W3CDTF">2018-08-17T11:52:00Z</dcterms:created>
  <dcterms:modified xsi:type="dcterms:W3CDTF">2018-08-17T11:53:00Z</dcterms:modified>
</cp:coreProperties>
</file>