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19" w:rsidRDefault="00C42819" w:rsidP="00C42819">
      <w:pPr>
        <w:jc w:val="center"/>
        <w:rPr>
          <w:rFonts w:asciiTheme="minorHAnsi" w:eastAsia="Meiryo" w:hAnsiTheme="minorHAnsi" w:cstheme="minorHAnsi"/>
          <w:b/>
        </w:rPr>
      </w:pPr>
      <w:r>
        <w:rPr>
          <w:rFonts w:asciiTheme="minorHAnsi" w:eastAsia="Meiryo" w:hAnsiTheme="minorHAnsi" w:cstheme="minorHAnsi"/>
          <w:b/>
        </w:rPr>
        <w:t>ΠΑΡΑΡΤΗΜΑ Β</w:t>
      </w:r>
    </w:p>
    <w:p w:rsidR="00C42819" w:rsidRPr="00E360C8" w:rsidRDefault="00C42819" w:rsidP="00C4281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eastAsia="Meiryo" w:hAnsiTheme="minorHAnsi" w:cstheme="minorHAnsi"/>
          <w:b/>
        </w:rPr>
        <w:t>ΕΝΤΥΠΟ ΤΕΧΝΙΚΗΣ</w:t>
      </w:r>
      <w:r w:rsidRPr="00A86C63">
        <w:rPr>
          <w:rFonts w:asciiTheme="minorHAnsi" w:eastAsia="Meiryo" w:hAnsiTheme="minorHAnsi" w:cstheme="minorHAnsi"/>
          <w:b/>
        </w:rPr>
        <w:t xml:space="preserve"> ΠΡΟΣΦΟΡΑΣ της υπ’ αριθ. </w:t>
      </w:r>
      <w:r>
        <w:rPr>
          <w:rFonts w:asciiTheme="minorHAnsi" w:eastAsia="Meiryo" w:hAnsiTheme="minorHAnsi" w:cstheme="minorHAnsi"/>
          <w:b/>
        </w:rPr>
        <w:t>…</w:t>
      </w:r>
      <w:r w:rsidRPr="00A86C63">
        <w:rPr>
          <w:rFonts w:asciiTheme="minorHAnsi" w:eastAsia="Meiryo" w:hAnsiTheme="minorHAnsi" w:cstheme="minorHAnsi"/>
          <w:b/>
        </w:rPr>
        <w:t>……</w:t>
      </w:r>
      <w:r>
        <w:rPr>
          <w:rFonts w:asciiTheme="minorHAnsi" w:eastAsia="Meiryo" w:hAnsiTheme="minorHAnsi" w:cstheme="minorHAnsi"/>
          <w:b/>
        </w:rPr>
        <w:t>…</w:t>
      </w:r>
      <w:r w:rsidRPr="00A86C63">
        <w:rPr>
          <w:rFonts w:asciiTheme="minorHAnsi" w:eastAsia="Meiryo" w:hAnsiTheme="minorHAnsi" w:cstheme="minorHAnsi"/>
          <w:b/>
        </w:rPr>
        <w:t>…</w:t>
      </w:r>
      <w:r>
        <w:rPr>
          <w:rFonts w:asciiTheme="minorHAnsi" w:eastAsia="Meiryo" w:hAnsiTheme="minorHAnsi" w:cstheme="minorHAnsi"/>
          <w:b/>
        </w:rPr>
        <w:t>……</w:t>
      </w:r>
      <w:r w:rsidRPr="00A86C63">
        <w:rPr>
          <w:rFonts w:asciiTheme="minorHAnsi" w:eastAsia="Meiryo" w:hAnsiTheme="minorHAnsi" w:cstheme="minorHAnsi"/>
          <w:b/>
        </w:rPr>
        <w:t>…</w:t>
      </w:r>
      <w:r>
        <w:rPr>
          <w:rFonts w:asciiTheme="minorHAnsi" w:eastAsia="Meiryo" w:hAnsiTheme="minorHAnsi" w:cstheme="minorHAnsi"/>
          <w:b/>
        </w:rPr>
        <w:t>……</w:t>
      </w:r>
      <w:r w:rsidRPr="00A86C63">
        <w:rPr>
          <w:rFonts w:asciiTheme="minorHAnsi" w:eastAsia="Meiryo" w:hAnsiTheme="minorHAnsi" w:cstheme="minorHAnsi"/>
          <w:b/>
        </w:rPr>
        <w:t>……</w:t>
      </w:r>
      <w:r>
        <w:rPr>
          <w:rFonts w:asciiTheme="minorHAnsi" w:eastAsia="Meiryo" w:hAnsiTheme="minorHAnsi" w:cstheme="minorHAnsi"/>
          <w:b/>
        </w:rPr>
        <w:t>…. π</w:t>
      </w:r>
      <w:r w:rsidRPr="00A86C63">
        <w:rPr>
          <w:rFonts w:asciiTheme="minorHAnsi" w:eastAsia="Meiryo" w:hAnsiTheme="minorHAnsi" w:cstheme="minorHAnsi"/>
          <w:b/>
        </w:rPr>
        <w:t xml:space="preserve">ρόσκλησης </w:t>
      </w:r>
      <w:r w:rsidRPr="00A86C63">
        <w:rPr>
          <w:b/>
        </w:rPr>
        <w:t xml:space="preserve">υποβολής προσφορών </w:t>
      </w:r>
      <w:r w:rsidRPr="00B315BD">
        <w:rPr>
          <w:b/>
        </w:rPr>
        <w:t>για</w:t>
      </w:r>
      <w:r w:rsidRPr="000720B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την προμήθεια χαμηλών αυτοφερόμενων χωρισμάτων αλουμινίου</w:t>
      </w:r>
    </w:p>
    <w:p w:rsidR="00C42819" w:rsidRDefault="00C42819" w:rsidP="00C42819">
      <w:pPr>
        <w:jc w:val="both"/>
        <w:rPr>
          <w:rFonts w:asciiTheme="minorHAnsi" w:hAnsiTheme="minorHAnsi" w:cstheme="minorHAnsi"/>
          <w:b/>
        </w:rPr>
      </w:pPr>
    </w:p>
    <w:tbl>
      <w:tblPr>
        <w:tblW w:w="9640" w:type="dxa"/>
        <w:tblInd w:w="-601" w:type="dxa"/>
        <w:tblLayout w:type="fixed"/>
        <w:tblLook w:val="04A0"/>
      </w:tblPr>
      <w:tblGrid>
        <w:gridCol w:w="3403"/>
        <w:gridCol w:w="6237"/>
      </w:tblGrid>
      <w:tr w:rsidR="00C42819" w:rsidRPr="006720AC" w:rsidTr="00C42819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819" w:rsidRPr="00FD479E" w:rsidRDefault="00C42819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ΕΠΩΝΥΜΙΑ ΥΠΟΨΗΦΙΟΥ: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819" w:rsidRPr="006720AC" w:rsidRDefault="00C42819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C42819" w:rsidRPr="006720AC" w:rsidTr="00C42819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819" w:rsidRPr="00FD479E" w:rsidRDefault="00C42819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ΔΙΕΥΘΥΝΣΗ, Τ.Κ, ΠΟΛΗ ΕΔΡΑΣ: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819" w:rsidRPr="006720AC" w:rsidRDefault="00C42819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C42819" w:rsidRPr="006720AC" w:rsidTr="00C42819">
        <w:trPr>
          <w:trHeight w:val="2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819" w:rsidRPr="00FD479E" w:rsidRDefault="00C42819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ΤΗΛΕΦΩΝΑ/ ΦΑΞ/ Ε-ΜΑΙ</w:t>
            </w: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819" w:rsidRPr="006720AC" w:rsidRDefault="00C42819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C42819" w:rsidRPr="006720AC" w:rsidTr="00C42819">
        <w:trPr>
          <w:trHeight w:val="5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819" w:rsidRPr="00FD479E" w:rsidRDefault="00C42819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ΑΦΜ-Δ.Ο.Υ: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819" w:rsidRPr="006720AC" w:rsidRDefault="00C42819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C42819" w:rsidRPr="006720AC" w:rsidTr="00C42819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819" w:rsidRPr="00FD479E" w:rsidRDefault="00C42819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ΝΟΜΙΜΟΣ ΕΚΠΡΟΣΩΠΟΣ: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819" w:rsidRPr="006720AC" w:rsidRDefault="00C42819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C42819" w:rsidRPr="006720AC" w:rsidTr="00C42819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819" w:rsidRPr="00FD479E" w:rsidRDefault="00C42819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Α.Δ.Τ (Νομίμου Εκπροσώπου):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819" w:rsidRPr="006720AC" w:rsidRDefault="00C42819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C42819" w:rsidRPr="006720AC" w:rsidTr="00C42819">
        <w:trPr>
          <w:trHeight w:val="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819" w:rsidRPr="00FD479E" w:rsidRDefault="00C42819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Υπεύθυνος Επικοινωνίας: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819" w:rsidRPr="006720AC" w:rsidRDefault="00C42819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C42819" w:rsidRDefault="00C42819" w:rsidP="00C42819"/>
    <w:tbl>
      <w:tblPr>
        <w:tblStyle w:val="a3"/>
        <w:tblW w:w="11220" w:type="dxa"/>
        <w:tblInd w:w="-1310" w:type="dxa"/>
        <w:tblLook w:val="04A0"/>
      </w:tblPr>
      <w:tblGrid>
        <w:gridCol w:w="4418"/>
        <w:gridCol w:w="3184"/>
        <w:gridCol w:w="3618"/>
      </w:tblGrid>
      <w:tr w:rsidR="00C42819" w:rsidTr="00C42819">
        <w:trPr>
          <w:trHeight w:val="761"/>
        </w:trPr>
        <w:tc>
          <w:tcPr>
            <w:tcW w:w="4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:rsidR="00C42819" w:rsidRDefault="00C42819" w:rsidP="00F845E8">
            <w:pPr>
              <w:jc w:val="center"/>
              <w:rPr>
                <w:rFonts w:asciiTheme="minorHAnsi" w:eastAsia="Meiryo" w:hAnsiTheme="minorHAnsi" w:cstheme="minorHAnsi"/>
                <w:b/>
              </w:rPr>
            </w:pPr>
            <w:r w:rsidRPr="00BA2E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ΠΕΡΙΓΡΑΦΗ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ΧΑΜΗΛΩΝ ΑΥΤΟΦΕΡΟΜΕΝΩΝ ΧΩΡΙΣΜΑΤΩΝ ΑΛΟΥΜΙΝΙΟΥ</w:t>
            </w:r>
          </w:p>
        </w:tc>
        <w:tc>
          <w:tcPr>
            <w:tcW w:w="68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819" w:rsidRPr="002C47CD" w:rsidRDefault="00C42819" w:rsidP="00F845E8">
            <w:pPr>
              <w:pStyle w:val="a4"/>
              <w:jc w:val="both"/>
              <w:rPr>
                <w:rFonts w:cstheme="minorHAnsi"/>
              </w:rPr>
            </w:pPr>
            <w:r w:rsidRPr="000D0F38">
              <w:rPr>
                <w:rFonts w:cstheme="minorHAnsi"/>
              </w:rPr>
              <w:t xml:space="preserve">Χωρίσματα αλουμινίου </w:t>
            </w:r>
            <w:r w:rsidRPr="00896D8C">
              <w:rPr>
                <w:rFonts w:eastAsia="Times New Roman" w:cstheme="minorHAnsi"/>
                <w:bCs/>
                <w:color w:val="000000"/>
              </w:rPr>
              <w:t xml:space="preserve">αποτελούμενα από μετακινούμενα και  αυτοφερόμενα </w:t>
            </w:r>
            <w:r w:rsidRPr="00896D8C">
              <w:rPr>
                <w:rFonts w:eastAsia="Times New Roman" w:cstheme="minorHAnsi"/>
                <w:bCs/>
                <w:color w:val="000000"/>
                <w:lang w:val="en-US"/>
              </w:rPr>
              <w:t>modulus</w:t>
            </w:r>
            <w:r w:rsidRPr="00896D8C">
              <w:rPr>
                <w:rFonts w:eastAsia="Times New Roman" w:cstheme="minorHAnsi"/>
                <w:bCs/>
                <w:color w:val="000000"/>
              </w:rPr>
              <w:t>, διαστάσεων πλάτους 1,00 έως 1,13 και ύψους 1,80μ σύμφωνα με τα συνημμένα σχέδι</w:t>
            </w:r>
            <w:r>
              <w:rPr>
                <w:rFonts w:eastAsia="Times New Roman" w:cstheme="minorHAnsi"/>
                <w:bCs/>
                <w:color w:val="000000"/>
              </w:rPr>
              <w:t>α και</w:t>
            </w:r>
            <w:r w:rsidRPr="000D0F38">
              <w:rPr>
                <w:rFonts w:cstheme="minorHAnsi"/>
              </w:rPr>
              <w:t xml:space="preserve"> ειδικά μελετημένα για οποιοδήποτε χώρο εργασίας.</w:t>
            </w:r>
          </w:p>
        </w:tc>
      </w:tr>
      <w:tr w:rsidR="00C42819" w:rsidTr="00C42819">
        <w:trPr>
          <w:trHeight w:val="774"/>
        </w:trPr>
        <w:tc>
          <w:tcPr>
            <w:tcW w:w="4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:rsidR="00C42819" w:rsidRDefault="00C42819" w:rsidP="00F845E8">
            <w:pPr>
              <w:ind w:firstLine="720"/>
              <w:rPr>
                <w:rFonts w:asciiTheme="minorHAnsi" w:eastAsia="Meiryo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</w:t>
            </w:r>
            <w:r w:rsidRPr="00BA2E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ΠΕΡΙΓΡΑΦΗ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:rsidR="00C42819" w:rsidRPr="002C47CD" w:rsidRDefault="00C42819" w:rsidP="00F845E8">
            <w:pPr>
              <w:jc w:val="center"/>
              <w:rPr>
                <w:rFonts w:asciiTheme="minorHAnsi" w:eastAsia="Meiryo" w:hAnsiTheme="minorHAnsi" w:cstheme="minorHAnsi"/>
                <w:b/>
                <w:sz w:val="24"/>
                <w:szCs w:val="24"/>
              </w:rPr>
            </w:pPr>
            <w:r w:rsidRPr="002C47CD">
              <w:rPr>
                <w:rFonts w:asciiTheme="minorHAnsi" w:eastAsia="Meiryo" w:hAnsiTheme="minorHAnsi" w:cstheme="minorHAnsi"/>
                <w:b/>
                <w:sz w:val="24"/>
                <w:szCs w:val="24"/>
              </w:rPr>
              <w:t>ΑΠΑΙΤΗΣΗ</w:t>
            </w:r>
          </w:p>
        </w:tc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4F81BD" w:themeFill="accent1"/>
          </w:tcPr>
          <w:p w:rsidR="00C42819" w:rsidRPr="002C47CD" w:rsidRDefault="00C42819" w:rsidP="00F845E8">
            <w:pPr>
              <w:jc w:val="center"/>
              <w:rPr>
                <w:rFonts w:asciiTheme="minorHAnsi" w:eastAsia="Meiryo" w:hAnsiTheme="minorHAnsi" w:cstheme="minorHAnsi"/>
                <w:b/>
                <w:sz w:val="24"/>
                <w:szCs w:val="24"/>
              </w:rPr>
            </w:pPr>
            <w:r w:rsidRPr="002C47CD">
              <w:rPr>
                <w:rFonts w:asciiTheme="minorHAnsi" w:eastAsia="Meiryo" w:hAnsiTheme="minorHAnsi" w:cstheme="minorHAnsi"/>
                <w:b/>
                <w:sz w:val="24"/>
                <w:szCs w:val="24"/>
              </w:rPr>
              <w:t>ΑΠΑΝΤΗΣΗ</w:t>
            </w:r>
            <w:r>
              <w:rPr>
                <w:rFonts w:asciiTheme="minorHAnsi" w:eastAsia="Meiryo" w:hAnsiTheme="minorHAnsi" w:cstheme="minorHAnsi"/>
                <w:b/>
                <w:sz w:val="24"/>
                <w:szCs w:val="24"/>
              </w:rPr>
              <w:t>-ΠΕΡΙΓΡΑΦΗ ΑΠΑΙΤΗΣΕΩΝ</w:t>
            </w:r>
          </w:p>
        </w:tc>
      </w:tr>
      <w:tr w:rsidR="00C42819" w:rsidRPr="00771784" w:rsidTr="00C42819">
        <w:trPr>
          <w:trHeight w:val="4951"/>
        </w:trPr>
        <w:tc>
          <w:tcPr>
            <w:tcW w:w="4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819" w:rsidRDefault="00C42819" w:rsidP="00F845E8">
            <w:pPr>
              <w:jc w:val="center"/>
              <w:rPr>
                <w:rFonts w:asciiTheme="minorHAnsi" w:eastAsia="Meiryo" w:hAnsiTheme="minorHAnsi" w:cstheme="minorHAnsi"/>
                <w:b/>
                <w:sz w:val="24"/>
                <w:szCs w:val="24"/>
              </w:rPr>
            </w:pPr>
            <w:r w:rsidRPr="002C47CD">
              <w:rPr>
                <w:rFonts w:asciiTheme="minorHAnsi" w:eastAsia="Meiryo" w:hAnsiTheme="minorHAnsi" w:cstheme="minorHAnsi"/>
                <w:b/>
                <w:sz w:val="24"/>
                <w:szCs w:val="24"/>
              </w:rPr>
              <w:t>ΣΚΕΛΕΤΟΣ</w:t>
            </w:r>
            <w:r>
              <w:rPr>
                <w:rFonts w:asciiTheme="minorHAnsi" w:eastAsia="Meiryo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ΚΑΙ ΧΑΜΗΛΑ ΑΥΤΟΦΕΡΟΜΕΝΑ ΧΩΡΙΣΜΑΤΑ ΑΛΟΥΜΙΝΙΟΥ</w:t>
            </w:r>
          </w:p>
          <w:p w:rsidR="00C42819" w:rsidRPr="00C73948" w:rsidRDefault="00C42819" w:rsidP="00F845E8">
            <w:pPr>
              <w:spacing w:before="100" w:beforeAutospacing="1" w:after="100" w:afterAutospacing="1" w:line="240" w:lineRule="auto"/>
              <w:jc w:val="both"/>
              <w:rPr>
                <w:rFonts w:cstheme="minorHAnsi"/>
              </w:rPr>
            </w:pPr>
            <w:r w:rsidRPr="00896D8C">
              <w:rPr>
                <w:rFonts w:eastAsia="Times New Roman" w:cstheme="minorHAnsi"/>
                <w:bCs/>
                <w:color w:val="000000"/>
              </w:rPr>
              <w:t xml:space="preserve">Ο σκελετός κάθε </w:t>
            </w:r>
            <w:r w:rsidRPr="00896D8C">
              <w:rPr>
                <w:rFonts w:eastAsia="Times New Roman" w:cstheme="minorHAnsi"/>
                <w:bCs/>
                <w:color w:val="000000"/>
                <w:lang w:val="en-US"/>
              </w:rPr>
              <w:t>modulus</w:t>
            </w:r>
            <w:r w:rsidRPr="00896D8C">
              <w:rPr>
                <w:rFonts w:eastAsia="Times New Roman" w:cstheme="minorHAnsi"/>
                <w:bCs/>
                <w:color w:val="000000"/>
              </w:rPr>
              <w:t xml:space="preserve">  θα είναι από </w:t>
            </w:r>
            <w:proofErr w:type="spellStart"/>
            <w:r w:rsidRPr="00896D8C">
              <w:rPr>
                <w:rFonts w:eastAsia="Times New Roman" w:cstheme="minorHAnsi"/>
                <w:bCs/>
                <w:color w:val="000000"/>
              </w:rPr>
              <w:t>προφίλς</w:t>
            </w:r>
            <w:proofErr w:type="spellEnd"/>
            <w:r w:rsidRPr="00896D8C">
              <w:rPr>
                <w:rFonts w:eastAsia="Times New Roman" w:cstheme="minorHAnsi"/>
                <w:bCs/>
                <w:color w:val="000000"/>
              </w:rPr>
              <w:t xml:space="preserve"> αλουμινίου (ορθοστάτες και τραβέρσες ) </w:t>
            </w:r>
            <w:r w:rsidRPr="00896D8C">
              <w:rPr>
                <w:bCs/>
              </w:rPr>
              <w:t>ηλεκτροστατικής βαφής</w:t>
            </w:r>
            <w:r w:rsidRPr="00896D8C">
              <w:rPr>
                <w:b/>
                <w:bCs/>
              </w:rPr>
              <w:t xml:space="preserve"> </w:t>
            </w:r>
            <w:r w:rsidRPr="00896D8C">
              <w:t xml:space="preserve">στο χρώμα </w:t>
            </w:r>
            <w:r w:rsidRPr="00896D8C">
              <w:rPr>
                <w:bCs/>
              </w:rPr>
              <w:t>RAL</w:t>
            </w:r>
            <w:r w:rsidRPr="00896D8C">
              <w:rPr>
                <w:b/>
                <w:bCs/>
              </w:rPr>
              <w:t xml:space="preserve"> </w:t>
            </w:r>
            <w:r w:rsidRPr="00896D8C">
              <w:t>επιλογής της Υπηρεσίας.</w:t>
            </w:r>
            <w:r>
              <w:rPr>
                <w:rFonts w:eastAsia="Times New Roman" w:cstheme="minorHAnsi"/>
                <w:bCs/>
                <w:color w:val="000000"/>
              </w:rPr>
              <w:t xml:space="preserve"> </w:t>
            </w:r>
            <w:proofErr w:type="spellStart"/>
            <w:r w:rsidRPr="00896D8C">
              <w:rPr>
                <w:rFonts w:eastAsia="Times New Roman" w:cstheme="minorHAnsi"/>
                <w:bCs/>
                <w:color w:val="000000"/>
              </w:rPr>
              <w:t>Ερματικά</w:t>
            </w:r>
            <w:proofErr w:type="spellEnd"/>
            <w:r w:rsidRPr="00896D8C">
              <w:rPr>
                <w:rFonts w:eastAsia="Times New Roman" w:cstheme="minorHAnsi"/>
                <w:bCs/>
                <w:color w:val="000000"/>
              </w:rPr>
              <w:t xml:space="preserve"> </w:t>
            </w:r>
            <w:proofErr w:type="spellStart"/>
            <w:r w:rsidRPr="00896D8C">
              <w:rPr>
                <w:rFonts w:eastAsia="Times New Roman" w:cstheme="minorHAnsi"/>
                <w:bCs/>
                <w:color w:val="000000"/>
              </w:rPr>
              <w:t>προφίλς</w:t>
            </w:r>
            <w:proofErr w:type="spellEnd"/>
            <w:r w:rsidRPr="00896D8C">
              <w:rPr>
                <w:rFonts w:eastAsia="Times New Roman" w:cstheme="minorHAnsi"/>
                <w:bCs/>
                <w:color w:val="000000"/>
              </w:rPr>
              <w:t xml:space="preserve"> αλουμινίου κατάλληλων διαστάσεων θα τοποθετηθούν στα οριζόντια και κάθετα τερματικά σημεία του </w:t>
            </w:r>
            <w:proofErr w:type="spellStart"/>
            <w:r w:rsidRPr="00896D8C">
              <w:rPr>
                <w:rFonts w:eastAsia="Times New Roman" w:cstheme="minorHAnsi"/>
                <w:bCs/>
                <w:color w:val="000000"/>
              </w:rPr>
              <w:t>χωρίσματος.Ο</w:t>
            </w:r>
            <w:proofErr w:type="spellEnd"/>
            <w:r w:rsidRPr="00896D8C">
              <w:rPr>
                <w:rFonts w:eastAsia="Times New Roman" w:cstheme="minorHAnsi"/>
                <w:bCs/>
                <w:color w:val="000000"/>
              </w:rPr>
              <w:t xml:space="preserve"> σκελετός  θα επενδυθεί αμφίπλευρα με υαλοπίνακες συνολικού  πάχους 6mm </w:t>
            </w:r>
            <w:proofErr w:type="spellStart"/>
            <w:r w:rsidRPr="00896D8C">
              <w:rPr>
                <w:rFonts w:eastAsia="Times New Roman" w:cstheme="minorHAnsi"/>
                <w:bCs/>
                <w:color w:val="000000"/>
              </w:rPr>
              <w:t>triplex</w:t>
            </w:r>
            <w:proofErr w:type="spellEnd"/>
            <w:r w:rsidRPr="00896D8C">
              <w:rPr>
                <w:rFonts w:eastAsia="Times New Roman" w:cstheme="minorHAnsi"/>
                <w:bCs/>
                <w:color w:val="000000"/>
              </w:rPr>
              <w:t xml:space="preserve"> 33.1 (3 mm + μεμβράνη + 3 mm)  πλαισιωμένους με </w:t>
            </w:r>
            <w:proofErr w:type="spellStart"/>
            <w:r w:rsidRPr="00896D8C">
              <w:rPr>
                <w:rFonts w:eastAsia="Times New Roman" w:cstheme="minorHAnsi"/>
                <w:bCs/>
                <w:color w:val="000000"/>
              </w:rPr>
              <w:t>προφίλς</w:t>
            </w:r>
            <w:proofErr w:type="spellEnd"/>
            <w:r w:rsidRPr="00896D8C">
              <w:rPr>
                <w:rFonts w:eastAsia="Times New Roman" w:cstheme="minorHAnsi"/>
                <w:bCs/>
                <w:color w:val="000000"/>
              </w:rPr>
              <w:t xml:space="preserve"> αλουμινίου. </w:t>
            </w:r>
            <w:r w:rsidRPr="00896D8C">
              <w:rPr>
                <w:rFonts w:cstheme="minorHAnsi"/>
              </w:rPr>
              <w:t xml:space="preserve">Τα ως άνω περιγραφόμενα </w:t>
            </w:r>
            <w:r w:rsidRPr="00896D8C">
              <w:rPr>
                <w:rFonts w:cstheme="minorHAnsi"/>
                <w:lang w:val="en-US"/>
              </w:rPr>
              <w:t>modulus</w:t>
            </w:r>
            <w:r w:rsidRPr="00896D8C">
              <w:rPr>
                <w:rFonts w:cstheme="minorHAnsi"/>
              </w:rPr>
              <w:t xml:space="preserve"> θα συνδεθούν μεταξύ τους με κατάλληλα </w:t>
            </w:r>
            <w:proofErr w:type="spellStart"/>
            <w:r w:rsidRPr="00896D8C">
              <w:rPr>
                <w:rFonts w:cstheme="minorHAnsi"/>
              </w:rPr>
              <w:t>προφίλς</w:t>
            </w:r>
            <w:proofErr w:type="spellEnd"/>
            <w:r w:rsidRPr="00896D8C">
              <w:rPr>
                <w:rFonts w:cstheme="minorHAnsi"/>
              </w:rPr>
              <w:t xml:space="preserve"> αλουμινίου έτσι ώστε να διαμορφωθούν τα χωρίσματα που απεικονίζονται στα σχετικά σχέδια κάτοψης &amp;  όψης της </w:t>
            </w:r>
            <w:proofErr w:type="spellStart"/>
            <w:r w:rsidRPr="00896D8C">
              <w:rPr>
                <w:rFonts w:cstheme="minorHAnsi"/>
              </w:rPr>
              <w:t>μελέτης.Τα</w:t>
            </w:r>
            <w:proofErr w:type="spellEnd"/>
            <w:r w:rsidRPr="00896D8C">
              <w:rPr>
                <w:rFonts w:cstheme="minorHAnsi"/>
              </w:rPr>
              <w:t xml:space="preserve"> τελικά διαμορφωμένα  αυτοφερόμενα  διαχωριστικά θα διαθέτουν  μεταλλικές βάσεις και </w:t>
            </w:r>
            <w:proofErr w:type="spellStart"/>
            <w:r w:rsidRPr="00896D8C">
              <w:rPr>
                <w:rFonts w:cstheme="minorHAnsi"/>
              </w:rPr>
              <w:t>ρεγουλατόρους</w:t>
            </w:r>
            <w:proofErr w:type="spellEnd"/>
            <w:r w:rsidRPr="00896D8C">
              <w:rPr>
                <w:rFonts w:cstheme="minorHAnsi"/>
              </w:rPr>
              <w:t xml:space="preserve"> δαπέδου.</w:t>
            </w:r>
          </w:p>
        </w:tc>
        <w:tc>
          <w:tcPr>
            <w:tcW w:w="31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819" w:rsidRPr="002C47CD" w:rsidRDefault="00C42819" w:rsidP="00F845E8">
            <w:pPr>
              <w:jc w:val="center"/>
              <w:rPr>
                <w:rFonts w:asciiTheme="minorHAnsi" w:eastAsia="Meiryo" w:hAnsiTheme="minorHAnsi" w:cstheme="minorHAnsi"/>
                <w:b/>
                <w:sz w:val="24"/>
                <w:szCs w:val="24"/>
              </w:rPr>
            </w:pPr>
            <w:r w:rsidRPr="002C47CD">
              <w:rPr>
                <w:rFonts w:asciiTheme="minorHAnsi" w:eastAsia="Meiryo" w:hAnsiTheme="minorHAnsi" w:cstheme="minorHAnsi"/>
                <w:b/>
                <w:sz w:val="24"/>
                <w:szCs w:val="24"/>
              </w:rPr>
              <w:t>ΝΑΙ</w:t>
            </w:r>
          </w:p>
        </w:tc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819" w:rsidRDefault="00C42819" w:rsidP="00F845E8">
            <w:pPr>
              <w:jc w:val="both"/>
              <w:rPr>
                <w:rFonts w:asciiTheme="minorHAnsi" w:eastAsia="Meiryo" w:hAnsiTheme="minorHAnsi" w:cstheme="minorHAnsi"/>
                <w:b/>
              </w:rPr>
            </w:pPr>
          </w:p>
        </w:tc>
      </w:tr>
      <w:tr w:rsidR="00C42819" w:rsidTr="00C42819">
        <w:trPr>
          <w:trHeight w:val="467"/>
        </w:trPr>
        <w:tc>
          <w:tcPr>
            <w:tcW w:w="4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819" w:rsidRPr="00336A00" w:rsidRDefault="00C42819" w:rsidP="00F845E8">
            <w:pPr>
              <w:jc w:val="center"/>
              <w:rPr>
                <w:rFonts w:asciiTheme="minorHAnsi" w:eastAsia="Meiryo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ΕΓΓΥΗΣΗ</w:t>
            </w:r>
          </w:p>
        </w:tc>
        <w:tc>
          <w:tcPr>
            <w:tcW w:w="31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819" w:rsidRPr="002C47CD" w:rsidRDefault="00C42819" w:rsidP="00F845E8">
            <w:pPr>
              <w:jc w:val="center"/>
              <w:rPr>
                <w:rFonts w:asciiTheme="minorHAnsi" w:eastAsia="Meiryo" w:hAnsiTheme="minorHAnsi" w:cstheme="minorHAnsi"/>
                <w:b/>
                <w:sz w:val="24"/>
                <w:szCs w:val="24"/>
              </w:rPr>
            </w:pPr>
            <w:r w:rsidRPr="002C47CD">
              <w:rPr>
                <w:rFonts w:asciiTheme="minorHAnsi" w:eastAsia="Meiryo" w:hAnsiTheme="minorHAnsi" w:cstheme="minorHAnsi"/>
                <w:b/>
                <w:sz w:val="24"/>
                <w:szCs w:val="24"/>
              </w:rPr>
              <w:t>ΝΑΙ</w:t>
            </w:r>
          </w:p>
        </w:tc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2819" w:rsidRDefault="00C42819" w:rsidP="00F845E8">
            <w:pPr>
              <w:jc w:val="both"/>
              <w:rPr>
                <w:rFonts w:asciiTheme="minorHAnsi" w:eastAsia="Meiryo" w:hAnsiTheme="minorHAnsi" w:cstheme="minorHAnsi"/>
                <w:b/>
              </w:rPr>
            </w:pPr>
          </w:p>
        </w:tc>
      </w:tr>
    </w:tbl>
    <w:p w:rsidR="00C42819" w:rsidRPr="0035571B" w:rsidRDefault="00C42819" w:rsidP="00C42819">
      <w:pPr>
        <w:rPr>
          <w:rFonts w:asciiTheme="minorHAnsi" w:eastAsia="Meiryo" w:hAnsiTheme="minorHAnsi" w:cstheme="minorHAnsi"/>
          <w:b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</w:t>
      </w:r>
      <w:r w:rsidRPr="0035571B">
        <w:rPr>
          <w:rFonts w:asciiTheme="minorHAnsi" w:eastAsia="Meiryo" w:hAnsiTheme="minorHAnsi" w:cstheme="minorHAnsi"/>
          <w:b/>
          <w:sz w:val="20"/>
          <w:szCs w:val="20"/>
        </w:rPr>
        <w:t>Ημερομηνία</w:t>
      </w:r>
    </w:p>
    <w:p w:rsidR="00C42819" w:rsidRPr="0035571B" w:rsidRDefault="00C42819" w:rsidP="00C42819">
      <w:pPr>
        <w:rPr>
          <w:rFonts w:asciiTheme="minorHAnsi" w:eastAsia="Meiryo" w:hAnsiTheme="minorHAnsi" w:cstheme="minorHAnsi"/>
          <w:b/>
          <w:sz w:val="20"/>
          <w:szCs w:val="20"/>
        </w:rPr>
      </w:pPr>
      <w:r w:rsidRPr="0035571B">
        <w:rPr>
          <w:rFonts w:asciiTheme="minorHAnsi" w:eastAsia="Meiryo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Theme="minorHAnsi" w:eastAsia="Meiryo" w:hAnsiTheme="minorHAnsi" w:cstheme="minorHAnsi"/>
          <w:b/>
          <w:sz w:val="20"/>
          <w:szCs w:val="20"/>
        </w:rPr>
        <w:t>…………………………</w:t>
      </w:r>
      <w:r w:rsidRPr="0035571B">
        <w:rPr>
          <w:rFonts w:asciiTheme="minorHAnsi" w:eastAsia="Meiryo" w:hAnsiTheme="minorHAnsi" w:cstheme="minorHAnsi"/>
          <w:b/>
          <w:sz w:val="20"/>
          <w:szCs w:val="20"/>
        </w:rPr>
        <w:t xml:space="preserve">               </w:t>
      </w:r>
      <w:r>
        <w:rPr>
          <w:rFonts w:asciiTheme="minorHAnsi" w:eastAsia="Meiryo" w:hAnsiTheme="minorHAnsi" w:cstheme="minorHAnsi"/>
          <w:b/>
          <w:sz w:val="20"/>
          <w:szCs w:val="20"/>
        </w:rPr>
        <w:t xml:space="preserve">      </w:t>
      </w:r>
    </w:p>
    <w:tbl>
      <w:tblPr>
        <w:tblW w:w="12257" w:type="dxa"/>
        <w:tblInd w:w="96" w:type="dxa"/>
        <w:tblLayout w:type="fixed"/>
        <w:tblLook w:val="04A0"/>
      </w:tblPr>
      <w:tblGrid>
        <w:gridCol w:w="6681"/>
        <w:gridCol w:w="5576"/>
      </w:tblGrid>
      <w:tr w:rsidR="00C42819" w:rsidRPr="0035571B" w:rsidTr="00F845E8">
        <w:trPr>
          <w:trHeight w:val="24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19" w:rsidRPr="0035571B" w:rsidRDefault="00C42819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35571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19" w:rsidRPr="0035571B" w:rsidRDefault="00C42819" w:rsidP="00F845E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35571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l-GR"/>
              </w:rPr>
              <w:t>Υπογραφή-Σφραγίδα</w:t>
            </w:r>
          </w:p>
        </w:tc>
      </w:tr>
    </w:tbl>
    <w:p w:rsidR="00C42819" w:rsidRDefault="00C42819" w:rsidP="00C42819"/>
    <w:sectPr w:rsidR="00C42819" w:rsidSect="004F40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42819"/>
    <w:rsid w:val="004F4061"/>
    <w:rsid w:val="00C4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1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8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428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s.koufali</dc:creator>
  <cp:lastModifiedBy>s.koufali</cp:lastModifiedBy>
  <cp:revision>1</cp:revision>
  <dcterms:created xsi:type="dcterms:W3CDTF">2018-07-12T07:00:00Z</dcterms:created>
  <dcterms:modified xsi:type="dcterms:W3CDTF">2018-07-12T07:03:00Z</dcterms:modified>
</cp:coreProperties>
</file>