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D4" w:rsidRDefault="00FD45D4" w:rsidP="00FD45D4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Γ</w:t>
      </w:r>
    </w:p>
    <w:p w:rsidR="00FD45D4" w:rsidRPr="00E360C8" w:rsidRDefault="00FD45D4" w:rsidP="00FD45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ΕΝΤΥΠΟ </w:t>
      </w:r>
      <w:r w:rsidRPr="00A86C63">
        <w:rPr>
          <w:rFonts w:asciiTheme="minorHAnsi" w:eastAsia="Meiryo" w:hAnsiTheme="minorHAnsi" w:cstheme="minorHAnsi"/>
          <w:b/>
        </w:rPr>
        <w:t xml:space="preserve">ΟΙΚΟΝΟΜΙΚΗΣ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.</w:t>
      </w:r>
      <w:r>
        <w:rPr>
          <w:rFonts w:asciiTheme="minorHAnsi" w:eastAsia="Meiryo" w:hAnsiTheme="minorHAnsi" w:cstheme="minorHAnsi"/>
          <w:b/>
        </w:rPr>
        <w:t xml:space="preserve">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χαμηλών αυτοφερόμενων χωρισμάτων αλουμινίου</w:t>
      </w:r>
    </w:p>
    <w:p w:rsidR="00FD45D4" w:rsidRDefault="00FD45D4" w:rsidP="00FD45D4">
      <w:pPr>
        <w:jc w:val="both"/>
        <w:rPr>
          <w:rFonts w:asciiTheme="minorHAnsi" w:hAnsiTheme="minorHAnsi" w:cstheme="minorHAnsi"/>
          <w:b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3545"/>
        <w:gridCol w:w="6520"/>
      </w:tblGrid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45D4" w:rsidRPr="006720AC" w:rsidTr="00FD45D4"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F4061" w:rsidRDefault="004F4061"/>
    <w:tbl>
      <w:tblPr>
        <w:tblStyle w:val="a3"/>
        <w:tblW w:w="10981" w:type="dxa"/>
        <w:tblInd w:w="-1168" w:type="dxa"/>
        <w:tblLook w:val="04A0"/>
      </w:tblPr>
      <w:tblGrid>
        <w:gridCol w:w="1628"/>
        <w:gridCol w:w="4065"/>
        <w:gridCol w:w="2423"/>
        <w:gridCol w:w="2865"/>
      </w:tblGrid>
      <w:tr w:rsidR="00FD45D4" w:rsidTr="00FD45D4">
        <w:trPr>
          <w:trHeight w:val="915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 ΕΙΔΟΥΣ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ΚΑΙ ΜΟΝΑΔΑ ΜΕΤΡΗΣΗΣ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ΠΟΣΟΤΗΤΑ</w:t>
            </w:r>
          </w:p>
          <w:p w:rsidR="00FD45D4" w:rsidRPr="00BF413A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 (ΕΥΡΩ)</w:t>
            </w:r>
          </w:p>
        </w:tc>
      </w:tr>
      <w:tr w:rsidR="00FD45D4" w:rsidTr="00FD45D4">
        <w:trPr>
          <w:trHeight w:val="760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ΣΚΕΛΕΤΟΣ ΕΣΩΤΕΡΙΚΩΝ ΧΩΡΙΣΜΑΤΩΝ ΑΠΟ ΑΛΟΥΜΙ</w:t>
            </w:r>
            <w:r w:rsidRPr="009D34C4">
              <w:rPr>
                <w:rFonts w:asciiTheme="minorHAnsi" w:hAnsiTheme="minorHAnsi" w:cstheme="minorHAnsi"/>
                <w:bCs/>
              </w:rPr>
              <w:t>ΝΙΟ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9D34C4">
              <w:rPr>
                <w:rFonts w:asciiTheme="minorHAnsi" w:hAnsiTheme="minorHAnsi" w:cstheme="minorHAnsi"/>
                <w:bCs/>
              </w:rPr>
              <w:t>2)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E85477" w:rsidP="00F845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18,36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94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D34C4">
              <w:rPr>
                <w:rFonts w:asciiTheme="minorHAnsi" w:hAnsiTheme="minorHAnsi" w:cstheme="minorHAnsi"/>
                <w:bCs/>
              </w:rPr>
              <w:t>ΠΡΟΦΙΛΣ ΑΛΟΥΜΙΝΙΟΥ ΣΥΝΔΕΣΗΣ MODULUS ΚΑΙ ΚΑΛΥΨΗΣ ΤΕΡΜΑΤΩΝ (</w:t>
            </w:r>
            <w:r>
              <w:rPr>
                <w:rFonts w:asciiTheme="minorHAnsi" w:hAnsiTheme="minorHAnsi" w:cstheme="minorHAnsi"/>
                <w:bCs/>
              </w:rPr>
              <w:t>μ μήκους)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E85477" w:rsidP="00F845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31,20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69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F61679" w:rsidRDefault="00FD45D4" w:rsidP="00F845E8">
            <w:pPr>
              <w:jc w:val="both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ΥΑΛΟΠΙΝΑΚΕΣ ΑΣΦΑΛΕΙΑΣ TRIPLEX 33.1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9D34C4">
              <w:rPr>
                <w:rFonts w:asciiTheme="minorHAnsi" w:hAnsiTheme="minorHAnsi" w:cstheme="minorHAnsi"/>
                <w:bCs/>
              </w:rPr>
              <w:t>2)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E85477" w:rsidP="00F845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18,36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69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E85477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 xml:space="preserve">ΔΙΑΦΟΡΑ ΜΙΚΡΟΫΛΙΚΑ ΣΥΝΔΕΣΗΣ </w:t>
            </w:r>
            <w:r>
              <w:rPr>
                <w:rFonts w:asciiTheme="minorHAnsi" w:hAnsiTheme="minorHAnsi" w:cstheme="minorHAnsi"/>
              </w:rPr>
              <w:t xml:space="preserve">ΚΑΙ </w:t>
            </w:r>
            <w:r w:rsidRPr="009D34C4">
              <w:rPr>
                <w:rFonts w:asciiTheme="minorHAnsi" w:hAnsiTheme="minorHAnsi" w:cstheme="minorHAnsi"/>
              </w:rPr>
              <w:t xml:space="preserve"> ΛΕΙΤΟΥΡΓΙΑΣ</w:t>
            </w:r>
            <w:r>
              <w:rPr>
                <w:rFonts w:asciiTheme="minorHAnsi" w:hAnsiTheme="minorHAnsi" w:cstheme="minorHAnsi"/>
              </w:rPr>
              <w:t xml:space="preserve"> (τεμάχιο)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51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ΠΡΟ Φ.Π.Α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64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Φ.Π.Α 24%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64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ΜΕ Φ.Π.Α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D45D4" w:rsidRDefault="00FD45D4" w:rsidP="00FD45D4">
      <w:r>
        <w:t xml:space="preserve">                         </w:t>
      </w:r>
    </w:p>
    <w:p w:rsidR="00FD45D4" w:rsidRDefault="00FD45D4" w:rsidP="00FD45D4">
      <w:r>
        <w:t xml:space="preserve">                                                                                                                                             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FD45D4" w:rsidRPr="00C72FD1" w:rsidTr="00F845E8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D4" w:rsidRDefault="00FD45D4" w:rsidP="00FD45D4">
            <w:pPr>
              <w:spacing w:after="0" w:line="240" w:lineRule="auto"/>
              <w:ind w:right="-2511" w:hanging="42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Ημερομηνία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</w:t>
            </w:r>
          </w:p>
          <w:p w:rsidR="00FD45D4" w:rsidRPr="00C72FD1" w:rsidRDefault="00FD45D4" w:rsidP="00F845E8">
            <w:pPr>
              <w:spacing w:after="0" w:line="240" w:lineRule="auto"/>
              <w:ind w:hanging="42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D4" w:rsidRPr="00C72FD1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C72FD1" w:rsidTr="00F845E8">
        <w:trPr>
          <w:trHeight w:val="240"/>
        </w:trPr>
        <w:tc>
          <w:tcPr>
            <w:tcW w:w="2952" w:type="dxa"/>
            <w:gridSpan w:val="2"/>
            <w:shd w:val="clear" w:color="auto" w:fill="auto"/>
            <w:noWrap/>
            <w:vAlign w:val="bottom"/>
            <w:hideMark/>
          </w:tcPr>
          <w:p w:rsidR="00FD45D4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……………………………….</w:t>
            </w:r>
          </w:p>
          <w:p w:rsidR="00FD45D4" w:rsidRPr="00C72FD1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Υπογραφή- Σφραγίδα</w:t>
            </w:r>
          </w:p>
        </w:tc>
      </w:tr>
    </w:tbl>
    <w:p w:rsidR="00FD45D4" w:rsidRDefault="00FD45D4" w:rsidP="00FD45D4"/>
    <w:sectPr w:rsidR="00FD45D4" w:rsidSect="004F4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45D4"/>
    <w:rsid w:val="000C4465"/>
    <w:rsid w:val="004F4061"/>
    <w:rsid w:val="00E85477"/>
    <w:rsid w:val="00F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2018-07-12T07:03:00Z</dcterms:created>
  <dcterms:modified xsi:type="dcterms:W3CDTF">2018-07-30T09:17:00Z</dcterms:modified>
</cp:coreProperties>
</file>