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42" w:type="dxa"/>
        <w:tblInd w:w="-107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/>
      </w:tblPr>
      <w:tblGrid>
        <w:gridCol w:w="760"/>
        <w:gridCol w:w="2978"/>
        <w:gridCol w:w="4252"/>
        <w:gridCol w:w="2552"/>
      </w:tblGrid>
      <w:tr w:rsidR="00191882" w:rsidRPr="00627F7F" w:rsidTr="00191882">
        <w:trPr>
          <w:trHeight w:hRule="exact" w:val="754"/>
        </w:trPr>
        <w:tc>
          <w:tcPr>
            <w:tcW w:w="760" w:type="dxa"/>
            <w:shd w:val="clear" w:color="auto" w:fill="4F81BD" w:themeFill="accent1"/>
          </w:tcPr>
          <w:p w:rsidR="00191882" w:rsidRPr="004C6E0B" w:rsidRDefault="00191882" w:rsidP="00236E0A">
            <w:pPr>
              <w:spacing w:before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C6E0B">
              <w:rPr>
                <w:rFonts w:asciiTheme="minorHAnsi" w:hAnsiTheme="minorHAnsi" w:cstheme="minorHAnsi"/>
                <w:b/>
                <w:sz w:val="24"/>
                <w:szCs w:val="24"/>
              </w:rPr>
              <w:t>Α/Α</w:t>
            </w:r>
          </w:p>
        </w:tc>
        <w:tc>
          <w:tcPr>
            <w:tcW w:w="2978" w:type="dxa"/>
            <w:shd w:val="clear" w:color="auto" w:fill="4F81BD" w:themeFill="accent1"/>
          </w:tcPr>
          <w:p w:rsidR="00191882" w:rsidRPr="004C6E0B" w:rsidRDefault="00191882" w:rsidP="00236E0A">
            <w:pPr>
              <w:spacing w:before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C6E0B">
              <w:rPr>
                <w:rFonts w:asciiTheme="minorHAnsi" w:hAnsiTheme="minorHAnsi" w:cstheme="minorHAnsi"/>
                <w:b/>
                <w:sz w:val="24"/>
                <w:szCs w:val="24"/>
              </w:rPr>
              <w:t>Είδος  Εγκατάστασης</w:t>
            </w:r>
          </w:p>
        </w:tc>
        <w:tc>
          <w:tcPr>
            <w:tcW w:w="4252" w:type="dxa"/>
            <w:shd w:val="clear" w:color="auto" w:fill="4F81BD" w:themeFill="accent1"/>
          </w:tcPr>
          <w:p w:rsidR="00191882" w:rsidRPr="004C6E0B" w:rsidRDefault="00191882" w:rsidP="00BF034A">
            <w:pPr>
              <w:spacing w:before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C6E0B">
              <w:rPr>
                <w:rFonts w:asciiTheme="minorHAnsi" w:hAnsiTheme="minorHAnsi" w:cstheme="minorHAnsi"/>
                <w:b/>
                <w:sz w:val="24"/>
                <w:szCs w:val="24"/>
              </w:rPr>
              <w:t>Περιγραφή Εργασιών</w:t>
            </w:r>
          </w:p>
        </w:tc>
        <w:tc>
          <w:tcPr>
            <w:tcW w:w="2552" w:type="dxa"/>
            <w:shd w:val="clear" w:color="auto" w:fill="4F81BD" w:themeFill="accent1"/>
          </w:tcPr>
          <w:p w:rsidR="00191882" w:rsidRPr="004C6E0B" w:rsidRDefault="00191882" w:rsidP="00191882">
            <w:pPr>
              <w:spacing w:before="60"/>
              <w:ind w:right="31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Κόστος (Ευρώ)  </w:t>
            </w:r>
          </w:p>
        </w:tc>
      </w:tr>
      <w:tr w:rsidR="00191882" w:rsidRPr="00627F7F" w:rsidTr="00191882">
        <w:trPr>
          <w:trHeight w:hRule="exact" w:val="397"/>
        </w:trPr>
        <w:tc>
          <w:tcPr>
            <w:tcW w:w="760" w:type="dxa"/>
            <w:shd w:val="clear" w:color="auto" w:fill="4F81BD" w:themeFill="accent1"/>
          </w:tcPr>
          <w:p w:rsidR="00191882" w:rsidRPr="004C6E0B" w:rsidRDefault="00191882" w:rsidP="00236E0A">
            <w:pPr>
              <w:spacing w:before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shd w:val="clear" w:color="auto" w:fill="4F81BD" w:themeFill="accent1"/>
          </w:tcPr>
          <w:p w:rsidR="00191882" w:rsidRPr="004C6E0B" w:rsidRDefault="00191882" w:rsidP="00236E0A">
            <w:pPr>
              <w:spacing w:before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C6E0B">
              <w:rPr>
                <w:rFonts w:asciiTheme="minorHAnsi" w:hAnsiTheme="minorHAnsi" w:cstheme="minorHAnsi"/>
                <w:b/>
                <w:sz w:val="24"/>
                <w:szCs w:val="24"/>
              </w:rPr>
              <w:t>Κλιματισμός / Θέρμανση / Αερισμός</w:t>
            </w:r>
          </w:p>
        </w:tc>
        <w:tc>
          <w:tcPr>
            <w:tcW w:w="2552" w:type="dxa"/>
            <w:shd w:val="clear" w:color="auto" w:fill="4F81BD" w:themeFill="accent1"/>
          </w:tcPr>
          <w:p w:rsidR="00191882" w:rsidRPr="004C6E0B" w:rsidRDefault="00191882" w:rsidP="00D150B9">
            <w:pPr>
              <w:spacing w:before="60"/>
              <w:ind w:left="-108" w:firstLine="99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91882" w:rsidRPr="00627F7F" w:rsidTr="00191882">
        <w:trPr>
          <w:trHeight w:hRule="exact" w:val="674"/>
        </w:trPr>
        <w:tc>
          <w:tcPr>
            <w:tcW w:w="760" w:type="dxa"/>
          </w:tcPr>
          <w:p w:rsidR="00191882" w:rsidRPr="004C6E0B" w:rsidRDefault="00191882" w:rsidP="00236E0A">
            <w:pPr>
              <w:spacing w:before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C6E0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191882" w:rsidRPr="004C6E0B" w:rsidRDefault="00191882" w:rsidP="00236E0A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4C6E0B">
              <w:rPr>
                <w:rFonts w:asciiTheme="minorHAnsi" w:hAnsiTheme="minorHAnsi" w:cstheme="minorHAnsi"/>
                <w:sz w:val="24"/>
                <w:szCs w:val="24"/>
              </w:rPr>
              <w:t>Κλιματισμός (κεντρικές και τοπικές κλιματιστικές μονάδες)</w:t>
            </w:r>
          </w:p>
        </w:tc>
        <w:tc>
          <w:tcPr>
            <w:tcW w:w="4252" w:type="dxa"/>
          </w:tcPr>
          <w:p w:rsidR="00191882" w:rsidRPr="004C6E0B" w:rsidRDefault="00191882" w:rsidP="00236E0A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4C6E0B">
              <w:rPr>
                <w:rFonts w:asciiTheme="minorHAnsi" w:hAnsiTheme="minorHAnsi" w:cstheme="minorHAnsi"/>
                <w:sz w:val="24"/>
                <w:szCs w:val="24"/>
              </w:rPr>
              <w:t>Έλεγχοι / Μετρήσεις / Θέση σε λειτουργία</w:t>
            </w:r>
          </w:p>
        </w:tc>
        <w:tc>
          <w:tcPr>
            <w:tcW w:w="2552" w:type="dxa"/>
          </w:tcPr>
          <w:p w:rsidR="00191882" w:rsidRPr="004C6E0B" w:rsidRDefault="00191882" w:rsidP="00D150B9">
            <w:pPr>
              <w:spacing w:before="60"/>
              <w:ind w:left="-108" w:firstLine="99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1882" w:rsidRPr="00627F7F" w:rsidTr="00191882">
        <w:trPr>
          <w:trHeight w:hRule="exact" w:val="847"/>
        </w:trPr>
        <w:tc>
          <w:tcPr>
            <w:tcW w:w="760" w:type="dxa"/>
          </w:tcPr>
          <w:p w:rsidR="00191882" w:rsidRPr="004C6E0B" w:rsidRDefault="00191882" w:rsidP="00236E0A">
            <w:pPr>
              <w:spacing w:before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C6E0B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978" w:type="dxa"/>
          </w:tcPr>
          <w:p w:rsidR="00191882" w:rsidRPr="004C6E0B" w:rsidRDefault="00191882" w:rsidP="00236E0A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C6E0B">
              <w:rPr>
                <w:rFonts w:asciiTheme="minorHAnsi" w:hAnsiTheme="minorHAnsi" w:cstheme="minorHAnsi"/>
                <w:sz w:val="24"/>
                <w:szCs w:val="24"/>
              </w:rPr>
              <w:t>Ψύκτες</w:t>
            </w:r>
            <w:proofErr w:type="spellEnd"/>
          </w:p>
        </w:tc>
        <w:tc>
          <w:tcPr>
            <w:tcW w:w="4252" w:type="dxa"/>
          </w:tcPr>
          <w:p w:rsidR="00191882" w:rsidRPr="004C6E0B" w:rsidRDefault="00191882" w:rsidP="00236E0A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4C6E0B">
              <w:rPr>
                <w:rFonts w:asciiTheme="minorHAnsi" w:hAnsiTheme="minorHAnsi" w:cstheme="minorHAnsi"/>
                <w:sz w:val="24"/>
                <w:szCs w:val="24"/>
              </w:rPr>
              <w:t>Έλεγχοι / Μετρήσεις / Θέση σε λειτουργία</w:t>
            </w:r>
          </w:p>
        </w:tc>
        <w:tc>
          <w:tcPr>
            <w:tcW w:w="2552" w:type="dxa"/>
          </w:tcPr>
          <w:p w:rsidR="00191882" w:rsidRPr="004C6E0B" w:rsidRDefault="00191882" w:rsidP="00D150B9">
            <w:pPr>
              <w:spacing w:before="60"/>
              <w:ind w:left="-108" w:firstLine="99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1882" w:rsidRPr="00627F7F" w:rsidTr="00191882">
        <w:trPr>
          <w:trHeight w:hRule="exact" w:val="718"/>
        </w:trPr>
        <w:tc>
          <w:tcPr>
            <w:tcW w:w="760" w:type="dxa"/>
          </w:tcPr>
          <w:p w:rsidR="00191882" w:rsidRPr="004C6E0B" w:rsidRDefault="00191882" w:rsidP="00236E0A">
            <w:pPr>
              <w:spacing w:before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C6E0B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978" w:type="dxa"/>
          </w:tcPr>
          <w:p w:rsidR="00191882" w:rsidRPr="004C6E0B" w:rsidRDefault="00191882" w:rsidP="00236E0A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C6E0B">
              <w:rPr>
                <w:rFonts w:asciiTheme="minorHAnsi" w:hAnsiTheme="minorHAnsi" w:cstheme="minorHAnsi"/>
                <w:sz w:val="24"/>
                <w:szCs w:val="24"/>
              </w:rPr>
              <w:t>Λεβητοστοστάσιο</w:t>
            </w:r>
            <w:proofErr w:type="spellEnd"/>
          </w:p>
        </w:tc>
        <w:tc>
          <w:tcPr>
            <w:tcW w:w="4252" w:type="dxa"/>
          </w:tcPr>
          <w:p w:rsidR="00191882" w:rsidRPr="004C6E0B" w:rsidRDefault="00191882" w:rsidP="00236E0A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4C6E0B">
              <w:rPr>
                <w:rFonts w:asciiTheme="minorHAnsi" w:hAnsiTheme="minorHAnsi" w:cstheme="minorHAnsi"/>
                <w:sz w:val="24"/>
                <w:szCs w:val="24"/>
              </w:rPr>
              <w:t>Έλεγχοι / Μετρήσεις / Θέση σε λειτουργία</w:t>
            </w:r>
          </w:p>
        </w:tc>
        <w:tc>
          <w:tcPr>
            <w:tcW w:w="2552" w:type="dxa"/>
          </w:tcPr>
          <w:p w:rsidR="00191882" w:rsidRPr="004C6E0B" w:rsidRDefault="00191882" w:rsidP="00D150B9">
            <w:pPr>
              <w:spacing w:before="60"/>
              <w:ind w:left="-108" w:firstLine="99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1882" w:rsidRPr="00627F7F" w:rsidTr="00191882">
        <w:trPr>
          <w:trHeight w:hRule="exact" w:val="397"/>
        </w:trPr>
        <w:tc>
          <w:tcPr>
            <w:tcW w:w="760" w:type="dxa"/>
            <w:shd w:val="clear" w:color="auto" w:fill="4F81BD" w:themeFill="accent1"/>
          </w:tcPr>
          <w:p w:rsidR="00191882" w:rsidRPr="00627F7F" w:rsidRDefault="00191882" w:rsidP="00236E0A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shd w:val="clear" w:color="auto" w:fill="4F81BD" w:themeFill="accent1"/>
          </w:tcPr>
          <w:p w:rsidR="00191882" w:rsidRPr="004C6E0B" w:rsidRDefault="00191882" w:rsidP="00236E0A">
            <w:pPr>
              <w:spacing w:before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C6E0B">
              <w:rPr>
                <w:rFonts w:asciiTheme="minorHAnsi" w:hAnsiTheme="minorHAnsi" w:cstheme="minorHAnsi"/>
                <w:b/>
                <w:sz w:val="24"/>
                <w:szCs w:val="24"/>
              </w:rPr>
              <w:t>Ηλεκτρολογική εγκατάσταση</w:t>
            </w:r>
          </w:p>
        </w:tc>
        <w:tc>
          <w:tcPr>
            <w:tcW w:w="2552" w:type="dxa"/>
            <w:shd w:val="clear" w:color="auto" w:fill="4F81BD" w:themeFill="accent1"/>
          </w:tcPr>
          <w:p w:rsidR="00191882" w:rsidRPr="004C6E0B" w:rsidRDefault="00191882" w:rsidP="00D150B9">
            <w:pPr>
              <w:spacing w:before="60"/>
              <w:ind w:left="-108" w:firstLine="99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91882" w:rsidRPr="00627F7F" w:rsidTr="00191882">
        <w:trPr>
          <w:trHeight w:hRule="exact" w:val="397"/>
        </w:trPr>
        <w:tc>
          <w:tcPr>
            <w:tcW w:w="760" w:type="dxa"/>
          </w:tcPr>
          <w:p w:rsidR="00191882" w:rsidRPr="004C6E0B" w:rsidRDefault="00191882" w:rsidP="00236E0A">
            <w:pPr>
              <w:spacing w:before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C6E0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191882" w:rsidRPr="004C6E0B" w:rsidRDefault="00191882" w:rsidP="00236E0A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4C6E0B">
              <w:rPr>
                <w:rFonts w:asciiTheme="minorHAnsi" w:hAnsiTheme="minorHAnsi" w:cstheme="minorHAnsi"/>
                <w:sz w:val="24"/>
                <w:szCs w:val="24"/>
              </w:rPr>
              <w:t>Υποσταθμός</w:t>
            </w:r>
          </w:p>
        </w:tc>
        <w:tc>
          <w:tcPr>
            <w:tcW w:w="4252" w:type="dxa"/>
          </w:tcPr>
          <w:p w:rsidR="00191882" w:rsidRPr="004C6E0B" w:rsidRDefault="00191882" w:rsidP="00236E0A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C6E0B">
              <w:rPr>
                <w:rFonts w:asciiTheme="minorHAnsi" w:hAnsiTheme="minorHAnsi" w:cstheme="minorHAnsi"/>
                <w:sz w:val="24"/>
                <w:szCs w:val="24"/>
              </w:rPr>
              <w:t>Ελεγχος</w:t>
            </w:r>
            <w:proofErr w:type="spellEnd"/>
          </w:p>
        </w:tc>
        <w:tc>
          <w:tcPr>
            <w:tcW w:w="2552" w:type="dxa"/>
          </w:tcPr>
          <w:p w:rsidR="00191882" w:rsidRPr="004C6E0B" w:rsidRDefault="00191882" w:rsidP="00D150B9">
            <w:pPr>
              <w:spacing w:before="60"/>
              <w:ind w:left="-108" w:firstLine="99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1882" w:rsidRPr="00627F7F" w:rsidTr="00191882">
        <w:trPr>
          <w:trHeight w:hRule="exact" w:val="397"/>
        </w:trPr>
        <w:tc>
          <w:tcPr>
            <w:tcW w:w="760" w:type="dxa"/>
          </w:tcPr>
          <w:p w:rsidR="00191882" w:rsidRPr="004C6E0B" w:rsidRDefault="00191882" w:rsidP="00236E0A">
            <w:pPr>
              <w:spacing w:before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C6E0B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978" w:type="dxa"/>
          </w:tcPr>
          <w:p w:rsidR="00191882" w:rsidRPr="004C6E0B" w:rsidRDefault="00191882" w:rsidP="00236E0A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4C6E0B">
              <w:rPr>
                <w:rFonts w:asciiTheme="minorHAnsi" w:hAnsiTheme="minorHAnsi" w:cstheme="minorHAnsi"/>
                <w:sz w:val="24"/>
                <w:szCs w:val="24"/>
              </w:rPr>
              <w:t>Ηλεκτροπαραγωγό ζεύγος</w:t>
            </w:r>
          </w:p>
        </w:tc>
        <w:tc>
          <w:tcPr>
            <w:tcW w:w="4252" w:type="dxa"/>
          </w:tcPr>
          <w:p w:rsidR="00191882" w:rsidRPr="004C6E0B" w:rsidRDefault="00191882" w:rsidP="00236E0A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4C6E0B">
              <w:rPr>
                <w:rFonts w:asciiTheme="minorHAnsi" w:hAnsiTheme="minorHAnsi" w:cstheme="minorHAnsi"/>
                <w:sz w:val="24"/>
                <w:szCs w:val="24"/>
              </w:rPr>
              <w:t>Έλεγχοι / Μετρήσεις / Θέση σε λειτουργία</w:t>
            </w:r>
          </w:p>
        </w:tc>
        <w:tc>
          <w:tcPr>
            <w:tcW w:w="2552" w:type="dxa"/>
          </w:tcPr>
          <w:p w:rsidR="00191882" w:rsidRPr="004C6E0B" w:rsidRDefault="00191882" w:rsidP="00D150B9">
            <w:pPr>
              <w:spacing w:before="60"/>
              <w:ind w:left="-108" w:firstLine="99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1882" w:rsidRPr="00627F7F" w:rsidTr="00191882">
        <w:trPr>
          <w:trHeight w:hRule="exact" w:val="848"/>
        </w:trPr>
        <w:tc>
          <w:tcPr>
            <w:tcW w:w="760" w:type="dxa"/>
          </w:tcPr>
          <w:p w:rsidR="00191882" w:rsidRPr="004C6E0B" w:rsidRDefault="00191882" w:rsidP="00236E0A">
            <w:pPr>
              <w:spacing w:before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C6E0B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978" w:type="dxa"/>
          </w:tcPr>
          <w:p w:rsidR="00191882" w:rsidRPr="004C6E0B" w:rsidRDefault="00191882" w:rsidP="00236E0A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4C6E0B">
              <w:rPr>
                <w:rFonts w:asciiTheme="minorHAnsi" w:hAnsiTheme="minorHAnsi" w:cstheme="minorHAnsi"/>
                <w:sz w:val="24"/>
                <w:szCs w:val="24"/>
              </w:rPr>
              <w:t>Φωτισμός</w:t>
            </w:r>
          </w:p>
        </w:tc>
        <w:tc>
          <w:tcPr>
            <w:tcW w:w="4252" w:type="dxa"/>
          </w:tcPr>
          <w:p w:rsidR="00191882" w:rsidRPr="004C6E0B" w:rsidRDefault="00191882" w:rsidP="00236E0A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4C6E0B">
              <w:rPr>
                <w:rFonts w:asciiTheme="minorHAnsi" w:hAnsiTheme="minorHAnsi" w:cstheme="minorHAnsi"/>
                <w:sz w:val="24"/>
                <w:szCs w:val="24"/>
              </w:rPr>
              <w:t>Έλεγχος λειτουργίας φωτιστικών, διακοπτών</w:t>
            </w:r>
          </w:p>
        </w:tc>
        <w:tc>
          <w:tcPr>
            <w:tcW w:w="2552" w:type="dxa"/>
          </w:tcPr>
          <w:p w:rsidR="00191882" w:rsidRPr="004C6E0B" w:rsidRDefault="00191882" w:rsidP="00D150B9">
            <w:pPr>
              <w:spacing w:before="60"/>
              <w:ind w:left="-108" w:firstLine="99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1882" w:rsidRPr="00627F7F" w:rsidTr="00191882">
        <w:trPr>
          <w:trHeight w:hRule="exact" w:val="1054"/>
        </w:trPr>
        <w:tc>
          <w:tcPr>
            <w:tcW w:w="760" w:type="dxa"/>
          </w:tcPr>
          <w:p w:rsidR="00191882" w:rsidRPr="004C6E0B" w:rsidRDefault="00191882" w:rsidP="00236E0A">
            <w:pPr>
              <w:spacing w:before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C6E0B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978" w:type="dxa"/>
          </w:tcPr>
          <w:p w:rsidR="00191882" w:rsidRPr="004C6E0B" w:rsidRDefault="00191882" w:rsidP="00236E0A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C6E0B">
              <w:rPr>
                <w:rFonts w:asciiTheme="minorHAnsi" w:hAnsiTheme="minorHAnsi" w:cstheme="minorHAnsi"/>
                <w:sz w:val="24"/>
                <w:szCs w:val="24"/>
              </w:rPr>
              <w:t>Ηλ</w:t>
            </w:r>
            <w:proofErr w:type="spellEnd"/>
            <w:r w:rsidRPr="004C6E0B">
              <w:rPr>
                <w:rFonts w:asciiTheme="minorHAnsi" w:hAnsiTheme="minorHAnsi" w:cstheme="minorHAnsi"/>
                <w:sz w:val="24"/>
                <w:szCs w:val="24"/>
              </w:rPr>
              <w:t>. Πίνακες</w:t>
            </w:r>
          </w:p>
        </w:tc>
        <w:tc>
          <w:tcPr>
            <w:tcW w:w="4252" w:type="dxa"/>
          </w:tcPr>
          <w:p w:rsidR="00191882" w:rsidRPr="004C6E0B" w:rsidRDefault="00191882" w:rsidP="00236E0A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4C6E0B">
              <w:rPr>
                <w:rFonts w:asciiTheme="minorHAnsi" w:hAnsiTheme="minorHAnsi" w:cstheme="minorHAnsi"/>
                <w:sz w:val="24"/>
                <w:szCs w:val="24"/>
              </w:rPr>
              <w:t>Έλεγχος σύμφωνα με τις απαιτήσεις του Κανονισμού Εσωτερικών Ηλεκτρικών Εγκαταστάσεων</w:t>
            </w:r>
          </w:p>
        </w:tc>
        <w:tc>
          <w:tcPr>
            <w:tcW w:w="2552" w:type="dxa"/>
          </w:tcPr>
          <w:p w:rsidR="00191882" w:rsidRPr="004C6E0B" w:rsidRDefault="00191882" w:rsidP="00D150B9">
            <w:pPr>
              <w:spacing w:before="60"/>
              <w:ind w:left="-108" w:firstLine="99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1882" w:rsidRPr="00627F7F" w:rsidTr="00191882">
        <w:trPr>
          <w:trHeight w:hRule="exact" w:val="510"/>
        </w:trPr>
        <w:tc>
          <w:tcPr>
            <w:tcW w:w="760" w:type="dxa"/>
          </w:tcPr>
          <w:p w:rsidR="00191882" w:rsidRPr="004C6E0B" w:rsidRDefault="00191882" w:rsidP="00236E0A">
            <w:pPr>
              <w:spacing w:before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C6E0B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978" w:type="dxa"/>
          </w:tcPr>
          <w:p w:rsidR="00191882" w:rsidRPr="004C6E0B" w:rsidRDefault="00191882" w:rsidP="00236E0A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4C6E0B">
              <w:rPr>
                <w:rFonts w:asciiTheme="minorHAnsi" w:hAnsiTheme="minorHAnsi" w:cstheme="minorHAnsi"/>
                <w:sz w:val="24"/>
                <w:szCs w:val="24"/>
              </w:rPr>
              <w:t>Πρίζες ρεύματος</w:t>
            </w:r>
          </w:p>
        </w:tc>
        <w:tc>
          <w:tcPr>
            <w:tcW w:w="4252" w:type="dxa"/>
          </w:tcPr>
          <w:p w:rsidR="00191882" w:rsidRPr="004C6E0B" w:rsidRDefault="00191882" w:rsidP="00236E0A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4C6E0B">
              <w:rPr>
                <w:rFonts w:asciiTheme="minorHAnsi" w:hAnsiTheme="minorHAnsi" w:cstheme="minorHAnsi"/>
                <w:sz w:val="24"/>
                <w:szCs w:val="24"/>
              </w:rPr>
              <w:t>Έλεγχος καλής λειτουργίας</w:t>
            </w:r>
          </w:p>
        </w:tc>
        <w:tc>
          <w:tcPr>
            <w:tcW w:w="2552" w:type="dxa"/>
          </w:tcPr>
          <w:p w:rsidR="00191882" w:rsidRPr="004C6E0B" w:rsidRDefault="00191882" w:rsidP="00D150B9">
            <w:pPr>
              <w:spacing w:before="60"/>
              <w:ind w:left="-108" w:firstLine="99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1882" w:rsidRPr="00627F7F" w:rsidTr="00191882">
        <w:trPr>
          <w:trHeight w:hRule="exact" w:val="510"/>
        </w:trPr>
        <w:tc>
          <w:tcPr>
            <w:tcW w:w="760" w:type="dxa"/>
          </w:tcPr>
          <w:p w:rsidR="00191882" w:rsidRPr="004C6E0B" w:rsidRDefault="00191882" w:rsidP="00236E0A">
            <w:pPr>
              <w:spacing w:before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C6E0B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978" w:type="dxa"/>
          </w:tcPr>
          <w:p w:rsidR="00191882" w:rsidRPr="004C6E0B" w:rsidRDefault="00191882" w:rsidP="00236E0A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4C6E0B">
              <w:rPr>
                <w:rFonts w:asciiTheme="minorHAnsi" w:hAnsiTheme="minorHAnsi" w:cstheme="minorHAnsi"/>
                <w:sz w:val="24"/>
                <w:szCs w:val="24"/>
              </w:rPr>
              <w:t>Πυκνωτές</w:t>
            </w:r>
          </w:p>
        </w:tc>
        <w:tc>
          <w:tcPr>
            <w:tcW w:w="4252" w:type="dxa"/>
          </w:tcPr>
          <w:p w:rsidR="00191882" w:rsidRPr="004C6E0B" w:rsidRDefault="00191882" w:rsidP="00236E0A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4C6E0B">
              <w:rPr>
                <w:rFonts w:asciiTheme="minorHAnsi" w:hAnsiTheme="minorHAnsi" w:cstheme="minorHAnsi"/>
                <w:sz w:val="24"/>
                <w:szCs w:val="24"/>
              </w:rPr>
              <w:t>Έλεγχοι / Μετρήσεις</w:t>
            </w:r>
          </w:p>
        </w:tc>
        <w:tc>
          <w:tcPr>
            <w:tcW w:w="2552" w:type="dxa"/>
          </w:tcPr>
          <w:p w:rsidR="00191882" w:rsidRPr="004C6E0B" w:rsidRDefault="00191882" w:rsidP="00D150B9">
            <w:pPr>
              <w:spacing w:before="60"/>
              <w:ind w:left="-108" w:firstLine="99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1882" w:rsidRPr="004C6E0B" w:rsidTr="00191882">
        <w:trPr>
          <w:trHeight w:hRule="exact" w:val="397"/>
        </w:trPr>
        <w:tc>
          <w:tcPr>
            <w:tcW w:w="760" w:type="dxa"/>
            <w:shd w:val="clear" w:color="auto" w:fill="4F81BD" w:themeFill="accent1"/>
          </w:tcPr>
          <w:p w:rsidR="00191882" w:rsidRPr="004C6E0B" w:rsidRDefault="00191882" w:rsidP="00236E0A">
            <w:pPr>
              <w:spacing w:before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shd w:val="clear" w:color="auto" w:fill="4F81BD" w:themeFill="accent1"/>
          </w:tcPr>
          <w:p w:rsidR="00191882" w:rsidRPr="004C6E0B" w:rsidRDefault="00191882" w:rsidP="00236E0A">
            <w:pPr>
              <w:spacing w:before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C6E0B">
              <w:rPr>
                <w:rFonts w:asciiTheme="minorHAnsi" w:hAnsiTheme="minorHAnsi" w:cstheme="minorHAnsi"/>
                <w:b/>
                <w:sz w:val="24"/>
                <w:szCs w:val="24"/>
              </w:rPr>
              <w:t>Πυρασφάλεια</w:t>
            </w:r>
          </w:p>
        </w:tc>
        <w:tc>
          <w:tcPr>
            <w:tcW w:w="2552" w:type="dxa"/>
            <w:shd w:val="clear" w:color="auto" w:fill="4F81BD" w:themeFill="accent1"/>
          </w:tcPr>
          <w:p w:rsidR="00191882" w:rsidRPr="004C6E0B" w:rsidRDefault="00191882" w:rsidP="00D150B9">
            <w:pPr>
              <w:spacing w:before="60"/>
              <w:ind w:left="-108" w:firstLine="99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91882" w:rsidRPr="004C6E0B" w:rsidTr="00191882">
        <w:trPr>
          <w:trHeight w:hRule="exact" w:val="834"/>
        </w:trPr>
        <w:tc>
          <w:tcPr>
            <w:tcW w:w="760" w:type="dxa"/>
          </w:tcPr>
          <w:p w:rsidR="00191882" w:rsidRPr="004C6E0B" w:rsidRDefault="00191882" w:rsidP="00236E0A">
            <w:pPr>
              <w:spacing w:before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C6E0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191882" w:rsidRPr="004C6E0B" w:rsidRDefault="00191882" w:rsidP="00236E0A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4C6E0B">
              <w:rPr>
                <w:rFonts w:asciiTheme="minorHAnsi" w:hAnsiTheme="minorHAnsi" w:cstheme="minorHAnsi"/>
                <w:sz w:val="24"/>
                <w:szCs w:val="24"/>
              </w:rPr>
              <w:t xml:space="preserve">Πυροσβεστικό Συγκρότημα, Μόνιμο </w:t>
            </w:r>
            <w:proofErr w:type="spellStart"/>
            <w:r w:rsidRPr="004C6E0B">
              <w:rPr>
                <w:rFonts w:asciiTheme="minorHAnsi" w:hAnsiTheme="minorHAnsi" w:cstheme="minorHAnsi"/>
                <w:sz w:val="24"/>
                <w:szCs w:val="24"/>
              </w:rPr>
              <w:t>Υδροδοτικό</w:t>
            </w:r>
            <w:proofErr w:type="spellEnd"/>
            <w:r w:rsidRPr="004C6E0B">
              <w:rPr>
                <w:rFonts w:asciiTheme="minorHAnsi" w:hAnsiTheme="minorHAnsi" w:cstheme="minorHAnsi"/>
                <w:sz w:val="24"/>
                <w:szCs w:val="24"/>
              </w:rPr>
              <w:t xml:space="preserve"> Δίκτυο</w:t>
            </w:r>
          </w:p>
        </w:tc>
        <w:tc>
          <w:tcPr>
            <w:tcW w:w="4252" w:type="dxa"/>
          </w:tcPr>
          <w:p w:rsidR="00191882" w:rsidRPr="004C6E0B" w:rsidRDefault="00191882" w:rsidP="00236E0A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4C6E0B">
              <w:rPr>
                <w:rFonts w:asciiTheme="minorHAnsi" w:hAnsiTheme="minorHAnsi" w:cstheme="minorHAnsi"/>
                <w:sz w:val="24"/>
                <w:szCs w:val="24"/>
              </w:rPr>
              <w:t>Έλεγχοι / Μετρήσεις / Θέση σε λειτουργία</w:t>
            </w:r>
          </w:p>
        </w:tc>
        <w:tc>
          <w:tcPr>
            <w:tcW w:w="2552" w:type="dxa"/>
          </w:tcPr>
          <w:p w:rsidR="00191882" w:rsidRPr="004C6E0B" w:rsidRDefault="00191882" w:rsidP="00D150B9">
            <w:pPr>
              <w:spacing w:before="60"/>
              <w:ind w:left="-108" w:firstLine="99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1882" w:rsidRPr="004C6E0B" w:rsidTr="00191882">
        <w:trPr>
          <w:trHeight w:hRule="exact" w:val="808"/>
        </w:trPr>
        <w:tc>
          <w:tcPr>
            <w:tcW w:w="760" w:type="dxa"/>
          </w:tcPr>
          <w:p w:rsidR="00191882" w:rsidRPr="004C6E0B" w:rsidRDefault="00191882" w:rsidP="00236E0A">
            <w:pPr>
              <w:spacing w:before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C6E0B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978" w:type="dxa"/>
          </w:tcPr>
          <w:p w:rsidR="00191882" w:rsidRPr="004C6E0B" w:rsidRDefault="00191882" w:rsidP="00236E0A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4C6E0B">
              <w:rPr>
                <w:rFonts w:asciiTheme="minorHAnsi" w:hAnsiTheme="minorHAnsi" w:cstheme="minorHAnsi"/>
                <w:sz w:val="24"/>
                <w:szCs w:val="24"/>
              </w:rPr>
              <w:t>Πυροσβεστικές φωλιές. Πυροσβεστικοί Σταθμοί</w:t>
            </w:r>
          </w:p>
        </w:tc>
        <w:tc>
          <w:tcPr>
            <w:tcW w:w="4252" w:type="dxa"/>
          </w:tcPr>
          <w:p w:rsidR="00191882" w:rsidRPr="004C6E0B" w:rsidRDefault="00191882" w:rsidP="00236E0A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C6E0B">
              <w:rPr>
                <w:rFonts w:asciiTheme="minorHAnsi" w:hAnsiTheme="minorHAnsi" w:cstheme="minorHAnsi"/>
                <w:sz w:val="24"/>
                <w:szCs w:val="24"/>
              </w:rPr>
              <w:t>Ελεγχος</w:t>
            </w:r>
            <w:proofErr w:type="spellEnd"/>
            <w:r w:rsidRPr="004C6E0B">
              <w:rPr>
                <w:rFonts w:asciiTheme="minorHAnsi" w:hAnsiTheme="minorHAnsi" w:cstheme="minorHAnsi"/>
                <w:sz w:val="24"/>
                <w:szCs w:val="24"/>
              </w:rPr>
              <w:t xml:space="preserve"> / Καταγραφή ελλείψεων σε εξοπλισμό</w:t>
            </w:r>
          </w:p>
        </w:tc>
        <w:tc>
          <w:tcPr>
            <w:tcW w:w="2552" w:type="dxa"/>
          </w:tcPr>
          <w:p w:rsidR="00191882" w:rsidRPr="004C6E0B" w:rsidRDefault="00191882" w:rsidP="00D150B9">
            <w:pPr>
              <w:spacing w:before="60"/>
              <w:ind w:left="-108" w:firstLine="99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1882" w:rsidRPr="004C6E0B" w:rsidTr="00191882">
        <w:trPr>
          <w:trHeight w:hRule="exact" w:val="397"/>
        </w:trPr>
        <w:tc>
          <w:tcPr>
            <w:tcW w:w="760" w:type="dxa"/>
          </w:tcPr>
          <w:p w:rsidR="00191882" w:rsidRPr="004C6E0B" w:rsidRDefault="00191882" w:rsidP="00236E0A">
            <w:pPr>
              <w:spacing w:before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C6E0B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978" w:type="dxa"/>
          </w:tcPr>
          <w:p w:rsidR="00191882" w:rsidRPr="004C6E0B" w:rsidRDefault="00191882" w:rsidP="00236E0A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4C6E0B">
              <w:rPr>
                <w:rFonts w:asciiTheme="minorHAnsi" w:hAnsiTheme="minorHAnsi" w:cstheme="minorHAnsi"/>
                <w:sz w:val="24"/>
                <w:szCs w:val="24"/>
              </w:rPr>
              <w:t>Πυροσβεστήρες φορητοί</w:t>
            </w:r>
          </w:p>
        </w:tc>
        <w:tc>
          <w:tcPr>
            <w:tcW w:w="4252" w:type="dxa"/>
          </w:tcPr>
          <w:p w:rsidR="00191882" w:rsidRPr="004C6E0B" w:rsidRDefault="00191882" w:rsidP="00236E0A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4C6E0B">
              <w:rPr>
                <w:rFonts w:asciiTheme="minorHAnsi" w:hAnsiTheme="minorHAnsi" w:cstheme="minorHAnsi"/>
                <w:sz w:val="24"/>
                <w:szCs w:val="24"/>
              </w:rPr>
              <w:t>Καταγραφή, λήξη πιστοποίησης</w:t>
            </w:r>
          </w:p>
        </w:tc>
        <w:tc>
          <w:tcPr>
            <w:tcW w:w="2552" w:type="dxa"/>
          </w:tcPr>
          <w:p w:rsidR="00191882" w:rsidRPr="004C6E0B" w:rsidRDefault="00191882" w:rsidP="00D150B9">
            <w:pPr>
              <w:spacing w:before="60"/>
              <w:ind w:left="-108" w:firstLine="99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1882" w:rsidRPr="004C6E0B" w:rsidTr="00191882">
        <w:trPr>
          <w:trHeight w:hRule="exact" w:val="397"/>
        </w:trPr>
        <w:tc>
          <w:tcPr>
            <w:tcW w:w="760" w:type="dxa"/>
          </w:tcPr>
          <w:p w:rsidR="00191882" w:rsidRPr="004C6E0B" w:rsidRDefault="00191882" w:rsidP="00236E0A">
            <w:pPr>
              <w:spacing w:before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C6E0B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978" w:type="dxa"/>
          </w:tcPr>
          <w:p w:rsidR="00191882" w:rsidRPr="004C6E0B" w:rsidRDefault="00191882" w:rsidP="00236E0A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4C6E0B">
              <w:rPr>
                <w:rFonts w:asciiTheme="minorHAnsi" w:hAnsiTheme="minorHAnsi" w:cstheme="minorHAnsi"/>
                <w:sz w:val="24"/>
                <w:szCs w:val="24"/>
              </w:rPr>
              <w:t xml:space="preserve">Φωτιστικά ασφαλείας, </w:t>
            </w:r>
            <w:proofErr w:type="spellStart"/>
            <w:r w:rsidRPr="004C6E0B">
              <w:rPr>
                <w:rFonts w:asciiTheme="minorHAnsi" w:hAnsiTheme="minorHAnsi" w:cstheme="minorHAnsi"/>
                <w:sz w:val="24"/>
                <w:szCs w:val="24"/>
              </w:rPr>
              <w:t>Exit</w:t>
            </w:r>
            <w:proofErr w:type="spellEnd"/>
          </w:p>
        </w:tc>
        <w:tc>
          <w:tcPr>
            <w:tcW w:w="4252" w:type="dxa"/>
          </w:tcPr>
          <w:p w:rsidR="00191882" w:rsidRPr="004C6E0B" w:rsidRDefault="00191882" w:rsidP="00236E0A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C6E0B">
              <w:rPr>
                <w:rFonts w:asciiTheme="minorHAnsi" w:hAnsiTheme="minorHAnsi" w:cstheme="minorHAnsi"/>
                <w:sz w:val="24"/>
                <w:szCs w:val="24"/>
              </w:rPr>
              <w:t>Ελεγχος</w:t>
            </w:r>
            <w:proofErr w:type="spellEnd"/>
            <w:r w:rsidRPr="004C6E0B">
              <w:rPr>
                <w:rFonts w:asciiTheme="minorHAnsi" w:hAnsiTheme="minorHAnsi" w:cstheme="minorHAnsi"/>
                <w:sz w:val="24"/>
                <w:szCs w:val="24"/>
              </w:rPr>
              <w:t xml:space="preserve"> καλής λειτουργίας</w:t>
            </w:r>
          </w:p>
        </w:tc>
        <w:tc>
          <w:tcPr>
            <w:tcW w:w="2552" w:type="dxa"/>
          </w:tcPr>
          <w:p w:rsidR="00191882" w:rsidRPr="004C6E0B" w:rsidRDefault="00191882" w:rsidP="00D150B9">
            <w:pPr>
              <w:spacing w:before="60"/>
              <w:ind w:left="-108" w:firstLine="99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1882" w:rsidRPr="004C6E0B" w:rsidTr="00191882">
        <w:trPr>
          <w:trHeight w:hRule="exact" w:val="956"/>
        </w:trPr>
        <w:tc>
          <w:tcPr>
            <w:tcW w:w="760" w:type="dxa"/>
          </w:tcPr>
          <w:p w:rsidR="00191882" w:rsidRPr="004C6E0B" w:rsidRDefault="00191882" w:rsidP="00236E0A">
            <w:pPr>
              <w:spacing w:before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C6E0B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978" w:type="dxa"/>
          </w:tcPr>
          <w:p w:rsidR="00191882" w:rsidRPr="004C6E0B" w:rsidRDefault="00191882" w:rsidP="00236E0A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4C6E0B">
              <w:rPr>
                <w:rFonts w:asciiTheme="minorHAnsi" w:hAnsiTheme="minorHAnsi" w:cstheme="minorHAnsi"/>
                <w:sz w:val="24"/>
                <w:szCs w:val="24"/>
              </w:rPr>
              <w:t>Σύστημα τοπικής κατάσβεσης, πυρανίχνευσης</w:t>
            </w:r>
          </w:p>
        </w:tc>
        <w:tc>
          <w:tcPr>
            <w:tcW w:w="4252" w:type="dxa"/>
          </w:tcPr>
          <w:p w:rsidR="00191882" w:rsidRPr="004C6E0B" w:rsidRDefault="00191882" w:rsidP="00236E0A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C6E0B">
              <w:rPr>
                <w:rFonts w:asciiTheme="minorHAnsi" w:hAnsiTheme="minorHAnsi" w:cstheme="minorHAnsi"/>
                <w:sz w:val="24"/>
                <w:szCs w:val="24"/>
              </w:rPr>
              <w:t>Ελεγχος</w:t>
            </w:r>
            <w:proofErr w:type="spellEnd"/>
            <w:r w:rsidRPr="004C6E0B">
              <w:rPr>
                <w:rFonts w:asciiTheme="minorHAnsi" w:hAnsiTheme="minorHAnsi" w:cstheme="minorHAnsi"/>
                <w:sz w:val="24"/>
                <w:szCs w:val="24"/>
              </w:rPr>
              <w:t xml:space="preserve"> καλής λειτουργίας</w:t>
            </w:r>
          </w:p>
        </w:tc>
        <w:tc>
          <w:tcPr>
            <w:tcW w:w="2552" w:type="dxa"/>
          </w:tcPr>
          <w:p w:rsidR="00191882" w:rsidRPr="004C6E0B" w:rsidRDefault="00191882" w:rsidP="00D150B9">
            <w:pPr>
              <w:spacing w:before="60"/>
              <w:ind w:left="-108" w:firstLine="99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1882" w:rsidRPr="004C6E0B" w:rsidTr="00191882">
        <w:trPr>
          <w:trHeight w:hRule="exact" w:val="397"/>
        </w:trPr>
        <w:tc>
          <w:tcPr>
            <w:tcW w:w="760" w:type="dxa"/>
            <w:shd w:val="clear" w:color="auto" w:fill="4F81BD" w:themeFill="accent1"/>
          </w:tcPr>
          <w:p w:rsidR="00191882" w:rsidRPr="004C6E0B" w:rsidRDefault="00191882" w:rsidP="00236E0A">
            <w:pPr>
              <w:spacing w:before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shd w:val="clear" w:color="auto" w:fill="4F81BD" w:themeFill="accent1"/>
          </w:tcPr>
          <w:p w:rsidR="00191882" w:rsidRPr="004C6E0B" w:rsidRDefault="00191882" w:rsidP="00236E0A">
            <w:pPr>
              <w:spacing w:before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C6E0B">
              <w:rPr>
                <w:rFonts w:asciiTheme="minorHAnsi" w:hAnsiTheme="minorHAnsi" w:cstheme="minorHAnsi"/>
                <w:b/>
                <w:sz w:val="24"/>
                <w:szCs w:val="24"/>
              </w:rPr>
              <w:t>Υδραυλικές εγκαταστάσεις</w:t>
            </w:r>
          </w:p>
        </w:tc>
        <w:tc>
          <w:tcPr>
            <w:tcW w:w="2552" w:type="dxa"/>
            <w:shd w:val="clear" w:color="auto" w:fill="4F81BD" w:themeFill="accent1"/>
          </w:tcPr>
          <w:p w:rsidR="00191882" w:rsidRPr="004C6E0B" w:rsidRDefault="00191882" w:rsidP="00D150B9">
            <w:pPr>
              <w:spacing w:before="60"/>
              <w:ind w:left="-108" w:firstLine="99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91882" w:rsidRPr="004C6E0B" w:rsidTr="00191882">
        <w:trPr>
          <w:trHeight w:hRule="exact" w:val="822"/>
        </w:trPr>
        <w:tc>
          <w:tcPr>
            <w:tcW w:w="760" w:type="dxa"/>
          </w:tcPr>
          <w:p w:rsidR="00191882" w:rsidRPr="004C6E0B" w:rsidRDefault="00191882" w:rsidP="00236E0A">
            <w:pPr>
              <w:spacing w:before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C6E0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191882" w:rsidRPr="004C6E0B" w:rsidRDefault="00191882" w:rsidP="00236E0A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4C6E0B">
              <w:rPr>
                <w:rFonts w:asciiTheme="minorHAnsi" w:hAnsiTheme="minorHAnsi" w:cstheme="minorHAnsi"/>
                <w:sz w:val="24"/>
                <w:szCs w:val="24"/>
              </w:rPr>
              <w:t>Υδραυλικές εγκαταστάσεις, αποχέτευση</w:t>
            </w:r>
          </w:p>
        </w:tc>
        <w:tc>
          <w:tcPr>
            <w:tcW w:w="4252" w:type="dxa"/>
          </w:tcPr>
          <w:p w:rsidR="00191882" w:rsidRPr="004C6E0B" w:rsidRDefault="00191882" w:rsidP="00236E0A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C6E0B">
              <w:rPr>
                <w:rFonts w:asciiTheme="minorHAnsi" w:hAnsiTheme="minorHAnsi" w:cstheme="minorHAnsi"/>
                <w:sz w:val="24"/>
                <w:szCs w:val="24"/>
              </w:rPr>
              <w:t>Ελεγχος</w:t>
            </w:r>
            <w:proofErr w:type="spellEnd"/>
          </w:p>
        </w:tc>
        <w:tc>
          <w:tcPr>
            <w:tcW w:w="2552" w:type="dxa"/>
          </w:tcPr>
          <w:p w:rsidR="00191882" w:rsidRPr="004C6E0B" w:rsidRDefault="00191882" w:rsidP="00D150B9">
            <w:pPr>
              <w:spacing w:before="60"/>
              <w:ind w:left="-108" w:firstLine="99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1882" w:rsidRPr="004C6E0B" w:rsidTr="00191882">
        <w:trPr>
          <w:trHeight w:hRule="exact" w:val="510"/>
        </w:trPr>
        <w:tc>
          <w:tcPr>
            <w:tcW w:w="760" w:type="dxa"/>
          </w:tcPr>
          <w:p w:rsidR="00191882" w:rsidRPr="004C6E0B" w:rsidRDefault="00191882" w:rsidP="00236E0A">
            <w:pPr>
              <w:spacing w:before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C6E0B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978" w:type="dxa"/>
          </w:tcPr>
          <w:p w:rsidR="00191882" w:rsidRPr="004C6E0B" w:rsidRDefault="00191882" w:rsidP="00236E0A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C6E0B">
              <w:rPr>
                <w:rFonts w:asciiTheme="minorHAnsi" w:hAnsiTheme="minorHAnsi" w:cstheme="minorHAnsi"/>
                <w:sz w:val="24"/>
                <w:szCs w:val="24"/>
              </w:rPr>
              <w:t>Αντλητικά</w:t>
            </w:r>
            <w:proofErr w:type="spellEnd"/>
            <w:r w:rsidRPr="004C6E0B">
              <w:rPr>
                <w:rFonts w:asciiTheme="minorHAnsi" w:hAnsiTheme="minorHAnsi" w:cstheme="minorHAnsi"/>
                <w:sz w:val="24"/>
                <w:szCs w:val="24"/>
              </w:rPr>
              <w:t xml:space="preserve"> συγκροτήματα</w:t>
            </w:r>
          </w:p>
        </w:tc>
        <w:tc>
          <w:tcPr>
            <w:tcW w:w="4252" w:type="dxa"/>
          </w:tcPr>
          <w:p w:rsidR="00191882" w:rsidRPr="004C6E0B" w:rsidRDefault="00191882" w:rsidP="00236E0A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4C6E0B">
              <w:rPr>
                <w:rFonts w:asciiTheme="minorHAnsi" w:hAnsiTheme="minorHAnsi" w:cstheme="minorHAnsi"/>
                <w:sz w:val="24"/>
                <w:szCs w:val="24"/>
              </w:rPr>
              <w:t>Έλεγχος / Θέση σε λειτουργία</w:t>
            </w:r>
          </w:p>
        </w:tc>
        <w:tc>
          <w:tcPr>
            <w:tcW w:w="2552" w:type="dxa"/>
          </w:tcPr>
          <w:p w:rsidR="00191882" w:rsidRPr="004C6E0B" w:rsidRDefault="00191882" w:rsidP="00D150B9">
            <w:pPr>
              <w:spacing w:before="60"/>
              <w:ind w:left="-108" w:firstLine="99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1882" w:rsidRPr="004C6E0B" w:rsidTr="00191882">
        <w:trPr>
          <w:trHeight w:hRule="exact" w:val="397"/>
        </w:trPr>
        <w:tc>
          <w:tcPr>
            <w:tcW w:w="760" w:type="dxa"/>
            <w:shd w:val="clear" w:color="auto" w:fill="4F81BD" w:themeFill="accent1"/>
          </w:tcPr>
          <w:p w:rsidR="00191882" w:rsidRPr="004C6E0B" w:rsidRDefault="00191882" w:rsidP="00236E0A">
            <w:pPr>
              <w:spacing w:before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shd w:val="clear" w:color="auto" w:fill="4F81BD" w:themeFill="accent1"/>
          </w:tcPr>
          <w:p w:rsidR="00191882" w:rsidRPr="004C6E0B" w:rsidRDefault="00191882" w:rsidP="00236E0A">
            <w:pPr>
              <w:spacing w:before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C6E0B">
              <w:rPr>
                <w:rFonts w:asciiTheme="minorHAnsi" w:hAnsiTheme="minorHAnsi" w:cstheme="minorHAnsi"/>
                <w:b/>
                <w:sz w:val="24"/>
                <w:szCs w:val="24"/>
              </w:rPr>
              <w:t>Λοιπά</w:t>
            </w:r>
          </w:p>
        </w:tc>
        <w:tc>
          <w:tcPr>
            <w:tcW w:w="2552" w:type="dxa"/>
            <w:shd w:val="clear" w:color="auto" w:fill="4F81BD" w:themeFill="accent1"/>
          </w:tcPr>
          <w:p w:rsidR="00191882" w:rsidRPr="004C6E0B" w:rsidRDefault="00191882" w:rsidP="00D150B9">
            <w:pPr>
              <w:spacing w:before="60"/>
              <w:ind w:left="-108" w:firstLine="99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91882" w:rsidRPr="004C6E0B" w:rsidTr="00191882">
        <w:trPr>
          <w:trHeight w:hRule="exact" w:val="1321"/>
        </w:trPr>
        <w:tc>
          <w:tcPr>
            <w:tcW w:w="760" w:type="dxa"/>
          </w:tcPr>
          <w:p w:rsidR="00191882" w:rsidRPr="004C6E0B" w:rsidRDefault="00191882" w:rsidP="00236E0A">
            <w:pPr>
              <w:spacing w:before="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C6E0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8" w:type="dxa"/>
          </w:tcPr>
          <w:p w:rsidR="00191882" w:rsidRPr="004C6E0B" w:rsidRDefault="00191882" w:rsidP="00236E0A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4C6E0B">
              <w:rPr>
                <w:rFonts w:asciiTheme="minorHAnsi" w:hAnsiTheme="minorHAnsi" w:cstheme="minorHAnsi"/>
                <w:sz w:val="24"/>
                <w:szCs w:val="24"/>
              </w:rPr>
              <w:t>Ανελκυστήρες</w:t>
            </w:r>
          </w:p>
        </w:tc>
        <w:tc>
          <w:tcPr>
            <w:tcW w:w="4252" w:type="dxa"/>
          </w:tcPr>
          <w:p w:rsidR="00191882" w:rsidRPr="004C6E0B" w:rsidRDefault="00191882" w:rsidP="00236E0A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4C6E0B">
              <w:rPr>
                <w:rFonts w:asciiTheme="minorHAnsi" w:hAnsiTheme="minorHAnsi" w:cstheme="minorHAnsi"/>
                <w:sz w:val="24"/>
                <w:szCs w:val="24"/>
              </w:rPr>
              <w:t>Έλεγχοι καλής λειτουργίας με βάση τις απαιτήσεις της νομοθεσίας</w:t>
            </w:r>
          </w:p>
        </w:tc>
        <w:tc>
          <w:tcPr>
            <w:tcW w:w="2552" w:type="dxa"/>
          </w:tcPr>
          <w:p w:rsidR="00191882" w:rsidRPr="004C6E0B" w:rsidRDefault="00191882" w:rsidP="00D150B9">
            <w:pPr>
              <w:spacing w:before="60"/>
              <w:ind w:left="-108" w:firstLine="99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1882" w:rsidRPr="004C6E0B" w:rsidTr="00191882">
        <w:trPr>
          <w:trHeight w:hRule="exact" w:val="560"/>
        </w:trPr>
        <w:tc>
          <w:tcPr>
            <w:tcW w:w="7990" w:type="dxa"/>
            <w:gridSpan w:val="3"/>
          </w:tcPr>
          <w:p w:rsidR="00191882" w:rsidRPr="00191882" w:rsidRDefault="00191882" w:rsidP="007C32D5">
            <w:pPr>
              <w:spacing w:before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1882">
              <w:rPr>
                <w:rFonts w:asciiTheme="minorHAnsi" w:hAnsiTheme="minorHAnsi" w:cstheme="minorHAnsi"/>
                <w:b/>
                <w:sz w:val="24"/>
                <w:szCs w:val="24"/>
              </w:rPr>
              <w:t>ΣΥΝΟΛΙΚΟ ΚΟΣΤΟΣ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7C32D5">
              <w:rPr>
                <w:rFonts w:asciiTheme="minorHAnsi" w:hAnsiTheme="minorHAnsi" w:cstheme="minorHAnsi"/>
                <w:b/>
                <w:sz w:val="24"/>
                <w:szCs w:val="24"/>
              </w:rPr>
              <w:t>ΠΡΟ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Φ.Π.Α</w:t>
            </w:r>
          </w:p>
        </w:tc>
        <w:tc>
          <w:tcPr>
            <w:tcW w:w="2552" w:type="dxa"/>
          </w:tcPr>
          <w:p w:rsidR="00191882" w:rsidRPr="004C6E0B" w:rsidRDefault="00191882" w:rsidP="00D150B9">
            <w:pPr>
              <w:spacing w:before="60"/>
              <w:ind w:left="-108" w:firstLine="99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1882" w:rsidRPr="004C6E0B" w:rsidTr="00191882">
        <w:trPr>
          <w:trHeight w:hRule="exact" w:val="560"/>
        </w:trPr>
        <w:tc>
          <w:tcPr>
            <w:tcW w:w="7990" w:type="dxa"/>
            <w:gridSpan w:val="3"/>
          </w:tcPr>
          <w:p w:rsidR="00191882" w:rsidRPr="00191882" w:rsidRDefault="00191882" w:rsidP="00236E0A">
            <w:pPr>
              <w:spacing w:before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Φ.Π.Α 24%</w:t>
            </w:r>
          </w:p>
        </w:tc>
        <w:tc>
          <w:tcPr>
            <w:tcW w:w="2552" w:type="dxa"/>
          </w:tcPr>
          <w:p w:rsidR="00191882" w:rsidRPr="004C6E0B" w:rsidRDefault="00191882" w:rsidP="00D150B9">
            <w:pPr>
              <w:spacing w:before="60"/>
              <w:ind w:left="-108" w:firstLine="99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1882" w:rsidRPr="004C6E0B" w:rsidTr="00191882">
        <w:trPr>
          <w:trHeight w:hRule="exact" w:val="560"/>
        </w:trPr>
        <w:tc>
          <w:tcPr>
            <w:tcW w:w="7990" w:type="dxa"/>
            <w:gridSpan w:val="3"/>
          </w:tcPr>
          <w:p w:rsidR="00191882" w:rsidRDefault="00191882" w:rsidP="002E12F0">
            <w:pPr>
              <w:spacing w:before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91882">
              <w:rPr>
                <w:rFonts w:asciiTheme="minorHAnsi" w:hAnsiTheme="minorHAnsi" w:cstheme="minorHAnsi"/>
                <w:b/>
                <w:sz w:val="24"/>
                <w:szCs w:val="24"/>
              </w:rPr>
              <w:t>ΣΥΝΟΛΙΚΟ ΚΟΣΤΟΣ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2E12F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ΜΕ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Φ.Π.Α</w:t>
            </w:r>
          </w:p>
        </w:tc>
        <w:tc>
          <w:tcPr>
            <w:tcW w:w="2552" w:type="dxa"/>
          </w:tcPr>
          <w:p w:rsidR="00191882" w:rsidRPr="004C6E0B" w:rsidRDefault="00191882" w:rsidP="00D150B9">
            <w:pPr>
              <w:spacing w:before="60"/>
              <w:ind w:left="-108" w:firstLine="99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819D1" w:rsidRDefault="00B819D1">
      <w:pPr>
        <w:rPr>
          <w:rFonts w:asciiTheme="minorHAnsi" w:hAnsiTheme="minorHAnsi" w:cstheme="minorHAnsi"/>
        </w:rPr>
      </w:pPr>
    </w:p>
    <w:p w:rsidR="001C6FDD" w:rsidRPr="00EA3026" w:rsidRDefault="001C6FDD" w:rsidP="001C6FDD">
      <w:pPr>
        <w:ind w:left="7230"/>
        <w:rPr>
          <w:rFonts w:asciiTheme="minorHAnsi" w:eastAsia="Meiryo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</w:t>
      </w:r>
      <w:r w:rsidRPr="00EA3026">
        <w:rPr>
          <w:rFonts w:asciiTheme="minorHAnsi" w:eastAsia="Meiryo" w:hAnsiTheme="minorHAnsi" w:cstheme="minorHAnsi"/>
          <w:sz w:val="20"/>
          <w:szCs w:val="20"/>
        </w:rPr>
        <w:t>Ημερομηνία</w:t>
      </w:r>
    </w:p>
    <w:p w:rsidR="001C6FDD" w:rsidRPr="00EA3026" w:rsidRDefault="001C6FDD" w:rsidP="001C6FDD">
      <w:pPr>
        <w:rPr>
          <w:rFonts w:asciiTheme="minorHAnsi" w:eastAsia="Meiryo" w:hAnsiTheme="minorHAnsi" w:cstheme="minorHAnsi"/>
          <w:sz w:val="20"/>
          <w:szCs w:val="20"/>
        </w:rPr>
      </w:pPr>
      <w:r w:rsidRPr="00EA3026">
        <w:rPr>
          <w:rFonts w:asciiTheme="minorHAnsi" w:eastAsia="Meiryo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Theme="minorHAnsi" w:eastAsia="Meiryo" w:hAnsiTheme="minorHAnsi" w:cstheme="minorHAnsi"/>
          <w:sz w:val="20"/>
          <w:szCs w:val="20"/>
        </w:rPr>
        <w:t xml:space="preserve">    ……………………         </w:t>
      </w:r>
    </w:p>
    <w:tbl>
      <w:tblPr>
        <w:tblW w:w="12257" w:type="dxa"/>
        <w:tblInd w:w="96" w:type="dxa"/>
        <w:tblLayout w:type="fixed"/>
        <w:tblLook w:val="04A0"/>
      </w:tblPr>
      <w:tblGrid>
        <w:gridCol w:w="6681"/>
        <w:gridCol w:w="5576"/>
      </w:tblGrid>
      <w:tr w:rsidR="001C6FDD" w:rsidRPr="00EA3026" w:rsidTr="00236E0A">
        <w:trPr>
          <w:trHeight w:val="240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FDD" w:rsidRPr="00EA3026" w:rsidRDefault="001C6FDD" w:rsidP="00236E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EA30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                                                                                                                                        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FDD" w:rsidRPr="00EA3026" w:rsidRDefault="001C6FDD" w:rsidP="00236E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EA30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 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EA30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Υπογραφή-Σφραγίδα</w:t>
            </w:r>
          </w:p>
        </w:tc>
      </w:tr>
      <w:tr w:rsidR="001C6FDD" w:rsidRPr="00EA3026" w:rsidTr="00236E0A">
        <w:trPr>
          <w:trHeight w:val="240"/>
        </w:trPr>
        <w:tc>
          <w:tcPr>
            <w:tcW w:w="2952" w:type="dxa"/>
            <w:gridSpan w:val="2"/>
            <w:shd w:val="clear" w:color="auto" w:fill="auto"/>
            <w:noWrap/>
            <w:vAlign w:val="bottom"/>
            <w:hideMark/>
          </w:tcPr>
          <w:p w:rsidR="001C6FDD" w:rsidRPr="00EA3026" w:rsidRDefault="001C6FDD" w:rsidP="00236E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CF4C60" w:rsidRDefault="00CF4C60" w:rsidP="001C6FDD">
      <w:pPr>
        <w:rPr>
          <w:rFonts w:asciiTheme="minorHAnsi" w:hAnsiTheme="minorHAnsi" w:cstheme="minorHAnsi"/>
        </w:rPr>
      </w:pPr>
    </w:p>
    <w:p w:rsidR="00D21E7C" w:rsidRDefault="00D21E7C">
      <w:pPr>
        <w:rPr>
          <w:rFonts w:asciiTheme="minorHAnsi" w:hAnsiTheme="minorHAnsi" w:cstheme="minorHAnsi"/>
        </w:rPr>
      </w:pPr>
    </w:p>
    <w:p w:rsidR="00D21E7C" w:rsidRDefault="00D21E7C">
      <w:pPr>
        <w:rPr>
          <w:rFonts w:asciiTheme="minorHAnsi" w:hAnsiTheme="minorHAnsi" w:cstheme="minorHAnsi"/>
        </w:rPr>
      </w:pPr>
    </w:p>
    <w:p w:rsidR="00D21E7C" w:rsidRDefault="00D21E7C">
      <w:pPr>
        <w:rPr>
          <w:rFonts w:asciiTheme="minorHAnsi" w:hAnsiTheme="minorHAnsi" w:cstheme="minorHAnsi"/>
        </w:rPr>
      </w:pPr>
    </w:p>
    <w:p w:rsidR="00D21E7C" w:rsidRDefault="00D21E7C">
      <w:pPr>
        <w:rPr>
          <w:rFonts w:asciiTheme="minorHAnsi" w:hAnsiTheme="minorHAnsi" w:cstheme="minorHAnsi"/>
        </w:rPr>
      </w:pPr>
    </w:p>
    <w:tbl>
      <w:tblPr>
        <w:tblStyle w:val="-11"/>
        <w:tblW w:w="10490" w:type="dxa"/>
        <w:tblInd w:w="-1026" w:type="dxa"/>
        <w:tblLook w:val="04A0"/>
      </w:tblPr>
      <w:tblGrid>
        <w:gridCol w:w="4441"/>
        <w:gridCol w:w="2256"/>
        <w:gridCol w:w="3793"/>
      </w:tblGrid>
      <w:tr w:rsidR="00D21E7C" w:rsidTr="00D21E7C">
        <w:trPr>
          <w:cnfStyle w:val="100000000000"/>
        </w:trPr>
        <w:tc>
          <w:tcPr>
            <w:cnfStyle w:val="001000000000"/>
            <w:tcW w:w="10490" w:type="dxa"/>
            <w:gridSpan w:val="3"/>
          </w:tcPr>
          <w:p w:rsidR="00D21E7C" w:rsidRPr="00D21E7C" w:rsidRDefault="00D21E7C" w:rsidP="00236E0A">
            <w:pPr>
              <w:jc w:val="center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D21E7C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ΤΕΧΝΙΚΗ ΠΡΟΣΦΟΡΑ</w:t>
            </w:r>
          </w:p>
        </w:tc>
      </w:tr>
      <w:tr w:rsidR="00D21E7C" w:rsidTr="00D21E7C">
        <w:trPr>
          <w:cnfStyle w:val="000000100000"/>
        </w:trPr>
        <w:tc>
          <w:tcPr>
            <w:cnfStyle w:val="001000000000"/>
            <w:tcW w:w="4441" w:type="dxa"/>
            <w:tcBorders>
              <w:right w:val="single" w:sz="4" w:space="0" w:color="auto"/>
            </w:tcBorders>
          </w:tcPr>
          <w:p w:rsidR="00D21E7C" w:rsidRPr="004A4095" w:rsidRDefault="00D21E7C" w:rsidP="00236E0A">
            <w:pPr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4A4095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ΠΕΡΙΓΡΑΦΗ</w:t>
            </w:r>
          </w:p>
        </w:tc>
        <w:tc>
          <w:tcPr>
            <w:tcW w:w="2256" w:type="dxa"/>
            <w:tcBorders>
              <w:left w:val="single" w:sz="4" w:space="0" w:color="auto"/>
            </w:tcBorders>
          </w:tcPr>
          <w:p w:rsidR="00D21E7C" w:rsidRPr="004A4095" w:rsidRDefault="00D21E7C" w:rsidP="00236E0A">
            <w:pPr>
              <w:jc w:val="center"/>
              <w:cnfStyle w:val="00000010000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A409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ΑΠΑΙΤΗΣΗ</w:t>
            </w:r>
          </w:p>
        </w:tc>
        <w:tc>
          <w:tcPr>
            <w:tcW w:w="3793" w:type="dxa"/>
            <w:tcBorders>
              <w:left w:val="single" w:sz="4" w:space="0" w:color="auto"/>
            </w:tcBorders>
          </w:tcPr>
          <w:p w:rsidR="00D21E7C" w:rsidRPr="004A4095" w:rsidRDefault="00D21E7C" w:rsidP="00236E0A">
            <w:pPr>
              <w:jc w:val="center"/>
              <w:cnfStyle w:val="00000010000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A4095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ΑΠΑΝΤΗΣΗ</w:t>
            </w:r>
          </w:p>
        </w:tc>
      </w:tr>
      <w:tr w:rsidR="00D21E7C" w:rsidTr="00D21E7C">
        <w:tc>
          <w:tcPr>
            <w:cnfStyle w:val="001000000000"/>
            <w:tcW w:w="4441" w:type="dxa"/>
            <w:tcBorders>
              <w:right w:val="single" w:sz="4" w:space="0" w:color="auto"/>
            </w:tcBorders>
          </w:tcPr>
          <w:p w:rsidR="00D21E7C" w:rsidRPr="00AE5A93" w:rsidRDefault="00D21E7C" w:rsidP="00236E0A">
            <w:pPr>
              <w:jc w:val="both"/>
              <w:rPr>
                <w:rFonts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 xml:space="preserve">Ο έλεγχος των ηλεκτρομηχανολογικών εγκαταστάσεων του κτιρίου επί της οδού Μαρίνου Αντύπα 86-88 στην Ηλιούπολη </w:t>
            </w:r>
            <w:r w:rsidRPr="00AE5A93">
              <w:rPr>
                <w:rFonts w:eastAsia="Times New Roman" w:cs="Calibri"/>
                <w:color w:val="000000"/>
                <w:lang w:eastAsia="el-GR"/>
              </w:rPr>
              <w:t xml:space="preserve">θα </w:t>
            </w:r>
            <w:r>
              <w:rPr>
                <w:rFonts w:eastAsia="Times New Roman" w:cs="Calibri"/>
                <w:color w:val="000000"/>
                <w:lang w:eastAsia="el-GR"/>
              </w:rPr>
              <w:t xml:space="preserve">πληροί </w:t>
            </w:r>
            <w:r w:rsidRPr="00AE5A93">
              <w:rPr>
                <w:rFonts w:eastAsia="Times New Roman" w:cs="Calibri"/>
                <w:color w:val="000000"/>
                <w:lang w:eastAsia="el-GR"/>
              </w:rPr>
              <w:t>το σύνολο των προϋποθέσεων των τεχνικών προδιαγραφών</w:t>
            </w:r>
            <w:r>
              <w:rPr>
                <w:rFonts w:eastAsia="Times New Roman" w:cs="Calibri"/>
                <w:color w:val="000000"/>
                <w:lang w:eastAsia="el-GR"/>
              </w:rPr>
              <w:t xml:space="preserve"> (Παράρτημα Α)</w:t>
            </w:r>
          </w:p>
        </w:tc>
        <w:tc>
          <w:tcPr>
            <w:tcW w:w="2256" w:type="dxa"/>
            <w:tcBorders>
              <w:left w:val="single" w:sz="4" w:space="0" w:color="auto"/>
            </w:tcBorders>
          </w:tcPr>
          <w:p w:rsidR="00D21E7C" w:rsidRDefault="00D21E7C" w:rsidP="00236E0A">
            <w:pPr>
              <w:jc w:val="center"/>
              <w:cnfStyle w:val="000000000000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l-GR"/>
              </w:rPr>
              <w:t>ΝΑΙ</w:t>
            </w:r>
          </w:p>
        </w:tc>
        <w:tc>
          <w:tcPr>
            <w:tcW w:w="3793" w:type="dxa"/>
            <w:tcBorders>
              <w:left w:val="single" w:sz="4" w:space="0" w:color="auto"/>
            </w:tcBorders>
          </w:tcPr>
          <w:p w:rsidR="00D21E7C" w:rsidRDefault="00D21E7C" w:rsidP="00236E0A">
            <w:pPr>
              <w:jc w:val="center"/>
              <w:cnfStyle w:val="000000000000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</w:tr>
    </w:tbl>
    <w:p w:rsidR="00CF4C60" w:rsidRDefault="00CF4C60">
      <w:pPr>
        <w:rPr>
          <w:rFonts w:asciiTheme="minorHAnsi" w:hAnsiTheme="minorHAnsi" w:cstheme="minorHAnsi"/>
        </w:rPr>
      </w:pPr>
    </w:p>
    <w:p w:rsidR="00D21E7C" w:rsidRPr="00474A93" w:rsidRDefault="00D21E7C" w:rsidP="00D21E7C">
      <w:pPr>
        <w:tabs>
          <w:tab w:val="left" w:pos="2430"/>
        </w:tabs>
        <w:spacing w:line="240" w:lineRule="auto"/>
        <w:contextualSpacing/>
        <w:jc w:val="both"/>
        <w:rPr>
          <w:rFonts w:asciiTheme="minorHAnsi" w:hAnsiTheme="minorHAnsi" w:cstheme="minorHAnsi"/>
        </w:rPr>
      </w:pPr>
      <w:r w:rsidRPr="00474A93">
        <w:rPr>
          <w:rFonts w:asciiTheme="minorHAnsi" w:hAnsiTheme="minorHAnsi" w:cstheme="minorHAnsi"/>
        </w:rPr>
        <w:t xml:space="preserve">Η υλοποίηση </w:t>
      </w:r>
      <w:r>
        <w:rPr>
          <w:rFonts w:asciiTheme="minorHAnsi" w:hAnsiTheme="minorHAnsi" w:cstheme="minorHAnsi"/>
        </w:rPr>
        <w:t xml:space="preserve"> του έργου πρέπει να είναι σύμφωνη με τις τεχνικές προδιαγραφές του </w:t>
      </w:r>
      <w:r w:rsidRPr="00382E69">
        <w:rPr>
          <w:rFonts w:asciiTheme="minorHAnsi" w:hAnsiTheme="minorHAnsi" w:cstheme="minorHAnsi"/>
          <w:b/>
        </w:rPr>
        <w:t>Παραρτήματος Α</w:t>
      </w:r>
      <w:r>
        <w:rPr>
          <w:rFonts w:asciiTheme="minorHAnsi" w:hAnsiTheme="minorHAnsi" w:cstheme="minorHAnsi"/>
        </w:rPr>
        <w:t xml:space="preserve"> της παρούσας, δύναται όμως να τροποποιηθεί εάν προταθεί διαφορετική τεχνική λύση από τον υποψήφιο ανάδοχο. Η οποιαδήποτε διαφοροποίηση στην τεχνική υλοποίηση των εργασιών ελέγχου των ηλεκτρομηχανολογικών εγκαταστάσεων  θα ελεγχθεί και θα εγκριθεί από την αρμόδια Διεύθυνση  Τεχνικών Υπηρεσιών, πριν την έκδοση της σχετικής απόφασης ανάθεσης.</w:t>
      </w:r>
    </w:p>
    <w:p w:rsidR="00D21E7C" w:rsidRDefault="00D21E7C" w:rsidP="00D21E7C">
      <w:pPr>
        <w:rPr>
          <w:rFonts w:asciiTheme="minorHAnsi" w:hAnsiTheme="minorHAnsi" w:cstheme="minorHAnsi"/>
          <w:b/>
        </w:rPr>
      </w:pPr>
    </w:p>
    <w:p w:rsidR="00D21E7C" w:rsidRPr="00EA3026" w:rsidRDefault="00D21E7C" w:rsidP="00D21E7C">
      <w:pPr>
        <w:ind w:left="7230"/>
        <w:rPr>
          <w:rFonts w:asciiTheme="minorHAnsi" w:eastAsia="Meiryo" w:hAnsiTheme="minorHAnsi" w:cstheme="minorHAnsi"/>
          <w:sz w:val="20"/>
          <w:szCs w:val="20"/>
        </w:rPr>
      </w:pPr>
      <w:r>
        <w:rPr>
          <w:rFonts w:asciiTheme="minorHAnsi" w:eastAsia="Meiryo" w:hAnsiTheme="minorHAnsi" w:cstheme="minorHAnsi"/>
          <w:b/>
        </w:rPr>
        <w:t xml:space="preserve">                                                                                                                                                          </w:t>
      </w:r>
      <w:r w:rsidRPr="00EA3026">
        <w:rPr>
          <w:rFonts w:asciiTheme="minorHAnsi" w:eastAsia="Meiryo" w:hAnsiTheme="minorHAnsi" w:cstheme="minorHAnsi"/>
          <w:sz w:val="20"/>
          <w:szCs w:val="20"/>
        </w:rPr>
        <w:t>Ημερομηνία</w:t>
      </w:r>
    </w:p>
    <w:p w:rsidR="00D21E7C" w:rsidRPr="00EA3026" w:rsidRDefault="00D21E7C" w:rsidP="00D21E7C">
      <w:pPr>
        <w:rPr>
          <w:rFonts w:asciiTheme="minorHAnsi" w:eastAsia="Meiryo" w:hAnsiTheme="minorHAnsi" w:cstheme="minorHAnsi"/>
          <w:sz w:val="20"/>
          <w:szCs w:val="20"/>
        </w:rPr>
      </w:pPr>
      <w:r w:rsidRPr="00EA3026">
        <w:rPr>
          <w:rFonts w:asciiTheme="minorHAnsi" w:eastAsia="Meiryo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Theme="minorHAnsi" w:eastAsia="Meiryo" w:hAnsiTheme="minorHAnsi" w:cstheme="minorHAnsi"/>
          <w:sz w:val="20"/>
          <w:szCs w:val="20"/>
        </w:rPr>
        <w:t xml:space="preserve">    ……………………         </w:t>
      </w:r>
    </w:p>
    <w:tbl>
      <w:tblPr>
        <w:tblW w:w="12257" w:type="dxa"/>
        <w:tblInd w:w="96" w:type="dxa"/>
        <w:tblLayout w:type="fixed"/>
        <w:tblLook w:val="04A0"/>
      </w:tblPr>
      <w:tblGrid>
        <w:gridCol w:w="6681"/>
        <w:gridCol w:w="5576"/>
      </w:tblGrid>
      <w:tr w:rsidR="00D21E7C" w:rsidRPr="00EA3026" w:rsidTr="00236E0A">
        <w:trPr>
          <w:trHeight w:val="240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725" w:rsidRDefault="00D21E7C" w:rsidP="00236E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EA30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                                                                                                  </w:t>
            </w:r>
          </w:p>
          <w:p w:rsidR="00D21E7C" w:rsidRPr="00EA3026" w:rsidRDefault="00D21E7C" w:rsidP="00236E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EA30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lastRenderedPageBreak/>
              <w:t xml:space="preserve">                                      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E7C" w:rsidRPr="00EA3026" w:rsidRDefault="00DC25C1" w:rsidP="00236E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lastRenderedPageBreak/>
              <w:t xml:space="preserve">   </w:t>
            </w:r>
            <w:r w:rsidR="00D21E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 </w:t>
            </w:r>
            <w:r w:rsidR="00D21E7C" w:rsidRPr="00EA30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Υπογραφή-Σφραγίδα</w:t>
            </w:r>
          </w:p>
        </w:tc>
      </w:tr>
      <w:tr w:rsidR="00D21E7C" w:rsidRPr="00EA3026" w:rsidTr="00236E0A">
        <w:trPr>
          <w:trHeight w:val="240"/>
        </w:trPr>
        <w:tc>
          <w:tcPr>
            <w:tcW w:w="2952" w:type="dxa"/>
            <w:gridSpan w:val="2"/>
            <w:shd w:val="clear" w:color="auto" w:fill="auto"/>
            <w:noWrap/>
            <w:vAlign w:val="bottom"/>
            <w:hideMark/>
          </w:tcPr>
          <w:p w:rsidR="00D21E7C" w:rsidRPr="00EA3026" w:rsidRDefault="00D21E7C" w:rsidP="00236E0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D21E7C" w:rsidRPr="004C6E0B" w:rsidRDefault="00D21E7C">
      <w:pPr>
        <w:rPr>
          <w:rFonts w:asciiTheme="minorHAnsi" w:hAnsiTheme="minorHAnsi" w:cstheme="minorHAnsi"/>
        </w:rPr>
      </w:pPr>
    </w:p>
    <w:sectPr w:rsidR="00D21E7C" w:rsidRPr="004C6E0B" w:rsidSect="00B819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F30B4"/>
    <w:rsid w:val="000241DC"/>
    <w:rsid w:val="00124A47"/>
    <w:rsid w:val="00191882"/>
    <w:rsid w:val="001C6FDD"/>
    <w:rsid w:val="002E12F0"/>
    <w:rsid w:val="004C6E0B"/>
    <w:rsid w:val="005D5EAE"/>
    <w:rsid w:val="007C32D5"/>
    <w:rsid w:val="007F30B4"/>
    <w:rsid w:val="00A72725"/>
    <w:rsid w:val="00B819D1"/>
    <w:rsid w:val="00BF034A"/>
    <w:rsid w:val="00CF4C60"/>
    <w:rsid w:val="00D150B9"/>
    <w:rsid w:val="00D21E7C"/>
    <w:rsid w:val="00DC2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0B4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11">
    <w:name w:val="Ανοιχτόχρωμη λίστα - ΄Εμφαση 11"/>
    <w:basedOn w:val="a1"/>
    <w:uiPriority w:val="61"/>
    <w:rsid w:val="00D21E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470</Words>
  <Characters>2539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s.koufali</dc:creator>
  <cp:lastModifiedBy>s.koufali</cp:lastModifiedBy>
  <cp:revision>13</cp:revision>
  <dcterms:created xsi:type="dcterms:W3CDTF">2017-11-21T08:31:00Z</dcterms:created>
  <dcterms:modified xsi:type="dcterms:W3CDTF">2017-11-21T09:52:00Z</dcterms:modified>
</cp:coreProperties>
</file>